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Ind w:w="108" w:type="dxa"/>
        <w:tblLayout w:type="fixed"/>
        <w:tblLook w:val="0000"/>
      </w:tblPr>
      <w:tblGrid>
        <w:gridCol w:w="4536"/>
        <w:gridCol w:w="1134"/>
        <w:gridCol w:w="4536"/>
      </w:tblGrid>
      <w:tr w:rsidR="00627D28" w:rsidRPr="00627D28" w:rsidTr="00A64188">
        <w:trPr>
          <w:trHeight w:val="2699"/>
        </w:trPr>
        <w:tc>
          <w:tcPr>
            <w:tcW w:w="4536" w:type="dxa"/>
          </w:tcPr>
          <w:p w:rsidR="00627D28" w:rsidRPr="002B4739" w:rsidRDefault="00627D28" w:rsidP="00627D28">
            <w:pPr>
              <w:spacing w:line="220" w:lineRule="exact"/>
              <w:jc w:val="center"/>
              <w:rPr>
                <w:b/>
                <w:sz w:val="26"/>
                <w:szCs w:val="26"/>
              </w:rPr>
            </w:pPr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Чăваш</w:t>
            </w:r>
            <w:proofErr w:type="spellEnd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Республикин</w:t>
            </w:r>
            <w:proofErr w:type="spellEnd"/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Сĕнтĕрвăрри</w:t>
            </w:r>
            <w:proofErr w:type="spellEnd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муниципаллă</w:t>
            </w:r>
            <w:proofErr w:type="spellEnd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округĕн</w:t>
            </w:r>
            <w:proofErr w:type="spellEnd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администрацийĕ</w:t>
            </w:r>
            <w:proofErr w:type="spellEnd"/>
          </w:p>
          <w:p w:rsidR="00661245" w:rsidRPr="00BF5198" w:rsidRDefault="00661245" w:rsidP="00661245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627D28" w:rsidRPr="00BF5198" w:rsidRDefault="00627D28" w:rsidP="00661245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523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Й </w:t>
            </w:r>
            <w:proofErr w:type="gramStart"/>
            <w:r w:rsidRPr="004523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  <w:proofErr w:type="gramEnd"/>
            <w:r w:rsidRPr="004523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Ш Ă Н У</w:t>
            </w:r>
          </w:p>
          <w:p w:rsidR="00661245" w:rsidRPr="00BF5198" w:rsidRDefault="00661245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61245" w:rsidRPr="00BF5198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</w:t>
            </w:r>
          </w:p>
          <w:p w:rsidR="00627D28" w:rsidRPr="00452366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>Сĕнтĕрвăрри</w:t>
            </w:r>
            <w:proofErr w:type="spellEnd"/>
            <w:r w:rsidRPr="004523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хули</w:t>
            </w:r>
          </w:p>
          <w:p w:rsidR="00627D28" w:rsidRPr="00627D28" w:rsidRDefault="00627D28" w:rsidP="00627D2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:rsidR="00627D28" w:rsidRPr="00627D28" w:rsidRDefault="00627D28" w:rsidP="00627D28">
            <w:pPr>
              <w:ind w:hanging="783"/>
              <w:rPr>
                <w:sz w:val="26"/>
                <w:szCs w:val="26"/>
              </w:rPr>
            </w:pPr>
            <w:r w:rsidRPr="00627D28">
              <w:rPr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-45085</wp:posOffset>
                  </wp:positionH>
                  <wp:positionV relativeFrom="margin">
                    <wp:posOffset>219075</wp:posOffset>
                  </wp:positionV>
                  <wp:extent cx="596265" cy="775335"/>
                  <wp:effectExtent l="19050" t="0" r="0" b="0"/>
                  <wp:wrapSquare wrapText="bothSides"/>
                  <wp:docPr id="1" name="Рисунок 8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27D28">
              <w:rPr>
                <w:sz w:val="26"/>
                <w:szCs w:val="26"/>
              </w:rPr>
              <w:t xml:space="preserve">                  </w:t>
            </w:r>
          </w:p>
          <w:p w:rsidR="00627D28" w:rsidRPr="00627D28" w:rsidRDefault="00627D28" w:rsidP="00627D28">
            <w:pPr>
              <w:spacing w:line="200" w:lineRule="exact"/>
              <w:jc w:val="center"/>
              <w:rPr>
                <w:rFonts w:ascii="Baltica Chv" w:hAnsi="Baltica Chv"/>
                <w:sz w:val="26"/>
                <w:szCs w:val="26"/>
              </w:rPr>
            </w:pPr>
          </w:p>
        </w:tc>
        <w:tc>
          <w:tcPr>
            <w:tcW w:w="4536" w:type="dxa"/>
          </w:tcPr>
          <w:p w:rsidR="00B4265D" w:rsidRDefault="00B4265D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Чувашская  Республика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Мариинско-Посадского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муниципального округа </w:t>
            </w:r>
          </w:p>
          <w:p w:rsidR="00661245" w:rsidRPr="00BF5198" w:rsidRDefault="00661245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 С </w:t>
            </w:r>
            <w:r w:rsidR="00F23675"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 </w:t>
            </w: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 Н О В Л Е Н И Е </w:t>
            </w:r>
          </w:p>
          <w:p w:rsidR="00627D28" w:rsidRPr="009A2ED2" w:rsidRDefault="00B4265D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02.02.</w:t>
            </w:r>
            <w:r w:rsidR="005277B9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9A2ED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02</w:t>
            </w:r>
            <w:r w:rsidR="006E5606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627D28"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91</w:t>
            </w:r>
          </w:p>
          <w:p w:rsidR="00627D28" w:rsidRPr="00661245" w:rsidRDefault="00627D28" w:rsidP="006612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г. </w:t>
            </w:r>
            <w:proofErr w:type="spellStart"/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Мариинский</w:t>
            </w:r>
            <w:proofErr w:type="spellEnd"/>
            <w:r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Посад</w:t>
            </w:r>
          </w:p>
          <w:p w:rsidR="00627D28" w:rsidRPr="00627D28" w:rsidRDefault="00627D28" w:rsidP="00627D28">
            <w:pPr>
              <w:spacing w:line="200" w:lineRule="exact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627D28" w:rsidRPr="00627D28" w:rsidRDefault="00627D28" w:rsidP="00627D28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sz w:val="26"/>
                <w:szCs w:val="26"/>
                <w:u w:val="single"/>
              </w:rPr>
            </w:pPr>
          </w:p>
        </w:tc>
      </w:tr>
      <w:tr w:rsidR="00627D28" w:rsidRPr="00627D28" w:rsidTr="00A64188">
        <w:trPr>
          <w:trHeight w:val="990"/>
        </w:trPr>
        <w:tc>
          <w:tcPr>
            <w:tcW w:w="5670" w:type="dxa"/>
            <w:gridSpan w:val="2"/>
          </w:tcPr>
          <w:p w:rsidR="00627D28" w:rsidRPr="00661245" w:rsidRDefault="00B95580" w:rsidP="00B955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постановление администрации </w:t>
            </w:r>
            <w:proofErr w:type="spellStart"/>
            <w:r w:rsidR="008A42E3">
              <w:rPr>
                <w:rFonts w:ascii="Times New Roman" w:hAnsi="Times New Roman" w:cs="Times New Roman"/>
                <w:b/>
                <w:sz w:val="26"/>
                <w:szCs w:val="26"/>
              </w:rPr>
              <w:t>Мариинско-Посадского</w:t>
            </w:r>
            <w:proofErr w:type="spellEnd"/>
            <w:r w:rsidR="008A42E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муниципального округа Чувашской Республики «</w:t>
            </w:r>
            <w:r w:rsidR="00627D28" w:rsidRPr="00661245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A64188">
              <w:rPr>
                <w:rFonts w:ascii="Times New Roman" w:hAnsi="Times New Roman" w:cs="Times New Roman"/>
                <w:b/>
                <w:sz w:val="26"/>
                <w:szCs w:val="26"/>
              </w:rPr>
              <w:t>б утверждении муниципальной программы Мариинско-Посадского муниципального округа</w:t>
            </w:r>
            <w:r w:rsidR="002C44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A641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Чувашской Республики «Управление </w:t>
            </w:r>
            <w:r w:rsidR="002C44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A3A4B" w:rsidRPr="003A3A4B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муниципальными</w:t>
            </w:r>
            <w:r w:rsidR="00A64188" w:rsidRPr="00A641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финансами и муниципальным долгом</w:t>
            </w:r>
            <w:r w:rsidR="00A6418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A42E3">
              <w:rPr>
                <w:rFonts w:ascii="Times New Roman" w:hAnsi="Times New Roman" w:cs="Times New Roman"/>
                <w:b/>
                <w:sz w:val="26"/>
                <w:szCs w:val="26"/>
              </w:rPr>
              <w:t>от 21.01.2025 № 99»</w:t>
            </w:r>
          </w:p>
        </w:tc>
        <w:tc>
          <w:tcPr>
            <w:tcW w:w="4536" w:type="dxa"/>
          </w:tcPr>
          <w:p w:rsidR="00627D28" w:rsidRPr="00627D28" w:rsidRDefault="00627D28" w:rsidP="00627D28">
            <w:pPr>
              <w:spacing w:line="200" w:lineRule="exact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882880" w:rsidRDefault="00882880" w:rsidP="00627D28">
      <w:pPr>
        <w:pStyle w:val="1"/>
        <w:spacing w:before="0" w:after="0"/>
        <w:jc w:val="both"/>
        <w:rPr>
          <w:b w:val="0"/>
          <w:color w:val="000000" w:themeColor="text1"/>
          <w:sz w:val="26"/>
          <w:szCs w:val="26"/>
        </w:rPr>
      </w:pPr>
    </w:p>
    <w:p w:rsidR="002C44B7" w:rsidRPr="002C44B7" w:rsidRDefault="00C60410" w:rsidP="002C44B7">
      <w:pPr>
        <w:spacing w:after="0" w:line="240" w:lineRule="auto"/>
        <w:ind w:right="3685"/>
        <w:rPr>
          <w:rFonts w:ascii="Times New Roman" w:hAnsi="Times New Roman" w:cs="Times New Roman"/>
        </w:rPr>
      </w:pPr>
      <w:hyperlink r:id="rId9" w:history="1">
        <w:r w:rsidR="00627D28" w:rsidRPr="00627D28">
          <w:rPr>
            <w:rStyle w:val="a4"/>
            <w:rFonts w:cs="Times New Roman CYR"/>
            <w:color w:val="000000" w:themeColor="text1"/>
            <w:sz w:val="26"/>
            <w:szCs w:val="26"/>
          </w:rPr>
          <w:t xml:space="preserve"> </w:t>
        </w:r>
      </w:hyperlink>
      <w:r w:rsidR="00627D28" w:rsidRPr="002C44B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2C44B7" w:rsidRPr="002C44B7" w:rsidRDefault="00A64188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</w:t>
      </w:r>
      <w:r w:rsidR="000337FC" w:rsidRPr="000337FC">
        <w:rPr>
          <w:rFonts w:ascii="Times New Roman" w:hAnsi="Times New Roman" w:cs="Times New Roman"/>
          <w:sz w:val="26"/>
          <w:szCs w:val="26"/>
        </w:rPr>
        <w:t xml:space="preserve"> </w:t>
      </w:r>
      <w:r w:rsidR="000337FC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proofErr w:type="spellStart"/>
      <w:r w:rsidR="000337FC">
        <w:rPr>
          <w:rFonts w:ascii="Times New Roman" w:hAnsi="Times New Roman" w:cs="Times New Roman"/>
          <w:sz w:val="26"/>
          <w:szCs w:val="26"/>
        </w:rPr>
        <w:t>Мариинско-Посадского</w:t>
      </w:r>
      <w:proofErr w:type="spellEnd"/>
      <w:r w:rsidR="000337FC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«О внесении изменений в постановление администрации </w:t>
      </w:r>
      <w:proofErr w:type="spellStart"/>
      <w:r w:rsidR="000337FC">
        <w:rPr>
          <w:rFonts w:ascii="Times New Roman" w:hAnsi="Times New Roman" w:cs="Times New Roman"/>
          <w:sz w:val="26"/>
          <w:szCs w:val="26"/>
        </w:rPr>
        <w:t>Мариинско-Посадского</w:t>
      </w:r>
      <w:proofErr w:type="spellEnd"/>
      <w:r w:rsidR="000337FC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от 16.01.2025 №</w:t>
      </w:r>
      <w:r w:rsidR="00B95580">
        <w:rPr>
          <w:rFonts w:ascii="Times New Roman" w:hAnsi="Times New Roman" w:cs="Times New Roman"/>
          <w:sz w:val="26"/>
          <w:szCs w:val="26"/>
        </w:rPr>
        <w:t xml:space="preserve"> </w:t>
      </w:r>
      <w:r w:rsidR="000337FC">
        <w:rPr>
          <w:rFonts w:ascii="Times New Roman" w:hAnsi="Times New Roman" w:cs="Times New Roman"/>
          <w:sz w:val="26"/>
          <w:szCs w:val="26"/>
        </w:rPr>
        <w:t>58</w:t>
      </w:r>
      <w:r w:rsidR="00B95580">
        <w:rPr>
          <w:rFonts w:ascii="Times New Roman" w:hAnsi="Times New Roman" w:cs="Times New Roman"/>
          <w:sz w:val="26"/>
          <w:szCs w:val="26"/>
        </w:rPr>
        <w:t xml:space="preserve"> «Об утверждении Порядка разработки и реализации муниципальных программ </w:t>
      </w:r>
      <w:proofErr w:type="spellStart"/>
      <w:r w:rsidR="00B95580">
        <w:rPr>
          <w:rFonts w:ascii="Times New Roman" w:hAnsi="Times New Roman" w:cs="Times New Roman"/>
          <w:sz w:val="26"/>
          <w:szCs w:val="26"/>
        </w:rPr>
        <w:t>Мариинско-Посадского</w:t>
      </w:r>
      <w:proofErr w:type="spellEnd"/>
      <w:r w:rsidR="00B9558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Республики» от 12.05.2025 № 986</w:t>
      </w:r>
      <w:r w:rsidR="0013521C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proofErr w:type="spellStart"/>
      <w:r w:rsidR="0013521C">
        <w:rPr>
          <w:rFonts w:ascii="Times New Roman" w:hAnsi="Times New Roman" w:cs="Times New Roman"/>
          <w:sz w:val="26"/>
          <w:szCs w:val="26"/>
        </w:rPr>
        <w:t>Мариинско-Посадского</w:t>
      </w:r>
      <w:proofErr w:type="spellEnd"/>
      <w:r w:rsidR="0013521C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</w:t>
      </w:r>
      <w:r w:rsidR="0013521C" w:rsidRPr="0013521C">
        <w:rPr>
          <w:rFonts w:ascii="Times New Roman" w:hAnsi="Times New Roman" w:cs="Times New Roman"/>
          <w:sz w:val="26"/>
          <w:szCs w:val="26"/>
        </w:rPr>
        <w:t>Республики</w:t>
      </w:r>
      <w:r w:rsidR="002C44B7" w:rsidRPr="0013521C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spellStart"/>
      <w:proofErr w:type="gramStart"/>
      <w:r w:rsidR="002C44B7" w:rsidRPr="0013521C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="002C44B7" w:rsidRPr="0013521C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="002C44B7" w:rsidRPr="0013521C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="002C44B7" w:rsidRPr="0013521C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2C44B7" w:rsidRPr="002C44B7" w:rsidRDefault="002C44B7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C44B7">
        <w:rPr>
          <w:rFonts w:ascii="Times New Roman" w:hAnsi="Times New Roman" w:cs="Times New Roman"/>
          <w:sz w:val="26"/>
          <w:szCs w:val="26"/>
        </w:rPr>
        <w:t xml:space="preserve">1. </w:t>
      </w:r>
      <w:r w:rsidR="00B95580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</w:t>
      </w:r>
      <w:proofErr w:type="spellStart"/>
      <w:r w:rsidR="00B95580">
        <w:rPr>
          <w:rFonts w:ascii="Times New Roman" w:hAnsi="Times New Roman" w:cs="Times New Roman"/>
          <w:sz w:val="26"/>
          <w:szCs w:val="26"/>
        </w:rPr>
        <w:t>Мариинско-Посадского</w:t>
      </w:r>
      <w:proofErr w:type="spellEnd"/>
      <w:r w:rsidR="00B9558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«Об утверждении муниципальной программы </w:t>
      </w:r>
      <w:proofErr w:type="spellStart"/>
      <w:r w:rsidR="00B95580">
        <w:rPr>
          <w:rFonts w:ascii="Times New Roman" w:hAnsi="Times New Roman" w:cs="Times New Roman"/>
          <w:sz w:val="26"/>
          <w:szCs w:val="26"/>
        </w:rPr>
        <w:t>Мариинско-Посадского</w:t>
      </w:r>
      <w:proofErr w:type="spellEnd"/>
      <w:r w:rsidR="00B9558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«Управление муниципальными финансами и муниципальным долгом» от 21.01.2025 № 99</w:t>
      </w:r>
      <w:r w:rsidR="005A5445">
        <w:rPr>
          <w:rFonts w:ascii="Times New Roman" w:hAnsi="Times New Roman" w:cs="Times New Roman"/>
          <w:sz w:val="26"/>
          <w:szCs w:val="26"/>
        </w:rPr>
        <w:t>»</w:t>
      </w:r>
      <w:r w:rsidR="00EA2094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2C44B7" w:rsidRDefault="00EA2094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Муниципальную</w:t>
      </w:r>
      <w:r w:rsidR="005A5445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рограмму</w:t>
      </w:r>
      <w:r w:rsidR="00435F1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35F12">
        <w:rPr>
          <w:rFonts w:ascii="Times New Roman" w:hAnsi="Times New Roman" w:cs="Times New Roman"/>
          <w:sz w:val="26"/>
          <w:szCs w:val="26"/>
        </w:rPr>
        <w:t>Мариинско-Посадского</w:t>
      </w:r>
      <w:proofErr w:type="spellEnd"/>
      <w:r w:rsidR="00435F12" w:rsidRPr="0013521C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5A5445">
        <w:rPr>
          <w:rFonts w:ascii="Times New Roman" w:hAnsi="Times New Roman" w:cs="Times New Roman"/>
          <w:sz w:val="26"/>
          <w:szCs w:val="26"/>
        </w:rPr>
        <w:t xml:space="preserve"> «Управление муниципальными финансами и муниципальным долгом» изложить в прилагаемой к настоящему постановлению редакции</w:t>
      </w:r>
      <w:r w:rsidR="002C44B7" w:rsidRPr="002C44B7">
        <w:rPr>
          <w:rFonts w:ascii="Times New Roman" w:hAnsi="Times New Roman" w:cs="Times New Roman"/>
          <w:sz w:val="26"/>
          <w:szCs w:val="26"/>
        </w:rPr>
        <w:t>.</w:t>
      </w:r>
    </w:p>
    <w:p w:rsidR="00435F12" w:rsidRPr="002C44B7" w:rsidRDefault="00EA2094" w:rsidP="002C44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35F12">
        <w:rPr>
          <w:rFonts w:ascii="Times New Roman" w:hAnsi="Times New Roman" w:cs="Times New Roman"/>
          <w:sz w:val="26"/>
          <w:szCs w:val="26"/>
        </w:rPr>
        <w:t>. Н</w:t>
      </w:r>
      <w:r w:rsidR="00CC13E3">
        <w:rPr>
          <w:rFonts w:ascii="Times New Roman" w:hAnsi="Times New Roman" w:cs="Times New Roman"/>
          <w:sz w:val="26"/>
          <w:szCs w:val="26"/>
        </w:rPr>
        <w:t xml:space="preserve">астоящее постановление вступает в силу после официального </w:t>
      </w:r>
      <w:r>
        <w:rPr>
          <w:rFonts w:ascii="Times New Roman" w:hAnsi="Times New Roman" w:cs="Times New Roman"/>
          <w:sz w:val="26"/>
          <w:szCs w:val="26"/>
        </w:rPr>
        <w:t>опубликования</w:t>
      </w:r>
      <w:r w:rsidR="00A84F72">
        <w:rPr>
          <w:rFonts w:ascii="Times New Roman" w:hAnsi="Times New Roman" w:cs="Times New Roman"/>
          <w:sz w:val="26"/>
          <w:szCs w:val="26"/>
        </w:rPr>
        <w:t xml:space="preserve"> </w:t>
      </w:r>
      <w:r w:rsidR="00435F12">
        <w:rPr>
          <w:rFonts w:ascii="Times New Roman" w:hAnsi="Times New Roman" w:cs="Times New Roman"/>
          <w:sz w:val="26"/>
          <w:szCs w:val="26"/>
        </w:rPr>
        <w:t>в периодическом печатном издании «Посадский вестник»</w:t>
      </w:r>
      <w:r w:rsidR="00435F12" w:rsidRPr="0013521C">
        <w:rPr>
          <w:rFonts w:ascii="Times New Roman" w:hAnsi="Times New Roman" w:cs="Times New Roman"/>
          <w:sz w:val="26"/>
          <w:szCs w:val="26"/>
        </w:rPr>
        <w:t>.</w:t>
      </w:r>
    </w:p>
    <w:p w:rsidR="002C44B7" w:rsidRPr="0013521C" w:rsidRDefault="002C44B7" w:rsidP="002C44B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85564" w:rsidRPr="00661245" w:rsidRDefault="00185564" w:rsidP="002C44B7">
      <w:pPr>
        <w:pStyle w:val="1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27D28" w:rsidRPr="00661245" w:rsidRDefault="00627D28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1245">
        <w:rPr>
          <w:rFonts w:ascii="Times New Roman" w:hAnsi="Times New Roman" w:cs="Times New Roman"/>
          <w:sz w:val="26"/>
          <w:szCs w:val="26"/>
        </w:rPr>
        <w:t xml:space="preserve">Глава Мариинско-Посадского </w:t>
      </w:r>
    </w:p>
    <w:p w:rsidR="00627D28" w:rsidRDefault="00627D28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61245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</w:t>
      </w:r>
      <w:r w:rsidR="00661245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661245">
        <w:rPr>
          <w:rFonts w:ascii="Times New Roman" w:hAnsi="Times New Roman" w:cs="Times New Roman"/>
          <w:sz w:val="26"/>
          <w:szCs w:val="26"/>
        </w:rPr>
        <w:t xml:space="preserve"> В.В. Петров</w:t>
      </w:r>
    </w:p>
    <w:p w:rsidR="006F0070" w:rsidRDefault="006F0070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Default="006F0070" w:rsidP="006F0070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:rsidR="006F0070" w:rsidRPr="00C23696" w:rsidRDefault="006F0070" w:rsidP="006F0070">
      <w:pPr>
        <w:spacing w:after="200" w:line="276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C23696">
        <w:rPr>
          <w:rFonts w:ascii="Times New Roman" w:hAnsi="Times New Roman" w:cs="Times New Roman"/>
          <w:sz w:val="26"/>
          <w:szCs w:val="26"/>
        </w:rPr>
        <w:t>Согласованно:</w:t>
      </w:r>
    </w:p>
    <w:p w:rsidR="006F0070" w:rsidRPr="00C23696" w:rsidRDefault="006F0070" w:rsidP="006F0070">
      <w:pPr>
        <w:spacing w:after="200" w:line="276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C23696">
        <w:rPr>
          <w:rFonts w:ascii="Times New Roman" w:hAnsi="Times New Roman" w:cs="Times New Roman"/>
          <w:sz w:val="26"/>
          <w:szCs w:val="26"/>
        </w:rPr>
        <w:t>ачальник финансового отдела</w:t>
      </w:r>
      <w:r w:rsidRPr="00C23696">
        <w:rPr>
          <w:rFonts w:ascii="Times New Roman" w:hAnsi="Times New Roman" w:cs="Times New Roman"/>
          <w:sz w:val="26"/>
          <w:szCs w:val="26"/>
        </w:rPr>
        <w:tab/>
      </w:r>
      <w:r w:rsidRPr="00C2369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C23696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C23696">
        <w:rPr>
          <w:rFonts w:ascii="Times New Roman" w:hAnsi="Times New Roman" w:cs="Times New Roman"/>
          <w:sz w:val="26"/>
          <w:szCs w:val="26"/>
        </w:rPr>
        <w:t>___________Е.М. Сергеева</w:t>
      </w:r>
    </w:p>
    <w:p w:rsidR="006F0070" w:rsidRPr="00C23696" w:rsidRDefault="006F0070" w:rsidP="006F0070">
      <w:pPr>
        <w:spacing w:after="200" w:line="276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C23696">
        <w:rPr>
          <w:rFonts w:ascii="Times New Roman" w:hAnsi="Times New Roman" w:cs="Times New Roman"/>
          <w:sz w:val="26"/>
          <w:szCs w:val="26"/>
        </w:rPr>
        <w:t>Начальник отдела правового обеспечения</w:t>
      </w:r>
      <w:r w:rsidRPr="00C23696">
        <w:rPr>
          <w:rFonts w:ascii="Times New Roman" w:hAnsi="Times New Roman" w:cs="Times New Roman"/>
          <w:sz w:val="26"/>
          <w:szCs w:val="26"/>
        </w:rPr>
        <w:tab/>
        <w:t>_____________О.В. Цветкова</w:t>
      </w:r>
    </w:p>
    <w:p w:rsidR="006F0070" w:rsidRPr="00C23696" w:rsidRDefault="006F0070" w:rsidP="006F0070">
      <w:pPr>
        <w:spacing w:line="0" w:lineRule="atLeast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н</w:t>
      </w:r>
      <w:r w:rsidRPr="00C23696">
        <w:rPr>
          <w:rFonts w:ascii="Times New Roman" w:hAnsi="Times New Roman" w:cs="Times New Roman"/>
          <w:sz w:val="26"/>
          <w:szCs w:val="26"/>
        </w:rPr>
        <w:t>ачальник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23696">
        <w:rPr>
          <w:rFonts w:ascii="Times New Roman" w:hAnsi="Times New Roman" w:cs="Times New Roman"/>
          <w:sz w:val="26"/>
          <w:szCs w:val="26"/>
        </w:rPr>
        <w:t xml:space="preserve"> отдела</w:t>
      </w:r>
    </w:p>
    <w:p w:rsidR="006F0070" w:rsidRPr="00C23696" w:rsidRDefault="006F0070" w:rsidP="006F0070">
      <w:pPr>
        <w:spacing w:line="0" w:lineRule="atLeast"/>
        <w:rPr>
          <w:rFonts w:ascii="Times New Roman" w:hAnsi="Times New Roman" w:cs="Times New Roman"/>
          <w:b/>
          <w:i/>
          <w:sz w:val="26"/>
          <w:szCs w:val="26"/>
        </w:rPr>
      </w:pPr>
      <w:r w:rsidRPr="00C23696">
        <w:rPr>
          <w:rFonts w:ascii="Times New Roman" w:hAnsi="Times New Roman" w:cs="Times New Roman"/>
          <w:sz w:val="26"/>
          <w:szCs w:val="26"/>
        </w:rPr>
        <w:t>организационно - контрольной работы</w:t>
      </w:r>
      <w:r w:rsidRPr="00C23696">
        <w:rPr>
          <w:rFonts w:ascii="Times New Roman" w:hAnsi="Times New Roman" w:cs="Times New Roman"/>
          <w:sz w:val="26"/>
          <w:szCs w:val="26"/>
        </w:rPr>
        <w:tab/>
        <w:t xml:space="preserve">_____________ </w:t>
      </w:r>
      <w:r>
        <w:rPr>
          <w:rFonts w:ascii="Times New Roman" w:hAnsi="Times New Roman" w:cs="Times New Roman"/>
          <w:sz w:val="26"/>
          <w:szCs w:val="26"/>
        </w:rPr>
        <w:t>Е.Г</w:t>
      </w:r>
      <w:r w:rsidRPr="00C2369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Кондратьева</w:t>
      </w:r>
    </w:p>
    <w:p w:rsidR="006F0070" w:rsidRPr="00661245" w:rsidRDefault="006F0070" w:rsidP="008828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85564" w:rsidRPr="00661245" w:rsidRDefault="00185564" w:rsidP="003A7B1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85564" w:rsidRDefault="00185564" w:rsidP="003A7B10">
      <w:pPr>
        <w:spacing w:after="0" w:line="240" w:lineRule="auto"/>
        <w:jc w:val="right"/>
        <w:rPr>
          <w:rFonts w:cstheme="minorHAnsi"/>
        </w:rPr>
      </w:pPr>
    </w:p>
    <w:p w:rsidR="00F55D1B" w:rsidRPr="00C1787F" w:rsidRDefault="00011E2A" w:rsidP="00F55D1B">
      <w:pPr>
        <w:pStyle w:val="ad"/>
        <w:ind w:left="5954" w:firstLine="0"/>
        <w:jc w:val="left"/>
      </w:pPr>
      <w:bookmarkStart w:id="0" w:name="sub_1000"/>
      <w:r>
        <w:lastRenderedPageBreak/>
        <w:t>Утверждена</w:t>
      </w:r>
      <w:r w:rsidR="00F55D1B" w:rsidRPr="00C1787F">
        <w:br/>
      </w:r>
      <w:r w:rsidR="00553D0C">
        <w:t>постановлением а</w:t>
      </w:r>
      <w:r w:rsidR="00F55D1B" w:rsidRPr="00C1787F">
        <w:t>дминистрации</w:t>
      </w:r>
      <w:r w:rsidR="00F55D1B" w:rsidRPr="00C1787F">
        <w:br/>
      </w:r>
      <w:proofErr w:type="spellStart"/>
      <w:r w:rsidR="00F55D1B" w:rsidRPr="00C1787F">
        <w:t>Мариинско-Посадского</w:t>
      </w:r>
      <w:proofErr w:type="spellEnd"/>
      <w:r w:rsidR="00F55D1B" w:rsidRPr="00C1787F">
        <w:t xml:space="preserve"> </w:t>
      </w:r>
    </w:p>
    <w:p w:rsidR="00F55D1B" w:rsidRPr="00C1787F" w:rsidRDefault="00F55D1B" w:rsidP="00F55D1B">
      <w:pPr>
        <w:pStyle w:val="ad"/>
        <w:ind w:left="5954" w:firstLine="0"/>
        <w:jc w:val="left"/>
        <w:rPr>
          <w:rFonts w:ascii="Calibri" w:hAnsi="Calibri" w:cs="Times New Roman"/>
          <w:color w:val="26282F"/>
          <w:sz w:val="22"/>
          <w:szCs w:val="22"/>
        </w:rPr>
      </w:pPr>
      <w:r w:rsidRPr="00C1787F">
        <w:t>муниципального округа</w:t>
      </w:r>
      <w:r w:rsidRPr="00C1787F">
        <w:br/>
        <w:t>Чувашской Республики</w:t>
      </w:r>
      <w:r w:rsidRPr="00C1787F">
        <w:br/>
      </w:r>
      <w:r>
        <w:t xml:space="preserve">от </w:t>
      </w:r>
      <w:r w:rsidR="00B4265D">
        <w:t xml:space="preserve">  02</w:t>
      </w:r>
      <w:r w:rsidR="00851240">
        <w:t>.</w:t>
      </w:r>
      <w:r w:rsidR="00B4265D">
        <w:t>02</w:t>
      </w:r>
      <w:r>
        <w:t>.202</w:t>
      </w:r>
      <w:r w:rsidR="00E124BD">
        <w:t>6</w:t>
      </w:r>
      <w:r>
        <w:t xml:space="preserve"> </w:t>
      </w:r>
      <w:r w:rsidR="00851240">
        <w:t xml:space="preserve"> </w:t>
      </w:r>
      <w:r>
        <w:t xml:space="preserve">№ </w:t>
      </w:r>
      <w:r w:rsidR="00B4265D">
        <w:t>91</w:t>
      </w:r>
    </w:p>
    <w:bookmarkEnd w:id="0"/>
    <w:p w:rsidR="00F55D1B" w:rsidRDefault="00F55D1B" w:rsidP="00F55D1B">
      <w:pPr>
        <w:jc w:val="center"/>
        <w:rPr>
          <w:rFonts w:ascii="Times New Roman" w:hAnsi="Times New Roman" w:cs="Times New Roman"/>
          <w:b/>
          <w:bCs/>
        </w:rPr>
      </w:pPr>
    </w:p>
    <w:p w:rsidR="00F55D1B" w:rsidRDefault="00F55D1B" w:rsidP="00F55D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479E">
        <w:rPr>
          <w:rFonts w:ascii="Times New Roman" w:hAnsi="Times New Roman" w:cs="Times New Roman"/>
          <w:b/>
        </w:rPr>
        <w:t>Муниципальная программа</w:t>
      </w:r>
      <w:r w:rsidRPr="0087479E">
        <w:rPr>
          <w:rFonts w:ascii="Times New Roman" w:hAnsi="Times New Roman" w:cs="Times New Roman"/>
          <w:b/>
        </w:rPr>
        <w:br/>
      </w:r>
      <w:proofErr w:type="spellStart"/>
      <w:r w:rsidRPr="0087479E">
        <w:rPr>
          <w:rFonts w:ascii="Times New Roman" w:hAnsi="Times New Roman" w:cs="Times New Roman"/>
          <w:b/>
        </w:rPr>
        <w:t>Мариинско-Посадского</w:t>
      </w:r>
      <w:proofErr w:type="spellEnd"/>
      <w:r w:rsidRPr="0087479E">
        <w:rPr>
          <w:rFonts w:ascii="Times New Roman" w:hAnsi="Times New Roman" w:cs="Times New Roman"/>
          <w:b/>
        </w:rPr>
        <w:t xml:space="preserve"> муниципального округа Чувашской Республики</w:t>
      </w:r>
      <w:r w:rsidRPr="0087479E">
        <w:rPr>
          <w:rFonts w:ascii="Times New Roman" w:hAnsi="Times New Roman" w:cs="Times New Roman"/>
          <w:b/>
        </w:rPr>
        <w:br/>
        <w:t xml:space="preserve">«Управление </w:t>
      </w:r>
      <w:r>
        <w:rPr>
          <w:rFonts w:ascii="Times New Roman" w:hAnsi="Times New Roman" w:cs="Times New Roman"/>
          <w:b/>
        </w:rPr>
        <w:t>муниципальными</w:t>
      </w:r>
      <w:r w:rsidRPr="0087479E">
        <w:rPr>
          <w:rFonts w:ascii="Times New Roman" w:hAnsi="Times New Roman" w:cs="Times New Roman"/>
          <w:b/>
        </w:rPr>
        <w:t xml:space="preserve"> ф</w:t>
      </w:r>
      <w:r>
        <w:rPr>
          <w:rFonts w:ascii="Times New Roman" w:hAnsi="Times New Roman" w:cs="Times New Roman"/>
          <w:b/>
        </w:rPr>
        <w:t>инансами и муниципальным долгом</w:t>
      </w:r>
      <w:r w:rsidRPr="0087479E">
        <w:rPr>
          <w:rFonts w:ascii="Times New Roman" w:hAnsi="Times New Roman" w:cs="Times New Roman"/>
          <w:b/>
        </w:rPr>
        <w:t>»</w:t>
      </w:r>
    </w:p>
    <w:p w:rsidR="00F55D1B" w:rsidRPr="00BC7C70" w:rsidRDefault="00F55D1B" w:rsidP="00F55D1B">
      <w:pPr>
        <w:rPr>
          <w:rFonts w:ascii="Times New Roman" w:hAnsi="Times New Roman" w:cs="Times New Roman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55D1B" w:rsidRPr="00B4265D" w:rsidTr="00117A27">
        <w:tc>
          <w:tcPr>
            <w:tcW w:w="4785" w:type="dxa"/>
          </w:tcPr>
          <w:p w:rsidR="00F55D1B" w:rsidRPr="00727BEB" w:rsidRDefault="00F55D1B" w:rsidP="00F55D1B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>Ответственный исполнитель:</w:t>
            </w:r>
            <w:r w:rsidRPr="00727BEB">
              <w:br/>
            </w:r>
          </w:p>
        </w:tc>
        <w:tc>
          <w:tcPr>
            <w:tcW w:w="4785" w:type="dxa"/>
          </w:tcPr>
          <w:p w:rsidR="00F55D1B" w:rsidRDefault="00F55D1B" w:rsidP="00117A27">
            <w:pPr>
              <w:pStyle w:val="formattext"/>
              <w:spacing w:before="0" w:beforeAutospacing="0" w:after="0" w:afterAutospacing="0"/>
              <w:textAlignment w:val="baseline"/>
            </w:pPr>
            <w:r>
              <w:t>Финансовый отдел администрации</w:t>
            </w:r>
            <w:r w:rsidRPr="00727BEB">
              <w:t xml:space="preserve"> </w:t>
            </w:r>
            <w:proofErr w:type="spellStart"/>
            <w:r>
              <w:t>Мариинско-Посадского</w:t>
            </w:r>
            <w:proofErr w:type="spellEnd"/>
            <w:r w:rsidRPr="00727BEB">
              <w:t xml:space="preserve"> муниципального округа Чувашской Республики</w:t>
            </w:r>
          </w:p>
          <w:p w:rsidR="00F55D1B" w:rsidRPr="005605BC" w:rsidRDefault="00F55D1B" w:rsidP="00117A2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605BC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5605BC">
              <w:rPr>
                <w:rFonts w:ascii="Times New Roman" w:hAnsi="Times New Roman"/>
                <w:sz w:val="24"/>
                <w:szCs w:val="24"/>
                <w:lang w:val="en-US"/>
              </w:rPr>
              <w:t>. (83542) 2-18-72</w:t>
            </w:r>
          </w:p>
          <w:p w:rsidR="00F55D1B" w:rsidRPr="00547FF6" w:rsidRDefault="00F55D1B" w:rsidP="00F55D1B">
            <w:pPr>
              <w:pStyle w:val="formattext"/>
              <w:spacing w:before="0" w:beforeAutospacing="0" w:after="0" w:afterAutospacing="0"/>
              <w:textAlignment w:val="baseline"/>
              <w:rPr>
                <w:lang w:val="en-US"/>
              </w:rPr>
            </w:pPr>
            <w:r w:rsidRPr="00547FF6">
              <w:rPr>
                <w:rFonts w:ascii="Times New Roman CYR" w:hAnsi="Times New Roman CYR" w:cs="Times New Roman CYR"/>
                <w:lang w:val="en-US"/>
              </w:rPr>
              <w:t xml:space="preserve">E-mail: </w:t>
            </w:r>
            <w:r>
              <w:rPr>
                <w:rFonts w:ascii="Times New Roman CYR" w:hAnsi="Times New Roman CYR" w:cs="Times New Roman CYR"/>
                <w:lang w:val="en-US"/>
              </w:rPr>
              <w:t>marpos</w:t>
            </w:r>
            <w:r w:rsidRPr="00F55D1B">
              <w:rPr>
                <w:rFonts w:ascii="Times New Roman CYR" w:hAnsi="Times New Roman CYR" w:cs="Times New Roman CYR"/>
                <w:lang w:val="en-US"/>
              </w:rPr>
              <w:t>_</w:t>
            </w:r>
            <w:r>
              <w:rPr>
                <w:rFonts w:ascii="Times New Roman CYR" w:hAnsi="Times New Roman CYR" w:cs="Times New Roman CYR"/>
                <w:lang w:val="en-US"/>
              </w:rPr>
              <w:t>finance@cap.ru</w:t>
            </w:r>
          </w:p>
        </w:tc>
      </w:tr>
      <w:tr w:rsidR="00F55D1B" w:rsidRPr="00727BEB" w:rsidTr="00117A27">
        <w:tc>
          <w:tcPr>
            <w:tcW w:w="4785" w:type="dxa"/>
          </w:tcPr>
          <w:p w:rsidR="00F55D1B" w:rsidRPr="00727BEB" w:rsidRDefault="00F55D1B" w:rsidP="00553D0C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 xml:space="preserve">Дата составления проекта </w:t>
            </w:r>
            <w:r>
              <w:t>муниципальной</w:t>
            </w:r>
            <w:r w:rsidRPr="00727BEB">
              <w:t xml:space="preserve"> программы:</w:t>
            </w:r>
          </w:p>
        </w:tc>
        <w:tc>
          <w:tcPr>
            <w:tcW w:w="4785" w:type="dxa"/>
          </w:tcPr>
          <w:p w:rsidR="00F55D1B" w:rsidRPr="00727BEB" w:rsidRDefault="00F55D1B" w:rsidP="00942AA2">
            <w:pPr>
              <w:pStyle w:val="formattext"/>
              <w:spacing w:before="0" w:beforeAutospacing="0" w:after="0" w:afterAutospacing="0"/>
              <w:textAlignment w:val="baseline"/>
            </w:pPr>
            <w:r w:rsidRPr="00562AA1">
              <w:rPr>
                <w:color w:val="000000"/>
                <w:szCs w:val="22"/>
                <w:lang w:eastAsia="en-US"/>
              </w:rPr>
              <w:t xml:space="preserve"> 20</w:t>
            </w:r>
            <w:r>
              <w:rPr>
                <w:color w:val="000000"/>
                <w:szCs w:val="22"/>
                <w:lang w:eastAsia="en-US"/>
              </w:rPr>
              <w:t>2</w:t>
            </w:r>
            <w:r w:rsidR="00942AA2">
              <w:rPr>
                <w:color w:val="000000"/>
                <w:szCs w:val="22"/>
                <w:lang w:eastAsia="en-US"/>
              </w:rPr>
              <w:t>5</w:t>
            </w:r>
            <w:r w:rsidRPr="00562AA1">
              <w:rPr>
                <w:color w:val="000000"/>
                <w:szCs w:val="22"/>
                <w:lang w:eastAsia="en-US"/>
              </w:rPr>
              <w:t xml:space="preserve"> год</w:t>
            </w:r>
          </w:p>
        </w:tc>
      </w:tr>
      <w:tr w:rsidR="00F55D1B" w:rsidRPr="00727BEB" w:rsidTr="00117A27">
        <w:tc>
          <w:tcPr>
            <w:tcW w:w="4785" w:type="dxa"/>
          </w:tcPr>
          <w:p w:rsidR="00F55D1B" w:rsidRPr="00727BEB" w:rsidRDefault="00F55D1B" w:rsidP="00117A27">
            <w:pPr>
              <w:pStyle w:val="formattext"/>
              <w:spacing w:before="0" w:beforeAutospacing="0" w:after="0" w:afterAutospacing="0"/>
              <w:textAlignment w:val="baseline"/>
            </w:pPr>
            <w:r w:rsidRPr="00727BEB">
              <w:t>Непосредственный исполнитель муниципальной программы:</w:t>
            </w:r>
            <w:r w:rsidRPr="00727BEB">
              <w:br/>
            </w:r>
          </w:p>
        </w:tc>
        <w:tc>
          <w:tcPr>
            <w:tcW w:w="4785" w:type="dxa"/>
          </w:tcPr>
          <w:p w:rsidR="00F55D1B" w:rsidRPr="00727BEB" w:rsidRDefault="00F55D1B" w:rsidP="00117A27">
            <w:pPr>
              <w:pStyle w:val="formattext"/>
              <w:spacing w:before="0" w:beforeAutospacing="0" w:after="0" w:afterAutospacing="0"/>
              <w:textAlignment w:val="baseline"/>
            </w:pPr>
            <w:r>
              <w:t>Финансовый отдел</w:t>
            </w:r>
            <w:r w:rsidRPr="00727BEB">
              <w:t xml:space="preserve"> администрации </w:t>
            </w:r>
            <w:proofErr w:type="spellStart"/>
            <w:r>
              <w:t>Мариинско-Посадского</w:t>
            </w:r>
            <w:proofErr w:type="spellEnd"/>
            <w:r w:rsidRPr="00727BEB">
              <w:t xml:space="preserve"> муниципального округа Чувашской Республики</w:t>
            </w:r>
          </w:p>
        </w:tc>
      </w:tr>
      <w:tr w:rsidR="00F55D1B" w:rsidRPr="00727BEB" w:rsidTr="00117A27">
        <w:tc>
          <w:tcPr>
            <w:tcW w:w="4785" w:type="dxa"/>
          </w:tcPr>
          <w:p w:rsidR="00F55D1B" w:rsidRPr="00F55D1B" w:rsidRDefault="00F55D1B" w:rsidP="00F55D1B">
            <w:pPr>
              <w:rPr>
                <w:rStyle w:val="a3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</w:pPr>
            <w:r w:rsidRPr="00F55D1B">
              <w:rPr>
                <w:rStyle w:val="a3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 xml:space="preserve">Начальник финансового отдела администрации </w:t>
            </w:r>
            <w:proofErr w:type="spellStart"/>
            <w:r w:rsidRPr="00F55D1B">
              <w:rPr>
                <w:rStyle w:val="a3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Мариинско-Посадского</w:t>
            </w:r>
            <w:proofErr w:type="spellEnd"/>
            <w:r w:rsidRPr="00F55D1B">
              <w:rPr>
                <w:rStyle w:val="a3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 xml:space="preserve"> муниципального округа </w:t>
            </w:r>
          </w:p>
        </w:tc>
        <w:tc>
          <w:tcPr>
            <w:tcW w:w="4785" w:type="dxa"/>
          </w:tcPr>
          <w:p w:rsidR="00F55D1B" w:rsidRDefault="00F55D1B" w:rsidP="00117A27"/>
          <w:p w:rsidR="00F55D1B" w:rsidRDefault="00F55D1B" w:rsidP="00117A2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55D1B" w:rsidRPr="00F55D1B" w:rsidRDefault="00F55D1B" w:rsidP="00117A27">
            <w:pPr>
              <w:rPr>
                <w:rFonts w:ascii="Times New Roman" w:hAnsi="Times New Roman"/>
                <w:sz w:val="24"/>
                <w:szCs w:val="24"/>
              </w:rPr>
            </w:pPr>
            <w:r w:rsidRPr="00F55D1B">
              <w:rPr>
                <w:rFonts w:ascii="Times New Roman" w:hAnsi="Times New Roman"/>
                <w:sz w:val="24"/>
                <w:szCs w:val="24"/>
              </w:rPr>
              <w:t>Сергеева Елена Михайловна</w:t>
            </w:r>
          </w:p>
        </w:tc>
      </w:tr>
    </w:tbl>
    <w:p w:rsidR="002B009D" w:rsidRPr="00E511BB" w:rsidRDefault="002B009D" w:rsidP="00882880">
      <w:pPr>
        <w:spacing w:after="0" w:line="240" w:lineRule="auto"/>
        <w:rPr>
          <w:rFonts w:ascii="Times New Roman" w:hAnsi="Times New Roman" w:cs="Times New Roman"/>
        </w:rPr>
      </w:pPr>
    </w:p>
    <w:p w:rsidR="002B009D" w:rsidRPr="00E511BB" w:rsidRDefault="002B009D" w:rsidP="002B009D">
      <w:pPr>
        <w:pStyle w:val="ConsPlusTitle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>Раздел I. Приоритеты муниципальной политики в сфере реализации</w:t>
      </w:r>
    </w:p>
    <w:p w:rsidR="002B009D" w:rsidRPr="00E511BB" w:rsidRDefault="002B009D" w:rsidP="002B009D">
      <w:pPr>
        <w:pStyle w:val="ConsPlusTitle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 xml:space="preserve"> муниципальной программы, цели, задачи, описание сроков и этапов реализации муниципальной программы</w:t>
      </w:r>
    </w:p>
    <w:p w:rsidR="002B009D" w:rsidRPr="00E511BB" w:rsidRDefault="002B009D" w:rsidP="002B009D">
      <w:pPr>
        <w:pStyle w:val="ConsPlusTitle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Основным стратегическим приоритетом муниципальной политики в сфере управления </w:t>
      </w:r>
      <w:r w:rsidR="00730EF5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финансами, муниципальным долгом </w:t>
      </w:r>
      <w:r w:rsidR="00E656A4" w:rsidRPr="00E511BB">
        <w:rPr>
          <w:rFonts w:ascii="Times New Roman" w:hAnsi="Times New Roman" w:cs="Times New Roman"/>
          <w:sz w:val="22"/>
          <w:szCs w:val="22"/>
        </w:rPr>
        <w:t xml:space="preserve">Мариинско-Посадского </w:t>
      </w:r>
      <w:r w:rsidRPr="00E511BB">
        <w:rPr>
          <w:rFonts w:ascii="Times New Roman" w:hAnsi="Times New Roman" w:cs="Times New Roman"/>
          <w:sz w:val="22"/>
          <w:szCs w:val="22"/>
        </w:rPr>
        <w:t xml:space="preserve">муниципального округа является эффективное использование бюджетных ресурсов для обеспечения динамичного развития экономики, повышения уровня жизни населения и формирования благоприятных условий жизнедеятельности в </w:t>
      </w:r>
      <w:proofErr w:type="spellStart"/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proofErr w:type="spellEnd"/>
      <w:r w:rsidR="00E656A4" w:rsidRPr="00E511BB">
        <w:rPr>
          <w:rFonts w:ascii="Times New Roman" w:hAnsi="Times New Roman" w:cs="Times New Roman"/>
          <w:sz w:val="22"/>
          <w:szCs w:val="22"/>
        </w:rPr>
        <w:t xml:space="preserve"> 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Приоритетными направлениями муниципальной политики в сфере управления </w:t>
      </w:r>
      <w:r w:rsidR="00730EF5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 и муниципальным долгом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являются: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проведение ответственной бюджетной политики, способствующей обеспечению долгосрочной сбалансированности и устойчивости бюджета </w:t>
      </w:r>
      <w:r w:rsidR="00BE649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созданию условий для ускорения темпов экономического роста, укреплению финансовой стабильности в </w:t>
      </w:r>
      <w:proofErr w:type="spellStart"/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proofErr w:type="spellEnd"/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роста собственных доходов бюджета </w:t>
      </w:r>
      <w:r w:rsidR="00BE649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эффективное использование бюджетных ресурсов;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формирование оптимальной структуры муниципального долга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позволяющей минимизировать расходы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его обслуживание.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Муниципальная программа направлена на достижение следующих целей: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долгосрочной сбалансированности и устойчивости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повышение качества управления </w:t>
      </w:r>
      <w:r w:rsidR="00730EF5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Для достижения указанных целей в рамках реализации муниципальной программы предусматривается решение следующих задач: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совершенствование бюджетного процесса, внедрение современных информационно-коммуникационных технологий в управление </w:t>
      </w:r>
      <w:r w:rsidR="00F25FBF">
        <w:rPr>
          <w:rFonts w:ascii="Times New Roman" w:hAnsi="Times New Roman" w:cs="Times New Roman"/>
          <w:sz w:val="22"/>
          <w:szCs w:val="22"/>
        </w:rPr>
        <w:t>муниципальными</w:t>
      </w:r>
      <w:r w:rsidRPr="00E511BB">
        <w:rPr>
          <w:rFonts w:ascii="Times New Roman" w:hAnsi="Times New Roman" w:cs="Times New Roman"/>
          <w:sz w:val="22"/>
          <w:szCs w:val="22"/>
        </w:rPr>
        <w:t xml:space="preserve"> финансами, повышение качества и социальной направленности бюджетного планирования;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проведение ответственной бюджетной политики, способствующей обеспечению долгосрочной </w:t>
      </w:r>
      <w:r w:rsidRPr="00E511BB">
        <w:rPr>
          <w:rFonts w:ascii="Times New Roman" w:hAnsi="Times New Roman" w:cs="Times New Roman"/>
          <w:sz w:val="22"/>
          <w:szCs w:val="22"/>
        </w:rPr>
        <w:lastRenderedPageBreak/>
        <w:t xml:space="preserve">сбалансированности и устойчивости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росту собственных доходов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повышение эффективности использования средств бюджета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развитие гибкой и комплексной системы управления бюджетными расходами, увязанной с системой муниципального стратегического управления;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ориентация бюджетных расходов на достижение конечных социально-экономических результатов;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эффективное управление муниципальным долгом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поддержание достигнутых кредитных рейтингов, обеспечение своевременного исполнения долговых обязательств </w:t>
      </w:r>
      <w:r w:rsidR="00E656A4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оптимизация структуры и объема муниципального долга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расходов на его обслуживание, осуществление заимствований в пределах ограничений, установленных Бюджетным </w:t>
      </w:r>
      <w:hyperlink r:id="rId10" w:history="1">
        <w:r w:rsidRPr="00E511BB">
          <w:rPr>
            <w:rFonts w:ascii="Times New Roman" w:hAnsi="Times New Roman" w:cs="Times New Roman"/>
            <w:sz w:val="22"/>
            <w:szCs w:val="22"/>
          </w:rPr>
          <w:t>кодексом</w:t>
        </w:r>
      </w:hyperlink>
      <w:r w:rsidRPr="00E511BB">
        <w:rPr>
          <w:rFonts w:ascii="Times New Roman" w:hAnsi="Times New Roman" w:cs="Times New Roman"/>
          <w:sz w:val="22"/>
          <w:szCs w:val="22"/>
        </w:rPr>
        <w:t xml:space="preserve"> Российской Федерации, эффективное использование рыночных механизмов заимствований;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открытости и доступности информации об исполнении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Муниципальная програ</w:t>
      </w:r>
      <w:r w:rsidR="000310E5" w:rsidRPr="00E511BB">
        <w:rPr>
          <w:rFonts w:ascii="Times New Roman" w:hAnsi="Times New Roman" w:cs="Times New Roman"/>
          <w:sz w:val="22"/>
          <w:szCs w:val="22"/>
        </w:rPr>
        <w:t>мма будет реализовываться в 202</w:t>
      </w:r>
      <w:r w:rsidR="00F25FBF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годах в три этапа: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1 этап – 202</w:t>
      </w:r>
      <w:r w:rsidR="00F25FBF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>-202</w:t>
      </w:r>
      <w:r w:rsidR="00F25FBF">
        <w:rPr>
          <w:rFonts w:ascii="Times New Roman" w:hAnsi="Times New Roman" w:cs="Times New Roman"/>
          <w:sz w:val="22"/>
          <w:szCs w:val="22"/>
        </w:rPr>
        <w:t>7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годы;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2 этап – 202</w:t>
      </w:r>
      <w:r w:rsidR="00F25FBF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F25FBF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годы;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3 этап – 203</w:t>
      </w:r>
      <w:r w:rsidR="00F25FBF">
        <w:rPr>
          <w:rFonts w:ascii="Times New Roman" w:hAnsi="Times New Roman" w:cs="Times New Roman"/>
          <w:sz w:val="22"/>
          <w:szCs w:val="22"/>
        </w:rPr>
        <w:t>3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годы.</w:t>
      </w:r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E511BB">
        <w:rPr>
          <w:rFonts w:ascii="Times New Roman" w:hAnsi="Times New Roman" w:cs="Times New Roman"/>
          <w:sz w:val="22"/>
          <w:szCs w:val="22"/>
        </w:rPr>
        <w:t xml:space="preserve">В рамках 1 этапа будет продолжена реализация ранее начатых мероприятий, направленных на обеспечение финансовой устойчивости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а также ориентацию бюджетных расходов на достижение задач, </w:t>
      </w:r>
      <w:r w:rsidRPr="00E46F23">
        <w:rPr>
          <w:rFonts w:ascii="Times New Roman" w:hAnsi="Times New Roman" w:cs="Times New Roman"/>
          <w:sz w:val="22"/>
          <w:szCs w:val="22"/>
        </w:rPr>
        <w:t xml:space="preserve">определенных </w:t>
      </w:r>
      <w:hyperlink r:id="rId11" w:history="1">
        <w:r w:rsidRPr="00E46F23">
          <w:rPr>
            <w:rFonts w:ascii="Times New Roman" w:hAnsi="Times New Roman" w:cs="Times New Roman"/>
            <w:sz w:val="22"/>
            <w:szCs w:val="22"/>
          </w:rPr>
          <w:t>Указом</w:t>
        </w:r>
      </w:hyperlink>
      <w:r w:rsidRPr="00E46F23">
        <w:rPr>
          <w:rFonts w:ascii="Times New Roman" w:hAnsi="Times New Roman" w:cs="Times New Roman"/>
          <w:sz w:val="22"/>
          <w:szCs w:val="22"/>
        </w:rPr>
        <w:t xml:space="preserve"> Президента Российской Федерации от </w:t>
      </w:r>
      <w:r w:rsidR="00253748" w:rsidRPr="00253748">
        <w:rPr>
          <w:rFonts w:ascii="Times New Roman" w:hAnsi="Times New Roman" w:cs="Times New Roman"/>
          <w:sz w:val="22"/>
          <w:szCs w:val="22"/>
        </w:rPr>
        <w:t>07.05.</w:t>
      </w:r>
      <w:r w:rsidRPr="00E46F23">
        <w:rPr>
          <w:rFonts w:ascii="Times New Roman" w:hAnsi="Times New Roman" w:cs="Times New Roman"/>
          <w:sz w:val="22"/>
          <w:szCs w:val="22"/>
        </w:rPr>
        <w:t>20</w:t>
      </w:r>
      <w:r w:rsidR="00B12A40" w:rsidRPr="00E46F23">
        <w:rPr>
          <w:rFonts w:ascii="Times New Roman" w:hAnsi="Times New Roman" w:cs="Times New Roman"/>
          <w:sz w:val="22"/>
          <w:szCs w:val="22"/>
        </w:rPr>
        <w:t>2</w:t>
      </w:r>
      <w:r w:rsidR="00253748" w:rsidRPr="00253748">
        <w:rPr>
          <w:rFonts w:ascii="Times New Roman" w:hAnsi="Times New Roman" w:cs="Times New Roman"/>
          <w:sz w:val="22"/>
          <w:szCs w:val="22"/>
        </w:rPr>
        <w:t>4</w:t>
      </w:r>
      <w:r w:rsidRPr="00E46F23">
        <w:rPr>
          <w:rFonts w:ascii="Times New Roman" w:hAnsi="Times New Roman" w:cs="Times New Roman"/>
          <w:sz w:val="22"/>
          <w:szCs w:val="22"/>
        </w:rPr>
        <w:t xml:space="preserve"> г. № </w:t>
      </w:r>
      <w:r w:rsidR="00253748" w:rsidRPr="00253748">
        <w:rPr>
          <w:rFonts w:ascii="Times New Roman" w:hAnsi="Times New Roman" w:cs="Times New Roman"/>
          <w:sz w:val="22"/>
          <w:szCs w:val="22"/>
        </w:rPr>
        <w:t>309</w:t>
      </w:r>
      <w:r w:rsidRPr="00E46F23">
        <w:rPr>
          <w:rFonts w:ascii="Times New Roman" w:hAnsi="Times New Roman" w:cs="Times New Roman"/>
          <w:sz w:val="22"/>
          <w:szCs w:val="22"/>
        </w:rPr>
        <w:t xml:space="preserve"> «О национальных целях развития Российской Федерации на период до 20</w:t>
      </w:r>
      <w:r w:rsidR="00B12A40" w:rsidRPr="00E46F23">
        <w:rPr>
          <w:rFonts w:ascii="Times New Roman" w:hAnsi="Times New Roman" w:cs="Times New Roman"/>
          <w:sz w:val="22"/>
          <w:szCs w:val="22"/>
        </w:rPr>
        <w:t>30</w:t>
      </w:r>
      <w:r w:rsidRPr="00E46F23">
        <w:rPr>
          <w:rFonts w:ascii="Times New Roman" w:hAnsi="Times New Roman" w:cs="Times New Roman"/>
          <w:sz w:val="22"/>
          <w:szCs w:val="22"/>
        </w:rPr>
        <w:t xml:space="preserve"> года</w:t>
      </w:r>
      <w:r w:rsidR="00253748" w:rsidRPr="00253748">
        <w:rPr>
          <w:rFonts w:ascii="Times New Roman" w:hAnsi="Times New Roman" w:cs="Times New Roman"/>
          <w:sz w:val="22"/>
          <w:szCs w:val="22"/>
        </w:rPr>
        <w:t xml:space="preserve"> </w:t>
      </w:r>
      <w:r w:rsidR="00253748">
        <w:rPr>
          <w:rFonts w:ascii="Times New Roman" w:hAnsi="Times New Roman" w:cs="Times New Roman"/>
          <w:sz w:val="22"/>
          <w:szCs w:val="22"/>
        </w:rPr>
        <w:t>и на перспективу до 2036 года</w:t>
      </w:r>
      <w:r w:rsidRPr="00E46F23">
        <w:rPr>
          <w:rFonts w:ascii="Times New Roman" w:hAnsi="Times New Roman" w:cs="Times New Roman"/>
          <w:sz w:val="22"/>
          <w:szCs w:val="22"/>
        </w:rPr>
        <w:t>».</w:t>
      </w:r>
      <w:proofErr w:type="gramEnd"/>
    </w:p>
    <w:p w:rsidR="002B009D" w:rsidRPr="00E511BB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На 2 и 3 этапах планируется продолжить работу по совершенствованию бюджетного процесса, повысить эффективность управления муниципальным долгом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обеспечить долгосрочную сбалансированность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создать условия для ускорения темпов экономического роста и укрепления финансовой стабильности в </w:t>
      </w:r>
      <w:proofErr w:type="spellStart"/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proofErr w:type="spellEnd"/>
      <w:r w:rsidR="000310E5" w:rsidRPr="00E511BB">
        <w:rPr>
          <w:rFonts w:ascii="Times New Roman" w:hAnsi="Times New Roman" w:cs="Times New Roman"/>
          <w:sz w:val="22"/>
          <w:szCs w:val="22"/>
        </w:rPr>
        <w:t xml:space="preserve"> </w:t>
      </w:r>
      <w:r w:rsidRPr="00E511BB">
        <w:rPr>
          <w:rFonts w:ascii="Times New Roman" w:hAnsi="Times New Roman" w:cs="Times New Roman"/>
          <w:sz w:val="22"/>
          <w:szCs w:val="22"/>
        </w:rPr>
        <w:t>муниципальном округе.</w:t>
      </w:r>
    </w:p>
    <w:p w:rsidR="002B009D" w:rsidRDefault="002B009D" w:rsidP="002B009D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Состав целевых индикаторов и показателей муниципальной программы определен исходя из принципа необходимости и достаточности информации для характеристики достижения целей и решения задач, определенных муниципальной программой. Такой подход использован также при определении состава целевых индикаторов и показателей </w:t>
      </w:r>
      <w:r w:rsidR="00320E8D">
        <w:rPr>
          <w:rFonts w:ascii="Times New Roman" w:hAnsi="Times New Roman" w:cs="Times New Roman"/>
          <w:sz w:val="22"/>
          <w:szCs w:val="22"/>
        </w:rPr>
        <w:t>комплекса процессных мероприятий</w:t>
      </w:r>
      <w:r w:rsidRPr="00E511BB">
        <w:rPr>
          <w:rFonts w:ascii="Times New Roman" w:hAnsi="Times New Roman" w:cs="Times New Roman"/>
          <w:sz w:val="22"/>
          <w:szCs w:val="22"/>
        </w:rPr>
        <w:t>, включенных в состав муниципальной программы.</w:t>
      </w: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</w:rPr>
      </w:pP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>Раздел II. Обобщенная характеристика</w:t>
      </w:r>
    </w:p>
    <w:p w:rsidR="002B009D" w:rsidRPr="00E511BB" w:rsidRDefault="00F25FBF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комплекса процессных мероприятий</w:t>
      </w: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Достижение целей и решение задач муниципальной программы будут осуществляться в рамках реализации следующих </w:t>
      </w:r>
      <w:r w:rsidR="00F25FBF">
        <w:rPr>
          <w:rFonts w:ascii="Times New Roman" w:hAnsi="Times New Roman" w:cs="Times New Roman"/>
          <w:sz w:val="22"/>
          <w:szCs w:val="22"/>
        </w:rPr>
        <w:t>комплексных процессных мероприятий</w:t>
      </w:r>
      <w:r w:rsidRPr="00E511BB">
        <w:rPr>
          <w:rFonts w:ascii="Times New Roman" w:hAnsi="Times New Roman" w:cs="Times New Roman"/>
          <w:sz w:val="22"/>
          <w:szCs w:val="22"/>
        </w:rPr>
        <w:t>: «</w:t>
      </w:r>
      <w:r w:rsidR="00AB4E8D">
        <w:rPr>
          <w:rFonts w:ascii="Times New Roman" w:hAnsi="Times New Roman" w:cs="Times New Roman"/>
          <w:sz w:val="22"/>
          <w:szCs w:val="22"/>
        </w:rPr>
        <w:t>Организация и управление бюджетным процессом и повышение его открытости</w:t>
      </w:r>
      <w:r w:rsidRPr="00E511BB">
        <w:rPr>
          <w:rFonts w:ascii="Times New Roman" w:hAnsi="Times New Roman" w:cs="Times New Roman"/>
          <w:sz w:val="22"/>
          <w:szCs w:val="22"/>
        </w:rPr>
        <w:t>»</w:t>
      </w:r>
      <w:r w:rsidR="00AB4E8D">
        <w:rPr>
          <w:rFonts w:ascii="Times New Roman" w:hAnsi="Times New Roman" w:cs="Times New Roman"/>
          <w:sz w:val="22"/>
          <w:szCs w:val="22"/>
        </w:rPr>
        <w:t>; «Обеспечение реализации муниципальной программы «Управления муниципальными финансами и муниципальным долгом»</w:t>
      </w:r>
      <w:r w:rsidRPr="00E511BB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AB4E8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Комплекс процессных мероприятий</w:t>
      </w:r>
      <w:r w:rsidR="002B009D" w:rsidRPr="00E511BB">
        <w:rPr>
          <w:rFonts w:ascii="Times New Roman" w:hAnsi="Times New Roman" w:cs="Times New Roman"/>
          <w:sz w:val="22"/>
          <w:szCs w:val="22"/>
          <w:u w:val="single"/>
        </w:rPr>
        <w:t xml:space="preserve"> «</w:t>
      </w:r>
      <w:r w:rsidRPr="00AB4E8D">
        <w:rPr>
          <w:rFonts w:ascii="Times New Roman" w:hAnsi="Times New Roman" w:cs="Times New Roman"/>
          <w:sz w:val="22"/>
          <w:szCs w:val="22"/>
          <w:u w:val="single"/>
        </w:rPr>
        <w:t>Организация и управление бюджетным процессом и повышение его открытости</w:t>
      </w:r>
      <w:r w:rsidR="007A26F5" w:rsidRPr="00AB4E8D">
        <w:rPr>
          <w:rFonts w:ascii="Times New Roman" w:hAnsi="Times New Roman" w:cs="Times New Roman"/>
          <w:sz w:val="22"/>
          <w:szCs w:val="22"/>
          <w:u w:val="single"/>
        </w:rPr>
        <w:t>»</w:t>
      </w:r>
      <w:r w:rsidR="007A26F5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предусматривает выполнение </w:t>
      </w:r>
      <w:r w:rsidR="007238E5">
        <w:rPr>
          <w:rFonts w:ascii="Times New Roman" w:hAnsi="Times New Roman" w:cs="Times New Roman"/>
          <w:sz w:val="22"/>
          <w:szCs w:val="22"/>
        </w:rPr>
        <w:t>четырёх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мероприятий.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ероприятие 1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. Развитие бюджетного планирования, формирование бюджета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очередной финансовый год и плановый период.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Реализация данного мероприятия направлена на развитие бюджетного планирования, в том числе путем внедрения новых информационно-коммуникационных технологий в бюджетный процесс, адаптации программного обеспечения к изменениям бюджетной классификации, расширения сферы автоматизации финансовых расчетов в целях повышения их оперативности, а также развития отдельных элементов интегрированной системы управления общественными финансами в </w:t>
      </w:r>
      <w:proofErr w:type="spellStart"/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proofErr w:type="spellEnd"/>
      <w:r w:rsidR="000310E5" w:rsidRPr="00E511BB">
        <w:rPr>
          <w:rFonts w:ascii="Times New Roman" w:hAnsi="Times New Roman" w:cs="Times New Roman"/>
          <w:sz w:val="22"/>
          <w:szCs w:val="22"/>
        </w:rPr>
        <w:t xml:space="preserve"> </w:t>
      </w:r>
      <w:r w:rsidRPr="00E511BB">
        <w:rPr>
          <w:rFonts w:ascii="Times New Roman" w:hAnsi="Times New Roman" w:cs="Times New Roman"/>
          <w:sz w:val="22"/>
          <w:szCs w:val="22"/>
        </w:rPr>
        <w:t>муниципальном округе.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В рамках данного мероприятия финансовым отделом администрации </w:t>
      </w:r>
      <w:proofErr w:type="spellStart"/>
      <w:r w:rsidR="00011E2A">
        <w:rPr>
          <w:rFonts w:ascii="Times New Roman" w:hAnsi="Times New Roman" w:cs="Times New Roman"/>
          <w:sz w:val="22"/>
          <w:szCs w:val="22"/>
        </w:rPr>
        <w:t>Мариинско-Посадского</w:t>
      </w:r>
      <w:proofErr w:type="spellEnd"/>
      <w:r w:rsidR="00011E2A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 (далее – финансовый отдел администрации) </w:t>
      </w:r>
      <w:r w:rsidRPr="00E511BB">
        <w:rPr>
          <w:rFonts w:ascii="Times New Roman" w:hAnsi="Times New Roman" w:cs="Times New Roman"/>
          <w:sz w:val="22"/>
          <w:szCs w:val="22"/>
        </w:rPr>
        <w:t xml:space="preserve">будут проводиться анализ предложений органов местного самоуправления </w:t>
      </w:r>
      <w:r w:rsidR="00CC266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 по бюджетным проектировкам, осуществление при необходимости согласительных процедур, формирование проекта решения Собрания депутатов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о бюджете </w:t>
      </w:r>
      <w:r w:rsidR="000310E5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очередной финансовый год и плановый </w:t>
      </w:r>
      <w:proofErr w:type="gramStart"/>
      <w:r w:rsidRPr="00E511BB">
        <w:rPr>
          <w:rFonts w:ascii="Times New Roman" w:hAnsi="Times New Roman" w:cs="Times New Roman"/>
          <w:sz w:val="22"/>
          <w:szCs w:val="22"/>
        </w:rPr>
        <w:t>период</w:t>
      </w:r>
      <w:proofErr w:type="gramEnd"/>
      <w:r w:rsidRPr="00E511BB">
        <w:rPr>
          <w:rFonts w:ascii="Times New Roman" w:hAnsi="Times New Roman" w:cs="Times New Roman"/>
          <w:sz w:val="22"/>
          <w:szCs w:val="22"/>
        </w:rPr>
        <w:t xml:space="preserve"> и внесение в него в установленном порядке </w:t>
      </w:r>
      <w:r w:rsidRPr="00E511BB">
        <w:rPr>
          <w:rFonts w:ascii="Times New Roman" w:hAnsi="Times New Roman" w:cs="Times New Roman"/>
          <w:sz w:val="22"/>
          <w:szCs w:val="22"/>
        </w:rPr>
        <w:lastRenderedPageBreak/>
        <w:t>изменений.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Результатом реализации данного мероприятия является принятие решения о бюджете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на очередной финансовый год и плановый период, обеспечивающего финансирование всех принятых расходных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ероприятие 2.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Организация исполнения и подготовка отчетов об исполнении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В рамках данного мероприятия предусматриваются: реализация комплекса мер по организации исполнения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своевременное выполнение обязательств по исполнению судебных актов по обращению взыскания на средства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составление и представление финансовым отделом администрации бюджетной отчетности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в Минфин Чувашии.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 xml:space="preserve">ероприятие </w:t>
      </w:r>
      <w:r w:rsidR="00C67DCA">
        <w:rPr>
          <w:rFonts w:ascii="Times New Roman" w:hAnsi="Times New Roman" w:cs="Times New Roman"/>
          <w:b/>
          <w:sz w:val="22"/>
          <w:szCs w:val="22"/>
        </w:rPr>
        <w:t>3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.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Реализация мер по оптимизации муниципального долга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и своевременному исполнению долговых обязательств.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Данное мероприятие предусматривает осуществление комплекса мер, направленных на снижение долговой нагрузки на бюджет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обеспечение своевременного исполнения принятых долговых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В рамках реализации мероприятия планируются выработка стратегии заимствований, определение объемов привлечения кредитных средств с учетом влияния долговой нагрузки на бюджет, предельного объема предоставляемых гарантий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Предусматриваются также обеспечение учета и регистрации всех долговых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осуществление всех платежей, связанных с обслуживанием и погашением долговых обязательств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705CB0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 xml:space="preserve">ероприятие </w:t>
      </w:r>
      <w:r w:rsidR="00C67DCA">
        <w:rPr>
          <w:rFonts w:ascii="Times New Roman" w:hAnsi="Times New Roman" w:cs="Times New Roman"/>
          <w:b/>
          <w:sz w:val="22"/>
          <w:szCs w:val="22"/>
        </w:rPr>
        <w:t>4</w:t>
      </w:r>
      <w:r w:rsidR="002B009D" w:rsidRPr="00E511BB">
        <w:rPr>
          <w:rFonts w:ascii="Times New Roman" w:hAnsi="Times New Roman" w:cs="Times New Roman"/>
          <w:b/>
          <w:sz w:val="22"/>
          <w:szCs w:val="22"/>
        </w:rPr>
        <w:t>.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Обеспечение долгосрочной устойчивости и сбалансированности бюджетной системы в </w:t>
      </w:r>
      <w:proofErr w:type="spellStart"/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proofErr w:type="spellEnd"/>
      <w:r w:rsidR="004C68AE" w:rsidRPr="00E511BB">
        <w:rPr>
          <w:rFonts w:ascii="Times New Roman" w:hAnsi="Times New Roman" w:cs="Times New Roman"/>
          <w:sz w:val="22"/>
          <w:szCs w:val="22"/>
        </w:rPr>
        <w:t xml:space="preserve"> 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Долгосрочная сбалансированность и устойчивость бюджетной системы являются важным условием сохранения макроэкономической стабильности в </w:t>
      </w:r>
      <w:proofErr w:type="spellStart"/>
      <w:r w:rsidR="00BE6494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proofErr w:type="spellEnd"/>
      <w:r w:rsidR="00BE6494" w:rsidRPr="00E511BB">
        <w:rPr>
          <w:rFonts w:ascii="Times New Roman" w:hAnsi="Times New Roman" w:cs="Times New Roman"/>
          <w:sz w:val="22"/>
          <w:szCs w:val="22"/>
        </w:rPr>
        <w:t xml:space="preserve"> </w:t>
      </w:r>
      <w:r w:rsidRPr="00E511BB">
        <w:rPr>
          <w:rFonts w:ascii="Times New Roman" w:hAnsi="Times New Roman" w:cs="Times New Roman"/>
          <w:sz w:val="22"/>
          <w:szCs w:val="22"/>
        </w:rPr>
        <w:t>муниципальном округе, обеспечения экономического роста, улучшения инвестиционного климата, повышения благосостояния населения.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Необходимым условием развития бюджетного планирования на долгосрочную перспективу является повышение объективности прогнозов социально-экономического развития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и реалистичности (консервативности) оценок, положенных в основу бюджетного планирования.</w:t>
      </w:r>
    </w:p>
    <w:p w:rsidR="002B009D" w:rsidRPr="004E3E1D" w:rsidRDefault="00694D7A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Комплекс процессных мероприятий</w:t>
      </w:r>
      <w:r w:rsidR="002B009D" w:rsidRPr="004E3E1D">
        <w:rPr>
          <w:rFonts w:ascii="Times New Roman" w:hAnsi="Times New Roman" w:cs="Times New Roman"/>
          <w:sz w:val="22"/>
          <w:szCs w:val="22"/>
          <w:u w:val="single"/>
        </w:rPr>
        <w:t xml:space="preserve"> «</w:t>
      </w:r>
      <w:r w:rsidR="00AB30FA">
        <w:rPr>
          <w:rFonts w:ascii="Times New Roman" w:hAnsi="Times New Roman" w:cs="Times New Roman"/>
          <w:sz w:val="22"/>
          <w:szCs w:val="22"/>
          <w:u w:val="single"/>
        </w:rPr>
        <w:t>Обеспечение реализации муниципальной программы «Управление муниципальными финансами и муниципальным долгом»</w:t>
      </w:r>
      <w:r w:rsidR="002B009D" w:rsidRPr="004E3E1D">
        <w:rPr>
          <w:rFonts w:ascii="Times New Roman" w:hAnsi="Times New Roman" w:cs="Times New Roman"/>
          <w:sz w:val="22"/>
          <w:szCs w:val="22"/>
          <w:u w:val="single"/>
        </w:rPr>
        <w:t>»</w:t>
      </w:r>
      <w:r w:rsidR="002B009D" w:rsidRPr="004E3E1D">
        <w:rPr>
          <w:rFonts w:ascii="Times New Roman" w:hAnsi="Times New Roman" w:cs="Times New Roman"/>
          <w:sz w:val="22"/>
          <w:szCs w:val="22"/>
        </w:rPr>
        <w:t xml:space="preserve"> предусматривает выполнение </w:t>
      </w:r>
      <w:r w:rsidR="00A84462">
        <w:rPr>
          <w:rFonts w:ascii="Times New Roman" w:hAnsi="Times New Roman" w:cs="Times New Roman"/>
          <w:sz w:val="22"/>
          <w:szCs w:val="22"/>
        </w:rPr>
        <w:t>следующего мероприятия</w:t>
      </w:r>
      <w:r w:rsidR="002B009D" w:rsidRPr="004E3E1D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Повышение качества управления муниципальными финансами.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Особое внимание будет уделено повышению качества управления финансами на муниципальном уровне, обеспечению сбалансированности и устойчивости бюджета </w:t>
      </w:r>
      <w:r w:rsidR="00B62BB4">
        <w:rPr>
          <w:rFonts w:ascii="Times New Roman" w:hAnsi="Times New Roman" w:cs="Times New Roman"/>
          <w:sz w:val="22"/>
          <w:szCs w:val="22"/>
        </w:rPr>
        <w:t>Мариинско-Поса</w:t>
      </w:r>
      <w:r w:rsidR="00895872">
        <w:rPr>
          <w:rFonts w:ascii="Times New Roman" w:hAnsi="Times New Roman" w:cs="Times New Roman"/>
          <w:sz w:val="22"/>
          <w:szCs w:val="22"/>
        </w:rPr>
        <w:t>д</w:t>
      </w:r>
      <w:r w:rsidR="00B62BB4">
        <w:rPr>
          <w:rFonts w:ascii="Times New Roman" w:hAnsi="Times New Roman" w:cs="Times New Roman"/>
          <w:sz w:val="22"/>
          <w:szCs w:val="22"/>
        </w:rPr>
        <w:t>с</w:t>
      </w:r>
      <w:r w:rsidR="00895872">
        <w:rPr>
          <w:rFonts w:ascii="Times New Roman" w:hAnsi="Times New Roman" w:cs="Times New Roman"/>
          <w:sz w:val="22"/>
          <w:szCs w:val="22"/>
        </w:rPr>
        <w:t>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росту его доходного потенциала.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Предусматриваются дальнейшее совершенствование межбюджетных отношений, уточнение разграничения расходных обязательств с учетом изменений законодательства Российской Федерации, проведение регулярной оценки уровня и динамики доходов бюджета </w:t>
      </w:r>
      <w:r w:rsidR="00BE6494" w:rsidRPr="00E511BB">
        <w:rPr>
          <w:rFonts w:ascii="Times New Roman" w:hAnsi="Times New Roman" w:cs="Times New Roman"/>
          <w:sz w:val="22"/>
          <w:szCs w:val="22"/>
        </w:rPr>
        <w:t>Мариинско-П</w:t>
      </w:r>
      <w:r w:rsidR="004C68AE" w:rsidRPr="00E511BB">
        <w:rPr>
          <w:rFonts w:ascii="Times New Roman" w:hAnsi="Times New Roman" w:cs="Times New Roman"/>
          <w:sz w:val="22"/>
          <w:szCs w:val="22"/>
        </w:rPr>
        <w:t>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округа, реализация мер, способствующих повышению ответственности органов местного самоуправления </w:t>
      </w:r>
      <w:proofErr w:type="spellStart"/>
      <w:r w:rsidR="004C68AE" w:rsidRPr="00E511BB">
        <w:rPr>
          <w:rFonts w:ascii="Times New Roman" w:hAnsi="Times New Roman" w:cs="Times New Roman"/>
          <w:sz w:val="22"/>
          <w:szCs w:val="22"/>
        </w:rPr>
        <w:t>Маринско-Посадского</w:t>
      </w:r>
      <w:proofErr w:type="spellEnd"/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 за неэффективную бюджетную политику, приводящую к невыполнению принятых расходных обязательств. Планируется реализация мер по предотвращению образования просроченной кредиторской задолженности бюджета </w:t>
      </w:r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Развитие системы внутреннего муниципального финансового контроля.</w:t>
      </w:r>
    </w:p>
    <w:p w:rsidR="002B009D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Обеспечение своевременного и качественного контроля в финансово-бюджетной сфере является неотъемлемой частью работы, направленной на повышение эффективности бюджетных расходов. Предусматривается реализация мероприятий по развитию и дальнейшему совершенствованию системы внутреннего муниципального финансового контроля в </w:t>
      </w:r>
      <w:proofErr w:type="spellStart"/>
      <w:r w:rsidR="004C68AE" w:rsidRPr="00E511BB">
        <w:rPr>
          <w:rFonts w:ascii="Times New Roman" w:hAnsi="Times New Roman" w:cs="Times New Roman"/>
          <w:sz w:val="22"/>
          <w:szCs w:val="22"/>
        </w:rPr>
        <w:t>Мариинско-Посадском</w:t>
      </w:r>
      <w:proofErr w:type="spellEnd"/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муниципальном округе.</w:t>
      </w:r>
    </w:p>
    <w:p w:rsidR="005627E4" w:rsidRPr="00E511BB" w:rsidRDefault="005627E4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 xml:space="preserve">Раздел III. </w:t>
      </w:r>
      <w:proofErr w:type="gramStart"/>
      <w:r w:rsidRPr="00E511BB">
        <w:rPr>
          <w:rFonts w:ascii="Times New Roman" w:hAnsi="Times New Roman" w:cs="Times New Roman"/>
        </w:rPr>
        <w:t xml:space="preserve">Обоснование объема финансовых ресурсов, необходимых для реализации </w:t>
      </w:r>
      <w:r w:rsidRPr="00E511BB">
        <w:rPr>
          <w:rFonts w:ascii="Times New Roman" w:hAnsi="Times New Roman" w:cs="Times New Roman"/>
        </w:rPr>
        <w:lastRenderedPageBreak/>
        <w:t>муниципальной программы (с расшифровкой по источникам финансирования,</w:t>
      </w:r>
      <w:proofErr w:type="gramEnd"/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  <w:r w:rsidRPr="00E511BB">
        <w:rPr>
          <w:rFonts w:ascii="Times New Roman" w:hAnsi="Times New Roman" w:cs="Times New Roman"/>
        </w:rPr>
        <w:t>по этапам и годам реализации муниципальной программы)</w:t>
      </w:r>
    </w:p>
    <w:p w:rsidR="002B009D" w:rsidRPr="00E511BB" w:rsidRDefault="002B009D" w:rsidP="0002219C">
      <w:pPr>
        <w:pStyle w:val="ConsPlusTitle"/>
        <w:spacing w:after="0" w:line="240" w:lineRule="auto"/>
        <w:ind w:firstLine="539"/>
        <w:jc w:val="center"/>
        <w:rPr>
          <w:rFonts w:ascii="Times New Roman" w:hAnsi="Times New Roman" w:cs="Times New Roman"/>
        </w:rPr>
      </w:pP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Расходы на реализацию муниципальной программы предусматриваются за счет средств </w:t>
      </w:r>
      <w:r w:rsidR="00B957B7">
        <w:rPr>
          <w:rFonts w:ascii="Times New Roman" w:hAnsi="Times New Roman" w:cs="Times New Roman"/>
          <w:sz w:val="22"/>
          <w:szCs w:val="22"/>
        </w:rPr>
        <w:t xml:space="preserve">федерального бюджета, </w:t>
      </w:r>
      <w:r w:rsidRPr="00E511BB">
        <w:rPr>
          <w:rFonts w:ascii="Times New Roman" w:hAnsi="Times New Roman" w:cs="Times New Roman"/>
          <w:sz w:val="22"/>
          <w:szCs w:val="22"/>
        </w:rPr>
        <w:t xml:space="preserve">республиканского бюджета Чувашской Республики и бюджета </w:t>
      </w:r>
      <w:r w:rsidR="00CC266E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При реализации муниципальной программы в рамках управления муниципальным долгом </w:t>
      </w:r>
      <w:r w:rsidR="001E1A63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будут использоваться различные рыночные механизмы, связанные с привлечением заемных сре</w:t>
      </w:r>
      <w:proofErr w:type="gramStart"/>
      <w:r w:rsidRPr="00E511BB">
        <w:rPr>
          <w:rFonts w:ascii="Times New Roman" w:hAnsi="Times New Roman" w:cs="Times New Roman"/>
          <w:sz w:val="22"/>
          <w:szCs w:val="22"/>
        </w:rPr>
        <w:t>дств дл</w:t>
      </w:r>
      <w:proofErr w:type="gramEnd"/>
      <w:r w:rsidRPr="00E511BB">
        <w:rPr>
          <w:rFonts w:ascii="Times New Roman" w:hAnsi="Times New Roman" w:cs="Times New Roman"/>
          <w:sz w:val="22"/>
          <w:szCs w:val="22"/>
        </w:rPr>
        <w:t xml:space="preserve">я покрытия дефицита бюджета </w:t>
      </w:r>
      <w:r w:rsidR="006C03FF" w:rsidRPr="00E511BB">
        <w:rPr>
          <w:rFonts w:ascii="Times New Roman" w:hAnsi="Times New Roman" w:cs="Times New Roman"/>
          <w:sz w:val="22"/>
          <w:szCs w:val="22"/>
        </w:rPr>
        <w:t>Мариинско-Поса</w:t>
      </w:r>
      <w:r w:rsidR="00CC266E" w:rsidRPr="00E511BB">
        <w:rPr>
          <w:rFonts w:ascii="Times New Roman" w:hAnsi="Times New Roman" w:cs="Times New Roman"/>
          <w:sz w:val="22"/>
          <w:szCs w:val="22"/>
        </w:rPr>
        <w:t>д</w:t>
      </w:r>
      <w:r w:rsidR="006C03FF" w:rsidRPr="00E511BB">
        <w:rPr>
          <w:rFonts w:ascii="Times New Roman" w:hAnsi="Times New Roman" w:cs="Times New Roman"/>
          <w:sz w:val="22"/>
          <w:szCs w:val="22"/>
        </w:rPr>
        <w:t>с</w:t>
      </w:r>
      <w:r w:rsidR="00CC266E" w:rsidRPr="00E511BB">
        <w:rPr>
          <w:rFonts w:ascii="Times New Roman" w:hAnsi="Times New Roman" w:cs="Times New Roman"/>
          <w:sz w:val="22"/>
          <w:szCs w:val="22"/>
        </w:rPr>
        <w:t>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округа. Заимствования будут осуществляться, в основном, путем привлечения бюджетных кредитов из республиканского бюджета Чувашской Республики, кредитов в кредитных организациях.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прогнозируемый объем финансирования мероприяти</w:t>
      </w:r>
      <w:r w:rsidR="006C03FF" w:rsidRPr="00C00894">
        <w:rPr>
          <w:rFonts w:ascii="Times New Roman" w:hAnsi="Times New Roman" w:cs="Times New Roman"/>
          <w:sz w:val="22"/>
          <w:szCs w:val="22"/>
        </w:rPr>
        <w:t>й м</w:t>
      </w:r>
      <w:r w:rsidR="001E1A63" w:rsidRPr="00C00894">
        <w:rPr>
          <w:rFonts w:ascii="Times New Roman" w:hAnsi="Times New Roman" w:cs="Times New Roman"/>
          <w:sz w:val="22"/>
          <w:szCs w:val="22"/>
        </w:rPr>
        <w:t>униципальной программы 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5</w:t>
      </w:r>
      <w:r w:rsidR="00EA507B" w:rsidRPr="00C00894">
        <w:rPr>
          <w:rFonts w:ascii="Times New Roman" w:hAnsi="Times New Roman" w:cs="Times New Roman"/>
          <w:sz w:val="22"/>
          <w:szCs w:val="22"/>
        </w:rPr>
        <w:t>-203</w:t>
      </w:r>
      <w:r w:rsidR="00405101" w:rsidRPr="00C00894">
        <w:rPr>
          <w:rFonts w:ascii="Times New Roman" w:hAnsi="Times New Roman" w:cs="Times New Roman"/>
          <w:sz w:val="22"/>
          <w:szCs w:val="22"/>
        </w:rPr>
        <w:t>5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годах составляет </w:t>
      </w:r>
      <w:r w:rsidR="007379A9">
        <w:rPr>
          <w:rFonts w:ascii="Times New Roman" w:hAnsi="Times New Roman" w:cs="Times New Roman"/>
          <w:sz w:val="22"/>
          <w:szCs w:val="22"/>
        </w:rPr>
        <w:t>206 767,5</w:t>
      </w:r>
      <w:r w:rsidR="00253B52" w:rsidRPr="00C00894">
        <w:rPr>
          <w:rFonts w:ascii="Times New Roman" w:hAnsi="Times New Roman" w:cs="Times New Roman"/>
          <w:sz w:val="22"/>
          <w:szCs w:val="22"/>
        </w:rPr>
        <w:t xml:space="preserve"> </w:t>
      </w:r>
      <w:r w:rsidRPr="00C00894">
        <w:rPr>
          <w:rFonts w:ascii="Times New Roman" w:hAnsi="Times New Roman" w:cs="Times New Roman"/>
          <w:sz w:val="22"/>
          <w:szCs w:val="22"/>
        </w:rPr>
        <w:t>тыс. рублей, в том числе: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5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C00894">
        <w:rPr>
          <w:rFonts w:ascii="Times New Roman" w:hAnsi="Times New Roman" w:cs="Times New Roman"/>
          <w:sz w:val="22"/>
          <w:szCs w:val="22"/>
        </w:rPr>
        <w:t>53</w:t>
      </w:r>
      <w:r w:rsidR="007379A9">
        <w:rPr>
          <w:rFonts w:ascii="Times New Roman" w:hAnsi="Times New Roman" w:cs="Times New Roman"/>
          <w:sz w:val="22"/>
          <w:szCs w:val="22"/>
        </w:rPr>
        <w:t> 072,5</w:t>
      </w:r>
      <w:r w:rsidR="00253B52" w:rsidRPr="00C00894">
        <w:rPr>
          <w:rFonts w:ascii="Times New Roman" w:hAnsi="Times New Roman" w:cs="Times New Roman"/>
          <w:sz w:val="22"/>
          <w:szCs w:val="22"/>
        </w:rPr>
        <w:t xml:space="preserve"> </w:t>
      </w:r>
      <w:r w:rsidRPr="00C00894">
        <w:rPr>
          <w:rFonts w:ascii="Times New Roman" w:hAnsi="Times New Roman" w:cs="Times New Roman"/>
          <w:sz w:val="22"/>
          <w:szCs w:val="22"/>
        </w:rPr>
        <w:t>тыс. рублей;</w:t>
      </w:r>
    </w:p>
    <w:p w:rsidR="002B009D" w:rsidRPr="00C00894" w:rsidRDefault="00694D7A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2026</w:t>
      </w:r>
      <w:r w:rsidR="002B009D" w:rsidRPr="00C00894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EA507B" w:rsidRPr="00C00894">
        <w:rPr>
          <w:rFonts w:ascii="Times New Roman" w:hAnsi="Times New Roman" w:cs="Times New Roman"/>
          <w:sz w:val="22"/>
          <w:szCs w:val="22"/>
        </w:rPr>
        <w:t>1</w:t>
      </w:r>
      <w:r w:rsidR="00C00894">
        <w:rPr>
          <w:rFonts w:ascii="Times New Roman" w:hAnsi="Times New Roman" w:cs="Times New Roman"/>
          <w:sz w:val="22"/>
          <w:szCs w:val="22"/>
        </w:rPr>
        <w:t>4 759,2</w:t>
      </w:r>
      <w:r w:rsidR="002B009D" w:rsidRPr="00C00894">
        <w:rPr>
          <w:rFonts w:ascii="Times New Roman" w:hAnsi="Times New Roman" w:cs="Times New Roman"/>
          <w:sz w:val="22"/>
          <w:szCs w:val="22"/>
        </w:rPr>
        <w:t xml:space="preserve"> тыс. рублей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7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EA507B" w:rsidRPr="00C00894">
        <w:rPr>
          <w:rFonts w:ascii="Times New Roman" w:hAnsi="Times New Roman" w:cs="Times New Roman"/>
          <w:sz w:val="22"/>
          <w:szCs w:val="22"/>
        </w:rPr>
        <w:t>1</w:t>
      </w:r>
      <w:r w:rsidR="00C00894">
        <w:rPr>
          <w:rFonts w:ascii="Times New Roman" w:hAnsi="Times New Roman" w:cs="Times New Roman"/>
          <w:sz w:val="22"/>
          <w:szCs w:val="22"/>
        </w:rPr>
        <w:t>4 681,4</w:t>
      </w:r>
      <w:r w:rsidRPr="00C00894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C00894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202</w:t>
      </w:r>
      <w:r w:rsidR="00694D7A" w:rsidRPr="00C00894">
        <w:rPr>
          <w:rFonts w:ascii="Times New Roman" w:hAnsi="Times New Roman" w:cs="Times New Roman"/>
          <w:sz w:val="22"/>
          <w:szCs w:val="22"/>
        </w:rPr>
        <w:t>8</w:t>
      </w:r>
      <w:r w:rsidRPr="00C00894">
        <w:rPr>
          <w:rFonts w:ascii="Times New Roman" w:hAnsi="Times New Roman" w:cs="Times New Roman"/>
          <w:sz w:val="22"/>
          <w:szCs w:val="22"/>
        </w:rPr>
        <w:t>-203</w:t>
      </w:r>
      <w:r w:rsidR="00C00894">
        <w:rPr>
          <w:rFonts w:ascii="Times New Roman" w:hAnsi="Times New Roman" w:cs="Times New Roman"/>
          <w:sz w:val="22"/>
          <w:szCs w:val="22"/>
        </w:rPr>
        <w:t>1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C00894">
        <w:rPr>
          <w:rFonts w:ascii="Times New Roman" w:hAnsi="Times New Roman" w:cs="Times New Roman"/>
          <w:sz w:val="22"/>
          <w:szCs w:val="22"/>
        </w:rPr>
        <w:t>62 127</w:t>
      </w:r>
      <w:r w:rsidR="00694D7A" w:rsidRPr="00C00894">
        <w:rPr>
          <w:rFonts w:ascii="Times New Roman" w:hAnsi="Times New Roman" w:cs="Times New Roman"/>
          <w:sz w:val="22"/>
          <w:szCs w:val="22"/>
        </w:rPr>
        <w:t>,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C00894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C00894">
        <w:rPr>
          <w:rFonts w:ascii="Times New Roman" w:hAnsi="Times New Roman" w:cs="Times New Roman"/>
          <w:sz w:val="22"/>
          <w:szCs w:val="22"/>
        </w:rPr>
        <w:t>в 203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C00894">
        <w:rPr>
          <w:rFonts w:ascii="Times New Roman" w:hAnsi="Times New Roman" w:cs="Times New Roman"/>
          <w:sz w:val="22"/>
          <w:szCs w:val="22"/>
        </w:rPr>
        <w:t>-203</w:t>
      </w:r>
      <w:r w:rsidR="00484624" w:rsidRPr="00C00894">
        <w:rPr>
          <w:rFonts w:ascii="Times New Roman" w:hAnsi="Times New Roman" w:cs="Times New Roman"/>
          <w:sz w:val="22"/>
          <w:szCs w:val="22"/>
        </w:rPr>
        <w:t>5</w:t>
      </w:r>
      <w:r w:rsidRPr="00C00894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C00894">
        <w:rPr>
          <w:rFonts w:ascii="Times New Roman" w:hAnsi="Times New Roman" w:cs="Times New Roman"/>
          <w:sz w:val="22"/>
          <w:szCs w:val="22"/>
        </w:rPr>
        <w:t>62 127</w:t>
      </w:r>
      <w:r w:rsidR="00694D7A" w:rsidRPr="00C00894">
        <w:rPr>
          <w:rFonts w:ascii="Times New Roman" w:hAnsi="Times New Roman" w:cs="Times New Roman"/>
          <w:sz w:val="22"/>
          <w:szCs w:val="22"/>
        </w:rPr>
        <w:t>,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C00894">
        <w:rPr>
          <w:rFonts w:ascii="Times New Roman" w:hAnsi="Times New Roman" w:cs="Times New Roman"/>
          <w:sz w:val="22"/>
          <w:szCs w:val="22"/>
        </w:rPr>
        <w:t xml:space="preserve"> тыс. рублей.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из них средства: 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федерального бюджета –</w:t>
      </w:r>
      <w:r w:rsidR="00694D7A">
        <w:rPr>
          <w:rFonts w:ascii="Times New Roman" w:hAnsi="Times New Roman" w:cs="Times New Roman"/>
          <w:sz w:val="22"/>
          <w:szCs w:val="22"/>
        </w:rPr>
        <w:t xml:space="preserve"> </w:t>
      </w:r>
      <w:r w:rsidR="00C00894">
        <w:rPr>
          <w:rFonts w:ascii="Times New Roman" w:hAnsi="Times New Roman" w:cs="Times New Roman"/>
          <w:sz w:val="22"/>
          <w:szCs w:val="22"/>
        </w:rPr>
        <w:t>43 559,1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 (</w:t>
      </w:r>
      <w:r w:rsidR="00C00894">
        <w:rPr>
          <w:rFonts w:ascii="Times New Roman" w:hAnsi="Times New Roman" w:cs="Times New Roman"/>
          <w:sz w:val="22"/>
          <w:szCs w:val="22"/>
        </w:rPr>
        <w:t>21</w:t>
      </w:r>
      <w:r w:rsidR="0027319E">
        <w:rPr>
          <w:rFonts w:ascii="Times New Roman" w:hAnsi="Times New Roman" w:cs="Times New Roman"/>
          <w:sz w:val="22"/>
          <w:szCs w:val="22"/>
        </w:rPr>
        <w:t>,</w:t>
      </w:r>
      <w:r w:rsidR="007379A9">
        <w:rPr>
          <w:rFonts w:ascii="Times New Roman" w:hAnsi="Times New Roman" w:cs="Times New Roman"/>
          <w:sz w:val="22"/>
          <w:szCs w:val="22"/>
        </w:rPr>
        <w:t>1</w:t>
      </w:r>
      <w:r w:rsidRPr="00E511BB">
        <w:rPr>
          <w:rFonts w:ascii="Times New Roman" w:hAnsi="Times New Roman" w:cs="Times New Roman"/>
          <w:sz w:val="22"/>
          <w:szCs w:val="22"/>
        </w:rPr>
        <w:t xml:space="preserve"> процента), в том числе: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C00894">
        <w:rPr>
          <w:rFonts w:ascii="Times New Roman" w:hAnsi="Times New Roman" w:cs="Times New Roman"/>
          <w:sz w:val="22"/>
          <w:szCs w:val="22"/>
        </w:rPr>
        <w:t>4 892,1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6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694D7A">
        <w:rPr>
          <w:rFonts w:ascii="Times New Roman" w:hAnsi="Times New Roman" w:cs="Times New Roman"/>
          <w:sz w:val="22"/>
          <w:szCs w:val="22"/>
        </w:rPr>
        <w:t>2</w:t>
      </w:r>
      <w:r w:rsidR="00C00894">
        <w:rPr>
          <w:rFonts w:ascii="Times New Roman" w:hAnsi="Times New Roman" w:cs="Times New Roman"/>
          <w:sz w:val="22"/>
          <w:szCs w:val="22"/>
        </w:rPr>
        <w:t> 896,4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</w:p>
    <w:p w:rsidR="002B009D" w:rsidRPr="00E511BB" w:rsidRDefault="00694D7A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2027</w:t>
      </w:r>
      <w:r w:rsidR="000F628E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C00894">
        <w:rPr>
          <w:rFonts w:ascii="Times New Roman" w:hAnsi="Times New Roman" w:cs="Times New Roman"/>
          <w:sz w:val="22"/>
          <w:szCs w:val="22"/>
        </w:rPr>
        <w:t>3 218,6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C00894">
        <w:rPr>
          <w:rFonts w:ascii="Times New Roman" w:hAnsi="Times New Roman" w:cs="Times New Roman"/>
          <w:sz w:val="22"/>
          <w:szCs w:val="22"/>
        </w:rPr>
        <w:t>1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694D7A">
        <w:rPr>
          <w:rFonts w:ascii="Times New Roman" w:hAnsi="Times New Roman" w:cs="Times New Roman"/>
          <w:sz w:val="22"/>
          <w:szCs w:val="22"/>
        </w:rPr>
        <w:t>1</w:t>
      </w:r>
      <w:r w:rsidR="00F0795F">
        <w:rPr>
          <w:rFonts w:ascii="Times New Roman" w:hAnsi="Times New Roman" w:cs="Times New Roman"/>
          <w:sz w:val="22"/>
          <w:szCs w:val="22"/>
        </w:rPr>
        <w:t>6 276,0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203</w:t>
      </w:r>
      <w:r w:rsidR="00C00894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694D7A">
        <w:rPr>
          <w:rFonts w:ascii="Times New Roman" w:hAnsi="Times New Roman" w:cs="Times New Roman"/>
          <w:sz w:val="22"/>
          <w:szCs w:val="22"/>
        </w:rPr>
        <w:t>1</w:t>
      </w:r>
      <w:r w:rsidR="00F0795F">
        <w:rPr>
          <w:rFonts w:ascii="Times New Roman" w:hAnsi="Times New Roman" w:cs="Times New Roman"/>
          <w:sz w:val="22"/>
          <w:szCs w:val="22"/>
        </w:rPr>
        <w:t>6 276,0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  <w:r w:rsidR="00F643C0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республиканского бюджета Чуваш</w:t>
      </w:r>
      <w:r w:rsidR="00882880" w:rsidRPr="00E511BB">
        <w:rPr>
          <w:rFonts w:ascii="Times New Roman" w:hAnsi="Times New Roman" w:cs="Times New Roman"/>
          <w:sz w:val="22"/>
          <w:szCs w:val="22"/>
        </w:rPr>
        <w:t xml:space="preserve">ской Республики – </w:t>
      </w:r>
      <w:r w:rsidR="00F0795F">
        <w:rPr>
          <w:rFonts w:ascii="Times New Roman" w:hAnsi="Times New Roman" w:cs="Times New Roman"/>
          <w:sz w:val="22"/>
          <w:szCs w:val="22"/>
        </w:rPr>
        <w:t>35 263,7</w:t>
      </w:r>
      <w:r w:rsidR="00882880" w:rsidRPr="00E511BB">
        <w:rPr>
          <w:rFonts w:ascii="Times New Roman" w:hAnsi="Times New Roman" w:cs="Times New Roman"/>
          <w:sz w:val="22"/>
          <w:szCs w:val="22"/>
        </w:rPr>
        <w:t xml:space="preserve"> тыс. рублей</w:t>
      </w:r>
      <w:r w:rsidR="00F30818" w:rsidRPr="00E511BB">
        <w:rPr>
          <w:rFonts w:ascii="Times New Roman" w:hAnsi="Times New Roman" w:cs="Times New Roman"/>
          <w:sz w:val="22"/>
          <w:szCs w:val="22"/>
        </w:rPr>
        <w:t xml:space="preserve"> (</w:t>
      </w:r>
      <w:r w:rsidR="00F0795F">
        <w:rPr>
          <w:rFonts w:ascii="Times New Roman" w:hAnsi="Times New Roman" w:cs="Times New Roman"/>
          <w:sz w:val="22"/>
          <w:szCs w:val="22"/>
        </w:rPr>
        <w:t>17,0</w:t>
      </w:r>
      <w:r w:rsidR="00F30818" w:rsidRPr="00E511BB">
        <w:rPr>
          <w:rFonts w:ascii="Times New Roman" w:hAnsi="Times New Roman" w:cs="Times New Roman"/>
          <w:sz w:val="22"/>
          <w:szCs w:val="22"/>
        </w:rPr>
        <w:t xml:space="preserve"> процента)</w:t>
      </w:r>
      <w:r w:rsidRPr="00E511BB">
        <w:rPr>
          <w:rFonts w:ascii="Times New Roman" w:hAnsi="Times New Roman" w:cs="Times New Roman"/>
          <w:sz w:val="22"/>
          <w:szCs w:val="22"/>
        </w:rPr>
        <w:t>, в том числе: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F0795F">
        <w:rPr>
          <w:rFonts w:ascii="Times New Roman" w:hAnsi="Times New Roman" w:cs="Times New Roman"/>
          <w:sz w:val="22"/>
          <w:szCs w:val="22"/>
        </w:rPr>
        <w:t>35 263,7</w:t>
      </w:r>
      <w:r w:rsidR="00253B52">
        <w:rPr>
          <w:rFonts w:ascii="Times New Roman" w:hAnsi="Times New Roman" w:cs="Times New Roman"/>
          <w:sz w:val="22"/>
          <w:szCs w:val="22"/>
        </w:rPr>
        <w:t xml:space="preserve"> </w:t>
      </w:r>
      <w:r w:rsidRPr="00E511BB">
        <w:rPr>
          <w:rFonts w:ascii="Times New Roman" w:hAnsi="Times New Roman" w:cs="Times New Roman"/>
          <w:sz w:val="22"/>
          <w:szCs w:val="22"/>
        </w:rPr>
        <w:t>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6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0 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7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году – 0 тыс. рублей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694D7A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F0795F">
        <w:rPr>
          <w:rFonts w:ascii="Times New Roman" w:hAnsi="Times New Roman" w:cs="Times New Roman"/>
          <w:sz w:val="22"/>
          <w:szCs w:val="22"/>
        </w:rPr>
        <w:t>1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0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203</w:t>
      </w:r>
      <w:r w:rsidR="00F0795F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0 тыс. рублей</w:t>
      </w:r>
      <w:r w:rsidR="00F643C0">
        <w:rPr>
          <w:rFonts w:ascii="Times New Roman" w:hAnsi="Times New Roman" w:cs="Times New Roman"/>
          <w:sz w:val="22"/>
          <w:szCs w:val="22"/>
        </w:rPr>
        <w:t>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 xml:space="preserve">бюджета </w:t>
      </w:r>
      <w:r w:rsidR="00FE60EF" w:rsidRPr="00E511BB">
        <w:rPr>
          <w:rFonts w:ascii="Times New Roman" w:hAnsi="Times New Roman" w:cs="Times New Roman"/>
          <w:sz w:val="22"/>
          <w:szCs w:val="22"/>
        </w:rPr>
        <w:t>Мариинско-Посадского</w:t>
      </w:r>
      <w:r w:rsidRPr="00E511BB">
        <w:rPr>
          <w:rFonts w:ascii="Times New Roman" w:hAnsi="Times New Roman" w:cs="Times New Roman"/>
          <w:sz w:val="22"/>
          <w:szCs w:val="22"/>
        </w:rPr>
        <w:t xml:space="preserve"> муниципального округа – </w:t>
      </w:r>
      <w:r w:rsidR="00405101">
        <w:rPr>
          <w:rFonts w:ascii="Times New Roman" w:hAnsi="Times New Roman" w:cs="Times New Roman"/>
          <w:sz w:val="22"/>
          <w:szCs w:val="22"/>
        </w:rPr>
        <w:t>1</w:t>
      </w:r>
      <w:r w:rsidR="00F0795F">
        <w:rPr>
          <w:rFonts w:ascii="Times New Roman" w:hAnsi="Times New Roman" w:cs="Times New Roman"/>
          <w:sz w:val="22"/>
          <w:szCs w:val="22"/>
        </w:rPr>
        <w:t>2</w:t>
      </w:r>
      <w:r w:rsidR="007379A9">
        <w:rPr>
          <w:rFonts w:ascii="Times New Roman" w:hAnsi="Times New Roman" w:cs="Times New Roman"/>
          <w:sz w:val="22"/>
          <w:szCs w:val="22"/>
        </w:rPr>
        <w:t>7 944,7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 (</w:t>
      </w:r>
      <w:r w:rsidR="00922E39">
        <w:rPr>
          <w:rFonts w:ascii="Times New Roman" w:hAnsi="Times New Roman" w:cs="Times New Roman"/>
          <w:sz w:val="22"/>
          <w:szCs w:val="22"/>
        </w:rPr>
        <w:t>6</w:t>
      </w:r>
      <w:r w:rsidR="007379A9">
        <w:rPr>
          <w:rFonts w:ascii="Times New Roman" w:hAnsi="Times New Roman" w:cs="Times New Roman"/>
          <w:sz w:val="22"/>
          <w:szCs w:val="22"/>
        </w:rPr>
        <w:t>1,9</w:t>
      </w:r>
      <w:r w:rsidRPr="00E511BB">
        <w:rPr>
          <w:rFonts w:ascii="Times New Roman" w:hAnsi="Times New Roman" w:cs="Times New Roman"/>
          <w:sz w:val="22"/>
          <w:szCs w:val="22"/>
        </w:rPr>
        <w:t xml:space="preserve"> процента), в том числе:</w:t>
      </w:r>
    </w:p>
    <w:p w:rsidR="002B009D" w:rsidRPr="00E511BB" w:rsidRDefault="00E84EA1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5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B957B7">
        <w:rPr>
          <w:rFonts w:ascii="Times New Roman" w:hAnsi="Times New Roman" w:cs="Times New Roman"/>
          <w:sz w:val="22"/>
          <w:szCs w:val="22"/>
        </w:rPr>
        <w:t>1</w:t>
      </w:r>
      <w:r w:rsidR="007379A9">
        <w:rPr>
          <w:rFonts w:ascii="Times New Roman" w:hAnsi="Times New Roman" w:cs="Times New Roman"/>
          <w:sz w:val="22"/>
          <w:szCs w:val="22"/>
        </w:rPr>
        <w:t>2 916,7</w:t>
      </w:r>
      <w:r w:rsidR="00253B52">
        <w:rPr>
          <w:rFonts w:ascii="Times New Roman" w:hAnsi="Times New Roman" w:cs="Times New Roman"/>
          <w:sz w:val="22"/>
          <w:szCs w:val="22"/>
        </w:rPr>
        <w:t xml:space="preserve">  </w:t>
      </w:r>
      <w:r w:rsidR="002B009D" w:rsidRPr="00E511BB">
        <w:rPr>
          <w:rFonts w:ascii="Times New Roman" w:hAnsi="Times New Roman" w:cs="Times New Roman"/>
          <w:sz w:val="22"/>
          <w:szCs w:val="22"/>
        </w:rPr>
        <w:t>тыс. рублей;</w:t>
      </w:r>
    </w:p>
    <w:p w:rsidR="002B009D" w:rsidRPr="00E511BB" w:rsidRDefault="00E84EA1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6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F0795F">
        <w:rPr>
          <w:rFonts w:ascii="Times New Roman" w:hAnsi="Times New Roman" w:cs="Times New Roman"/>
          <w:sz w:val="22"/>
          <w:szCs w:val="22"/>
        </w:rPr>
        <w:t>11 862,8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E84EA1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7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году – </w:t>
      </w:r>
      <w:r w:rsidR="00F0795F">
        <w:rPr>
          <w:rFonts w:ascii="Times New Roman" w:hAnsi="Times New Roman" w:cs="Times New Roman"/>
          <w:sz w:val="22"/>
          <w:szCs w:val="22"/>
        </w:rPr>
        <w:t>11 462,8</w:t>
      </w:r>
      <w:r w:rsidR="002B009D"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202</w:t>
      </w:r>
      <w:r w:rsidR="00F756C6">
        <w:rPr>
          <w:rFonts w:ascii="Times New Roman" w:hAnsi="Times New Roman" w:cs="Times New Roman"/>
          <w:sz w:val="22"/>
          <w:szCs w:val="22"/>
        </w:rPr>
        <w:t>8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F0795F">
        <w:rPr>
          <w:rFonts w:ascii="Times New Roman" w:hAnsi="Times New Roman" w:cs="Times New Roman"/>
          <w:sz w:val="22"/>
          <w:szCs w:val="22"/>
        </w:rPr>
        <w:t>1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F756C6">
        <w:rPr>
          <w:rFonts w:ascii="Times New Roman" w:hAnsi="Times New Roman" w:cs="Times New Roman"/>
          <w:sz w:val="22"/>
          <w:szCs w:val="22"/>
        </w:rPr>
        <w:t>45</w:t>
      </w:r>
      <w:r w:rsidR="00F0795F">
        <w:rPr>
          <w:rFonts w:ascii="Times New Roman" w:hAnsi="Times New Roman" w:cs="Times New Roman"/>
          <w:sz w:val="22"/>
          <w:szCs w:val="22"/>
        </w:rPr>
        <w:t> 851,2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рублей;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в 203</w:t>
      </w:r>
      <w:r w:rsidR="00F0795F">
        <w:rPr>
          <w:rFonts w:ascii="Times New Roman" w:hAnsi="Times New Roman" w:cs="Times New Roman"/>
          <w:sz w:val="22"/>
          <w:szCs w:val="22"/>
        </w:rPr>
        <w:t>2</w:t>
      </w:r>
      <w:r w:rsidRPr="00E511BB">
        <w:rPr>
          <w:rFonts w:ascii="Times New Roman" w:hAnsi="Times New Roman" w:cs="Times New Roman"/>
          <w:sz w:val="22"/>
          <w:szCs w:val="22"/>
        </w:rPr>
        <w:t>-203</w:t>
      </w:r>
      <w:r w:rsidR="00484624">
        <w:rPr>
          <w:rFonts w:ascii="Times New Roman" w:hAnsi="Times New Roman" w:cs="Times New Roman"/>
          <w:sz w:val="22"/>
          <w:szCs w:val="22"/>
        </w:rPr>
        <w:t>5</w:t>
      </w:r>
      <w:r w:rsidRPr="00E511BB">
        <w:rPr>
          <w:rFonts w:ascii="Times New Roman" w:hAnsi="Times New Roman" w:cs="Times New Roman"/>
          <w:sz w:val="22"/>
          <w:szCs w:val="22"/>
        </w:rPr>
        <w:t xml:space="preserve"> гг. – </w:t>
      </w:r>
      <w:r w:rsidR="00F756C6">
        <w:rPr>
          <w:rFonts w:ascii="Times New Roman" w:hAnsi="Times New Roman" w:cs="Times New Roman"/>
          <w:sz w:val="22"/>
          <w:szCs w:val="22"/>
        </w:rPr>
        <w:t>45</w:t>
      </w:r>
      <w:r w:rsidR="00F0795F">
        <w:rPr>
          <w:rFonts w:ascii="Times New Roman" w:hAnsi="Times New Roman" w:cs="Times New Roman"/>
          <w:sz w:val="22"/>
          <w:szCs w:val="22"/>
        </w:rPr>
        <w:t> 851,2</w:t>
      </w:r>
      <w:r w:rsidRPr="00E511BB">
        <w:rPr>
          <w:rFonts w:ascii="Times New Roman" w:hAnsi="Times New Roman" w:cs="Times New Roman"/>
          <w:sz w:val="22"/>
          <w:szCs w:val="22"/>
        </w:rPr>
        <w:t xml:space="preserve"> тыс. рублей.</w:t>
      </w:r>
    </w:p>
    <w:p w:rsidR="002B009D" w:rsidRPr="00E511BB" w:rsidRDefault="002B009D" w:rsidP="0002219C">
      <w:pPr>
        <w:pStyle w:val="ConsPlusNormal"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E511BB">
        <w:rPr>
          <w:rFonts w:ascii="Times New Roman" w:hAnsi="Times New Roman" w:cs="Times New Roman"/>
          <w:sz w:val="22"/>
          <w:szCs w:val="22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97498D" w:rsidRDefault="0097498D">
      <w:pPr>
        <w:rPr>
          <w:rFonts w:ascii="Times New Roman" w:hAnsi="Times New Roman" w:cs="Times New Roman"/>
          <w:bCs/>
          <w:color w:val="FF0000"/>
          <w:lang w:eastAsia="zh-CN"/>
        </w:rPr>
      </w:pPr>
      <w:r>
        <w:rPr>
          <w:rFonts w:ascii="Times New Roman" w:hAnsi="Times New Roman" w:cs="Times New Roman"/>
          <w:bCs/>
          <w:color w:val="FF0000"/>
          <w:lang w:eastAsia="zh-CN"/>
        </w:rPr>
        <w:br w:type="page"/>
      </w:r>
    </w:p>
    <w:p w:rsidR="0014366F" w:rsidRPr="00116F13" w:rsidRDefault="0014366F" w:rsidP="00B75794">
      <w:pPr>
        <w:spacing w:line="0" w:lineRule="atLeast"/>
        <w:jc w:val="center"/>
        <w:rPr>
          <w:rFonts w:ascii="Times New Roman" w:hAnsi="Times New Roman" w:cs="Times New Roman"/>
          <w:b/>
          <w:bCs/>
        </w:rPr>
      </w:pPr>
      <w:r w:rsidRPr="00116F13">
        <w:rPr>
          <w:rFonts w:ascii="Times New Roman" w:hAnsi="Times New Roman" w:cs="Times New Roman"/>
          <w:b/>
          <w:bCs/>
          <w:lang w:eastAsia="zh-CN"/>
        </w:rPr>
        <w:lastRenderedPageBreak/>
        <w:t xml:space="preserve">Паспорт муниципальной программы </w:t>
      </w:r>
      <w:r w:rsidRPr="00116F13">
        <w:rPr>
          <w:rFonts w:ascii="Times New Roman" w:hAnsi="Times New Roman" w:cs="Times New Roman"/>
          <w:b/>
          <w:bCs/>
        </w:rPr>
        <w:t xml:space="preserve"> </w:t>
      </w:r>
    </w:p>
    <w:p w:rsidR="0014366F" w:rsidRPr="009B75F3" w:rsidRDefault="0014366F" w:rsidP="00B75794">
      <w:pPr>
        <w:spacing w:after="0" w:line="0" w:lineRule="atLeast"/>
        <w:jc w:val="center"/>
        <w:rPr>
          <w:rFonts w:ascii="Times New Roman" w:hAnsi="Times New Roman" w:cs="Times New Roman"/>
          <w:b/>
        </w:rPr>
      </w:pPr>
      <w:r w:rsidRPr="009B75F3">
        <w:rPr>
          <w:rFonts w:ascii="Times New Roman" w:hAnsi="Times New Roman" w:cs="Times New Roman"/>
          <w:b/>
        </w:rPr>
        <w:t>«Управление муниципальными финансами и муниципальным долгом»</w:t>
      </w:r>
    </w:p>
    <w:p w:rsidR="0014366F" w:rsidRPr="009B75F3" w:rsidRDefault="0014366F" w:rsidP="001436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4366F" w:rsidRPr="009B75F3" w:rsidRDefault="0014366F" w:rsidP="001436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75F3">
        <w:rPr>
          <w:rFonts w:ascii="Times New Roman" w:hAnsi="Times New Roman" w:cs="Times New Roman"/>
          <w:b/>
        </w:rPr>
        <w:t>1.Основные положения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6"/>
        <w:gridCol w:w="7513"/>
      </w:tblGrid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374EA2" w:rsidRDefault="00374EA2" w:rsidP="005627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Сергеева Елена Михайловна</w:t>
            </w:r>
            <w:r w:rsidRPr="00374E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начальник финансового отдела адм</w:t>
            </w:r>
            <w:r w:rsidR="00F865B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нистрации </w:t>
            </w:r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B75794" w:rsidRDefault="0014366F" w:rsidP="00B757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Сергеева Елена Михайловна, финансовый отдел администрации</w:t>
            </w:r>
          </w:p>
        </w:tc>
      </w:tr>
      <w:tr w:rsidR="0014366F" w:rsidRPr="0014366F" w:rsidTr="00B75794">
        <w:trPr>
          <w:trHeight w:val="890"/>
        </w:trPr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 Чувашской Республики;</w:t>
            </w:r>
          </w:p>
          <w:p w:rsidR="00CD630A" w:rsidRPr="00FA6BF6" w:rsidRDefault="00484624" w:rsidP="00CD630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Отдел образования</w:t>
            </w:r>
            <w:r w:rsidR="00D908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молодежной политики и спорта администрации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 Чувашской Республики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 У</w:t>
            </w:r>
            <w:r w:rsidR="00CD630A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правление по благоустройству и развитию территорий администрации </w:t>
            </w:r>
            <w:proofErr w:type="spellStart"/>
            <w:r w:rsidR="00CD630A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="00CD630A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округа;</w:t>
            </w:r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   Чувашской Республики; </w:t>
            </w:r>
          </w:p>
          <w:p w:rsidR="0014366F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округа;</w:t>
            </w:r>
          </w:p>
          <w:p w:rsidR="00CD630A" w:rsidRDefault="00CD630A" w:rsidP="00CD6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Отдел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молодежной политики и спорта администрации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;</w:t>
            </w:r>
          </w:p>
          <w:p w:rsidR="0014366F" w:rsidRPr="00FA6BF6" w:rsidRDefault="00CD630A" w:rsidP="00306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Отдел культуры и социального развития администрации</w:t>
            </w:r>
            <w:r w:rsidR="0014366F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4366F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="0014366F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 округа Чувашской Республики</w:t>
            </w:r>
          </w:p>
        </w:tc>
      </w:tr>
      <w:tr w:rsidR="0097498D" w:rsidRPr="0014366F" w:rsidTr="00A053D4">
        <w:tc>
          <w:tcPr>
            <w:tcW w:w="2836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Период реализации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2025-2035 годы:</w:t>
            </w:r>
          </w:p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этап – 2025-2027 годы;</w:t>
            </w:r>
          </w:p>
          <w:p w:rsidR="0097498D" w:rsidRPr="00FA6BF6" w:rsidRDefault="00CD630A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этап – 2028-2031</w:t>
            </w:r>
            <w:r w:rsidR="0097498D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годы;</w:t>
            </w:r>
          </w:p>
          <w:p w:rsidR="0097498D" w:rsidRPr="00FA6BF6" w:rsidRDefault="00CD630A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этап – 2032</w:t>
            </w:r>
            <w:r w:rsidR="0097498D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-2035 годы</w:t>
            </w:r>
          </w:p>
        </w:tc>
      </w:tr>
      <w:tr w:rsidR="0097498D" w:rsidRPr="0014366F" w:rsidTr="00A053D4">
        <w:tc>
          <w:tcPr>
            <w:tcW w:w="2836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7513" w:type="dxa"/>
            <w:shd w:val="clear" w:color="auto" w:fill="auto"/>
          </w:tcPr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обеспечение долгосрочной сбалансированности и устойчивости бюджета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округа;</w:t>
            </w:r>
          </w:p>
          <w:p w:rsidR="0097498D" w:rsidRPr="00FA6BF6" w:rsidRDefault="0097498D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повышение качества управления муниципальными финансами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bookmarkStart w:id="1" w:name="_Hlk87511269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муниципального округа</w:t>
            </w:r>
            <w:bookmarkEnd w:id="1"/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Комплекс процессных мероприятий 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«Организация и управление бюджетным процессом и повышение его открытости»;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«Обеспечение реализации муниципальной программы «Управление муниципальными финансами и муниципальным долгом»</w:t>
            </w:r>
          </w:p>
        </w:tc>
      </w:tr>
      <w:tr w:rsidR="0014366F" w:rsidRPr="0014366F" w:rsidTr="00A053D4">
        <w:tc>
          <w:tcPr>
            <w:tcW w:w="2836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7513" w:type="dxa"/>
            <w:shd w:val="clear" w:color="auto" w:fill="auto"/>
          </w:tcPr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прогнозируемый объем финансирования мероприятий муниципальной программы в 2025-203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годах составляет 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  <w:r w:rsidR="00461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6 767,5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2025 году – </w:t>
            </w:r>
            <w:r w:rsidR="00461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53 072,5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2026 году –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14 759,2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2027 году –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14 681,4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</w:t>
            </w:r>
            <w:r w:rsidR="00E63F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127,2 т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</w:t>
            </w:r>
            <w:r w:rsidR="00CD630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62 127,2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рублей.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из них средства: 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федерального бюджета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43 559,1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(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461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процента),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2025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4 892,1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A11AB4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2026 году – 2 896,4</w:t>
            </w:r>
            <w:r w:rsidR="0014366F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2027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3 218,6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1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1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рублей.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республиканского бюджета Чувашской Республики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35 263,7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(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17,0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процента),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2025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35 263,7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  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2026 году – 0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2027 году – 0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0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0 тыс. рублей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бюджета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 – 1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461B6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7 944,7 тыс. рублей (61,9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процента), в том числе: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2025 году – 1</w:t>
            </w:r>
            <w:r w:rsidR="00A053D4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534,5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 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2026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11 862,8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2027 году – 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11 462,8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11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2028-203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45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851,2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  <w:p w:rsidR="0014366F" w:rsidRPr="00FA6BF6" w:rsidRDefault="0014366F" w:rsidP="00A11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203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-203</w:t>
            </w:r>
            <w:r w:rsidR="002F0BF9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гг. – 4</w:t>
            </w:r>
            <w:r w:rsidR="00A11AB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5 851,2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тыс. рублей;</w:t>
            </w:r>
          </w:p>
        </w:tc>
      </w:tr>
      <w:tr w:rsidR="005A2F47" w:rsidRPr="0014366F" w:rsidTr="004043F0">
        <w:tc>
          <w:tcPr>
            <w:tcW w:w="2836" w:type="dxa"/>
            <w:shd w:val="clear" w:color="auto" w:fill="auto"/>
          </w:tcPr>
          <w:p w:rsidR="005A2F47" w:rsidRPr="00FA6BF6" w:rsidRDefault="00DF15B7" w:rsidP="00DF1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Связь с национальными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целями развития Российской Федерации/государственной программы Чувашской Республики</w:t>
            </w:r>
          </w:p>
        </w:tc>
        <w:tc>
          <w:tcPr>
            <w:tcW w:w="7513" w:type="dxa"/>
            <w:shd w:val="clear" w:color="auto" w:fill="auto"/>
          </w:tcPr>
          <w:p w:rsidR="005A2F47" w:rsidRDefault="00DF15B7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Государственная программа Российской федерации 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"Развитие федеративных 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отношений и создание условий для эффективного и ответственного управления региональными и муниципальными финансами"</w:t>
            </w:r>
          </w:p>
          <w:p w:rsidR="00DF15B7" w:rsidRPr="00FA6BF6" w:rsidRDefault="00DF15B7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Государственная программа Чувашской Республики 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"Управление общественными финансами и государственным долгом Чувашской Республики"</w:t>
            </w:r>
          </w:p>
        </w:tc>
      </w:tr>
    </w:tbl>
    <w:p w:rsidR="00766BD9" w:rsidRDefault="00766BD9" w:rsidP="00A053D4">
      <w:pPr>
        <w:spacing w:after="0" w:line="240" w:lineRule="auto"/>
        <w:jc w:val="both"/>
        <w:sectPr w:rsidR="00766BD9" w:rsidSect="00B75794">
          <w:pgSz w:w="11906" w:h="16838"/>
          <w:pgMar w:top="851" w:right="851" w:bottom="567" w:left="1418" w:header="709" w:footer="709" w:gutter="0"/>
          <w:cols w:space="708"/>
          <w:docGrid w:linePitch="360"/>
        </w:sectPr>
      </w:pPr>
    </w:p>
    <w:p w:rsidR="00C33D27" w:rsidRPr="00E511BB" w:rsidRDefault="002F0BF9" w:rsidP="00EF5AE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2. П</w:t>
      </w:r>
      <w:r w:rsidR="00C33D27" w:rsidRPr="00E511BB">
        <w:rPr>
          <w:rFonts w:ascii="Times New Roman" w:hAnsi="Times New Roman" w:cs="Times New Roman"/>
          <w:b/>
        </w:rPr>
        <w:t>оказател</w:t>
      </w:r>
      <w:r>
        <w:rPr>
          <w:rFonts w:ascii="Times New Roman" w:hAnsi="Times New Roman" w:cs="Times New Roman"/>
          <w:b/>
        </w:rPr>
        <w:t>и</w:t>
      </w:r>
      <w:r w:rsidR="00C33D27" w:rsidRPr="00E511BB">
        <w:rPr>
          <w:rFonts w:ascii="Times New Roman" w:hAnsi="Times New Roman" w:cs="Times New Roman"/>
          <w:b/>
        </w:rPr>
        <w:t xml:space="preserve"> муниципальной программы</w:t>
      </w:r>
    </w:p>
    <w:p w:rsidR="00C33D27" w:rsidRDefault="00C33D27" w:rsidP="002F0B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11BB">
        <w:rPr>
          <w:rFonts w:ascii="Times New Roman" w:hAnsi="Times New Roman" w:cs="Times New Roman"/>
          <w:b/>
        </w:rPr>
        <w:t xml:space="preserve">«Управление </w:t>
      </w:r>
      <w:r w:rsidR="00DE51A5">
        <w:rPr>
          <w:rFonts w:ascii="Times New Roman" w:hAnsi="Times New Roman" w:cs="Times New Roman"/>
          <w:b/>
        </w:rPr>
        <w:t>муниципальными</w:t>
      </w:r>
      <w:r w:rsidRPr="00E511BB">
        <w:rPr>
          <w:rFonts w:ascii="Times New Roman" w:hAnsi="Times New Roman" w:cs="Times New Roman"/>
          <w:b/>
        </w:rPr>
        <w:t xml:space="preserve"> финансами и муниципальным долгом</w:t>
      </w:r>
      <w:r w:rsidR="002F0BF9">
        <w:rPr>
          <w:rFonts w:ascii="Times New Roman" w:hAnsi="Times New Roman" w:cs="Times New Roman"/>
          <w:b/>
        </w:rPr>
        <w:t>»</w:t>
      </w:r>
    </w:p>
    <w:p w:rsidR="002F0BF9" w:rsidRPr="00FA6BF6" w:rsidRDefault="002F0BF9" w:rsidP="002F0B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vertAnchor="text" w:tblpX="-885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552"/>
        <w:gridCol w:w="850"/>
        <w:gridCol w:w="851"/>
        <w:gridCol w:w="992"/>
        <w:gridCol w:w="851"/>
        <w:gridCol w:w="850"/>
        <w:gridCol w:w="709"/>
        <w:gridCol w:w="709"/>
        <w:gridCol w:w="850"/>
        <w:gridCol w:w="851"/>
        <w:gridCol w:w="850"/>
        <w:gridCol w:w="709"/>
        <w:gridCol w:w="1417"/>
        <w:gridCol w:w="1701"/>
      </w:tblGrid>
      <w:tr w:rsidR="002F0BF9" w:rsidRPr="00FA6BF6" w:rsidTr="00EC7741">
        <w:tc>
          <w:tcPr>
            <w:tcW w:w="67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 </w:t>
            </w:r>
            <w:proofErr w:type="spellStart"/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Единица измерения (по ОКЕИ) </w:t>
            </w: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Информационная система</w:t>
            </w:r>
          </w:p>
        </w:tc>
      </w:tr>
      <w:tr w:rsidR="00EC7741" w:rsidRPr="00FA6BF6" w:rsidTr="00EC7741">
        <w:tc>
          <w:tcPr>
            <w:tcW w:w="67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C7741" w:rsidRPr="00FA6BF6" w:rsidTr="00EC774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2F0BF9" w:rsidRPr="00FA6BF6" w:rsidTr="00511E3A">
        <w:tc>
          <w:tcPr>
            <w:tcW w:w="154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2F0BF9" w:rsidRPr="00FA6BF6" w:rsidRDefault="002F0BF9" w:rsidP="00A0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Цель 1 -  </w:t>
            </w:r>
            <w:r w:rsidR="00D47CAD" w:rsidRPr="00FA6BF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D47CAD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долгосрочной сбалансированности и устойчивости бюджета </w:t>
            </w:r>
            <w:proofErr w:type="spellStart"/>
            <w:r w:rsidR="00D47CAD"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="00D47CAD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</w:tc>
      </w:tr>
      <w:tr w:rsidR="00EC7741" w:rsidRPr="00FA6BF6" w:rsidTr="00EC774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511E3A" w:rsidP="007D56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к доходам бюджета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(без учета безвозмездных поступлений)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1A7B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BD6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05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511E3A" w:rsidP="00B75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 отдел </w:t>
            </w:r>
            <w:r w:rsidR="002F0BF9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B75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</w:t>
            </w:r>
            <w:r w:rsidR="00B75794" w:rsidRPr="00B757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2F0BF9" w:rsidRPr="00FA6BF6" w:rsidTr="00511E3A">
        <w:tc>
          <w:tcPr>
            <w:tcW w:w="1541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2F0BF9" w:rsidRPr="00FA6BF6" w:rsidRDefault="002F0BF9" w:rsidP="00511E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Цель 2 - </w:t>
            </w:r>
            <w:r w:rsidR="00511E3A" w:rsidRPr="00FA6BF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511E3A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качества управления муниципальными финансами </w:t>
            </w:r>
            <w:proofErr w:type="spellStart"/>
            <w:r w:rsidR="00511E3A"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="00511E3A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2F0BF9" w:rsidRPr="00FA6BF6" w:rsidTr="00EC774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1A7B3E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объема просроченной кредиторской задолженности бюджета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округа, а к объему расходов бюджета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2F0BF9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9A0537" w:rsidP="002F0B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BF9" w:rsidRPr="00FA6BF6" w:rsidRDefault="001A7B3E" w:rsidP="00B75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 отдел администрации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0BF9" w:rsidRPr="00FA6BF6" w:rsidRDefault="002F0BF9" w:rsidP="00B757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</w:t>
            </w:r>
            <w:r w:rsidR="00B75794" w:rsidRPr="00B757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</w:tbl>
    <w:p w:rsidR="002F0BF9" w:rsidRPr="00E511BB" w:rsidRDefault="002F0BF9" w:rsidP="002F0B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33D27" w:rsidRDefault="00C33D27" w:rsidP="00EF5AEF">
      <w:pPr>
        <w:spacing w:after="0" w:line="240" w:lineRule="auto"/>
        <w:rPr>
          <w:rFonts w:ascii="Times New Roman" w:hAnsi="Times New Roman" w:cs="Times New Roman"/>
        </w:rPr>
      </w:pPr>
    </w:p>
    <w:p w:rsidR="002F0BF9" w:rsidRPr="00E511BB" w:rsidRDefault="002F0BF9" w:rsidP="00EF5AEF">
      <w:pPr>
        <w:spacing w:after="0" w:line="240" w:lineRule="auto"/>
        <w:rPr>
          <w:rFonts w:ascii="Times New Roman" w:hAnsi="Times New Roman" w:cs="Times New Roman"/>
        </w:rPr>
      </w:pPr>
    </w:p>
    <w:p w:rsidR="00C33D27" w:rsidRPr="00511E3A" w:rsidRDefault="00C33D27" w:rsidP="00C33D27">
      <w:pPr>
        <w:rPr>
          <w:rFonts w:ascii="Times New Roman" w:hAnsi="Times New Roman" w:cs="Times New Roman"/>
          <w:color w:val="FF0000"/>
          <w:sz w:val="4"/>
          <w:szCs w:val="4"/>
        </w:rPr>
      </w:pPr>
    </w:p>
    <w:p w:rsidR="00FA6BF6" w:rsidRDefault="00FA6BF6" w:rsidP="001A7B3E">
      <w:pPr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B75794" w:rsidRDefault="00B7579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1A7B3E" w:rsidRPr="00ED7FB4" w:rsidRDefault="001A7B3E" w:rsidP="001A7B3E">
      <w:pPr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ED7FB4">
        <w:rPr>
          <w:rFonts w:ascii="Times New Roman" w:hAnsi="Times New Roman" w:cs="Times New Roman"/>
          <w:b/>
          <w:bCs/>
        </w:rPr>
        <w:lastRenderedPageBreak/>
        <w:t>3. Структура Муниципальной программы «</w:t>
      </w:r>
      <w:r w:rsidRPr="00ED7FB4">
        <w:rPr>
          <w:rFonts w:ascii="Times New Roman" w:hAnsi="Times New Roman" w:cs="Times New Roman"/>
          <w:b/>
        </w:rPr>
        <w:t>Управление муниципальными финансами и муниципальным долгом</w:t>
      </w:r>
      <w:r w:rsidRPr="00ED7FB4">
        <w:rPr>
          <w:rFonts w:ascii="Times New Roman" w:hAnsi="Times New Roman" w:cs="Times New Roman"/>
          <w:b/>
          <w:bCs/>
        </w:rPr>
        <w:t>»</w:t>
      </w:r>
      <w:r w:rsidRPr="00ED7FB4">
        <w:rPr>
          <w:rFonts w:ascii="Times New Roman" w:hAnsi="Times New Roman" w:cs="Times New Roman"/>
          <w:b/>
          <w:bCs/>
          <w:vertAlign w:val="superscript"/>
        </w:rPr>
        <w:t> </w:t>
      </w:r>
    </w:p>
    <w:p w:rsidR="001A7B3E" w:rsidRPr="00ED7FB4" w:rsidRDefault="001A7B3E" w:rsidP="001A7B3E">
      <w:pPr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243" w:type="dxa"/>
        <w:jc w:val="center"/>
        <w:tblInd w:w="-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0"/>
        <w:gridCol w:w="5504"/>
        <w:gridCol w:w="1274"/>
        <w:gridCol w:w="4040"/>
        <w:gridCol w:w="3925"/>
      </w:tblGrid>
      <w:tr w:rsidR="001A7B3E" w:rsidRPr="00FA6BF6" w:rsidTr="001D353C">
        <w:trPr>
          <w:trHeight w:val="144"/>
          <w:tblHeader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 </w:t>
            </w:r>
            <w:proofErr w:type="spellStart"/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D353C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Показатели/</w:t>
            </w:r>
            <w:r w:rsidR="001A7B3E"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D353C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1A7B3E"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писание ожидаемых эффектов от реализации задачи структурного элемента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A7B3E" w:rsidP="001A7B3E">
            <w:pPr>
              <w:tabs>
                <w:tab w:val="center" w:pos="1979"/>
                <w:tab w:val="right" w:pos="3959"/>
              </w:tabs>
              <w:ind w:right="36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>Связь с показателями МП</w:t>
            </w:r>
          </w:p>
        </w:tc>
      </w:tr>
      <w:tr w:rsidR="001A7B3E" w:rsidRPr="00FA6BF6" w:rsidTr="001D353C">
        <w:trPr>
          <w:trHeight w:val="144"/>
          <w:tblHeader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A7B3E" w:rsidRPr="00FA6BF6" w:rsidTr="001D353C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D353C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26282F"/>
                <w:sz w:val="20"/>
                <w:szCs w:val="2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</w:tr>
      <w:tr w:rsidR="001A7B3E" w:rsidRPr="00FA6BF6" w:rsidTr="001D353C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1A7B3E" w:rsidP="005B6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</w:t>
            </w:r>
            <w:r w:rsidR="00ED7FB4" w:rsidRPr="00FA6BF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дминистрации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1A7B3E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Срок реализации: 2025 – 2035 годы</w:t>
            </w:r>
          </w:p>
        </w:tc>
      </w:tr>
      <w:tr w:rsidR="00F176B2" w:rsidRPr="00FA6BF6" w:rsidTr="00011E2A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AD0623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062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оплаты труда отдельных категорий работников в размере не ниже минимального </w:t>
            </w:r>
            <w:proofErr w:type="gramStart"/>
            <w:r w:rsidRPr="00AD0623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392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176B2" w:rsidRPr="00FA6BF6" w:rsidRDefault="00F176B2" w:rsidP="00730FB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proofErr w:type="spellStart"/>
            <w:r w:rsidR="00B75794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="00B7579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к доходам бюджета</w:t>
            </w:r>
            <w:r w:rsidR="000174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30FB0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(без учета безвозмездных поступлений)</w:t>
            </w:r>
          </w:p>
        </w:tc>
      </w:tr>
      <w:tr w:rsidR="00F176B2" w:rsidRPr="00FA6BF6" w:rsidTr="00011E2A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осуществления первичного воинского учёта органами местного самоуправления</w:t>
            </w:r>
          </w:p>
        </w:tc>
        <w:tc>
          <w:tcPr>
            <w:tcW w:w="3925" w:type="dxa"/>
            <w:vMerge/>
            <w:tcBorders>
              <w:lef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76B2" w:rsidRPr="00FA6BF6" w:rsidTr="00011E2A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1.3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FA6BF6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B2" w:rsidRPr="008E6C5E" w:rsidRDefault="00F176B2" w:rsidP="008E6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управления бюджетными ассигнованиями резервного фонда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392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176B2" w:rsidRPr="00F176B2" w:rsidRDefault="00F176B2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961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5B6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</w:t>
            </w:r>
            <w:r w:rsidR="006978D6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="006978D6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="006978D6"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</w:t>
            </w:r>
            <w:r w:rsidR="006978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961" w:rsidRPr="00FA6BF6" w:rsidRDefault="005B6961" w:rsidP="005B6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Срок реализации: 2025 год</w:t>
            </w:r>
          </w:p>
        </w:tc>
      </w:tr>
      <w:tr w:rsidR="00ED7FB4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B4" w:rsidRPr="00FA6BF6" w:rsidRDefault="00ED7FB4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5B6961" w:rsidRPr="00FA6B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B4" w:rsidRPr="00FA6BF6" w:rsidRDefault="006978D6" w:rsidP="00ED7F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B4" w:rsidRPr="00FA6BF6" w:rsidRDefault="00803239" w:rsidP="00ED72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инфраструктуры в населенных пунктах </w:t>
            </w:r>
            <w:r w:rsidR="00ED72BA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FB4" w:rsidRPr="0090156D" w:rsidRDefault="00730FB0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к доходам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(без учета безвозмездных поступлений)</w:t>
            </w:r>
          </w:p>
        </w:tc>
      </w:tr>
      <w:tr w:rsidR="006978D6" w:rsidRPr="00FA6BF6" w:rsidTr="00C00894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Отдел образования и молодежной политики и спорта администрации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Срок реализации: 2025 год</w:t>
            </w:r>
          </w:p>
        </w:tc>
      </w:tr>
      <w:tr w:rsidR="006978D6" w:rsidRPr="00FA6BF6" w:rsidTr="00C00894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6978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8D6" w:rsidRPr="00FA6BF6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предоставления лимитов на выполнения полномочий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8D6" w:rsidRPr="0090156D" w:rsidRDefault="006978D6" w:rsidP="00C00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к доходам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  <w:r w:rsidRPr="00F176B2">
              <w:rPr>
                <w:rFonts w:ascii="Times New Roman" w:hAnsi="Times New Roman" w:cs="Times New Roman"/>
                <w:sz w:val="20"/>
                <w:szCs w:val="20"/>
              </w:rPr>
              <w:t>(без учета безвозмездных поступлений)</w:t>
            </w:r>
          </w:p>
        </w:tc>
      </w:tr>
      <w:tr w:rsidR="001A7B3E" w:rsidRPr="00FA6BF6" w:rsidTr="001D353C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3E" w:rsidRPr="00FA6BF6" w:rsidRDefault="001A7B3E" w:rsidP="00117A2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47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B3E" w:rsidRPr="00FA6BF6" w:rsidRDefault="00ED7FB4" w:rsidP="00117A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</w:tr>
      <w:tr w:rsidR="005B6961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730F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за реализацию:  Финансовый отдел администрации </w:t>
            </w:r>
          </w:p>
        </w:tc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961" w:rsidRPr="00FA6BF6" w:rsidRDefault="005B6961" w:rsidP="003F74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Срок реализации: </w:t>
            </w:r>
            <w:r w:rsidR="003F7458" w:rsidRPr="00FA6BF6">
              <w:rPr>
                <w:rFonts w:ascii="Times New Roman" w:hAnsi="Times New Roman" w:cs="Times New Roman"/>
                <w:sz w:val="20"/>
                <w:szCs w:val="20"/>
              </w:rPr>
              <w:t>2025 – 2035 годы</w:t>
            </w:r>
          </w:p>
        </w:tc>
      </w:tr>
      <w:tr w:rsidR="005B6961" w:rsidRPr="00FA6BF6" w:rsidTr="00117A27">
        <w:trPr>
          <w:trHeight w:val="144"/>
          <w:jc w:val="center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5B69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2.1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FA6BF6" w:rsidRDefault="005B6961" w:rsidP="00117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5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961" w:rsidRPr="008E6C5E" w:rsidRDefault="000174FA" w:rsidP="00017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8E6C5E"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беспечены приемлемые и экономически обоснованные объем и структура </w:t>
            </w:r>
            <w:r w:rsidR="008E6C5E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r w:rsidR="008E6C5E"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 долга </w:t>
            </w:r>
            <w:r w:rsidR="008E6C5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="008E6C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6C5E" w:rsidRPr="008E6C5E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961" w:rsidRPr="008E6C5E" w:rsidRDefault="008E6C5E" w:rsidP="00730F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ного долга  </w:t>
            </w:r>
            <w:proofErr w:type="spellStart"/>
            <w:r w:rsidR="00730FB0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 xml:space="preserve"> к доходам  бюджета </w:t>
            </w:r>
            <w:proofErr w:type="spellStart"/>
            <w:r w:rsidR="00730FB0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="00730F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="00730FB0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6C5E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 (без учета объема безвозмездных поступлений)</w:t>
            </w:r>
          </w:p>
        </w:tc>
      </w:tr>
    </w:tbl>
    <w:p w:rsidR="00C33D27" w:rsidRPr="000174FA" w:rsidRDefault="003062E3" w:rsidP="000174F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page"/>
      </w:r>
      <w:r w:rsidR="00C0529F" w:rsidRPr="000174FA">
        <w:rPr>
          <w:rFonts w:ascii="Times New Roman" w:hAnsi="Times New Roman" w:cs="Times New Roman"/>
          <w:b/>
          <w:bCs/>
        </w:rPr>
        <w:lastRenderedPageBreak/>
        <w:t xml:space="preserve">4. Финансовое обеспечение Муниципальной программы </w:t>
      </w:r>
      <w:r w:rsidR="00C33D27" w:rsidRPr="000174FA">
        <w:rPr>
          <w:rFonts w:ascii="Times New Roman" w:hAnsi="Times New Roman" w:cs="Times New Roman"/>
          <w:b/>
        </w:rPr>
        <w:t xml:space="preserve"> «Управление </w:t>
      </w:r>
      <w:r w:rsidR="0035474C" w:rsidRPr="000174FA">
        <w:rPr>
          <w:rFonts w:ascii="Times New Roman" w:hAnsi="Times New Roman" w:cs="Times New Roman"/>
          <w:b/>
        </w:rPr>
        <w:t>муниципальными</w:t>
      </w:r>
      <w:r w:rsidR="00C33D27" w:rsidRPr="000174FA">
        <w:rPr>
          <w:rFonts w:ascii="Times New Roman" w:hAnsi="Times New Roman" w:cs="Times New Roman"/>
          <w:b/>
        </w:rPr>
        <w:t xml:space="preserve"> финансами</w:t>
      </w:r>
    </w:p>
    <w:p w:rsidR="00C33D27" w:rsidRPr="000174FA" w:rsidRDefault="00C33D27" w:rsidP="000174F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174FA">
        <w:rPr>
          <w:rFonts w:ascii="Times New Roman" w:hAnsi="Times New Roman" w:cs="Times New Roman"/>
          <w:b/>
        </w:rPr>
        <w:t>и муниципальным долгом» за счет всех источников финансирования</w:t>
      </w:r>
    </w:p>
    <w:p w:rsidR="00C33D27" w:rsidRPr="00E511BB" w:rsidRDefault="00C33D27" w:rsidP="00C33D2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59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2127"/>
        <w:gridCol w:w="850"/>
        <w:gridCol w:w="1418"/>
        <w:gridCol w:w="3260"/>
        <w:gridCol w:w="992"/>
        <w:gridCol w:w="992"/>
        <w:gridCol w:w="993"/>
        <w:gridCol w:w="992"/>
        <w:gridCol w:w="992"/>
        <w:gridCol w:w="1134"/>
      </w:tblGrid>
      <w:tr w:rsidR="00C33D27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C33D27" w:rsidRPr="00FA6BF6" w:rsidRDefault="0030176C" w:rsidP="00301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3D27" w:rsidRPr="00FA6BF6" w:rsidRDefault="00C33D27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D27" w:rsidRPr="00FA6BF6" w:rsidRDefault="00C0529F" w:rsidP="00C05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Объёмы финансового обеспечения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по годам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реализации</w:t>
            </w:r>
            <w:r w:rsidR="00C33D27" w:rsidRPr="00FA6BF6">
              <w:rPr>
                <w:rFonts w:ascii="Times New Roman" w:hAnsi="Times New Roman" w:cs="Times New Roman"/>
                <w:sz w:val="20"/>
                <w:szCs w:val="20"/>
              </w:rPr>
              <w:t>, тыс. рублей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773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2028-203</w:t>
            </w:r>
            <w:r w:rsidR="007739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773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 w:rsidR="0077392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29F" w:rsidRPr="00FA6BF6" w:rsidRDefault="00C0529F" w:rsidP="00B40E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</w:tbl>
    <w:p w:rsidR="00C33D27" w:rsidRPr="00FA6BF6" w:rsidRDefault="00C33D27" w:rsidP="00C33D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559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2127"/>
        <w:gridCol w:w="850"/>
        <w:gridCol w:w="1418"/>
        <w:gridCol w:w="3260"/>
        <w:gridCol w:w="992"/>
        <w:gridCol w:w="992"/>
        <w:gridCol w:w="993"/>
        <w:gridCol w:w="992"/>
        <w:gridCol w:w="992"/>
        <w:gridCol w:w="1134"/>
      </w:tblGrid>
      <w:tr w:rsidR="00C0529F" w:rsidRPr="00FA6BF6" w:rsidTr="00C0529F">
        <w:trPr>
          <w:trHeight w:val="261"/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117A27" w:rsidP="00C052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C0529F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537D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«Управление муниципальными финансами и муниципальным долгом»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Ч400000000</w:t>
            </w:r>
          </w:p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6B1430" w:rsidP="004240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  <w:r w:rsidR="00424051">
              <w:rPr>
                <w:rFonts w:ascii="Times New Roman" w:hAnsi="Times New Roman" w:cs="Times New Roman"/>
                <w:b/>
                <w:sz w:val="20"/>
                <w:szCs w:val="20"/>
              </w:rPr>
              <w:t> 072,5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14 759,2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14 681,4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62 127,2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6B1430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62 127,2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6B1430" w:rsidRDefault="006B1430" w:rsidP="00833D2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1430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833D22">
              <w:rPr>
                <w:rFonts w:ascii="Times New Roman" w:hAnsi="Times New Roman" w:cs="Times New Roman"/>
                <w:b/>
                <w:sz w:val="20"/>
                <w:szCs w:val="20"/>
              </w:rPr>
              <w:t>6 767,5</w:t>
            </w:r>
          </w:p>
        </w:tc>
      </w:tr>
      <w:tr w:rsidR="00C0529F" w:rsidRPr="00FA6BF6" w:rsidTr="00C0529F">
        <w:trPr>
          <w:trHeight w:val="10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9A24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4 892,1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9A24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43 559,1</w:t>
            </w:r>
          </w:p>
        </w:tc>
      </w:tr>
      <w:tr w:rsidR="00C0529F" w:rsidRPr="00FA6BF6" w:rsidTr="00C0529F">
        <w:trPr>
          <w:trHeight w:val="13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EE46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412065" w:rsidP="00C052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35 263,7</w:t>
            </w:r>
          </w:p>
        </w:tc>
      </w:tr>
      <w:tr w:rsidR="00C0529F" w:rsidRPr="00FA6BF6" w:rsidTr="00C0529F">
        <w:trPr>
          <w:trHeight w:val="22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0201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051" w:rsidRDefault="00424051" w:rsidP="00D617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12 916,7</w:t>
            </w:r>
          </w:p>
          <w:p w:rsidR="006B1430" w:rsidRPr="006B1430" w:rsidRDefault="006B1430" w:rsidP="00D617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CB40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412065" w:rsidP="00F576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CD630A" w:rsidRDefault="00412065" w:rsidP="00833D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833D22">
              <w:rPr>
                <w:rFonts w:ascii="Times New Roman" w:hAnsi="Times New Roman" w:cs="Times New Roman"/>
                <w:sz w:val="20"/>
                <w:szCs w:val="20"/>
              </w:rPr>
              <w:t>7 944,7</w:t>
            </w:r>
          </w:p>
        </w:tc>
      </w:tr>
      <w:tr w:rsidR="00C0529F" w:rsidRPr="00FA6BF6" w:rsidTr="00C0529F">
        <w:trPr>
          <w:trHeight w:val="8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29F" w:rsidRPr="00FA6BF6" w:rsidTr="00C0529F">
        <w:trPr>
          <w:trHeight w:val="11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2E77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"Организация и управление бюджетным процессом и повышение его открытости"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903; </w:t>
            </w:r>
            <w:r w:rsidR="00C0529F" w:rsidRPr="00FA6BF6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06E5" w:rsidRPr="00FA6BF6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Ч440100000</w:t>
            </w:r>
          </w:p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FB06E5" w:rsidP="004240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  <w:r w:rsidR="00424051">
              <w:rPr>
                <w:rFonts w:ascii="Times New Roman" w:hAnsi="Times New Roman" w:cs="Times New Roman"/>
                <w:b/>
                <w:sz w:val="20"/>
                <w:szCs w:val="20"/>
              </w:rPr>
              <w:t> 188,3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B1430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6 896,4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B1430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B1430" w:rsidP="004D1A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6B1430" w:rsidP="004D1A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6B1430" w:rsidRDefault="006B1430" w:rsidP="00833D2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  <w:r w:rsidR="00833D2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1 855,3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40 774,5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FB06E5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6B1430" w:rsidP="00C052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35 263,7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B06E5" w:rsidRDefault="00424051" w:rsidP="00D617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5 817,1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6B1430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6B1430" w:rsidRDefault="006B1430" w:rsidP="00833D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833D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5 817,1</w:t>
            </w:r>
          </w:p>
        </w:tc>
      </w:tr>
      <w:tr w:rsidR="00C0529F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29F" w:rsidRPr="00FA6BF6" w:rsidRDefault="00C0529F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117A27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D62E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Ч440136530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117A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B06E5" w:rsidRDefault="00773924" w:rsidP="00117A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3 081,2</w:t>
            </w:r>
          </w:p>
        </w:tc>
      </w:tr>
      <w:tr w:rsidR="00EB5421" w:rsidRPr="00FA6BF6" w:rsidTr="00117A27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117A27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773924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5916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773924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3 081,2</w:t>
            </w:r>
          </w:p>
        </w:tc>
      </w:tr>
      <w:tr w:rsidR="00EB5421" w:rsidRPr="00FA6BF6" w:rsidTr="00117A27">
        <w:trPr>
          <w:trHeight w:val="4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D908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117A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2E77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учёта органами местного самоуправления муниципальных округов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2E77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Ч440151180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2 896,4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B06E5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40 774,5</w:t>
            </w: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16 276,0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773924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40 774,5</w:t>
            </w: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rPr>
          <w:trHeight w:val="4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D908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694D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администрации муниципального образования Чувашской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Ч440173430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33C" w:rsidRPr="00FB06E5" w:rsidRDefault="0054233C" w:rsidP="005423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4 000,0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B06E5" w:rsidRDefault="001B7DFE" w:rsidP="00E53E4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 w:rsidR="0054233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="00E53E4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847,</w:t>
            </w:r>
            <w:r w:rsidR="0054233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B5421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421" w:rsidRPr="00FA6BF6" w:rsidRDefault="00EB5421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54233C" w:rsidP="005423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0E4B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1B7DFE" w:rsidRDefault="001B7DFE" w:rsidP="00E53E4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5423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</w:t>
            </w:r>
            <w:r w:rsidR="00E53E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  <w:r w:rsidR="005423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12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ED34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FA6B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А720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3B39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10 003,0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1B7DFE" w:rsidP="00C0529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10 003,0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052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9 903,0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B40E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052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B7DFE" w:rsidRPr="00FA6BF6" w:rsidTr="005916BC">
        <w:trPr>
          <w:trHeight w:val="2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06E5" w:rsidRPr="00FA6BF6" w:rsidTr="00C00894">
        <w:trPr>
          <w:trHeight w:val="12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FB06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FA6B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25 149,0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B06E5" w:rsidRDefault="00FB06E5" w:rsidP="003D0A9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25 </w:t>
            </w:r>
            <w:r w:rsidR="003D0A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</w:t>
            </w: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9,</w:t>
            </w:r>
            <w:r w:rsidR="003D0A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</w:tr>
      <w:tr w:rsidR="00FB06E5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06E5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</w:tr>
      <w:tr w:rsidR="00FB06E5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</w:tr>
      <w:tr w:rsidR="00FB06E5" w:rsidRPr="00FA6BF6" w:rsidTr="00C00894">
        <w:trPr>
          <w:trHeight w:val="2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6E5" w:rsidRPr="00FA6BF6" w:rsidRDefault="00FB06E5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7D58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«Обеспечение реализации муниципальной программы «Управление муниципальными финансами и муниципальным долгом»»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7D58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Ч440300000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54233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54233C">
              <w:rPr>
                <w:rFonts w:ascii="Times New Roman" w:hAnsi="Times New Roman" w:cs="Times New Roman"/>
                <w:b/>
                <w:sz w:val="20"/>
                <w:szCs w:val="20"/>
              </w:rPr>
              <w:t> 884,2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821B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821B0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0D4729" w:rsidP="0054233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84</w:t>
            </w:r>
            <w:r w:rsidR="0054233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912,2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2 784,6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5423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4233C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5423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  <w:r w:rsidR="0054233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127,6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D4729" w:rsidRPr="00FA6BF6" w:rsidTr="00C00894">
        <w:trPr>
          <w:trHeight w:val="15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«Обеспечение функций муниципальных органов»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Ч440300200</w:t>
            </w:r>
          </w:p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2B4739">
              <w:rPr>
                <w:rFonts w:ascii="Times New Roman" w:hAnsi="Times New Roman" w:cs="Times New Roman"/>
                <w:b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B06E5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B06E5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82</w:t>
            </w:r>
            <w:r w:rsidR="002B473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 127,6</w:t>
            </w:r>
          </w:p>
        </w:tc>
      </w:tr>
      <w:tr w:rsidR="000D4729" w:rsidRPr="00FA6BF6" w:rsidTr="00C0089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D4729" w:rsidRPr="00FA6BF6" w:rsidTr="00C00894">
        <w:trPr>
          <w:trHeight w:val="13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D4729" w:rsidRPr="00FA6BF6" w:rsidTr="00C00894">
        <w:trPr>
          <w:trHeight w:val="34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B4739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2B47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82</w:t>
            </w:r>
            <w:r w:rsidR="002B47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127,6</w:t>
            </w:r>
          </w:p>
        </w:tc>
      </w:tr>
      <w:tr w:rsidR="000D4729" w:rsidRPr="00FA6BF6" w:rsidTr="00C00894">
        <w:trPr>
          <w:trHeight w:val="11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729" w:rsidRPr="00FA6BF6" w:rsidRDefault="000D4729" w:rsidP="00C008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15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729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0D4729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729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903; 957; 974;</w:t>
            </w:r>
          </w:p>
          <w:p w:rsidR="001B7DFE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  <w:r w:rsidR="000D472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D4729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Ч4403</w:t>
            </w:r>
            <w:r w:rsidR="000D4729">
              <w:rPr>
                <w:rFonts w:ascii="Times New Roman" w:hAnsi="Times New Roman" w:cs="Times New Roman"/>
                <w:sz w:val="20"/>
                <w:szCs w:val="20"/>
              </w:rPr>
              <w:t>55491</w:t>
            </w:r>
          </w:p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0D4729" w:rsidP="00ED34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B06E5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B06E5" w:rsidRDefault="000D4729" w:rsidP="00AA78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B06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2 784,6</w:t>
            </w:r>
          </w:p>
        </w:tc>
      </w:tr>
      <w:tr w:rsidR="001B7DFE" w:rsidRPr="00FA6BF6" w:rsidTr="00C0529F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0D4729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2 784,6</w:t>
            </w:r>
          </w:p>
        </w:tc>
      </w:tr>
      <w:tr w:rsidR="001B7DFE" w:rsidRPr="00FA6BF6" w:rsidTr="00C0529F">
        <w:trPr>
          <w:trHeight w:val="13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34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821B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бюджет Мариинско-Посадского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ED34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F75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AA78F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B7DFE" w:rsidRPr="00FA6BF6" w:rsidTr="00C0529F">
        <w:trPr>
          <w:trHeight w:val="11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DFE" w:rsidRPr="00FA6BF6" w:rsidRDefault="001B7DFE" w:rsidP="00C33D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33D27" w:rsidRPr="00FA6BF6" w:rsidRDefault="00C33D27" w:rsidP="00C33D27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C33D27" w:rsidRPr="00FA6BF6" w:rsidSect="00FF4106">
          <w:headerReference w:type="even" r:id="rId12"/>
          <w:headerReference w:type="default" r:id="rId13"/>
          <w:pgSz w:w="16838" w:h="11905" w:orient="landscape"/>
          <w:pgMar w:top="567" w:right="850" w:bottom="709" w:left="1701" w:header="0" w:footer="0" w:gutter="0"/>
          <w:cols w:space="720"/>
          <w:docGrid w:linePitch="299"/>
        </w:sectPr>
      </w:pPr>
    </w:p>
    <w:p w:rsidR="00DD28BA" w:rsidRPr="00E511BB" w:rsidRDefault="00DD28BA" w:rsidP="00DD28BA">
      <w:pPr>
        <w:pStyle w:val="ConsPlusTitle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bookmarkStart w:id="2" w:name="P917"/>
      <w:bookmarkEnd w:id="2"/>
      <w:r w:rsidRPr="00E511BB">
        <w:rPr>
          <w:rFonts w:ascii="Times New Roman" w:hAnsi="Times New Roman" w:cs="Times New Roman"/>
        </w:rPr>
        <w:lastRenderedPageBreak/>
        <w:t xml:space="preserve">Паспорт </w:t>
      </w:r>
    </w:p>
    <w:p w:rsidR="00FF4106" w:rsidRPr="00E511BB" w:rsidRDefault="00F756C6" w:rsidP="001D78EB">
      <w:pPr>
        <w:pStyle w:val="ConsPlusTitle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Комплекс</w:t>
      </w:r>
      <w:r w:rsidR="00DD28BA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процессн</w:t>
      </w:r>
      <w:r w:rsidR="00AC5E5A">
        <w:rPr>
          <w:rFonts w:ascii="Times New Roman" w:hAnsi="Times New Roman" w:cs="Times New Roman"/>
        </w:rPr>
        <w:t>ого мероприятия</w:t>
      </w:r>
      <w:r w:rsidR="00FF4106" w:rsidRPr="00E511BB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Организация и управление бюджетным процессом и повышение его открытости</w:t>
      </w:r>
      <w:r w:rsidR="00FF4106" w:rsidRPr="00E511BB">
        <w:rPr>
          <w:rFonts w:ascii="Times New Roman" w:hAnsi="Times New Roman" w:cs="Times New Roman"/>
        </w:rPr>
        <w:t>»</w:t>
      </w:r>
    </w:p>
    <w:p w:rsidR="00FF4106" w:rsidRPr="00E511BB" w:rsidRDefault="00FF4106" w:rsidP="001D78EB">
      <w:pPr>
        <w:pStyle w:val="ConsPlusTitle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6804"/>
      </w:tblGrid>
      <w:tr w:rsidR="00FF4106" w:rsidRPr="00E511BB" w:rsidTr="00DE03ED">
        <w:tc>
          <w:tcPr>
            <w:tcW w:w="3686" w:type="dxa"/>
            <w:shd w:val="clear" w:color="auto" w:fill="auto"/>
          </w:tcPr>
          <w:p w:rsidR="00FF4106" w:rsidRPr="00FA6BF6" w:rsidRDefault="00DD28BA" w:rsidP="001D78E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Куратор 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FF4106" w:rsidRPr="00FA6BF6" w:rsidRDefault="00814F94" w:rsidP="00FE2892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Сергеева Елена Михайловна, начальник финансового отдела</w:t>
            </w:r>
            <w:r w:rsidR="00D90890"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DD28BA" w:rsidRPr="00E511BB" w:rsidTr="00DE03ED">
        <w:tc>
          <w:tcPr>
            <w:tcW w:w="3686" w:type="dxa"/>
            <w:shd w:val="clear" w:color="auto" w:fill="auto"/>
          </w:tcPr>
          <w:p w:rsidR="00DD28BA" w:rsidRPr="00FA6BF6" w:rsidRDefault="00DD28BA" w:rsidP="00117A2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Руководитель 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DD28BA" w:rsidRPr="00FA6BF6" w:rsidRDefault="00D90890" w:rsidP="00D9089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Финансовый отдел администрации</w:t>
            </w:r>
            <w:r w:rsidR="00DD28BA" w:rsidRPr="00FA6BF6">
              <w:rPr>
                <w:rFonts w:ascii="Times New Roman" w:hAnsi="Times New Roman" w:cs="Times New Roman"/>
              </w:rPr>
              <w:t>, Сергеева Елена Михайловна, начальник финансового отдела</w:t>
            </w:r>
            <w:r>
              <w:rPr>
                <w:rFonts w:ascii="Times New Roman" w:hAnsi="Times New Roman" w:cs="Times New Roman"/>
              </w:rPr>
              <w:t xml:space="preserve"> администрации</w:t>
            </w:r>
          </w:p>
        </w:tc>
      </w:tr>
      <w:tr w:rsidR="003202BE" w:rsidRPr="0014366F" w:rsidTr="00DE03ED">
        <w:tc>
          <w:tcPr>
            <w:tcW w:w="3686" w:type="dxa"/>
            <w:shd w:val="clear" w:color="auto" w:fill="auto"/>
          </w:tcPr>
          <w:p w:rsidR="003202BE" w:rsidRPr="00FA6BF6" w:rsidRDefault="003202BE" w:rsidP="000E55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A17031" w:rsidRPr="00FA6BF6" w:rsidRDefault="00A17031" w:rsidP="00A1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   Чувашской Республики; </w:t>
            </w:r>
          </w:p>
          <w:p w:rsidR="00A17031" w:rsidRDefault="00A17031" w:rsidP="00A1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Управление по благоустройству и развитию территорий администрации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округа;</w:t>
            </w:r>
          </w:p>
          <w:p w:rsidR="003202BE" w:rsidRPr="00FA6BF6" w:rsidRDefault="00A17031" w:rsidP="00A17031">
            <w:pPr>
              <w:ind w:firstLine="45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Отдел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молодежной политики и спорта администрации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  <w:tr w:rsidR="00B74175" w:rsidRPr="00E511BB" w:rsidTr="00DE03ED">
        <w:tc>
          <w:tcPr>
            <w:tcW w:w="3686" w:type="dxa"/>
            <w:shd w:val="clear" w:color="auto" w:fill="auto"/>
          </w:tcPr>
          <w:p w:rsidR="00B74175" w:rsidRPr="00FA6BF6" w:rsidRDefault="00B74175" w:rsidP="004043F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Этапы и сроки реализации 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B74175" w:rsidRPr="00FA6BF6" w:rsidRDefault="00B74175" w:rsidP="004043F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2025-2035 годы:</w:t>
            </w:r>
          </w:p>
          <w:p w:rsidR="00B74175" w:rsidRPr="00FA6BF6" w:rsidRDefault="00B74175" w:rsidP="004043F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1 этап – 2025-2027 годы;</w:t>
            </w:r>
          </w:p>
          <w:p w:rsidR="00B74175" w:rsidRPr="00FA6BF6" w:rsidRDefault="00B74175" w:rsidP="004043F0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2 этап – 2028-203</w:t>
            </w:r>
            <w:r w:rsidR="00E174C4">
              <w:rPr>
                <w:rFonts w:ascii="Times New Roman" w:hAnsi="Times New Roman" w:cs="Times New Roman"/>
              </w:rPr>
              <w:t>1</w:t>
            </w:r>
            <w:r w:rsidRPr="00FA6BF6">
              <w:rPr>
                <w:rFonts w:ascii="Times New Roman" w:hAnsi="Times New Roman" w:cs="Times New Roman"/>
              </w:rPr>
              <w:t xml:space="preserve"> годы;</w:t>
            </w:r>
          </w:p>
          <w:p w:rsidR="00B74175" w:rsidRPr="00FA6BF6" w:rsidRDefault="00B74175" w:rsidP="00E174C4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>3 этап – 203</w:t>
            </w:r>
            <w:r w:rsidR="00E174C4">
              <w:rPr>
                <w:rFonts w:ascii="Times New Roman" w:hAnsi="Times New Roman" w:cs="Times New Roman"/>
              </w:rPr>
              <w:t>2</w:t>
            </w:r>
            <w:r w:rsidRPr="00FA6BF6">
              <w:rPr>
                <w:rFonts w:ascii="Times New Roman" w:hAnsi="Times New Roman" w:cs="Times New Roman"/>
              </w:rPr>
              <w:t>-2035 годы</w:t>
            </w:r>
          </w:p>
        </w:tc>
      </w:tr>
      <w:tr w:rsidR="00FF4106" w:rsidRPr="00E511BB" w:rsidTr="00DE03ED">
        <w:tc>
          <w:tcPr>
            <w:tcW w:w="3686" w:type="dxa"/>
            <w:shd w:val="clear" w:color="auto" w:fill="auto"/>
          </w:tcPr>
          <w:p w:rsidR="00FF4106" w:rsidRPr="00FA6BF6" w:rsidRDefault="00FF4106" w:rsidP="00F756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Цель </w:t>
            </w:r>
            <w:r w:rsidR="00F756C6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FF4106" w:rsidRPr="00FA6BF6" w:rsidRDefault="00FF4106" w:rsidP="00FE2892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создание условий для обеспечения долгосрочной сбалансированности и повышения устойчивости бюджетной системы в </w:t>
            </w:r>
            <w:proofErr w:type="spellStart"/>
            <w:r w:rsidR="001D78EB" w:rsidRPr="00FA6BF6">
              <w:rPr>
                <w:rFonts w:ascii="Times New Roman" w:hAnsi="Times New Roman" w:cs="Times New Roman"/>
              </w:rPr>
              <w:t>Мариинско-Посадском</w:t>
            </w:r>
            <w:proofErr w:type="spellEnd"/>
            <w:r w:rsidRPr="00FA6BF6">
              <w:rPr>
                <w:rFonts w:ascii="Times New Roman" w:hAnsi="Times New Roman" w:cs="Times New Roman"/>
              </w:rPr>
              <w:t xml:space="preserve"> муниципальном округе</w:t>
            </w:r>
          </w:p>
        </w:tc>
      </w:tr>
      <w:tr w:rsidR="00FF4106" w:rsidRPr="00E511BB" w:rsidTr="00DE03ED">
        <w:tc>
          <w:tcPr>
            <w:tcW w:w="3686" w:type="dxa"/>
            <w:shd w:val="clear" w:color="auto" w:fill="auto"/>
          </w:tcPr>
          <w:p w:rsidR="00FF4106" w:rsidRPr="00FA6BF6" w:rsidRDefault="00FF4106" w:rsidP="005932D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Объемы финансирования </w:t>
            </w:r>
            <w:r w:rsidR="005932D7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  <w:r w:rsidRPr="00FA6BF6">
              <w:rPr>
                <w:rFonts w:ascii="Times New Roman" w:hAnsi="Times New Roman" w:cs="Times New Roman"/>
              </w:rPr>
              <w:t xml:space="preserve"> с разбивкой по годам реализации </w:t>
            </w:r>
            <w:r w:rsidR="005932D7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</w:p>
        </w:tc>
        <w:tc>
          <w:tcPr>
            <w:tcW w:w="6804" w:type="dxa"/>
            <w:shd w:val="clear" w:color="auto" w:fill="auto"/>
          </w:tcPr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прогнозируемый объем финансирования</w:t>
            </w:r>
            <w:r w:rsidR="00FE2892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  <w:r w:rsidR="00FE2892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420E3F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составляет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1 855,3</w:t>
            </w:r>
            <w:r w:rsidR="001C533C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тыс. рублей, в том числе: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 188,3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B72D99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C533C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6 896,4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7 218,6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</w:t>
            </w: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– </w:t>
            </w:r>
            <w:r w:rsidR="00E174C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32 276,0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 ежегодно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из них средства: 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 –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 xml:space="preserve"> 40 774,5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(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33,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процента), в том числе: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 107,5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 896,4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 xml:space="preserve"> 218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5932D7"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6 276,0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ежегодно.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республиканского бюджета Чувашской Республики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(</w:t>
            </w:r>
            <w:r w:rsidR="00B74175"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  <w:r w:rsidR="00202183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процента), в том числе: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</w:t>
            </w:r>
          </w:p>
          <w:p w:rsidR="00FF4106" w:rsidRPr="00FA6BF6" w:rsidRDefault="00F763B3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2026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0 тыс. рублей</w:t>
            </w:r>
          </w:p>
          <w:p w:rsidR="00FF4106" w:rsidRPr="00FA6BF6" w:rsidRDefault="00F763B3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2027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0 тыс. рублей</w:t>
            </w:r>
          </w:p>
          <w:p w:rsidR="00FF4106" w:rsidRPr="00FA6BF6" w:rsidRDefault="00F763B3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2028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0  тыс. рублей ежегодно;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гг. – 0 тыс. рублей ежегодно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бюджета </w:t>
            </w:r>
            <w:r w:rsidR="00CD5339" w:rsidRPr="00FA6BF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45 817,1</w:t>
            </w:r>
            <w:r w:rsidR="001C533C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3A8B" w:rsidRPr="00FA6BF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ыс. рублей (</w:t>
            </w:r>
            <w:r w:rsidR="0038489D"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174C4">
              <w:rPr>
                <w:rFonts w:ascii="Times New Roman" w:hAnsi="Times New Roman" w:cs="Times New Roman"/>
                <w:sz w:val="20"/>
                <w:szCs w:val="20"/>
              </w:rPr>
              <w:t>7,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процента), в том числе:</w:t>
            </w:r>
          </w:p>
          <w:p w:rsidR="00FF4106" w:rsidRPr="00FA6BF6" w:rsidRDefault="00B72D99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90562914"/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5 817,1</w:t>
            </w:r>
            <w:r w:rsidR="00FF4106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72D99" w:rsidRPr="00FA6BF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году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72D99" w:rsidRPr="00FA6BF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рублей;</w:t>
            </w:r>
          </w:p>
          <w:bookmarkEnd w:id="3"/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202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2183" w:rsidRPr="00FA6BF6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</w:t>
            </w:r>
          </w:p>
          <w:p w:rsidR="00FF4106" w:rsidRPr="00FA6BF6" w:rsidRDefault="00FF4106" w:rsidP="00FE2892">
            <w:pPr>
              <w:spacing w:after="0" w:line="240" w:lineRule="auto"/>
              <w:ind w:firstLine="4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в 203</w:t>
            </w:r>
            <w:r w:rsidR="00F763B3" w:rsidRPr="00FA6B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55634D" w:rsidRPr="00FA6B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годах – </w:t>
            </w:r>
            <w:r w:rsidR="00A968E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B3294B"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2183" w:rsidRPr="00FA6BF6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  <w:r w:rsidRPr="00FA6BF6">
              <w:rPr>
                <w:rFonts w:ascii="Times New Roman" w:hAnsi="Times New Roman" w:cs="Times New Roman"/>
                <w:sz w:val="20"/>
                <w:szCs w:val="20"/>
              </w:rPr>
              <w:t xml:space="preserve"> тыс. рублей ежегодно.</w:t>
            </w:r>
          </w:p>
          <w:p w:rsidR="00FF4106" w:rsidRPr="00FA6BF6" w:rsidRDefault="00FF4106" w:rsidP="00F763B3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</w:rPr>
            </w:pPr>
            <w:r w:rsidRPr="00FA6BF6">
              <w:rPr>
                <w:rFonts w:ascii="Times New Roman" w:hAnsi="Times New Roman" w:cs="Times New Roman"/>
              </w:rPr>
              <w:t xml:space="preserve">Объемы финансирования </w:t>
            </w:r>
            <w:r w:rsidR="00F763B3" w:rsidRPr="00FA6BF6">
              <w:rPr>
                <w:rFonts w:ascii="Times New Roman" w:hAnsi="Times New Roman" w:cs="Times New Roman"/>
              </w:rPr>
              <w:t>комплекса процессных мероприятий</w:t>
            </w:r>
            <w:r w:rsidRPr="00FA6BF6">
              <w:rPr>
                <w:rFonts w:ascii="Times New Roman" w:hAnsi="Times New Roman" w:cs="Times New Roman"/>
              </w:rPr>
              <w:t xml:space="preserve"> подлежат ежегодному уточнению исходя из возможностей республиканского бюджета Чувашской Республики и бюджета </w:t>
            </w:r>
            <w:r w:rsidR="00CD5339" w:rsidRPr="00FA6BF6">
              <w:rPr>
                <w:rFonts w:ascii="Times New Roman" w:hAnsi="Times New Roman" w:cs="Times New Roman"/>
              </w:rPr>
              <w:t>Мариинско-Посадского</w:t>
            </w:r>
            <w:r w:rsidRPr="00FA6BF6">
              <w:rPr>
                <w:rFonts w:ascii="Times New Roman" w:hAnsi="Times New Roman" w:cs="Times New Roman"/>
              </w:rPr>
              <w:t xml:space="preserve"> муниципального округа</w:t>
            </w:r>
          </w:p>
        </w:tc>
      </w:tr>
      <w:tr w:rsidR="00DE03ED" w:rsidRPr="0014366F" w:rsidTr="00DE03ED">
        <w:tc>
          <w:tcPr>
            <w:tcW w:w="3686" w:type="dxa"/>
            <w:shd w:val="clear" w:color="auto" w:fill="auto"/>
          </w:tcPr>
          <w:p w:rsidR="00DE03ED" w:rsidRPr="00FA6BF6" w:rsidRDefault="00DE03ED" w:rsidP="00DE03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Связь с муниципальной программой</w:t>
            </w:r>
          </w:p>
        </w:tc>
        <w:tc>
          <w:tcPr>
            <w:tcW w:w="6804" w:type="dxa"/>
            <w:shd w:val="clear" w:color="auto" w:fill="auto"/>
          </w:tcPr>
          <w:p w:rsidR="00DE03ED" w:rsidRPr="00FA6BF6" w:rsidRDefault="00DE03ED" w:rsidP="00282E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"Управл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ение </w:t>
            </w:r>
            <w:r w:rsidR="00282E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муниципальными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финансами и муниципальным </w:t>
            </w:r>
            <w:r w:rsidR="00282E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долгом</w:t>
            </w:r>
            <w:r w:rsidRPr="00DF15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"</w:t>
            </w:r>
          </w:p>
        </w:tc>
      </w:tr>
    </w:tbl>
    <w:p w:rsidR="00FF4106" w:rsidRPr="00E511BB" w:rsidRDefault="00FF4106" w:rsidP="001D78E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B74175" w:rsidRDefault="00B74175" w:rsidP="001D78EB">
      <w:pPr>
        <w:pStyle w:val="ConsPlusTitle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</w:p>
    <w:p w:rsidR="00FF4106" w:rsidRPr="00E511BB" w:rsidRDefault="00FF4106" w:rsidP="001D78E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FF4106" w:rsidRPr="00E511BB" w:rsidSect="00FF4106">
          <w:pgSz w:w="11905" w:h="16838"/>
          <w:pgMar w:top="1134" w:right="706" w:bottom="567" w:left="1418" w:header="0" w:footer="0" w:gutter="0"/>
          <w:cols w:space="720"/>
          <w:docGrid w:linePitch="299"/>
        </w:sectPr>
      </w:pPr>
    </w:p>
    <w:p w:rsidR="00B74175" w:rsidRPr="00E511BB" w:rsidRDefault="00751125" w:rsidP="00B741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4" w:name="P1179"/>
      <w:bookmarkEnd w:id="4"/>
      <w:r>
        <w:rPr>
          <w:rFonts w:ascii="Times New Roman" w:hAnsi="Times New Roman" w:cs="Times New Roman"/>
          <w:b/>
        </w:rPr>
        <w:lastRenderedPageBreak/>
        <w:t>1</w:t>
      </w:r>
      <w:r w:rsidR="00B74175">
        <w:rPr>
          <w:rFonts w:ascii="Times New Roman" w:hAnsi="Times New Roman" w:cs="Times New Roman"/>
          <w:b/>
        </w:rPr>
        <w:t>. П</w:t>
      </w:r>
      <w:r w:rsidR="00B74175" w:rsidRPr="00E511BB">
        <w:rPr>
          <w:rFonts w:ascii="Times New Roman" w:hAnsi="Times New Roman" w:cs="Times New Roman"/>
          <w:b/>
        </w:rPr>
        <w:t>оказател</w:t>
      </w:r>
      <w:r w:rsidR="00B74175">
        <w:rPr>
          <w:rFonts w:ascii="Times New Roman" w:hAnsi="Times New Roman" w:cs="Times New Roman"/>
          <w:b/>
        </w:rPr>
        <w:t>и</w:t>
      </w:r>
      <w:r w:rsidR="00B74175" w:rsidRPr="00E511BB">
        <w:rPr>
          <w:rFonts w:ascii="Times New Roman" w:hAnsi="Times New Roman" w:cs="Times New Roman"/>
          <w:b/>
        </w:rPr>
        <w:t xml:space="preserve"> </w:t>
      </w:r>
      <w:r w:rsidR="00DC4F46">
        <w:rPr>
          <w:rFonts w:ascii="Times New Roman" w:hAnsi="Times New Roman" w:cs="Times New Roman"/>
          <w:b/>
        </w:rPr>
        <w:t>комплекса процессных мероприятий</w:t>
      </w:r>
    </w:p>
    <w:p w:rsidR="00B74175" w:rsidRDefault="00B74175" w:rsidP="00B741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11BB">
        <w:rPr>
          <w:rFonts w:ascii="Times New Roman" w:hAnsi="Times New Roman" w:cs="Times New Roman"/>
          <w:b/>
        </w:rPr>
        <w:t>«</w:t>
      </w:r>
      <w:r w:rsidR="00DC4F46">
        <w:rPr>
          <w:rFonts w:ascii="Times New Roman" w:hAnsi="Times New Roman" w:cs="Times New Roman"/>
          <w:b/>
        </w:rPr>
        <w:t>Организация и управление бюджетным процессом</w:t>
      </w:r>
      <w:r w:rsidRPr="00E511BB">
        <w:rPr>
          <w:rFonts w:ascii="Times New Roman" w:hAnsi="Times New Roman" w:cs="Times New Roman"/>
          <w:b/>
        </w:rPr>
        <w:t xml:space="preserve"> и</w:t>
      </w:r>
      <w:r w:rsidR="00DC4F46">
        <w:rPr>
          <w:rFonts w:ascii="Times New Roman" w:hAnsi="Times New Roman" w:cs="Times New Roman"/>
          <w:b/>
        </w:rPr>
        <w:t xml:space="preserve"> повышение его </w:t>
      </w:r>
      <w:r w:rsidRPr="00E511BB">
        <w:rPr>
          <w:rFonts w:ascii="Times New Roman" w:hAnsi="Times New Roman" w:cs="Times New Roman"/>
          <w:b/>
        </w:rPr>
        <w:t>о</w:t>
      </w:r>
      <w:r w:rsidR="00DC4F46">
        <w:rPr>
          <w:rFonts w:ascii="Times New Roman" w:hAnsi="Times New Roman" w:cs="Times New Roman"/>
          <w:b/>
        </w:rPr>
        <w:t>ткрытости</w:t>
      </w:r>
      <w:r>
        <w:rPr>
          <w:rFonts w:ascii="Times New Roman" w:hAnsi="Times New Roman" w:cs="Times New Roman"/>
          <w:b/>
        </w:rPr>
        <w:t>»</w:t>
      </w:r>
    </w:p>
    <w:p w:rsidR="00B74175" w:rsidRPr="002F0BF9" w:rsidRDefault="00B74175" w:rsidP="00B741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X="-885" w:tblpY="1"/>
        <w:tblOverlap w:val="never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4"/>
        <w:gridCol w:w="2693"/>
        <w:gridCol w:w="850"/>
        <w:gridCol w:w="851"/>
        <w:gridCol w:w="992"/>
        <w:gridCol w:w="851"/>
        <w:gridCol w:w="850"/>
        <w:gridCol w:w="709"/>
        <w:gridCol w:w="850"/>
        <w:gridCol w:w="851"/>
        <w:gridCol w:w="709"/>
        <w:gridCol w:w="850"/>
        <w:gridCol w:w="709"/>
        <w:gridCol w:w="1843"/>
        <w:gridCol w:w="1701"/>
      </w:tblGrid>
      <w:tr w:rsidR="00B74175" w:rsidRPr="002F0BF9" w:rsidTr="00404028">
        <w:tc>
          <w:tcPr>
            <w:tcW w:w="5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№ </w:t>
            </w:r>
            <w:proofErr w:type="spellStart"/>
            <w:r w:rsidRPr="002F0BF9">
              <w:rPr>
                <w:rFonts w:ascii="Times New Roman" w:hAnsi="Times New Roman" w:cs="Times New Roman"/>
                <w:b/>
                <w:bCs/>
              </w:rPr>
              <w:t>пп</w:t>
            </w:r>
            <w:proofErr w:type="spell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54425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 xml:space="preserve">Единица измерения (по ОКЕИ) </w:t>
            </w:r>
            <w:r w:rsidRPr="002F0BF9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Значение показателя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F0BF9">
              <w:rPr>
                <w:rFonts w:ascii="Times New Roman" w:hAnsi="Times New Roman" w:cs="Times New Roman"/>
                <w:b/>
                <w:bCs/>
              </w:rPr>
              <w:t>Ответственный</w:t>
            </w:r>
            <w:proofErr w:type="gramEnd"/>
            <w:r w:rsidRPr="002F0BF9">
              <w:rPr>
                <w:rFonts w:ascii="Times New Roman" w:hAnsi="Times New Roman" w:cs="Times New Roman"/>
                <w:b/>
                <w:bCs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Информационная система</w:t>
            </w:r>
          </w:p>
        </w:tc>
      </w:tr>
      <w:tr w:rsidR="00B74175" w:rsidRPr="002F0BF9" w:rsidTr="00B9518C">
        <w:trPr>
          <w:trHeight w:val="1117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2035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4043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74175" w:rsidRPr="002F0BF9" w:rsidTr="00B9518C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404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F0BF9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</w:tr>
      <w:tr w:rsidR="00B74175" w:rsidRPr="002F0BF9" w:rsidTr="00404028">
        <w:tc>
          <w:tcPr>
            <w:tcW w:w="15843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B74175" w:rsidRPr="002F0BF9" w:rsidRDefault="00B74175" w:rsidP="00DC4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 xml:space="preserve">Цель 1 - </w:t>
            </w:r>
            <w:r w:rsidRPr="00E511BB">
              <w:rPr>
                <w:rFonts w:ascii="Times New Roman" w:hAnsi="Times New Roman" w:cs="Times New Roman"/>
              </w:rPr>
              <w:t xml:space="preserve"> </w:t>
            </w:r>
            <w:r w:rsidRPr="0014366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C4F46" w:rsidRPr="00511E3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C4F46" w:rsidRPr="00E511BB">
              <w:rPr>
                <w:rFonts w:ascii="Times New Roman" w:hAnsi="Times New Roman" w:cs="Times New Roman"/>
              </w:rPr>
              <w:t xml:space="preserve"> </w:t>
            </w:r>
            <w:r w:rsidR="00DC4F46">
              <w:rPr>
                <w:rFonts w:ascii="Times New Roman" w:hAnsi="Times New Roman" w:cs="Times New Roman"/>
              </w:rPr>
              <w:t>С</w:t>
            </w:r>
            <w:r w:rsidR="00DC4F46" w:rsidRPr="00E511BB">
              <w:rPr>
                <w:rFonts w:ascii="Times New Roman" w:hAnsi="Times New Roman" w:cs="Times New Roman"/>
              </w:rPr>
              <w:t xml:space="preserve">оздание условий для обеспечения долгосрочной сбалансированности и повышения устойчивости бюджетной системы в </w:t>
            </w:r>
            <w:proofErr w:type="spellStart"/>
            <w:r w:rsidR="00DC4F46" w:rsidRPr="00E511BB">
              <w:rPr>
                <w:rFonts w:ascii="Times New Roman" w:hAnsi="Times New Roman" w:cs="Times New Roman"/>
              </w:rPr>
              <w:t>Мариинско-Посадском</w:t>
            </w:r>
            <w:proofErr w:type="spellEnd"/>
            <w:r w:rsidR="00DC4F46" w:rsidRPr="00E511BB">
              <w:rPr>
                <w:rFonts w:ascii="Times New Roman" w:hAnsi="Times New Roman" w:cs="Times New Roman"/>
              </w:rPr>
              <w:t xml:space="preserve"> муниципальном округе</w:t>
            </w:r>
            <w:r w:rsidRPr="00DC4F46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</w:tc>
      </w:tr>
      <w:tr w:rsidR="00B74175" w:rsidRPr="002F0BF9" w:rsidTr="00544250">
        <w:trPr>
          <w:trHeight w:val="532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4043F0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1.</w:t>
            </w:r>
          </w:p>
          <w:p w:rsidR="006A3CE1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6A3CE1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6A3CE1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277378" w:rsidRDefault="00277378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6A3CE1" w:rsidRPr="002F0BF9" w:rsidRDefault="006A3CE1" w:rsidP="00404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DC4F46" w:rsidP="004043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E0666">
              <w:rPr>
                <w:rFonts w:ascii="Times New Roman" w:hAnsi="Times New Roman" w:cs="Times New Roman"/>
                <w:color w:val="000000" w:themeColor="text1"/>
              </w:rPr>
              <w:t xml:space="preserve">Темп роста налоговых и неналоговых доходов бюджета </w:t>
            </w:r>
            <w:proofErr w:type="spellStart"/>
            <w:r w:rsidRPr="00EE0666">
              <w:rPr>
                <w:rFonts w:ascii="Times New Roman" w:hAnsi="Times New Roman" w:cs="Times New Roman"/>
                <w:color w:val="000000" w:themeColor="text1"/>
              </w:rPr>
              <w:t>Мариинско-Посадского</w:t>
            </w:r>
            <w:proofErr w:type="spellEnd"/>
            <w:r w:rsidRPr="00EE0666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муниципального округа (к предыдущему году)</w:t>
            </w:r>
          </w:p>
          <w:p w:rsidR="006A3CE1" w:rsidRPr="006A3CE1" w:rsidRDefault="006A3CE1" w:rsidP="004043F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3CE1">
              <w:rPr>
                <w:rFonts w:ascii="Times New Roman" w:hAnsi="Times New Roman" w:cs="Times New Roman"/>
                <w:color w:val="000000" w:themeColor="text1"/>
              </w:rPr>
              <w:t>Доля просроченной задолженности по бюджетным кредитам, предоставленным из республиканского бюджета Чувашской Республики, в общем объеме задолженности по бюджетным кредитам, предоставленным из республиканского бюджета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4043F0">
            <w:pPr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МП</w:t>
            </w: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МП</w:t>
            </w:r>
          </w:p>
          <w:p w:rsidR="00D0791F" w:rsidRPr="002F0BF9" w:rsidRDefault="00D0791F" w:rsidP="004043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Pr="002F0BF9" w:rsidRDefault="00F20579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возрастающая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D0791F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F20579">
              <w:rPr>
                <w:rFonts w:ascii="Times New Roman" w:hAnsi="Times New Roman" w:cs="Times New Roman"/>
              </w:rPr>
              <w:t>роцент</w:t>
            </w: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40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00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4043F0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2024</w:t>
            </w: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:rsidR="00D0791F" w:rsidRPr="002F0BF9" w:rsidRDefault="00D0791F" w:rsidP="004043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9518C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99,2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00</w:t>
            </w:r>
            <w:r w:rsidR="00B9518C">
              <w:rPr>
                <w:rFonts w:ascii="Times New Roman" w:hAnsi="Times New Roman" w:cs="Times New Roman"/>
              </w:rPr>
              <w:t>,7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B9518C">
              <w:rPr>
                <w:rFonts w:ascii="Times New Roman" w:hAnsi="Times New Roman" w:cs="Times New Roman"/>
              </w:rPr>
              <w:t>05,2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814F94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</w:t>
            </w:r>
            <w:r w:rsidR="00B9518C">
              <w:rPr>
                <w:rFonts w:ascii="Times New Roman" w:hAnsi="Times New Roman" w:cs="Times New Roman"/>
              </w:rPr>
              <w:t>6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</w:t>
            </w:r>
            <w:r w:rsidR="00B9518C">
              <w:rPr>
                <w:rFonts w:ascii="Times New Roman" w:hAnsi="Times New Roman" w:cs="Times New Roman"/>
              </w:rPr>
              <w:t>6,2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B74175" w:rsidP="00814F94">
            <w:pPr>
              <w:jc w:val="center"/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>1</w:t>
            </w:r>
            <w:r w:rsidR="00F20579">
              <w:rPr>
                <w:rFonts w:ascii="Times New Roman" w:hAnsi="Times New Roman" w:cs="Times New Roman"/>
              </w:rPr>
              <w:t>0</w:t>
            </w:r>
            <w:r w:rsidR="00B9518C">
              <w:rPr>
                <w:rFonts w:ascii="Times New Roman" w:hAnsi="Times New Roman" w:cs="Times New Roman"/>
              </w:rPr>
              <w:t>7</w:t>
            </w: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</w:p>
          <w:p w:rsidR="00D0791F" w:rsidRPr="002F0BF9" w:rsidRDefault="00D0791F" w:rsidP="00814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175" w:rsidRDefault="00EE0666" w:rsidP="00EE0666">
            <w:pPr>
              <w:rPr>
                <w:rFonts w:ascii="Times New Roman" w:hAnsi="Times New Roman" w:cs="Times New Roman"/>
              </w:rPr>
            </w:pPr>
            <w:r w:rsidRPr="00A053D4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Pr="00A053D4">
              <w:rPr>
                <w:rFonts w:ascii="Times New Roman" w:hAnsi="Times New Roman" w:cs="Times New Roman"/>
                <w:color w:val="000000" w:themeColor="text1"/>
              </w:rPr>
              <w:t>Мариинско-Посадского</w:t>
            </w:r>
            <w:proofErr w:type="spellEnd"/>
            <w:r w:rsidRPr="00A053D4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муниципального округа Чувашской Республики</w:t>
            </w:r>
            <w:r w:rsidRPr="002F0BF9">
              <w:rPr>
                <w:rFonts w:ascii="Times New Roman" w:hAnsi="Times New Roman" w:cs="Times New Roman"/>
              </w:rPr>
              <w:t xml:space="preserve"> </w:t>
            </w:r>
          </w:p>
          <w:p w:rsidR="00EE0666" w:rsidRPr="002F0BF9" w:rsidRDefault="00EE0666" w:rsidP="00D90890">
            <w:pPr>
              <w:rPr>
                <w:rFonts w:ascii="Times New Roman" w:hAnsi="Times New Roman" w:cs="Times New Roman"/>
              </w:rPr>
            </w:pPr>
            <w:r w:rsidRPr="00A053D4">
              <w:rPr>
                <w:rFonts w:ascii="Times New Roman" w:hAnsi="Times New Roman" w:cs="Times New Roman"/>
                <w:color w:val="000000" w:themeColor="text1"/>
              </w:rPr>
              <w:t>Отдел образования</w:t>
            </w:r>
            <w:r w:rsidR="00D9089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A053D4">
              <w:rPr>
                <w:rFonts w:ascii="Times New Roman" w:hAnsi="Times New Roman" w:cs="Times New Roman"/>
                <w:color w:val="000000" w:themeColor="text1"/>
              </w:rPr>
              <w:t xml:space="preserve"> молодежной политики и спорта администрации </w:t>
            </w:r>
            <w:proofErr w:type="spellStart"/>
            <w:r w:rsidRPr="00A053D4">
              <w:rPr>
                <w:rFonts w:ascii="Times New Roman" w:hAnsi="Times New Roman" w:cs="Times New Roman"/>
                <w:color w:val="000000" w:themeColor="text1"/>
              </w:rPr>
              <w:t>Мариинско-Посадского</w:t>
            </w:r>
            <w:proofErr w:type="spellEnd"/>
            <w:r w:rsidRPr="00A053D4">
              <w:rPr>
                <w:rFonts w:ascii="Times New Roman" w:hAnsi="Times New Roman" w:cs="Times New Roman"/>
                <w:color w:val="000000" w:themeColor="text1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4175" w:rsidRPr="002F0BF9" w:rsidRDefault="00B74175" w:rsidP="00D90890">
            <w:pPr>
              <w:rPr>
                <w:rFonts w:ascii="Times New Roman" w:hAnsi="Times New Roman" w:cs="Times New Roman"/>
              </w:rPr>
            </w:pPr>
            <w:r w:rsidRPr="002F0BF9">
              <w:rPr>
                <w:rFonts w:ascii="Times New Roman" w:hAnsi="Times New Roman" w:cs="Times New Roman"/>
              </w:rPr>
              <w:t xml:space="preserve">Официальный сайт </w:t>
            </w:r>
            <w:proofErr w:type="spellStart"/>
            <w:r w:rsidRPr="002F0BF9">
              <w:rPr>
                <w:rFonts w:ascii="Times New Roman" w:hAnsi="Times New Roman" w:cs="Times New Roman"/>
              </w:rPr>
              <w:t>администрацииМариинско-Посадского</w:t>
            </w:r>
            <w:proofErr w:type="spellEnd"/>
            <w:r w:rsidRPr="002F0BF9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</w:tbl>
    <w:p w:rsidR="00BB0793" w:rsidRPr="00B94A11" w:rsidRDefault="00BB0793" w:rsidP="00B94A11">
      <w:pPr>
        <w:rPr>
          <w:rFonts w:ascii="Times New Roman" w:hAnsi="Times New Roman" w:cs="Times New Roman"/>
        </w:rPr>
        <w:sectPr w:rsidR="00BB0793" w:rsidRPr="00B94A11" w:rsidSect="00FF4106">
          <w:pgSz w:w="16838" w:h="11905" w:orient="landscape"/>
          <w:pgMar w:top="567" w:right="850" w:bottom="851" w:left="1276" w:header="0" w:footer="0" w:gutter="0"/>
          <w:cols w:space="720"/>
          <w:docGrid w:linePitch="299"/>
        </w:sectPr>
      </w:pPr>
    </w:p>
    <w:p w:rsidR="004F27F9" w:rsidRDefault="00116F13" w:rsidP="004F27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5" w:name="sub_10103"/>
      <w:r w:rsidRPr="00404028">
        <w:rPr>
          <w:rFonts w:ascii="Times New Roman" w:hAnsi="Times New Roman" w:cs="Times New Roman"/>
          <w:b/>
          <w:bCs/>
          <w:color w:val="26282F"/>
        </w:rPr>
        <w:lastRenderedPageBreak/>
        <w:t>2</w:t>
      </w:r>
      <w:r w:rsidR="00751125" w:rsidRPr="004F27F9">
        <w:rPr>
          <w:rFonts w:ascii="Times New Roman" w:hAnsi="Times New Roman" w:cs="Times New Roman"/>
          <w:b/>
          <w:bCs/>
          <w:color w:val="26282F"/>
        </w:rPr>
        <w:t xml:space="preserve">. Мероприятия (результаты) </w:t>
      </w:r>
      <w:r w:rsidR="004F27F9">
        <w:rPr>
          <w:rFonts w:ascii="Times New Roman" w:hAnsi="Times New Roman" w:cs="Times New Roman"/>
          <w:b/>
          <w:bCs/>
          <w:color w:val="26282F"/>
        </w:rPr>
        <w:t>комплекса процессных</w:t>
      </w:r>
      <w:r w:rsidR="00751125" w:rsidRPr="004F27F9">
        <w:rPr>
          <w:rFonts w:ascii="Times New Roman" w:hAnsi="Times New Roman" w:cs="Times New Roman"/>
          <w:b/>
          <w:bCs/>
        </w:rPr>
        <w:t xml:space="preserve"> </w:t>
      </w:r>
      <w:r w:rsidR="004F27F9">
        <w:rPr>
          <w:rFonts w:ascii="Times New Roman" w:hAnsi="Times New Roman" w:cs="Times New Roman"/>
          <w:b/>
          <w:bCs/>
        </w:rPr>
        <w:t xml:space="preserve">мероприятий </w:t>
      </w:r>
      <w:r w:rsidR="004F27F9" w:rsidRPr="00E511BB">
        <w:rPr>
          <w:rFonts w:ascii="Times New Roman" w:hAnsi="Times New Roman" w:cs="Times New Roman"/>
          <w:b/>
        </w:rPr>
        <w:t>«</w:t>
      </w:r>
      <w:r w:rsidR="004F27F9">
        <w:rPr>
          <w:rFonts w:ascii="Times New Roman" w:hAnsi="Times New Roman" w:cs="Times New Roman"/>
          <w:b/>
        </w:rPr>
        <w:t>Организация и управление бюджетным процессом</w:t>
      </w:r>
      <w:r w:rsidR="004F27F9" w:rsidRPr="00E511BB">
        <w:rPr>
          <w:rFonts w:ascii="Times New Roman" w:hAnsi="Times New Roman" w:cs="Times New Roman"/>
          <w:b/>
        </w:rPr>
        <w:t xml:space="preserve"> и</w:t>
      </w:r>
      <w:r w:rsidR="004F27F9">
        <w:rPr>
          <w:rFonts w:ascii="Times New Roman" w:hAnsi="Times New Roman" w:cs="Times New Roman"/>
          <w:b/>
        </w:rPr>
        <w:t xml:space="preserve"> повышение его </w:t>
      </w:r>
      <w:r w:rsidR="004F27F9" w:rsidRPr="00E511BB">
        <w:rPr>
          <w:rFonts w:ascii="Times New Roman" w:hAnsi="Times New Roman" w:cs="Times New Roman"/>
          <w:b/>
        </w:rPr>
        <w:t>о</w:t>
      </w:r>
      <w:r w:rsidR="004F27F9">
        <w:rPr>
          <w:rFonts w:ascii="Times New Roman" w:hAnsi="Times New Roman" w:cs="Times New Roman"/>
          <w:b/>
        </w:rPr>
        <w:t>ткрытости»</w:t>
      </w:r>
    </w:p>
    <w:p w:rsidR="00751125" w:rsidRPr="004F27F9" w:rsidRDefault="00751125" w:rsidP="00751125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b/>
          <w:bCs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6"/>
        <w:gridCol w:w="2268"/>
        <w:gridCol w:w="813"/>
        <w:gridCol w:w="596"/>
        <w:gridCol w:w="718"/>
        <w:gridCol w:w="596"/>
        <w:gridCol w:w="596"/>
        <w:gridCol w:w="596"/>
        <w:gridCol w:w="596"/>
        <w:gridCol w:w="596"/>
        <w:gridCol w:w="596"/>
        <w:gridCol w:w="596"/>
        <w:gridCol w:w="596"/>
        <w:gridCol w:w="600"/>
        <w:gridCol w:w="2002"/>
        <w:gridCol w:w="1418"/>
        <w:gridCol w:w="1559"/>
      </w:tblGrid>
      <w:tr w:rsidR="008D41A7" w:rsidRPr="008D41A7" w:rsidTr="00517DB9">
        <w:trPr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 </w:t>
            </w:r>
            <w:proofErr w:type="spell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3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</w:t>
            </w:r>
          </w:p>
        </w:tc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Характеристика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Связь с показателями ведомственного проекта</w:t>
            </w:r>
          </w:p>
        </w:tc>
      </w:tr>
      <w:tr w:rsidR="008D41A7" w:rsidRPr="008D41A7" w:rsidTr="00517DB9">
        <w:trPr>
          <w:tblHeader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2035</w:t>
            </w:r>
          </w:p>
        </w:tc>
        <w:tc>
          <w:tcPr>
            <w:tcW w:w="2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D41A7" w:rsidRPr="004F27F9" w:rsidTr="00517DB9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4F27F9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4F27F9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8D41A7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6A6D21" w:rsidP="006A6D21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8D41A7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C81F95" w:rsidRDefault="00C81F95" w:rsidP="00C81F95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C81F95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предусматривает предоставление  частичную компенсацию дополнительных расходов на повышение оплаты труда отдельных категорий работников в связи с увеличением </w:t>
            </w:r>
            <w:hyperlink r:id="rId14" w:history="1">
              <w:r w:rsidRPr="00C81F95">
                <w:rPr>
                  <w:rStyle w:val="a4"/>
                  <w:rFonts w:ascii="Times New Roman" w:hAnsi="Times New Roman"/>
                  <w:sz w:val="20"/>
                  <w:szCs w:val="20"/>
                </w:rPr>
                <w:t xml:space="preserve">минимального </w:t>
              </w:r>
              <w:proofErr w:type="gramStart"/>
              <w:r w:rsidRPr="00C81F95">
                <w:rPr>
                  <w:rStyle w:val="a4"/>
                  <w:rFonts w:ascii="Times New Roman" w:hAnsi="Times New Roman"/>
                  <w:sz w:val="20"/>
                  <w:szCs w:val="20"/>
                </w:rPr>
                <w:t>размера</w:t>
              </w:r>
            </w:hyperlink>
            <w:r w:rsidRPr="00C81F95">
              <w:rPr>
                <w:rFonts w:ascii="Times New Roman" w:hAnsi="Times New Roman" w:cs="Times New Roman"/>
                <w:sz w:val="20"/>
                <w:szCs w:val="20"/>
              </w:rPr>
              <w:t xml:space="preserve"> оплаты труда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C81F95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  <w:tr w:rsidR="008D41A7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517DB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17DB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517DB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17D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517DB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17D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8D41A7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517DB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D41A7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8D41A7" w:rsidRDefault="006A6D21" w:rsidP="006A6D2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предусматривает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</w:t>
            </w: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 xml:space="preserve"> первичного воинского учета органами местного</w:t>
            </w:r>
            <w:r>
              <w:t xml:space="preserve"> </w:t>
            </w: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A7" w:rsidRPr="006A6D21" w:rsidRDefault="006A6D21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1A7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  <w:tr w:rsidR="007979FD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9B75F3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администрации муниципального образования 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AD131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AD1319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AD1319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979FD"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7979FD" w:rsidRDefault="007979FD" w:rsidP="0054425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7979FD">
              <w:rPr>
                <w:rFonts w:ascii="Times New Roman" w:hAnsi="Times New Roman" w:cs="Times New Roman"/>
                <w:sz w:val="20"/>
                <w:szCs w:val="20"/>
              </w:rPr>
              <w:t>выделение бюджетных ас</w:t>
            </w:r>
            <w:r w:rsidR="006A6D21">
              <w:rPr>
                <w:rFonts w:ascii="Times New Roman" w:hAnsi="Times New Roman" w:cs="Times New Roman"/>
                <w:sz w:val="20"/>
                <w:szCs w:val="20"/>
              </w:rPr>
              <w:t xml:space="preserve">сигнований на основании решения Собрания депутатов </w:t>
            </w:r>
            <w:proofErr w:type="spellStart"/>
            <w:r w:rsidR="005442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Мариинско-Посадского</w:t>
            </w:r>
            <w:proofErr w:type="spellEnd"/>
            <w:r w:rsidR="005442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A6D21">
              <w:rPr>
                <w:rFonts w:ascii="Times New Roman" w:hAnsi="Times New Roman" w:cs="Times New Roman"/>
                <w:sz w:val="20"/>
                <w:szCs w:val="20"/>
              </w:rPr>
              <w:t>муниципального о</w:t>
            </w:r>
            <w:r w:rsidR="00544250">
              <w:rPr>
                <w:rFonts w:ascii="Times New Roman" w:hAnsi="Times New Roman" w:cs="Times New Roman"/>
                <w:sz w:val="20"/>
                <w:szCs w:val="20"/>
              </w:rPr>
              <w:t>круга</w:t>
            </w:r>
            <w:r w:rsidRPr="007979FD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резервы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79FD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  <w:tr w:rsidR="007979FD" w:rsidRPr="008D41A7" w:rsidTr="00517DB9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E511BB" w:rsidRDefault="007979FD" w:rsidP="004043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77F">
              <w:rPr>
                <w:rFonts w:ascii="Times New Roman" w:hAnsi="Times New Roman" w:cs="Times New Roman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B058D2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B058D2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B058D2" w:rsidP="00B058D2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7979FD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111758" w:rsidRDefault="00111758" w:rsidP="0054425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111758">
              <w:rPr>
                <w:rFonts w:ascii="Times New Roman" w:hAnsi="Times New Roman" w:cs="Times New Roman"/>
                <w:sz w:val="20"/>
                <w:szCs w:val="20"/>
              </w:rPr>
              <w:t>мероприятие предусматривает реализацию вопросов местного значения в сфере образования, культуры, физической культуры и спорта по результатам исполнения бюджет</w:t>
            </w:r>
            <w:r w:rsidR="00544250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proofErr w:type="spellStart"/>
            <w:r w:rsidR="00544250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="00544250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9FD" w:rsidRPr="008D41A7" w:rsidRDefault="00C81F95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A6D21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79FD" w:rsidRPr="008D41A7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</w:tbl>
    <w:p w:rsidR="00F1293C" w:rsidRDefault="00F1293C" w:rsidP="0075112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F1293C" w:rsidRDefault="00F1293C" w:rsidP="0075112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544250" w:rsidRDefault="00544250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751125" w:rsidRPr="004F27F9" w:rsidRDefault="00404028" w:rsidP="007511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4028">
        <w:rPr>
          <w:rFonts w:ascii="Times New Roman" w:hAnsi="Times New Roman" w:cs="Times New Roman"/>
          <w:b/>
        </w:rPr>
        <w:lastRenderedPageBreak/>
        <w:t>3</w:t>
      </w:r>
      <w:r w:rsidR="00751125" w:rsidRPr="004F27F9">
        <w:rPr>
          <w:rFonts w:ascii="Times New Roman" w:hAnsi="Times New Roman" w:cs="Times New Roman"/>
          <w:b/>
        </w:rPr>
        <w:t xml:space="preserve">. Финансовое обеспечение комплекса процессных мероприятий «Организация и управление </w:t>
      </w:r>
    </w:p>
    <w:p w:rsidR="00751125" w:rsidRPr="004F27F9" w:rsidRDefault="00751125" w:rsidP="0075112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F27F9">
        <w:rPr>
          <w:rFonts w:ascii="Times New Roman" w:hAnsi="Times New Roman" w:cs="Times New Roman"/>
          <w:b/>
        </w:rPr>
        <w:t>бюджетным процессом и повышение его открытости»</w:t>
      </w:r>
    </w:p>
    <w:p w:rsidR="00751125" w:rsidRPr="00E511BB" w:rsidRDefault="00751125" w:rsidP="0075112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977"/>
        <w:gridCol w:w="850"/>
        <w:gridCol w:w="1417"/>
        <w:gridCol w:w="2694"/>
        <w:gridCol w:w="992"/>
        <w:gridCol w:w="993"/>
        <w:gridCol w:w="992"/>
        <w:gridCol w:w="992"/>
        <w:gridCol w:w="1009"/>
        <w:gridCol w:w="1259"/>
      </w:tblGrid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программы, комплекс процессных мероприятий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2028-203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125" w:rsidRPr="009B75F3" w:rsidRDefault="00751125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</w:tbl>
    <w:p w:rsidR="00751125" w:rsidRPr="009B75F3" w:rsidRDefault="00751125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977"/>
        <w:gridCol w:w="850"/>
        <w:gridCol w:w="1418"/>
        <w:gridCol w:w="2693"/>
        <w:gridCol w:w="993"/>
        <w:gridCol w:w="992"/>
        <w:gridCol w:w="992"/>
        <w:gridCol w:w="992"/>
        <w:gridCol w:w="1027"/>
        <w:gridCol w:w="1241"/>
      </w:tblGrid>
      <w:tr w:rsidR="00751125" w:rsidRPr="009B75F3" w:rsidTr="004043F0">
        <w:trPr>
          <w:tblHeader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Организация и управление бюджетным процессом и повышение его открытости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903, 974</w:t>
            </w:r>
            <w:r w:rsidR="00ED613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D613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Ч440100000</w:t>
            </w:r>
          </w:p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 188,3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1 855,3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135" w:rsidRPr="009B75F3" w:rsidRDefault="00ED6135" w:rsidP="00ED61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40 774,5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35 263,7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D57477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5 817,1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5 817,1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Ч440136530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3 081,2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первичного воинского учета органами местного самоуправления муниципальных округов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Ч440151180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40 774,5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2 107,5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2 896,4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16 276,0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ED613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40 774,5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Ч440173430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D57477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AE25E3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D57477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16 000,0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8C7CB9" w:rsidP="00D574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57477">
              <w:rPr>
                <w:rFonts w:ascii="Times New Roman" w:hAnsi="Times New Roman" w:cs="Times New Roman"/>
                <w:sz w:val="20"/>
                <w:szCs w:val="20"/>
              </w:rPr>
              <w:t>2 847,6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47A" w:rsidRPr="009B75F3" w:rsidTr="00424051"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SA720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10 003,0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10 003,0</w:t>
            </w: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9 903,0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9 903,0</w:t>
            </w: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Мариинско-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Посадского</w:t>
            </w:r>
            <w:proofErr w:type="spellEnd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61547A" w:rsidRPr="009B75F3" w:rsidTr="00424051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47A" w:rsidRPr="009B75F3" w:rsidRDefault="0061547A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6154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</w:t>
            </w:r>
            <w:r w:rsidR="0061547A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6154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1547A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1125" w:rsidRPr="009B75F3" w:rsidRDefault="00751125" w:rsidP="006154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Ч4401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S7</w:t>
            </w:r>
            <w:r w:rsidR="0061547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25 149,0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22 279,5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61547A" w:rsidRDefault="0061547A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2 869,5</w:t>
            </w: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1125" w:rsidRPr="009B75F3" w:rsidTr="004043F0"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25" w:rsidRPr="009B75F3" w:rsidRDefault="0075112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1125" w:rsidRDefault="00751125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F1293C" w:rsidRDefault="00F1293C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F1293C" w:rsidRPr="00F1293C" w:rsidRDefault="00F1293C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44250" w:rsidRDefault="0054425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043F0" w:rsidRPr="00E511BB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1. П</w:t>
      </w:r>
      <w:r w:rsidRPr="00E511BB">
        <w:rPr>
          <w:rFonts w:ascii="Times New Roman" w:hAnsi="Times New Roman" w:cs="Times New Roman"/>
          <w:b/>
        </w:rPr>
        <w:t>оказател</w:t>
      </w:r>
      <w:r>
        <w:rPr>
          <w:rFonts w:ascii="Times New Roman" w:hAnsi="Times New Roman" w:cs="Times New Roman"/>
          <w:b/>
        </w:rPr>
        <w:t>и</w:t>
      </w:r>
      <w:r w:rsidRPr="00E511B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комплекса процессных мероприятий</w:t>
      </w:r>
    </w:p>
    <w:p w:rsidR="004043F0" w:rsidRPr="00CD0516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D0516">
        <w:rPr>
          <w:rFonts w:ascii="Times New Roman" w:hAnsi="Times New Roman" w:cs="Times New Roman"/>
          <w:b/>
        </w:rPr>
        <w:t>«Обеспечение реализации муниципальной программы «Управление муниципальными финансами и муниципальным долгом»»</w:t>
      </w:r>
    </w:p>
    <w:p w:rsidR="004043F0" w:rsidRPr="002F0BF9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X="-885" w:tblpY="1"/>
        <w:tblOverlap w:val="never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4"/>
        <w:gridCol w:w="2693"/>
        <w:gridCol w:w="850"/>
        <w:gridCol w:w="851"/>
        <w:gridCol w:w="992"/>
        <w:gridCol w:w="851"/>
        <w:gridCol w:w="850"/>
        <w:gridCol w:w="709"/>
        <w:gridCol w:w="709"/>
        <w:gridCol w:w="850"/>
        <w:gridCol w:w="851"/>
        <w:gridCol w:w="850"/>
        <w:gridCol w:w="709"/>
        <w:gridCol w:w="1843"/>
        <w:gridCol w:w="1701"/>
      </w:tblGrid>
      <w:tr w:rsidR="004043F0" w:rsidRPr="00FA6BF6" w:rsidTr="004043F0">
        <w:tc>
          <w:tcPr>
            <w:tcW w:w="5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 </w:t>
            </w:r>
            <w:proofErr w:type="spellStart"/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пп</w:t>
            </w:r>
            <w:proofErr w:type="spell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Признак возрастания/ 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Единица измерения (по ОКЕИ) </w:t>
            </w: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Значение показателя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gramStart"/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Ответственный</w:t>
            </w:r>
            <w:proofErr w:type="gramEnd"/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Информационная система</w:t>
            </w:r>
          </w:p>
        </w:tc>
      </w:tr>
      <w:tr w:rsidR="004043F0" w:rsidRPr="00FA6BF6" w:rsidTr="004043F0">
        <w:trPr>
          <w:trHeight w:val="1117"/>
        </w:trPr>
        <w:tc>
          <w:tcPr>
            <w:tcW w:w="5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2035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4043F0" w:rsidRPr="00FA6BF6" w:rsidTr="004043F0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A6BF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15</w:t>
            </w:r>
          </w:p>
        </w:tc>
      </w:tr>
      <w:tr w:rsidR="004043F0" w:rsidRPr="00FA6BF6" w:rsidTr="004043F0">
        <w:tc>
          <w:tcPr>
            <w:tcW w:w="15843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4043F0" w:rsidRPr="00FA6BF6" w:rsidRDefault="004043F0" w:rsidP="00404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Цель 1 -     Создание условий для обеспечения долгосрочной сбалансированности и повышения устойчивости бюджетной системы в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Мариинско-Посадском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муниципальном округе;</w:t>
            </w:r>
          </w:p>
        </w:tc>
      </w:tr>
      <w:tr w:rsidR="004043F0" w:rsidRPr="00FA6BF6" w:rsidTr="00FA6BF6">
        <w:trPr>
          <w:trHeight w:val="238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Темп роста налоговых и неналоговых доходов бюджета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 (к предыдущему году)</w:t>
            </w:r>
          </w:p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402AEB" w:rsidRDefault="00402AEB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402AEB" w:rsidRDefault="004043F0" w:rsidP="007755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7755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775586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99,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7755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="007755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B9518C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775586" w:rsidP="00B951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B9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Финансовый отдел администрации</w:t>
            </w:r>
            <w:r w:rsidR="00CD05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4043F0" w:rsidRPr="00FA6BF6" w:rsidRDefault="004043F0" w:rsidP="004043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FA6BF6" w:rsidRDefault="004043F0" w:rsidP="00CD051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Официальный сайт администрации</w:t>
            </w:r>
            <w:r w:rsidR="00CD05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Мариинско-Посадского</w:t>
            </w:r>
            <w:proofErr w:type="spellEnd"/>
            <w:r w:rsidRPr="00FA6BF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</w:tr>
    </w:tbl>
    <w:p w:rsidR="00F1293C" w:rsidRDefault="00F1293C" w:rsidP="004043F0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D0516" w:rsidRDefault="00CD0516" w:rsidP="00F1293C">
      <w:pPr>
        <w:tabs>
          <w:tab w:val="left" w:pos="1413"/>
        </w:tabs>
        <w:jc w:val="center"/>
        <w:rPr>
          <w:rFonts w:ascii="Times New Roman" w:hAnsi="Times New Roman" w:cs="Times New Roman"/>
          <w:b/>
          <w:bCs/>
          <w:color w:val="26282F"/>
        </w:rPr>
      </w:pPr>
    </w:p>
    <w:p w:rsidR="00CD0516" w:rsidRDefault="00CD0516">
      <w:pPr>
        <w:rPr>
          <w:rFonts w:ascii="Times New Roman" w:hAnsi="Times New Roman" w:cs="Times New Roman"/>
          <w:b/>
          <w:bCs/>
          <w:color w:val="26282F"/>
        </w:rPr>
      </w:pPr>
      <w:r>
        <w:rPr>
          <w:rFonts w:ascii="Times New Roman" w:hAnsi="Times New Roman" w:cs="Times New Roman"/>
          <w:b/>
          <w:bCs/>
          <w:color w:val="26282F"/>
        </w:rPr>
        <w:br w:type="page"/>
      </w:r>
    </w:p>
    <w:p w:rsidR="004043F0" w:rsidRPr="004043F0" w:rsidRDefault="004043F0" w:rsidP="00F1293C">
      <w:pPr>
        <w:tabs>
          <w:tab w:val="left" w:pos="1413"/>
        </w:tabs>
        <w:jc w:val="center"/>
        <w:rPr>
          <w:rFonts w:ascii="Times New Roman" w:hAnsi="Times New Roman" w:cs="Times New Roman"/>
          <w:b/>
        </w:rPr>
      </w:pPr>
      <w:r w:rsidRPr="00404028">
        <w:rPr>
          <w:rFonts w:ascii="Times New Roman" w:hAnsi="Times New Roman" w:cs="Times New Roman"/>
          <w:b/>
          <w:bCs/>
          <w:color w:val="26282F"/>
        </w:rPr>
        <w:lastRenderedPageBreak/>
        <w:t>2</w:t>
      </w:r>
      <w:r w:rsidRPr="004F27F9">
        <w:rPr>
          <w:rFonts w:ascii="Times New Roman" w:hAnsi="Times New Roman" w:cs="Times New Roman"/>
          <w:b/>
          <w:bCs/>
          <w:color w:val="26282F"/>
        </w:rPr>
        <w:t xml:space="preserve">. Мероприятия (результаты) </w:t>
      </w:r>
      <w:r>
        <w:rPr>
          <w:rFonts w:ascii="Times New Roman" w:hAnsi="Times New Roman" w:cs="Times New Roman"/>
          <w:b/>
          <w:bCs/>
          <w:color w:val="26282F"/>
        </w:rPr>
        <w:t>комплекса процессных</w:t>
      </w:r>
      <w:r w:rsidRPr="004F27F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мероприятий </w:t>
      </w:r>
      <w:r w:rsidRPr="00684005">
        <w:rPr>
          <w:rFonts w:ascii="Times New Roman" w:hAnsi="Times New Roman" w:cs="Times New Roman"/>
          <w:b/>
        </w:rPr>
        <w:t>«Обеспечение реализации муниципальной программы «Управление муниципальными финансами и муниципальным долгом»»</w:t>
      </w:r>
    </w:p>
    <w:p w:rsidR="004043F0" w:rsidRDefault="004043F0" w:rsidP="004043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6"/>
        <w:gridCol w:w="2268"/>
        <w:gridCol w:w="813"/>
        <w:gridCol w:w="596"/>
        <w:gridCol w:w="718"/>
        <w:gridCol w:w="596"/>
        <w:gridCol w:w="596"/>
        <w:gridCol w:w="596"/>
        <w:gridCol w:w="596"/>
        <w:gridCol w:w="596"/>
        <w:gridCol w:w="596"/>
        <w:gridCol w:w="596"/>
        <w:gridCol w:w="596"/>
        <w:gridCol w:w="600"/>
        <w:gridCol w:w="1577"/>
        <w:gridCol w:w="1559"/>
        <w:gridCol w:w="1843"/>
      </w:tblGrid>
      <w:tr w:rsidR="004043F0" w:rsidRPr="008D41A7" w:rsidTr="004043F0">
        <w:trPr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 </w:t>
            </w:r>
            <w:proofErr w:type="spell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Базовое значение</w:t>
            </w:r>
          </w:p>
        </w:tc>
        <w:tc>
          <w:tcPr>
            <w:tcW w:w="53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  <w:proofErr w:type="gramEnd"/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Характеристика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Связь с показателями ведомственного проекта</w:t>
            </w:r>
          </w:p>
        </w:tc>
      </w:tr>
      <w:tr w:rsidR="004043F0" w:rsidRPr="008D41A7" w:rsidTr="004043F0">
        <w:trPr>
          <w:tblHeader/>
        </w:trPr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значение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2035</w:t>
            </w: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043F0" w:rsidRPr="004F27F9" w:rsidTr="004043F0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8D41A7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1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4F27F9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4F27F9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27F9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4043F0" w:rsidRPr="00684005" w:rsidTr="004043F0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684005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4043F0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3712E8" w:rsidRDefault="004043F0" w:rsidP="003712E8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712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73416B" w:rsidP="0073416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73416B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32443F" w:rsidP="0073416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12E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proofErr w:type="spellStart"/>
            <w:r w:rsidR="0073416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proofErr w:type="spellEnd"/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32443F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4043F0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684005" w:rsidRDefault="0032443F" w:rsidP="00CD0516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своевременного выполнения функций </w:t>
            </w:r>
            <w:proofErr w:type="spellStart"/>
            <w:r w:rsidR="00CD0516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="00CD051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32443F" w:rsidRDefault="0032443F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32443F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3F0" w:rsidRPr="00684005" w:rsidRDefault="007E39CB" w:rsidP="004043F0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</w:tr>
    </w:tbl>
    <w:p w:rsidR="004043F0" w:rsidRPr="00751125" w:rsidRDefault="004043F0" w:rsidP="004043F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CD0516" w:rsidRDefault="00CD05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4043F0" w:rsidRPr="00E511BB" w:rsidRDefault="004043F0" w:rsidP="006840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4028">
        <w:rPr>
          <w:rFonts w:ascii="Times New Roman" w:hAnsi="Times New Roman" w:cs="Times New Roman"/>
          <w:b/>
        </w:rPr>
        <w:lastRenderedPageBreak/>
        <w:t>3</w:t>
      </w:r>
      <w:r w:rsidRPr="004F27F9">
        <w:rPr>
          <w:rFonts w:ascii="Times New Roman" w:hAnsi="Times New Roman" w:cs="Times New Roman"/>
          <w:b/>
        </w:rPr>
        <w:t xml:space="preserve">. Финансовое обеспечение комплекса процессных мероприятий </w:t>
      </w:r>
      <w:r w:rsidR="00684005" w:rsidRPr="00684005">
        <w:rPr>
          <w:rFonts w:ascii="Times New Roman" w:hAnsi="Times New Roman" w:cs="Times New Roman"/>
          <w:b/>
        </w:rPr>
        <w:t>«Обеспечение реализации муниципальной программы «Управление муниципальными финансами и муниципальным долгом»»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2835"/>
        <w:gridCol w:w="709"/>
        <w:gridCol w:w="1417"/>
        <w:gridCol w:w="2694"/>
        <w:gridCol w:w="992"/>
        <w:gridCol w:w="993"/>
        <w:gridCol w:w="992"/>
        <w:gridCol w:w="992"/>
        <w:gridCol w:w="1009"/>
        <w:gridCol w:w="1259"/>
      </w:tblGrid>
      <w:tr w:rsidR="004043F0" w:rsidRPr="009B75F3" w:rsidTr="0068400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программы, комплекс процессных мероприятий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 рублей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4043F0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2028-203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3F0" w:rsidRPr="009B75F3" w:rsidRDefault="0073416B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  <w:r w:rsidR="004043F0" w:rsidRPr="009B75F3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="004043F0"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</w:tbl>
    <w:p w:rsidR="004043F0" w:rsidRPr="009B75F3" w:rsidRDefault="004043F0" w:rsidP="004043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2835"/>
        <w:gridCol w:w="709"/>
        <w:gridCol w:w="1418"/>
        <w:gridCol w:w="2693"/>
        <w:gridCol w:w="993"/>
        <w:gridCol w:w="992"/>
        <w:gridCol w:w="992"/>
        <w:gridCol w:w="992"/>
        <w:gridCol w:w="1027"/>
        <w:gridCol w:w="1241"/>
      </w:tblGrid>
      <w:tr w:rsidR="004043F0" w:rsidRPr="009B75F3" w:rsidTr="00684005">
        <w:trPr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4043F0" w:rsidRPr="009B75F3" w:rsidTr="0068400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684005" w:rsidRDefault="00684005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Обеспечение реализации муниципальной программы «Управление муниципальными финансами и муниципальным долгом»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6840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8400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</w:t>
            </w:r>
            <w:r w:rsidR="0068400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00000</w:t>
            </w:r>
          </w:p>
          <w:p w:rsidR="004043F0" w:rsidRPr="009B75F3" w:rsidRDefault="004043F0" w:rsidP="00404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884,2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12,2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BB36F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127,6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3416B" w:rsidRPr="009B75F3" w:rsidTr="00424051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684005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4005">
              <w:rPr>
                <w:rFonts w:ascii="Times New Roman" w:hAnsi="Times New Roman" w:cs="Times New Roman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127,6</w:t>
            </w:r>
          </w:p>
        </w:tc>
      </w:tr>
      <w:tr w:rsidR="0073416B" w:rsidRPr="009B75F3" w:rsidTr="00424051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16B" w:rsidRPr="009B75F3" w:rsidTr="00424051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416B" w:rsidRPr="009B75F3" w:rsidTr="00424051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9B75F3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099,6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7 862,8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7 462,8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4240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29 851,2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6B" w:rsidRPr="0073416B" w:rsidRDefault="0073416B" w:rsidP="00321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16B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321964">
              <w:rPr>
                <w:rFonts w:ascii="Times New Roman" w:hAnsi="Times New Roman" w:cs="Times New Roman"/>
                <w:sz w:val="20"/>
                <w:szCs w:val="20"/>
              </w:rPr>
              <w:t> 127,6</w:t>
            </w:r>
          </w:p>
        </w:tc>
      </w:tr>
      <w:tr w:rsidR="004043F0" w:rsidRPr="009B75F3" w:rsidTr="00684005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684005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4729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0D4729">
              <w:rPr>
                <w:rFonts w:ascii="Times New Roman" w:hAnsi="Times New Roman" w:cs="Times New Roman"/>
                <w:sz w:val="20"/>
                <w:szCs w:val="20"/>
              </w:rPr>
              <w:t>размера оплаты труда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416B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903; 957;</w:t>
            </w:r>
          </w:p>
          <w:p w:rsidR="004043F0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974; </w:t>
            </w:r>
            <w:r w:rsidR="004043F0" w:rsidRPr="009B75F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8400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3416B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43F0" w:rsidRPr="009B75F3" w:rsidRDefault="004043F0" w:rsidP="007341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Ч4403</w:t>
            </w:r>
            <w:r w:rsidR="0073416B">
              <w:rPr>
                <w:rFonts w:ascii="Times New Roman" w:hAnsi="Times New Roman" w:cs="Times New Roman"/>
                <w:sz w:val="20"/>
                <w:szCs w:val="20"/>
              </w:rPr>
              <w:t>55491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73416B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2 784,6</w:t>
            </w: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3F0" w:rsidRPr="009B75F3" w:rsidTr="00684005"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>Мариинско-Посадского</w:t>
            </w:r>
            <w:proofErr w:type="spellEnd"/>
            <w:r w:rsidRPr="009B75F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9B75F3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0" w:rsidRPr="0073416B" w:rsidRDefault="004043F0" w:rsidP="004043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043F0" w:rsidRPr="002B4739" w:rsidRDefault="004043F0" w:rsidP="007511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4043F0" w:rsidRPr="002B4739" w:rsidSect="0097091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0BD" w:rsidRDefault="004A70BD" w:rsidP="00766BD9">
      <w:pPr>
        <w:spacing w:after="0" w:line="240" w:lineRule="auto"/>
      </w:pPr>
      <w:r>
        <w:separator/>
      </w:r>
    </w:p>
  </w:endnote>
  <w:endnote w:type="continuationSeparator" w:id="0">
    <w:p w:rsidR="004A70BD" w:rsidRDefault="004A70BD" w:rsidP="00766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0BD" w:rsidRDefault="004A70BD" w:rsidP="00766BD9">
      <w:pPr>
        <w:spacing w:after="0" w:line="240" w:lineRule="auto"/>
      </w:pPr>
      <w:r>
        <w:separator/>
      </w:r>
    </w:p>
  </w:footnote>
  <w:footnote w:type="continuationSeparator" w:id="0">
    <w:p w:rsidR="004A70BD" w:rsidRDefault="004A70BD" w:rsidP="00766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51" w:rsidRDefault="00C60410" w:rsidP="00FF4106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2405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24051" w:rsidRDefault="0042405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51" w:rsidRDefault="00424051" w:rsidP="00FF4106">
    <w:pPr>
      <w:pStyle w:val="a6"/>
      <w:framePr w:wrap="around" w:vAnchor="text" w:hAnchor="margin" w:xAlign="center" w:y="1"/>
      <w:rPr>
        <w:rStyle w:val="aa"/>
      </w:rPr>
    </w:pPr>
  </w:p>
  <w:p w:rsidR="00424051" w:rsidRDefault="00424051" w:rsidP="00CD051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793819"/>
    <w:multiLevelType w:val="hybridMultilevel"/>
    <w:tmpl w:val="262EF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A569F"/>
    <w:multiLevelType w:val="hybridMultilevel"/>
    <w:tmpl w:val="B2F4B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B10"/>
    <w:rsid w:val="00005B60"/>
    <w:rsid w:val="00005D41"/>
    <w:rsid w:val="00006359"/>
    <w:rsid w:val="00011E2A"/>
    <w:rsid w:val="00014350"/>
    <w:rsid w:val="000167F7"/>
    <w:rsid w:val="000174FA"/>
    <w:rsid w:val="000201DA"/>
    <w:rsid w:val="0002219C"/>
    <w:rsid w:val="00024A0D"/>
    <w:rsid w:val="000310E5"/>
    <w:rsid w:val="000337FC"/>
    <w:rsid w:val="00035066"/>
    <w:rsid w:val="00037B09"/>
    <w:rsid w:val="000431F0"/>
    <w:rsid w:val="00050E64"/>
    <w:rsid w:val="000715F0"/>
    <w:rsid w:val="000817D8"/>
    <w:rsid w:val="00087068"/>
    <w:rsid w:val="00087DB7"/>
    <w:rsid w:val="00090CAD"/>
    <w:rsid w:val="000A0159"/>
    <w:rsid w:val="000A02EB"/>
    <w:rsid w:val="000A138F"/>
    <w:rsid w:val="000B4538"/>
    <w:rsid w:val="000B49D2"/>
    <w:rsid w:val="000B5798"/>
    <w:rsid w:val="000C7DD8"/>
    <w:rsid w:val="000D019F"/>
    <w:rsid w:val="000D0401"/>
    <w:rsid w:val="000D4729"/>
    <w:rsid w:val="000D7BE5"/>
    <w:rsid w:val="000E47F0"/>
    <w:rsid w:val="000E4BA4"/>
    <w:rsid w:val="000E55A4"/>
    <w:rsid w:val="000E641B"/>
    <w:rsid w:val="000E7B7A"/>
    <w:rsid w:val="000F0450"/>
    <w:rsid w:val="000F1D9E"/>
    <w:rsid w:val="000F4481"/>
    <w:rsid w:val="000F628E"/>
    <w:rsid w:val="00102D88"/>
    <w:rsid w:val="00105E94"/>
    <w:rsid w:val="00110754"/>
    <w:rsid w:val="00111758"/>
    <w:rsid w:val="00115055"/>
    <w:rsid w:val="00116F13"/>
    <w:rsid w:val="00117A27"/>
    <w:rsid w:val="0013521C"/>
    <w:rsid w:val="001364AD"/>
    <w:rsid w:val="00137F64"/>
    <w:rsid w:val="0014003D"/>
    <w:rsid w:val="001418F6"/>
    <w:rsid w:val="00141C62"/>
    <w:rsid w:val="00142A7B"/>
    <w:rsid w:val="0014366F"/>
    <w:rsid w:val="00144478"/>
    <w:rsid w:val="001444F2"/>
    <w:rsid w:val="001476E4"/>
    <w:rsid w:val="00152BA1"/>
    <w:rsid w:val="00164553"/>
    <w:rsid w:val="00167851"/>
    <w:rsid w:val="00170237"/>
    <w:rsid w:val="00171212"/>
    <w:rsid w:val="00185564"/>
    <w:rsid w:val="001941CC"/>
    <w:rsid w:val="001A1CF2"/>
    <w:rsid w:val="001A2F42"/>
    <w:rsid w:val="001A468D"/>
    <w:rsid w:val="001A7B3E"/>
    <w:rsid w:val="001B0B51"/>
    <w:rsid w:val="001B0E66"/>
    <w:rsid w:val="001B2C6B"/>
    <w:rsid w:val="001B2E17"/>
    <w:rsid w:val="001B3368"/>
    <w:rsid w:val="001B7DFE"/>
    <w:rsid w:val="001C12C9"/>
    <w:rsid w:val="001C533C"/>
    <w:rsid w:val="001C5BD8"/>
    <w:rsid w:val="001D353C"/>
    <w:rsid w:val="001D52B9"/>
    <w:rsid w:val="001D78EB"/>
    <w:rsid w:val="001E1A63"/>
    <w:rsid w:val="001F4EBD"/>
    <w:rsid w:val="001F57E0"/>
    <w:rsid w:val="001F79FD"/>
    <w:rsid w:val="00202183"/>
    <w:rsid w:val="0020697F"/>
    <w:rsid w:val="0020797B"/>
    <w:rsid w:val="00212EC4"/>
    <w:rsid w:val="0021310E"/>
    <w:rsid w:val="00222905"/>
    <w:rsid w:val="00242ED3"/>
    <w:rsid w:val="0024777F"/>
    <w:rsid w:val="00253748"/>
    <w:rsid w:val="00253B52"/>
    <w:rsid w:val="0025574B"/>
    <w:rsid w:val="00256A87"/>
    <w:rsid w:val="0026045A"/>
    <w:rsid w:val="00261A1D"/>
    <w:rsid w:val="00267106"/>
    <w:rsid w:val="0027319E"/>
    <w:rsid w:val="002731EA"/>
    <w:rsid w:val="00277378"/>
    <w:rsid w:val="00282ED7"/>
    <w:rsid w:val="002840B0"/>
    <w:rsid w:val="002862D8"/>
    <w:rsid w:val="002A2F8B"/>
    <w:rsid w:val="002B009D"/>
    <w:rsid w:val="002B1B39"/>
    <w:rsid w:val="002B41AF"/>
    <w:rsid w:val="002B4739"/>
    <w:rsid w:val="002C0EF9"/>
    <w:rsid w:val="002C115C"/>
    <w:rsid w:val="002C328D"/>
    <w:rsid w:val="002C44B7"/>
    <w:rsid w:val="002E1588"/>
    <w:rsid w:val="002E2A65"/>
    <w:rsid w:val="002E7574"/>
    <w:rsid w:val="002E7778"/>
    <w:rsid w:val="002F0BF9"/>
    <w:rsid w:val="002F67BE"/>
    <w:rsid w:val="0030176C"/>
    <w:rsid w:val="00304822"/>
    <w:rsid w:val="00305B3D"/>
    <w:rsid w:val="003062E3"/>
    <w:rsid w:val="00306812"/>
    <w:rsid w:val="00310E42"/>
    <w:rsid w:val="00313BE1"/>
    <w:rsid w:val="003177F7"/>
    <w:rsid w:val="003202BE"/>
    <w:rsid w:val="00320908"/>
    <w:rsid w:val="00320E8D"/>
    <w:rsid w:val="00321964"/>
    <w:rsid w:val="0032443F"/>
    <w:rsid w:val="003257E2"/>
    <w:rsid w:val="0032620E"/>
    <w:rsid w:val="00330FA7"/>
    <w:rsid w:val="00331D03"/>
    <w:rsid w:val="00332948"/>
    <w:rsid w:val="00334BBB"/>
    <w:rsid w:val="00346CEC"/>
    <w:rsid w:val="003472E9"/>
    <w:rsid w:val="00350A6D"/>
    <w:rsid w:val="003539C8"/>
    <w:rsid w:val="00354608"/>
    <w:rsid w:val="0035474C"/>
    <w:rsid w:val="00355A83"/>
    <w:rsid w:val="00370A2D"/>
    <w:rsid w:val="003712E8"/>
    <w:rsid w:val="0037175B"/>
    <w:rsid w:val="00373933"/>
    <w:rsid w:val="00374EA2"/>
    <w:rsid w:val="00375C94"/>
    <w:rsid w:val="003841B6"/>
    <w:rsid w:val="0038489D"/>
    <w:rsid w:val="003A3A4B"/>
    <w:rsid w:val="003A5F27"/>
    <w:rsid w:val="003A6621"/>
    <w:rsid w:val="003A7B10"/>
    <w:rsid w:val="003B3198"/>
    <w:rsid w:val="003B3934"/>
    <w:rsid w:val="003B644E"/>
    <w:rsid w:val="003D0A90"/>
    <w:rsid w:val="003E1B6A"/>
    <w:rsid w:val="003E74C7"/>
    <w:rsid w:val="003E76A9"/>
    <w:rsid w:val="003F0433"/>
    <w:rsid w:val="003F0A8D"/>
    <w:rsid w:val="003F3E79"/>
    <w:rsid w:val="003F604E"/>
    <w:rsid w:val="003F6534"/>
    <w:rsid w:val="003F6ED0"/>
    <w:rsid w:val="003F6FFD"/>
    <w:rsid w:val="003F7458"/>
    <w:rsid w:val="004005D2"/>
    <w:rsid w:val="0040214F"/>
    <w:rsid w:val="00402AEB"/>
    <w:rsid w:val="00404028"/>
    <w:rsid w:val="004043F0"/>
    <w:rsid w:val="0040451E"/>
    <w:rsid w:val="00405101"/>
    <w:rsid w:val="00405605"/>
    <w:rsid w:val="00412065"/>
    <w:rsid w:val="004162D0"/>
    <w:rsid w:val="00420E3F"/>
    <w:rsid w:val="0042136E"/>
    <w:rsid w:val="0042384D"/>
    <w:rsid w:val="00424051"/>
    <w:rsid w:val="00424D6D"/>
    <w:rsid w:val="0043419F"/>
    <w:rsid w:val="00435656"/>
    <w:rsid w:val="00435F12"/>
    <w:rsid w:val="00444C73"/>
    <w:rsid w:val="00445585"/>
    <w:rsid w:val="00446F1D"/>
    <w:rsid w:val="00447281"/>
    <w:rsid w:val="00452366"/>
    <w:rsid w:val="00453514"/>
    <w:rsid w:val="00461B66"/>
    <w:rsid w:val="00466432"/>
    <w:rsid w:val="0047123F"/>
    <w:rsid w:val="00471476"/>
    <w:rsid w:val="00484624"/>
    <w:rsid w:val="004935A2"/>
    <w:rsid w:val="00497E15"/>
    <w:rsid w:val="004A321D"/>
    <w:rsid w:val="004A34F5"/>
    <w:rsid w:val="004A6735"/>
    <w:rsid w:val="004A70BD"/>
    <w:rsid w:val="004B3566"/>
    <w:rsid w:val="004C2A5D"/>
    <w:rsid w:val="004C42C3"/>
    <w:rsid w:val="004C68AE"/>
    <w:rsid w:val="004D1ADE"/>
    <w:rsid w:val="004E3E1D"/>
    <w:rsid w:val="004E6100"/>
    <w:rsid w:val="004E7519"/>
    <w:rsid w:val="004E7E17"/>
    <w:rsid w:val="004F09BB"/>
    <w:rsid w:val="004F27F9"/>
    <w:rsid w:val="00502D87"/>
    <w:rsid w:val="005072F5"/>
    <w:rsid w:val="00511A39"/>
    <w:rsid w:val="00511E3A"/>
    <w:rsid w:val="00517DB9"/>
    <w:rsid w:val="005277B9"/>
    <w:rsid w:val="00530848"/>
    <w:rsid w:val="00537DFD"/>
    <w:rsid w:val="0054233C"/>
    <w:rsid w:val="00542640"/>
    <w:rsid w:val="00543A4D"/>
    <w:rsid w:val="00544250"/>
    <w:rsid w:val="00553D0C"/>
    <w:rsid w:val="0055634D"/>
    <w:rsid w:val="00556F21"/>
    <w:rsid w:val="005605BC"/>
    <w:rsid w:val="005627E4"/>
    <w:rsid w:val="0057160B"/>
    <w:rsid w:val="00573FA3"/>
    <w:rsid w:val="005742D5"/>
    <w:rsid w:val="005813F7"/>
    <w:rsid w:val="00581D87"/>
    <w:rsid w:val="005916BC"/>
    <w:rsid w:val="005932D7"/>
    <w:rsid w:val="00595B20"/>
    <w:rsid w:val="005A2F47"/>
    <w:rsid w:val="005A5445"/>
    <w:rsid w:val="005A6FC7"/>
    <w:rsid w:val="005B27AC"/>
    <w:rsid w:val="005B5192"/>
    <w:rsid w:val="005B6961"/>
    <w:rsid w:val="005C0183"/>
    <w:rsid w:val="005C40B0"/>
    <w:rsid w:val="005E0212"/>
    <w:rsid w:val="005E3633"/>
    <w:rsid w:val="005E7D8E"/>
    <w:rsid w:val="005F0456"/>
    <w:rsid w:val="00600342"/>
    <w:rsid w:val="00614095"/>
    <w:rsid w:val="0061547A"/>
    <w:rsid w:val="00622503"/>
    <w:rsid w:val="00625505"/>
    <w:rsid w:val="0062564A"/>
    <w:rsid w:val="00627289"/>
    <w:rsid w:val="00627D28"/>
    <w:rsid w:val="006309AE"/>
    <w:rsid w:val="00632F3B"/>
    <w:rsid w:val="00644D4C"/>
    <w:rsid w:val="006452B3"/>
    <w:rsid w:val="006540D5"/>
    <w:rsid w:val="0065529F"/>
    <w:rsid w:val="00656A3F"/>
    <w:rsid w:val="00661245"/>
    <w:rsid w:val="00664144"/>
    <w:rsid w:val="006641C2"/>
    <w:rsid w:val="0067416A"/>
    <w:rsid w:val="006750A8"/>
    <w:rsid w:val="00684005"/>
    <w:rsid w:val="00694D7A"/>
    <w:rsid w:val="006970A8"/>
    <w:rsid w:val="00697496"/>
    <w:rsid w:val="006978D6"/>
    <w:rsid w:val="006A2062"/>
    <w:rsid w:val="006A3CE1"/>
    <w:rsid w:val="006A6D21"/>
    <w:rsid w:val="006B1430"/>
    <w:rsid w:val="006C03FF"/>
    <w:rsid w:val="006C220F"/>
    <w:rsid w:val="006D18F4"/>
    <w:rsid w:val="006D764B"/>
    <w:rsid w:val="006E5606"/>
    <w:rsid w:val="006E5CB9"/>
    <w:rsid w:val="006F0070"/>
    <w:rsid w:val="006F04CD"/>
    <w:rsid w:val="00705CB0"/>
    <w:rsid w:val="007068C6"/>
    <w:rsid w:val="00711F2A"/>
    <w:rsid w:val="00713970"/>
    <w:rsid w:val="00721F41"/>
    <w:rsid w:val="007238E5"/>
    <w:rsid w:val="00730EF5"/>
    <w:rsid w:val="00730FB0"/>
    <w:rsid w:val="0073416B"/>
    <w:rsid w:val="007379A9"/>
    <w:rsid w:val="00747D14"/>
    <w:rsid w:val="00751125"/>
    <w:rsid w:val="007526A8"/>
    <w:rsid w:val="00757BB4"/>
    <w:rsid w:val="00766BD9"/>
    <w:rsid w:val="00772B1D"/>
    <w:rsid w:val="00773924"/>
    <w:rsid w:val="00775586"/>
    <w:rsid w:val="00775963"/>
    <w:rsid w:val="00775E84"/>
    <w:rsid w:val="00776092"/>
    <w:rsid w:val="007827A3"/>
    <w:rsid w:val="00784267"/>
    <w:rsid w:val="00790FCB"/>
    <w:rsid w:val="007966BB"/>
    <w:rsid w:val="007979FD"/>
    <w:rsid w:val="007A1813"/>
    <w:rsid w:val="007A26F5"/>
    <w:rsid w:val="007A40BD"/>
    <w:rsid w:val="007B14B7"/>
    <w:rsid w:val="007B5F3C"/>
    <w:rsid w:val="007C1415"/>
    <w:rsid w:val="007C3AAE"/>
    <w:rsid w:val="007D4E86"/>
    <w:rsid w:val="007D563F"/>
    <w:rsid w:val="007D5824"/>
    <w:rsid w:val="007D71DA"/>
    <w:rsid w:val="007E39CB"/>
    <w:rsid w:val="007E3F51"/>
    <w:rsid w:val="007F2B12"/>
    <w:rsid w:val="007F375A"/>
    <w:rsid w:val="007F3777"/>
    <w:rsid w:val="008003C1"/>
    <w:rsid w:val="00803239"/>
    <w:rsid w:val="00807D15"/>
    <w:rsid w:val="00814F94"/>
    <w:rsid w:val="00820580"/>
    <w:rsid w:val="00821B0B"/>
    <w:rsid w:val="00823290"/>
    <w:rsid w:val="00833D22"/>
    <w:rsid w:val="00835ED7"/>
    <w:rsid w:val="00836F9D"/>
    <w:rsid w:val="00840F23"/>
    <w:rsid w:val="008506BE"/>
    <w:rsid w:val="00851240"/>
    <w:rsid w:val="00857F07"/>
    <w:rsid w:val="00860BC5"/>
    <w:rsid w:val="0087479E"/>
    <w:rsid w:val="00882880"/>
    <w:rsid w:val="00895872"/>
    <w:rsid w:val="008A0BC4"/>
    <w:rsid w:val="008A1D53"/>
    <w:rsid w:val="008A42E3"/>
    <w:rsid w:val="008A60BC"/>
    <w:rsid w:val="008A7162"/>
    <w:rsid w:val="008B3A0B"/>
    <w:rsid w:val="008B43BD"/>
    <w:rsid w:val="008C7CB9"/>
    <w:rsid w:val="008D41A7"/>
    <w:rsid w:val="008E3A8B"/>
    <w:rsid w:val="008E639C"/>
    <w:rsid w:val="008E6C5E"/>
    <w:rsid w:val="0090156D"/>
    <w:rsid w:val="00911447"/>
    <w:rsid w:val="009117E8"/>
    <w:rsid w:val="009140AB"/>
    <w:rsid w:val="00922E39"/>
    <w:rsid w:val="009276AE"/>
    <w:rsid w:val="009368ED"/>
    <w:rsid w:val="00940354"/>
    <w:rsid w:val="00942AA2"/>
    <w:rsid w:val="00946554"/>
    <w:rsid w:val="00946AD7"/>
    <w:rsid w:val="00946E8E"/>
    <w:rsid w:val="00955AF5"/>
    <w:rsid w:val="00956D63"/>
    <w:rsid w:val="00957A18"/>
    <w:rsid w:val="0096143B"/>
    <w:rsid w:val="00967BD2"/>
    <w:rsid w:val="00970913"/>
    <w:rsid w:val="0097498D"/>
    <w:rsid w:val="00975850"/>
    <w:rsid w:val="0097708C"/>
    <w:rsid w:val="00986D5E"/>
    <w:rsid w:val="009A0537"/>
    <w:rsid w:val="009A24BE"/>
    <w:rsid w:val="009A2ED2"/>
    <w:rsid w:val="009B10F0"/>
    <w:rsid w:val="009B3074"/>
    <w:rsid w:val="009B31C4"/>
    <w:rsid w:val="009B75F3"/>
    <w:rsid w:val="009C2666"/>
    <w:rsid w:val="009C6010"/>
    <w:rsid w:val="009D0BAD"/>
    <w:rsid w:val="009D21D3"/>
    <w:rsid w:val="009D3842"/>
    <w:rsid w:val="009E27F8"/>
    <w:rsid w:val="009F56C4"/>
    <w:rsid w:val="00A053D4"/>
    <w:rsid w:val="00A11AB4"/>
    <w:rsid w:val="00A13CBB"/>
    <w:rsid w:val="00A17031"/>
    <w:rsid w:val="00A22E56"/>
    <w:rsid w:val="00A27BE9"/>
    <w:rsid w:val="00A31800"/>
    <w:rsid w:val="00A31F5F"/>
    <w:rsid w:val="00A33310"/>
    <w:rsid w:val="00A36050"/>
    <w:rsid w:val="00A37741"/>
    <w:rsid w:val="00A43890"/>
    <w:rsid w:val="00A51D80"/>
    <w:rsid w:val="00A54291"/>
    <w:rsid w:val="00A54D95"/>
    <w:rsid w:val="00A57A9C"/>
    <w:rsid w:val="00A630C3"/>
    <w:rsid w:val="00A64188"/>
    <w:rsid w:val="00A6788F"/>
    <w:rsid w:val="00A76609"/>
    <w:rsid w:val="00A83F81"/>
    <w:rsid w:val="00A84462"/>
    <w:rsid w:val="00A84F72"/>
    <w:rsid w:val="00A931FD"/>
    <w:rsid w:val="00A968ED"/>
    <w:rsid w:val="00AA0D31"/>
    <w:rsid w:val="00AA3971"/>
    <w:rsid w:val="00AA7171"/>
    <w:rsid w:val="00AA78F0"/>
    <w:rsid w:val="00AB30FA"/>
    <w:rsid w:val="00AB4E8D"/>
    <w:rsid w:val="00AB4FE2"/>
    <w:rsid w:val="00AB727D"/>
    <w:rsid w:val="00AC2E0A"/>
    <w:rsid w:val="00AC3C61"/>
    <w:rsid w:val="00AC5135"/>
    <w:rsid w:val="00AC5E5A"/>
    <w:rsid w:val="00AD0623"/>
    <w:rsid w:val="00AD1319"/>
    <w:rsid w:val="00AD1F4C"/>
    <w:rsid w:val="00AD3087"/>
    <w:rsid w:val="00AE25E3"/>
    <w:rsid w:val="00AF3F72"/>
    <w:rsid w:val="00AF590D"/>
    <w:rsid w:val="00AF7AD7"/>
    <w:rsid w:val="00B00DA1"/>
    <w:rsid w:val="00B058D2"/>
    <w:rsid w:val="00B12A40"/>
    <w:rsid w:val="00B2029D"/>
    <w:rsid w:val="00B20B7F"/>
    <w:rsid w:val="00B24AA1"/>
    <w:rsid w:val="00B27A78"/>
    <w:rsid w:val="00B3294B"/>
    <w:rsid w:val="00B35D65"/>
    <w:rsid w:val="00B40EC8"/>
    <w:rsid w:val="00B4265D"/>
    <w:rsid w:val="00B552F8"/>
    <w:rsid w:val="00B62BB4"/>
    <w:rsid w:val="00B6338B"/>
    <w:rsid w:val="00B677A6"/>
    <w:rsid w:val="00B7005E"/>
    <w:rsid w:val="00B70DB4"/>
    <w:rsid w:val="00B713D8"/>
    <w:rsid w:val="00B71893"/>
    <w:rsid w:val="00B72D99"/>
    <w:rsid w:val="00B74175"/>
    <w:rsid w:val="00B75794"/>
    <w:rsid w:val="00B7777F"/>
    <w:rsid w:val="00B8476E"/>
    <w:rsid w:val="00B8529F"/>
    <w:rsid w:val="00B86974"/>
    <w:rsid w:val="00B869CE"/>
    <w:rsid w:val="00B87862"/>
    <w:rsid w:val="00B903DC"/>
    <w:rsid w:val="00B90D09"/>
    <w:rsid w:val="00B90DD9"/>
    <w:rsid w:val="00B94A11"/>
    <w:rsid w:val="00B9514F"/>
    <w:rsid w:val="00B9518C"/>
    <w:rsid w:val="00B95580"/>
    <w:rsid w:val="00B957B7"/>
    <w:rsid w:val="00B96570"/>
    <w:rsid w:val="00BA09DA"/>
    <w:rsid w:val="00BA1973"/>
    <w:rsid w:val="00BB0793"/>
    <w:rsid w:val="00BB29FE"/>
    <w:rsid w:val="00BB36FB"/>
    <w:rsid w:val="00BD045D"/>
    <w:rsid w:val="00BD1958"/>
    <w:rsid w:val="00BD3DD6"/>
    <w:rsid w:val="00BD6A0D"/>
    <w:rsid w:val="00BE6494"/>
    <w:rsid w:val="00BE7FDD"/>
    <w:rsid w:val="00BF4416"/>
    <w:rsid w:val="00BF5198"/>
    <w:rsid w:val="00C00894"/>
    <w:rsid w:val="00C0529F"/>
    <w:rsid w:val="00C1267E"/>
    <w:rsid w:val="00C20FF1"/>
    <w:rsid w:val="00C33D27"/>
    <w:rsid w:val="00C42E13"/>
    <w:rsid w:val="00C462DE"/>
    <w:rsid w:val="00C5145E"/>
    <w:rsid w:val="00C56D22"/>
    <w:rsid w:val="00C60410"/>
    <w:rsid w:val="00C60F06"/>
    <w:rsid w:val="00C63C91"/>
    <w:rsid w:val="00C63D3F"/>
    <w:rsid w:val="00C65946"/>
    <w:rsid w:val="00C67DCA"/>
    <w:rsid w:val="00C70D37"/>
    <w:rsid w:val="00C8090B"/>
    <w:rsid w:val="00C81F95"/>
    <w:rsid w:val="00C93D36"/>
    <w:rsid w:val="00C9507F"/>
    <w:rsid w:val="00CA06C7"/>
    <w:rsid w:val="00CB0CDD"/>
    <w:rsid w:val="00CB40F7"/>
    <w:rsid w:val="00CC13E3"/>
    <w:rsid w:val="00CC266E"/>
    <w:rsid w:val="00CC52BA"/>
    <w:rsid w:val="00CD0516"/>
    <w:rsid w:val="00CD1022"/>
    <w:rsid w:val="00CD5339"/>
    <w:rsid w:val="00CD56A0"/>
    <w:rsid w:val="00CD630A"/>
    <w:rsid w:val="00CD7715"/>
    <w:rsid w:val="00CE0CEB"/>
    <w:rsid w:val="00CE3C52"/>
    <w:rsid w:val="00CE4CC2"/>
    <w:rsid w:val="00CE74FC"/>
    <w:rsid w:val="00CF15D1"/>
    <w:rsid w:val="00CF6544"/>
    <w:rsid w:val="00CF7517"/>
    <w:rsid w:val="00D024B9"/>
    <w:rsid w:val="00D04687"/>
    <w:rsid w:val="00D0791F"/>
    <w:rsid w:val="00D07D9B"/>
    <w:rsid w:val="00D11C5A"/>
    <w:rsid w:val="00D14A3A"/>
    <w:rsid w:val="00D159A2"/>
    <w:rsid w:val="00D20DBF"/>
    <w:rsid w:val="00D214BD"/>
    <w:rsid w:val="00D34AC9"/>
    <w:rsid w:val="00D410FF"/>
    <w:rsid w:val="00D43CCC"/>
    <w:rsid w:val="00D47CAD"/>
    <w:rsid w:val="00D57477"/>
    <w:rsid w:val="00D61730"/>
    <w:rsid w:val="00D62EBE"/>
    <w:rsid w:val="00D64733"/>
    <w:rsid w:val="00D7366A"/>
    <w:rsid w:val="00D76756"/>
    <w:rsid w:val="00D814C7"/>
    <w:rsid w:val="00D90305"/>
    <w:rsid w:val="00D90890"/>
    <w:rsid w:val="00D92C04"/>
    <w:rsid w:val="00DA25CD"/>
    <w:rsid w:val="00DA4B49"/>
    <w:rsid w:val="00DA6FB3"/>
    <w:rsid w:val="00DB4E7A"/>
    <w:rsid w:val="00DB72EB"/>
    <w:rsid w:val="00DC4F46"/>
    <w:rsid w:val="00DD28BA"/>
    <w:rsid w:val="00DE03ED"/>
    <w:rsid w:val="00DE51A5"/>
    <w:rsid w:val="00DE5C79"/>
    <w:rsid w:val="00DF15B7"/>
    <w:rsid w:val="00E01B7A"/>
    <w:rsid w:val="00E106C3"/>
    <w:rsid w:val="00E11023"/>
    <w:rsid w:val="00E124BD"/>
    <w:rsid w:val="00E174C4"/>
    <w:rsid w:val="00E24EAF"/>
    <w:rsid w:val="00E31E8A"/>
    <w:rsid w:val="00E333AC"/>
    <w:rsid w:val="00E3649D"/>
    <w:rsid w:val="00E402BE"/>
    <w:rsid w:val="00E45A6C"/>
    <w:rsid w:val="00E46F23"/>
    <w:rsid w:val="00E511BB"/>
    <w:rsid w:val="00E51D52"/>
    <w:rsid w:val="00E53E44"/>
    <w:rsid w:val="00E61749"/>
    <w:rsid w:val="00E63F9B"/>
    <w:rsid w:val="00E656A4"/>
    <w:rsid w:val="00E71B9D"/>
    <w:rsid w:val="00E72234"/>
    <w:rsid w:val="00E765CC"/>
    <w:rsid w:val="00E828DF"/>
    <w:rsid w:val="00E83EB7"/>
    <w:rsid w:val="00E84EA1"/>
    <w:rsid w:val="00E876E7"/>
    <w:rsid w:val="00EA2094"/>
    <w:rsid w:val="00EA507B"/>
    <w:rsid w:val="00EB4AEF"/>
    <w:rsid w:val="00EB5421"/>
    <w:rsid w:val="00EC7741"/>
    <w:rsid w:val="00EC7F48"/>
    <w:rsid w:val="00ED340F"/>
    <w:rsid w:val="00ED3ACB"/>
    <w:rsid w:val="00ED4FA1"/>
    <w:rsid w:val="00ED6135"/>
    <w:rsid w:val="00ED725A"/>
    <w:rsid w:val="00ED72BA"/>
    <w:rsid w:val="00ED7FB4"/>
    <w:rsid w:val="00EE0666"/>
    <w:rsid w:val="00EE3236"/>
    <w:rsid w:val="00EE4665"/>
    <w:rsid w:val="00EF10A4"/>
    <w:rsid w:val="00EF5AEF"/>
    <w:rsid w:val="00F01F57"/>
    <w:rsid w:val="00F0795F"/>
    <w:rsid w:val="00F125C0"/>
    <w:rsid w:val="00F1293C"/>
    <w:rsid w:val="00F1453F"/>
    <w:rsid w:val="00F176B2"/>
    <w:rsid w:val="00F20579"/>
    <w:rsid w:val="00F23675"/>
    <w:rsid w:val="00F25FBF"/>
    <w:rsid w:val="00F27287"/>
    <w:rsid w:val="00F30818"/>
    <w:rsid w:val="00F428C1"/>
    <w:rsid w:val="00F42DB7"/>
    <w:rsid w:val="00F55D1B"/>
    <w:rsid w:val="00F576A8"/>
    <w:rsid w:val="00F57A35"/>
    <w:rsid w:val="00F612B9"/>
    <w:rsid w:val="00F643C0"/>
    <w:rsid w:val="00F70C9E"/>
    <w:rsid w:val="00F756C6"/>
    <w:rsid w:val="00F763B3"/>
    <w:rsid w:val="00F8014E"/>
    <w:rsid w:val="00F865B8"/>
    <w:rsid w:val="00F90FCD"/>
    <w:rsid w:val="00FA162D"/>
    <w:rsid w:val="00FA6BF6"/>
    <w:rsid w:val="00FB06E5"/>
    <w:rsid w:val="00FC1121"/>
    <w:rsid w:val="00FD07EE"/>
    <w:rsid w:val="00FD5177"/>
    <w:rsid w:val="00FE0E26"/>
    <w:rsid w:val="00FE208C"/>
    <w:rsid w:val="00FE2498"/>
    <w:rsid w:val="00FE2892"/>
    <w:rsid w:val="00FE30B2"/>
    <w:rsid w:val="00FE355B"/>
    <w:rsid w:val="00FE60EF"/>
    <w:rsid w:val="00FF2A17"/>
    <w:rsid w:val="00FF4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162"/>
  </w:style>
  <w:style w:type="paragraph" w:styleId="1">
    <w:name w:val="heading 1"/>
    <w:basedOn w:val="a"/>
    <w:next w:val="a"/>
    <w:link w:val="10"/>
    <w:uiPriority w:val="99"/>
    <w:qFormat/>
    <w:rsid w:val="00627D2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7D2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627D2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27D28"/>
    <w:rPr>
      <w:rFonts w:cs="Times New Roman"/>
      <w:bCs/>
      <w:color w:val="106BBE"/>
    </w:rPr>
  </w:style>
  <w:style w:type="paragraph" w:styleId="a5">
    <w:name w:val="List Paragraph"/>
    <w:basedOn w:val="a"/>
    <w:uiPriority w:val="34"/>
    <w:qFormat/>
    <w:rsid w:val="00627D28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2B0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B009D"/>
    <w:pPr>
      <w:widowControl w:val="0"/>
      <w:suppressAutoHyphens/>
      <w:autoSpaceDE w:val="0"/>
      <w:spacing w:after="200" w:line="276" w:lineRule="auto"/>
    </w:pPr>
    <w:rPr>
      <w:rFonts w:ascii="Arial" w:eastAsia="Times New Roman" w:hAnsi="Arial" w:cs="Arial"/>
      <w:b/>
      <w:bCs/>
      <w:lang w:eastAsia="zh-CN"/>
    </w:rPr>
  </w:style>
  <w:style w:type="paragraph" w:styleId="a6">
    <w:name w:val="header"/>
    <w:aliases w:val="ВерхКолонтитул"/>
    <w:basedOn w:val="a"/>
    <w:link w:val="a7"/>
    <w:uiPriority w:val="99"/>
    <w:unhideWhenUsed/>
    <w:qFormat/>
    <w:rsid w:val="00766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66BD9"/>
  </w:style>
  <w:style w:type="paragraph" w:styleId="a8">
    <w:name w:val="footer"/>
    <w:basedOn w:val="a"/>
    <w:link w:val="a9"/>
    <w:uiPriority w:val="99"/>
    <w:semiHidden/>
    <w:unhideWhenUsed/>
    <w:rsid w:val="00766B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66BD9"/>
  </w:style>
  <w:style w:type="character" w:styleId="aa">
    <w:name w:val="page number"/>
    <w:basedOn w:val="a0"/>
    <w:rsid w:val="00C33D27"/>
  </w:style>
  <w:style w:type="table" w:styleId="ab">
    <w:name w:val="Table Grid"/>
    <w:basedOn w:val="a1"/>
    <w:uiPriority w:val="59"/>
    <w:rsid w:val="00F55D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aliases w:val=" Знак Знак9"/>
    <w:basedOn w:val="a0"/>
    <w:uiPriority w:val="99"/>
    <w:unhideWhenUsed/>
    <w:rsid w:val="00F55D1B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F5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F55D1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1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22906FFA45B25EF743BDA0B1A63D3C14DC6DE29C0DEF1CCD5703C416A747AC43DCD48BFC8EA32DEA03C6AC0DIBc8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222906FFA45B25EF743BDA0B1A63D3C14DC6AE3970EEF1CCD5703C416A747AC43DCD48BFC8EA32DEA03C6AC0DIBc8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Relationship Id="rId14" Type="http://schemas.openxmlformats.org/officeDocument/2006/relationships/hyperlink" Target="https://internet.garant.ru/document/redirect/1018009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6E56DB-BB66-42F6-89C8-6B37D6582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2308</TotalTime>
  <Pages>22</Pages>
  <Words>5996</Words>
  <Characters>34179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Мариинско-Посадский район - Иванов А.П.</dc:creator>
  <cp:lastModifiedBy>marpos_fin5</cp:lastModifiedBy>
  <cp:revision>111</cp:revision>
  <cp:lastPrinted>2026-02-03T05:24:00Z</cp:lastPrinted>
  <dcterms:created xsi:type="dcterms:W3CDTF">2024-11-27T11:43:00Z</dcterms:created>
  <dcterms:modified xsi:type="dcterms:W3CDTF">2026-02-03T05:25:00Z</dcterms:modified>
</cp:coreProperties>
</file>