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1A31" w14:textId="02CBB063" w:rsidR="00F276BE" w:rsidRPr="005479F7" w:rsidRDefault="00702928" w:rsidP="00811550">
      <w:pPr>
        <w:spacing w:after="0"/>
        <w:rPr>
          <w:b/>
        </w:rPr>
      </w:pPr>
      <w:r>
        <w:rPr>
          <w:b/>
        </w:rPr>
        <w:t>П</w:t>
      </w:r>
      <w:r w:rsidR="00F276BE" w:rsidRPr="005479F7">
        <w:rPr>
          <w:b/>
        </w:rPr>
        <w:t>резентаци</w:t>
      </w:r>
      <w:r w:rsidR="006916CC">
        <w:rPr>
          <w:b/>
        </w:rPr>
        <w:t>я</w:t>
      </w:r>
      <w:r w:rsidR="00F276BE" w:rsidRPr="005479F7">
        <w:rPr>
          <w:b/>
        </w:rPr>
        <w:t xml:space="preserve"> по социальным проектам Главы</w:t>
      </w:r>
      <w:r>
        <w:rPr>
          <w:b/>
        </w:rPr>
        <w:t xml:space="preserve"> Республики</w:t>
      </w:r>
    </w:p>
    <w:p w14:paraId="54247B8D" w14:textId="77777777" w:rsidR="00F276BE" w:rsidRDefault="00F276BE" w:rsidP="00811550">
      <w:pPr>
        <w:spacing w:after="0"/>
      </w:pPr>
    </w:p>
    <w:p w14:paraId="16A4C171" w14:textId="2B761709" w:rsidR="005479F7" w:rsidRDefault="005479F7" w:rsidP="00811550">
      <w:pPr>
        <w:pStyle w:val="a3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Обложка </w:t>
      </w:r>
      <w:r w:rsidR="00241019" w:rsidRPr="00241019">
        <w:rPr>
          <w:b/>
          <w:noProof/>
        </w:rPr>
        <w:drawing>
          <wp:inline distT="0" distB="0" distL="0" distR="0" wp14:anchorId="6C5E8989" wp14:editId="1AAA9020">
            <wp:extent cx="6120130" cy="3457575"/>
            <wp:effectExtent l="0" t="0" r="1270" b="0"/>
            <wp:docPr id="20885172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5172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FC017" w14:textId="77777777" w:rsidR="001920B6" w:rsidRDefault="001920B6" w:rsidP="001920B6">
      <w:pPr>
        <w:pStyle w:val="a3"/>
        <w:spacing w:after="0"/>
        <w:ind w:left="1134"/>
      </w:pPr>
    </w:p>
    <w:p w14:paraId="4824BD89" w14:textId="53FA1158" w:rsidR="005479F7" w:rsidRDefault="001920B6" w:rsidP="00C20181">
      <w:pPr>
        <w:pStyle w:val="a3"/>
        <w:spacing w:after="0"/>
        <w:ind w:left="1134"/>
      </w:pPr>
      <w:r>
        <w:t>Добрый день. Сегодня расскажу вам о пяти н</w:t>
      </w:r>
      <w:r w:rsidR="005479F7" w:rsidRPr="005479F7">
        <w:t>овы</w:t>
      </w:r>
      <w:r>
        <w:t>х</w:t>
      </w:r>
      <w:r w:rsidR="005479F7" w:rsidRPr="005479F7">
        <w:t xml:space="preserve"> социальны</w:t>
      </w:r>
      <w:r>
        <w:t>х</w:t>
      </w:r>
      <w:r w:rsidR="005479F7" w:rsidRPr="005479F7">
        <w:t xml:space="preserve"> проект</w:t>
      </w:r>
      <w:r>
        <w:t>ах</w:t>
      </w:r>
      <w:r w:rsidR="005479F7" w:rsidRPr="005479F7">
        <w:t xml:space="preserve"> Главы Чуваш</w:t>
      </w:r>
      <w:r w:rsidR="00574E4D">
        <w:t>ской Республики</w:t>
      </w:r>
      <w:r w:rsidR="00811550">
        <w:t xml:space="preserve"> Олега Николаева</w:t>
      </w:r>
      <w:r>
        <w:t>.</w:t>
      </w:r>
      <w:r w:rsidRPr="001920B6">
        <w:t xml:space="preserve"> </w:t>
      </w:r>
      <w:r>
        <w:t xml:space="preserve">Проекты уже работают и дают реальные результаты. </w:t>
      </w:r>
    </w:p>
    <w:p w14:paraId="44881673" w14:textId="77777777" w:rsidR="005479F7" w:rsidRPr="005479F7" w:rsidRDefault="005479F7" w:rsidP="00811550">
      <w:pPr>
        <w:pStyle w:val="a3"/>
        <w:spacing w:after="0"/>
        <w:ind w:left="1134"/>
      </w:pPr>
      <w:r w:rsidRPr="005479F7">
        <w:t xml:space="preserve"> </w:t>
      </w:r>
    </w:p>
    <w:p w14:paraId="33D1FFE9" w14:textId="656BA796" w:rsidR="005479F7" w:rsidRDefault="005479F7" w:rsidP="00811550">
      <w:pPr>
        <w:pStyle w:val="a3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Обращение </w:t>
      </w:r>
      <w:proofErr w:type="spellStart"/>
      <w:r>
        <w:rPr>
          <w:b/>
        </w:rPr>
        <w:t>О.А.Николаева</w:t>
      </w:r>
      <w:proofErr w:type="spellEnd"/>
      <w:r w:rsidR="00241019" w:rsidRPr="00241019">
        <w:rPr>
          <w:noProof/>
        </w:rPr>
        <w:t xml:space="preserve"> </w:t>
      </w:r>
      <w:r w:rsidR="00241019" w:rsidRPr="00241019">
        <w:rPr>
          <w:b/>
          <w:noProof/>
        </w:rPr>
        <w:drawing>
          <wp:inline distT="0" distB="0" distL="0" distR="0" wp14:anchorId="1C1447B6" wp14:editId="79F174C0">
            <wp:extent cx="6120130" cy="3444240"/>
            <wp:effectExtent l="0" t="0" r="1270" b="0"/>
            <wp:docPr id="1352064866" name="Рисунок 1" descr="Изображение выглядит как человек, одежда, Человеческое лицо, Формальная одежд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064866" name="Рисунок 1" descr="Изображение выглядит как человек, одежда, Человеческое лицо, Формальная одежд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653B1" w14:textId="77777777" w:rsidR="001920B6" w:rsidRDefault="001920B6" w:rsidP="001920B6">
      <w:pPr>
        <w:pStyle w:val="a3"/>
        <w:spacing w:after="0"/>
        <w:ind w:left="1134"/>
      </w:pPr>
      <w:r>
        <w:t>Речь пойдет о проектах:</w:t>
      </w:r>
    </w:p>
    <w:p w14:paraId="24357F93" w14:textId="77777777" w:rsidR="001920B6" w:rsidRDefault="001920B6" w:rsidP="001920B6">
      <w:pPr>
        <w:pStyle w:val="a3"/>
        <w:spacing w:after="0"/>
        <w:ind w:left="1134"/>
      </w:pPr>
      <w:r>
        <w:t>— «Яркое лето Чувашии»</w:t>
      </w:r>
    </w:p>
    <w:p w14:paraId="336BEED0" w14:textId="77777777" w:rsidR="001920B6" w:rsidRDefault="001920B6" w:rsidP="001920B6">
      <w:pPr>
        <w:pStyle w:val="a3"/>
        <w:spacing w:after="0"/>
        <w:ind w:left="1134"/>
      </w:pPr>
      <w:r>
        <w:lastRenderedPageBreak/>
        <w:t>— «Шаг к здоровью»</w:t>
      </w:r>
    </w:p>
    <w:p w14:paraId="4EB5752F" w14:textId="77777777" w:rsidR="001920B6" w:rsidRDefault="001920B6" w:rsidP="001920B6">
      <w:pPr>
        <w:pStyle w:val="a3"/>
        <w:spacing w:after="0"/>
        <w:ind w:left="1134"/>
      </w:pPr>
      <w:r>
        <w:t>— «Ниме — Народный бюджет»</w:t>
      </w:r>
    </w:p>
    <w:p w14:paraId="225D5AD3" w14:textId="77777777" w:rsidR="001920B6" w:rsidRDefault="001920B6" w:rsidP="001920B6">
      <w:pPr>
        <w:pStyle w:val="a3"/>
        <w:spacing w:after="0"/>
        <w:ind w:left="1134"/>
      </w:pPr>
      <w:r>
        <w:t>— «Шаг в мирную жизнь»</w:t>
      </w:r>
    </w:p>
    <w:p w14:paraId="727226D1" w14:textId="77777777" w:rsidR="001920B6" w:rsidRDefault="001920B6" w:rsidP="001920B6">
      <w:pPr>
        <w:pStyle w:val="a3"/>
        <w:spacing w:after="0"/>
        <w:ind w:left="1134"/>
      </w:pPr>
      <w:r>
        <w:t>— «На контроле Главы Республики»</w:t>
      </w:r>
    </w:p>
    <w:p w14:paraId="0FDC0600" w14:textId="12BE70B5" w:rsidR="001920B6" w:rsidRPr="005479F7" w:rsidRDefault="001920B6" w:rsidP="00EE48D5">
      <w:pPr>
        <w:spacing w:after="0"/>
      </w:pPr>
      <w:r>
        <w:t>Каждый проект — о конкретной пользе для людей. Они</w:t>
      </w:r>
      <w:r w:rsidR="00C20181">
        <w:t xml:space="preserve"> очень</w:t>
      </w:r>
      <w:r>
        <w:t xml:space="preserve"> разные по направлени</w:t>
      </w:r>
      <w:r w:rsidR="00C20181">
        <w:t>ям</w:t>
      </w:r>
      <w:r>
        <w:t>, но объединяет их одно: это инициативы главы республики, работающие на благо всех жителей Чувашии.</w:t>
      </w:r>
    </w:p>
    <w:p w14:paraId="383DA2A5" w14:textId="3071A5D6" w:rsidR="00F276BE" w:rsidRDefault="00702928" w:rsidP="00811550">
      <w:pPr>
        <w:pStyle w:val="a3"/>
        <w:numPr>
          <w:ilvl w:val="0"/>
          <w:numId w:val="1"/>
        </w:numPr>
        <w:spacing w:after="0"/>
        <w:rPr>
          <w:b/>
        </w:rPr>
      </w:pPr>
      <w:r w:rsidRPr="005479F7">
        <w:rPr>
          <w:b/>
        </w:rPr>
        <w:t>ЯРКОЕ ЛЕТО ЧУВАШИИ</w:t>
      </w:r>
      <w:r w:rsidR="00241019" w:rsidRPr="00241019">
        <w:rPr>
          <w:noProof/>
        </w:rPr>
        <w:t xml:space="preserve"> </w:t>
      </w:r>
      <w:r w:rsidR="00241019" w:rsidRPr="00241019">
        <w:rPr>
          <w:b/>
          <w:noProof/>
        </w:rPr>
        <w:drawing>
          <wp:inline distT="0" distB="0" distL="0" distR="0" wp14:anchorId="19DC744E" wp14:editId="47CEF4A5">
            <wp:extent cx="6120130" cy="6900545"/>
            <wp:effectExtent l="0" t="0" r="1270" b="0"/>
            <wp:docPr id="821615196" name="Рисунок 1" descr="Изображение выглядит как текст, снимок экрана, человек, графический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15196" name="Рисунок 1" descr="Изображение выглядит как текст, снимок экрана, человек, графический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0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4A562" w14:textId="77777777" w:rsidR="00434BD5" w:rsidRPr="00434BD5" w:rsidRDefault="00434BD5" w:rsidP="00434BD5">
      <w:pPr>
        <w:spacing w:after="0"/>
        <w:rPr>
          <w:b/>
        </w:rPr>
      </w:pPr>
    </w:p>
    <w:p w14:paraId="1A5D5198" w14:textId="0C7A835B" w:rsidR="00C20181" w:rsidRDefault="001920B6" w:rsidP="00434BD5">
      <w:pPr>
        <w:spacing w:after="0"/>
      </w:pPr>
      <w:r>
        <w:lastRenderedPageBreak/>
        <w:t>П</w:t>
      </w:r>
      <w:r w:rsidR="00D30F0A">
        <w:t xml:space="preserve">о инициативе </w:t>
      </w:r>
      <w:r>
        <w:t xml:space="preserve">Главы </w:t>
      </w:r>
      <w:r w:rsidR="00D30F0A">
        <w:t>Р</w:t>
      </w:r>
      <w:r>
        <w:t xml:space="preserve">еспублики Олега Николаева </w:t>
      </w:r>
      <w:r w:rsidR="00D30F0A">
        <w:t xml:space="preserve">все </w:t>
      </w:r>
      <w:r w:rsidR="00D30F0A" w:rsidRPr="00D30F0A">
        <w:t xml:space="preserve">развлекательные и культурные события в Чувашии собраны под единым брендом «Яркое лето Чувашии» </w:t>
      </w:r>
      <w:r w:rsidR="00D30F0A">
        <w:t xml:space="preserve">и внесены </w:t>
      </w:r>
      <w:r w:rsidR="00D30F0A" w:rsidRPr="00D30F0A">
        <w:t>в календарь для удобства жителей.</w:t>
      </w:r>
    </w:p>
    <w:p w14:paraId="57BD79AF" w14:textId="77777777" w:rsidR="00D30F0A" w:rsidRDefault="00D30F0A" w:rsidP="00D30F0A">
      <w:pPr>
        <w:spacing w:after="0"/>
        <w:ind w:left="720"/>
      </w:pPr>
    </w:p>
    <w:p w14:paraId="65BEDFD1" w14:textId="1B11F128" w:rsidR="001920B6" w:rsidRDefault="001920B6" w:rsidP="00434BD5">
      <w:pPr>
        <w:spacing w:after="0"/>
      </w:pPr>
      <w:r>
        <w:t>На сайте</w:t>
      </w:r>
      <w:r w:rsidRPr="001920B6">
        <w:t xml:space="preserve"> </w:t>
      </w:r>
      <w:r w:rsidRPr="00E222C9">
        <w:t>ЯРКОЕЛЕТО.ЧУВАШИЯ.РФ</w:t>
      </w:r>
      <w:r>
        <w:t xml:space="preserve"> вы можете в один клик получить доступ к самой полной и актуальной афише мероприятий: от крупных фестивалей и концертов до локальных праздников и спортивных турниров.</w:t>
      </w:r>
    </w:p>
    <w:p w14:paraId="780BBA3D" w14:textId="056D1EA4" w:rsidR="00485A72" w:rsidRDefault="00485A72" w:rsidP="00434BD5">
      <w:pPr>
        <w:spacing w:after="0"/>
      </w:pPr>
      <w:r w:rsidRPr="00485A72">
        <w:rPr>
          <w:noProof/>
        </w:rPr>
        <w:drawing>
          <wp:inline distT="0" distB="0" distL="0" distR="0" wp14:anchorId="463D288F" wp14:editId="73D0C558">
            <wp:extent cx="6120130" cy="3427730"/>
            <wp:effectExtent l="0" t="0" r="1270" b="1270"/>
            <wp:docPr id="1473931377" name="Рисунок 1" descr="Изображение выглядит как текст, снимок экрана, Веб-сайт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931377" name="Рисунок 1" descr="Изображение выглядит как текст, снимок экрана, Веб-сайт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22E80" w14:textId="77777777" w:rsidR="00434BD5" w:rsidRDefault="00434BD5" w:rsidP="00434BD5">
      <w:pPr>
        <w:spacing w:after="0"/>
      </w:pPr>
    </w:p>
    <w:p w14:paraId="684B9BC9" w14:textId="66E220AD" w:rsidR="00434BD5" w:rsidRDefault="00434BD5" w:rsidP="00434BD5">
      <w:pPr>
        <w:spacing w:after="0"/>
      </w:pPr>
      <w:r>
        <w:t>Пользоваться сайтом удобно и просто. Можно выбрать события по муниципалитету, типу события и дате.</w:t>
      </w:r>
    </w:p>
    <w:p w14:paraId="7036269C" w14:textId="0EC63A7F" w:rsidR="005479F7" w:rsidRDefault="005479F7" w:rsidP="001920B6">
      <w:pPr>
        <w:spacing w:after="0"/>
        <w:ind w:left="708"/>
      </w:pPr>
      <w:r>
        <w:tab/>
      </w:r>
      <w:r>
        <w:tab/>
      </w:r>
    </w:p>
    <w:p w14:paraId="6874158C" w14:textId="28306DAB" w:rsidR="00F276BE" w:rsidRPr="005479F7" w:rsidRDefault="00702928" w:rsidP="00811550">
      <w:pPr>
        <w:pStyle w:val="a3"/>
        <w:numPr>
          <w:ilvl w:val="0"/>
          <w:numId w:val="1"/>
        </w:numPr>
        <w:spacing w:after="0"/>
        <w:rPr>
          <w:b/>
        </w:rPr>
      </w:pPr>
      <w:r w:rsidRPr="005479F7">
        <w:rPr>
          <w:b/>
        </w:rPr>
        <w:lastRenderedPageBreak/>
        <w:t xml:space="preserve">ШАГ К ЗДОРОВЬЮ </w:t>
      </w:r>
      <w:r w:rsidR="00485A72" w:rsidRPr="00485A72">
        <w:rPr>
          <w:b/>
          <w:noProof/>
        </w:rPr>
        <w:drawing>
          <wp:inline distT="0" distB="0" distL="0" distR="0" wp14:anchorId="64EBFEF4" wp14:editId="59725907">
            <wp:extent cx="6120130" cy="6787515"/>
            <wp:effectExtent l="0" t="0" r="1270" b="0"/>
            <wp:docPr id="1623556679" name="Рисунок 1" descr="Изображение выглядит как текст, снимок экрана, Брошюр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56679" name="Рисунок 1" descr="Изображение выглядит как текст, снимок экрана, Брошюра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8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5173D" w14:textId="2197200C" w:rsidR="001920B6" w:rsidRDefault="001920B6" w:rsidP="001920B6">
      <w:pPr>
        <w:spacing w:after="0"/>
      </w:pPr>
      <w:r>
        <w:t>Новый проект главы республики Олега Николаева «Шаг к здоровью» – это качественная забота о людях, об их здоровье «с доставкой на дом». Проект делает медицину ещ</w:t>
      </w:r>
      <w:r w:rsidR="00434BD5">
        <w:t>ё</w:t>
      </w:r>
      <w:r>
        <w:t xml:space="preserve"> более доступной и близкой к </w:t>
      </w:r>
      <w:r w:rsidR="00434BD5">
        <w:t>жителям Чувашии</w:t>
      </w:r>
      <w:r>
        <w:t>, решает проблемы со здоровьем людей проактивно, на опережение.</w:t>
      </w:r>
    </w:p>
    <w:p w14:paraId="35012E98" w14:textId="77777777" w:rsidR="001920B6" w:rsidRDefault="001920B6" w:rsidP="001920B6">
      <w:pPr>
        <w:spacing w:after="0"/>
      </w:pPr>
      <w:r>
        <w:tab/>
      </w:r>
    </w:p>
    <w:p w14:paraId="41797F23" w14:textId="54CF6FCF" w:rsidR="001920B6" w:rsidRDefault="001920B6" w:rsidP="001920B6">
      <w:pPr>
        <w:spacing w:after="0"/>
      </w:pPr>
      <w:r>
        <w:t>«Шаг к здоровью» – это:</w:t>
      </w:r>
    </w:p>
    <w:p w14:paraId="6D0F44D8" w14:textId="09654142" w:rsidR="001920B6" w:rsidRDefault="001920B6" w:rsidP="001920B6">
      <w:pPr>
        <w:spacing w:after="0"/>
      </w:pPr>
      <w:r>
        <w:t>- Мобильные ФАПы и «пункты здоровья», которые все лето будут работать во всех районах и городах республики;</w:t>
      </w:r>
    </w:p>
    <w:p w14:paraId="3C6A6993" w14:textId="0C8531C2" w:rsidR="001920B6" w:rsidRDefault="001920B6" w:rsidP="001920B6">
      <w:pPr>
        <w:spacing w:after="0"/>
      </w:pPr>
      <w:r>
        <w:t xml:space="preserve">- Возможность попасть к врачу-терапевту и узким специалистам в шаговой доступности от дома; сдать анализы, услышать рекомендации </w:t>
      </w:r>
      <w:r>
        <w:lastRenderedPageBreak/>
        <w:t>профессиональных врачей и при обнаружении симптомов получить направление на углубленное обследование.</w:t>
      </w:r>
    </w:p>
    <w:p w14:paraId="66C97BE3" w14:textId="77777777" w:rsidR="001920B6" w:rsidRDefault="001920B6" w:rsidP="001920B6">
      <w:pPr>
        <w:pStyle w:val="a3"/>
        <w:spacing w:after="0"/>
        <w:ind w:left="1440"/>
      </w:pPr>
    </w:p>
    <w:p w14:paraId="52D313A9" w14:textId="6D3B3420" w:rsidR="00E626BE" w:rsidRDefault="005479F7" w:rsidP="001920B6">
      <w:pPr>
        <w:spacing w:after="0"/>
      </w:pPr>
      <w:r>
        <w:t>Виды обследований и анализов</w:t>
      </w:r>
      <w:r w:rsidR="009616E0">
        <w:t>, которые проводятся в «Пунктах здоровья»</w:t>
      </w:r>
      <w:r w:rsidR="00434BD5">
        <w:t xml:space="preserve">: </w:t>
      </w:r>
      <w:r w:rsidR="00E626BE">
        <w:br/>
      </w:r>
      <w:proofErr w:type="gramStart"/>
      <w:r w:rsidR="00E626BE">
        <w:t>-</w:t>
      </w:r>
      <w:r w:rsidR="009616E0">
        <w:t xml:space="preserve"> Это</w:t>
      </w:r>
      <w:proofErr w:type="gramEnd"/>
      <w:r w:rsidR="009616E0">
        <w:t xml:space="preserve"> и</w:t>
      </w:r>
      <w:r w:rsidR="00E626BE">
        <w:t xml:space="preserve">змерение артериального </w:t>
      </w:r>
      <w:r w:rsidR="00C73C58">
        <w:t xml:space="preserve">и </w:t>
      </w:r>
      <w:r w:rsidR="00E626BE">
        <w:t>внутриглазного давления,</w:t>
      </w:r>
    </w:p>
    <w:p w14:paraId="79850670" w14:textId="7AAF9F72" w:rsidR="009616E0" w:rsidRDefault="00E626BE" w:rsidP="009616E0">
      <w:pPr>
        <w:spacing w:after="0"/>
      </w:pPr>
      <w:r>
        <w:t xml:space="preserve">- Определение уровня холестерина </w:t>
      </w:r>
      <w:r w:rsidR="00C73C58">
        <w:t xml:space="preserve">и </w:t>
      </w:r>
      <w:r>
        <w:t>глюкозы в крови</w:t>
      </w:r>
      <w:r>
        <w:br/>
        <w:t>- Измерение роста, веса тела, окружности талии</w:t>
      </w:r>
      <w:r>
        <w:br/>
        <w:t>- Определение индекса массы тела</w:t>
      </w:r>
      <w:r>
        <w:br/>
        <w:t>- Проведение ЭКГ</w:t>
      </w:r>
      <w:r>
        <w:br/>
        <w:t>- Маммография, Флюорография</w:t>
      </w:r>
      <w:r>
        <w:br/>
      </w:r>
    </w:p>
    <w:p w14:paraId="5B35AB54" w14:textId="47024ABE" w:rsidR="005479F7" w:rsidRDefault="009616E0" w:rsidP="009616E0">
      <w:pPr>
        <w:spacing w:after="0"/>
      </w:pPr>
      <w:r>
        <w:t>Самое главное, что люди получают не только к</w:t>
      </w:r>
      <w:r w:rsidR="00E626BE">
        <w:t>онсультаци</w:t>
      </w:r>
      <w:r>
        <w:t>ю</w:t>
      </w:r>
      <w:r w:rsidR="00E626BE">
        <w:t xml:space="preserve"> врача-терапевта</w:t>
      </w:r>
      <w:r>
        <w:t>, но также</w:t>
      </w:r>
      <w:r w:rsidR="00F713CB">
        <w:t xml:space="preserve"> </w:t>
      </w:r>
      <w:r w:rsidR="00E626BE">
        <w:t>врачей</w:t>
      </w:r>
      <w:r w:rsidR="00C73C58">
        <w:t>-специалистов</w:t>
      </w:r>
      <w:r>
        <w:t xml:space="preserve"> целого ряда профилей. В случае необходимости, пациенты на месте получают направления на углубленное обследование.</w:t>
      </w:r>
      <w:r w:rsidR="00E626BE">
        <w:br/>
      </w:r>
    </w:p>
    <w:p w14:paraId="457C338B" w14:textId="3971C47F" w:rsidR="00E626BE" w:rsidRDefault="00E626BE" w:rsidP="001920B6">
      <w:pPr>
        <w:spacing w:after="0"/>
      </w:pPr>
      <w:r>
        <w:t>Расписание выездов</w:t>
      </w:r>
      <w:r w:rsidR="009616E0">
        <w:t xml:space="preserve"> «Пунктов здоровья»</w:t>
      </w:r>
      <w:r>
        <w:t xml:space="preserve"> </w:t>
      </w:r>
      <w:r w:rsidR="001920B6">
        <w:t xml:space="preserve">доступно по </w:t>
      </w:r>
      <w:r w:rsidR="001920B6">
        <w:rPr>
          <w:lang w:val="en-US"/>
        </w:rPr>
        <w:t>QR</w:t>
      </w:r>
      <w:r w:rsidR="001920B6" w:rsidRPr="001920B6">
        <w:t>-</w:t>
      </w:r>
      <w:r w:rsidR="001920B6">
        <w:t>коду</w:t>
      </w:r>
      <w:r w:rsidR="009616E0">
        <w:t>.</w:t>
      </w:r>
      <w:r w:rsidR="001920B6">
        <w:t xml:space="preserve"> </w:t>
      </w:r>
    </w:p>
    <w:p w14:paraId="13889B04" w14:textId="77777777" w:rsidR="00485A72" w:rsidRDefault="00485A72" w:rsidP="001920B6">
      <w:pPr>
        <w:spacing w:after="0"/>
      </w:pPr>
    </w:p>
    <w:p w14:paraId="7527E7D5" w14:textId="5E96FF27" w:rsidR="0075359F" w:rsidRDefault="00485A72" w:rsidP="001920B6">
      <w:pPr>
        <w:spacing w:after="0"/>
      </w:pPr>
      <w:r w:rsidRPr="00485A72">
        <w:rPr>
          <w:noProof/>
        </w:rPr>
        <w:drawing>
          <wp:inline distT="0" distB="0" distL="0" distR="0" wp14:anchorId="61C7668A" wp14:editId="705D9995">
            <wp:extent cx="6120130" cy="3436620"/>
            <wp:effectExtent l="0" t="0" r="1270" b="5080"/>
            <wp:docPr id="767101823" name="Рисунок 1" descr="Изображение выглядит как текст, одежда, снимок экрана, человек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01823" name="Рисунок 1" descr="Изображение выглядит как текст, одежда, снимок экрана, человек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975A4" w14:textId="3437091D" w:rsidR="0075359F" w:rsidRDefault="0075359F" w:rsidP="0075359F">
      <w:pPr>
        <w:spacing w:after="0"/>
      </w:pPr>
      <w:r>
        <w:t xml:space="preserve">В работе «Пунктов здоровья» задействованы как врачи-терапевты, так и врачи узких специальностей. Состав бригад и перечень обследований формируются по утвержденному графику для каждого выезда. </w:t>
      </w:r>
      <w:r w:rsidR="00702928">
        <w:t>Также проводятся лекции «Школы здоровья» о профилактике заболеваний и здоровому питанию.</w:t>
      </w:r>
    </w:p>
    <w:p w14:paraId="3EC3F46D" w14:textId="77777777" w:rsidR="0075359F" w:rsidRDefault="0075359F" w:rsidP="0075359F">
      <w:pPr>
        <w:spacing w:after="0"/>
      </w:pPr>
    </w:p>
    <w:p w14:paraId="6E7B37CA" w14:textId="7153BAED" w:rsidR="0075359F" w:rsidRDefault="0075359F" w:rsidP="0075359F">
      <w:pPr>
        <w:spacing w:after="0"/>
        <w:rPr>
          <w:b/>
          <w:bCs/>
        </w:rPr>
      </w:pPr>
      <w:r w:rsidRPr="00702928">
        <w:rPr>
          <w:b/>
          <w:bCs/>
        </w:rPr>
        <w:t xml:space="preserve">Проект не затрагивает режим работы поликлиник и других медицинских учреждений, все они продолжают работать </w:t>
      </w:r>
      <w:proofErr w:type="spellStart"/>
      <w:r w:rsidRPr="00702928">
        <w:rPr>
          <w:b/>
          <w:bCs/>
        </w:rPr>
        <w:t>планово</w:t>
      </w:r>
      <w:proofErr w:type="spellEnd"/>
      <w:r w:rsidRPr="00702928">
        <w:rPr>
          <w:b/>
          <w:bCs/>
        </w:rPr>
        <w:t xml:space="preserve">. </w:t>
      </w:r>
    </w:p>
    <w:p w14:paraId="2CBCF760" w14:textId="77777777" w:rsidR="00485A72" w:rsidRPr="00702928" w:rsidRDefault="00485A72" w:rsidP="0075359F">
      <w:pPr>
        <w:spacing w:after="0"/>
        <w:rPr>
          <w:b/>
          <w:bCs/>
        </w:rPr>
      </w:pPr>
    </w:p>
    <w:p w14:paraId="1B44A804" w14:textId="127DA846" w:rsidR="001920B6" w:rsidRDefault="00485A72" w:rsidP="001920B6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79AD3DC6" wp14:editId="337750E9">
            <wp:extent cx="6120130" cy="3406775"/>
            <wp:effectExtent l="0" t="0" r="1270" b="0"/>
            <wp:docPr id="10350145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1456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48EEF" w14:textId="31FF8F66" w:rsidR="00E626BE" w:rsidRDefault="001920B6" w:rsidP="001920B6">
      <w:pPr>
        <w:spacing w:after="0"/>
      </w:pPr>
      <w:r>
        <w:t>Немного статистики: з</w:t>
      </w:r>
      <w:r w:rsidR="00E626BE">
        <w:t xml:space="preserve">а </w:t>
      </w:r>
      <w:r w:rsidR="00C73C58">
        <w:t xml:space="preserve">первые </w:t>
      </w:r>
      <w:r w:rsidR="00E626BE">
        <w:t>15 дней реализации проекта проведена работа на 111 точках.</w:t>
      </w:r>
      <w:r>
        <w:t xml:space="preserve"> </w:t>
      </w:r>
      <w:r w:rsidR="00E626BE">
        <w:t xml:space="preserve">Общее число участников проекта </w:t>
      </w:r>
      <w:r>
        <w:t>составило</w:t>
      </w:r>
      <w:r w:rsidR="00E626BE">
        <w:t xml:space="preserve"> 14 505 пациентов</w:t>
      </w:r>
      <w:r w:rsidR="00F948B3">
        <w:t>.</w:t>
      </w:r>
      <w:r w:rsidR="00C20181">
        <w:t xml:space="preserve"> </w:t>
      </w:r>
      <w:r w:rsidR="00F948B3">
        <w:t>В</w:t>
      </w:r>
      <w:r w:rsidR="00F948B3" w:rsidRPr="00F948B3">
        <w:t>ыявлено 2 779 случаев повышенного артериального давления.</w:t>
      </w:r>
      <w:r w:rsidR="00F948B3">
        <w:t xml:space="preserve"> </w:t>
      </w:r>
      <w:r w:rsidR="00F948B3" w:rsidRPr="00F948B3">
        <w:t>У 2 593 человек зафиксирован повышенный уровень холестерина в крови. У 1 685 человек обнаружен повышенный уровень глюкозы в крови. У 3 980 участников диагностирована избыточная масса тела и ожирение. Повышенное внутриглазное давление выявлено у 169 человек.</w:t>
      </w:r>
    </w:p>
    <w:p w14:paraId="3D169B59" w14:textId="77777777" w:rsidR="00485A72" w:rsidRDefault="00485A72" w:rsidP="001920B6">
      <w:pPr>
        <w:spacing w:after="0"/>
      </w:pPr>
    </w:p>
    <w:p w14:paraId="7046A3F5" w14:textId="0B206B64" w:rsidR="0075359F" w:rsidRDefault="00485A72" w:rsidP="001920B6">
      <w:pPr>
        <w:spacing w:after="0"/>
      </w:pPr>
      <w:r w:rsidRPr="00485A72">
        <w:rPr>
          <w:noProof/>
        </w:rPr>
        <w:drawing>
          <wp:inline distT="0" distB="0" distL="0" distR="0" wp14:anchorId="75C48E0D" wp14:editId="6A45B8B0">
            <wp:extent cx="6120130" cy="3446780"/>
            <wp:effectExtent l="0" t="0" r="1270" b="0"/>
            <wp:docPr id="456980781" name="Рисунок 1" descr="Изображение выглядит как текст, снимок экрана, человек, Веб-сай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80781" name="Рисунок 1" descr="Изображение выглядит как текст, снимок экрана, человек, Веб-сай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7E178" w14:textId="77777777" w:rsidR="0075359F" w:rsidRDefault="0075359F" w:rsidP="0075359F">
      <w:pPr>
        <w:spacing w:after="0"/>
      </w:pPr>
      <w:r>
        <w:t xml:space="preserve">Получили направление на дообследование по итогам осмотра: </w:t>
      </w:r>
    </w:p>
    <w:p w14:paraId="6196D3DE" w14:textId="6C755665" w:rsidR="0075359F" w:rsidRDefault="0075359F" w:rsidP="0075359F">
      <w:pPr>
        <w:spacing w:after="0"/>
      </w:pPr>
      <w:r>
        <w:t>2 352 – у терапевта;</w:t>
      </w:r>
    </w:p>
    <w:p w14:paraId="724AD1A0" w14:textId="6E882268" w:rsidR="0075359F" w:rsidRDefault="0075359F" w:rsidP="0075359F">
      <w:pPr>
        <w:spacing w:after="0"/>
      </w:pPr>
      <w:r>
        <w:t>1 363 – у узких специалистов.</w:t>
      </w:r>
    </w:p>
    <w:p w14:paraId="5828E74E" w14:textId="77777777" w:rsidR="0075359F" w:rsidRDefault="0075359F" w:rsidP="0075359F">
      <w:pPr>
        <w:spacing w:after="0"/>
      </w:pPr>
    </w:p>
    <w:p w14:paraId="2EA87A7A" w14:textId="384418A7" w:rsidR="0075359F" w:rsidRDefault="0075359F" w:rsidP="0075359F">
      <w:pPr>
        <w:spacing w:after="0"/>
      </w:pPr>
      <w:r>
        <w:t xml:space="preserve">В передвижных медицинских комплексах проводились флюорография и маммография. Флюорография – у 49 пациентов выявлены изменения в лёгких. Маммография – у 25 человек зафиксированы изменения в молочных железах. </w:t>
      </w:r>
    </w:p>
    <w:p w14:paraId="106F6135" w14:textId="77777777" w:rsidR="0075359F" w:rsidRDefault="0075359F" w:rsidP="0075359F">
      <w:pPr>
        <w:spacing w:after="0"/>
      </w:pPr>
    </w:p>
    <w:p w14:paraId="47B9CAD1" w14:textId="0D7F64B9" w:rsidR="0075359F" w:rsidRDefault="0075359F" w:rsidP="0075359F">
      <w:pPr>
        <w:spacing w:after="0"/>
      </w:pPr>
      <w:r>
        <w:t>Что касается детского здоровья: 202 юных пациента прошли обследование. 12 из них направлены на дополнительные обследования.</w:t>
      </w:r>
    </w:p>
    <w:p w14:paraId="3DA692A3" w14:textId="77777777" w:rsidR="0075359F" w:rsidRDefault="0075359F" w:rsidP="0075359F">
      <w:pPr>
        <w:spacing w:after="0"/>
      </w:pPr>
    </w:p>
    <w:p w14:paraId="45BF9429" w14:textId="455EBB55" w:rsidR="0075359F" w:rsidRDefault="0075359F" w:rsidP="0075359F">
      <w:pPr>
        <w:spacing w:after="0"/>
      </w:pPr>
      <w:r>
        <w:t>Проект «Шаг к здоровью» помогает жителям республики своевременно выявлять заболевания, получать квалифицированную помощь и рекомендации специалистов. Он объединяет усилия врачей, волонтёров и самих жителей для укрепления здоровья и улучшения качества жизни в Республике Чувашия.</w:t>
      </w:r>
    </w:p>
    <w:p w14:paraId="5498FB72" w14:textId="77777777" w:rsidR="00702928" w:rsidRDefault="00702928" w:rsidP="0075359F">
      <w:pPr>
        <w:spacing w:after="0"/>
      </w:pPr>
    </w:p>
    <w:p w14:paraId="765195EC" w14:textId="3D09EFE9" w:rsidR="00F276BE" w:rsidRPr="00702928" w:rsidRDefault="00702928" w:rsidP="00702928">
      <w:pPr>
        <w:spacing w:after="0"/>
        <w:rPr>
          <w:b/>
          <w:bCs/>
        </w:rPr>
      </w:pPr>
      <w:r w:rsidRPr="00702928">
        <w:rPr>
          <w:b/>
          <w:bCs/>
        </w:rPr>
        <w:t>Позаботьтесь о своём здоровье. Приходите в «Пункты здоровья» сами и приводите своих близких!</w:t>
      </w:r>
    </w:p>
    <w:p w14:paraId="563D9C3E" w14:textId="77777777" w:rsidR="009616E0" w:rsidRDefault="009616E0" w:rsidP="00811550">
      <w:pPr>
        <w:pStyle w:val="a3"/>
        <w:spacing w:after="0"/>
      </w:pPr>
    </w:p>
    <w:p w14:paraId="52B5C9B2" w14:textId="77777777" w:rsidR="009616E0" w:rsidRDefault="009616E0" w:rsidP="00811550">
      <w:pPr>
        <w:pStyle w:val="a3"/>
        <w:spacing w:after="0"/>
      </w:pPr>
    </w:p>
    <w:p w14:paraId="32F1848F" w14:textId="033419E8" w:rsidR="00F276BE" w:rsidRPr="009616E0" w:rsidRDefault="00702928" w:rsidP="009616E0">
      <w:pPr>
        <w:pStyle w:val="a3"/>
        <w:numPr>
          <w:ilvl w:val="0"/>
          <w:numId w:val="1"/>
        </w:numPr>
        <w:spacing w:after="0"/>
        <w:rPr>
          <w:b/>
        </w:rPr>
      </w:pPr>
      <w:r w:rsidRPr="009616E0">
        <w:rPr>
          <w:b/>
        </w:rPr>
        <w:lastRenderedPageBreak/>
        <w:t xml:space="preserve">НИМЕ – НАРОДНЫЙ БЮДЖЕТ </w:t>
      </w:r>
      <w:r w:rsidR="00485A72" w:rsidRPr="00485A72">
        <w:rPr>
          <w:b/>
          <w:noProof/>
        </w:rPr>
        <w:drawing>
          <wp:inline distT="0" distB="0" distL="0" distR="0" wp14:anchorId="00D27EAD" wp14:editId="398B44EA">
            <wp:extent cx="6120130" cy="6915150"/>
            <wp:effectExtent l="0" t="0" r="1270" b="6350"/>
            <wp:docPr id="1901504098" name="Рисунок 1" descr="Изображение выглядит как текст, человек, одежда, костюм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504098" name="Рисунок 1" descr="Изображение выглядит как текст, человек, одежда, костюм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41A5F" w14:textId="77777777" w:rsidR="00F31C94" w:rsidRDefault="00F31C94" w:rsidP="00F31C94">
      <w:pPr>
        <w:spacing w:after="0"/>
      </w:pPr>
      <w:r>
        <w:t>Программа Главы Республики Олега Николаева «Ниме – Народный бюджет» в этому году была перезапущена и расширена. Программа позволяет жителям самим решать, что нужно изменить в их районе. Для этого им нужно создать инициативную группу, определиться с объектом, собрать подписи и оформить заявку.</w:t>
      </w:r>
    </w:p>
    <w:p w14:paraId="545463B6" w14:textId="77777777" w:rsidR="00F31C94" w:rsidRDefault="00F31C94" w:rsidP="00F31C94">
      <w:pPr>
        <w:spacing w:after="0"/>
      </w:pPr>
    </w:p>
    <w:p w14:paraId="51F2329E" w14:textId="1AAEF8CB" w:rsidR="00485A72" w:rsidRDefault="00485A72" w:rsidP="00F31C94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458B4276" wp14:editId="4E0F53FB">
            <wp:extent cx="6120130" cy="3423285"/>
            <wp:effectExtent l="0" t="0" r="1270" b="5715"/>
            <wp:docPr id="1537165628" name="Рисунок 1" descr="Изображение выглядит как текст, снимок экрана, Брошюр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65628" name="Рисунок 1" descr="Изображение выглядит как текст, снимок экрана, Брошюра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3C901" w14:textId="0125C8A4" w:rsidR="00F31C94" w:rsidRDefault="00F31C94" w:rsidP="00F31C94">
      <w:pPr>
        <w:spacing w:after="0"/>
      </w:pPr>
      <w:r>
        <w:t>После перезапуска проекта по инициативе Главы Республики для городов Чебоксары, Новочебоксарск, Алатырь, Канаш, Шумерля:</w:t>
      </w:r>
    </w:p>
    <w:p w14:paraId="04AF0FAB" w14:textId="77777777" w:rsidR="00F31C94" w:rsidRDefault="00F31C94" w:rsidP="00F31C94">
      <w:pPr>
        <w:spacing w:after="0"/>
      </w:pPr>
    </w:p>
    <w:p w14:paraId="53C30234" w14:textId="77777777" w:rsidR="00F31C94" w:rsidRDefault="00F31C94" w:rsidP="00F31C94">
      <w:pPr>
        <w:spacing w:after="0"/>
      </w:pPr>
      <w:r>
        <w:t>- Добавлено новое направление — «Мой двор», ещё одно «Мир детей и молодежи» - расширено;</w:t>
      </w:r>
    </w:p>
    <w:p w14:paraId="7B3872BB" w14:textId="77777777" w:rsidR="00F31C94" w:rsidRDefault="00F31C94" w:rsidP="00F31C94">
      <w:pPr>
        <w:spacing w:after="0"/>
      </w:pPr>
      <w:r>
        <w:t>- Увеличено финансирование проекта;</w:t>
      </w:r>
    </w:p>
    <w:p w14:paraId="3F967B13" w14:textId="0EABC12F" w:rsidR="00F31C94" w:rsidRDefault="00F31C94" w:rsidP="00702928">
      <w:pPr>
        <w:spacing w:after="0"/>
      </w:pPr>
      <w:r>
        <w:t xml:space="preserve">- </w:t>
      </w:r>
      <w:r w:rsidR="00702928">
        <w:t xml:space="preserve">На конкурсный отбор может быть представлено неограниченное количество </w:t>
      </w:r>
      <w:r w:rsidR="00293068">
        <w:t>заявок</w:t>
      </w:r>
      <w:r w:rsidR="00702928">
        <w:t xml:space="preserve"> от муниципалитета. </w:t>
      </w:r>
      <w:r w:rsidR="00293068" w:rsidRPr="00293068">
        <w:t>Важно, что суммы на один проект не нормированы, то есть проект может быть как на 100 тысяч, так и на 5 миллионов</w:t>
      </w:r>
      <w:r w:rsidR="00293068">
        <w:t xml:space="preserve"> рублей</w:t>
      </w:r>
      <w:r w:rsidR="00293068" w:rsidRPr="00293068">
        <w:t>.</w:t>
      </w:r>
    </w:p>
    <w:p w14:paraId="0AFC6D95" w14:textId="77777777" w:rsidR="00F31C94" w:rsidRDefault="00F31C94" w:rsidP="00F31C94">
      <w:pPr>
        <w:spacing w:after="0"/>
      </w:pPr>
    </w:p>
    <w:p w14:paraId="1104B344" w14:textId="77777777" w:rsidR="00F31C94" w:rsidRDefault="00F31C94" w:rsidP="00F31C94">
      <w:pPr>
        <w:spacing w:after="0"/>
      </w:pPr>
      <w:r>
        <w:t xml:space="preserve">Вся информация по проекту доступна на сайте НАРОДНЫЙБЮДЖЕТ.ЧУВАШИЯ.РФ. </w:t>
      </w:r>
    </w:p>
    <w:p w14:paraId="01703CF3" w14:textId="77777777" w:rsidR="00485A72" w:rsidRDefault="00485A72" w:rsidP="00F31C94">
      <w:pPr>
        <w:spacing w:after="0"/>
      </w:pPr>
    </w:p>
    <w:p w14:paraId="3A2B1459" w14:textId="2EDF13F9" w:rsidR="00F31C94" w:rsidRDefault="00485A72" w:rsidP="00F31C94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3F0E0EAD" wp14:editId="7AE63342">
            <wp:extent cx="6120130" cy="3432810"/>
            <wp:effectExtent l="0" t="0" r="1270" b="0"/>
            <wp:docPr id="1445031295" name="Рисунок 1" descr="Изображение выглядит как текст, снимок экрана, дерево, на открытом воздух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31295" name="Рисунок 1" descr="Изображение выглядит как текст, снимок экрана, дерево, на открытом воздух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8791E" w14:textId="77777777" w:rsidR="00F31C94" w:rsidRDefault="00F31C94" w:rsidP="00F31C94">
      <w:pPr>
        <w:spacing w:after="0"/>
      </w:pPr>
      <w:r>
        <w:t>Подать заявки можно по восьми направлениям</w:t>
      </w:r>
    </w:p>
    <w:p w14:paraId="3D0B451F" w14:textId="77777777" w:rsidR="00F31C94" w:rsidRDefault="00F31C94" w:rsidP="00F31C94">
      <w:pPr>
        <w:spacing w:after="0"/>
      </w:pPr>
      <w:r>
        <w:t>1. Наши дороги - ремонт автомобильных дорог местного значения и сооружений на них: светофоры, пешеходные переходы, уличное освещение и мосты</w:t>
      </w:r>
    </w:p>
    <w:p w14:paraId="74678C34" w14:textId="77777777" w:rsidR="00F31C94" w:rsidRDefault="00F31C94" w:rsidP="00F31C94">
      <w:pPr>
        <w:spacing w:after="0"/>
      </w:pPr>
      <w:r>
        <w:t>2. Мой двор – это ремонт проездов, благоустройство придомовых территорий, устройство уличного освещения, внедрение системы видеонаблюдения во дворах, установка малых архитектурных форм.</w:t>
      </w:r>
    </w:p>
    <w:p w14:paraId="57345A5F" w14:textId="77777777" w:rsidR="00485A72" w:rsidRDefault="00485A72" w:rsidP="00F31C94">
      <w:pPr>
        <w:spacing w:after="0"/>
      </w:pPr>
    </w:p>
    <w:p w14:paraId="3F37A58E" w14:textId="71AEB283" w:rsidR="00485A72" w:rsidRDefault="00485A72" w:rsidP="00F31C94">
      <w:pPr>
        <w:spacing w:after="0"/>
      </w:pPr>
      <w:r w:rsidRPr="00485A72">
        <w:rPr>
          <w:noProof/>
        </w:rPr>
        <w:drawing>
          <wp:inline distT="0" distB="0" distL="0" distR="0" wp14:anchorId="56033311" wp14:editId="2BDACC2F">
            <wp:extent cx="6120130" cy="3434715"/>
            <wp:effectExtent l="0" t="0" r="1270" b="0"/>
            <wp:docPr id="4926769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67695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A8DD8" w14:textId="77777777" w:rsidR="00F31C94" w:rsidRDefault="00F31C94" w:rsidP="00F31C94">
      <w:pPr>
        <w:spacing w:after="0"/>
      </w:pPr>
      <w:r>
        <w:t>3. Территория спорта – это капитальный, текущий ремонт и благоустройство объектов физической культуры и массового спорта, создание спортивных и игровых площадок</w:t>
      </w:r>
    </w:p>
    <w:p w14:paraId="4FA060F9" w14:textId="77777777" w:rsidR="00F31C94" w:rsidRDefault="00F31C94" w:rsidP="00F31C94">
      <w:pPr>
        <w:spacing w:after="0"/>
      </w:pPr>
      <w:r>
        <w:lastRenderedPageBreak/>
        <w:t>4. Мир детей и молодёжи – это капитальный или текущий ремонт, благоустройство объектов для организации досуга и развития молодёжи, обустройство школ, детских садов</w:t>
      </w:r>
    </w:p>
    <w:p w14:paraId="56B51190" w14:textId="77777777" w:rsidR="00F31C94" w:rsidRDefault="00F31C94" w:rsidP="00F31C94">
      <w:pPr>
        <w:spacing w:after="0"/>
      </w:pPr>
      <w:r>
        <w:t>создание детских площадок</w:t>
      </w:r>
    </w:p>
    <w:p w14:paraId="7B6FAABC" w14:textId="77777777" w:rsidR="00F31C94" w:rsidRDefault="00F31C94" w:rsidP="00F31C94">
      <w:pPr>
        <w:spacing w:after="0"/>
      </w:pPr>
      <w:r>
        <w:t>5. Удивительная вода – это очистка водоемов, обустройство водных объектов для обеспечения пожарной безопасности, обустройство мест для купания, обустройство родников</w:t>
      </w:r>
    </w:p>
    <w:p w14:paraId="445032C1" w14:textId="23AE926D" w:rsidR="00F31C94" w:rsidRDefault="00485A72" w:rsidP="00F31C94">
      <w:pPr>
        <w:spacing w:after="0"/>
      </w:pPr>
      <w:r w:rsidRPr="00485A72">
        <w:rPr>
          <w:noProof/>
        </w:rPr>
        <w:drawing>
          <wp:inline distT="0" distB="0" distL="0" distR="0" wp14:anchorId="7377901B" wp14:editId="3EFD1FDC">
            <wp:extent cx="6120130" cy="3418205"/>
            <wp:effectExtent l="0" t="0" r="1270" b="0"/>
            <wp:docPr id="7467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21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1C94">
        <w:t>6. Развитие инфраструктуры – это капитальный и текущий ремонт объектов коммунального хозяйства, в том числе создание объектов электро-, тепло-, газо- и водоснабжения, водоотведения, создание объектов сбора ТКО, обустройство уличного освещения</w:t>
      </w:r>
    </w:p>
    <w:p w14:paraId="1C643CAF" w14:textId="232AC689" w:rsidR="00485A72" w:rsidRDefault="00485A72" w:rsidP="00F31C94">
      <w:pPr>
        <w:spacing w:after="0"/>
      </w:pPr>
      <w:r>
        <w:t>7. Благоустройство по проекту касается парков, набережных, тротуаров и пляжей</w:t>
      </w:r>
    </w:p>
    <w:p w14:paraId="53B7E589" w14:textId="77777777" w:rsidR="00F31C94" w:rsidRDefault="00F31C94" w:rsidP="00F31C94">
      <w:pPr>
        <w:spacing w:after="0"/>
      </w:pPr>
      <w:r>
        <w:t>8. Твой выбор - капитальный и текущий ремонт учреждений культуры, благоустройство учреждений культуры, библиотечного обслуживания, музеев, создание объектов для обеспечения пожарной безопасности, эксплуатации, сетей связи и сооружений связи, создание объектов туризма</w:t>
      </w:r>
    </w:p>
    <w:p w14:paraId="50EDA74A" w14:textId="77777777" w:rsidR="00F31C94" w:rsidRDefault="00F31C94" w:rsidP="00F31C94">
      <w:pPr>
        <w:spacing w:after="0"/>
      </w:pPr>
    </w:p>
    <w:p w14:paraId="483798A6" w14:textId="07EE1A81" w:rsidR="00F31C94" w:rsidRDefault="00485A72" w:rsidP="00F31C94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3C716FBA" wp14:editId="547B746B">
            <wp:extent cx="6120130" cy="3440430"/>
            <wp:effectExtent l="0" t="0" r="1270" b="1270"/>
            <wp:docPr id="898613904" name="Рисунок 1" descr="Изображение выглядит как текст, снимок экрана, Шрифт, меню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13904" name="Рисунок 1" descr="Изображение выглядит как текст, снимок экрана, Шрифт, меню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5A72">
        <w:t xml:space="preserve"> </w:t>
      </w:r>
      <w:r w:rsidR="00F31C94">
        <w:t xml:space="preserve">Механика подачи заявок проста: </w:t>
      </w:r>
    </w:p>
    <w:p w14:paraId="17E7FF2F" w14:textId="77777777" w:rsidR="00F31C94" w:rsidRDefault="00F31C94" w:rsidP="00F31C94">
      <w:pPr>
        <w:spacing w:after="0"/>
      </w:pPr>
      <w:r>
        <w:t xml:space="preserve">1. Соберите инициативную группу </w:t>
      </w:r>
    </w:p>
    <w:p w14:paraId="3A35709C" w14:textId="77777777" w:rsidR="00F31C94" w:rsidRDefault="00F31C94" w:rsidP="00F31C94">
      <w:pPr>
        <w:spacing w:after="0"/>
      </w:pPr>
      <w:r>
        <w:t>2. Определите идею проекта, соберите подписи</w:t>
      </w:r>
    </w:p>
    <w:p w14:paraId="2F2DF5E7" w14:textId="77777777" w:rsidR="00F31C94" w:rsidRDefault="00F31C94" w:rsidP="00F31C94">
      <w:pPr>
        <w:spacing w:after="0"/>
      </w:pPr>
      <w:r>
        <w:t>3. Подготовьте заявку и подайте в администрацию</w:t>
      </w:r>
    </w:p>
    <w:p w14:paraId="113F619B" w14:textId="77777777" w:rsidR="00F31C94" w:rsidRDefault="00F31C94" w:rsidP="00F31C94">
      <w:pPr>
        <w:spacing w:after="0"/>
      </w:pPr>
      <w:r>
        <w:t>5. Голосуйте за проект и пройдите конкурсный отбор</w:t>
      </w:r>
    </w:p>
    <w:p w14:paraId="4790441C" w14:textId="77777777" w:rsidR="00F31C94" w:rsidRDefault="00F31C94" w:rsidP="00F31C94">
      <w:pPr>
        <w:spacing w:after="0"/>
      </w:pPr>
      <w:r>
        <w:t>6. Следите за реализацией проекта в 2026 году.</w:t>
      </w:r>
    </w:p>
    <w:p w14:paraId="0491C6FC" w14:textId="77777777" w:rsidR="00F31C94" w:rsidRDefault="00F31C94" w:rsidP="00F31C94">
      <w:pPr>
        <w:spacing w:after="0"/>
      </w:pPr>
    </w:p>
    <w:p w14:paraId="678B58BB" w14:textId="77777777" w:rsidR="00F31C94" w:rsidRDefault="00F31C94" w:rsidP="00F31C94">
      <w:pPr>
        <w:spacing w:after="0"/>
      </w:pPr>
      <w:r>
        <w:t>Что касается сроков по программе «Ниме – народный бюджет»</w:t>
      </w:r>
    </w:p>
    <w:p w14:paraId="67D7FE0F" w14:textId="77777777" w:rsidR="00F31C94" w:rsidRDefault="00F31C94" w:rsidP="00F31C94">
      <w:pPr>
        <w:spacing w:after="0"/>
      </w:pPr>
      <w:r>
        <w:t>Этап 1: Подготовка проекта и подача заявки</w:t>
      </w:r>
    </w:p>
    <w:p w14:paraId="643A7684" w14:textId="77777777" w:rsidR="00F31C94" w:rsidRDefault="00F31C94" w:rsidP="00F31C94">
      <w:pPr>
        <w:spacing w:after="0"/>
      </w:pPr>
      <w:r>
        <w:t>Сроки: 01.07.2025 - 14.08.2025</w:t>
      </w:r>
    </w:p>
    <w:p w14:paraId="31E18377" w14:textId="77777777" w:rsidR="00F31C94" w:rsidRDefault="00F31C94" w:rsidP="00F31C94">
      <w:pPr>
        <w:spacing w:after="0"/>
      </w:pPr>
      <w:r>
        <w:t>Этап 2: Рассмотрение заявок администрацией</w:t>
      </w:r>
    </w:p>
    <w:p w14:paraId="337D3A15" w14:textId="77777777" w:rsidR="00F31C94" w:rsidRDefault="00F31C94" w:rsidP="00F31C94">
      <w:pPr>
        <w:spacing w:after="0"/>
      </w:pPr>
      <w:r>
        <w:t>Сроки: 15.08.2025 – 11.09.2025</w:t>
      </w:r>
    </w:p>
    <w:p w14:paraId="662A06E7" w14:textId="77777777" w:rsidR="00F31C94" w:rsidRDefault="00F31C94" w:rsidP="00F31C94">
      <w:pPr>
        <w:spacing w:after="0"/>
      </w:pPr>
      <w:r>
        <w:t>Этап 3: Онлайн-голосование жителей</w:t>
      </w:r>
    </w:p>
    <w:p w14:paraId="7557AC7F" w14:textId="77777777" w:rsidR="00F31C94" w:rsidRDefault="00F31C94" w:rsidP="00F31C94">
      <w:pPr>
        <w:spacing w:after="0"/>
      </w:pPr>
      <w:r>
        <w:t>Сроки: 12.09.2025 – 26.09.2025</w:t>
      </w:r>
    </w:p>
    <w:p w14:paraId="3F818982" w14:textId="77777777" w:rsidR="00F31C94" w:rsidRDefault="00F31C94" w:rsidP="00F31C94">
      <w:pPr>
        <w:spacing w:after="0"/>
      </w:pPr>
      <w:r>
        <w:t>Этап 4: Конкурсный отбор и утверждение победителей</w:t>
      </w:r>
    </w:p>
    <w:p w14:paraId="6785265A" w14:textId="77777777" w:rsidR="00F31C94" w:rsidRDefault="00F31C94" w:rsidP="00F31C94">
      <w:pPr>
        <w:spacing w:after="0"/>
      </w:pPr>
      <w:r>
        <w:t>Сроки: 03.10.2025 – 27.10.2025</w:t>
      </w:r>
    </w:p>
    <w:p w14:paraId="7A1D3AA3" w14:textId="77777777" w:rsidR="00F31C94" w:rsidRDefault="00F31C94" w:rsidP="00F31C94">
      <w:pPr>
        <w:spacing w:after="0"/>
      </w:pPr>
      <w:r>
        <w:t>Этап 5: Реализация проектов</w:t>
      </w:r>
    </w:p>
    <w:p w14:paraId="4E5F674A" w14:textId="77777777" w:rsidR="00F31C94" w:rsidRDefault="00F31C94" w:rsidP="00F31C94">
      <w:pPr>
        <w:spacing w:after="0"/>
      </w:pPr>
      <w:r>
        <w:t>Сроки</w:t>
      </w:r>
      <w:proofErr w:type="gramStart"/>
      <w:r>
        <w:t>: В течение</w:t>
      </w:r>
      <w:proofErr w:type="gramEnd"/>
      <w:r>
        <w:t xml:space="preserve"> 2026 года</w:t>
      </w:r>
    </w:p>
    <w:p w14:paraId="3D0A6743" w14:textId="77777777" w:rsidR="00F31C94" w:rsidRDefault="00F31C94" w:rsidP="00F31C94">
      <w:pPr>
        <w:spacing w:after="0"/>
      </w:pPr>
    </w:p>
    <w:p w14:paraId="532845F6" w14:textId="7BA114CC" w:rsidR="00F31C94" w:rsidRDefault="00485A72" w:rsidP="00F31C94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74389608" wp14:editId="6DA7BF02">
            <wp:extent cx="6120130" cy="3432810"/>
            <wp:effectExtent l="0" t="0" r="1270" b="0"/>
            <wp:docPr id="82366423" name="Рисунок 1" descr="Изображение выглядит как текст, снимок экрана, Шрифт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66423" name="Рисунок 1" descr="Изображение выглядит как текст, снимок экрана, Шрифт, диаграмм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5A72">
        <w:t xml:space="preserve"> </w:t>
      </w:r>
      <w:r w:rsidR="00F31C94">
        <w:t>Отсканируйте QR-код на экране, чтобы зайти на сайт НАРОДНЫЙБЮДЖЕТ.ЧУВАШИЯ.РФ, узнать все подробности и скачать шаблоны документов для оформления заявки.</w:t>
      </w:r>
    </w:p>
    <w:p w14:paraId="0EF8FA85" w14:textId="1503574A" w:rsidR="00293068" w:rsidRDefault="00293068" w:rsidP="00293068">
      <w:pPr>
        <w:spacing w:after="0"/>
      </w:pPr>
      <w:r>
        <w:br/>
      </w:r>
      <w:r w:rsidR="00485A72" w:rsidRPr="00485A72">
        <w:rPr>
          <w:noProof/>
        </w:rPr>
        <w:drawing>
          <wp:inline distT="0" distB="0" distL="0" distR="0" wp14:anchorId="492F7583" wp14:editId="3C38801C">
            <wp:extent cx="6120130" cy="3419475"/>
            <wp:effectExtent l="0" t="0" r="1270" b="0"/>
            <wp:docPr id="156824606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4606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A72" w:rsidRPr="00485A72">
        <w:t xml:space="preserve"> </w:t>
      </w:r>
      <w:r>
        <w:t>Р</w:t>
      </w:r>
      <w:r w:rsidRPr="00293068">
        <w:t>еализация проекта возможна только при участии самих жителей. Один из принципов</w:t>
      </w:r>
      <w:r>
        <w:t xml:space="preserve"> программы</w:t>
      </w:r>
      <w:r w:rsidRPr="00293068">
        <w:t xml:space="preserve"> — софинансирование. Согласитесь – к тому, во что мы вложили собственные деньги, мы относимся потом более аккуратно и бережно. </w:t>
      </w:r>
    </w:p>
    <w:p w14:paraId="65D785F8" w14:textId="77777777" w:rsidR="00293068" w:rsidRDefault="00293068" w:rsidP="00293068">
      <w:pPr>
        <w:spacing w:after="0"/>
      </w:pPr>
    </w:p>
    <w:p w14:paraId="49122E8F" w14:textId="7F2325BE" w:rsidR="00F31C94" w:rsidRPr="00293068" w:rsidRDefault="00293068" w:rsidP="00F31C94">
      <w:pPr>
        <w:spacing w:after="0"/>
        <w:rPr>
          <w:b/>
          <w:bCs/>
        </w:rPr>
      </w:pPr>
      <w:r w:rsidRPr="00293068">
        <w:rPr>
          <w:b/>
          <w:bCs/>
        </w:rPr>
        <w:t xml:space="preserve">Доля софинансирования жителей или спонсоров – от 5%. </w:t>
      </w:r>
      <w:r w:rsidR="006916CC">
        <w:rPr>
          <w:b/>
          <w:bCs/>
        </w:rPr>
        <w:t>В свою очередь, д</w:t>
      </w:r>
      <w:r w:rsidRPr="00293068">
        <w:rPr>
          <w:b/>
          <w:bCs/>
        </w:rPr>
        <w:t xml:space="preserve">о 95% составляет доля софинансирования республиканского и муниципального </w:t>
      </w:r>
      <w:r w:rsidRPr="00293068">
        <w:rPr>
          <w:b/>
          <w:bCs/>
        </w:rPr>
        <w:lastRenderedPageBreak/>
        <w:t>бюджетов.</w:t>
      </w:r>
      <w:r w:rsidRPr="00293068">
        <w:rPr>
          <w:b/>
          <w:bCs/>
        </w:rPr>
        <w:br/>
      </w:r>
    </w:p>
    <w:p w14:paraId="5990FADD" w14:textId="77777777" w:rsidR="00F31C94" w:rsidRDefault="00F31C94" w:rsidP="00F31C94">
      <w:pPr>
        <w:spacing w:after="0"/>
      </w:pPr>
      <w:r>
        <w:t>В городе Чебоксары в 2026 году за счёт всех источников на проекты «Ниме – Народный бюджет» будет направлено не менее 350 миллионов рублей. Это открывает больше возможностей для реализации полезных и нужных проектов на местах.</w:t>
      </w:r>
    </w:p>
    <w:p w14:paraId="29F4E51A" w14:textId="77777777" w:rsidR="00F31C94" w:rsidRDefault="00F31C94" w:rsidP="00F31C94">
      <w:pPr>
        <w:spacing w:after="0"/>
      </w:pPr>
    </w:p>
    <w:p w14:paraId="33BD788F" w14:textId="77777777" w:rsidR="006916CC" w:rsidRDefault="00F31C94" w:rsidP="00F31C94">
      <w:pPr>
        <w:spacing w:after="0"/>
      </w:pPr>
      <w:r>
        <w:t>В городе Новочебоксарск в 2026 году на проекты будет направлено не менее 100 миллионов рублей. В городах Алатырь, Канаш и Шумерля в 2026 году на проекты направят не менее чем по 50 миллионов рублей.</w:t>
      </w:r>
    </w:p>
    <w:p w14:paraId="172232F2" w14:textId="77777777" w:rsidR="006916CC" w:rsidRDefault="006916CC" w:rsidP="00F31C94">
      <w:pPr>
        <w:spacing w:after="0"/>
      </w:pPr>
    </w:p>
    <w:p w14:paraId="0A879796" w14:textId="4C0057B4" w:rsidR="00120DA8" w:rsidRDefault="006916CC" w:rsidP="00F31C94">
      <w:pPr>
        <w:spacing w:after="0"/>
      </w:pPr>
      <w:r w:rsidRPr="006916CC">
        <w:t>По всем</w:t>
      </w:r>
      <w:r>
        <w:t xml:space="preserve"> возникающим</w:t>
      </w:r>
      <w:r w:rsidRPr="006916CC">
        <w:t xml:space="preserve"> вопросам обращайтесь в администрацию вашего муниципального округа</w:t>
      </w:r>
      <w:r>
        <w:t xml:space="preserve"> или к координаторам проекта. </w:t>
      </w:r>
      <w:r w:rsidR="00485A72">
        <w:t>Вам</w:t>
      </w:r>
      <w:r>
        <w:t xml:space="preserve"> обязательно все расскажут и помогут оформить заявку на проект.</w:t>
      </w:r>
      <w:r w:rsidR="00C73C58">
        <w:br/>
      </w:r>
    </w:p>
    <w:p w14:paraId="011CB20B" w14:textId="77777777" w:rsidR="001363D0" w:rsidRDefault="001363D0" w:rsidP="001363D0">
      <w:pPr>
        <w:pStyle w:val="a3"/>
        <w:spacing w:after="0"/>
        <w:ind w:left="1440"/>
      </w:pPr>
    </w:p>
    <w:p w14:paraId="43EE3341" w14:textId="2257F139" w:rsidR="001363D0" w:rsidRDefault="00702928" w:rsidP="001363D0">
      <w:pPr>
        <w:pStyle w:val="a3"/>
        <w:numPr>
          <w:ilvl w:val="0"/>
          <w:numId w:val="1"/>
        </w:numPr>
        <w:spacing w:after="0"/>
        <w:rPr>
          <w:b/>
        </w:rPr>
      </w:pPr>
      <w:r w:rsidRPr="00120DA8">
        <w:rPr>
          <w:b/>
        </w:rPr>
        <w:t xml:space="preserve">ШАГ В МИРНУЮ ЖИЗНЬ </w:t>
      </w:r>
    </w:p>
    <w:p w14:paraId="40BEF821" w14:textId="77E77A65" w:rsidR="001363D0" w:rsidRDefault="00485A72" w:rsidP="001363D0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133F25C0" wp14:editId="064F5DAB">
            <wp:extent cx="6120130" cy="6952615"/>
            <wp:effectExtent l="0" t="0" r="1270" b="0"/>
            <wp:docPr id="1507966318" name="Рисунок 1" descr="Изображение выглядит как текст, компьютер, снимок экрана, Брошюр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966318" name="Рисунок 1" descr="Изображение выглядит как текст, компьютер, снимок экрана, Брошюр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5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5A72">
        <w:t xml:space="preserve"> </w:t>
      </w:r>
      <w:r w:rsidR="001363D0">
        <w:t>Проект Главы республики Олега Николаева «Шаг в мирную жизнь» направлен на социальную адаптацию ветеранов СВО с включением их в экономическую и общественную жизнь региона.</w:t>
      </w:r>
    </w:p>
    <w:p w14:paraId="0C78C482" w14:textId="77777777" w:rsidR="001363D0" w:rsidRPr="001363D0" w:rsidRDefault="001363D0" w:rsidP="001363D0">
      <w:pPr>
        <w:spacing w:after="0"/>
        <w:rPr>
          <w:b/>
        </w:rPr>
      </w:pPr>
    </w:p>
    <w:p w14:paraId="6C1B6618" w14:textId="77777777" w:rsidR="001363D0" w:rsidRDefault="001363D0" w:rsidP="001363D0">
      <w:pPr>
        <w:spacing w:after="0"/>
      </w:pPr>
      <w:r>
        <w:t xml:space="preserve">«Десант поддержки» </w:t>
      </w:r>
      <w:proofErr w:type="gramStart"/>
      <w:r>
        <w:t>- это</w:t>
      </w:r>
      <w:proofErr w:type="gramEnd"/>
      <w:r>
        <w:t xml:space="preserve"> группа специалистов, работающая в рамках проекта «Шаг в мирную жизнь». В состав входят юристы, сотрудники соцслужб, центров занятости, фонда «Защитники Отечества», администраций муниципалитетов. Они консультируют ветеранов СВО и членов их семей по вопросам трудоустройства, помощи с документами, оказывают юридическую и социальную помощь.</w:t>
      </w:r>
    </w:p>
    <w:p w14:paraId="1BB84792" w14:textId="77777777" w:rsidR="001363D0" w:rsidRDefault="001363D0" w:rsidP="001363D0">
      <w:pPr>
        <w:spacing w:after="0"/>
      </w:pPr>
    </w:p>
    <w:p w14:paraId="4287BE10" w14:textId="77777777" w:rsidR="00485A72" w:rsidRDefault="00485A72" w:rsidP="00485A72">
      <w:pPr>
        <w:spacing w:after="0"/>
      </w:pPr>
      <w:r w:rsidRPr="00485A72">
        <w:rPr>
          <w:noProof/>
        </w:rPr>
        <w:drawing>
          <wp:inline distT="0" distB="0" distL="0" distR="0" wp14:anchorId="64469CC4" wp14:editId="03F8F65B">
            <wp:extent cx="6120130" cy="3453765"/>
            <wp:effectExtent l="0" t="0" r="1270" b="635"/>
            <wp:docPr id="7027118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71180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5A72">
        <w:t xml:space="preserve"> </w:t>
      </w:r>
      <w:r w:rsidR="0087109D" w:rsidRPr="00C47800">
        <w:t>В Чувашской республике действуют около 80 мер поддержки для участников СВО и их семей</w:t>
      </w:r>
      <w:r w:rsidR="001363D0">
        <w:t>. На экране представлены к</w:t>
      </w:r>
      <w:r w:rsidR="00C47800" w:rsidRPr="00C47800">
        <w:t>лючевые</w:t>
      </w:r>
      <w:r w:rsidR="0087109D" w:rsidRPr="00C47800">
        <w:t xml:space="preserve"> </w:t>
      </w:r>
      <w:r w:rsidR="00C47800" w:rsidRPr="00C47800">
        <w:t xml:space="preserve">меры </w:t>
      </w:r>
      <w:r w:rsidR="0087109D" w:rsidRPr="00C47800">
        <w:t>поддержки:</w:t>
      </w:r>
      <w:r w:rsidR="0087109D" w:rsidRPr="00C47800">
        <w:br/>
        <w:t>- Единовременная выплата при заключении контракта</w:t>
      </w:r>
      <w:r w:rsidR="00C47800" w:rsidRPr="00C47800">
        <w:t xml:space="preserve"> и другие выплаты</w:t>
      </w:r>
      <w:r w:rsidR="0087109D" w:rsidRPr="00C47800">
        <w:br/>
        <w:t>- Бесплатные земельные участки</w:t>
      </w:r>
      <w:r w:rsidR="00C47800" w:rsidRPr="00C47800">
        <w:br/>
        <w:t>- Единовременная выплата на оплату первоначального взноса по ипотеке</w:t>
      </w:r>
      <w:r w:rsidR="00C47800" w:rsidRPr="00C47800">
        <w:br/>
        <w:t xml:space="preserve">- Льготный </w:t>
      </w:r>
      <w:proofErr w:type="spellStart"/>
      <w:r w:rsidR="00C47800" w:rsidRPr="00C47800">
        <w:t>микрозайм</w:t>
      </w:r>
      <w:proofErr w:type="spellEnd"/>
      <w:r w:rsidR="00C47800" w:rsidRPr="00C47800">
        <w:t xml:space="preserve"> и грант «</w:t>
      </w:r>
      <w:proofErr w:type="spellStart"/>
      <w:r w:rsidR="00C47800" w:rsidRPr="00C47800">
        <w:t>Агромотиватор</w:t>
      </w:r>
      <w:proofErr w:type="spellEnd"/>
      <w:r w:rsidR="00C47800" w:rsidRPr="00C47800">
        <w:t>»</w:t>
      </w:r>
      <w:r w:rsidR="0087109D" w:rsidRPr="00C47800">
        <w:br/>
        <w:t>- Медицинская реабилитация, оказание медпомощи, в том числе психологической</w:t>
      </w:r>
      <w:r w:rsidR="0087109D" w:rsidRPr="00C47800">
        <w:br/>
        <w:t>- Государственная пенсия по инвалидности и ежемесячная денежная компенсация</w:t>
      </w:r>
      <w:r w:rsidR="0087109D" w:rsidRPr="00C47800">
        <w:br/>
        <w:t>- Предоставление санаторно-курортного лечения и путевок, включая бесплатный проезд</w:t>
      </w:r>
      <w:r w:rsidR="0087109D" w:rsidRPr="00C47800">
        <w:br/>
        <w:t xml:space="preserve">- </w:t>
      </w:r>
      <w:r w:rsidR="00C47800" w:rsidRPr="00C47800">
        <w:t xml:space="preserve">оказание помощи </w:t>
      </w:r>
      <w:r w:rsidR="00C47800">
        <w:t>в рамках</w:t>
      </w:r>
      <w:r w:rsidR="00C47800" w:rsidRPr="00C47800">
        <w:t xml:space="preserve"> социально</w:t>
      </w:r>
      <w:r w:rsidR="00C47800">
        <w:t>го</w:t>
      </w:r>
      <w:r w:rsidR="00C47800" w:rsidRPr="00C47800">
        <w:t xml:space="preserve"> контракт</w:t>
      </w:r>
      <w:r w:rsidR="00C47800">
        <w:t>а</w:t>
      </w:r>
      <w:r w:rsidR="00C47800" w:rsidRPr="00C47800">
        <w:br/>
        <w:t>- Компенсация стоимости ОСАГО</w:t>
      </w:r>
      <w:r w:rsidR="00C47800" w:rsidRPr="00C47800">
        <w:br/>
        <w:t>- Бесплатное питание в образовательных учреждения</w:t>
      </w:r>
      <w:r w:rsidR="00C47800">
        <w:t xml:space="preserve"> для детей</w:t>
      </w:r>
    </w:p>
    <w:p w14:paraId="3883BF29" w14:textId="6175B99A" w:rsidR="00120DA8" w:rsidRPr="00485A72" w:rsidRDefault="00485A72" w:rsidP="00485A72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213DC4A1" wp14:editId="7C5E4001">
            <wp:extent cx="6120130" cy="3414395"/>
            <wp:effectExtent l="0" t="0" r="1270" b="1905"/>
            <wp:docPr id="677551902" name="Рисунок 1" descr="Изображение выглядит как текст, одежда, снимок экрана, Веб-сай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551902" name="Рисунок 1" descr="Изображение выглядит как текст, одежда, снимок экрана, Веб-сай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5A72">
        <w:t xml:space="preserve"> </w:t>
      </w:r>
      <w:r w:rsidR="00CF2D0E">
        <w:t>Коротко</w:t>
      </w:r>
      <w:r w:rsidR="00C20181">
        <w:t xml:space="preserve"> о первых результатах </w:t>
      </w:r>
      <w:r w:rsidR="00120DA8">
        <w:t>проект</w:t>
      </w:r>
      <w:r w:rsidR="00C20181">
        <w:t>а.</w:t>
      </w:r>
      <w:r w:rsidR="00120DA8">
        <w:t xml:space="preserve"> </w:t>
      </w:r>
      <w:r w:rsidR="00C20181">
        <w:t xml:space="preserve">К </w:t>
      </w:r>
      <w:r w:rsidR="00120DA8">
        <w:t>10</w:t>
      </w:r>
      <w:r w:rsidR="00C20181">
        <w:t xml:space="preserve"> июля п</w:t>
      </w:r>
      <w:r w:rsidR="007F2B52">
        <w:t xml:space="preserve">роведено </w:t>
      </w:r>
      <w:r w:rsidR="002C3FA4">
        <w:t>6</w:t>
      </w:r>
      <w:r w:rsidR="007F2B52">
        <w:t xml:space="preserve"> выездов</w:t>
      </w:r>
      <w:r w:rsidR="00C20181">
        <w:t xml:space="preserve">, на </w:t>
      </w:r>
      <w:r w:rsidR="007F2B52">
        <w:t>встреч</w:t>
      </w:r>
      <w:r w:rsidR="00C20181">
        <w:t>и пришли</w:t>
      </w:r>
      <w:r w:rsidR="007F2B52">
        <w:t xml:space="preserve"> </w:t>
      </w:r>
      <w:r w:rsidR="002C3FA4">
        <w:t>130</w:t>
      </w:r>
      <w:r w:rsidR="007F2B52">
        <w:t xml:space="preserve"> человек</w:t>
      </w:r>
      <w:r w:rsidR="00C20181">
        <w:t xml:space="preserve">, в общей сумме они </w:t>
      </w:r>
      <w:r w:rsidR="007F2B52">
        <w:t>зад</w:t>
      </w:r>
      <w:r w:rsidR="00C20181">
        <w:t>али</w:t>
      </w:r>
      <w:r w:rsidR="007F2B52">
        <w:t xml:space="preserve"> </w:t>
      </w:r>
      <w:r w:rsidR="002C3FA4">
        <w:t>245</w:t>
      </w:r>
      <w:r w:rsidR="007F2B52">
        <w:t xml:space="preserve"> вопрос</w:t>
      </w:r>
      <w:r w:rsidR="002C3FA4">
        <w:t>ов</w:t>
      </w:r>
      <w:r w:rsidR="00C20181">
        <w:t xml:space="preserve">. Из них на месте </w:t>
      </w:r>
      <w:r w:rsidR="007F2B52">
        <w:t xml:space="preserve">решено </w:t>
      </w:r>
      <w:r w:rsidR="002C3FA4">
        <w:t>211</w:t>
      </w:r>
      <w:r w:rsidR="007F2B52">
        <w:t xml:space="preserve"> вопросов</w:t>
      </w:r>
      <w:r w:rsidR="00C20181">
        <w:t xml:space="preserve">, </w:t>
      </w:r>
      <w:r w:rsidR="007F2B52">
        <w:t xml:space="preserve">в </w:t>
      </w:r>
      <w:r w:rsidR="002C3FA4">
        <w:t xml:space="preserve">развернутом </w:t>
      </w:r>
      <w:r w:rsidR="007F2B52">
        <w:t>письменном ответе</w:t>
      </w:r>
      <w:r w:rsidR="00C20181">
        <w:t xml:space="preserve"> нуждаются</w:t>
      </w:r>
      <w:r w:rsidR="007F2B52">
        <w:t xml:space="preserve"> </w:t>
      </w:r>
      <w:r w:rsidR="002C3FA4">
        <w:t>34</w:t>
      </w:r>
      <w:r w:rsidR="007F2B52">
        <w:t xml:space="preserve"> вопрос</w:t>
      </w:r>
      <w:r w:rsidR="002C3FA4">
        <w:t>а</w:t>
      </w:r>
      <w:r w:rsidR="00C20181">
        <w:t>.</w:t>
      </w:r>
    </w:p>
    <w:p w14:paraId="60F6A7C6" w14:textId="77777777" w:rsidR="004B0787" w:rsidRDefault="004B0787" w:rsidP="00CF2D0E">
      <w:pPr>
        <w:spacing w:after="0"/>
      </w:pPr>
    </w:p>
    <w:p w14:paraId="63CA8269" w14:textId="77777777" w:rsidR="00120DA8" w:rsidRDefault="00120DA8" w:rsidP="00811550">
      <w:pPr>
        <w:pStyle w:val="a3"/>
        <w:spacing w:after="0"/>
      </w:pPr>
    </w:p>
    <w:p w14:paraId="6AF9ECD4" w14:textId="4CD311EB" w:rsidR="00F276BE" w:rsidRPr="008071A1" w:rsidRDefault="00702928" w:rsidP="00811550">
      <w:pPr>
        <w:pStyle w:val="a3"/>
        <w:numPr>
          <w:ilvl w:val="0"/>
          <w:numId w:val="1"/>
        </w:numPr>
        <w:spacing w:after="0"/>
        <w:rPr>
          <w:b/>
        </w:rPr>
      </w:pPr>
      <w:r w:rsidRPr="008071A1">
        <w:rPr>
          <w:b/>
        </w:rPr>
        <w:t xml:space="preserve">НА КОНТРОЛЕ ГЛАВЫ РЕСПУБЛИКИ  </w:t>
      </w:r>
    </w:p>
    <w:p w14:paraId="5BC9AD1D" w14:textId="32819AA2" w:rsidR="00F948B3" w:rsidRDefault="00485A72" w:rsidP="00C20181">
      <w:pPr>
        <w:spacing w:after="0"/>
      </w:pPr>
      <w:r w:rsidRPr="00485A72">
        <w:rPr>
          <w:b/>
          <w:bCs/>
          <w:noProof/>
        </w:rPr>
        <w:lastRenderedPageBreak/>
        <w:drawing>
          <wp:inline distT="0" distB="0" distL="0" distR="0" wp14:anchorId="113C3595" wp14:editId="31161025">
            <wp:extent cx="6120130" cy="6932930"/>
            <wp:effectExtent l="0" t="0" r="1270" b="1270"/>
            <wp:docPr id="957919128" name="Рисунок 1" descr="Изображение выглядит как текст, человек, снимок экрана, плака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919128" name="Рисунок 1" descr="Изображение выглядит как текст, человек, снимок экрана, плака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3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5A72">
        <w:rPr>
          <w:b/>
          <w:bCs/>
        </w:rPr>
        <w:t xml:space="preserve"> </w:t>
      </w:r>
      <w:r w:rsidR="00F948B3" w:rsidRPr="00C20181">
        <w:rPr>
          <w:b/>
          <w:bCs/>
        </w:rPr>
        <w:t>«На контроле Главы Республики»</w:t>
      </w:r>
      <w:r w:rsidR="00C20181">
        <w:t xml:space="preserve"> </w:t>
      </w:r>
      <w:proofErr w:type="gramStart"/>
      <w:r w:rsidR="00C20181">
        <w:t>- это</w:t>
      </w:r>
      <w:proofErr w:type="gramEnd"/>
      <w:r w:rsidR="00F948B3">
        <w:t xml:space="preserve"> </w:t>
      </w:r>
      <w:r w:rsidR="00C20181" w:rsidRPr="00C20181">
        <w:t>проект Олега Николаева по привлечению общественности к контролю за строительством или реконструкцией социально значимых объектов и благоустройством. Участники общественного контроля знаком</w:t>
      </w:r>
      <w:r w:rsidR="00C20181">
        <w:t>ят</w:t>
      </w:r>
      <w:r w:rsidR="00C20181" w:rsidRPr="00C20181">
        <w:t>ся с ходом выполнения работ, проверя</w:t>
      </w:r>
      <w:r w:rsidR="00C20181">
        <w:t>ют</w:t>
      </w:r>
      <w:r w:rsidR="00C20181" w:rsidRPr="00C20181">
        <w:t xml:space="preserve"> соблюдение сроков и соответствие проектным решениям.</w:t>
      </w:r>
    </w:p>
    <w:p w14:paraId="3F59C827" w14:textId="77777777" w:rsidR="00C20181" w:rsidRDefault="00C20181" w:rsidP="00C20181">
      <w:pPr>
        <w:spacing w:after="0"/>
      </w:pPr>
    </w:p>
    <w:p w14:paraId="6EC4E9DA" w14:textId="1D668EFE" w:rsidR="004B0787" w:rsidRDefault="00485A72" w:rsidP="004B0787">
      <w:pPr>
        <w:spacing w:after="0"/>
      </w:pPr>
      <w:r w:rsidRPr="00485A72">
        <w:rPr>
          <w:noProof/>
        </w:rPr>
        <w:lastRenderedPageBreak/>
        <w:drawing>
          <wp:inline distT="0" distB="0" distL="0" distR="0" wp14:anchorId="5DB52639" wp14:editId="3D2E6FFB">
            <wp:extent cx="6120130" cy="3436620"/>
            <wp:effectExtent l="0" t="0" r="1270" b="5080"/>
            <wp:docPr id="1047535182" name="Рисунок 1" descr="Изображение выглядит как текст, одежда, человек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35182" name="Рисунок 1" descr="Изображение выглядит как текст, одежда, человек, снимок экра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5A72">
        <w:t xml:space="preserve"> </w:t>
      </w:r>
      <w:r>
        <w:t>Проведённые</w:t>
      </w:r>
      <w:r w:rsidR="006B25F4">
        <w:t xml:space="preserve"> выезды</w:t>
      </w:r>
      <w:r w:rsidR="004B0787">
        <w:t xml:space="preserve"> по данным на 11.07</w:t>
      </w:r>
      <w:r w:rsidR="005C3A9B">
        <w:t>:</w:t>
      </w:r>
    </w:p>
    <w:p w14:paraId="556EC87D" w14:textId="24C5417D" w:rsidR="005C3A9B" w:rsidRDefault="005C3A9B" w:rsidP="004B0787">
      <w:pPr>
        <w:spacing w:after="0"/>
      </w:pPr>
      <w:r>
        <w:t>1) 30 апреля 2025 г.</w:t>
      </w:r>
    </w:p>
    <w:p w14:paraId="3574371E" w14:textId="77777777" w:rsidR="004B0787" w:rsidRDefault="005C3A9B" w:rsidP="005C3A9B">
      <w:pPr>
        <w:pStyle w:val="a3"/>
        <w:spacing w:after="0"/>
      </w:pPr>
      <w:r>
        <w:t>- Капитальный ремонт МБОУ «Гимназия №4» г. Чебоксары</w:t>
      </w:r>
    </w:p>
    <w:p w14:paraId="063AFC84" w14:textId="6A8618D9" w:rsidR="005C3A9B" w:rsidRDefault="005C3A9B" w:rsidP="004B0787">
      <w:pPr>
        <w:spacing w:after="0"/>
      </w:pPr>
      <w:r>
        <w:t>2) 16 мая 2025 г.</w:t>
      </w:r>
    </w:p>
    <w:p w14:paraId="1FF5F7FF" w14:textId="77777777" w:rsidR="005C3A9B" w:rsidRDefault="005C3A9B" w:rsidP="005C3A9B">
      <w:pPr>
        <w:pStyle w:val="a3"/>
        <w:spacing w:after="0"/>
      </w:pPr>
      <w:r>
        <w:t>- Капитальный ремонт административного здания и спортивного зала «Дзюдо» МБУДО «Спортивная школа «Спартак» г. Чебоксары</w:t>
      </w:r>
    </w:p>
    <w:p w14:paraId="115C6974" w14:textId="77777777" w:rsidR="004B0787" w:rsidRDefault="005C3A9B" w:rsidP="005C3A9B">
      <w:pPr>
        <w:pStyle w:val="a3"/>
        <w:spacing w:after="0"/>
      </w:pPr>
      <w:r>
        <w:t>- Капитальный ремонт МБУДО «Спортивная школа №1» г. Новочебоксарск</w:t>
      </w:r>
    </w:p>
    <w:p w14:paraId="404F68D2" w14:textId="3C472B7F" w:rsidR="005C3A9B" w:rsidRDefault="005C3A9B" w:rsidP="004B0787">
      <w:pPr>
        <w:spacing w:after="0"/>
      </w:pPr>
      <w:r>
        <w:t>3) 29 мая 2025 г.</w:t>
      </w:r>
    </w:p>
    <w:p w14:paraId="4175296A" w14:textId="77777777" w:rsidR="005C3A9B" w:rsidRDefault="005C3A9B" w:rsidP="005C3A9B">
      <w:pPr>
        <w:pStyle w:val="a3"/>
        <w:spacing w:after="0"/>
      </w:pPr>
      <w:r>
        <w:t>- Строительство индустриального (агропромышленного) парка в Батыревском МО</w:t>
      </w:r>
    </w:p>
    <w:p w14:paraId="0B667BFA" w14:textId="77777777" w:rsidR="004B0787" w:rsidRDefault="005C3A9B" w:rsidP="005C3A9B">
      <w:pPr>
        <w:pStyle w:val="a3"/>
        <w:spacing w:after="0"/>
      </w:pPr>
      <w:r>
        <w:t xml:space="preserve">- Строительство сельского дома культуры в </w:t>
      </w:r>
      <w:proofErr w:type="spellStart"/>
      <w:r>
        <w:t>д.Татмыш-Югелево</w:t>
      </w:r>
      <w:proofErr w:type="spellEnd"/>
      <w:r>
        <w:t xml:space="preserve"> Батыревского МО</w:t>
      </w:r>
    </w:p>
    <w:p w14:paraId="1F3524E6" w14:textId="3CE72AEC" w:rsidR="005C3A9B" w:rsidRDefault="005C3A9B" w:rsidP="004B0787">
      <w:pPr>
        <w:spacing w:after="0"/>
      </w:pPr>
      <w:r>
        <w:t>4) 5 июня 2025 г.</w:t>
      </w:r>
    </w:p>
    <w:p w14:paraId="21D8F7AA" w14:textId="7E46E388" w:rsidR="004B0787" w:rsidRDefault="005C3A9B" w:rsidP="005C3A9B">
      <w:pPr>
        <w:pStyle w:val="a3"/>
        <w:spacing w:after="0"/>
      </w:pPr>
      <w:r>
        <w:t>- Строительство нового здания поликлиники БУ «Канашская ЦРБ»</w:t>
      </w:r>
      <w:r w:rsidR="00B351AF">
        <w:t xml:space="preserve"> </w:t>
      </w:r>
      <w:r>
        <w:t>Минздрава Чувашии</w:t>
      </w:r>
    </w:p>
    <w:p w14:paraId="79A64350" w14:textId="24F5C6DA" w:rsidR="002C3FA4" w:rsidRDefault="002C3FA4" w:rsidP="002C3FA4">
      <w:pPr>
        <w:spacing w:after="0"/>
      </w:pPr>
      <w:r>
        <w:t>5) 20 июня 2025г.</w:t>
      </w:r>
    </w:p>
    <w:p w14:paraId="01B1BFB9" w14:textId="0918FE63" w:rsidR="002C3FA4" w:rsidRDefault="002C3FA4" w:rsidP="002C3FA4">
      <w:pPr>
        <w:pStyle w:val="a3"/>
        <w:spacing w:after="0"/>
      </w:pPr>
      <w:r>
        <w:rPr>
          <w:rFonts w:ascii="Segoe UI Symbol" w:hAnsi="Segoe UI Symbol" w:cs="Segoe UI Symbol"/>
        </w:rPr>
        <w:t>-</w:t>
      </w:r>
      <w:r>
        <w:t xml:space="preserve"> Строительство детского сада на 340 мест в г. Чебоксары</w:t>
      </w:r>
    </w:p>
    <w:p w14:paraId="0158B4FB" w14:textId="165F82AF" w:rsidR="005C3A9B" w:rsidRDefault="002C3FA4" w:rsidP="004B0787">
      <w:pPr>
        <w:spacing w:after="0"/>
      </w:pPr>
      <w:r>
        <w:t>6</w:t>
      </w:r>
      <w:r w:rsidR="005C3A9B">
        <w:t>) 8 июля 2025г.</w:t>
      </w:r>
    </w:p>
    <w:p w14:paraId="4323A6A6" w14:textId="77777777" w:rsidR="005C3A9B" w:rsidRDefault="005C3A9B" w:rsidP="005C3A9B">
      <w:pPr>
        <w:pStyle w:val="a3"/>
        <w:spacing w:after="0"/>
      </w:pPr>
      <w:r>
        <w:t xml:space="preserve">- Строительство детского сада на 160 мест в д. </w:t>
      </w:r>
      <w:proofErr w:type="spellStart"/>
      <w:r>
        <w:t>Москакасы</w:t>
      </w:r>
      <w:proofErr w:type="spellEnd"/>
      <w:r>
        <w:t xml:space="preserve"> Моргаушского муниципального округа</w:t>
      </w:r>
    </w:p>
    <w:p w14:paraId="15F6EAB1" w14:textId="0796B6CE" w:rsidR="008071A1" w:rsidRPr="00C20181" w:rsidRDefault="005C3A9B" w:rsidP="00C20181">
      <w:pPr>
        <w:pStyle w:val="a3"/>
        <w:spacing w:after="0"/>
      </w:pPr>
      <w:r>
        <w:t xml:space="preserve">- </w:t>
      </w:r>
      <w:r>
        <w:rPr>
          <w:rFonts w:ascii="Segoe UI Symbol" w:hAnsi="Segoe UI Symbol" w:cs="Segoe UI Symbol"/>
        </w:rPr>
        <w:t>⁠</w:t>
      </w:r>
      <w:r>
        <w:t>Строительство здания поликлиники бюджетного учреждения Чувашской Республики «Моргаушская центральная районная больница».</w:t>
      </w:r>
    </w:p>
    <w:sectPr w:rsidR="008071A1" w:rsidRPr="00C20181" w:rsidSect="00EE48D5">
      <w:footerReference w:type="even" r:id="rId28"/>
      <w:footerReference w:type="default" r:id="rId29"/>
      <w:pgSz w:w="11906" w:h="16838"/>
      <w:pgMar w:top="4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F33BB" w14:textId="77777777" w:rsidR="00355DF2" w:rsidRDefault="00355DF2" w:rsidP="00EE48D5">
      <w:pPr>
        <w:spacing w:after="0" w:line="240" w:lineRule="auto"/>
      </w:pPr>
      <w:r>
        <w:separator/>
      </w:r>
    </w:p>
  </w:endnote>
  <w:endnote w:type="continuationSeparator" w:id="0">
    <w:p w14:paraId="2B48C490" w14:textId="77777777" w:rsidR="00355DF2" w:rsidRDefault="00355DF2" w:rsidP="00EE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770692605"/>
      <w:docPartObj>
        <w:docPartGallery w:val="Page Numbers (Bottom of Page)"/>
        <w:docPartUnique/>
      </w:docPartObj>
    </w:sdtPr>
    <w:sdtContent>
      <w:p w14:paraId="60B4AEF8" w14:textId="10D20CF3" w:rsidR="00EE48D5" w:rsidRDefault="00EE48D5" w:rsidP="005F3474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3B5FAE76" w14:textId="77777777" w:rsidR="00EE48D5" w:rsidRDefault="00EE48D5" w:rsidP="00EE48D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119338180"/>
      <w:docPartObj>
        <w:docPartGallery w:val="Page Numbers (Bottom of Page)"/>
        <w:docPartUnique/>
      </w:docPartObj>
    </w:sdtPr>
    <w:sdtContent>
      <w:p w14:paraId="77E26451" w14:textId="05D95D01" w:rsidR="00EE48D5" w:rsidRDefault="00EE48D5" w:rsidP="005F3474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1</w:t>
        </w:r>
        <w:r>
          <w:rPr>
            <w:rStyle w:val="a8"/>
          </w:rPr>
          <w:fldChar w:fldCharType="end"/>
        </w:r>
      </w:p>
    </w:sdtContent>
  </w:sdt>
  <w:p w14:paraId="2EB52F40" w14:textId="77777777" w:rsidR="00EE48D5" w:rsidRDefault="00EE48D5" w:rsidP="00EE48D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5143" w14:textId="77777777" w:rsidR="00355DF2" w:rsidRDefault="00355DF2" w:rsidP="00EE48D5">
      <w:pPr>
        <w:spacing w:after="0" w:line="240" w:lineRule="auto"/>
      </w:pPr>
      <w:r>
        <w:separator/>
      </w:r>
    </w:p>
  </w:footnote>
  <w:footnote w:type="continuationSeparator" w:id="0">
    <w:p w14:paraId="7DC1C1F5" w14:textId="77777777" w:rsidR="00355DF2" w:rsidRDefault="00355DF2" w:rsidP="00EE4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085"/>
    <w:multiLevelType w:val="multilevel"/>
    <w:tmpl w:val="7BFCF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77D78DB"/>
    <w:multiLevelType w:val="multilevel"/>
    <w:tmpl w:val="75CC80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9745C10"/>
    <w:multiLevelType w:val="multilevel"/>
    <w:tmpl w:val="588695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8E95EE4"/>
    <w:multiLevelType w:val="multilevel"/>
    <w:tmpl w:val="75CC80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4457732C"/>
    <w:multiLevelType w:val="hybridMultilevel"/>
    <w:tmpl w:val="7D0A69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0554BC"/>
    <w:multiLevelType w:val="hybridMultilevel"/>
    <w:tmpl w:val="E81ADC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8E4C8B"/>
    <w:multiLevelType w:val="multilevel"/>
    <w:tmpl w:val="75CC80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65B51E01"/>
    <w:multiLevelType w:val="hybridMultilevel"/>
    <w:tmpl w:val="959E5B28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78B20664"/>
    <w:multiLevelType w:val="multilevel"/>
    <w:tmpl w:val="75CC80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7EE620F5"/>
    <w:multiLevelType w:val="multilevel"/>
    <w:tmpl w:val="75CC80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2047023048">
    <w:abstractNumId w:val="0"/>
  </w:num>
  <w:num w:numId="2" w16cid:durableId="1686131606">
    <w:abstractNumId w:val="5"/>
  </w:num>
  <w:num w:numId="3" w16cid:durableId="903098772">
    <w:abstractNumId w:val="4"/>
  </w:num>
  <w:num w:numId="4" w16cid:durableId="672144653">
    <w:abstractNumId w:val="7"/>
  </w:num>
  <w:num w:numId="5" w16cid:durableId="1819300612">
    <w:abstractNumId w:val="2"/>
  </w:num>
  <w:num w:numId="6" w16cid:durableId="1366252828">
    <w:abstractNumId w:val="9"/>
  </w:num>
  <w:num w:numId="7" w16cid:durableId="1499616635">
    <w:abstractNumId w:val="3"/>
  </w:num>
  <w:num w:numId="8" w16cid:durableId="952640142">
    <w:abstractNumId w:val="6"/>
  </w:num>
  <w:num w:numId="9" w16cid:durableId="802507174">
    <w:abstractNumId w:val="8"/>
  </w:num>
  <w:num w:numId="10" w16cid:durableId="1101032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BE"/>
    <w:rsid w:val="00045119"/>
    <w:rsid w:val="00054E11"/>
    <w:rsid w:val="00110E71"/>
    <w:rsid w:val="00120DA8"/>
    <w:rsid w:val="001363D0"/>
    <w:rsid w:val="001920B6"/>
    <w:rsid w:val="0019492B"/>
    <w:rsid w:val="00241019"/>
    <w:rsid w:val="00263F66"/>
    <w:rsid w:val="00287127"/>
    <w:rsid w:val="00293068"/>
    <w:rsid w:val="002C3FA4"/>
    <w:rsid w:val="00355DF2"/>
    <w:rsid w:val="00404B6B"/>
    <w:rsid w:val="0042795F"/>
    <w:rsid w:val="00434BD5"/>
    <w:rsid w:val="00485A72"/>
    <w:rsid w:val="004B0787"/>
    <w:rsid w:val="004F1FE9"/>
    <w:rsid w:val="005479F7"/>
    <w:rsid w:val="00574E4D"/>
    <w:rsid w:val="0058725E"/>
    <w:rsid w:val="005C3A9B"/>
    <w:rsid w:val="006241DF"/>
    <w:rsid w:val="0064088A"/>
    <w:rsid w:val="00690ADA"/>
    <w:rsid w:val="006916CC"/>
    <w:rsid w:val="006B25F4"/>
    <w:rsid w:val="006B49BE"/>
    <w:rsid w:val="00702928"/>
    <w:rsid w:val="00710B29"/>
    <w:rsid w:val="00752E3F"/>
    <w:rsid w:val="0075359F"/>
    <w:rsid w:val="00763638"/>
    <w:rsid w:val="007F2B52"/>
    <w:rsid w:val="008071A1"/>
    <w:rsid w:val="00811550"/>
    <w:rsid w:val="0087109D"/>
    <w:rsid w:val="009578DD"/>
    <w:rsid w:val="009616E0"/>
    <w:rsid w:val="00A56031"/>
    <w:rsid w:val="00B351AF"/>
    <w:rsid w:val="00BF73A1"/>
    <w:rsid w:val="00C20181"/>
    <w:rsid w:val="00C47800"/>
    <w:rsid w:val="00C73C58"/>
    <w:rsid w:val="00CF2D0E"/>
    <w:rsid w:val="00D30F0A"/>
    <w:rsid w:val="00DB1A51"/>
    <w:rsid w:val="00E626BE"/>
    <w:rsid w:val="00EE48D5"/>
    <w:rsid w:val="00F137D0"/>
    <w:rsid w:val="00F16E4C"/>
    <w:rsid w:val="00F276BE"/>
    <w:rsid w:val="00F31C94"/>
    <w:rsid w:val="00F713CB"/>
    <w:rsid w:val="00F9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B8E5D"/>
  <w15:docId w15:val="{EB9F54DC-F39A-7E4C-8F3E-965E004F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E7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6B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26B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26B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E626BE"/>
    <w:rPr>
      <w:color w:val="800080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rsid w:val="00EE4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E48D5"/>
    <w:rPr>
      <w:sz w:val="28"/>
    </w:rPr>
  </w:style>
  <w:style w:type="character" w:styleId="a8">
    <w:name w:val="page number"/>
    <w:basedOn w:val="a0"/>
    <w:uiPriority w:val="99"/>
    <w:semiHidden/>
    <w:unhideWhenUsed/>
    <w:rsid w:val="00EE4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1572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19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Uliana Turova</cp:lastModifiedBy>
  <cp:revision>11</cp:revision>
  <dcterms:created xsi:type="dcterms:W3CDTF">2025-07-11T07:40:00Z</dcterms:created>
  <dcterms:modified xsi:type="dcterms:W3CDTF">2025-07-11T17:50:00Z</dcterms:modified>
</cp:coreProperties>
</file>