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934" w:rsidRPr="00E44F4A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F4A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следующим требованиям: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001"/>
      <w:r w:rsidRPr="00210D09">
        <w:rPr>
          <w:rFonts w:ascii="Times New Roman" w:hAnsi="Times New Roman" w:cs="Times New Roman"/>
          <w:sz w:val="24"/>
          <w:szCs w:val="24"/>
        </w:rPr>
        <w:t xml:space="preserve">а) административные здания, в которых предоставляется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услуга, должны обеспечивать удобные и комфортные условия для заявителей;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002"/>
      <w:bookmarkEnd w:id="0"/>
      <w:r w:rsidRPr="00210D09">
        <w:rPr>
          <w:rFonts w:ascii="Times New Roman" w:hAnsi="Times New Roman" w:cs="Times New Roman"/>
          <w:sz w:val="24"/>
          <w:szCs w:val="24"/>
        </w:rPr>
        <w:t xml:space="preserve">б) возможность беспрепятственного доступа к объекту (зданию, помещению), в котором предоставляется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услуга;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003"/>
      <w:bookmarkEnd w:id="1"/>
      <w:r w:rsidRPr="00210D09">
        <w:rPr>
          <w:rFonts w:ascii="Times New Roman" w:hAnsi="Times New Roman" w:cs="Times New Roman"/>
          <w:sz w:val="24"/>
          <w:szCs w:val="24"/>
        </w:rPr>
        <w:t xml:space="preserve">в) 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услуга (в том числе для лиц с ограниченными возможностями);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004"/>
      <w:bookmarkEnd w:id="2"/>
      <w:r w:rsidRPr="00210D09">
        <w:rPr>
          <w:rFonts w:ascii="Times New Roman" w:hAnsi="Times New Roman" w:cs="Times New Roman"/>
          <w:sz w:val="24"/>
          <w:szCs w:val="24"/>
        </w:rPr>
        <w:t>г) в местах ожидания и приема устанавливаются стулья (кресельные секции, кресла) для заявителей;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005"/>
      <w:bookmarkEnd w:id="3"/>
      <w:r w:rsidRPr="00210D09">
        <w:rPr>
          <w:rFonts w:ascii="Times New Roman" w:hAnsi="Times New Roman" w:cs="Times New Roman"/>
          <w:sz w:val="24"/>
          <w:szCs w:val="24"/>
        </w:rPr>
        <w:t xml:space="preserve">д) в помещении (месте ожидания) размещаются информационные материалы о возможности участия граждан в оценке качества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006"/>
      <w:bookmarkEnd w:id="4"/>
      <w:r w:rsidRPr="00210D09">
        <w:rPr>
          <w:rFonts w:ascii="Times New Roman" w:hAnsi="Times New Roman" w:cs="Times New Roman"/>
          <w:sz w:val="24"/>
          <w:szCs w:val="24"/>
        </w:rPr>
        <w:t xml:space="preserve">е) зал ожидания и места для заполнения запросов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услуги оборудуются информационными стендами, на которых размещается следующая информация:</w:t>
      </w:r>
    </w:p>
    <w:bookmarkEnd w:id="5"/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 xml:space="preserve">полное наименование органа, предоставляющего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услугу;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 xml:space="preserve">почтовый адрес органа, предоставляющего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услугу;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 xml:space="preserve">адрес электронной почты органа, предоставляющего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услугу;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 xml:space="preserve">адрес </w:t>
      </w:r>
      <w:r w:rsidRPr="00AC42CC">
        <w:rPr>
          <w:rFonts w:ascii="Times New Roman" w:hAnsi="Times New Roman" w:cs="Times New Roman"/>
          <w:sz w:val="24"/>
          <w:szCs w:val="24"/>
        </w:rPr>
        <w:t>официального сайта</w:t>
      </w:r>
      <w:r w:rsidRPr="00210D09">
        <w:rPr>
          <w:rFonts w:ascii="Times New Roman" w:hAnsi="Times New Roman" w:cs="Times New Roman"/>
          <w:sz w:val="24"/>
          <w:szCs w:val="24"/>
        </w:rPr>
        <w:t xml:space="preserve"> органа, предоставляющего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услугу;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 xml:space="preserve">график работы органа, предоставляющего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услугу;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>номера кабинетов, в которых предоставляет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услуга, фамилии, имена, отчества (последнее - при наличии) и должности сотрудников;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D09">
        <w:rPr>
          <w:rFonts w:ascii="Times New Roman" w:hAnsi="Times New Roman" w:cs="Times New Roman"/>
          <w:sz w:val="24"/>
          <w:szCs w:val="24"/>
        </w:rPr>
        <w:t>образцы заполнения заявлений и перечень документов, предоставляемых заявителем;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007"/>
      <w:r w:rsidRPr="00210D09">
        <w:rPr>
          <w:rFonts w:ascii="Times New Roman" w:hAnsi="Times New Roman" w:cs="Times New Roman"/>
          <w:sz w:val="24"/>
          <w:szCs w:val="24"/>
        </w:rPr>
        <w:t>ж) помещения оборудованы противопожарной системой и системой пожаротушения;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008"/>
      <w:bookmarkEnd w:id="6"/>
      <w:r w:rsidRPr="00210D09">
        <w:rPr>
          <w:rFonts w:ascii="Times New Roman" w:hAnsi="Times New Roman" w:cs="Times New Roman"/>
          <w:sz w:val="24"/>
          <w:szCs w:val="24"/>
        </w:rPr>
        <w:t xml:space="preserve">з) 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</w:t>
      </w:r>
      <w:r>
        <w:rPr>
          <w:rFonts w:ascii="Times New Roman" w:hAnsi="Times New Roman" w:cs="Times New Roman"/>
          <w:sz w:val="24"/>
          <w:szCs w:val="24"/>
        </w:rPr>
        <w:t>осуществляющего предоставление муниципальной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услуги; времени перерыва на обед;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009"/>
      <w:bookmarkEnd w:id="7"/>
      <w:r w:rsidRPr="00210D09">
        <w:rPr>
          <w:rFonts w:ascii="Times New Roman" w:hAnsi="Times New Roman" w:cs="Times New Roman"/>
          <w:sz w:val="24"/>
          <w:szCs w:val="24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635934" w:rsidRPr="00210D09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011"/>
      <w:bookmarkEnd w:id="8"/>
      <w:r w:rsidRPr="00210D09">
        <w:rPr>
          <w:rFonts w:ascii="Times New Roman" w:hAnsi="Times New Roman" w:cs="Times New Roman"/>
          <w:sz w:val="24"/>
          <w:szCs w:val="24"/>
        </w:rPr>
        <w:t xml:space="preserve">к) вход в помещения, в которых предоставляется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0D09">
        <w:rPr>
          <w:rFonts w:ascii="Times New Roman" w:hAnsi="Times New Roman" w:cs="Times New Roman"/>
          <w:sz w:val="24"/>
          <w:szCs w:val="24"/>
        </w:rPr>
        <w:t xml:space="preserve">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</w:t>
      </w:r>
      <w:r w:rsidRPr="00E80DF2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210D09">
        <w:rPr>
          <w:rFonts w:ascii="Times New Roman" w:hAnsi="Times New Roman" w:cs="Times New Roman"/>
          <w:sz w:val="24"/>
          <w:szCs w:val="24"/>
        </w:rPr>
        <w:t xml:space="preserve"> Российской Федерации о социальной защите инвалидов.</w:t>
      </w:r>
    </w:p>
    <w:bookmarkEnd w:id="9"/>
    <w:p w:rsidR="00635934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размещаются на официальном сайте органа местного самоуправления, а также на Едином портале государственных и муниципальных услуг.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934" w:rsidRPr="009E32E5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2E5">
        <w:rPr>
          <w:rFonts w:ascii="Times New Roman" w:hAnsi="Times New Roman" w:cs="Times New Roman"/>
          <w:b/>
          <w:sz w:val="24"/>
          <w:szCs w:val="24"/>
        </w:rPr>
        <w:t>2.9. Показатели доступности и качества муниципальной услуги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2.9.1. Показателями доступности муниципальной услуги являются: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обесп</w:t>
      </w:r>
      <w:r>
        <w:rPr>
          <w:rFonts w:ascii="Times New Roman" w:hAnsi="Times New Roman" w:cs="Times New Roman"/>
          <w:sz w:val="24"/>
          <w:szCs w:val="24"/>
        </w:rPr>
        <w:t>ечение информирования граждан о работе А</w:t>
      </w:r>
      <w:r w:rsidRPr="0054644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546447">
        <w:rPr>
          <w:rFonts w:ascii="Times New Roman" w:hAnsi="Times New Roman" w:cs="Times New Roman"/>
          <w:sz w:val="24"/>
          <w:szCs w:val="24"/>
        </w:rPr>
        <w:t>предоставляемой муниципальной услуге (</w:t>
      </w:r>
      <w:r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546447">
        <w:rPr>
          <w:rFonts w:ascii="Times New Roman" w:hAnsi="Times New Roman" w:cs="Times New Roman"/>
          <w:sz w:val="24"/>
          <w:szCs w:val="24"/>
        </w:rPr>
        <w:t>размещение информации на Едином портале государственных и муниципальных услуг);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lastRenderedPageBreak/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услови</w:t>
      </w:r>
      <w:r>
        <w:rPr>
          <w:rFonts w:ascii="Times New Roman" w:hAnsi="Times New Roman" w:cs="Times New Roman"/>
          <w:sz w:val="24"/>
          <w:szCs w:val="24"/>
        </w:rPr>
        <w:t xml:space="preserve">я доступа к территории, зданию Администрации </w:t>
      </w:r>
      <w:r w:rsidRPr="00546447">
        <w:rPr>
          <w:rFonts w:ascii="Times New Roman" w:hAnsi="Times New Roman" w:cs="Times New Roman"/>
          <w:sz w:val="24"/>
          <w:szCs w:val="24"/>
        </w:rPr>
        <w:t>(территориальная доступность, обеспечение пешеходной доступности (не более 10 минут пешком) от остановок обще</w:t>
      </w:r>
      <w:r>
        <w:rPr>
          <w:rFonts w:ascii="Times New Roman" w:hAnsi="Times New Roman" w:cs="Times New Roman"/>
          <w:sz w:val="24"/>
          <w:szCs w:val="24"/>
        </w:rPr>
        <w:t>ственного транспорта к зданию А</w:t>
      </w:r>
      <w:r w:rsidRPr="00546447">
        <w:rPr>
          <w:rFonts w:ascii="Times New Roman" w:hAnsi="Times New Roman" w:cs="Times New Roman"/>
          <w:sz w:val="24"/>
          <w:szCs w:val="24"/>
        </w:rPr>
        <w:t>дминистрации, наличие необходимого количества парковочных мест);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 xml:space="preserve">обеспечение свободного доступа </w:t>
      </w:r>
      <w:r>
        <w:rPr>
          <w:rFonts w:ascii="Times New Roman" w:hAnsi="Times New Roman" w:cs="Times New Roman"/>
          <w:sz w:val="24"/>
          <w:szCs w:val="24"/>
        </w:rPr>
        <w:t xml:space="preserve">граждан </w:t>
      </w:r>
      <w:r w:rsidRPr="00546447">
        <w:rPr>
          <w:rFonts w:ascii="Times New Roman" w:hAnsi="Times New Roman" w:cs="Times New Roman"/>
          <w:sz w:val="24"/>
          <w:szCs w:val="24"/>
        </w:rPr>
        <w:t>в здание Администрации</w:t>
      </w:r>
      <w:r>
        <w:rPr>
          <w:rFonts w:ascii="Times New Roman" w:hAnsi="Times New Roman" w:cs="Times New Roman"/>
          <w:sz w:val="24"/>
          <w:szCs w:val="24"/>
        </w:rPr>
        <w:t>, помещение уполномоченного подразделения</w:t>
      </w:r>
      <w:r w:rsidRPr="00546447">
        <w:rPr>
          <w:rFonts w:ascii="Times New Roman" w:hAnsi="Times New Roman" w:cs="Times New Roman"/>
          <w:sz w:val="24"/>
          <w:szCs w:val="24"/>
        </w:rPr>
        <w:t>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муниципальной услуги;</w:t>
      </w:r>
    </w:p>
    <w:p w:rsidR="00635934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возможность подачи заявления на получении муниципальной услуги и документов в электронной форме;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в соответствии </w:t>
      </w:r>
      <w:r w:rsidRPr="002235E7">
        <w:rPr>
          <w:rFonts w:ascii="Times New Roman" w:hAnsi="Times New Roman" w:cs="Times New Roman"/>
          <w:sz w:val="24"/>
          <w:szCs w:val="24"/>
        </w:rPr>
        <w:t>с вариантом предоставления</w:t>
      </w:r>
      <w:r w:rsidRPr="00546447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организация предоставления муниципальной услуги через МФЦ.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2.9.2. Показателями качества муниципальной услуги являются: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строгое соблюдение стандарта и порядка предоставления муниципальной услуги;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эффективность и своевременность рассмотрения обращений</w:t>
      </w:r>
      <w:r>
        <w:rPr>
          <w:rFonts w:ascii="Times New Roman" w:hAnsi="Times New Roman" w:cs="Times New Roman"/>
          <w:sz w:val="24"/>
          <w:szCs w:val="24"/>
        </w:rPr>
        <w:t xml:space="preserve"> граждан</w:t>
      </w:r>
      <w:r w:rsidRPr="00546447">
        <w:rPr>
          <w:rFonts w:ascii="Times New Roman" w:hAnsi="Times New Roman" w:cs="Times New Roman"/>
          <w:sz w:val="24"/>
          <w:szCs w:val="24"/>
        </w:rPr>
        <w:t xml:space="preserve"> по вопросам предоставления муниципальной услуги;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635934" w:rsidRPr="00546447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35934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447">
        <w:rPr>
          <w:rFonts w:ascii="Times New Roman" w:hAnsi="Times New Roman" w:cs="Times New Roman"/>
          <w:sz w:val="24"/>
          <w:szCs w:val="24"/>
        </w:rPr>
        <w:t>отсутствие жалоб.</w:t>
      </w:r>
    </w:p>
    <w:p w:rsidR="00635934" w:rsidRPr="00247401" w:rsidRDefault="00635934" w:rsidP="00635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Показатели качества и доступности предоставления муниципальной услуги размещены на официальном сайте </w:t>
      </w:r>
      <w:r w:rsidRPr="002B265C">
        <w:rPr>
          <w:rFonts w:ascii="Times New Roman" w:hAnsi="Times New Roman" w:cs="Times New Roman"/>
          <w:sz w:val="24"/>
          <w:szCs w:val="24"/>
        </w:rPr>
        <w:t>органа местного самоуправления, а также на Едином портале государственных и муниципальных услуг.</w:t>
      </w:r>
    </w:p>
    <w:p w:rsidR="007D2F2C" w:rsidRDefault="007D2F2C">
      <w:bookmarkStart w:id="10" w:name="_GoBack"/>
      <w:bookmarkEnd w:id="10"/>
    </w:p>
    <w:sectPr w:rsidR="007D2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484"/>
    <w:rsid w:val="002D3484"/>
    <w:rsid w:val="00635934"/>
    <w:rsid w:val="007D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B004C-0188-490D-8EB8-35677099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Надежда Петровна</dc:creator>
  <cp:keywords/>
  <dc:description/>
  <cp:lastModifiedBy>Николаева Надежда Петровна</cp:lastModifiedBy>
  <cp:revision>2</cp:revision>
  <dcterms:created xsi:type="dcterms:W3CDTF">2026-08-13T06:46:00Z</dcterms:created>
  <dcterms:modified xsi:type="dcterms:W3CDTF">2026-08-13T06:47:00Z</dcterms:modified>
</cp:coreProperties>
</file>