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B872F0" w:rsidRPr="00B872F0">
        <w:rPr>
          <w:rFonts w:ascii="Times New Roman" w:hAnsi="Times New Roman" w:cs="Times New Roman"/>
          <w:b/>
          <w:sz w:val="28"/>
          <w:szCs w:val="28"/>
        </w:rPr>
        <w:t>требований законодательства</w:t>
      </w:r>
      <w:r w:rsidR="000918A5">
        <w:rPr>
          <w:rFonts w:ascii="Times New Roman" w:hAnsi="Times New Roman" w:cs="Times New Roman"/>
          <w:b/>
          <w:sz w:val="28"/>
          <w:szCs w:val="28"/>
        </w:rPr>
        <w:t xml:space="preserve"> в сфере </w:t>
      </w:r>
      <w:r w:rsidR="00131EFD">
        <w:rPr>
          <w:rFonts w:ascii="Times New Roman" w:hAnsi="Times New Roman" w:cs="Times New Roman"/>
          <w:b/>
          <w:sz w:val="28"/>
          <w:szCs w:val="28"/>
        </w:rPr>
        <w:t>противопожарного законодательства</w:t>
      </w:r>
      <w:r w:rsidR="006264A9" w:rsidRPr="00626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bookmarkStart w:id="0" w:name="_GoBack"/>
      <w:r w:rsidR="00131EFD" w:rsidRPr="00131EFD">
        <w:rPr>
          <w:rFonts w:ascii="Times New Roman" w:hAnsi="Times New Roman" w:cs="Times New Roman"/>
          <w:b/>
          <w:sz w:val="28"/>
          <w:szCs w:val="28"/>
        </w:rPr>
        <w:t>МБУК КНМ «Человек и природа»</w:t>
      </w:r>
      <w:bookmarkEnd w:id="0"/>
      <w:r w:rsidR="00131EFD" w:rsidRPr="00131EFD">
        <w:rPr>
          <w:rFonts w:ascii="Times New Roman" w:hAnsi="Times New Roman" w:cs="Times New Roman"/>
          <w:b/>
          <w:sz w:val="28"/>
          <w:szCs w:val="28"/>
        </w:rPr>
        <w:t xml:space="preserve"> им. Валериана Толстова-</w:t>
      </w:r>
      <w:proofErr w:type="spellStart"/>
      <w:r w:rsidR="00131EFD" w:rsidRPr="00131EFD">
        <w:rPr>
          <w:rFonts w:ascii="Times New Roman" w:hAnsi="Times New Roman" w:cs="Times New Roman"/>
          <w:b/>
          <w:sz w:val="28"/>
          <w:szCs w:val="28"/>
        </w:rPr>
        <w:t>Атнарского</w:t>
      </w:r>
      <w:proofErr w:type="spellEnd"/>
      <w:r w:rsidR="00131EFD" w:rsidRPr="00131EFD">
        <w:rPr>
          <w:rFonts w:ascii="Times New Roman" w:hAnsi="Times New Roman" w:cs="Times New Roman"/>
          <w:b/>
          <w:sz w:val="28"/>
          <w:szCs w:val="28"/>
        </w:rPr>
        <w:t>»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EFD" w:rsidRDefault="000D3B06" w:rsidP="00131E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131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организации </w:t>
      </w:r>
      <w:r w:rsidR="00131EF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31EFD" w:rsidRPr="00E257FE">
        <w:rPr>
          <w:rFonts w:ascii="Times New Roman" w:hAnsi="Times New Roman" w:cs="Times New Roman"/>
          <w:color w:val="000000" w:themeColor="text1"/>
          <w:sz w:val="28"/>
          <w:szCs w:val="28"/>
        </w:rPr>
        <w:t>бучение лиц мерам пожарной безопасности осуществляется без соответствующих программ противопожарного инструктажа</w:t>
      </w:r>
      <w:r w:rsidR="00131E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31EFD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131EFD" w:rsidRPr="00E257FE">
        <w:rPr>
          <w:rFonts w:ascii="Times New Roman" w:hAnsi="Times New Roman" w:cs="Times New Roman"/>
          <w:color w:val="000000" w:themeColor="text1"/>
          <w:sz w:val="28"/>
          <w:szCs w:val="28"/>
        </w:rPr>
        <w:t>аправление движения к источникам наружного противопожарного водоснабжения не обозначено указателями со светоотражающей поверхностью либо световыми указателями, подключенными к сети электроснабжения и включенными в ночное время или постоянно, с четко нанесенными цифрами расстояния до их месторасположения</w:t>
      </w:r>
      <w:r w:rsidR="00131E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131EFD">
        <w:rPr>
          <w:rFonts w:ascii="Times New Roman" w:hAnsi="Times New Roman" w:cs="Times New Roman"/>
          <w:sz w:val="28"/>
          <w:szCs w:val="28"/>
        </w:rPr>
        <w:t xml:space="preserve">директора организации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6264A9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31EFD">
        <w:rPr>
          <w:rFonts w:ascii="Times New Roman" w:hAnsi="Times New Roman" w:cs="Times New Roman"/>
          <w:sz w:val="28"/>
          <w:szCs w:val="28"/>
        </w:rPr>
        <w:t>2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1B6F19">
        <w:rPr>
          <w:rFonts w:ascii="Times New Roman" w:hAnsi="Times New Roman" w:cs="Times New Roman"/>
          <w:sz w:val="28"/>
          <w:szCs w:val="28"/>
        </w:rPr>
        <w:t>8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31EFD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705526"/>
    <w:rsid w:val="00994088"/>
    <w:rsid w:val="00A977D8"/>
    <w:rsid w:val="00AC23E9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90FFE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2025-01-06T17:07:00Z</dcterms:created>
  <dcterms:modified xsi:type="dcterms:W3CDTF">2025-01-06T17:07:00Z</dcterms:modified>
</cp:coreProperties>
</file>