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3218"/>
        <w:gridCol w:w="2715"/>
        <w:gridCol w:w="3422"/>
      </w:tblGrid>
      <w:tr w:rsidR="000F1063" w:rsidRPr="00AD02C4" w:rsidTr="000F1063">
        <w:trPr>
          <w:trHeight w:val="80"/>
        </w:trPr>
        <w:tc>
          <w:tcPr>
            <w:tcW w:w="1720" w:type="pct"/>
          </w:tcPr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bookmarkStart w:id="0" w:name="_Hlk169180979"/>
            <w:bookmarkStart w:id="1" w:name="_Hlk130974792"/>
            <w:bookmarkStart w:id="2" w:name="_Hlk130974836"/>
            <w:r w:rsidRPr="00DE780B">
              <w:rPr>
                <w:rFonts w:ascii="Arial Cyr Chuv" w:hAnsi="Arial Cyr Chuv"/>
                <w:sz w:val="22"/>
              </w:rPr>
              <w:t>Чёваш</w:t>
            </w:r>
            <w:r w:rsidRPr="00DE780B">
              <w:rPr>
                <w:rFonts w:ascii="Helvetika Chuw 1" w:hAnsi="Helvetika Chuw 1"/>
                <w:sz w:val="22"/>
              </w:rPr>
              <w:t xml:space="preserve"> </w:t>
            </w:r>
            <w:r w:rsidRPr="00DE780B">
              <w:rPr>
                <w:rFonts w:ascii="Arial Cyr Chuv" w:hAnsi="Arial Cyr Chuv"/>
                <w:sz w:val="22"/>
              </w:rPr>
              <w:t xml:space="preserve">Республикин 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r w:rsidRPr="00DE780B">
              <w:rPr>
                <w:rFonts w:ascii="Arial Cyr Chuv" w:hAnsi="Arial Cyr Chuv"/>
                <w:sz w:val="22"/>
              </w:rPr>
              <w:t xml:space="preserve">Шупашкар 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r w:rsidRPr="00DE780B">
              <w:rPr>
                <w:rFonts w:ascii="Arial Cyr Chuv" w:hAnsi="Arial Cyr Chuv"/>
                <w:sz w:val="22"/>
              </w:rPr>
              <w:t xml:space="preserve">муниципалитет </w:t>
            </w:r>
            <w:proofErr w:type="gramStart"/>
            <w:r w:rsidRPr="00DE780B">
              <w:rPr>
                <w:rFonts w:ascii="Arial Cyr Chuv" w:hAnsi="Arial Cyr Chuv"/>
                <w:sz w:val="22"/>
              </w:rPr>
              <w:t>округ.н</w:t>
            </w:r>
            <w:proofErr w:type="gramEnd"/>
            <w:r w:rsidRPr="00DE780B">
              <w:rPr>
                <w:rFonts w:ascii="Arial Cyr Chuv" w:hAnsi="Arial Cyr Chuv"/>
                <w:sz w:val="22"/>
              </w:rPr>
              <w:t xml:space="preserve"> 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proofErr w:type="spellStart"/>
            <w:proofErr w:type="gramStart"/>
            <w:r w:rsidRPr="00DE780B">
              <w:rPr>
                <w:rFonts w:ascii="Arial Cyr Chuv" w:hAnsi="Arial Cyr Chuv"/>
                <w:sz w:val="22"/>
              </w:rPr>
              <w:t>депутач.сен</w:t>
            </w:r>
            <w:proofErr w:type="spellEnd"/>
            <w:proofErr w:type="gramEnd"/>
            <w:r w:rsidRPr="00DE780B">
              <w:rPr>
                <w:rFonts w:ascii="Arial Cyr Chuv" w:hAnsi="Arial Cyr Chuv"/>
                <w:sz w:val="22"/>
              </w:rPr>
              <w:t xml:space="preserve"> </w:t>
            </w:r>
            <w:proofErr w:type="spellStart"/>
            <w:r w:rsidRPr="00DE780B">
              <w:rPr>
                <w:rFonts w:ascii="Arial Cyr Chuv" w:hAnsi="Arial Cyr Chuv"/>
                <w:sz w:val="22"/>
              </w:rPr>
              <w:t>Пухёв</w:t>
            </w:r>
            <w:proofErr w:type="spellEnd"/>
            <w:r w:rsidRPr="00DE780B">
              <w:rPr>
                <w:rFonts w:ascii="Arial Cyr Chuv" w:hAnsi="Arial Cyr Chuv"/>
                <w:sz w:val="22"/>
              </w:rPr>
              <w:t>.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4"/>
              </w:rPr>
            </w:pPr>
          </w:p>
          <w:p w:rsidR="000F1063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8"/>
                <w:szCs w:val="28"/>
              </w:rPr>
            </w:pPr>
            <w:r w:rsidRPr="00DE780B">
              <w:rPr>
                <w:rFonts w:ascii="Arial Cyr Chuv" w:hAnsi="Arial Cyr Chuv"/>
                <w:sz w:val="28"/>
                <w:szCs w:val="28"/>
              </w:rPr>
              <w:t>ЙЫШЁНУ</w:t>
            </w:r>
          </w:p>
          <w:p w:rsidR="000F1063" w:rsidRPr="000F1063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  <w:szCs w:val="22"/>
              </w:rPr>
            </w:pPr>
          </w:p>
          <w:p w:rsidR="000F1063" w:rsidRPr="000F1063" w:rsidRDefault="000F1063" w:rsidP="000F1063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18.10.2024</w:t>
            </w:r>
            <w:r>
              <w:rPr>
                <w:rFonts w:ascii="Times New Roman" w:hAnsi="Times New Roman"/>
                <w:sz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u w:val="single"/>
              </w:rPr>
              <w:t>27-10</w:t>
            </w:r>
          </w:p>
          <w:p w:rsidR="000F1063" w:rsidRPr="00DE780B" w:rsidRDefault="000F1063" w:rsidP="00B969F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DE780B">
              <w:rPr>
                <w:rFonts w:ascii="Arial Cyr Chuv" w:hAnsi="Arial Cyr Chuv"/>
                <w:sz w:val="22"/>
                <w:szCs w:val="18"/>
              </w:rPr>
              <w:t>К\</w:t>
            </w:r>
            <w:proofErr w:type="spellStart"/>
            <w:r w:rsidRPr="00DE780B">
              <w:rPr>
                <w:rFonts w:ascii="Arial Cyr Chuv" w:hAnsi="Arial Cyr Chuv"/>
                <w:sz w:val="22"/>
                <w:szCs w:val="18"/>
              </w:rPr>
              <w:t>ке</w:t>
            </w:r>
            <w:proofErr w:type="spellEnd"/>
            <w:r w:rsidRPr="00DE780B">
              <w:rPr>
                <w:rFonts w:ascii="Arial Cyr Chuv" w:hAnsi="Arial Cyr Chuv"/>
                <w:sz w:val="22"/>
                <w:szCs w:val="18"/>
              </w:rPr>
              <w:t>= поселок.</w:t>
            </w:r>
            <w:bookmarkEnd w:id="2"/>
          </w:p>
        </w:tc>
        <w:tc>
          <w:tcPr>
            <w:tcW w:w="1451" w:type="pct"/>
          </w:tcPr>
          <w:p w:rsidR="000F1063" w:rsidRPr="00DE780B" w:rsidRDefault="000F1063" w:rsidP="00B969F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DE780B">
              <w:rPr>
                <w:noProof/>
              </w:rPr>
              <w:drawing>
                <wp:inline distT="0" distB="0" distL="0" distR="0" wp14:anchorId="1F27671C" wp14:editId="45AB5871">
                  <wp:extent cx="820420" cy="843915"/>
                  <wp:effectExtent l="0" t="0" r="0" b="0"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420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pct"/>
          </w:tcPr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r w:rsidRPr="00DE780B">
              <w:rPr>
                <w:rFonts w:ascii="Arial Cyr Chuv" w:hAnsi="Arial Cyr Chuv"/>
                <w:sz w:val="22"/>
              </w:rPr>
              <w:t>Собрание депутатов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r w:rsidRPr="00DE780B">
              <w:rPr>
                <w:rFonts w:ascii="Arial Cyr Chuv" w:hAnsi="Arial Cyr Chuv"/>
                <w:sz w:val="22"/>
              </w:rPr>
              <w:t>Чебоксарского муниципального округа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  <w:r w:rsidRPr="00DE780B">
              <w:rPr>
                <w:rFonts w:ascii="Arial Cyr Chuv" w:hAnsi="Arial Cyr Chuv"/>
                <w:sz w:val="22"/>
              </w:rPr>
              <w:t>Чувашской Республики</w:t>
            </w:r>
          </w:p>
          <w:p w:rsidR="000F1063" w:rsidRPr="00DE780B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</w:rPr>
            </w:pPr>
          </w:p>
          <w:p w:rsidR="000F1063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8"/>
              </w:rPr>
            </w:pPr>
            <w:r w:rsidRPr="00DE780B">
              <w:rPr>
                <w:rFonts w:ascii="Arial Cyr Chuv" w:hAnsi="Arial Cyr Chuv"/>
                <w:sz w:val="28"/>
              </w:rPr>
              <w:t>РЕШЕНИЕ</w:t>
            </w:r>
          </w:p>
          <w:p w:rsidR="000F1063" w:rsidRPr="000F1063" w:rsidRDefault="000F1063" w:rsidP="00B969F2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sz w:val="22"/>
                <w:szCs w:val="16"/>
              </w:rPr>
            </w:pPr>
          </w:p>
          <w:p w:rsidR="000F1063" w:rsidRPr="000F1063" w:rsidRDefault="000F1063" w:rsidP="000F1063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18.10.2024</w:t>
            </w:r>
            <w:r>
              <w:rPr>
                <w:rFonts w:ascii="Times New Roman" w:hAnsi="Times New Roman"/>
                <w:sz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u w:val="single"/>
              </w:rPr>
              <w:t>27-10</w:t>
            </w:r>
          </w:p>
          <w:p w:rsidR="000F1063" w:rsidRPr="00DE780B" w:rsidRDefault="000F1063" w:rsidP="00B969F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DE780B">
              <w:rPr>
                <w:rFonts w:ascii="Arial Cyr Chuv" w:hAnsi="Arial Cyr Chuv"/>
                <w:sz w:val="22"/>
                <w:szCs w:val="18"/>
              </w:rPr>
              <w:t>поселок Кугеси</w:t>
            </w:r>
          </w:p>
        </w:tc>
      </w:tr>
    </w:tbl>
    <w:bookmarkEnd w:id="1"/>
    <w:p w:rsidR="000F1063" w:rsidRDefault="000F1063" w:rsidP="000F1063">
      <w:pPr>
        <w:pStyle w:val="a3"/>
        <w:jc w:val="right"/>
        <w:rPr>
          <w:rFonts w:ascii="Arial Cyr Chuv" w:hAnsi="Arial Cyr Chuv"/>
          <w:sz w:val="24"/>
        </w:rPr>
      </w:pPr>
      <w:r>
        <w:rPr>
          <w:rFonts w:ascii="Times New Roman" w:hAnsi="Times New Roman"/>
          <w:b/>
          <w:sz w:val="24"/>
        </w:rPr>
        <w:t xml:space="preserve">  </w:t>
      </w:r>
    </w:p>
    <w:p w:rsidR="000F1063" w:rsidRDefault="000F1063" w:rsidP="000F1063">
      <w:pPr>
        <w:autoSpaceDE w:val="0"/>
        <w:autoSpaceDN w:val="0"/>
        <w:adjustRightInd w:val="0"/>
        <w:snapToGrid w:val="0"/>
        <w:ind w:right="4819"/>
        <w:jc w:val="both"/>
        <w:rPr>
          <w:rFonts w:ascii="Times New Roman" w:eastAsia="Calibri" w:hAnsi="Times New Roman"/>
          <w:b/>
          <w:bCs/>
          <w:color w:val="000000"/>
          <w:szCs w:val="26"/>
          <w:lang w:eastAsia="en-US"/>
        </w:rPr>
      </w:pPr>
    </w:p>
    <w:p w:rsidR="000F1063" w:rsidRDefault="000F1063" w:rsidP="000F1063">
      <w:pPr>
        <w:autoSpaceDE w:val="0"/>
        <w:autoSpaceDN w:val="0"/>
        <w:adjustRightInd w:val="0"/>
        <w:snapToGrid w:val="0"/>
        <w:ind w:right="4961"/>
        <w:jc w:val="both"/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</w:pPr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 xml:space="preserve">О внесении изменения в </w:t>
      </w:r>
      <w:r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>П</w:t>
      </w:r>
      <w:proofErr w:type="spellStart"/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равила</w:t>
      </w:r>
      <w:proofErr w:type="spellEnd"/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 xml:space="preserve"> благоустройства территории </w:t>
      </w:r>
      <w:r w:rsidRPr="00D93456"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>Чебоксарского</w:t>
      </w:r>
      <w:r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 xml:space="preserve"> </w:t>
      </w:r>
      <w:r w:rsidRPr="00D93456"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муниципального</w:t>
      </w:r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 xml:space="preserve"> </w:t>
      </w:r>
      <w:r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>о</w:t>
      </w:r>
      <w:r w:rsidRPr="00D93456"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круга</w:t>
      </w:r>
      <w:r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 xml:space="preserve"> </w:t>
      </w:r>
      <w:r w:rsidRPr="00D93456"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Чувашской</w:t>
      </w:r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 xml:space="preserve"> Р</w:t>
      </w:r>
      <w:r w:rsidRPr="00D93456"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еспублики</w:t>
      </w:r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, утвержденные решением Собрания депутатов Чебоксарского муниципального округа Чувашской Республики от 09.11.2023</w:t>
      </w:r>
      <w:r w:rsidRPr="007D4337">
        <w:rPr>
          <w:rFonts w:ascii="Times New Roman" w:eastAsia="Calibri" w:hAnsi="Times New Roman"/>
          <w:b/>
          <w:bCs/>
          <w:color w:val="000000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№ 20</w:t>
      </w:r>
      <w:bookmarkEnd w:id="0"/>
      <w:r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  <w:t>-02</w:t>
      </w:r>
      <w:bookmarkStart w:id="3" w:name="_Hlk138406185"/>
    </w:p>
    <w:p w:rsidR="000F1063" w:rsidRPr="00E377FA" w:rsidRDefault="000F1063" w:rsidP="000F1063">
      <w:pPr>
        <w:autoSpaceDE w:val="0"/>
        <w:autoSpaceDN w:val="0"/>
        <w:adjustRightInd w:val="0"/>
        <w:snapToGrid w:val="0"/>
        <w:ind w:right="4819"/>
        <w:rPr>
          <w:rFonts w:ascii="Times New Roman" w:eastAsia="Calibri" w:hAnsi="Times New Roman"/>
          <w:b/>
          <w:bCs/>
          <w:color w:val="000000"/>
          <w:szCs w:val="26"/>
          <w:lang w:val="x-none" w:eastAsia="en-US"/>
        </w:rPr>
      </w:pPr>
    </w:p>
    <w:bookmarkEnd w:id="3"/>
    <w:p w:rsidR="000F1063" w:rsidRDefault="000F1063" w:rsidP="000F1063">
      <w:pPr>
        <w:autoSpaceDE w:val="0"/>
        <w:autoSpaceDN w:val="0"/>
        <w:adjustRightInd w:val="0"/>
        <w:snapToGrid w:val="0"/>
        <w:rPr>
          <w:rFonts w:ascii="TimesNewRomanPS-BoldMT" w:eastAsia="Calibri" w:hAnsi="TimesNewRomanPS-BoldMT" w:cs="TimesNewRomanPS-BoldMT"/>
          <w:sz w:val="24"/>
          <w:szCs w:val="24"/>
          <w:lang w:val="x-none" w:eastAsia="en-US"/>
        </w:rPr>
      </w:pPr>
    </w:p>
    <w:p w:rsidR="000F1063" w:rsidRPr="00831664" w:rsidRDefault="000F1063" w:rsidP="000F1063">
      <w:pPr>
        <w:autoSpaceDE w:val="0"/>
        <w:autoSpaceDN w:val="0"/>
        <w:adjustRightInd w:val="0"/>
        <w:snapToGri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831664">
        <w:rPr>
          <w:rFonts w:ascii="Times New Roman" w:eastAsia="Calibri" w:hAnsi="Times New Roman"/>
          <w:szCs w:val="26"/>
          <w:lang w:eastAsia="en-US"/>
        </w:rPr>
        <w:t>В соответствии с Федеральным законом от 6 октября 2003 года №131-ФЗ «Об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общих принципах организации местного самоуправления в Российской Федерации», Законом Чувашской Республики от 18 октября 2004 года № 19 «Об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организации местного самоуправления в Чувашской Республике», руководствуясь Уставом Чебоксарского муниципального округа Чувашской Республики, Собрание депутатов Чебоксарского муниципального округа Чувашской Республики р е ш и л о:</w:t>
      </w:r>
    </w:p>
    <w:p w:rsidR="000F1063" w:rsidRPr="00831664" w:rsidRDefault="000F1063" w:rsidP="000F1063">
      <w:pPr>
        <w:tabs>
          <w:tab w:val="left" w:pos="993"/>
        </w:tabs>
        <w:autoSpaceDE w:val="0"/>
        <w:autoSpaceDN w:val="0"/>
        <w:adjustRightInd w:val="0"/>
        <w:snapToGri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>
        <w:rPr>
          <w:rFonts w:ascii="Times New Roman" w:eastAsia="Calibri" w:hAnsi="Times New Roman"/>
          <w:szCs w:val="26"/>
          <w:lang w:eastAsia="en-US"/>
        </w:rPr>
        <w:t xml:space="preserve">1. </w:t>
      </w:r>
      <w:r w:rsidRPr="00831664">
        <w:rPr>
          <w:rFonts w:ascii="Times New Roman" w:eastAsia="Calibri" w:hAnsi="Times New Roman"/>
          <w:szCs w:val="26"/>
          <w:lang w:eastAsia="en-US"/>
        </w:rPr>
        <w:t>Внести в Правила благоустройства территории Чебоксарского муниципального округа Чувашской Республики, утвержденные решением Собрания депутатов Чебоксарского муниципального округа Чувашской Республики от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09.11.2023 № 20-02 (с изменениями, внесенными решениями Собрания депутатов Чебоксарского муниципального округа от 12 апреля 2024 года № 23-04, от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19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июня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2024 года № 24-05), следующие изменения:</w:t>
      </w:r>
    </w:p>
    <w:p w:rsidR="000F1063" w:rsidRPr="00831664" w:rsidRDefault="000F1063" w:rsidP="000F1063">
      <w:pPr>
        <w:autoSpaceDE w:val="0"/>
        <w:autoSpaceDN w:val="0"/>
        <w:adjustRightInd w:val="0"/>
        <w:snapToGri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831664">
        <w:rPr>
          <w:rFonts w:ascii="Times New Roman" w:eastAsia="Calibri" w:hAnsi="Times New Roman"/>
          <w:szCs w:val="26"/>
          <w:lang w:eastAsia="en-US"/>
        </w:rPr>
        <w:t>В подпунктах 6.7.2.3.4, 6.7.2.3.15 пункта 6.7.2.3 слова «от 3 июня 2016 года №</w:t>
      </w:r>
      <w:r>
        <w:rPr>
          <w:rFonts w:ascii="Times New Roman" w:eastAsia="Calibri" w:hAnsi="Times New Roman"/>
          <w:szCs w:val="26"/>
          <w:lang w:eastAsia="en-US"/>
        </w:rPr>
        <w:t> </w:t>
      </w:r>
      <w:r w:rsidRPr="00831664">
        <w:rPr>
          <w:rFonts w:ascii="Times New Roman" w:eastAsia="Calibri" w:hAnsi="Times New Roman"/>
          <w:szCs w:val="26"/>
          <w:lang w:eastAsia="en-US"/>
        </w:rPr>
        <w:t>505» заменить словами «от 24 мая 2024 года № 671».</w:t>
      </w:r>
    </w:p>
    <w:p w:rsidR="000F1063" w:rsidRPr="00831664" w:rsidRDefault="000F1063" w:rsidP="000F1063">
      <w:pPr>
        <w:autoSpaceDE w:val="0"/>
        <w:autoSpaceDN w:val="0"/>
        <w:adjustRightInd w:val="0"/>
        <w:snapToGri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831664">
        <w:rPr>
          <w:rFonts w:ascii="Times New Roman" w:eastAsia="Calibri" w:hAnsi="Times New Roman"/>
          <w:szCs w:val="26"/>
          <w:lang w:eastAsia="en-US"/>
        </w:rPr>
        <w:t>2. Опубликовать настоящее решение на официальном сайте администрации Чебоксарского муниципального округа Чувашской Республики в информационно-телекоммуникационной сети «Интернет».</w:t>
      </w:r>
    </w:p>
    <w:p w:rsidR="000F1063" w:rsidRPr="001E3A5E" w:rsidRDefault="000F1063" w:rsidP="000F1063">
      <w:pPr>
        <w:autoSpaceDE w:val="0"/>
        <w:autoSpaceDN w:val="0"/>
        <w:adjustRightInd w:val="0"/>
        <w:snapToGrid w:val="0"/>
        <w:ind w:firstLine="709"/>
        <w:jc w:val="both"/>
        <w:rPr>
          <w:rFonts w:ascii="Times New Roman" w:eastAsia="Calibri" w:hAnsi="Times New Roman"/>
          <w:szCs w:val="26"/>
          <w:lang w:val="x-none" w:eastAsia="en-US"/>
        </w:rPr>
      </w:pPr>
      <w:r w:rsidRPr="00831664">
        <w:rPr>
          <w:rFonts w:ascii="Times New Roman" w:eastAsia="Calibri" w:hAnsi="Times New Roman"/>
          <w:szCs w:val="26"/>
          <w:lang w:eastAsia="en-US"/>
        </w:rPr>
        <w:t>3. Настоящее решение вступает в силу со дня его официального опубликования</w:t>
      </w:r>
      <w:r>
        <w:rPr>
          <w:rFonts w:ascii="Times New Roman" w:hAnsi="Times New Roman"/>
          <w:szCs w:val="26"/>
        </w:rPr>
        <w:t>.</w:t>
      </w:r>
    </w:p>
    <w:p w:rsidR="000F1063" w:rsidRDefault="000F1063" w:rsidP="000F1063">
      <w:pPr>
        <w:autoSpaceDE w:val="0"/>
        <w:autoSpaceDN w:val="0"/>
        <w:adjustRightInd w:val="0"/>
        <w:snapToGrid w:val="0"/>
        <w:jc w:val="both"/>
        <w:rPr>
          <w:rFonts w:ascii="Times New Roman" w:hAnsi="Times New Roman"/>
          <w:szCs w:val="26"/>
          <w:lang w:val="x-none"/>
        </w:rPr>
      </w:pPr>
    </w:p>
    <w:p w:rsidR="000F1063" w:rsidRDefault="000F1063" w:rsidP="000F1063">
      <w:pPr>
        <w:autoSpaceDE w:val="0"/>
        <w:autoSpaceDN w:val="0"/>
        <w:adjustRightInd w:val="0"/>
        <w:snapToGrid w:val="0"/>
        <w:jc w:val="both"/>
        <w:rPr>
          <w:rFonts w:ascii="Times New Roman" w:hAnsi="Times New Roman"/>
          <w:szCs w:val="26"/>
          <w:lang w:val="x-none"/>
        </w:rPr>
      </w:pPr>
    </w:p>
    <w:p w:rsidR="000F1063" w:rsidRPr="00253D1A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  <w:r w:rsidRPr="00253D1A">
        <w:rPr>
          <w:rFonts w:ascii="Times New Roman" w:hAnsi="Times New Roman"/>
          <w:bCs/>
          <w:szCs w:val="26"/>
        </w:rPr>
        <w:t>Председател</w:t>
      </w:r>
      <w:r>
        <w:rPr>
          <w:rFonts w:ascii="Times New Roman" w:hAnsi="Times New Roman"/>
          <w:bCs/>
          <w:szCs w:val="26"/>
        </w:rPr>
        <w:t xml:space="preserve">ь </w:t>
      </w:r>
      <w:r w:rsidRPr="00253D1A">
        <w:rPr>
          <w:rFonts w:ascii="Times New Roman" w:hAnsi="Times New Roman"/>
          <w:bCs/>
          <w:szCs w:val="26"/>
        </w:rPr>
        <w:t xml:space="preserve">Собрания </w:t>
      </w:r>
    </w:p>
    <w:p w:rsidR="000F1063" w:rsidRPr="00253D1A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  <w:r w:rsidRPr="00253D1A">
        <w:rPr>
          <w:rFonts w:ascii="Times New Roman" w:hAnsi="Times New Roman"/>
          <w:bCs/>
          <w:szCs w:val="26"/>
        </w:rPr>
        <w:t xml:space="preserve">депутатов Чебоксарского муниципального </w:t>
      </w:r>
    </w:p>
    <w:p w:rsidR="000F1063" w:rsidRPr="00253D1A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  <w:r w:rsidRPr="00253D1A">
        <w:rPr>
          <w:rFonts w:ascii="Times New Roman" w:hAnsi="Times New Roman"/>
          <w:bCs/>
          <w:szCs w:val="26"/>
        </w:rPr>
        <w:t xml:space="preserve">округа Чувашской Республики </w:t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  <w:t xml:space="preserve">       </w:t>
      </w:r>
      <w:r>
        <w:rPr>
          <w:rFonts w:ascii="Times New Roman" w:hAnsi="Times New Roman"/>
          <w:bCs/>
          <w:szCs w:val="26"/>
        </w:rPr>
        <w:t xml:space="preserve">        </w:t>
      </w:r>
      <w:r w:rsidRPr="00253D1A">
        <w:rPr>
          <w:rFonts w:ascii="Times New Roman" w:hAnsi="Times New Roman"/>
          <w:bCs/>
          <w:szCs w:val="26"/>
        </w:rPr>
        <w:t xml:space="preserve">        </w:t>
      </w:r>
      <w:r>
        <w:rPr>
          <w:rFonts w:ascii="Times New Roman" w:hAnsi="Times New Roman"/>
          <w:bCs/>
          <w:szCs w:val="26"/>
        </w:rPr>
        <w:t>С.А. Ванюшкин</w:t>
      </w:r>
    </w:p>
    <w:p w:rsidR="000F1063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</w:p>
    <w:p w:rsidR="000F1063" w:rsidRPr="00253D1A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</w:p>
    <w:p w:rsidR="000F1063" w:rsidRPr="00253D1A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  <w:r w:rsidRPr="00253D1A">
        <w:rPr>
          <w:rFonts w:ascii="Times New Roman" w:hAnsi="Times New Roman"/>
          <w:bCs/>
          <w:szCs w:val="26"/>
        </w:rPr>
        <w:t xml:space="preserve">Глава Чебоксарского муниципального  </w:t>
      </w:r>
    </w:p>
    <w:p w:rsidR="007C5ECA" w:rsidRPr="000F1063" w:rsidRDefault="000F1063" w:rsidP="000F10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6"/>
        </w:rPr>
      </w:pPr>
      <w:r w:rsidRPr="00253D1A">
        <w:rPr>
          <w:rFonts w:ascii="Times New Roman" w:hAnsi="Times New Roman"/>
          <w:bCs/>
          <w:szCs w:val="26"/>
        </w:rPr>
        <w:t>округа Чувашской Республики</w:t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 w:rsidRPr="00253D1A">
        <w:rPr>
          <w:rFonts w:ascii="Times New Roman" w:hAnsi="Times New Roman"/>
          <w:bCs/>
          <w:szCs w:val="26"/>
        </w:rPr>
        <w:tab/>
      </w:r>
      <w:r>
        <w:rPr>
          <w:rFonts w:ascii="Times New Roman" w:hAnsi="Times New Roman"/>
          <w:bCs/>
          <w:szCs w:val="26"/>
        </w:rPr>
        <w:t xml:space="preserve">              В.Б. Михайлов</w:t>
      </w:r>
      <w:bookmarkStart w:id="4" w:name="_GoBack"/>
      <w:bookmarkEnd w:id="4"/>
    </w:p>
    <w:sectPr w:rsidR="007C5ECA" w:rsidRPr="000F1063" w:rsidSect="000F106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Helvetika Chuw 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63"/>
    <w:rsid w:val="000F1063"/>
    <w:rsid w:val="007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339B"/>
  <w15:chartTrackingRefBased/>
  <w15:docId w15:val="{1C915428-AF7E-440E-893A-3124F707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1063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10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063"/>
    <w:rPr>
      <w:rFonts w:ascii="Baltica" w:eastAsia="Times New Roman" w:hAnsi="Baltic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Вячеслав Петров</dc:creator>
  <cp:keywords/>
  <dc:description/>
  <cp:lastModifiedBy>Чеб. р-н Вячеслав Петров</cp:lastModifiedBy>
  <cp:revision>1</cp:revision>
  <dcterms:created xsi:type="dcterms:W3CDTF">2025-10-31T06:01:00Z</dcterms:created>
  <dcterms:modified xsi:type="dcterms:W3CDTF">2025-10-31T06:10:00Z</dcterms:modified>
</cp:coreProperties>
</file>