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08D" w:rsidRDefault="00F113D7">
      <w:pPr>
        <w:pStyle w:val="a6"/>
        <w:rPr>
          <w:sz w:val="28"/>
          <w:szCs w:val="28"/>
        </w:rPr>
      </w:pPr>
      <w:proofErr w:type="spellStart"/>
      <w:r>
        <w:rPr>
          <w:sz w:val="28"/>
          <w:szCs w:val="28"/>
        </w:rPr>
        <w:t>Алатырская</w:t>
      </w:r>
      <w:proofErr w:type="spellEnd"/>
      <w:r>
        <w:rPr>
          <w:sz w:val="28"/>
          <w:szCs w:val="28"/>
        </w:rPr>
        <w:t xml:space="preserve"> территориальная избирательная комиссия  </w:t>
      </w:r>
    </w:p>
    <w:p w:rsidR="0076008D" w:rsidRDefault="007600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color w:val="000000"/>
        </w:rPr>
      </w:pPr>
    </w:p>
    <w:p w:rsidR="0076008D" w:rsidRDefault="00F113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b/>
          <w:color w:val="000000"/>
        </w:rPr>
      </w:pPr>
      <w:r>
        <w:rPr>
          <w:b/>
          <w:color w:val="000000"/>
        </w:rPr>
        <w:t>РЕШЕНИЕ</w:t>
      </w:r>
    </w:p>
    <w:p w:rsidR="0076008D" w:rsidRDefault="007600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</w:rPr>
      </w:pPr>
    </w:p>
    <w:p w:rsidR="00AA16D6" w:rsidRPr="00BA4EBB" w:rsidRDefault="00F113D7" w:rsidP="00AA16D6">
      <w:pPr>
        <w:pStyle w:val="14"/>
        <w:ind w:left="708"/>
        <w:jc w:val="left"/>
        <w:rPr>
          <w:b w:val="0"/>
          <w:bCs/>
          <w:sz w:val="26"/>
          <w:szCs w:val="26"/>
        </w:rPr>
      </w:pPr>
      <w:r w:rsidRPr="00AA16D6">
        <w:rPr>
          <w:b w:val="0"/>
        </w:rPr>
        <w:t>21 июля</w:t>
      </w:r>
      <w:r>
        <w:rPr>
          <w:b w:val="0"/>
          <w:color w:val="000000"/>
          <w:szCs w:val="28"/>
        </w:rPr>
        <w:t xml:space="preserve"> 2025 года                                                            </w:t>
      </w:r>
      <w:r w:rsidR="00AA16D6">
        <w:rPr>
          <w:b w:val="0"/>
          <w:color w:val="000000"/>
          <w:szCs w:val="28"/>
        </w:rPr>
        <w:t xml:space="preserve">      </w:t>
      </w:r>
      <w:r>
        <w:rPr>
          <w:b w:val="0"/>
          <w:color w:val="000000"/>
          <w:szCs w:val="28"/>
        </w:rPr>
        <w:t xml:space="preserve">  №</w:t>
      </w:r>
      <w:r>
        <w:t xml:space="preserve"> </w:t>
      </w:r>
      <w:r w:rsidR="00AA16D6" w:rsidRPr="00BA4EBB">
        <w:rPr>
          <w:b w:val="0"/>
          <w:bCs/>
          <w:sz w:val="26"/>
          <w:szCs w:val="26"/>
        </w:rPr>
        <w:t>1</w:t>
      </w:r>
      <w:r w:rsidR="00AA16D6">
        <w:rPr>
          <w:b w:val="0"/>
          <w:bCs/>
          <w:sz w:val="26"/>
          <w:szCs w:val="26"/>
        </w:rPr>
        <w:t>8</w:t>
      </w:r>
      <w:r w:rsidR="00AA16D6" w:rsidRPr="00BA4EBB">
        <w:rPr>
          <w:b w:val="0"/>
          <w:bCs/>
          <w:sz w:val="26"/>
          <w:szCs w:val="26"/>
        </w:rPr>
        <w:t>/</w:t>
      </w:r>
      <w:r w:rsidR="00AA16D6">
        <w:rPr>
          <w:b w:val="0"/>
          <w:bCs/>
          <w:sz w:val="26"/>
          <w:szCs w:val="26"/>
        </w:rPr>
        <w:t>10</w:t>
      </w:r>
      <w:r w:rsidR="00854AC2">
        <w:rPr>
          <w:b w:val="0"/>
          <w:bCs/>
          <w:sz w:val="26"/>
          <w:szCs w:val="26"/>
        </w:rPr>
        <w:t>3</w:t>
      </w:r>
      <w:bookmarkStart w:id="0" w:name="_GoBack"/>
      <w:bookmarkEnd w:id="0"/>
      <w:r w:rsidR="00AA16D6" w:rsidRPr="00BA4EBB">
        <w:rPr>
          <w:b w:val="0"/>
          <w:bCs/>
          <w:sz w:val="26"/>
          <w:szCs w:val="26"/>
        </w:rPr>
        <w:t>-I</w:t>
      </w:r>
    </w:p>
    <w:p w:rsidR="0076008D" w:rsidRDefault="007600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</w:rPr>
      </w:pPr>
    </w:p>
    <w:p w:rsidR="0076008D" w:rsidRDefault="007600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center"/>
        <w:rPr>
          <w:color w:val="000000"/>
        </w:rPr>
      </w:pPr>
    </w:p>
    <w:p w:rsidR="0076008D" w:rsidRDefault="0076008D">
      <w:pPr>
        <w:keepNext/>
        <w:keepLines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6"/>
          <w:szCs w:val="26"/>
        </w:rPr>
      </w:pPr>
    </w:p>
    <w:p w:rsidR="0076008D" w:rsidRDefault="00F113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684"/>
        <w:jc w:val="both"/>
        <w:rPr>
          <w:b/>
          <w:i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 признании кандидата в</w:t>
      </w:r>
      <w:r>
        <w:rPr>
          <w:b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 xml:space="preserve">депутаты </w:t>
      </w:r>
      <w:proofErr w:type="gramStart"/>
      <w:r>
        <w:rPr>
          <w:b/>
          <w:color w:val="000000"/>
          <w:sz w:val="26"/>
          <w:szCs w:val="26"/>
        </w:rPr>
        <w:t xml:space="preserve">Собрания депутатов </w:t>
      </w:r>
      <w:proofErr w:type="spellStart"/>
      <w:r>
        <w:rPr>
          <w:b/>
          <w:sz w:val="26"/>
          <w:szCs w:val="26"/>
        </w:rPr>
        <w:t>Алатырского</w:t>
      </w:r>
      <w:proofErr w:type="spellEnd"/>
      <w:r>
        <w:rPr>
          <w:b/>
          <w:color w:val="000000"/>
          <w:sz w:val="26"/>
          <w:szCs w:val="26"/>
        </w:rPr>
        <w:t xml:space="preserve"> муниципального округа Чувашской Республики первого созыва</w:t>
      </w:r>
      <w:proofErr w:type="gramEnd"/>
      <w:r>
        <w:rPr>
          <w:b/>
          <w:color w:val="000000"/>
          <w:sz w:val="26"/>
          <w:szCs w:val="26"/>
        </w:rPr>
        <w:t xml:space="preserve"> по одномандатному избирательному округу № 11 </w:t>
      </w:r>
      <w:proofErr w:type="spellStart"/>
      <w:r>
        <w:rPr>
          <w:b/>
          <w:sz w:val="26"/>
          <w:szCs w:val="26"/>
        </w:rPr>
        <w:t>Егункова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r>
        <w:rPr>
          <w:b/>
          <w:sz w:val="26"/>
          <w:szCs w:val="26"/>
        </w:rPr>
        <w:t>Олега</w:t>
      </w:r>
      <w:r>
        <w:rPr>
          <w:b/>
          <w:color w:val="000000"/>
          <w:sz w:val="26"/>
          <w:szCs w:val="26"/>
        </w:rPr>
        <w:t xml:space="preserve"> </w:t>
      </w:r>
      <w:r>
        <w:rPr>
          <w:b/>
          <w:sz w:val="26"/>
          <w:szCs w:val="26"/>
        </w:rPr>
        <w:t>Ивановича</w:t>
      </w:r>
      <w:r>
        <w:rPr>
          <w:b/>
          <w:color w:val="000000"/>
          <w:sz w:val="26"/>
          <w:szCs w:val="26"/>
        </w:rPr>
        <w:t xml:space="preserve">, выдвинутого </w:t>
      </w:r>
      <w:r>
        <w:rPr>
          <w:b/>
          <w:sz w:val="26"/>
          <w:szCs w:val="26"/>
        </w:rPr>
        <w:t>в порядке самовыдвижения</w:t>
      </w:r>
      <w:r>
        <w:rPr>
          <w:b/>
          <w:color w:val="000000"/>
          <w:sz w:val="26"/>
          <w:szCs w:val="26"/>
        </w:rPr>
        <w:t>, утратившим статус кандидата</w:t>
      </w:r>
    </w:p>
    <w:p w:rsidR="0076008D" w:rsidRDefault="007600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right="3542"/>
        <w:rPr>
          <w:i/>
          <w:color w:val="000000"/>
          <w:sz w:val="26"/>
          <w:szCs w:val="26"/>
        </w:rPr>
      </w:pPr>
    </w:p>
    <w:p w:rsidR="0076008D" w:rsidRDefault="0076008D">
      <w:pPr>
        <w:ind w:firstLine="782"/>
        <w:jc w:val="both"/>
        <w:rPr>
          <w:sz w:val="26"/>
          <w:szCs w:val="26"/>
        </w:rPr>
      </w:pPr>
    </w:p>
    <w:p w:rsidR="0076008D" w:rsidRDefault="00F113D7">
      <w:pPr>
        <w:ind w:firstLine="782"/>
        <w:jc w:val="both"/>
        <w:rPr>
          <w:b/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пунктом 30 статьи 38, пунктом 5 статьи 41 Федерального закона от 12 июня 2002 года №67-ФЗ  «Об основных гарантиях избирательных прав и права на участие в референдуме граждан Российской Федерации», на основании личного заявления </w:t>
      </w:r>
      <w:proofErr w:type="spellStart"/>
      <w:r>
        <w:rPr>
          <w:sz w:val="26"/>
          <w:szCs w:val="26"/>
        </w:rPr>
        <w:t>Егункова</w:t>
      </w:r>
      <w:proofErr w:type="spellEnd"/>
      <w:r>
        <w:rPr>
          <w:sz w:val="26"/>
          <w:szCs w:val="26"/>
        </w:rPr>
        <w:t xml:space="preserve"> Олега Ивановича, кандидата в депутаты Собрания депутатов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sz w:val="26"/>
          <w:szCs w:val="26"/>
        </w:rPr>
        <w:t xml:space="preserve"> муниципального округа Чувашской Республики первого созыва по одномандатному избирательному округу № 11, выдвинутого в порядке</w:t>
      </w:r>
      <w:proofErr w:type="gramEnd"/>
      <w:r>
        <w:rPr>
          <w:sz w:val="26"/>
          <w:szCs w:val="26"/>
        </w:rPr>
        <w:t xml:space="preserve"> самовыдвижения, о снятии своей кандидатуры </w:t>
      </w:r>
      <w:proofErr w:type="spellStart"/>
      <w:r>
        <w:rPr>
          <w:sz w:val="26"/>
          <w:szCs w:val="26"/>
        </w:rPr>
        <w:t>Алатырская</w:t>
      </w:r>
      <w:proofErr w:type="spellEnd"/>
      <w:r>
        <w:rPr>
          <w:sz w:val="26"/>
          <w:szCs w:val="26"/>
        </w:rPr>
        <w:t xml:space="preserve"> территориальная избирательная комиссия  </w:t>
      </w:r>
      <w:r>
        <w:rPr>
          <w:b/>
          <w:sz w:val="26"/>
          <w:szCs w:val="26"/>
        </w:rPr>
        <w:t xml:space="preserve">решила: </w:t>
      </w:r>
    </w:p>
    <w:p w:rsidR="0076008D" w:rsidRDefault="00F113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 Признать кандидата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    депутаты </w:t>
      </w:r>
      <w:proofErr w:type="gramStart"/>
      <w:r>
        <w:rPr>
          <w:color w:val="000000"/>
          <w:sz w:val="26"/>
          <w:szCs w:val="26"/>
        </w:rPr>
        <w:t xml:space="preserve">Собрания депутатов </w:t>
      </w:r>
      <w:proofErr w:type="spellStart"/>
      <w:r>
        <w:rPr>
          <w:sz w:val="26"/>
          <w:szCs w:val="26"/>
        </w:rPr>
        <w:t>Алатырского</w:t>
      </w:r>
      <w:proofErr w:type="spellEnd"/>
      <w:r>
        <w:rPr>
          <w:color w:val="000000"/>
          <w:sz w:val="26"/>
          <w:szCs w:val="26"/>
        </w:rPr>
        <w:t xml:space="preserve"> муниципального округа Чувашской Республики первого созыва</w:t>
      </w:r>
      <w:proofErr w:type="gramEnd"/>
      <w:r>
        <w:rPr>
          <w:sz w:val="26"/>
          <w:szCs w:val="26"/>
        </w:rPr>
        <w:t xml:space="preserve"> по одномандатному избирательному округу 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№ 11 </w:t>
      </w:r>
      <w:proofErr w:type="spellStart"/>
      <w:r>
        <w:rPr>
          <w:sz w:val="26"/>
          <w:szCs w:val="26"/>
        </w:rPr>
        <w:t>Егункова</w:t>
      </w:r>
      <w:proofErr w:type="spellEnd"/>
      <w:r>
        <w:rPr>
          <w:sz w:val="26"/>
          <w:szCs w:val="26"/>
        </w:rPr>
        <w:t xml:space="preserve"> Олега Ивановича, выдвинутого в порядке самовыдвижения, </w:t>
      </w:r>
      <w:r>
        <w:rPr>
          <w:color w:val="000000"/>
          <w:sz w:val="26"/>
          <w:szCs w:val="26"/>
        </w:rPr>
        <w:t>утратившим статус кандидата.</w:t>
      </w:r>
    </w:p>
    <w:p w:rsidR="0076008D" w:rsidRDefault="00F113D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 Выдать копию настоящего решения </w:t>
      </w:r>
      <w:proofErr w:type="spellStart"/>
      <w:r>
        <w:rPr>
          <w:sz w:val="26"/>
          <w:szCs w:val="26"/>
        </w:rPr>
        <w:t>Егункову</w:t>
      </w:r>
      <w:proofErr w:type="spellEnd"/>
      <w:r>
        <w:rPr>
          <w:sz w:val="26"/>
          <w:szCs w:val="26"/>
        </w:rPr>
        <w:t xml:space="preserve"> Олегу Ивановичу</w:t>
      </w:r>
      <w:r>
        <w:rPr>
          <w:color w:val="000000"/>
          <w:sz w:val="26"/>
          <w:szCs w:val="26"/>
        </w:rPr>
        <w:t>.</w:t>
      </w:r>
    </w:p>
    <w:p w:rsidR="0076008D" w:rsidRDefault="00F113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настоящее решение на странице </w:t>
      </w:r>
      <w:proofErr w:type="spellStart"/>
      <w:r>
        <w:rPr>
          <w:sz w:val="26"/>
          <w:szCs w:val="26"/>
        </w:rPr>
        <w:t>Алатырской</w:t>
      </w:r>
      <w:proofErr w:type="spellEnd"/>
      <w:r>
        <w:rPr>
          <w:sz w:val="26"/>
          <w:szCs w:val="26"/>
        </w:rPr>
        <w:t xml:space="preserve"> территориальной избирательной комиссии в сети Интернет.</w:t>
      </w:r>
    </w:p>
    <w:p w:rsidR="0076008D" w:rsidRDefault="0076008D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</w:p>
    <w:p w:rsidR="0076008D" w:rsidRDefault="0076008D">
      <w:pPr>
        <w:keepNext/>
        <w:keepLines/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color w:val="000000"/>
          <w:sz w:val="26"/>
          <w:szCs w:val="26"/>
        </w:rPr>
      </w:pPr>
    </w:p>
    <w:p w:rsidR="0076008D" w:rsidRDefault="0076008D">
      <w:pPr>
        <w:rPr>
          <w:sz w:val="26"/>
          <w:szCs w:val="26"/>
        </w:rPr>
      </w:pPr>
    </w:p>
    <w:p w:rsidR="0076008D" w:rsidRDefault="00F113D7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 </w:t>
      </w:r>
      <w:proofErr w:type="spellStart"/>
      <w:proofErr w:type="gramStart"/>
      <w:r>
        <w:rPr>
          <w:sz w:val="26"/>
          <w:szCs w:val="26"/>
        </w:rPr>
        <w:t>Алатырской</w:t>
      </w:r>
      <w:proofErr w:type="spellEnd"/>
      <w:proofErr w:type="gramEnd"/>
      <w:r>
        <w:rPr>
          <w:sz w:val="26"/>
          <w:szCs w:val="26"/>
        </w:rPr>
        <w:t xml:space="preserve"> </w:t>
      </w:r>
    </w:p>
    <w:p w:rsidR="0076008D" w:rsidRDefault="00F113D7">
      <w:pPr>
        <w:rPr>
          <w:sz w:val="26"/>
          <w:szCs w:val="26"/>
        </w:rPr>
      </w:pPr>
      <w:r>
        <w:rPr>
          <w:sz w:val="26"/>
          <w:szCs w:val="26"/>
        </w:rPr>
        <w:t xml:space="preserve">территориальной избирательной комиссии        </w:t>
      </w:r>
      <w:r>
        <w:rPr>
          <w:sz w:val="26"/>
          <w:szCs w:val="26"/>
        </w:rPr>
        <w:tab/>
        <w:t xml:space="preserve">                           Е.Н. Буданова</w:t>
      </w:r>
    </w:p>
    <w:p w:rsidR="0076008D" w:rsidRDefault="0076008D">
      <w:pPr>
        <w:rPr>
          <w:sz w:val="26"/>
          <w:szCs w:val="26"/>
        </w:rPr>
      </w:pPr>
    </w:p>
    <w:p w:rsidR="0076008D" w:rsidRDefault="00F113D7">
      <w:pPr>
        <w:rPr>
          <w:sz w:val="26"/>
          <w:szCs w:val="26"/>
        </w:rPr>
      </w:pPr>
      <w:r>
        <w:rPr>
          <w:sz w:val="26"/>
          <w:szCs w:val="26"/>
        </w:rPr>
        <w:t xml:space="preserve">Секретарь </w:t>
      </w:r>
      <w:proofErr w:type="spellStart"/>
      <w:proofErr w:type="gramStart"/>
      <w:r>
        <w:rPr>
          <w:sz w:val="26"/>
          <w:szCs w:val="26"/>
        </w:rPr>
        <w:t>Алатырской</w:t>
      </w:r>
      <w:proofErr w:type="spellEnd"/>
      <w:proofErr w:type="gramEnd"/>
      <w:r>
        <w:rPr>
          <w:sz w:val="26"/>
          <w:szCs w:val="26"/>
        </w:rPr>
        <w:t xml:space="preserve"> </w:t>
      </w:r>
    </w:p>
    <w:p w:rsidR="0076008D" w:rsidRDefault="00F113D7">
      <w:pPr>
        <w:rPr>
          <w:sz w:val="26"/>
          <w:szCs w:val="26"/>
        </w:rPr>
      </w:pPr>
      <w:r>
        <w:rPr>
          <w:sz w:val="26"/>
          <w:szCs w:val="26"/>
        </w:rPr>
        <w:t>территориальной избирательной комиссии                                           И.С. Кириллова</w:t>
      </w:r>
    </w:p>
    <w:p w:rsidR="0076008D" w:rsidRDefault="0076008D">
      <w:pPr>
        <w:rPr>
          <w:sz w:val="26"/>
          <w:szCs w:val="26"/>
        </w:rPr>
      </w:pPr>
    </w:p>
    <w:p w:rsidR="0076008D" w:rsidRDefault="0076008D">
      <w:pPr>
        <w:rPr>
          <w:sz w:val="26"/>
          <w:szCs w:val="26"/>
        </w:rPr>
      </w:pPr>
    </w:p>
    <w:sectPr w:rsidR="0076008D">
      <w:pgSz w:w="11906" w:h="16838"/>
      <w:pgMar w:top="993" w:right="851" w:bottom="142" w:left="1701" w:header="567" w:footer="567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680" w:rsidRDefault="00747680">
      <w:r>
        <w:separator/>
      </w:r>
    </w:p>
  </w:endnote>
  <w:endnote w:type="continuationSeparator" w:id="0">
    <w:p w:rsidR="00747680" w:rsidRDefault="0074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680" w:rsidRDefault="00747680">
      <w:r>
        <w:separator/>
      </w:r>
    </w:p>
  </w:footnote>
  <w:footnote w:type="continuationSeparator" w:id="0">
    <w:p w:rsidR="00747680" w:rsidRDefault="00747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8D"/>
    <w:rsid w:val="00747680"/>
    <w:rsid w:val="0076008D"/>
    <w:rsid w:val="00854AC2"/>
    <w:rsid w:val="00AA16D6"/>
    <w:rsid w:val="00F11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/>
      <w:outlineLvl w:val="0"/>
    </w:pPr>
    <w:rPr>
      <w:rFonts w:ascii="Calibri" w:eastAsia="Calibri" w:hAnsi="Calibri" w:cs="Calibri"/>
      <w:b/>
      <w:color w:val="2E75B5"/>
    </w:rPr>
  </w:style>
  <w:style w:type="paragraph" w:styleId="2">
    <w:name w:val="heading 2"/>
    <w:basedOn w:val="a"/>
    <w:next w:val="a"/>
    <w:link w:val="20"/>
    <w:pPr>
      <w:keepNext/>
      <w:spacing w:line="360" w:lineRule="auto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40"/>
      <w:outlineLvl w:val="4"/>
    </w:pPr>
    <w:rPr>
      <w:rFonts w:ascii="Calibri" w:eastAsia="Calibri" w:hAnsi="Calibri" w:cs="Calibri"/>
      <w:color w:val="2E75B5"/>
    </w:rPr>
  </w:style>
  <w:style w:type="paragraph" w:styleId="6">
    <w:name w:val="heading 6"/>
    <w:basedOn w:val="a"/>
    <w:next w:val="a"/>
    <w:link w:val="60"/>
    <w:pPr>
      <w:keepNext/>
      <w:keepLines/>
      <w:spacing w:before="40"/>
      <w:outlineLvl w:val="5"/>
    </w:pPr>
    <w:rPr>
      <w:rFonts w:ascii="Calibri" w:eastAsia="Calibri" w:hAnsi="Calibri" w:cs="Calibri"/>
      <w:color w:val="1E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spacing w:after="120"/>
      <w:jc w:val="center"/>
    </w:pPr>
    <w:rPr>
      <w:b/>
      <w:sz w:val="26"/>
      <w:szCs w:val="26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4">
    <w:name w:val="Загл.14"/>
    <w:basedOn w:val="a"/>
    <w:rsid w:val="00AA16D6"/>
    <w:pPr>
      <w:jc w:val="center"/>
    </w:pPr>
    <w:rPr>
      <w:b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80"/>
      <w:outlineLvl w:val="0"/>
    </w:pPr>
    <w:rPr>
      <w:rFonts w:ascii="Calibri" w:eastAsia="Calibri" w:hAnsi="Calibri" w:cs="Calibri"/>
      <w:b/>
      <w:color w:val="2E75B5"/>
    </w:rPr>
  </w:style>
  <w:style w:type="paragraph" w:styleId="2">
    <w:name w:val="heading 2"/>
    <w:basedOn w:val="a"/>
    <w:next w:val="a"/>
    <w:link w:val="20"/>
    <w:pPr>
      <w:keepNext/>
      <w:spacing w:line="360" w:lineRule="auto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40"/>
      <w:outlineLvl w:val="4"/>
    </w:pPr>
    <w:rPr>
      <w:rFonts w:ascii="Calibri" w:eastAsia="Calibri" w:hAnsi="Calibri" w:cs="Calibri"/>
      <w:color w:val="2E75B5"/>
    </w:rPr>
  </w:style>
  <w:style w:type="paragraph" w:styleId="6">
    <w:name w:val="heading 6"/>
    <w:basedOn w:val="a"/>
    <w:next w:val="a"/>
    <w:link w:val="60"/>
    <w:pPr>
      <w:keepNext/>
      <w:keepLines/>
      <w:spacing w:before="40"/>
      <w:outlineLvl w:val="5"/>
    </w:pPr>
    <w:rPr>
      <w:rFonts w:ascii="Calibri" w:eastAsia="Calibri" w:hAnsi="Calibri" w:cs="Calibri"/>
      <w:color w:val="1E4D7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link w:val="a6"/>
    <w:uiPriority w:val="10"/>
    <w:rPr>
      <w:sz w:val="48"/>
      <w:szCs w:val="48"/>
    </w:rPr>
  </w:style>
  <w:style w:type="character" w:customStyle="1" w:styleId="a7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spacing w:after="120"/>
      <w:jc w:val="center"/>
    </w:pPr>
    <w:rPr>
      <w:b/>
      <w:sz w:val="26"/>
      <w:szCs w:val="26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4">
    <w:name w:val="Загл.14"/>
    <w:basedOn w:val="a"/>
    <w:rsid w:val="00AA16D6"/>
    <w:pPr>
      <w:jc w:val="center"/>
    </w:pPr>
    <w:rPr>
      <w:b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4</cp:revision>
  <dcterms:created xsi:type="dcterms:W3CDTF">2025-07-21T11:15:00Z</dcterms:created>
  <dcterms:modified xsi:type="dcterms:W3CDTF">2025-07-21T11:27:00Z</dcterms:modified>
</cp:coreProperties>
</file>