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1" w:rsidRDefault="00442471" w:rsidP="00442471">
      <w:pPr>
        <w:ind w:firstLine="0"/>
      </w:pPr>
      <w:bookmarkStart w:id="0" w:name="_GoBack"/>
      <w:bookmarkEnd w:id="0"/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DA71CA" w:rsidRPr="00BE6B9E" w:rsidTr="001B2D1B">
        <w:trPr>
          <w:trHeight w:val="715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tabs>
                <w:tab w:val="center" w:pos="2018"/>
                <w:tab w:val="left" w:pos="3206"/>
              </w:tabs>
              <w:autoSpaceDE/>
              <w:autoSpaceDN/>
              <w:adjustRightInd/>
              <w:ind w:left="34"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6B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DA71CA" w:rsidRPr="00BE6B9E" w:rsidRDefault="00493FFD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486BCF" wp14:editId="2C5C9C0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0</wp:posOffset>
                  </wp:positionV>
                  <wp:extent cx="337185" cy="397510"/>
                  <wp:effectExtent l="0" t="0" r="5715" b="254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A71CA" w:rsidRPr="00BE6B9E" w:rsidTr="001B2D1B">
        <w:trPr>
          <w:trHeight w:val="2118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АДМИНИСТРАЦИЯ АЛАТЫРСКОГО МУНИЦИПАЛЬНОГО ОКРУГА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ЧУВАШСКОЙ РЕСПУБЛИКИ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C566F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6844">
              <w:rPr>
                <w:rFonts w:ascii="Times New Roman" w:hAnsi="Times New Roman" w:cs="Times New Roman"/>
              </w:rPr>
              <w:t>.0</w:t>
            </w:r>
            <w:r w:rsidR="0080104E">
              <w:rPr>
                <w:rFonts w:ascii="Times New Roman" w:hAnsi="Times New Roman" w:cs="Times New Roman"/>
              </w:rPr>
              <w:t>5</w:t>
            </w:r>
            <w:r w:rsidR="00DA71CA" w:rsidRPr="00BE6B9E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538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г. Алатырь</w:t>
            </w:r>
          </w:p>
        </w:tc>
        <w:tc>
          <w:tcPr>
            <w:tcW w:w="1701" w:type="dxa"/>
          </w:tcPr>
          <w:p w:rsidR="00DA71CA" w:rsidRPr="00DC2940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DA71CA" w:rsidRPr="00DC2940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DA71CA" w:rsidRPr="00E97497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gramEnd"/>
            <w:r w:rsidRPr="00BE6B9E">
              <w:rPr>
                <w:rFonts w:ascii="Times New Roman" w:hAnsi="Times New Roman" w:cs="Times New Roman"/>
              </w:rPr>
              <w:t xml:space="preserve"> 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МУНИЦИПАЛИТЕТ ОКРУГӖН АДМИНИСТРАЦИЙӖ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ЧӐВАШ РЕСПУБЛИКИН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ЙЫШĂНУ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C566F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71CA" w:rsidRPr="00BE6B9E">
              <w:rPr>
                <w:rFonts w:ascii="Times New Roman" w:hAnsi="Times New Roman" w:cs="Times New Roman"/>
              </w:rPr>
              <w:t>.0</w:t>
            </w:r>
            <w:r w:rsidR="008010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.2023 № 538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E6B9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A71CA" w:rsidRPr="00EC1730" w:rsidRDefault="00DA71CA" w:rsidP="00696420">
      <w:pPr>
        <w:ind w:right="-241" w:firstLine="0"/>
      </w:pPr>
    </w:p>
    <w:p w:rsidR="00DA71CA" w:rsidRPr="00EC1730" w:rsidRDefault="00DA71CA" w:rsidP="00696420">
      <w:pPr>
        <w:ind w:right="-241" w:firstLine="0"/>
      </w:pPr>
    </w:p>
    <w:p w:rsidR="00DA71CA" w:rsidRDefault="00B92E46" w:rsidP="00EC1730">
      <w:pPr>
        <w:pStyle w:val="af5"/>
        <w:ind w:left="0" w:right="-1" w:firstLine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Алатырского муниципального округа Чувашской Республики от 28.02.2023 № 219 «</w:t>
      </w:r>
      <w:r w:rsidR="00DA71CA">
        <w:rPr>
          <w:b/>
          <w:sz w:val="26"/>
          <w:szCs w:val="26"/>
        </w:rPr>
        <w:t>О</w:t>
      </w:r>
      <w:r w:rsidR="00E0004C">
        <w:rPr>
          <w:b/>
          <w:sz w:val="26"/>
          <w:szCs w:val="26"/>
        </w:rPr>
        <w:t>б утверждении</w:t>
      </w:r>
      <w:r w:rsidR="00DA71CA" w:rsidRPr="00536DC0">
        <w:rPr>
          <w:b/>
          <w:sz w:val="26"/>
          <w:szCs w:val="26"/>
        </w:rPr>
        <w:t xml:space="preserve"> муниципальной программ</w:t>
      </w:r>
      <w:r w:rsidR="00A73560">
        <w:rPr>
          <w:b/>
          <w:sz w:val="26"/>
          <w:szCs w:val="26"/>
        </w:rPr>
        <w:t>ы</w:t>
      </w:r>
      <w:r w:rsidR="00DA71CA" w:rsidRPr="00536DC0">
        <w:rPr>
          <w:b/>
          <w:sz w:val="26"/>
          <w:szCs w:val="26"/>
        </w:rPr>
        <w:t xml:space="preserve"> Алатырского муниципального округа </w:t>
      </w:r>
    </w:p>
    <w:p w:rsidR="00DA71CA" w:rsidRDefault="00DA71CA" w:rsidP="00EC1730">
      <w:pPr>
        <w:pStyle w:val="af5"/>
        <w:ind w:left="0" w:right="-1" w:firstLine="1"/>
        <w:jc w:val="center"/>
        <w:rPr>
          <w:b/>
          <w:sz w:val="26"/>
          <w:szCs w:val="26"/>
        </w:rPr>
      </w:pPr>
      <w:r w:rsidRPr="00536DC0">
        <w:rPr>
          <w:b/>
          <w:sz w:val="26"/>
          <w:szCs w:val="26"/>
        </w:rPr>
        <w:t>«Обеспечение общественного порядка и</w:t>
      </w:r>
      <w:r>
        <w:rPr>
          <w:b/>
          <w:sz w:val="26"/>
          <w:szCs w:val="26"/>
        </w:rPr>
        <w:t xml:space="preserve"> </w:t>
      </w:r>
      <w:r w:rsidRPr="00536DC0">
        <w:rPr>
          <w:b/>
          <w:sz w:val="26"/>
          <w:szCs w:val="26"/>
        </w:rPr>
        <w:t>противодействие преступности»</w:t>
      </w:r>
    </w:p>
    <w:p w:rsidR="003F6F91" w:rsidRDefault="003F6F91" w:rsidP="00696420">
      <w:pPr>
        <w:ind w:right="-1" w:firstLine="0"/>
      </w:pPr>
    </w:p>
    <w:p w:rsidR="00DA71CA" w:rsidRDefault="00DA71CA" w:rsidP="00696420">
      <w:pPr>
        <w:ind w:right="-1" w:firstLine="0"/>
      </w:pPr>
    </w:p>
    <w:p w:rsidR="00DA71CA" w:rsidRDefault="00DA71CA" w:rsidP="00696420">
      <w:pPr>
        <w:ind w:right="-1" w:firstLine="0"/>
      </w:pPr>
    </w:p>
    <w:p w:rsidR="00DA71CA" w:rsidRDefault="00DA71CA" w:rsidP="00EC1730">
      <w:pPr>
        <w:ind w:right="-1" w:firstLine="567"/>
        <w:rPr>
          <w:sz w:val="26"/>
          <w:szCs w:val="26"/>
        </w:rPr>
      </w:pPr>
      <w:bookmarkStart w:id="1" w:name="sub_1"/>
      <w:r w:rsidRPr="0092000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B92E46" w:rsidRPr="00B92E46">
        <w:rPr>
          <w:sz w:val="26"/>
          <w:szCs w:val="26"/>
        </w:rPr>
        <w:t>с Бюджетным кодексом Российской Федерации, постановлением администрации Алатырского муниципального округа от 30.12.2022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E000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20006">
        <w:rPr>
          <w:sz w:val="26"/>
          <w:szCs w:val="26"/>
        </w:rPr>
        <w:t>администрация Алатырского муниципального округа</w:t>
      </w:r>
    </w:p>
    <w:p w:rsidR="00DA71CA" w:rsidRPr="00DA71CA" w:rsidRDefault="00DA71CA" w:rsidP="00EC1730">
      <w:pPr>
        <w:ind w:right="-1" w:firstLine="0"/>
        <w:jc w:val="center"/>
        <w:rPr>
          <w:b/>
          <w:sz w:val="26"/>
          <w:szCs w:val="26"/>
        </w:rPr>
      </w:pPr>
      <w:r w:rsidRPr="00DA71CA">
        <w:rPr>
          <w:b/>
          <w:sz w:val="26"/>
          <w:szCs w:val="26"/>
        </w:rPr>
        <w:t>постановляет:</w:t>
      </w:r>
    </w:p>
    <w:bookmarkEnd w:id="1"/>
    <w:p w:rsidR="00B92E46" w:rsidRPr="00B92E46" w:rsidRDefault="00B92E46" w:rsidP="00EC1730">
      <w:pPr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1" w:firstLine="567"/>
        <w:rPr>
          <w:sz w:val="26"/>
          <w:szCs w:val="26"/>
        </w:rPr>
      </w:pPr>
      <w:r w:rsidRPr="00B92E46">
        <w:rPr>
          <w:sz w:val="26"/>
          <w:szCs w:val="26"/>
        </w:rPr>
        <w:t>Внести в постановление администрации Алатырского муниципального округа Чувашской Республики от 28.02.2023 № 219 «Об утверждении муниципальной программы Алатырского муниципального округа «Обеспечение общественного порядка и противодействие преступности»», изменения согласно приложению к настоящему постановлению.</w:t>
      </w:r>
    </w:p>
    <w:p w:rsidR="00B92E46" w:rsidRPr="00B92E46" w:rsidRDefault="00B92E46" w:rsidP="00EC1730">
      <w:pPr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1" w:firstLine="567"/>
        <w:rPr>
          <w:sz w:val="26"/>
          <w:szCs w:val="26"/>
        </w:rPr>
      </w:pPr>
      <w:proofErr w:type="gramStart"/>
      <w:r w:rsidRPr="00B92E46">
        <w:rPr>
          <w:sz w:val="26"/>
          <w:szCs w:val="26"/>
        </w:rPr>
        <w:t>Контроль за</w:t>
      </w:r>
      <w:proofErr w:type="gramEnd"/>
      <w:r w:rsidRPr="00B92E46">
        <w:rPr>
          <w:sz w:val="26"/>
          <w:szCs w:val="26"/>
        </w:rPr>
        <w:t xml:space="preserve"> выполнением настоящего постановления возложить на начальника отдела </w:t>
      </w:r>
      <w:r>
        <w:rPr>
          <w:sz w:val="26"/>
          <w:szCs w:val="26"/>
        </w:rPr>
        <w:t>юридической службы администрации</w:t>
      </w:r>
      <w:r w:rsidRPr="00B92E46">
        <w:rPr>
          <w:sz w:val="26"/>
          <w:szCs w:val="26"/>
        </w:rPr>
        <w:t xml:space="preserve"> Алатырского муниципального округа.</w:t>
      </w:r>
    </w:p>
    <w:p w:rsidR="00B92E46" w:rsidRPr="00B92E46" w:rsidRDefault="00B92E46" w:rsidP="00EC1730">
      <w:pPr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1" w:firstLine="567"/>
        <w:rPr>
          <w:sz w:val="26"/>
          <w:szCs w:val="26"/>
        </w:rPr>
      </w:pPr>
      <w:r w:rsidRPr="00B92E46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92E46" w:rsidRDefault="00B92E46" w:rsidP="00EC1730">
      <w:pPr>
        <w:tabs>
          <w:tab w:val="left" w:pos="284"/>
          <w:tab w:val="left" w:pos="1134"/>
        </w:tabs>
        <w:ind w:right="-1" w:firstLine="709"/>
        <w:rPr>
          <w:sz w:val="26"/>
          <w:szCs w:val="26"/>
        </w:rPr>
      </w:pPr>
    </w:p>
    <w:p w:rsidR="00E97497" w:rsidRPr="00B92E46" w:rsidRDefault="00E97497" w:rsidP="00EC1730">
      <w:pPr>
        <w:tabs>
          <w:tab w:val="left" w:pos="284"/>
          <w:tab w:val="left" w:pos="1134"/>
        </w:tabs>
        <w:ind w:right="-1" w:firstLine="709"/>
        <w:rPr>
          <w:sz w:val="26"/>
          <w:szCs w:val="26"/>
        </w:rPr>
      </w:pPr>
    </w:p>
    <w:p w:rsidR="00DA71CA" w:rsidRPr="00920006" w:rsidRDefault="0059461A" w:rsidP="00EC1730">
      <w:pPr>
        <w:ind w:right="-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A71CA" w:rsidRPr="009200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A71CA" w:rsidRPr="00920006">
        <w:rPr>
          <w:sz w:val="26"/>
          <w:szCs w:val="26"/>
        </w:rPr>
        <w:t xml:space="preserve"> Алатырского </w:t>
      </w:r>
    </w:p>
    <w:p w:rsidR="00EC1730" w:rsidRDefault="00DA71CA" w:rsidP="00EC1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22"/>
        </w:tabs>
        <w:ind w:right="-1" w:firstLine="0"/>
        <w:rPr>
          <w:sz w:val="26"/>
          <w:szCs w:val="26"/>
        </w:rPr>
        <w:sectPr w:rsidR="00EC1730" w:rsidSect="00CD3370">
          <w:headerReference w:type="default" r:id="rId10"/>
          <w:footerReference w:type="default" r:id="rId11"/>
          <w:headerReference w:type="first" r:id="rId12"/>
          <w:pgSz w:w="11900" w:h="16800"/>
          <w:pgMar w:top="567" w:right="567" w:bottom="567" w:left="1134" w:header="284" w:footer="78" w:gutter="0"/>
          <w:cols w:space="720"/>
          <w:noEndnote/>
          <w:titlePg/>
          <w:docGrid w:linePitch="326"/>
        </w:sectPr>
      </w:pPr>
      <w:r w:rsidRPr="00920006">
        <w:rPr>
          <w:sz w:val="26"/>
          <w:szCs w:val="26"/>
        </w:rPr>
        <w:t>муниципального округа</w:t>
      </w:r>
      <w:r w:rsidRPr="00920006">
        <w:rPr>
          <w:sz w:val="26"/>
          <w:szCs w:val="26"/>
        </w:rPr>
        <w:tab/>
        <w:t xml:space="preserve"> </w:t>
      </w:r>
      <w:r w:rsidR="001F3B73">
        <w:rPr>
          <w:sz w:val="26"/>
          <w:szCs w:val="26"/>
        </w:rPr>
        <w:tab/>
        <w:t xml:space="preserve"> </w:t>
      </w:r>
      <w:r w:rsidR="0059461A">
        <w:rPr>
          <w:sz w:val="26"/>
          <w:szCs w:val="26"/>
        </w:rPr>
        <w:t xml:space="preserve">  </w:t>
      </w:r>
      <w:r w:rsidR="00EC1730">
        <w:rPr>
          <w:sz w:val="26"/>
          <w:szCs w:val="26"/>
        </w:rPr>
        <w:t xml:space="preserve">                                                                    </w:t>
      </w:r>
      <w:r w:rsidR="0059461A">
        <w:rPr>
          <w:sz w:val="26"/>
          <w:szCs w:val="26"/>
        </w:rPr>
        <w:t>О</w:t>
      </w:r>
      <w:r w:rsidR="001F3B73" w:rsidRPr="00920006">
        <w:rPr>
          <w:sz w:val="26"/>
          <w:szCs w:val="26"/>
        </w:rPr>
        <w:t>.</w:t>
      </w:r>
      <w:r w:rsidR="0059461A">
        <w:rPr>
          <w:sz w:val="26"/>
          <w:szCs w:val="26"/>
        </w:rPr>
        <w:t>Г</w:t>
      </w:r>
      <w:r w:rsidR="001F3B73" w:rsidRPr="00920006">
        <w:rPr>
          <w:sz w:val="26"/>
          <w:szCs w:val="26"/>
        </w:rPr>
        <w:t xml:space="preserve">. </w:t>
      </w:r>
      <w:proofErr w:type="spellStart"/>
      <w:r w:rsidR="0059461A">
        <w:rPr>
          <w:sz w:val="26"/>
          <w:szCs w:val="26"/>
        </w:rPr>
        <w:t>Прошенкова</w:t>
      </w:r>
      <w:proofErr w:type="spellEnd"/>
    </w:p>
    <w:p w:rsidR="00A52E96" w:rsidRPr="00EC1730" w:rsidRDefault="009376F9" w:rsidP="00A52E96">
      <w:pPr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92E46" w:rsidRPr="00EC1730">
        <w:rPr>
          <w:rFonts w:ascii="Times New Roman" w:hAnsi="Times New Roman" w:cs="Times New Roman"/>
          <w:sz w:val="22"/>
          <w:szCs w:val="22"/>
        </w:rPr>
        <w:t>риложение</w:t>
      </w:r>
    </w:p>
    <w:p w:rsidR="00A52E96" w:rsidRPr="00EC1730" w:rsidRDefault="00B92E4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 xml:space="preserve">к </w:t>
      </w:r>
      <w:r w:rsidR="00A52E96" w:rsidRPr="00EC1730">
        <w:rPr>
          <w:rFonts w:ascii="Times New Roman" w:hAnsi="Times New Roman" w:cs="Times New Roman"/>
          <w:sz w:val="22"/>
          <w:szCs w:val="22"/>
        </w:rPr>
        <w:t>постановлени</w:t>
      </w:r>
      <w:r w:rsidRPr="00EC1730">
        <w:rPr>
          <w:rFonts w:ascii="Times New Roman" w:hAnsi="Times New Roman" w:cs="Times New Roman"/>
          <w:sz w:val="22"/>
          <w:szCs w:val="22"/>
        </w:rPr>
        <w:t>ю</w:t>
      </w:r>
      <w:r w:rsidR="00A52E96" w:rsidRPr="00EC1730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A52E96" w:rsidRPr="00EC1730" w:rsidRDefault="00A52E9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A52E96" w:rsidRPr="00EC1730" w:rsidRDefault="00A52E96" w:rsidP="00A52E96">
      <w:pPr>
        <w:autoSpaceDE/>
        <w:autoSpaceDN/>
        <w:adjustRightInd/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EC1730">
        <w:rPr>
          <w:rFonts w:ascii="Times New Roman" w:hAnsi="Times New Roman" w:cs="Times New Roman"/>
          <w:sz w:val="22"/>
          <w:szCs w:val="22"/>
        </w:rPr>
        <w:t xml:space="preserve">от </w:t>
      </w:r>
      <w:r w:rsidR="00C566FA">
        <w:rPr>
          <w:rFonts w:ascii="Times New Roman" w:hAnsi="Times New Roman" w:cs="Times New Roman"/>
          <w:sz w:val="22"/>
          <w:szCs w:val="22"/>
        </w:rPr>
        <w:t>16</w:t>
      </w:r>
      <w:r w:rsidRPr="00EC1730">
        <w:rPr>
          <w:rFonts w:ascii="Times New Roman" w:hAnsi="Times New Roman" w:cs="Times New Roman"/>
          <w:sz w:val="22"/>
          <w:szCs w:val="22"/>
        </w:rPr>
        <w:t>.0</w:t>
      </w:r>
      <w:r w:rsidR="00B92E46" w:rsidRPr="00EC1730">
        <w:rPr>
          <w:rFonts w:ascii="Times New Roman" w:hAnsi="Times New Roman" w:cs="Times New Roman"/>
          <w:sz w:val="22"/>
          <w:szCs w:val="22"/>
        </w:rPr>
        <w:t>5</w:t>
      </w:r>
      <w:r w:rsidRPr="00EC1730">
        <w:rPr>
          <w:rFonts w:ascii="Times New Roman" w:hAnsi="Times New Roman" w:cs="Times New Roman"/>
          <w:sz w:val="22"/>
          <w:szCs w:val="22"/>
        </w:rPr>
        <w:t xml:space="preserve">.2023 № </w:t>
      </w:r>
      <w:r w:rsidR="00C566FA">
        <w:rPr>
          <w:rFonts w:ascii="Times New Roman" w:hAnsi="Times New Roman" w:cs="Times New Roman"/>
          <w:sz w:val="22"/>
          <w:szCs w:val="22"/>
        </w:rPr>
        <w:t>538</w:t>
      </w:r>
    </w:p>
    <w:p w:rsidR="003F6F91" w:rsidRDefault="003F6F91"/>
    <w:p w:rsidR="003F4075" w:rsidRPr="00906EF0" w:rsidRDefault="00EC1730" w:rsidP="00EC1730">
      <w:pPr>
        <w:pStyle w:val="af5"/>
        <w:ind w:left="0" w:right="-24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ИЗМЕНЕНИЯ,</w:t>
      </w:r>
    </w:p>
    <w:p w:rsidR="003F4075" w:rsidRPr="00906EF0" w:rsidRDefault="003F4075" w:rsidP="00EC1730">
      <w:pPr>
        <w:pStyle w:val="af5"/>
        <w:ind w:left="0" w:right="-241" w:firstLine="0"/>
        <w:jc w:val="center"/>
        <w:rPr>
          <w:rFonts w:ascii="Times New Roman" w:hAnsi="Times New Roman" w:cs="Times New Roman"/>
          <w:b/>
        </w:rPr>
      </w:pPr>
      <w:r w:rsidRPr="00906EF0">
        <w:rPr>
          <w:rFonts w:ascii="Times New Roman" w:hAnsi="Times New Roman" w:cs="Times New Roman"/>
          <w:b/>
        </w:rPr>
        <w:t>вносимые в муниципальную программу Алатырского муниципального округа «Обеспечение общественного порядка и противодействие преступности»,</w:t>
      </w:r>
      <w:r w:rsidR="00906EF0">
        <w:rPr>
          <w:rFonts w:ascii="Times New Roman" w:hAnsi="Times New Roman" w:cs="Times New Roman"/>
          <w:b/>
        </w:rPr>
        <w:t xml:space="preserve"> </w:t>
      </w:r>
      <w:r w:rsidRPr="00906EF0">
        <w:rPr>
          <w:rFonts w:ascii="Times New Roman" w:hAnsi="Times New Roman" w:cs="Times New Roman"/>
          <w:b/>
        </w:rPr>
        <w:t>утвержденную постановлением администрации Алатырского муниципального округа 28.02.2023 № 219</w:t>
      </w:r>
    </w:p>
    <w:p w:rsidR="00A52E96" w:rsidRPr="00906EF0" w:rsidRDefault="003F4075" w:rsidP="003460AC">
      <w:pPr>
        <w:pStyle w:val="af5"/>
        <w:tabs>
          <w:tab w:val="left" w:pos="567"/>
          <w:tab w:val="left" w:pos="851"/>
        </w:tabs>
        <w:ind w:left="142" w:right="-1" w:firstLine="425"/>
        <w:rPr>
          <w:rStyle w:val="a3"/>
          <w:bCs/>
        </w:rPr>
      </w:pPr>
      <w:r w:rsidRPr="00B92E46">
        <w:rPr>
          <w:rFonts w:ascii="Times New Roman" w:hAnsi="Times New Roman" w:cs="Times New Roman"/>
          <w:sz w:val="26"/>
          <w:szCs w:val="26"/>
        </w:rPr>
        <w:t>1</w:t>
      </w:r>
      <w:r w:rsidRPr="00906EF0">
        <w:rPr>
          <w:rFonts w:ascii="Times New Roman" w:hAnsi="Times New Roman" w:cs="Times New Roman"/>
        </w:rPr>
        <w:t>. В паспорте муниципальной программы позицию «</w:t>
      </w:r>
      <w:r w:rsidR="00EC1730" w:rsidRPr="00EC1730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 программ</w:t>
      </w:r>
      <w:r w:rsidRPr="00906EF0">
        <w:rPr>
          <w:rFonts w:ascii="Times New Roman" w:hAnsi="Times New Roman" w:cs="Times New Roman"/>
        </w:rPr>
        <w:t>» изложить в следующей редакции:</w:t>
      </w:r>
    </w:p>
    <w:tbl>
      <w:tblPr>
        <w:tblW w:w="10358" w:type="dxa"/>
        <w:tblInd w:w="108" w:type="dxa"/>
        <w:tblLook w:val="04A0" w:firstRow="1" w:lastRow="0" w:firstColumn="1" w:lastColumn="0" w:noHBand="0" w:noVBand="1"/>
      </w:tblPr>
      <w:tblGrid>
        <w:gridCol w:w="3544"/>
        <w:gridCol w:w="6814"/>
      </w:tblGrid>
      <w:tr w:rsidR="00EC1730" w:rsidRPr="00EC1730" w:rsidTr="00EC1730">
        <w:trPr>
          <w:trHeight w:val="70"/>
        </w:trPr>
        <w:tc>
          <w:tcPr>
            <w:tcW w:w="3544" w:type="dxa"/>
          </w:tcPr>
          <w:p w:rsidR="00EC1730" w:rsidRPr="00EC1730" w:rsidRDefault="00EC1730" w:rsidP="00EC1730">
            <w:pPr>
              <w:tabs>
                <w:tab w:val="left" w:pos="3294"/>
              </w:tabs>
              <w:ind w:right="34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«</w:t>
            </w: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814" w:type="dxa"/>
          </w:tcPr>
          <w:p w:rsidR="00EC1730" w:rsidRPr="00EC1730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прогнозируемые объемы финансирования реализации мероприятий муниципальной программы в 2023 – 2035 годах составит 9006400,00 рублей, в том числе за счет средств:</w:t>
            </w:r>
          </w:p>
          <w:p w:rsidR="00EC1730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республиканского бюджета – 6130400,00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, из них:</w:t>
            </w:r>
          </w:p>
          <w:p w:rsidR="00EC1730" w:rsidRPr="00EC1730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2023 году – 453200,00 рублей;</w:t>
            </w:r>
          </w:p>
          <w:p w:rsidR="00EC1730" w:rsidRPr="00EC1730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2024 году – 473100,00 рублей;</w:t>
            </w:r>
          </w:p>
          <w:p w:rsidR="00EC1730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2025 году – 473100,00 рублей;</w:t>
            </w:r>
          </w:p>
          <w:p w:rsidR="00EC1730" w:rsidRDefault="0051203A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в 2026-2030 годах – </w:t>
            </w: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2365500,00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;</w:t>
            </w:r>
          </w:p>
          <w:p w:rsidR="0051203A" w:rsidRPr="00EC1730" w:rsidRDefault="0051203A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в 2031-2035 годах – </w:t>
            </w: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2365500,00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;</w:t>
            </w:r>
          </w:p>
          <w:p w:rsidR="0051203A" w:rsidRDefault="00EC1730" w:rsidP="00EC173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бюджета Алатырского муниципального округа – 2876000,00 рублей</w:t>
            </w:r>
            <w:r w:rsid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, их них:</w:t>
            </w:r>
          </w:p>
          <w:p w:rsidR="0051203A" w:rsidRPr="0051203A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2023 году – 298000,00 рублей;</w:t>
            </w:r>
          </w:p>
          <w:p w:rsidR="0051203A" w:rsidRPr="0051203A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2024 году – 115000,00 рублей;</w:t>
            </w:r>
          </w:p>
          <w:p w:rsidR="0051203A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2025 году – 115 000,00 рублей;</w:t>
            </w:r>
          </w:p>
          <w:p w:rsidR="0051203A" w:rsidRPr="0051203A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2026-2030 годах – 598000,00 рублей;</w:t>
            </w:r>
          </w:p>
          <w:p w:rsidR="0051203A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в 2031-2035 годах – 1750000,00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рублей.</w:t>
            </w:r>
          </w:p>
          <w:p w:rsidR="00EC1730" w:rsidRPr="00EC1730" w:rsidRDefault="0051203A" w:rsidP="0051203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51203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  <w:r w:rsidR="00EC1730" w:rsidRPr="00EC1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»;</w:t>
            </w:r>
            <w:proofErr w:type="gramEnd"/>
          </w:p>
        </w:tc>
      </w:tr>
    </w:tbl>
    <w:p w:rsidR="0051203A" w:rsidRDefault="00E44858" w:rsidP="00565346">
      <w:pPr>
        <w:pStyle w:val="af5"/>
        <w:tabs>
          <w:tab w:val="left" w:pos="142"/>
        </w:tabs>
        <w:ind w:left="142" w:right="141" w:firstLine="425"/>
      </w:pPr>
      <w:r w:rsidRPr="00906EF0">
        <w:t xml:space="preserve">2. </w:t>
      </w:r>
      <w:r w:rsidR="00565346" w:rsidRPr="00906EF0">
        <w:t>В</w:t>
      </w:r>
      <w:r w:rsidR="0051203A">
        <w:t xml:space="preserve"> разделе 2</w:t>
      </w:r>
      <w:r w:rsidR="00565346" w:rsidRPr="00906EF0">
        <w:t xml:space="preserve"> </w:t>
      </w:r>
      <w:r w:rsidR="000C010D" w:rsidRPr="00906EF0">
        <w:t>м</w:t>
      </w:r>
      <w:r w:rsidR="00565346" w:rsidRPr="00906EF0">
        <w:t xml:space="preserve">униципальной программы Основное мероприятие 1 </w:t>
      </w:r>
      <w:r w:rsidR="0051203A">
        <w:t>подпрограммы «</w:t>
      </w:r>
      <w:r w:rsidR="0051203A" w:rsidRPr="0051203A">
        <w:t xml:space="preserve">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 </w:t>
      </w:r>
      <w:r w:rsidR="000C010D" w:rsidRPr="00906EF0">
        <w:t>дополнить Мероприятием 1.3.</w:t>
      </w:r>
      <w:r w:rsidR="0051203A">
        <w:t xml:space="preserve"> следующего содержания:</w:t>
      </w:r>
    </w:p>
    <w:p w:rsidR="00565346" w:rsidRPr="00906EF0" w:rsidRDefault="0051203A" w:rsidP="00565346">
      <w:pPr>
        <w:pStyle w:val="af5"/>
        <w:tabs>
          <w:tab w:val="left" w:pos="142"/>
        </w:tabs>
        <w:ind w:left="142" w:right="141" w:firstLine="425"/>
      </w:pPr>
      <w:r>
        <w:t xml:space="preserve">«Мероприятие 1.3. </w:t>
      </w:r>
      <w:r w:rsidR="000C010D" w:rsidRPr="00906EF0">
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</w:r>
      <w:proofErr w:type="gramStart"/>
      <w:r w:rsidR="000C010D" w:rsidRPr="00906EF0">
        <w:t>.»</w:t>
      </w:r>
      <w:r>
        <w:t>;</w:t>
      </w:r>
      <w:proofErr w:type="gramEnd"/>
    </w:p>
    <w:p w:rsidR="002A5CED" w:rsidRPr="00906EF0" w:rsidRDefault="00E44858" w:rsidP="003460AC">
      <w:pPr>
        <w:pStyle w:val="af5"/>
        <w:tabs>
          <w:tab w:val="left" w:pos="142"/>
        </w:tabs>
        <w:ind w:left="142" w:right="141" w:firstLine="425"/>
      </w:pPr>
      <w:r w:rsidRPr="00906EF0">
        <w:t>3</w:t>
      </w:r>
      <w:r w:rsidR="002A5CED" w:rsidRPr="00906EF0">
        <w:t>. Раздел 3 муниципальной программы изложить в следующей редакции:</w:t>
      </w:r>
    </w:p>
    <w:p w:rsidR="003D5E5A" w:rsidRPr="00906EF0" w:rsidRDefault="002A5CED" w:rsidP="003460AC">
      <w:pPr>
        <w:pStyle w:val="af5"/>
        <w:tabs>
          <w:tab w:val="left" w:pos="142"/>
        </w:tabs>
        <w:ind w:left="142" w:right="141" w:firstLine="425"/>
        <w:rPr>
          <w:b/>
        </w:rPr>
      </w:pPr>
      <w:r w:rsidRPr="00906EF0">
        <w:t>«</w:t>
      </w:r>
      <w:r w:rsidR="003D5E5A" w:rsidRPr="00906EF0">
        <w:rPr>
          <w:b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Расходы Муниципальной программы формируются за счет средств республиканского бюджета Чувашской Республики, бюджета Алатырского муниципального округа.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Средства бюджета Алатырского муниципального округа,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Общий объем финансирования Муниципальной программы в 2023</w:t>
      </w:r>
      <w:r w:rsidR="00EA0087" w:rsidRPr="00906EF0">
        <w:t>–</w:t>
      </w:r>
      <w:r w:rsidRPr="00906EF0">
        <w:t>2035</w:t>
      </w:r>
      <w:r w:rsidR="0051203A">
        <w:t xml:space="preserve"> </w:t>
      </w:r>
      <w:r w:rsidRPr="00906EF0">
        <w:t xml:space="preserve">годах составит </w:t>
      </w:r>
      <w:r w:rsidR="00BF6844" w:rsidRPr="00906EF0">
        <w:t>9006400,00 рублей</w:t>
      </w:r>
      <w:r w:rsidRPr="00906EF0">
        <w:t>, в том числе за счет средств: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республиканского бюджета – 6130400,00 рублей (</w:t>
      </w:r>
      <w:r w:rsidR="000B3ED1" w:rsidRPr="00906EF0">
        <w:t>68 процентов</w:t>
      </w:r>
      <w:r w:rsidRPr="00906EF0">
        <w:t>);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бюджета Алатырского муниципального округа – 2</w:t>
      </w:r>
      <w:r w:rsidR="000B3ED1" w:rsidRPr="00906EF0">
        <w:t>876</w:t>
      </w:r>
      <w:r w:rsidRPr="00906EF0">
        <w:t>000,00</w:t>
      </w:r>
      <w:r w:rsidR="0051203A">
        <w:t xml:space="preserve"> </w:t>
      </w:r>
      <w:r w:rsidRPr="00906EF0">
        <w:t>рублей (</w:t>
      </w:r>
      <w:r w:rsidR="000B3ED1" w:rsidRPr="00906EF0">
        <w:t>3</w:t>
      </w:r>
      <w:r w:rsidR="00906EF0" w:rsidRPr="00906EF0">
        <w:t>2</w:t>
      </w:r>
      <w:r w:rsidR="000B3ED1" w:rsidRPr="00906EF0">
        <w:t xml:space="preserve"> процента</w:t>
      </w:r>
      <w:r w:rsidRPr="00906EF0">
        <w:t>).</w:t>
      </w:r>
    </w:p>
    <w:p w:rsidR="003D5E5A" w:rsidRPr="00906EF0" w:rsidRDefault="0051203A" w:rsidP="003460AC">
      <w:pPr>
        <w:tabs>
          <w:tab w:val="left" w:pos="142"/>
        </w:tabs>
        <w:ind w:left="142" w:right="141" w:firstLine="425"/>
      </w:pPr>
      <w:r>
        <w:t>Прогнозируемый о</w:t>
      </w:r>
      <w:r w:rsidR="003D5E5A" w:rsidRPr="00906EF0">
        <w:t>бъем финансирования Муниципальной программы на 1 этапе (202</w:t>
      </w:r>
      <w:r w:rsidR="00B328C5" w:rsidRPr="00906EF0">
        <w:t>3</w:t>
      </w:r>
      <w:r w:rsidR="0067486D" w:rsidRPr="00906EF0">
        <w:t>–</w:t>
      </w:r>
      <w:r w:rsidR="003D5E5A" w:rsidRPr="00906EF0">
        <w:t>2025</w:t>
      </w:r>
      <w:r>
        <w:t xml:space="preserve"> </w:t>
      </w:r>
      <w:r w:rsidR="003D5E5A" w:rsidRPr="00906EF0">
        <w:t>год</w:t>
      </w:r>
      <w:r w:rsidR="00EC3D97">
        <w:t>ах</w:t>
      </w:r>
      <w:r w:rsidR="003D5E5A" w:rsidRPr="00906EF0">
        <w:t>) составит 19</w:t>
      </w:r>
      <w:r w:rsidR="00E44858" w:rsidRPr="00906EF0">
        <w:t>27</w:t>
      </w:r>
      <w:r w:rsidR="003D5E5A" w:rsidRPr="00906EF0">
        <w:t>400,00</w:t>
      </w:r>
      <w:r>
        <w:t xml:space="preserve"> </w:t>
      </w:r>
      <w:r w:rsidR="003D5E5A" w:rsidRPr="00906EF0">
        <w:t>рублей, в том числе: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2023 году – 7</w:t>
      </w:r>
      <w:r w:rsidR="00AB0C7E" w:rsidRPr="00906EF0">
        <w:t>51</w:t>
      </w:r>
      <w:r w:rsidRPr="00906EF0">
        <w:t>200,00</w:t>
      </w:r>
      <w:r w:rsidR="0051203A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2024 году – 588100,00</w:t>
      </w:r>
      <w:r w:rsidR="0051203A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2025 году – 588100,00</w:t>
      </w:r>
      <w:r w:rsidR="0051203A">
        <w:t xml:space="preserve"> рублей, </w:t>
      </w:r>
      <w:r w:rsidRPr="00906EF0">
        <w:t>из них средства: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республиканского бюджета – 1399400,00</w:t>
      </w:r>
      <w:r w:rsidR="00EC3D97">
        <w:t xml:space="preserve"> </w:t>
      </w:r>
      <w:r w:rsidRPr="00906EF0">
        <w:t>рублей (</w:t>
      </w:r>
      <w:r w:rsidR="00E44858" w:rsidRPr="00906EF0">
        <w:t>7</w:t>
      </w:r>
      <w:r w:rsidR="00906EF0" w:rsidRPr="00906EF0">
        <w:t>3</w:t>
      </w:r>
      <w:r w:rsidR="00E44858" w:rsidRPr="00906EF0">
        <w:t xml:space="preserve"> </w:t>
      </w:r>
      <w:r w:rsidRPr="00906EF0">
        <w:t>процента), в том числе: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2023 году – 453200,00</w:t>
      </w:r>
      <w:r w:rsidR="00EC3D97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lastRenderedPageBreak/>
        <w:t>в 2024 году – 473100,00</w:t>
      </w:r>
      <w:r w:rsidR="00EC3D97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2025 году – 473100,00</w:t>
      </w:r>
      <w:r w:rsidR="00EC3D97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 xml:space="preserve">бюджета Алатырского муниципального округа – </w:t>
      </w:r>
      <w:r w:rsidR="00BF6844" w:rsidRPr="00906EF0">
        <w:t xml:space="preserve">528000,00 </w:t>
      </w:r>
      <w:r w:rsidRPr="00906EF0">
        <w:t>рублей (</w:t>
      </w:r>
      <w:r w:rsidR="00E44858" w:rsidRPr="00906EF0">
        <w:t>27 процент</w:t>
      </w:r>
      <w:r w:rsidR="00906EF0" w:rsidRPr="00906EF0">
        <w:t>ов</w:t>
      </w:r>
      <w:r w:rsidRPr="00906EF0">
        <w:t>), в том числе: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 xml:space="preserve">в 2023 году – </w:t>
      </w:r>
      <w:r w:rsidR="00991285" w:rsidRPr="00906EF0">
        <w:t>298</w:t>
      </w:r>
      <w:r w:rsidRPr="00906EF0">
        <w:t>000,00</w:t>
      </w:r>
      <w:r w:rsidR="00EC3D97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2024 году – 115000,00</w:t>
      </w:r>
      <w:r w:rsidR="00EC3D97">
        <w:t xml:space="preserve"> </w:t>
      </w:r>
      <w:r w:rsidRPr="00906EF0">
        <w:t>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в 2025 году – 115000,00 рублей;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На 2 этапе (2026</w:t>
      </w:r>
      <w:r w:rsidR="00B02009" w:rsidRPr="00906EF0">
        <w:t>–</w:t>
      </w:r>
      <w:r w:rsidRPr="00906EF0">
        <w:t>2030</w:t>
      </w:r>
      <w:r w:rsidR="00EC3D97">
        <w:t xml:space="preserve"> </w:t>
      </w:r>
      <w:r w:rsidRPr="00906EF0">
        <w:t>год</w:t>
      </w:r>
      <w:r w:rsidR="00EC3D97">
        <w:t>ах</w:t>
      </w:r>
      <w:r w:rsidRPr="00906EF0">
        <w:t>) объем финансирования Муниципальной программы составит 29</w:t>
      </w:r>
      <w:r w:rsidR="00E55461" w:rsidRPr="00906EF0">
        <w:t>6</w:t>
      </w:r>
      <w:r w:rsidRPr="00906EF0">
        <w:t>3500,00</w:t>
      </w:r>
      <w:r w:rsidR="00EC3D97">
        <w:t xml:space="preserve"> </w:t>
      </w:r>
      <w:r w:rsidRPr="00906EF0">
        <w:t>рублей, из них средства: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республиканского бюджета – 2365500,00</w:t>
      </w:r>
      <w:r w:rsidR="00EC3D97">
        <w:t xml:space="preserve"> </w:t>
      </w:r>
      <w:r w:rsidRPr="00906EF0">
        <w:t xml:space="preserve">рублей </w:t>
      </w:r>
      <w:r w:rsidR="002863AB" w:rsidRPr="00906EF0">
        <w:t>(80</w:t>
      </w:r>
      <w:r w:rsidRPr="00906EF0">
        <w:t xml:space="preserve"> процент</w:t>
      </w:r>
      <w:r w:rsidR="002863AB" w:rsidRPr="00906EF0">
        <w:t>ов</w:t>
      </w:r>
      <w:r w:rsidRPr="00906EF0">
        <w:t>);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бюджета Алатырского муниципального округа – 598000,00</w:t>
      </w:r>
      <w:r w:rsidR="00EC3D97">
        <w:t xml:space="preserve"> </w:t>
      </w:r>
      <w:r w:rsidRPr="00906EF0">
        <w:t>рублей (20 процент</w:t>
      </w:r>
      <w:r w:rsidR="002863AB" w:rsidRPr="00906EF0">
        <w:t>ов</w:t>
      </w:r>
      <w:r w:rsidRPr="00906EF0">
        <w:t>).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На 3 этапе (2031-2035</w:t>
      </w:r>
      <w:r w:rsidR="00EC3D97">
        <w:t xml:space="preserve"> </w:t>
      </w:r>
      <w:r w:rsidRPr="00906EF0">
        <w:t>год</w:t>
      </w:r>
      <w:r w:rsidR="00EC3D97">
        <w:t>ах</w:t>
      </w:r>
      <w:r w:rsidRPr="00906EF0">
        <w:t>) объем финансирования Муниципальной программы составит – 41</w:t>
      </w:r>
      <w:r w:rsidR="00E55461" w:rsidRPr="00906EF0">
        <w:t>15</w:t>
      </w:r>
      <w:r w:rsidRPr="00906EF0">
        <w:t>500,00 рублей, из них средства: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республиканского бюджета – 2365500,00 рублей (57 процентов);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бюджета Алатырского муниципального округа – 1750000,00 рублей (</w:t>
      </w:r>
      <w:r w:rsidR="002863AB" w:rsidRPr="00906EF0">
        <w:t>43</w:t>
      </w:r>
      <w:r w:rsidRPr="00906EF0">
        <w:t xml:space="preserve"> процента).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906EF0">
        <w:rPr>
          <w:rStyle w:val="a4"/>
          <w:color w:val="auto"/>
        </w:rPr>
        <w:t>приложении №</w:t>
      </w:r>
      <w:r w:rsidR="00EC3D97">
        <w:rPr>
          <w:rStyle w:val="a4"/>
          <w:color w:val="auto"/>
        </w:rPr>
        <w:t xml:space="preserve"> </w:t>
      </w:r>
      <w:r w:rsidRPr="00906EF0">
        <w:rPr>
          <w:rStyle w:val="a4"/>
          <w:color w:val="auto"/>
        </w:rPr>
        <w:t>2</w:t>
      </w:r>
      <w:r w:rsidRPr="00906EF0">
        <w:t xml:space="preserve"> к Муниципальной программе.</w:t>
      </w:r>
    </w:p>
    <w:p w:rsidR="003D5E5A" w:rsidRPr="00906EF0" w:rsidRDefault="003D5E5A" w:rsidP="003460AC">
      <w:pPr>
        <w:tabs>
          <w:tab w:val="left" w:pos="142"/>
        </w:tabs>
        <w:ind w:left="142" w:right="141" w:firstLine="425"/>
      </w:pPr>
      <w:r w:rsidRPr="00906EF0">
        <w:t xml:space="preserve">В Муниципальную программу включены подпрограммы согласно </w:t>
      </w:r>
      <w:r w:rsidRPr="00906EF0">
        <w:rPr>
          <w:rStyle w:val="a4"/>
          <w:color w:val="auto"/>
        </w:rPr>
        <w:t>приложениям №</w:t>
      </w:r>
      <w:r w:rsidR="00EC3D97">
        <w:rPr>
          <w:rStyle w:val="a4"/>
          <w:color w:val="auto"/>
        </w:rPr>
        <w:t xml:space="preserve"> </w:t>
      </w:r>
      <w:r w:rsidRPr="00906EF0">
        <w:rPr>
          <w:rStyle w:val="a4"/>
          <w:color w:val="auto"/>
        </w:rPr>
        <w:t xml:space="preserve">3 </w:t>
      </w:r>
      <w:r w:rsidR="0004092B" w:rsidRPr="00906EF0">
        <w:rPr>
          <w:rStyle w:val="a4"/>
          <w:color w:val="auto"/>
        </w:rPr>
        <w:t>–</w:t>
      </w:r>
      <w:r w:rsidRPr="00906EF0">
        <w:rPr>
          <w:rStyle w:val="a4"/>
          <w:color w:val="auto"/>
        </w:rPr>
        <w:t xml:space="preserve"> </w:t>
      </w:r>
      <w:r w:rsidR="003B48C0" w:rsidRPr="00906EF0">
        <w:t>6</w:t>
      </w:r>
      <w:r w:rsidRPr="00906EF0">
        <w:t xml:space="preserve"> к Муниципальной программе</w:t>
      </w:r>
      <w:proofErr w:type="gramStart"/>
      <w:r w:rsidRPr="00906EF0">
        <w:t>.</w:t>
      </w:r>
      <w:r w:rsidR="002A5CED" w:rsidRPr="00906EF0">
        <w:t>»;</w:t>
      </w:r>
      <w:proofErr w:type="gramEnd"/>
    </w:p>
    <w:p w:rsidR="0093223C" w:rsidRPr="001F3B73" w:rsidRDefault="00E44858" w:rsidP="003460AC">
      <w:pPr>
        <w:tabs>
          <w:tab w:val="left" w:pos="142"/>
        </w:tabs>
        <w:ind w:left="142" w:right="141" w:firstLine="425"/>
        <w:rPr>
          <w:rStyle w:val="a3"/>
          <w:b w:val="0"/>
          <w:bCs/>
          <w:color w:val="000000"/>
        </w:rPr>
      </w:pPr>
      <w:r w:rsidRPr="00906EF0">
        <w:rPr>
          <w:rStyle w:val="a3"/>
          <w:b w:val="0"/>
          <w:bCs/>
        </w:rPr>
        <w:t>4</w:t>
      </w:r>
      <w:r w:rsidR="002A5CED" w:rsidRPr="00906EF0">
        <w:rPr>
          <w:rStyle w:val="a3"/>
          <w:b w:val="0"/>
          <w:bCs/>
        </w:rPr>
        <w:t xml:space="preserve">. </w:t>
      </w:r>
      <w:r w:rsidR="002A5CED" w:rsidRPr="001F3B73">
        <w:rPr>
          <w:rStyle w:val="a3"/>
          <w:b w:val="0"/>
          <w:bCs/>
          <w:color w:val="000000"/>
        </w:rPr>
        <w:t>Приложение № 2 к муниципальной программе изложить в следующей редакции:</w:t>
      </w:r>
    </w:p>
    <w:p w:rsidR="003F6F91" w:rsidRDefault="003F6F91" w:rsidP="003460AC">
      <w:pPr>
        <w:tabs>
          <w:tab w:val="left" w:pos="142"/>
        </w:tabs>
        <w:ind w:left="142" w:right="141" w:firstLine="709"/>
      </w:pPr>
    </w:p>
    <w:p w:rsidR="003F6F91" w:rsidRDefault="003F6F91">
      <w:pPr>
        <w:ind w:firstLine="0"/>
        <w:jc w:val="left"/>
        <w:sectPr w:rsidR="003F6F91" w:rsidSect="00CD3370">
          <w:headerReference w:type="first" r:id="rId13"/>
          <w:pgSz w:w="11900" w:h="16800"/>
          <w:pgMar w:top="567" w:right="567" w:bottom="567" w:left="1134" w:header="284" w:footer="220" w:gutter="0"/>
          <w:cols w:space="720"/>
          <w:noEndnote/>
          <w:titlePg/>
          <w:docGrid w:linePitch="326"/>
        </w:sectPr>
      </w:pPr>
    </w:p>
    <w:p w:rsidR="00A52E96" w:rsidRPr="00C7220B" w:rsidRDefault="002A5CED" w:rsidP="00C7220B">
      <w:pPr>
        <w:tabs>
          <w:tab w:val="left" w:pos="10915"/>
        </w:tabs>
        <w:autoSpaceDE/>
        <w:autoSpaceDN/>
        <w:adjustRightInd/>
        <w:ind w:left="9781" w:firstLine="0"/>
        <w:jc w:val="left"/>
        <w:rPr>
          <w:rFonts w:ascii="Times New Roman" w:hAnsi="Times New Roman" w:cs="Times New Roman"/>
          <w:sz w:val="22"/>
          <w:szCs w:val="22"/>
        </w:rPr>
      </w:pPr>
      <w:r w:rsidRPr="00C7220B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092C60" w:rsidRPr="00C7220B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A52E96" w:rsidRPr="00C7220B" w:rsidRDefault="00A52E96" w:rsidP="00C7220B">
      <w:pPr>
        <w:tabs>
          <w:tab w:val="left" w:pos="10915"/>
        </w:tabs>
        <w:autoSpaceDE/>
        <w:autoSpaceDN/>
        <w:adjustRightInd/>
        <w:ind w:left="9781" w:firstLine="0"/>
        <w:jc w:val="left"/>
        <w:rPr>
          <w:rFonts w:ascii="Times New Roman" w:hAnsi="Times New Roman" w:cs="Times New Roman"/>
          <w:sz w:val="22"/>
          <w:szCs w:val="22"/>
        </w:rPr>
      </w:pPr>
      <w:r w:rsidRPr="00C7220B">
        <w:rPr>
          <w:rFonts w:ascii="Times New Roman" w:hAnsi="Times New Roman" w:cs="Times New Roman"/>
          <w:sz w:val="22"/>
          <w:szCs w:val="22"/>
        </w:rPr>
        <w:t>к муниципальной программе</w:t>
      </w:r>
      <w:r w:rsidR="003D1982" w:rsidRP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  <w:r w:rsidR="003D1982" w:rsidRP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>«Обеспечение общественного порядка</w:t>
      </w:r>
      <w:r w:rsidR="00C7220B">
        <w:rPr>
          <w:rFonts w:ascii="Times New Roman" w:hAnsi="Times New Roman" w:cs="Times New Roman"/>
          <w:sz w:val="22"/>
          <w:szCs w:val="22"/>
        </w:rPr>
        <w:t xml:space="preserve"> </w:t>
      </w:r>
      <w:r w:rsidRPr="00C7220B">
        <w:rPr>
          <w:rFonts w:ascii="Times New Roman" w:hAnsi="Times New Roman" w:cs="Times New Roman"/>
          <w:sz w:val="22"/>
          <w:szCs w:val="22"/>
        </w:rPr>
        <w:t xml:space="preserve">и противодействие преступности» </w:t>
      </w:r>
    </w:p>
    <w:p w:rsidR="003F6F91" w:rsidRDefault="003F6F91">
      <w:pPr>
        <w:ind w:firstLine="0"/>
        <w:jc w:val="right"/>
      </w:pPr>
    </w:p>
    <w:p w:rsidR="003D1982" w:rsidRPr="003D1982" w:rsidRDefault="00A52E96" w:rsidP="00C7220B">
      <w:pPr>
        <w:pStyle w:val="af5"/>
        <w:ind w:left="0" w:firstLine="0"/>
        <w:jc w:val="center"/>
        <w:rPr>
          <w:b/>
        </w:rPr>
      </w:pPr>
      <w:r w:rsidRPr="003D1982">
        <w:rPr>
          <w:b/>
        </w:rPr>
        <w:t>Ресурсное обеспечение</w:t>
      </w:r>
    </w:p>
    <w:p w:rsidR="00A52E96" w:rsidRPr="003D1982" w:rsidRDefault="00A52E96" w:rsidP="00C7220B">
      <w:pPr>
        <w:pStyle w:val="af5"/>
        <w:ind w:left="0" w:firstLine="0"/>
        <w:jc w:val="center"/>
        <w:rPr>
          <w:b/>
        </w:rPr>
      </w:pPr>
      <w:r w:rsidRPr="003D1982">
        <w:rPr>
          <w:b/>
        </w:rPr>
        <w:t>и прогнозная (справочная) оценка</w:t>
      </w:r>
      <w:r w:rsidR="003D1982" w:rsidRPr="003D1982">
        <w:rPr>
          <w:b/>
        </w:rPr>
        <w:t xml:space="preserve"> </w:t>
      </w:r>
      <w:r w:rsidRPr="003D1982">
        <w:rPr>
          <w:b/>
        </w:rPr>
        <w:t>расходов за счет всех источников финансирования реализации муниципальной программы Алатырского муниципального округа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923"/>
        <w:gridCol w:w="1345"/>
        <w:gridCol w:w="1517"/>
        <w:gridCol w:w="2923"/>
        <w:gridCol w:w="1096"/>
        <w:gridCol w:w="955"/>
        <w:gridCol w:w="955"/>
        <w:gridCol w:w="1047"/>
        <w:gridCol w:w="1075"/>
      </w:tblGrid>
      <w:tr w:rsidR="00A52E96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4" w:history="1">
              <w:r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Расходы по годам,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42471" w:rsidP="00A52E96">
            <w:pPr>
              <w:pStyle w:val="aa"/>
              <w:ind w:left="-105" w:right="-108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2026 -2030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2031 -2035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B047F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B047F7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A300000000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0C7E" w:rsidRPr="003460A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588100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588100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204D7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2963500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C204D7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4115500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E55461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E55461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453200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473100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473100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2365500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2365500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047F7" w:rsidP="00A52E96">
            <w:pPr>
              <w:pStyle w:val="aa"/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C7E" w:rsidRPr="003460A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115000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115000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598000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1750000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B7F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92943" w:rsidP="004929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B0C7E" w:rsidP="00C7220B">
            <w:pPr>
              <w:pStyle w:val="aa"/>
              <w:ind w:left="-5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A52E96"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7220B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A52E96" w:rsidRPr="00CF3B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2AE0" w:rsidRPr="00CF3B7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B0C7E" w:rsidP="00C7220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A52E96"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2AE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72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C7E" w:rsidRPr="003460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2AE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6F6F03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3460AC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left="-26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3460AC" w:rsidRDefault="00CD3370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C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398000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2C1461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A310200000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268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A310300000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7729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BF7729" w:rsidRDefault="00BF7729" w:rsidP="00BF7729">
            <w:pPr>
              <w:ind w:firstLine="0"/>
              <w:jc w:val="center"/>
              <w:rPr>
                <w:sz w:val="18"/>
                <w:szCs w:val="18"/>
              </w:rPr>
            </w:pPr>
            <w:r w:rsidRPr="00BF7729">
              <w:rPr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BF7729" w:rsidRDefault="00BF7729" w:rsidP="00BF7729">
            <w:pPr>
              <w:ind w:firstLine="34"/>
              <w:jc w:val="center"/>
              <w:rPr>
                <w:sz w:val="18"/>
                <w:szCs w:val="18"/>
              </w:rPr>
            </w:pPr>
            <w:r w:rsidRPr="00BF7729">
              <w:rPr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CD3370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70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9" w:rsidRPr="00CF3B7F" w:rsidRDefault="00BF7729" w:rsidP="00C7220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055B62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A310600000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F7729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2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A52E96"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BF7729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бюджет Алатырского 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42471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4000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A320000000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279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А320200000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220B" w:rsidRPr="00CF3B7F" w:rsidTr="00CD3370">
        <w:trPr>
          <w:trHeight w:val="1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442471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5000" w:history="1">
              <w:r w:rsidR="00A52E96" w:rsidRPr="00CF3B7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055B62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A330000000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489000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3B446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B4461" w:rsidRPr="00CF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7220B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452000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B" w:rsidRPr="00CF3B7F" w:rsidRDefault="00C7220B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0B" w:rsidRPr="00CF3B7F" w:rsidRDefault="00C7220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512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7D318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7D3186" w:rsidP="007D318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A330100000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489000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491900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2459500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2494500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3B4461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452000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471900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2359500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3370" w:rsidRPr="00CF3B7F" w:rsidTr="00CD3370">
        <w:trPr>
          <w:trHeight w:val="341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муниципальной программы Алатырского муниципального округа «Обеспечение общественного порядка и противодействие преступности»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A3Э0000000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CD33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65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212"/>
        </w:trPr>
        <w:tc>
          <w:tcPr>
            <w:tcW w:w="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Общепрограммные</w:t>
            </w:r>
            <w:proofErr w:type="spellEnd"/>
            <w:r w:rsidRPr="00CF3B7F">
              <w:rPr>
                <w:rFonts w:ascii="Times New Roman" w:hAnsi="Times New Roman" w:cs="Times New Roman"/>
                <w:sz w:val="18"/>
                <w:szCs w:val="18"/>
              </w:rPr>
              <w:t xml:space="preserve"> расходы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A3Э0100000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171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370" w:rsidRPr="00CF3B7F" w:rsidTr="00CD3370">
        <w:trPr>
          <w:trHeight w:val="267"/>
        </w:trPr>
        <w:tc>
          <w:tcPr>
            <w:tcW w:w="494" w:type="pct"/>
            <w:vMerge/>
            <w:tcBorders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722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70" w:rsidRPr="00CF3B7F" w:rsidRDefault="00CD3370" w:rsidP="00CD33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F3B7F" w:rsidRPr="00CF3B7F" w:rsidTr="00CD3370">
        <w:trPr>
          <w:trHeight w:val="345"/>
        </w:trPr>
        <w:tc>
          <w:tcPr>
            <w:tcW w:w="494" w:type="pct"/>
            <w:tcBorders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CF3B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CF3B7F" w:rsidRDefault="00A52E96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CF3B7F" w:rsidRDefault="00A52E96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F6F91" w:rsidRPr="00906EF0" w:rsidRDefault="002A5CED" w:rsidP="00CD3370">
      <w:pPr>
        <w:ind w:firstLine="0"/>
        <w:jc w:val="right"/>
      </w:pPr>
      <w:r w:rsidRPr="00906EF0">
        <w:t>»;</w:t>
      </w:r>
    </w:p>
    <w:p w:rsidR="003F6F91" w:rsidRDefault="003F6F91">
      <w:pPr>
        <w:ind w:firstLine="0"/>
        <w:jc w:val="left"/>
        <w:sectPr w:rsidR="003F6F91" w:rsidSect="00EC1730">
          <w:headerReference w:type="default" r:id="rId16"/>
          <w:footerReference w:type="default" r:id="rId17"/>
          <w:pgSz w:w="16837" w:h="11905" w:orient="landscape"/>
          <w:pgMar w:top="567" w:right="567" w:bottom="568" w:left="1134" w:header="284" w:footer="720" w:gutter="0"/>
          <w:cols w:space="720"/>
          <w:noEndnote/>
        </w:sectPr>
      </w:pPr>
    </w:p>
    <w:p w:rsidR="00CD3370" w:rsidRDefault="002A5CED" w:rsidP="00CD3370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1"/>
        <w:rPr>
          <w:szCs w:val="24"/>
        </w:rPr>
      </w:pPr>
      <w:r w:rsidRPr="00906EF0">
        <w:rPr>
          <w:szCs w:val="24"/>
        </w:rPr>
        <w:lastRenderedPageBreak/>
        <w:t>В приложение № 3 к муниципальной программе</w:t>
      </w:r>
      <w:r w:rsidR="00CD3370">
        <w:rPr>
          <w:szCs w:val="24"/>
        </w:rPr>
        <w:t>:</w:t>
      </w:r>
    </w:p>
    <w:p w:rsidR="002A5CED" w:rsidRPr="00906EF0" w:rsidRDefault="00CD3370" w:rsidP="00CD3370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szCs w:val="24"/>
        </w:rPr>
      </w:pPr>
      <w:r>
        <w:rPr>
          <w:szCs w:val="24"/>
        </w:rPr>
        <w:t>1)</w:t>
      </w:r>
      <w:r w:rsidR="002A5CED" w:rsidRPr="00906EF0">
        <w:rPr>
          <w:szCs w:val="24"/>
        </w:rPr>
        <w:t xml:space="preserve"> в паспорте подпрограммы «Профилактика правонарушений» муниципальной программы </w:t>
      </w:r>
      <w:r>
        <w:rPr>
          <w:szCs w:val="24"/>
        </w:rPr>
        <w:t>позицию «</w:t>
      </w:r>
      <w:r w:rsidRPr="00CD3370">
        <w:rPr>
          <w:szCs w:val="24"/>
        </w:rPr>
        <w:t>Объемы финансирования подпрограммы с разбивкой по годам реализации подпрограммы</w:t>
      </w:r>
      <w:r>
        <w:rPr>
          <w:szCs w:val="24"/>
        </w:rPr>
        <w:t>»</w:t>
      </w:r>
      <w:r w:rsidR="002A5CED" w:rsidRPr="00906EF0">
        <w:rPr>
          <w:szCs w:val="24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CD3370" w:rsidRPr="00CD3370" w:rsidTr="00CD3370">
        <w:tc>
          <w:tcPr>
            <w:tcW w:w="2268" w:type="dxa"/>
          </w:tcPr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«Объемы финансирования подпрограммы с разбивкой по годам реализации  подпрограммы</w:t>
            </w:r>
          </w:p>
        </w:tc>
        <w:tc>
          <w:tcPr>
            <w:tcW w:w="7938" w:type="dxa"/>
          </w:tcPr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прогнозируемые объемы финансирования реализации мероприятий подпрограммы в 2023 – 2035 годах составляют 2309000,00 рублей, в том числе: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2023 году – 211000,00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2024 году – 75000,00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2025 году – 75000,00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2026 - 2030 годах – 398 000,00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2031 - 2035 годах – 1550000</w:t>
            </w:r>
            <w:r>
              <w:rPr>
                <w:sz w:val="22"/>
                <w:szCs w:val="22"/>
              </w:rPr>
              <w:t xml:space="preserve">,00 рублей, </w:t>
            </w:r>
            <w:r w:rsidRPr="00CD3370">
              <w:rPr>
                <w:sz w:val="22"/>
                <w:szCs w:val="22"/>
              </w:rPr>
              <w:t>из них средства: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республиканского бюджета – 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бюджета Алатырского муниципального округа – 2309000,00 рублей, в том числе: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2023 году – 211000,00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2024 году – 75000,00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2025 году – 75000,00 рублей;</w:t>
            </w:r>
          </w:p>
          <w:p w:rsidR="00CD3370" w:rsidRPr="00CD3370" w:rsidRDefault="00CD3370" w:rsidP="00BE6B9E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2026 – 2030 годах – 398 000,00 рублей;</w:t>
            </w:r>
          </w:p>
          <w:p w:rsidR="00CD3370" w:rsidRPr="00CD3370" w:rsidRDefault="00CD3370" w:rsidP="00B1525C">
            <w:pPr>
              <w:tabs>
                <w:tab w:val="left" w:pos="142"/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CD3370">
              <w:rPr>
                <w:sz w:val="22"/>
                <w:szCs w:val="22"/>
              </w:rPr>
              <w:t>в 2031 – 2035 годах – 1550000,00 рублей</w:t>
            </w:r>
            <w:proofErr w:type="gramStart"/>
            <w:r w:rsidRPr="00CD3370">
              <w:rPr>
                <w:sz w:val="22"/>
                <w:szCs w:val="22"/>
              </w:rPr>
              <w:t>.»;</w:t>
            </w:r>
            <w:proofErr w:type="gramEnd"/>
          </w:p>
        </w:tc>
      </w:tr>
    </w:tbl>
    <w:p w:rsidR="00B02671" w:rsidRPr="00906EF0" w:rsidRDefault="00A7182B" w:rsidP="00A7182B">
      <w:pPr>
        <w:pStyle w:val="af5"/>
        <w:ind w:left="0" w:firstLine="567"/>
        <w:rPr>
          <w:rFonts w:ascii="Times New Roman" w:hAnsi="Times New Roman" w:cs="Times New Roman"/>
        </w:rPr>
      </w:pPr>
      <w:bookmarkStart w:id="2" w:name="sub_3004"/>
      <w:r>
        <w:rPr>
          <w:rFonts w:ascii="Times New Roman" w:hAnsi="Times New Roman" w:cs="Times New Roman"/>
        </w:rPr>
        <w:t>2)</w:t>
      </w:r>
      <w:r w:rsidR="00B02671" w:rsidRPr="00906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B02671" w:rsidRPr="00906EF0">
        <w:rPr>
          <w:rFonts w:ascii="Times New Roman" w:hAnsi="Times New Roman" w:cs="Times New Roman"/>
        </w:rPr>
        <w:t>аздел 4 приложения № 3 к муниципальной программе изложить в следующей редакции:</w:t>
      </w:r>
    </w:p>
    <w:p w:rsidR="00327863" w:rsidRPr="00906EF0" w:rsidRDefault="00B02671" w:rsidP="00A7182B">
      <w:pPr>
        <w:pStyle w:val="af5"/>
        <w:ind w:left="0" w:firstLine="567"/>
        <w:rPr>
          <w:rFonts w:ascii="Times New Roman" w:hAnsi="Times New Roman" w:cs="Times New Roman"/>
          <w:b/>
        </w:rPr>
      </w:pPr>
      <w:r w:rsidRPr="00906EF0">
        <w:rPr>
          <w:rFonts w:ascii="Times New Roman" w:hAnsi="Times New Roman" w:cs="Times New Roman"/>
        </w:rPr>
        <w:t>«</w:t>
      </w:r>
      <w:bookmarkStart w:id="3" w:name="sub_4004"/>
      <w:bookmarkEnd w:id="2"/>
      <w:r w:rsidR="00327863" w:rsidRPr="00906EF0">
        <w:rPr>
          <w:rFonts w:ascii="Times New Roman" w:hAnsi="Times New Roman" w:cs="Times New Roman"/>
          <w:b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Расходы подпрограммы формируются за счет средств бюджета Алатырского муниципального округа.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Общий объем финансирования подпрограммы в 2023</w:t>
      </w:r>
      <w:r w:rsidR="00F27A38" w:rsidRPr="00906EF0">
        <w:rPr>
          <w:rFonts w:ascii="Times New Roman" w:hAnsi="Times New Roman" w:cs="Times New Roman"/>
        </w:rPr>
        <w:t>–</w:t>
      </w:r>
      <w:r w:rsidRPr="00906EF0">
        <w:rPr>
          <w:rFonts w:ascii="Times New Roman" w:hAnsi="Times New Roman" w:cs="Times New Roman"/>
        </w:rPr>
        <w:t>2035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 xml:space="preserve">годах составит </w:t>
      </w:r>
      <w:r w:rsidR="00FF09A2" w:rsidRPr="00906EF0">
        <w:rPr>
          <w:rFonts w:ascii="Times New Roman" w:hAnsi="Times New Roman" w:cs="Times New Roman"/>
        </w:rPr>
        <w:t>2</w:t>
      </w:r>
      <w:r w:rsidR="00ED26E0" w:rsidRPr="00906EF0">
        <w:rPr>
          <w:rFonts w:ascii="Times New Roman" w:hAnsi="Times New Roman" w:cs="Times New Roman"/>
        </w:rPr>
        <w:t>309</w:t>
      </w:r>
      <w:r w:rsidR="00FF09A2" w:rsidRPr="00906EF0">
        <w:rPr>
          <w:rFonts w:ascii="Times New Roman" w:hAnsi="Times New Roman" w:cs="Times New Roman"/>
        </w:rPr>
        <w:t>000</w:t>
      </w:r>
      <w:r w:rsidRPr="00906EF0">
        <w:rPr>
          <w:rFonts w:ascii="Times New Roman" w:hAnsi="Times New Roman" w:cs="Times New Roman"/>
        </w:rPr>
        <w:t>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рублей.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Объем финансирования подпрограммы на 1 этапе (2023</w:t>
      </w:r>
      <w:r w:rsidR="00F27A38" w:rsidRPr="00906EF0">
        <w:rPr>
          <w:rFonts w:ascii="Times New Roman" w:hAnsi="Times New Roman" w:cs="Times New Roman"/>
        </w:rPr>
        <w:t>–</w:t>
      </w:r>
      <w:r w:rsidRPr="00906EF0">
        <w:rPr>
          <w:rFonts w:ascii="Times New Roman" w:hAnsi="Times New Roman" w:cs="Times New Roman"/>
        </w:rPr>
        <w:t>2025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год</w:t>
      </w:r>
      <w:r w:rsidR="00A7182B">
        <w:rPr>
          <w:rFonts w:ascii="Times New Roman" w:hAnsi="Times New Roman" w:cs="Times New Roman"/>
        </w:rPr>
        <w:t>ах</w:t>
      </w:r>
      <w:r w:rsidRPr="00906EF0">
        <w:rPr>
          <w:rFonts w:ascii="Times New Roman" w:hAnsi="Times New Roman" w:cs="Times New Roman"/>
        </w:rPr>
        <w:t>) составит</w:t>
      </w:r>
      <w:r w:rsidR="00B02671" w:rsidRPr="00906EF0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3</w:t>
      </w:r>
      <w:r w:rsidR="009F0E09" w:rsidRPr="00906EF0">
        <w:rPr>
          <w:rFonts w:ascii="Times New Roman" w:hAnsi="Times New Roman" w:cs="Times New Roman"/>
        </w:rPr>
        <w:t>61</w:t>
      </w:r>
      <w:r w:rsidRPr="00906EF0">
        <w:rPr>
          <w:rFonts w:ascii="Times New Roman" w:hAnsi="Times New Roman" w:cs="Times New Roman"/>
        </w:rPr>
        <w:t>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рублей, в том числе: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 xml:space="preserve">в 2023 году – </w:t>
      </w:r>
      <w:r w:rsidR="0084226F" w:rsidRPr="00906EF0">
        <w:rPr>
          <w:rFonts w:ascii="Times New Roman" w:hAnsi="Times New Roman" w:cs="Times New Roman"/>
        </w:rPr>
        <w:t>211</w:t>
      </w:r>
      <w:r w:rsidRPr="00906EF0">
        <w:rPr>
          <w:rFonts w:ascii="Times New Roman" w:hAnsi="Times New Roman" w:cs="Times New Roman"/>
        </w:rPr>
        <w:t>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рублей;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в 2024 году – 75000,00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рублей;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в 2025 году – 75000,00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</w:t>
      </w:r>
      <w:r w:rsidR="00A7182B">
        <w:rPr>
          <w:rFonts w:ascii="Times New Roman" w:hAnsi="Times New Roman" w:cs="Times New Roman"/>
        </w:rPr>
        <w:t>.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На 2 этапе (2026</w:t>
      </w:r>
      <w:r w:rsidR="005A7E6E" w:rsidRPr="00906EF0">
        <w:rPr>
          <w:rFonts w:ascii="Times New Roman" w:hAnsi="Times New Roman" w:cs="Times New Roman"/>
        </w:rPr>
        <w:t>–</w:t>
      </w:r>
      <w:r w:rsidRPr="00906EF0">
        <w:rPr>
          <w:rFonts w:ascii="Times New Roman" w:hAnsi="Times New Roman" w:cs="Times New Roman"/>
        </w:rPr>
        <w:t>2030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год</w:t>
      </w:r>
      <w:r w:rsidR="00A7182B">
        <w:rPr>
          <w:rFonts w:ascii="Times New Roman" w:hAnsi="Times New Roman" w:cs="Times New Roman"/>
        </w:rPr>
        <w:t>ах</w:t>
      </w:r>
      <w:r w:rsidRPr="00906EF0">
        <w:rPr>
          <w:rFonts w:ascii="Times New Roman" w:hAnsi="Times New Roman" w:cs="Times New Roman"/>
        </w:rPr>
        <w:t xml:space="preserve">) объем финансирования подпрограммы составит </w:t>
      </w:r>
      <w:r w:rsidR="009F0E09" w:rsidRPr="00906EF0">
        <w:rPr>
          <w:rFonts w:ascii="Times New Roman" w:hAnsi="Times New Roman" w:cs="Times New Roman"/>
        </w:rPr>
        <w:t>423</w:t>
      </w:r>
      <w:r w:rsidRPr="00906EF0">
        <w:rPr>
          <w:rFonts w:ascii="Times New Roman" w:hAnsi="Times New Roman" w:cs="Times New Roman"/>
        </w:rPr>
        <w:t>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рублей.</w:t>
      </w:r>
    </w:p>
    <w:p w:rsidR="008B0137" w:rsidRPr="00906EF0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На 3 этапе (2031</w:t>
      </w:r>
      <w:r w:rsidR="005A7E6E" w:rsidRPr="00906EF0">
        <w:rPr>
          <w:rFonts w:ascii="Times New Roman" w:hAnsi="Times New Roman" w:cs="Times New Roman"/>
        </w:rPr>
        <w:t>–</w:t>
      </w:r>
      <w:r w:rsidRPr="00906EF0">
        <w:rPr>
          <w:rFonts w:ascii="Times New Roman" w:hAnsi="Times New Roman" w:cs="Times New Roman"/>
        </w:rPr>
        <w:t>2035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год</w:t>
      </w:r>
      <w:r w:rsidR="00A7182B">
        <w:rPr>
          <w:rFonts w:ascii="Times New Roman" w:hAnsi="Times New Roman" w:cs="Times New Roman"/>
        </w:rPr>
        <w:t>ах</w:t>
      </w:r>
      <w:r w:rsidRPr="00906EF0">
        <w:rPr>
          <w:rFonts w:ascii="Times New Roman" w:hAnsi="Times New Roman" w:cs="Times New Roman"/>
        </w:rPr>
        <w:t xml:space="preserve">) объем финансирования подпрограммы составит </w:t>
      </w:r>
      <w:r w:rsidR="00B1525C" w:rsidRPr="00906EF0">
        <w:rPr>
          <w:rFonts w:ascii="Times New Roman" w:hAnsi="Times New Roman" w:cs="Times New Roman"/>
        </w:rPr>
        <w:t>1550</w:t>
      </w:r>
      <w:r w:rsidRPr="00906EF0">
        <w:rPr>
          <w:rFonts w:ascii="Times New Roman" w:hAnsi="Times New Roman" w:cs="Times New Roman"/>
        </w:rPr>
        <w:t>000,00</w:t>
      </w:r>
      <w:r w:rsidR="00A7182B">
        <w:rPr>
          <w:rFonts w:ascii="Times New Roman" w:hAnsi="Times New Roman" w:cs="Times New Roman"/>
        </w:rPr>
        <w:t xml:space="preserve"> </w:t>
      </w:r>
      <w:r w:rsidRPr="00906EF0">
        <w:rPr>
          <w:rFonts w:ascii="Times New Roman" w:hAnsi="Times New Roman" w:cs="Times New Roman"/>
        </w:rPr>
        <w:t>рублей.</w:t>
      </w:r>
    </w:p>
    <w:p w:rsidR="008B0137" w:rsidRDefault="008B0137" w:rsidP="00A7182B">
      <w:pPr>
        <w:pStyle w:val="af5"/>
        <w:ind w:left="0" w:firstLine="567"/>
        <w:rPr>
          <w:rFonts w:ascii="Times New Roman" w:hAnsi="Times New Roman" w:cs="Times New Roman"/>
        </w:rPr>
      </w:pPr>
      <w:r w:rsidRPr="00906EF0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</w:t>
      </w:r>
      <w:r w:rsidR="005479DD" w:rsidRPr="00906EF0">
        <w:rPr>
          <w:rFonts w:ascii="Times New Roman" w:hAnsi="Times New Roman" w:cs="Times New Roman"/>
        </w:rPr>
        <w:t>ей</w:t>
      </w:r>
      <w:r w:rsidRPr="00906EF0">
        <w:rPr>
          <w:rFonts w:ascii="Times New Roman" w:hAnsi="Times New Roman" w:cs="Times New Roman"/>
        </w:rPr>
        <w:t>.</w:t>
      </w:r>
    </w:p>
    <w:p w:rsidR="00B02671" w:rsidRPr="00906EF0" w:rsidRDefault="00A7182B" w:rsidP="00A7182B">
      <w:pPr>
        <w:pStyle w:val="af5"/>
        <w:ind w:left="0" w:firstLine="567"/>
      </w:pPr>
      <w:r>
        <w:rPr>
          <w:rFonts w:ascii="Times New Roman" w:hAnsi="Times New Roman" w:cs="Times New Roman"/>
        </w:rPr>
        <w:t>3) приложение к подпрограмме изложить в следующей редакции:</w:t>
      </w:r>
    </w:p>
    <w:p w:rsidR="003F6F91" w:rsidRDefault="003F6F91">
      <w:pPr>
        <w:ind w:firstLine="0"/>
        <w:jc w:val="left"/>
        <w:sectPr w:rsidR="003F6F91" w:rsidSect="00EC1730">
          <w:headerReference w:type="default" r:id="rId18"/>
          <w:footerReference w:type="default" r:id="rId19"/>
          <w:pgSz w:w="11905" w:h="16837"/>
          <w:pgMar w:top="567" w:right="567" w:bottom="851" w:left="1134" w:header="426" w:footer="720" w:gutter="0"/>
          <w:cols w:space="720"/>
          <w:noEndnote/>
        </w:sectPr>
      </w:pPr>
    </w:p>
    <w:p w:rsidR="0079715A" w:rsidRPr="00A7182B" w:rsidRDefault="00A7182B" w:rsidP="00B02671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8B0137" w:rsidRPr="00A7182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F6F91" w:rsidRPr="003D1982" w:rsidRDefault="008B0137" w:rsidP="00A7182B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348" w:firstLine="0"/>
        <w:jc w:val="left"/>
        <w:rPr>
          <w:sz w:val="18"/>
          <w:szCs w:val="18"/>
        </w:rPr>
      </w:pPr>
      <w:r w:rsidRPr="00A7182B">
        <w:rPr>
          <w:rFonts w:ascii="Times New Roman" w:hAnsi="Times New Roman" w:cs="Times New Roman"/>
          <w:sz w:val="22"/>
          <w:szCs w:val="22"/>
        </w:rPr>
        <w:t xml:space="preserve">к подпрограмме </w:t>
      </w:r>
      <w:r w:rsidR="00A7182B" w:rsidRPr="00A7182B">
        <w:rPr>
          <w:rFonts w:ascii="Times New Roman" w:hAnsi="Times New Roman" w:cs="Times New Roman"/>
          <w:sz w:val="22"/>
          <w:szCs w:val="22"/>
        </w:rPr>
        <w:t>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</w:t>
      </w:r>
    </w:p>
    <w:p w:rsidR="008B0137" w:rsidRPr="00906EF0" w:rsidRDefault="008B0137" w:rsidP="00A7182B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906EF0">
        <w:rPr>
          <w:color w:val="26282F"/>
          <w:sz w:val="24"/>
          <w:szCs w:val="24"/>
        </w:rPr>
        <w:t>Ресурсное обеспечение</w:t>
      </w:r>
    </w:p>
    <w:p w:rsidR="008B0137" w:rsidRPr="00906EF0" w:rsidRDefault="008B0137" w:rsidP="00A7182B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906EF0">
        <w:rPr>
          <w:color w:val="26282F"/>
          <w:sz w:val="24"/>
          <w:szCs w:val="24"/>
        </w:rPr>
        <w:t>реализации подпрограммы «Профилактика правонарушений» муниципальной программы Алатырского муниципального округа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15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530"/>
        <w:gridCol w:w="1607"/>
        <w:gridCol w:w="62"/>
        <w:gridCol w:w="1252"/>
        <w:gridCol w:w="834"/>
        <w:gridCol w:w="557"/>
        <w:gridCol w:w="139"/>
        <w:gridCol w:w="1081"/>
        <w:gridCol w:w="33"/>
        <w:gridCol w:w="20"/>
        <w:gridCol w:w="954"/>
        <w:gridCol w:w="92"/>
        <w:gridCol w:w="2226"/>
        <w:gridCol w:w="60"/>
        <w:gridCol w:w="722"/>
        <w:gridCol w:w="723"/>
        <w:gridCol w:w="860"/>
        <w:gridCol w:w="8"/>
        <w:gridCol w:w="722"/>
        <w:gridCol w:w="105"/>
        <w:gridCol w:w="908"/>
      </w:tblGrid>
      <w:tr w:rsidR="008708F8" w:rsidRPr="00A7182B" w:rsidTr="00A7182B">
        <w:trPr>
          <w:trHeight w:val="60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</w:t>
            </w:r>
          </w:p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 (основного мероприятия, мероприятия)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</w:t>
            </w:r>
          </w:p>
          <w:p w:rsidR="00D26792" w:rsidRPr="00A7182B" w:rsidRDefault="00D26792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0" w:history="1">
              <w:r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021306" w:rsidRPr="00A7182B" w:rsidTr="009376F9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442471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D26792"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раздел</w:t>
              </w:r>
            </w:hyperlink>
            <w:r w:rsidR="00D26792" w:rsidRPr="00A7182B">
              <w:rPr>
                <w:rFonts w:ascii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442471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D26792"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3" w:history="1">
              <w:r w:rsidRPr="00A7182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2026 - 2030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2031 - 2035</w:t>
            </w:r>
          </w:p>
        </w:tc>
      </w:tr>
      <w:tr w:rsidR="00021306" w:rsidRPr="00A7182B" w:rsidTr="009376F9">
        <w:trPr>
          <w:trHeight w:val="60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="00844BF2" w:rsidRPr="00A7182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Отдел юридической службы администрации Алатырского</w:t>
            </w:r>
          </w:p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A310000000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CA475C" w:rsidP="00842D7C">
            <w:pPr>
              <w:pStyle w:val="aa"/>
              <w:ind w:left="-152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2D7C" w:rsidRPr="00A7182B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D26792"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B1525C" w:rsidP="00561AAC">
            <w:pPr>
              <w:pStyle w:val="aa"/>
              <w:ind w:lef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  <w:r w:rsidR="00D26792"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B1525C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  <w:r w:rsidR="00D26792"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021306" w:rsidRPr="00A7182B" w:rsidTr="009376F9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BF6844">
            <w:pPr>
              <w:pStyle w:val="aa"/>
              <w:ind w:left="-10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842D7C" w:rsidP="00561AAC">
            <w:pPr>
              <w:pStyle w:val="aa"/>
              <w:ind w:left="-10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D26792"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B1525C" w:rsidP="00561AAC">
            <w:pPr>
              <w:pStyle w:val="aa"/>
              <w:ind w:lef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B1525C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</w:p>
        </w:tc>
      </w:tr>
      <w:tr w:rsidR="00D26792" w:rsidRPr="00A7182B" w:rsidTr="00183B2A">
        <w:trPr>
          <w:trHeight w:val="518"/>
        </w:trPr>
        <w:tc>
          <w:tcPr>
            <w:tcW w:w="1546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26792" w:rsidRPr="00A7182B" w:rsidRDefault="00D26792" w:rsidP="00183B2A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Цель «Совершенствование взаимодействия органов местного самоуправления Алатырского муниципального округа, правоохранительных, контролирующих органов, народной дружины Алатырского муниципального округа,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криминогенной ситуацией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округе»</w:t>
            </w:r>
          </w:p>
        </w:tc>
      </w:tr>
      <w:tr w:rsidR="00021306" w:rsidRPr="00A7182B" w:rsidTr="00A7182B">
        <w:trPr>
          <w:trHeight w:val="60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профилактики правонарушений, повышение ответственности органов местного самоуправления Алатырского муниципального округа и всех звеньев правоохранительной системы за состояние правопорядка;</w:t>
            </w:r>
          </w:p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взаимодействия субъектов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профилактики правонарушений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лиц, участвующих в профилактике правонарушений;</w:t>
            </w:r>
          </w:p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753B2" w:rsidP="0002130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A310100000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753B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842D7C">
            <w:pPr>
              <w:pStyle w:val="aa"/>
              <w:ind w:left="-191" w:right="-1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2D7C" w:rsidRPr="00A718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B1525C" w:rsidP="00561AAC">
            <w:pPr>
              <w:pStyle w:val="aa"/>
              <w:ind w:lef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B1525C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</w:p>
        </w:tc>
      </w:tr>
      <w:tr w:rsidR="00021306" w:rsidRPr="00A7182B" w:rsidTr="00A7182B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842D7C">
            <w:pPr>
              <w:pStyle w:val="aa"/>
              <w:ind w:left="-49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2D7C" w:rsidRPr="00A718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D26792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A7182B" w:rsidRDefault="00B1525C" w:rsidP="00561AAC">
            <w:pPr>
              <w:pStyle w:val="aa"/>
              <w:ind w:lef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A7182B" w:rsidRDefault="00B1525C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1550000</w:t>
            </w:r>
          </w:p>
        </w:tc>
      </w:tr>
      <w:tr w:rsidR="00A7182B" w:rsidRPr="00A7182B" w:rsidTr="00A7182B">
        <w:trPr>
          <w:trHeight w:val="6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A7182B" w:rsidRPr="00A7182B" w:rsidTr="00A7182B">
        <w:trPr>
          <w:trHeight w:val="60"/>
        </w:trPr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 в состоянии алкогольного, наркотического  опьянения, в общем числе раскрытых преступлений,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A7182B" w:rsidRPr="00A7182B" w:rsidTr="00A7182B">
        <w:trPr>
          <w:trHeight w:val="60"/>
        </w:trPr>
        <w:tc>
          <w:tcPr>
            <w:tcW w:w="41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</w:tr>
      <w:tr w:rsidR="00A7182B" w:rsidRPr="00A7182B" w:rsidTr="00183B2A">
        <w:trPr>
          <w:trHeight w:val="130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деятельности народных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дружинников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A310170380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ind w:left="-191" w:right="-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273000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1425000</w:t>
            </w:r>
          </w:p>
        </w:tc>
      </w:tr>
      <w:tr w:rsidR="00A7182B" w:rsidRPr="00A7182B" w:rsidTr="00183B2A">
        <w:trPr>
          <w:trHeight w:val="21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7182B" w:rsidRPr="00A7182B" w:rsidRDefault="00A7182B" w:rsidP="00A7182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А310170380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ind w:left="-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3C3592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273000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1425000</w:t>
            </w:r>
          </w:p>
        </w:tc>
      </w:tr>
      <w:tr w:rsidR="00A7182B" w:rsidRPr="00A7182B" w:rsidTr="00183B2A">
        <w:trPr>
          <w:trHeight w:val="153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1"/>
              <w:ind w:left="-3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182B" w:rsidRPr="00A7182B" w:rsidRDefault="00A7182B" w:rsidP="00A7182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Материально- техническое обеспечение </w:t>
            </w: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деятельности народных дружинников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A7182B" w:rsidRPr="00A7182B" w:rsidTr="00183B2A">
        <w:trPr>
          <w:trHeight w:val="212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A7182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A7182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8453C5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А310170390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A7182B" w:rsidRPr="00A7182B" w:rsidTr="00183B2A">
        <w:trPr>
          <w:trHeight w:val="73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7182B" w:rsidRPr="00A7182B" w:rsidRDefault="00A7182B" w:rsidP="00A7182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Мероприятие 1.3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7182B" w:rsidRPr="00A7182B" w:rsidRDefault="00A7182B" w:rsidP="00A7182B">
            <w:pPr>
              <w:pStyle w:val="1"/>
              <w:ind w:left="-108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8453C5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</w:tr>
      <w:tr w:rsidR="00A7182B" w:rsidRPr="00A7182B" w:rsidTr="00A7182B">
        <w:trPr>
          <w:trHeight w:val="434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A778AA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8453C5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A310172520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9609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A778AA">
            <w:pPr>
              <w:ind w:firstLine="0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FD214F">
            <w:pPr>
              <w:ind w:firstLine="0"/>
              <w:jc w:val="center"/>
              <w:rPr>
                <w:sz w:val="16"/>
                <w:szCs w:val="16"/>
              </w:rPr>
            </w:pPr>
            <w:r w:rsidRPr="00A7182B">
              <w:rPr>
                <w:sz w:val="16"/>
                <w:szCs w:val="16"/>
              </w:rPr>
              <w:t>0,0</w:t>
            </w:r>
          </w:p>
        </w:tc>
      </w:tr>
      <w:tr w:rsidR="00A7182B" w:rsidRPr="00A7182B" w:rsidTr="00A7182B">
        <w:trPr>
          <w:trHeight w:val="60"/>
        </w:trPr>
        <w:tc>
          <w:tcPr>
            <w:tcW w:w="1546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7182B" w:rsidRPr="00A7182B" w:rsidRDefault="00A7182B" w:rsidP="00183B2A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7182B" w:rsidRPr="00A7182B" w:rsidTr="00183B2A">
        <w:trPr>
          <w:trHeight w:val="204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и предупреждение рецидивной преступности,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ресоциализация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ресоциализации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лиц, освободившихся из мест лишения свободы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A310200000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182B" w:rsidRPr="00A7182B" w:rsidTr="00183B2A">
        <w:trPr>
          <w:trHeight w:val="380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82B" w:rsidRPr="00A7182B" w:rsidRDefault="00A7182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74664A">
        <w:trPr>
          <w:trHeight w:val="6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183B2A" w:rsidRPr="00A7182B" w:rsidTr="0074664A">
        <w:trPr>
          <w:trHeight w:val="60"/>
        </w:trPr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</w:tr>
      <w:tr w:rsidR="00183B2A" w:rsidRPr="00A7182B" w:rsidTr="0074664A">
        <w:trPr>
          <w:trHeight w:val="60"/>
        </w:trPr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</w:tr>
      <w:tr w:rsidR="00183B2A" w:rsidRPr="00A7182B" w:rsidTr="0074664A">
        <w:trPr>
          <w:trHeight w:val="60"/>
        </w:trPr>
        <w:tc>
          <w:tcPr>
            <w:tcW w:w="41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183B2A" w:rsidRPr="00A7182B" w:rsidTr="00183B2A">
        <w:trPr>
          <w:trHeight w:val="158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ресоциализацию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в </w:t>
            </w:r>
            <w:proofErr w:type="spell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ресоциализации</w:t>
            </w:r>
            <w:proofErr w:type="spell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лиц,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ответственный исполнитель – Отдел юридической службы администрации Алатырского</w:t>
            </w:r>
          </w:p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A310272550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63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A7182B">
        <w:trPr>
          <w:trHeight w:val="150"/>
        </w:trPr>
        <w:tc>
          <w:tcPr>
            <w:tcW w:w="1546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3B2A" w:rsidRPr="00A7182B" w:rsidRDefault="00183B2A" w:rsidP="00183B2A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183B2A" w:rsidRPr="00A7182B" w:rsidTr="00183B2A">
        <w:trPr>
          <w:trHeight w:val="60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  <w:p w:rsidR="00183B2A" w:rsidRPr="00A7182B" w:rsidRDefault="00183B2A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юридической службы администрации Алатырского</w:t>
            </w:r>
          </w:p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183B2A" w:rsidRPr="00183B2A" w:rsidRDefault="00183B2A" w:rsidP="00183B2A"/>
          <w:p w:rsidR="00183B2A" w:rsidRPr="00183B2A" w:rsidRDefault="00183B2A" w:rsidP="00183B2A"/>
          <w:p w:rsidR="00183B2A" w:rsidRPr="00183B2A" w:rsidRDefault="00183B2A" w:rsidP="00183B2A"/>
          <w:p w:rsidR="00183B2A" w:rsidRPr="00183B2A" w:rsidRDefault="00183B2A" w:rsidP="00183B2A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A310300000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3178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6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183B2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Муниципальной 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подпрограммы, увязанные с основным мероприятием 3</w:t>
            </w:r>
          </w:p>
        </w:tc>
        <w:tc>
          <w:tcPr>
            <w:tcW w:w="7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 в состоянии алкогольного и наркотического опьянения, в общем числе раскрытых преступлений, процентов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183B2A" w:rsidRPr="00A7182B" w:rsidTr="00183B2A">
        <w:trPr>
          <w:trHeight w:val="147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тдел юридической службы администрации Алатырского</w:t>
            </w:r>
          </w:p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A310376280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527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A7182B">
        <w:trPr>
          <w:trHeight w:val="60"/>
        </w:trPr>
        <w:tc>
          <w:tcPr>
            <w:tcW w:w="1546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3B2A" w:rsidRPr="00A7182B" w:rsidRDefault="00183B2A" w:rsidP="00183B2A">
            <w:pPr>
              <w:pStyle w:val="1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183B2A" w:rsidRPr="00A7182B" w:rsidTr="00183B2A">
        <w:trPr>
          <w:trHeight w:val="60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</w:t>
            </w:r>
            <w:proofErr w:type="gramStart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взаимодействия субъектов профилактики правонарушений</w:t>
            </w:r>
            <w:proofErr w:type="gramEnd"/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и лиц, участвующих в профилактике правонарушений;</w:t>
            </w:r>
          </w:p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405C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 – Отдел юридической службы администрации Алатырского</w:t>
            </w:r>
          </w:p>
          <w:p w:rsidR="00183B2A" w:rsidRPr="00A7182B" w:rsidRDefault="00183B2A" w:rsidP="00405C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A310600000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6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6C013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183B2A" w:rsidRPr="00A7182B" w:rsidTr="00183B2A">
        <w:trPr>
          <w:trHeight w:val="177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Мероприятие 4.1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8453C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A310672560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3B2A" w:rsidRPr="00A7182B" w:rsidTr="00183B2A">
        <w:trPr>
          <w:trHeight w:val="1100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A" w:rsidRPr="00A7182B" w:rsidRDefault="00183B2A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561AA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 xml:space="preserve">  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AF6A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AF6A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2A" w:rsidRPr="00A7182B" w:rsidRDefault="00183B2A" w:rsidP="00AF6AF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8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F6F91" w:rsidRPr="00183B2A" w:rsidRDefault="00AA3922" w:rsidP="00183B2A">
      <w:pPr>
        <w:ind w:firstLine="0"/>
        <w:jc w:val="right"/>
      </w:pPr>
      <w:r w:rsidRPr="00906EF0">
        <w:t>».</w:t>
      </w:r>
    </w:p>
    <w:sectPr w:rsidR="003F6F91" w:rsidRPr="00183B2A" w:rsidSect="00EC1730">
      <w:headerReference w:type="default" r:id="rId24"/>
      <w:footerReference w:type="default" r:id="rId25"/>
      <w:pgSz w:w="16837" w:h="11905" w:orient="landscape"/>
      <w:pgMar w:top="567" w:right="567" w:bottom="284" w:left="1134" w:header="28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2B" w:rsidRDefault="00A7182B">
      <w:r>
        <w:separator/>
      </w:r>
    </w:p>
  </w:endnote>
  <w:endnote w:type="continuationSeparator" w:id="0">
    <w:p w:rsidR="00A7182B" w:rsidRDefault="00A7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B" w:rsidRDefault="0069642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B" w:rsidRDefault="00696420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B" w:rsidRDefault="00696420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B" w:rsidRDefault="0069642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2B" w:rsidRDefault="00A7182B">
      <w:r>
        <w:separator/>
      </w:r>
    </w:p>
  </w:footnote>
  <w:footnote w:type="continuationSeparator" w:id="0">
    <w:p w:rsidR="00A7182B" w:rsidRDefault="00A7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Default="00A7182B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4247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Pr="00EC1730" w:rsidRDefault="00A7182B" w:rsidP="00EC1730">
    <w:pPr>
      <w:pStyle w:val="a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Default="00A7182B" w:rsidP="00EC173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42471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Default="00A7182B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42471"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Default="00A7182B" w:rsidP="00CD3370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42471"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B" w:rsidRDefault="00A7182B" w:rsidP="00A7182B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42471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4885"/>
    <w:multiLevelType w:val="hybridMultilevel"/>
    <w:tmpl w:val="37B22B40"/>
    <w:lvl w:ilvl="0" w:tplc="022ED886">
      <w:start w:val="5"/>
      <w:numFmt w:val="decimal"/>
      <w:lvlText w:val="%1."/>
      <w:lvlJc w:val="left"/>
      <w:pPr>
        <w:ind w:left="2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C61127"/>
    <w:multiLevelType w:val="multilevel"/>
    <w:tmpl w:val="5666DAEC"/>
    <w:lvl w:ilvl="0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C"/>
    <w:rsid w:val="00003AA5"/>
    <w:rsid w:val="00006503"/>
    <w:rsid w:val="00006D0C"/>
    <w:rsid w:val="000157D7"/>
    <w:rsid w:val="00017938"/>
    <w:rsid w:val="00021306"/>
    <w:rsid w:val="00021508"/>
    <w:rsid w:val="00023440"/>
    <w:rsid w:val="000236A3"/>
    <w:rsid w:val="00031151"/>
    <w:rsid w:val="0004092B"/>
    <w:rsid w:val="00050322"/>
    <w:rsid w:val="00052501"/>
    <w:rsid w:val="0005588C"/>
    <w:rsid w:val="00055B62"/>
    <w:rsid w:val="00056C9F"/>
    <w:rsid w:val="00065719"/>
    <w:rsid w:val="00067547"/>
    <w:rsid w:val="00086E8D"/>
    <w:rsid w:val="000878CF"/>
    <w:rsid w:val="00092C60"/>
    <w:rsid w:val="00096475"/>
    <w:rsid w:val="000B00C5"/>
    <w:rsid w:val="000B3ED1"/>
    <w:rsid w:val="000B6482"/>
    <w:rsid w:val="000B6A54"/>
    <w:rsid w:val="000C010D"/>
    <w:rsid w:val="000C0CF5"/>
    <w:rsid w:val="000C2BED"/>
    <w:rsid w:val="000D4A24"/>
    <w:rsid w:val="000D4A89"/>
    <w:rsid w:val="000E645C"/>
    <w:rsid w:val="00103E5E"/>
    <w:rsid w:val="00105540"/>
    <w:rsid w:val="00111EA6"/>
    <w:rsid w:val="00123117"/>
    <w:rsid w:val="0012645B"/>
    <w:rsid w:val="001374B0"/>
    <w:rsid w:val="00141680"/>
    <w:rsid w:val="00147ED2"/>
    <w:rsid w:val="00150716"/>
    <w:rsid w:val="0016475A"/>
    <w:rsid w:val="00167737"/>
    <w:rsid w:val="00172AC4"/>
    <w:rsid w:val="001833DA"/>
    <w:rsid w:val="00183B2A"/>
    <w:rsid w:val="001A0539"/>
    <w:rsid w:val="001A335E"/>
    <w:rsid w:val="001A77D8"/>
    <w:rsid w:val="001B107E"/>
    <w:rsid w:val="001B2D1B"/>
    <w:rsid w:val="001D3EC0"/>
    <w:rsid w:val="001D6C6A"/>
    <w:rsid w:val="001D73DE"/>
    <w:rsid w:val="001D7B1B"/>
    <w:rsid w:val="001E44A3"/>
    <w:rsid w:val="001F3B73"/>
    <w:rsid w:val="00220BCF"/>
    <w:rsid w:val="00255464"/>
    <w:rsid w:val="00260B60"/>
    <w:rsid w:val="00261DDE"/>
    <w:rsid w:val="00266459"/>
    <w:rsid w:val="002863AB"/>
    <w:rsid w:val="00292019"/>
    <w:rsid w:val="00297090"/>
    <w:rsid w:val="002A1757"/>
    <w:rsid w:val="002A354D"/>
    <w:rsid w:val="002A5CED"/>
    <w:rsid w:val="002B3F8A"/>
    <w:rsid w:val="002C1461"/>
    <w:rsid w:val="002D7A89"/>
    <w:rsid w:val="002F04D4"/>
    <w:rsid w:val="002F4AD5"/>
    <w:rsid w:val="003004E1"/>
    <w:rsid w:val="0032470A"/>
    <w:rsid w:val="00327863"/>
    <w:rsid w:val="003351EC"/>
    <w:rsid w:val="00335CCA"/>
    <w:rsid w:val="00336D57"/>
    <w:rsid w:val="003452A5"/>
    <w:rsid w:val="003460AC"/>
    <w:rsid w:val="00346D1C"/>
    <w:rsid w:val="00350BE4"/>
    <w:rsid w:val="00357B61"/>
    <w:rsid w:val="00381D17"/>
    <w:rsid w:val="003825A4"/>
    <w:rsid w:val="00392883"/>
    <w:rsid w:val="003943FF"/>
    <w:rsid w:val="003A0141"/>
    <w:rsid w:val="003B24DD"/>
    <w:rsid w:val="003B4461"/>
    <w:rsid w:val="003B48C0"/>
    <w:rsid w:val="003B52CC"/>
    <w:rsid w:val="003C2B81"/>
    <w:rsid w:val="003C3592"/>
    <w:rsid w:val="003D1982"/>
    <w:rsid w:val="003D5D83"/>
    <w:rsid w:val="003D5E5A"/>
    <w:rsid w:val="003E5FDE"/>
    <w:rsid w:val="003F28D8"/>
    <w:rsid w:val="003F4075"/>
    <w:rsid w:val="003F4AAE"/>
    <w:rsid w:val="003F6F91"/>
    <w:rsid w:val="00405C24"/>
    <w:rsid w:val="00427088"/>
    <w:rsid w:val="00440168"/>
    <w:rsid w:val="00442471"/>
    <w:rsid w:val="00444A2B"/>
    <w:rsid w:val="00476AA4"/>
    <w:rsid w:val="004836C9"/>
    <w:rsid w:val="00490F6A"/>
    <w:rsid w:val="00492943"/>
    <w:rsid w:val="00493FFD"/>
    <w:rsid w:val="004B3181"/>
    <w:rsid w:val="004C218F"/>
    <w:rsid w:val="004C62D6"/>
    <w:rsid w:val="004E6B78"/>
    <w:rsid w:val="00510A91"/>
    <w:rsid w:val="0051203A"/>
    <w:rsid w:val="00515E3E"/>
    <w:rsid w:val="005164EB"/>
    <w:rsid w:val="0052454F"/>
    <w:rsid w:val="00526AB9"/>
    <w:rsid w:val="00535C59"/>
    <w:rsid w:val="00536DC0"/>
    <w:rsid w:val="005378E9"/>
    <w:rsid w:val="005379F9"/>
    <w:rsid w:val="00541D54"/>
    <w:rsid w:val="00543831"/>
    <w:rsid w:val="005479DD"/>
    <w:rsid w:val="00550292"/>
    <w:rsid w:val="005576E6"/>
    <w:rsid w:val="00561AAC"/>
    <w:rsid w:val="0056424C"/>
    <w:rsid w:val="00565346"/>
    <w:rsid w:val="00575F0A"/>
    <w:rsid w:val="00577E6F"/>
    <w:rsid w:val="005842F5"/>
    <w:rsid w:val="005916B9"/>
    <w:rsid w:val="0059461A"/>
    <w:rsid w:val="005A4794"/>
    <w:rsid w:val="005A7E6E"/>
    <w:rsid w:val="005B0D65"/>
    <w:rsid w:val="005B28A3"/>
    <w:rsid w:val="005C08AF"/>
    <w:rsid w:val="005C16AC"/>
    <w:rsid w:val="005C68C2"/>
    <w:rsid w:val="005E0B20"/>
    <w:rsid w:val="005F67AE"/>
    <w:rsid w:val="00600034"/>
    <w:rsid w:val="00601ACA"/>
    <w:rsid w:val="00607CBD"/>
    <w:rsid w:val="0061012E"/>
    <w:rsid w:val="00610C89"/>
    <w:rsid w:val="006310E3"/>
    <w:rsid w:val="00631A1D"/>
    <w:rsid w:val="0063554F"/>
    <w:rsid w:val="00645E2A"/>
    <w:rsid w:val="00652B62"/>
    <w:rsid w:val="00655F10"/>
    <w:rsid w:val="00663396"/>
    <w:rsid w:val="00666466"/>
    <w:rsid w:val="0067075E"/>
    <w:rsid w:val="00671014"/>
    <w:rsid w:val="0067260D"/>
    <w:rsid w:val="0067486D"/>
    <w:rsid w:val="00675A8D"/>
    <w:rsid w:val="006807D1"/>
    <w:rsid w:val="00686589"/>
    <w:rsid w:val="00692D37"/>
    <w:rsid w:val="00696420"/>
    <w:rsid w:val="006A05E9"/>
    <w:rsid w:val="006B3427"/>
    <w:rsid w:val="006B4138"/>
    <w:rsid w:val="006C2134"/>
    <w:rsid w:val="006E4CA4"/>
    <w:rsid w:val="006E727F"/>
    <w:rsid w:val="006F1C0A"/>
    <w:rsid w:val="006F6F03"/>
    <w:rsid w:val="00705BB9"/>
    <w:rsid w:val="00712270"/>
    <w:rsid w:val="00716D67"/>
    <w:rsid w:val="00721024"/>
    <w:rsid w:val="0072249B"/>
    <w:rsid w:val="0074652A"/>
    <w:rsid w:val="0075783D"/>
    <w:rsid w:val="00757D54"/>
    <w:rsid w:val="007710C8"/>
    <w:rsid w:val="00773236"/>
    <w:rsid w:val="007827B1"/>
    <w:rsid w:val="007937E4"/>
    <w:rsid w:val="0079715A"/>
    <w:rsid w:val="007A1BC6"/>
    <w:rsid w:val="007A7A00"/>
    <w:rsid w:val="007B0B57"/>
    <w:rsid w:val="007B2CC7"/>
    <w:rsid w:val="007B5DD7"/>
    <w:rsid w:val="007C3860"/>
    <w:rsid w:val="007D3186"/>
    <w:rsid w:val="007E3E9F"/>
    <w:rsid w:val="007E7255"/>
    <w:rsid w:val="007E7A0A"/>
    <w:rsid w:val="007F4DA2"/>
    <w:rsid w:val="007F58B8"/>
    <w:rsid w:val="0080104E"/>
    <w:rsid w:val="00811223"/>
    <w:rsid w:val="00815772"/>
    <w:rsid w:val="00832A65"/>
    <w:rsid w:val="0084121C"/>
    <w:rsid w:val="0084226F"/>
    <w:rsid w:val="00842D7C"/>
    <w:rsid w:val="00844BF2"/>
    <w:rsid w:val="008451F7"/>
    <w:rsid w:val="008453C5"/>
    <w:rsid w:val="0084631E"/>
    <w:rsid w:val="00851791"/>
    <w:rsid w:val="008544F2"/>
    <w:rsid w:val="00861131"/>
    <w:rsid w:val="00862497"/>
    <w:rsid w:val="008708F8"/>
    <w:rsid w:val="008727E6"/>
    <w:rsid w:val="0088666A"/>
    <w:rsid w:val="008B0137"/>
    <w:rsid w:val="008B0778"/>
    <w:rsid w:val="008C0A6E"/>
    <w:rsid w:val="008D16F3"/>
    <w:rsid w:val="008D4BE3"/>
    <w:rsid w:val="008E5200"/>
    <w:rsid w:val="00904638"/>
    <w:rsid w:val="00906EF0"/>
    <w:rsid w:val="00911C82"/>
    <w:rsid w:val="009153F7"/>
    <w:rsid w:val="00920006"/>
    <w:rsid w:val="00926D68"/>
    <w:rsid w:val="0093223C"/>
    <w:rsid w:val="009376F9"/>
    <w:rsid w:val="00943514"/>
    <w:rsid w:val="00946A54"/>
    <w:rsid w:val="00954F51"/>
    <w:rsid w:val="00960C4D"/>
    <w:rsid w:val="00971E61"/>
    <w:rsid w:val="0097204C"/>
    <w:rsid w:val="009817CB"/>
    <w:rsid w:val="00985C42"/>
    <w:rsid w:val="00985D52"/>
    <w:rsid w:val="00991285"/>
    <w:rsid w:val="009940CE"/>
    <w:rsid w:val="00994BFD"/>
    <w:rsid w:val="009A1DA5"/>
    <w:rsid w:val="009B408F"/>
    <w:rsid w:val="009F0E09"/>
    <w:rsid w:val="00A04E01"/>
    <w:rsid w:val="00A063FB"/>
    <w:rsid w:val="00A22BC4"/>
    <w:rsid w:val="00A27400"/>
    <w:rsid w:val="00A313EE"/>
    <w:rsid w:val="00A33B7A"/>
    <w:rsid w:val="00A350D4"/>
    <w:rsid w:val="00A41F68"/>
    <w:rsid w:val="00A437AD"/>
    <w:rsid w:val="00A50544"/>
    <w:rsid w:val="00A50823"/>
    <w:rsid w:val="00A52E96"/>
    <w:rsid w:val="00A57740"/>
    <w:rsid w:val="00A7182B"/>
    <w:rsid w:val="00A72A0F"/>
    <w:rsid w:val="00A73560"/>
    <w:rsid w:val="00A76499"/>
    <w:rsid w:val="00A778AA"/>
    <w:rsid w:val="00A82D6C"/>
    <w:rsid w:val="00A8479C"/>
    <w:rsid w:val="00A90BD5"/>
    <w:rsid w:val="00A9525D"/>
    <w:rsid w:val="00A961EB"/>
    <w:rsid w:val="00A96D9F"/>
    <w:rsid w:val="00AA3922"/>
    <w:rsid w:val="00AB0C7E"/>
    <w:rsid w:val="00AC5625"/>
    <w:rsid w:val="00AD1B8C"/>
    <w:rsid w:val="00AD4FDD"/>
    <w:rsid w:val="00AF2790"/>
    <w:rsid w:val="00AF3FDA"/>
    <w:rsid w:val="00AF6AF5"/>
    <w:rsid w:val="00B02009"/>
    <w:rsid w:val="00B02671"/>
    <w:rsid w:val="00B047F7"/>
    <w:rsid w:val="00B1525C"/>
    <w:rsid w:val="00B24010"/>
    <w:rsid w:val="00B26D92"/>
    <w:rsid w:val="00B328C5"/>
    <w:rsid w:val="00B54E13"/>
    <w:rsid w:val="00B61DC1"/>
    <w:rsid w:val="00B62A36"/>
    <w:rsid w:val="00B81057"/>
    <w:rsid w:val="00B8184B"/>
    <w:rsid w:val="00B8218C"/>
    <w:rsid w:val="00B86634"/>
    <w:rsid w:val="00B92E46"/>
    <w:rsid w:val="00B92F95"/>
    <w:rsid w:val="00BA416C"/>
    <w:rsid w:val="00BB1651"/>
    <w:rsid w:val="00BB6836"/>
    <w:rsid w:val="00BC1AEC"/>
    <w:rsid w:val="00BC1F85"/>
    <w:rsid w:val="00BE6161"/>
    <w:rsid w:val="00BE6B9E"/>
    <w:rsid w:val="00BF447E"/>
    <w:rsid w:val="00BF6844"/>
    <w:rsid w:val="00BF7729"/>
    <w:rsid w:val="00C05DED"/>
    <w:rsid w:val="00C133E2"/>
    <w:rsid w:val="00C15F1C"/>
    <w:rsid w:val="00C16A82"/>
    <w:rsid w:val="00C204D7"/>
    <w:rsid w:val="00C277E4"/>
    <w:rsid w:val="00C41F1E"/>
    <w:rsid w:val="00C50F38"/>
    <w:rsid w:val="00C540B1"/>
    <w:rsid w:val="00C566FA"/>
    <w:rsid w:val="00C7220B"/>
    <w:rsid w:val="00CA475C"/>
    <w:rsid w:val="00CD2728"/>
    <w:rsid w:val="00CD2AE0"/>
    <w:rsid w:val="00CD3370"/>
    <w:rsid w:val="00CE434C"/>
    <w:rsid w:val="00CE4D62"/>
    <w:rsid w:val="00CE7BF7"/>
    <w:rsid w:val="00CF3B7F"/>
    <w:rsid w:val="00D20BB6"/>
    <w:rsid w:val="00D22F2F"/>
    <w:rsid w:val="00D23A61"/>
    <w:rsid w:val="00D26792"/>
    <w:rsid w:val="00D351A5"/>
    <w:rsid w:val="00D406B3"/>
    <w:rsid w:val="00D45150"/>
    <w:rsid w:val="00D509BD"/>
    <w:rsid w:val="00D5797B"/>
    <w:rsid w:val="00D7076A"/>
    <w:rsid w:val="00D73848"/>
    <w:rsid w:val="00D753B2"/>
    <w:rsid w:val="00D810F5"/>
    <w:rsid w:val="00D8276C"/>
    <w:rsid w:val="00D936DD"/>
    <w:rsid w:val="00DA546B"/>
    <w:rsid w:val="00DA71CA"/>
    <w:rsid w:val="00DB7B6D"/>
    <w:rsid w:val="00DC2940"/>
    <w:rsid w:val="00DE57E7"/>
    <w:rsid w:val="00DF280C"/>
    <w:rsid w:val="00DF30E2"/>
    <w:rsid w:val="00DF447F"/>
    <w:rsid w:val="00DF51B7"/>
    <w:rsid w:val="00DF5715"/>
    <w:rsid w:val="00E0004C"/>
    <w:rsid w:val="00E020F3"/>
    <w:rsid w:val="00E230A9"/>
    <w:rsid w:val="00E25497"/>
    <w:rsid w:val="00E328B1"/>
    <w:rsid w:val="00E366BE"/>
    <w:rsid w:val="00E44858"/>
    <w:rsid w:val="00E542D0"/>
    <w:rsid w:val="00E55461"/>
    <w:rsid w:val="00E57749"/>
    <w:rsid w:val="00E66EF1"/>
    <w:rsid w:val="00E87C65"/>
    <w:rsid w:val="00E97497"/>
    <w:rsid w:val="00EA0087"/>
    <w:rsid w:val="00EA3C74"/>
    <w:rsid w:val="00EC1730"/>
    <w:rsid w:val="00EC30CD"/>
    <w:rsid w:val="00EC3D97"/>
    <w:rsid w:val="00ED26E0"/>
    <w:rsid w:val="00ED56AB"/>
    <w:rsid w:val="00ED7D40"/>
    <w:rsid w:val="00F05873"/>
    <w:rsid w:val="00F13BA6"/>
    <w:rsid w:val="00F27A38"/>
    <w:rsid w:val="00F44900"/>
    <w:rsid w:val="00F51269"/>
    <w:rsid w:val="00F528AC"/>
    <w:rsid w:val="00F52A3C"/>
    <w:rsid w:val="00F540A7"/>
    <w:rsid w:val="00F541BE"/>
    <w:rsid w:val="00F60A5E"/>
    <w:rsid w:val="00F61B4A"/>
    <w:rsid w:val="00F6681E"/>
    <w:rsid w:val="00F67736"/>
    <w:rsid w:val="00F778C7"/>
    <w:rsid w:val="00F77943"/>
    <w:rsid w:val="00F920C0"/>
    <w:rsid w:val="00F9609E"/>
    <w:rsid w:val="00FB33D8"/>
    <w:rsid w:val="00FB344D"/>
    <w:rsid w:val="00FB478E"/>
    <w:rsid w:val="00FD214F"/>
    <w:rsid w:val="00FD28FA"/>
    <w:rsid w:val="00FE613B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ConsPlusNormal">
    <w:name w:val="ConsPlusNormal"/>
    <w:qFormat/>
    <w:rsid w:val="002A5CED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ConsPlusNormal">
    <w:name w:val="ConsPlusNormal"/>
    <w:qFormat/>
    <w:rsid w:val="002A5CED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23" Type="http://schemas.openxmlformats.org/officeDocument/2006/relationships/hyperlink" Target="http://internet.garant.ru/document/redirect/72275618/14000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D779-85C8-49C6-BF7F-D8E76B8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2771</Words>
  <Characters>20743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10</cp:revision>
  <cp:lastPrinted>2023-05-02T10:28:00Z</cp:lastPrinted>
  <dcterms:created xsi:type="dcterms:W3CDTF">2023-05-15T17:18:00Z</dcterms:created>
  <dcterms:modified xsi:type="dcterms:W3CDTF">2023-05-23T05:25:00Z</dcterms:modified>
</cp:coreProperties>
</file>