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3" w:type="dxa"/>
        <w:tblLayout w:type="fixed"/>
        <w:tblLook w:val="0000" w:firstRow="0" w:lastRow="0" w:firstColumn="0" w:lastColumn="0" w:noHBand="0" w:noVBand="0"/>
      </w:tblPr>
      <w:tblGrid>
        <w:gridCol w:w="4077"/>
        <w:gridCol w:w="1417"/>
        <w:gridCol w:w="3969"/>
      </w:tblGrid>
      <w:tr w:rsidR="00466EA2" w:rsidRPr="00072D63" w14:paraId="305901AB" w14:textId="77777777" w:rsidTr="009F479A">
        <w:tc>
          <w:tcPr>
            <w:tcW w:w="4077" w:type="dxa"/>
          </w:tcPr>
          <w:p w14:paraId="5FB6D721" w14:textId="3EBF3D58" w:rsidR="00466EA2" w:rsidRPr="00072D63" w:rsidRDefault="00466EA2" w:rsidP="009F479A">
            <w:pPr>
              <w:spacing w:after="0" w:line="260" w:lineRule="exact"/>
              <w:jc w:val="center"/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</w:pPr>
            <w:proofErr w:type="spellStart"/>
            <w:r w:rsidRPr="00072D63"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  <w:t>Ч</w:t>
            </w:r>
            <w:r w:rsidRPr="00072D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ă</w:t>
            </w:r>
            <w:r w:rsidRPr="00072D63"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  <w:t>ваш</w:t>
            </w:r>
            <w:proofErr w:type="spellEnd"/>
            <w:r w:rsidR="00923A10"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72D63"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  <w:t>Республикин</w:t>
            </w:r>
            <w:proofErr w:type="spellEnd"/>
          </w:p>
          <w:p w14:paraId="04680208" w14:textId="77777777" w:rsidR="00466EA2" w:rsidRPr="00072D63" w:rsidRDefault="00466EA2" w:rsidP="009F479A">
            <w:pPr>
              <w:spacing w:after="0" w:line="260" w:lineRule="exact"/>
              <w:jc w:val="center"/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</w:pPr>
            <w:proofErr w:type="spellStart"/>
            <w:r w:rsidRPr="00072D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Ҫĕ</w:t>
            </w:r>
            <w:r w:rsidRPr="00072D63"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  <w:t>н</w:t>
            </w:r>
            <w:r w:rsidRPr="00072D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ĕ</w:t>
            </w:r>
            <w:proofErr w:type="spellEnd"/>
            <w:r w:rsidRPr="00072D63"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72D63"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  <w:t>Шупашкар</w:t>
            </w:r>
            <w:proofErr w:type="spellEnd"/>
            <w:r w:rsidRPr="00072D63"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  <w:t xml:space="preserve"> хула</w:t>
            </w:r>
          </w:p>
          <w:p w14:paraId="252295BE" w14:textId="77777777" w:rsidR="00466EA2" w:rsidRPr="00072D63" w:rsidRDefault="00466EA2" w:rsidP="009F479A">
            <w:pPr>
              <w:spacing w:after="0" w:line="260" w:lineRule="exact"/>
              <w:jc w:val="center"/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</w:pPr>
            <w:proofErr w:type="spellStart"/>
            <w:r w:rsidRPr="00072D63"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  <w:t>администраций</w:t>
            </w:r>
            <w:r w:rsidRPr="00072D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ĕ</w:t>
            </w:r>
            <w:proofErr w:type="spellEnd"/>
          </w:p>
          <w:p w14:paraId="3AD773A3" w14:textId="77777777" w:rsidR="00466EA2" w:rsidRPr="00072D63" w:rsidRDefault="00466EA2" w:rsidP="009F479A">
            <w:pPr>
              <w:spacing w:after="0" w:line="240" w:lineRule="auto"/>
              <w:jc w:val="center"/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</w:pPr>
          </w:p>
          <w:p w14:paraId="767C1758" w14:textId="77777777" w:rsidR="00466EA2" w:rsidRPr="00072D63" w:rsidRDefault="00466EA2" w:rsidP="009F479A">
            <w:pPr>
              <w:keepNext/>
              <w:spacing w:after="0" w:line="240" w:lineRule="auto"/>
              <w:jc w:val="center"/>
              <w:outlineLvl w:val="1"/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</w:pPr>
            <w:r w:rsidRPr="00072D63"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  <w:t>ЙЫШ</w:t>
            </w:r>
            <w:r w:rsidRPr="00072D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Ă</w:t>
            </w:r>
            <w:r w:rsidRPr="00072D63"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  <w:t>НУ</w:t>
            </w:r>
          </w:p>
          <w:p w14:paraId="119870B9" w14:textId="77777777" w:rsidR="00466EA2" w:rsidRPr="00072D63" w:rsidRDefault="00466EA2" w:rsidP="009F479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7" w:type="dxa"/>
          </w:tcPr>
          <w:p w14:paraId="20293676" w14:textId="77777777" w:rsidR="00466EA2" w:rsidRPr="00072D63" w:rsidRDefault="00466EA2" w:rsidP="009F4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81B0AC1" w14:textId="77777777" w:rsidR="00466EA2" w:rsidRPr="00072D63" w:rsidRDefault="00466EA2" w:rsidP="009F4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D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object w:dxaOrig="858" w:dyaOrig="1098" w14:anchorId="1634745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1.5pt;height:78pt" o:ole="">
                  <v:imagedata r:id="rId6" o:title=""/>
                </v:shape>
                <o:OLEObject Type="Embed" ProgID="Word.Picture.8" ShapeID="_x0000_i1025" DrawAspect="Content" ObjectID="_1847967803" r:id="rId7"/>
              </w:object>
            </w:r>
          </w:p>
        </w:tc>
        <w:tc>
          <w:tcPr>
            <w:tcW w:w="3969" w:type="dxa"/>
          </w:tcPr>
          <w:p w14:paraId="70788FA9" w14:textId="77777777" w:rsidR="00466EA2" w:rsidRPr="00072D63" w:rsidRDefault="00466EA2" w:rsidP="009F479A">
            <w:pPr>
              <w:spacing w:after="0" w:line="260" w:lineRule="exact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072D63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Администрация</w:t>
            </w:r>
          </w:p>
          <w:p w14:paraId="5C2C48C5" w14:textId="77777777" w:rsidR="00466EA2" w:rsidRPr="00072D63" w:rsidRDefault="00466EA2" w:rsidP="009F479A">
            <w:pPr>
              <w:spacing w:after="0" w:line="260" w:lineRule="exact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072D63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 xml:space="preserve"> города Новочебоксарска</w:t>
            </w:r>
          </w:p>
          <w:p w14:paraId="29F08981" w14:textId="77777777" w:rsidR="00466EA2" w:rsidRPr="00072D63" w:rsidRDefault="00466EA2" w:rsidP="009F479A">
            <w:pPr>
              <w:spacing w:after="0" w:line="260" w:lineRule="exact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072D63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Чувашской Республики</w:t>
            </w:r>
          </w:p>
          <w:p w14:paraId="0BD7EED6" w14:textId="77777777" w:rsidR="00466EA2" w:rsidRPr="00072D63" w:rsidRDefault="00466EA2" w:rsidP="009F4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5F23A77" w14:textId="77777777" w:rsidR="00466EA2" w:rsidRPr="00072D63" w:rsidRDefault="00843B81" w:rsidP="009F4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ПОСТАНОВЛ</w:t>
            </w:r>
            <w:r w:rsidR="00466EA2" w:rsidRPr="00072D6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ЕНИЕ</w:t>
            </w:r>
          </w:p>
          <w:p w14:paraId="68B9E64F" w14:textId="77777777" w:rsidR="00466EA2" w:rsidRPr="00072D63" w:rsidRDefault="00466EA2" w:rsidP="009F479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EC540F0" w14:textId="77777777" w:rsidR="00466EA2" w:rsidRPr="00072D63" w:rsidRDefault="00466EA2" w:rsidP="009F4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61A1C5BA" w14:textId="6BA2418D" w:rsidR="00466EA2" w:rsidRPr="00EF3704" w:rsidRDefault="003778CC" w:rsidP="00466E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30.07.2026 </w:t>
      </w:r>
      <w:r w:rsidR="005927FC" w:rsidRPr="00EF37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1320</w:t>
      </w:r>
      <w:bookmarkStart w:id="0" w:name="_GoBack"/>
      <w:bookmarkEnd w:id="0"/>
    </w:p>
    <w:p w14:paraId="162B4AC9" w14:textId="77777777" w:rsidR="00466EA2" w:rsidRPr="003778CC" w:rsidRDefault="00466EA2" w:rsidP="00466E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CFEA32" w14:textId="77777777" w:rsidR="009F08FE" w:rsidRPr="003778CC" w:rsidRDefault="009F08FE" w:rsidP="00466E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466EA2" w:rsidRPr="00072D63" w14:paraId="683048AA" w14:textId="77777777" w:rsidTr="00277A80">
        <w:trPr>
          <w:trHeight w:val="1148"/>
        </w:trPr>
        <w:tc>
          <w:tcPr>
            <w:tcW w:w="4962" w:type="dxa"/>
          </w:tcPr>
          <w:p w14:paraId="712819E6" w14:textId="77777777" w:rsidR="00466EA2" w:rsidRPr="00ED3F52" w:rsidRDefault="00277A80" w:rsidP="009F08FE">
            <w:pPr>
              <w:tabs>
                <w:tab w:val="left" w:pos="2872"/>
                <w:tab w:val="left" w:pos="3297"/>
              </w:tabs>
              <w:ind w:right="1032"/>
              <w:jc w:val="both"/>
              <w:rPr>
                <w:rStyle w:val="FontStyle38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38"/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843B81">
              <w:rPr>
                <w:rStyle w:val="FontStyle38"/>
                <w:rFonts w:ascii="Times New Roman" w:hAnsi="Times New Roman" w:cs="Times New Roman"/>
                <w:b/>
                <w:sz w:val="24"/>
                <w:szCs w:val="24"/>
              </w:rPr>
              <w:t xml:space="preserve"> внесении изменений в постановление администрации города Новочебоксарска от 07.04.2025 № 638 </w:t>
            </w:r>
          </w:p>
          <w:p w14:paraId="1E34208F" w14:textId="77777777" w:rsidR="009F08FE" w:rsidRPr="00ED3F52" w:rsidRDefault="009F08FE" w:rsidP="009F08FE">
            <w:pPr>
              <w:tabs>
                <w:tab w:val="left" w:pos="2872"/>
                <w:tab w:val="left" w:pos="3297"/>
              </w:tabs>
              <w:ind w:right="1032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6C788FC4" w14:textId="1237C359" w:rsidR="009F08FE" w:rsidRPr="00ED3F52" w:rsidRDefault="009F08FE" w:rsidP="009F08FE">
            <w:pPr>
              <w:tabs>
                <w:tab w:val="left" w:pos="2872"/>
                <w:tab w:val="left" w:pos="3297"/>
              </w:tabs>
              <w:ind w:right="1032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1F608258" w14:textId="31B9C4CA" w:rsidR="00466EA2" w:rsidRPr="003E7934" w:rsidRDefault="00843B81" w:rsidP="00EF37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 исполнение Закона Чувашской Республики от </w:t>
      </w:r>
      <w:r w:rsidR="00677E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29.12.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2005 № 68 «О комиссиях по делам несовершеннолетних и защите их прав в Чувашской Республик</w:t>
      </w:r>
      <w:r w:rsidR="009F08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</w:t>
      </w:r>
      <w:r w:rsidR="00677E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руководствуясь статьей 22 Устава городского округа</w:t>
      </w:r>
      <w:r w:rsidR="00ED3F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23A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="00677E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ород Новочебоксарск Чувашской Республики администрация города Новочебоксарска Чувашской Республики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 о с т а н о в л я е т</w:t>
      </w:r>
      <w:r w:rsidR="00466EA2" w:rsidRPr="00072D6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475229D" w14:textId="66198DA8" w:rsidR="00466EA2" w:rsidRDefault="003E7934" w:rsidP="004B0A42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4B0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3B8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 1 постановления администрации города Новочебоксарска Чувашской Республики от 07.04.2025 № 638 «Об утверждении состава комиссии по делам несовершеннолетних и защите их прав города Новочебоксарска Чувашской Республики» внести следующие изменения:</w:t>
      </w:r>
    </w:p>
    <w:p w14:paraId="2CBDC72A" w14:textId="77777777" w:rsidR="00843B81" w:rsidRPr="00843B81" w:rsidRDefault="00843B81" w:rsidP="00EF370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3B81">
        <w:rPr>
          <w:rFonts w:ascii="Times New Roman" w:eastAsia="Times New Roman" w:hAnsi="Times New Roman" w:cs="Times New Roman"/>
          <w:sz w:val="24"/>
          <w:szCs w:val="24"/>
          <w:lang w:eastAsia="ru-RU"/>
        </w:rPr>
        <w:t>1) вывести из состава комиссии:</w:t>
      </w:r>
    </w:p>
    <w:p w14:paraId="078E5FD7" w14:textId="20FF3FFF" w:rsidR="00843B81" w:rsidRPr="00677E39" w:rsidRDefault="00843B81" w:rsidP="00EF3704">
      <w:pPr>
        <w:spacing w:after="0" w:line="240" w:lineRule="auto"/>
        <w:ind w:firstLine="709"/>
        <w:contextualSpacing/>
        <w:jc w:val="both"/>
        <w:rPr>
          <w:rStyle w:val="FontStyle46"/>
          <w:rFonts w:ascii="Times New Roman" w:eastAsiaTheme="majorEastAsia" w:hAnsi="Times New Roman" w:cs="Times New Roman"/>
          <w:sz w:val="24"/>
          <w:szCs w:val="24"/>
        </w:rPr>
      </w:pPr>
      <w:r w:rsidRPr="0084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338E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ED3F5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Матину Ольгу Анатольевну</w:t>
      </w:r>
      <w:r w:rsidRPr="0084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4615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84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3F52">
        <w:rPr>
          <w:rStyle w:val="FontStyle46"/>
          <w:rFonts w:ascii="Times New Roman" w:eastAsiaTheme="majorEastAsia" w:hAnsi="Times New Roman" w:cs="Times New Roman"/>
          <w:sz w:val="24"/>
          <w:szCs w:val="24"/>
        </w:rPr>
        <w:t>заместител</w:t>
      </w:r>
      <w:r w:rsidR="004B0A42">
        <w:rPr>
          <w:rStyle w:val="FontStyle46"/>
          <w:rFonts w:ascii="Times New Roman" w:eastAsiaTheme="majorEastAsia" w:hAnsi="Times New Roman" w:cs="Times New Roman"/>
          <w:sz w:val="24"/>
          <w:szCs w:val="24"/>
        </w:rPr>
        <w:t>я</w:t>
      </w:r>
      <w:r w:rsidR="00ED3F52">
        <w:rPr>
          <w:rStyle w:val="FontStyle46"/>
          <w:rFonts w:ascii="Times New Roman" w:eastAsiaTheme="majorEastAsia" w:hAnsi="Times New Roman" w:cs="Times New Roman"/>
          <w:sz w:val="24"/>
          <w:szCs w:val="24"/>
        </w:rPr>
        <w:t xml:space="preserve"> главы по социальным вопросам администрации города Новочебоксарска, председател</w:t>
      </w:r>
      <w:r w:rsidR="004B0A42">
        <w:rPr>
          <w:rStyle w:val="FontStyle46"/>
          <w:rFonts w:ascii="Times New Roman" w:eastAsiaTheme="majorEastAsia" w:hAnsi="Times New Roman" w:cs="Times New Roman"/>
          <w:sz w:val="24"/>
          <w:szCs w:val="24"/>
        </w:rPr>
        <w:t>я</w:t>
      </w:r>
      <w:r w:rsidR="00ED3F52">
        <w:rPr>
          <w:rStyle w:val="FontStyle46"/>
          <w:rFonts w:ascii="Times New Roman" w:eastAsiaTheme="majorEastAsia" w:hAnsi="Times New Roman" w:cs="Times New Roman"/>
          <w:sz w:val="24"/>
          <w:szCs w:val="24"/>
        </w:rPr>
        <w:t xml:space="preserve"> комиссии</w:t>
      </w:r>
      <w:r w:rsidR="008338EC">
        <w:rPr>
          <w:rStyle w:val="FontStyle46"/>
          <w:rFonts w:ascii="Times New Roman" w:eastAsiaTheme="majorEastAsia" w:hAnsi="Times New Roman" w:cs="Times New Roman"/>
          <w:sz w:val="24"/>
          <w:szCs w:val="24"/>
        </w:rPr>
        <w:t>»</w:t>
      </w:r>
      <w:r w:rsidRPr="00843B81">
        <w:rPr>
          <w:rStyle w:val="FontStyle46"/>
          <w:rFonts w:ascii="Times New Roman" w:eastAsiaTheme="majorEastAsia" w:hAnsi="Times New Roman" w:cs="Times New Roman"/>
          <w:sz w:val="24"/>
          <w:szCs w:val="24"/>
        </w:rPr>
        <w:t>;</w:t>
      </w:r>
    </w:p>
    <w:p w14:paraId="1364433B" w14:textId="77777777" w:rsidR="00843B81" w:rsidRDefault="008338EC" w:rsidP="00EF370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ввести в состав комиссии: </w:t>
      </w:r>
    </w:p>
    <w:p w14:paraId="0873F818" w14:textId="6E7FD811" w:rsidR="0079471C" w:rsidRDefault="008338EC" w:rsidP="00EF370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F370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894F00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Сергееву Венеру Викторовну</w:t>
      </w:r>
      <w:r w:rsidR="007947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ED3F5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заместителя главы</w:t>
      </w:r>
      <w:r w:rsidR="00EF37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  <w:r w:rsidR="00894F00">
        <w:rPr>
          <w:rStyle w:val="FontStyle46"/>
          <w:rFonts w:ascii="Times New Roman" w:eastAsiaTheme="majorEastAsia" w:hAnsi="Times New Roman" w:cs="Times New Roman"/>
          <w:sz w:val="24"/>
          <w:szCs w:val="24"/>
        </w:rPr>
        <w:t>по социальным вопросам</w:t>
      </w:r>
      <w:r w:rsidR="00ED3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370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Новочебоксарска</w:t>
      </w:r>
      <w:r w:rsidR="00ED3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</w:t>
      </w:r>
      <w:r w:rsidR="00EF37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ED3F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</w:t>
      </w:r>
      <w:r w:rsidR="00EF37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комиссии»;</w:t>
      </w:r>
    </w:p>
    <w:p w14:paraId="1AE04E96" w14:textId="5DAD9DAC" w:rsidR="00ED3F52" w:rsidRPr="00843B81" w:rsidRDefault="00EF3704" w:rsidP="00ED3F52">
      <w:pPr>
        <w:spacing w:after="0" w:line="240" w:lineRule="auto"/>
        <w:ind w:firstLine="709"/>
        <w:contextualSpacing/>
        <w:jc w:val="both"/>
        <w:rPr>
          <w:rStyle w:val="FontStyle46"/>
          <w:rFonts w:ascii="Times New Roman" w:eastAsiaTheme="majorEastAsia" w:hAnsi="Times New Roman" w:cs="Times New Roman"/>
          <w:sz w:val="24"/>
          <w:szCs w:val="24"/>
        </w:rPr>
      </w:pPr>
      <w:r>
        <w:rPr>
          <w:rStyle w:val="FontStyle46"/>
          <w:rFonts w:ascii="Times New Roman" w:eastAsiaTheme="majorEastAsia" w:hAnsi="Times New Roman" w:cs="Times New Roman"/>
          <w:sz w:val="24"/>
          <w:szCs w:val="24"/>
        </w:rPr>
        <w:t xml:space="preserve">3) слова </w:t>
      </w:r>
      <w:r w:rsidRPr="00EF3704">
        <w:rPr>
          <w:rStyle w:val="FontStyle46"/>
          <w:rFonts w:ascii="Times New Roman" w:eastAsiaTheme="majorEastAsia" w:hAnsi="Times New Roman" w:cs="Times New Roman"/>
          <w:sz w:val="24"/>
          <w:szCs w:val="24"/>
        </w:rPr>
        <w:t>«</w:t>
      </w:r>
      <w:r w:rsidR="00ED3F5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Сверчков Александр Борисович</w:t>
      </w:r>
      <w:r w:rsidR="00ED3F52" w:rsidRPr="004646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3F5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ED3F52" w:rsidRPr="004646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3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заместитель </w:t>
      </w:r>
      <w:r w:rsidR="00ED3F52" w:rsidRPr="00843B81">
        <w:rPr>
          <w:rStyle w:val="FontStyle46"/>
          <w:rFonts w:ascii="Times New Roman" w:eastAsiaTheme="majorEastAsia" w:hAnsi="Times New Roman" w:cs="Times New Roman"/>
          <w:sz w:val="24"/>
          <w:szCs w:val="24"/>
        </w:rPr>
        <w:t>начальника филиала по городу Новочебоксарск ФКУ «Уголовно-исполнительная инспекция Управления Федеральной службы исполнения наказаний по Чувашской Республике – Чувашии», член комиссии (по согласованию)</w:t>
      </w:r>
      <w:r w:rsidR="00ED3F52">
        <w:rPr>
          <w:rStyle w:val="FontStyle46"/>
          <w:rFonts w:ascii="Times New Roman" w:eastAsiaTheme="majorEastAsia" w:hAnsi="Times New Roman" w:cs="Times New Roman"/>
          <w:sz w:val="24"/>
          <w:szCs w:val="24"/>
        </w:rPr>
        <w:t xml:space="preserve">» </w:t>
      </w:r>
      <w:r>
        <w:rPr>
          <w:rStyle w:val="FontStyle46"/>
          <w:rFonts w:ascii="Times New Roman" w:eastAsiaTheme="majorEastAsia" w:hAnsi="Times New Roman" w:cs="Times New Roman"/>
          <w:sz w:val="24"/>
          <w:szCs w:val="24"/>
        </w:rPr>
        <w:t>заменить словами «</w:t>
      </w:r>
      <w:r w:rsidR="00ED3F5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Сверчков Александр Борисович</w:t>
      </w:r>
      <w:r w:rsidR="00ED3F52" w:rsidRPr="004646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3F5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ED3F52" w:rsidRPr="004646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3F52" w:rsidRPr="00843B81">
        <w:rPr>
          <w:rStyle w:val="FontStyle46"/>
          <w:rFonts w:ascii="Times New Roman" w:eastAsiaTheme="majorEastAsia" w:hAnsi="Times New Roman" w:cs="Times New Roman"/>
          <w:sz w:val="24"/>
          <w:szCs w:val="24"/>
        </w:rPr>
        <w:t>начальник филиала по городу Новочебоксарск ФКУ «Уголовно-исполнительная инспекция Управления Федеральной службы исполнения наказаний по Чувашской Республике – Чувашии», член комиссии (по согласованию)</w:t>
      </w:r>
      <w:r w:rsidR="00ED3F52">
        <w:rPr>
          <w:rStyle w:val="FontStyle46"/>
          <w:rFonts w:ascii="Times New Roman" w:eastAsiaTheme="majorEastAsia" w:hAnsi="Times New Roman" w:cs="Times New Roman"/>
          <w:sz w:val="24"/>
          <w:szCs w:val="24"/>
        </w:rPr>
        <w:t>»</w:t>
      </w:r>
      <w:r w:rsidR="004B0A42">
        <w:rPr>
          <w:rStyle w:val="FontStyle46"/>
          <w:rFonts w:ascii="Times New Roman" w:eastAsiaTheme="majorEastAsia" w:hAnsi="Times New Roman" w:cs="Times New Roman"/>
          <w:sz w:val="24"/>
          <w:szCs w:val="24"/>
        </w:rPr>
        <w:t>.</w:t>
      </w:r>
    </w:p>
    <w:p w14:paraId="09C62D9D" w14:textId="147996ED" w:rsidR="00ED3F52" w:rsidRPr="00B461D3" w:rsidRDefault="008338EC" w:rsidP="00ED3F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47E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B0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3F52" w:rsidRPr="00B46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Сектору пресс-службы администрации города Новочебоксарска Чувашской Республики обеспечить </w:t>
      </w:r>
      <w:r w:rsidR="00ED3F5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размещение</w:t>
      </w:r>
      <w:r w:rsidR="00ED3F52" w:rsidRPr="00B46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3F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постановления</w:t>
      </w:r>
      <w:r w:rsidR="00ED3F52" w:rsidRPr="00B46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</w:t>
      </w:r>
      <w:r w:rsidR="00ED3F52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ED3F52" w:rsidRPr="00B461D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ород</w:t>
      </w:r>
      <w:r w:rsidR="00ED3F5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D3F52" w:rsidRPr="00B46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Новочебоксарск</w:t>
      </w:r>
      <w:r w:rsidR="00ED3F5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D3F52" w:rsidRPr="00B46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 в информационно-телекоммуникационной сети </w:t>
      </w:r>
      <w:r w:rsidR="00ED3F5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ED3F52" w:rsidRPr="00B461D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</w:t>
      </w:r>
      <w:r w:rsidR="00ED3F5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ED3F52" w:rsidRPr="00B461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6813CB8" w14:textId="42F4149C" w:rsidR="00ED3F52" w:rsidRDefault="00ED3F52" w:rsidP="004B0A42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4B0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после его официального опубликования (обнародования).</w:t>
      </w:r>
    </w:p>
    <w:p w14:paraId="4C0EF7A6" w14:textId="070339CF" w:rsidR="00466EA2" w:rsidRPr="00072D63" w:rsidRDefault="00466EA2" w:rsidP="00ED3F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53F7451" w14:textId="77777777" w:rsidR="00466EA2" w:rsidRDefault="00466EA2" w:rsidP="00466EA2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7A0C106" w14:textId="77777777" w:rsidR="004B0A42" w:rsidRDefault="004B0A42" w:rsidP="00466EA2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2993EF6" w14:textId="21D72E47" w:rsidR="00464615" w:rsidRDefault="00464615" w:rsidP="008338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466EA2" w:rsidRPr="00072D63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</w:t>
      </w:r>
      <w:r w:rsidR="00923A1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6EA2" w:rsidRPr="00072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города Новочебоксарска </w:t>
      </w:r>
    </w:p>
    <w:p w14:paraId="413C445D" w14:textId="02D10472" w:rsidR="00B47EA7" w:rsidRDefault="00466EA2" w:rsidP="008338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D63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</w:t>
      </w:r>
      <w:r w:rsidR="0071024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072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CB6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072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1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А.Н. Алексеев</w:t>
      </w:r>
    </w:p>
    <w:p w14:paraId="401782DF" w14:textId="77777777" w:rsidR="00EF3704" w:rsidRDefault="00EF3704" w:rsidP="00466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046BBE" w14:textId="77777777" w:rsidR="00EF3704" w:rsidRDefault="00EF3704" w:rsidP="00466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FCBDB2" w14:textId="77777777" w:rsidR="00ED3F52" w:rsidRDefault="00ED3F52" w:rsidP="00466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A643D9" w14:textId="77777777" w:rsidR="00EF3704" w:rsidRDefault="00EF3704" w:rsidP="00466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910542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839E79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637E91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FB6F31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E5A7EE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683C56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DF9838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DF6241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C91D25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7003DC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50EC96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90EBEB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B75D67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8719BF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F3B2B7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1BF9E8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4F3AE8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93B969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3CD6E6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0D02A7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772BBD58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640BE2C3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37072E2E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29835E4C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2FC55D4E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41994F0E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317A9E22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48115438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5BD8C853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268A0C25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1900A1D0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484C6F25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3750BC54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2F55ACD9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04D4BB81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7029FFF4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164D2768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3C02670D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433832FE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5E0908DF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1BA6419C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2BF5F7E9" w14:textId="743C49FE" w:rsidR="00B47EA7" w:rsidRPr="00B47EA7" w:rsidRDefault="00B47EA7" w:rsidP="001D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47EA7" w:rsidRPr="00B47EA7" w:rsidSect="001D1F5F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 Chuv">
    <w:altName w:val="Cambria"/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0C1AEB"/>
    <w:multiLevelType w:val="hybridMultilevel"/>
    <w:tmpl w:val="5B5C6856"/>
    <w:lvl w:ilvl="0" w:tplc="834C72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1DF"/>
    <w:rsid w:val="000319BC"/>
    <w:rsid w:val="00055BD1"/>
    <w:rsid w:val="000572B1"/>
    <w:rsid w:val="000646DC"/>
    <w:rsid w:val="00072D63"/>
    <w:rsid w:val="000735D5"/>
    <w:rsid w:val="000F7F42"/>
    <w:rsid w:val="00137076"/>
    <w:rsid w:val="00162D32"/>
    <w:rsid w:val="001D1F5F"/>
    <w:rsid w:val="002054FE"/>
    <w:rsid w:val="00277A80"/>
    <w:rsid w:val="002918A0"/>
    <w:rsid w:val="002A04E5"/>
    <w:rsid w:val="002A40BC"/>
    <w:rsid w:val="00304984"/>
    <w:rsid w:val="003072AD"/>
    <w:rsid w:val="00323E82"/>
    <w:rsid w:val="00347940"/>
    <w:rsid w:val="00360DF0"/>
    <w:rsid w:val="00376C9D"/>
    <w:rsid w:val="003778CC"/>
    <w:rsid w:val="00390FED"/>
    <w:rsid w:val="003C6395"/>
    <w:rsid w:val="003E6962"/>
    <w:rsid w:val="003E7934"/>
    <w:rsid w:val="004417FD"/>
    <w:rsid w:val="00464615"/>
    <w:rsid w:val="00466EA2"/>
    <w:rsid w:val="00471CC8"/>
    <w:rsid w:val="004747C2"/>
    <w:rsid w:val="004768B8"/>
    <w:rsid w:val="004B0A42"/>
    <w:rsid w:val="004B30F4"/>
    <w:rsid w:val="004B7FC7"/>
    <w:rsid w:val="004E27DB"/>
    <w:rsid w:val="004F556A"/>
    <w:rsid w:val="004F73D0"/>
    <w:rsid w:val="00540131"/>
    <w:rsid w:val="00555484"/>
    <w:rsid w:val="005562BD"/>
    <w:rsid w:val="00574D1C"/>
    <w:rsid w:val="00580888"/>
    <w:rsid w:val="005927FC"/>
    <w:rsid w:val="005B2F18"/>
    <w:rsid w:val="005D2A88"/>
    <w:rsid w:val="005F37C4"/>
    <w:rsid w:val="00603F99"/>
    <w:rsid w:val="0061516C"/>
    <w:rsid w:val="00621BBF"/>
    <w:rsid w:val="00631EEF"/>
    <w:rsid w:val="0063219D"/>
    <w:rsid w:val="00651444"/>
    <w:rsid w:val="006741DF"/>
    <w:rsid w:val="00677E39"/>
    <w:rsid w:val="00685D05"/>
    <w:rsid w:val="00686C80"/>
    <w:rsid w:val="006B6359"/>
    <w:rsid w:val="006C0952"/>
    <w:rsid w:val="006F09AD"/>
    <w:rsid w:val="00710247"/>
    <w:rsid w:val="00734A16"/>
    <w:rsid w:val="00756933"/>
    <w:rsid w:val="00783043"/>
    <w:rsid w:val="00785C65"/>
    <w:rsid w:val="0079471C"/>
    <w:rsid w:val="007F0173"/>
    <w:rsid w:val="008338EC"/>
    <w:rsid w:val="00843B81"/>
    <w:rsid w:val="008504CB"/>
    <w:rsid w:val="00875B16"/>
    <w:rsid w:val="008762BB"/>
    <w:rsid w:val="0089338B"/>
    <w:rsid w:val="00894F00"/>
    <w:rsid w:val="008A3546"/>
    <w:rsid w:val="008D28A5"/>
    <w:rsid w:val="00923A10"/>
    <w:rsid w:val="009A6E5F"/>
    <w:rsid w:val="009F08FE"/>
    <w:rsid w:val="009F35B6"/>
    <w:rsid w:val="00A15750"/>
    <w:rsid w:val="00A26563"/>
    <w:rsid w:val="00A62E2E"/>
    <w:rsid w:val="00A718F6"/>
    <w:rsid w:val="00A77777"/>
    <w:rsid w:val="00A87506"/>
    <w:rsid w:val="00A87531"/>
    <w:rsid w:val="00AC07A2"/>
    <w:rsid w:val="00B222F4"/>
    <w:rsid w:val="00B2642C"/>
    <w:rsid w:val="00B3256A"/>
    <w:rsid w:val="00B47EA7"/>
    <w:rsid w:val="00B63740"/>
    <w:rsid w:val="00B8203A"/>
    <w:rsid w:val="00BE7053"/>
    <w:rsid w:val="00C11A8B"/>
    <w:rsid w:val="00C32F68"/>
    <w:rsid w:val="00C469A9"/>
    <w:rsid w:val="00C510E3"/>
    <w:rsid w:val="00C51461"/>
    <w:rsid w:val="00C53E61"/>
    <w:rsid w:val="00C56189"/>
    <w:rsid w:val="00CA3888"/>
    <w:rsid w:val="00CB33A2"/>
    <w:rsid w:val="00CB66BB"/>
    <w:rsid w:val="00CB6A5D"/>
    <w:rsid w:val="00CF1886"/>
    <w:rsid w:val="00CF625D"/>
    <w:rsid w:val="00D03564"/>
    <w:rsid w:val="00D0413F"/>
    <w:rsid w:val="00D07414"/>
    <w:rsid w:val="00D264B4"/>
    <w:rsid w:val="00D37BC4"/>
    <w:rsid w:val="00D651B7"/>
    <w:rsid w:val="00D70D4F"/>
    <w:rsid w:val="00DD08C2"/>
    <w:rsid w:val="00E127FA"/>
    <w:rsid w:val="00E16A92"/>
    <w:rsid w:val="00E75163"/>
    <w:rsid w:val="00E779E4"/>
    <w:rsid w:val="00E869B6"/>
    <w:rsid w:val="00E92900"/>
    <w:rsid w:val="00ED3F52"/>
    <w:rsid w:val="00ED4E28"/>
    <w:rsid w:val="00EE55FF"/>
    <w:rsid w:val="00EF3704"/>
    <w:rsid w:val="00F07601"/>
    <w:rsid w:val="00F10988"/>
    <w:rsid w:val="00F1711E"/>
    <w:rsid w:val="00F32BA4"/>
    <w:rsid w:val="00F421E7"/>
    <w:rsid w:val="00F91B9F"/>
    <w:rsid w:val="00F923A7"/>
    <w:rsid w:val="00F92B7F"/>
    <w:rsid w:val="00F96F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DECF3"/>
  <w15:docId w15:val="{911AF6F0-2FCD-4CE4-A96C-D406F4EAE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9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2D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9A6E5F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ocdata">
    <w:name w:val="docdata"/>
    <w:aliases w:val="docy,v5,1809,bqiaagaaeyqcaaagiaiaaan4bgaabyygaaaaaaaaaaaaaaaaaaaaaaaaaaaaaaaaaaaaaaaaaaaaaaaaaaaaaaaaaaaaaaaaaaaaaaaaaaaaaaaaaaaaaaaaaaaaaaaaaaaaaaaaaaaaaaaaaaaaaaaaaaaaaaaaaaaaaaaaaaaaaaaaaaaaaaaaaaaaaaaaaaaaaaaaaaaaaaaaaaaaaaaaaaaaaaaaaaaaaaaa"/>
    <w:basedOn w:val="a"/>
    <w:rsid w:val="00376C9D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B2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B2F18"/>
    <w:rPr>
      <w:rFonts w:ascii="Segoe UI" w:hAnsi="Segoe UI" w:cs="Segoe UI"/>
      <w:sz w:val="18"/>
      <w:szCs w:val="18"/>
    </w:rPr>
  </w:style>
  <w:style w:type="character" w:customStyle="1" w:styleId="FontStyle38">
    <w:name w:val="Font Style38"/>
    <w:basedOn w:val="a0"/>
    <w:uiPriority w:val="99"/>
    <w:rsid w:val="00277A80"/>
    <w:rPr>
      <w:rFonts w:ascii="Trebuchet MS" w:hAnsi="Trebuchet MS" w:cs="Trebuchet MS"/>
      <w:sz w:val="10"/>
      <w:szCs w:val="10"/>
    </w:rPr>
  </w:style>
  <w:style w:type="character" w:customStyle="1" w:styleId="FontStyle46">
    <w:name w:val="Font Style46"/>
    <w:basedOn w:val="a0"/>
    <w:uiPriority w:val="99"/>
    <w:rsid w:val="00843B81"/>
    <w:rPr>
      <w:rFonts w:ascii="Trebuchet MS" w:hAnsi="Trebuchet MS" w:cs="Trebuchet MS"/>
      <w:sz w:val="12"/>
      <w:szCs w:val="12"/>
    </w:rPr>
  </w:style>
  <w:style w:type="paragraph" w:customStyle="1" w:styleId="Style27">
    <w:name w:val="Style27"/>
    <w:basedOn w:val="a"/>
    <w:uiPriority w:val="99"/>
    <w:rsid w:val="00843B81"/>
    <w:pPr>
      <w:widowControl w:val="0"/>
      <w:autoSpaceDE w:val="0"/>
      <w:autoSpaceDN w:val="0"/>
      <w:adjustRightInd w:val="0"/>
      <w:spacing w:after="0" w:line="185" w:lineRule="exact"/>
      <w:ind w:firstLine="37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4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F027C2-D71E-4863-B040-4B4FD8DD9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Светлана Геннадьевна</dc:creator>
  <cp:keywords/>
  <dc:description/>
  <cp:lastModifiedBy>Заведующий сектором пресс-службы</cp:lastModifiedBy>
  <cp:revision>4</cp:revision>
  <cp:lastPrinted>2026-07-30T05:34:00Z</cp:lastPrinted>
  <dcterms:created xsi:type="dcterms:W3CDTF">2026-07-30T05:36:00Z</dcterms:created>
  <dcterms:modified xsi:type="dcterms:W3CDTF">2026-08-11T12:37:00Z</dcterms:modified>
</cp:coreProperties>
</file>