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4A0" w:firstRow="1" w:lastRow="0" w:firstColumn="1" w:lastColumn="0" w:noHBand="0" w:noVBand="1"/>
      </w:tblPr>
      <w:tblGrid>
        <w:gridCol w:w="4079"/>
        <w:gridCol w:w="1560"/>
        <w:gridCol w:w="4110"/>
      </w:tblGrid>
      <w:tr w:rsidR="00EA3C33" w:rsidRPr="00EA3C33" w14:paraId="2E1B91B4" w14:textId="77777777" w:rsidTr="008E3F42">
        <w:trPr>
          <w:trHeight w:val="2860"/>
          <w:jc w:val="center"/>
        </w:trPr>
        <w:tc>
          <w:tcPr>
            <w:tcW w:w="4079" w:type="dxa"/>
          </w:tcPr>
          <w:p w14:paraId="3B7FDD77" w14:textId="77777777" w:rsidR="00EA3C33" w:rsidRPr="00EA3C33" w:rsidRDefault="00EA3C33" w:rsidP="00EA3C33">
            <w:pPr>
              <w:keepNext/>
              <w:overflowPunct w:val="0"/>
              <w:autoSpaceDE w:val="0"/>
              <w:autoSpaceDN w:val="0"/>
              <w:adjustRightInd w:val="0"/>
              <w:spacing w:after="0" w:line="240" w:lineRule="auto"/>
              <w:ind w:left="-108" w:right="-107"/>
              <w:jc w:val="center"/>
              <w:outlineLvl w:val="2"/>
              <w:rPr>
                <w:rFonts w:ascii="Baltica Chv" w:eastAsia="Times New Roman" w:hAnsi="Baltica Chv" w:cs="Times New Roman"/>
                <w:b/>
                <w:spacing w:val="40"/>
                <w:sz w:val="8"/>
                <w:szCs w:val="20"/>
                <w:lang w:eastAsia="ru-RU"/>
              </w:rPr>
            </w:pPr>
          </w:p>
          <w:p w14:paraId="40592A2C" w14:textId="352308CE"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37B3B64C"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465530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3E302AE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187B0A18"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p>
          <w:p w14:paraId="5A283B42" w14:textId="77777777" w:rsidR="00EA3C33" w:rsidRPr="00EA3C33" w:rsidRDefault="00EA3C33" w:rsidP="00EA3C33">
            <w:pPr>
              <w:keepNext/>
              <w:tabs>
                <w:tab w:val="left" w:pos="0"/>
              </w:tabs>
              <w:suppressAutoHyphens/>
              <w:spacing w:before="240" w:after="60" w:line="240" w:lineRule="auto"/>
              <w:jc w:val="center"/>
              <w:outlineLvl w:val="1"/>
              <w:rPr>
                <w:rFonts w:ascii="Times New Roman" w:eastAsia="Times New Roman" w:hAnsi="Times New Roman" w:cs="Times New Roman"/>
                <w:b/>
                <w:bCs/>
                <w:iCs/>
                <w:sz w:val="28"/>
                <w:szCs w:val="28"/>
                <w:lang w:eastAsia="ar-SA"/>
              </w:rPr>
            </w:pPr>
            <w:r w:rsidRPr="00EA3C33">
              <w:rPr>
                <w:rFonts w:ascii="Times New Roman" w:eastAsia="Times New Roman" w:hAnsi="Times New Roman" w:cs="Times New Roman"/>
                <w:b/>
                <w:bCs/>
                <w:iCs/>
                <w:sz w:val="28"/>
                <w:szCs w:val="28"/>
                <w:lang w:eastAsia="ar-SA"/>
              </w:rPr>
              <w:t>ПОСТАНОВЛЕНИЕ</w:t>
            </w:r>
          </w:p>
          <w:p w14:paraId="54762732" w14:textId="77777777" w:rsidR="00EA3C33" w:rsidRPr="00EA3C33" w:rsidRDefault="00EA3C33" w:rsidP="00EA3C33">
            <w:pPr>
              <w:spacing w:after="0" w:line="240" w:lineRule="auto"/>
              <w:rPr>
                <w:rFonts w:ascii="Calibri" w:eastAsia="Times New Roman" w:hAnsi="Calibri" w:cs="Times New Roman"/>
                <w:lang w:eastAsia="ru-RU"/>
              </w:rPr>
            </w:pPr>
          </w:p>
          <w:p w14:paraId="53CA894C" w14:textId="760D0AAE" w:rsidR="00EA3C33" w:rsidRPr="00EA3C33" w:rsidRDefault="00852E5F" w:rsidP="00EA3C33">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24</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lang w:eastAsia="ru-RU"/>
              </w:rPr>
              <w:t xml:space="preserve">  № </w:t>
            </w:r>
            <w:r w:rsidR="00821131">
              <w:rPr>
                <w:rFonts w:ascii="Times New Roman" w:eastAsia="Times New Roman" w:hAnsi="Times New Roman" w:cs="Times New Roman"/>
                <w:sz w:val="24"/>
                <w:szCs w:val="24"/>
                <w:lang w:eastAsia="ru-RU"/>
              </w:rPr>
              <w:t xml:space="preserve"> </w:t>
            </w:r>
            <w:r w:rsidR="00E20BE0">
              <w:rPr>
                <w:rFonts w:ascii="Times New Roman" w:eastAsia="Times New Roman" w:hAnsi="Times New Roman" w:cs="Times New Roman"/>
                <w:sz w:val="24"/>
                <w:szCs w:val="24"/>
                <w:u w:val="single"/>
                <w:lang w:eastAsia="ru-RU"/>
              </w:rPr>
              <w:t>1786</w:t>
            </w:r>
            <w:r w:rsidR="00EA3C33" w:rsidRPr="00852E5F">
              <w:rPr>
                <w:rFonts w:ascii="Times New Roman" w:eastAsia="Times New Roman" w:hAnsi="Times New Roman" w:cs="Times New Roman"/>
                <w:sz w:val="24"/>
                <w:szCs w:val="24"/>
                <w:u w:val="single"/>
                <w:lang w:eastAsia="ru-RU"/>
              </w:rPr>
              <w:t xml:space="preserve"> </w:t>
            </w:r>
          </w:p>
          <w:p w14:paraId="1C02042D" w14:textId="77777777" w:rsidR="00EA3C33" w:rsidRPr="00EA3C33" w:rsidRDefault="00EA3C33" w:rsidP="00EA3C33">
            <w:pPr>
              <w:spacing w:after="0" w:line="240" w:lineRule="auto"/>
              <w:jc w:val="center"/>
              <w:rPr>
                <w:rFonts w:ascii="Calibri" w:eastAsia="Times New Roman" w:hAnsi="Calibri" w:cs="Times New Roman"/>
                <w:sz w:val="20"/>
                <w:szCs w:val="20"/>
                <w:lang w:eastAsia="ru-RU"/>
              </w:rPr>
            </w:pPr>
            <w:proofErr w:type="spellStart"/>
            <w:r w:rsidRPr="00EA3C33">
              <w:rPr>
                <w:rFonts w:ascii="Times New Roman" w:eastAsia="Times New Roman" w:hAnsi="Times New Roman" w:cs="Times New Roman"/>
                <w:sz w:val="20"/>
                <w:szCs w:val="20"/>
                <w:lang w:eastAsia="ru-RU"/>
              </w:rPr>
              <w:t>пос</w:t>
            </w:r>
            <w:proofErr w:type="gramStart"/>
            <w:r w:rsidRPr="00EA3C33">
              <w:rPr>
                <w:rFonts w:ascii="Times New Roman" w:eastAsia="Times New Roman" w:hAnsi="Times New Roman" w:cs="Times New Roman"/>
                <w:sz w:val="20"/>
                <w:szCs w:val="20"/>
                <w:lang w:eastAsia="ru-RU"/>
              </w:rPr>
              <w:t>.У</w:t>
            </w:r>
            <w:proofErr w:type="gramEnd"/>
            <w:r w:rsidRPr="00EA3C33">
              <w:rPr>
                <w:rFonts w:ascii="Times New Roman" w:eastAsia="Times New Roman" w:hAnsi="Times New Roman" w:cs="Times New Roman"/>
                <w:sz w:val="20"/>
                <w:szCs w:val="20"/>
                <w:lang w:eastAsia="ru-RU"/>
              </w:rPr>
              <w:t>рмары</w:t>
            </w:r>
            <w:proofErr w:type="spellEnd"/>
          </w:p>
          <w:p w14:paraId="1466E47A" w14:textId="77777777" w:rsidR="00EA3C33" w:rsidRPr="00EA3C33" w:rsidRDefault="00EA3C33" w:rsidP="00EA3C33">
            <w:pPr>
              <w:keepNext/>
              <w:overflowPunct w:val="0"/>
              <w:autoSpaceDE w:val="0"/>
              <w:autoSpaceDN w:val="0"/>
              <w:adjustRightInd w:val="0"/>
              <w:spacing w:after="0" w:line="240" w:lineRule="auto"/>
              <w:jc w:val="center"/>
              <w:outlineLvl w:val="3"/>
              <w:rPr>
                <w:rFonts w:ascii="Baltica Chv" w:eastAsia="Times New Roman" w:hAnsi="Baltica Chv" w:cs="Times New Roman"/>
                <w:b/>
                <w:caps/>
                <w:spacing w:val="40"/>
                <w:szCs w:val="20"/>
                <w:lang w:eastAsia="ru-RU"/>
              </w:rPr>
            </w:pPr>
          </w:p>
        </w:tc>
        <w:tc>
          <w:tcPr>
            <w:tcW w:w="1560" w:type="dxa"/>
            <w:hideMark/>
          </w:tcPr>
          <w:p w14:paraId="4A57E3A7" w14:textId="77777777" w:rsidR="00EA3C33" w:rsidRPr="00EA3C33" w:rsidRDefault="00EA3C33" w:rsidP="00EA3C33">
            <w:pPr>
              <w:overflowPunct w:val="0"/>
              <w:autoSpaceDE w:val="0"/>
              <w:autoSpaceDN w:val="0"/>
              <w:adjustRightInd w:val="0"/>
              <w:spacing w:after="0" w:line="240" w:lineRule="auto"/>
              <w:ind w:right="-1"/>
              <w:jc w:val="center"/>
              <w:rPr>
                <w:rFonts w:ascii="Calibri" w:eastAsia="Times New Roman" w:hAnsi="Calibri" w:cs="Times New Roman"/>
                <w:b/>
                <w:sz w:val="28"/>
                <w:szCs w:val="20"/>
                <w:lang w:eastAsia="ru-RU"/>
              </w:rPr>
            </w:pPr>
            <w:r w:rsidRPr="00EA3C33">
              <w:rPr>
                <w:rFonts w:ascii="Calibri" w:eastAsia="Times New Roman" w:hAnsi="Calibri" w:cs="Times New Roman"/>
                <w:b/>
                <w:noProof/>
                <w:sz w:val="28"/>
                <w:szCs w:val="20"/>
                <w:lang w:eastAsia="ru-RU"/>
              </w:rPr>
              <w:drawing>
                <wp:anchor distT="0" distB="0" distL="114300" distR="114300" simplePos="0" relativeHeight="251659264" behindDoc="0" locked="0" layoutInCell="1" allowOverlap="1" wp14:anchorId="72B17A88" wp14:editId="1DB6B2F0">
                  <wp:simplePos x="0" y="0"/>
                  <wp:positionH relativeFrom="column">
                    <wp:posOffset>102870</wp:posOffset>
                  </wp:positionH>
                  <wp:positionV relativeFrom="paragraph">
                    <wp:posOffset>38100</wp:posOffset>
                  </wp:positionV>
                  <wp:extent cx="647700" cy="6858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0" w:type="dxa"/>
          </w:tcPr>
          <w:p w14:paraId="28C55483" w14:textId="77777777" w:rsidR="00EA3C33" w:rsidRPr="00EA3C33" w:rsidRDefault="00EA3C33" w:rsidP="00EA3C33">
            <w:pPr>
              <w:overflowPunct w:val="0"/>
              <w:autoSpaceDE w:val="0"/>
              <w:autoSpaceDN w:val="0"/>
              <w:adjustRightInd w:val="0"/>
              <w:spacing w:after="0" w:line="240" w:lineRule="auto"/>
              <w:ind w:right="-102"/>
              <w:jc w:val="center"/>
              <w:rPr>
                <w:rFonts w:ascii="Calibri" w:eastAsia="Times New Roman" w:hAnsi="Calibri" w:cs="Times New Roman"/>
                <w:b/>
                <w:sz w:val="8"/>
                <w:szCs w:val="20"/>
                <w:lang w:eastAsia="ru-RU"/>
              </w:rPr>
            </w:pPr>
          </w:p>
          <w:p w14:paraId="7783525E"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03FBD7AA" w14:textId="77777777" w:rsidR="00FD36DB" w:rsidRPr="00EE4895" w:rsidRDefault="00FD36DB" w:rsidP="00FD36DB">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6F8D3D71"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433EFFE1" w14:textId="77777777" w:rsidR="00FD36DB" w:rsidRDefault="00FD36DB" w:rsidP="00FD36DB">
            <w:pPr>
              <w:spacing w:after="0" w:line="240" w:lineRule="auto"/>
              <w:jc w:val="center"/>
              <w:rPr>
                <w:rFonts w:ascii="Times New Roman" w:eastAsia="Times New Roman" w:hAnsi="Times New Roman" w:cs="Times New Roman"/>
                <w:b/>
                <w:lang w:eastAsia="ru-RU"/>
              </w:rPr>
            </w:pPr>
          </w:p>
          <w:p w14:paraId="7FFB9985" w14:textId="77777777" w:rsidR="00852E5F" w:rsidRPr="004475F6" w:rsidRDefault="00852E5F" w:rsidP="00852E5F">
            <w:pPr>
              <w:keepNext/>
              <w:spacing w:after="0" w:line="240" w:lineRule="auto"/>
              <w:jc w:val="center"/>
              <w:outlineLvl w:val="1"/>
              <w:rPr>
                <w:rFonts w:ascii="Times New Roman" w:eastAsia="Times New Roman" w:hAnsi="Times New Roman" w:cs="Times New Roman"/>
                <w:b/>
                <w:sz w:val="20"/>
                <w:szCs w:val="20"/>
                <w:lang w:eastAsia="x-none"/>
              </w:rPr>
            </w:pPr>
          </w:p>
          <w:p w14:paraId="656F7580" w14:textId="77777777" w:rsidR="00852E5F" w:rsidRPr="00EE4895" w:rsidRDefault="00852E5F" w:rsidP="00852E5F">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27C46713" w14:textId="77777777" w:rsidR="00EA3C33" w:rsidRPr="00EA3C33" w:rsidRDefault="00EA3C33" w:rsidP="00EA3C33">
            <w:pPr>
              <w:spacing w:after="0" w:line="240" w:lineRule="auto"/>
              <w:rPr>
                <w:rFonts w:ascii="Calibri" w:eastAsia="Times New Roman" w:hAnsi="Calibri" w:cs="Times New Roman"/>
                <w:lang w:eastAsia="ru-RU"/>
              </w:rPr>
            </w:pPr>
          </w:p>
          <w:p w14:paraId="34B2FC1A" w14:textId="0D0CE642" w:rsidR="00EA3C33" w:rsidRPr="00EA3C33" w:rsidRDefault="00852E5F" w:rsidP="00EA3C3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24</w:t>
            </w:r>
            <w:r w:rsidR="00EA3C33" w:rsidRPr="00EA3C33">
              <w:rPr>
                <w:rFonts w:ascii="Times New Roman" w:eastAsia="Times New Roman" w:hAnsi="Times New Roman" w:cs="Times New Roman"/>
                <w:sz w:val="24"/>
                <w:szCs w:val="24"/>
                <w:u w:val="single"/>
                <w:lang w:eastAsia="ru-RU"/>
              </w:rPr>
              <w:t>.</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u w:val="single"/>
                <w:lang w:eastAsia="ru-RU"/>
              </w:rPr>
              <w:t xml:space="preserve">    </w:t>
            </w:r>
            <w:r w:rsidR="00821131">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u w:val="single"/>
                <w:lang w:eastAsia="ru-RU"/>
              </w:rPr>
              <w:t xml:space="preserve"> </w:t>
            </w:r>
            <w:r w:rsidR="00821131">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17</w:t>
            </w:r>
            <w:r w:rsidR="00524750">
              <w:rPr>
                <w:rFonts w:ascii="Times New Roman" w:eastAsia="Times New Roman" w:hAnsi="Times New Roman" w:cs="Times New Roman"/>
                <w:sz w:val="24"/>
                <w:szCs w:val="24"/>
                <w:u w:val="single"/>
                <w:lang w:eastAsia="ru-RU"/>
              </w:rPr>
              <w:t>8</w:t>
            </w:r>
            <w:r w:rsidR="00E20BE0">
              <w:rPr>
                <w:rFonts w:ascii="Times New Roman" w:eastAsia="Times New Roman" w:hAnsi="Times New Roman" w:cs="Times New Roman"/>
                <w:sz w:val="24"/>
                <w:szCs w:val="24"/>
                <w:u w:val="single"/>
                <w:lang w:eastAsia="ru-RU"/>
              </w:rPr>
              <w:t>6</w:t>
            </w:r>
            <w:r w:rsidR="00821131">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lang w:eastAsia="ru-RU"/>
              </w:rPr>
              <w:t xml:space="preserve"> №  </w:t>
            </w:r>
          </w:p>
          <w:p w14:paraId="517E44C4" w14:textId="2DBF3149" w:rsidR="00EA3C33" w:rsidRPr="00EA3C33" w:rsidRDefault="00EA3C33" w:rsidP="00EA3C33">
            <w:pPr>
              <w:spacing w:after="0" w:line="240" w:lineRule="auto"/>
              <w:jc w:val="center"/>
              <w:rPr>
                <w:rFonts w:ascii="Baltica Chv" w:eastAsia="Times New Roman" w:hAnsi="Baltica Chv" w:cs="Times New Roman"/>
                <w:b/>
                <w:bCs/>
                <w:iCs/>
                <w:sz w:val="20"/>
                <w:lang w:eastAsia="ru-RU"/>
              </w:rPr>
            </w:pPr>
            <w:r w:rsidRPr="00EA3C33">
              <w:rPr>
                <w:rFonts w:ascii="Times New Roman" w:eastAsia="Times New Roman" w:hAnsi="Times New Roman" w:cs="Times New Roman"/>
                <w:sz w:val="20"/>
                <w:lang w:eastAsia="ru-RU"/>
              </w:rPr>
              <w:t>В</w:t>
            </w:r>
            <w:proofErr w:type="spellStart"/>
            <w:r w:rsidR="00852E5F" w:rsidRPr="00852E5F">
              <w:rPr>
                <w:rFonts w:ascii="Times New Roman" w:eastAsia="Times New Roman" w:hAnsi="Times New Roman" w:cs="Times New Roman"/>
                <w:lang w:val="x-none" w:eastAsia="x-none"/>
              </w:rPr>
              <w:t>ã</w:t>
            </w:r>
            <w:r w:rsidRPr="00EA3C33">
              <w:rPr>
                <w:rFonts w:ascii="Times New Roman" w:eastAsia="Times New Roman" w:hAnsi="Times New Roman" w:cs="Times New Roman"/>
                <w:sz w:val="20"/>
                <w:lang w:eastAsia="ru-RU"/>
              </w:rPr>
              <w:t>рмар</w:t>
            </w:r>
            <w:proofErr w:type="spellEnd"/>
            <w:r w:rsidRPr="00EA3C33">
              <w:rPr>
                <w:rFonts w:ascii="Times New Roman" w:eastAsia="Times New Roman" w:hAnsi="Times New Roman" w:cs="Times New Roman"/>
                <w:sz w:val="20"/>
                <w:lang w:eastAsia="ru-RU"/>
              </w:rPr>
              <w:t xml:space="preserve"> </w:t>
            </w:r>
            <w:r w:rsidR="00852E5F" w:rsidRPr="00852E5F">
              <w:rPr>
                <w:rFonts w:ascii="Times New Roman" w:eastAsia="Times New Roman" w:hAnsi="Times New Roman" w:cs="Times New Roman"/>
                <w:sz w:val="20"/>
                <w:lang w:eastAsia="ru-RU"/>
              </w:rPr>
              <w:t>поселок</w:t>
            </w:r>
            <w:r w:rsidR="00852E5F" w:rsidRPr="00852E5F">
              <w:rPr>
                <w:rFonts w:ascii="Times New Roman" w:eastAsia="Times New Roman" w:hAnsi="Times New Roman" w:cs="Times New Roman"/>
                <w:lang w:val="x-none" w:eastAsia="x-none"/>
              </w:rPr>
              <w:t>ê</w:t>
            </w:r>
          </w:p>
          <w:p w14:paraId="7420EC71" w14:textId="77777777" w:rsidR="00EA3C33" w:rsidRPr="00EA3C33" w:rsidRDefault="00EA3C33" w:rsidP="00EA3C33">
            <w:pPr>
              <w:keepNext/>
              <w:overflowPunct w:val="0"/>
              <w:autoSpaceDE w:val="0"/>
              <w:autoSpaceDN w:val="0"/>
              <w:adjustRightInd w:val="0"/>
              <w:spacing w:after="0" w:line="240" w:lineRule="auto"/>
              <w:ind w:left="-108" w:right="-102"/>
              <w:jc w:val="center"/>
              <w:outlineLvl w:val="2"/>
              <w:rPr>
                <w:rFonts w:ascii="Calibri" w:eastAsia="Times New Roman" w:hAnsi="Calibri" w:cs="Times New Roman"/>
                <w:b/>
                <w:spacing w:val="40"/>
                <w:szCs w:val="20"/>
                <w:lang w:eastAsia="ru-RU"/>
              </w:rPr>
            </w:pPr>
          </w:p>
        </w:tc>
      </w:tr>
    </w:tbl>
    <w:p w14:paraId="03CC602E" w14:textId="77777777" w:rsidR="00E20BE0" w:rsidRPr="00E20BE0" w:rsidRDefault="00E20BE0" w:rsidP="00E20BE0">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E20BE0">
        <w:rPr>
          <w:rFonts w:ascii="Times New Roman" w:eastAsia="Times New Roman" w:hAnsi="Times New Roman" w:cs="Times New Roman"/>
          <w:sz w:val="24"/>
          <w:szCs w:val="24"/>
          <w:lang w:eastAsia="ru-RU"/>
        </w:rPr>
        <w:t>О сроках представления бюджетной отчетности</w:t>
      </w:r>
    </w:p>
    <w:p w14:paraId="52926A19" w14:textId="77777777" w:rsidR="00E20BE0" w:rsidRPr="00E20BE0" w:rsidRDefault="00E20BE0" w:rsidP="00E20BE0">
      <w:pPr>
        <w:shd w:val="clear" w:color="auto" w:fill="FFFFFF"/>
        <w:spacing w:after="0" w:line="240" w:lineRule="auto"/>
        <w:ind w:firstLine="709"/>
        <w:jc w:val="both"/>
        <w:rPr>
          <w:rFonts w:ascii="Times New Roman" w:eastAsia="Times New Roman" w:hAnsi="Times New Roman" w:cs="Times New Roman"/>
          <w:color w:val="222222"/>
          <w:sz w:val="24"/>
          <w:szCs w:val="24"/>
          <w:lang w:eastAsia="ru-RU"/>
        </w:rPr>
      </w:pPr>
    </w:p>
    <w:p w14:paraId="55FD336C" w14:textId="77777777" w:rsidR="00E20BE0" w:rsidRPr="00E20BE0" w:rsidRDefault="00E20BE0" w:rsidP="00E20BE0">
      <w:pPr>
        <w:shd w:val="clear" w:color="auto" w:fill="FFFFFF"/>
        <w:spacing w:after="0" w:line="240" w:lineRule="auto"/>
        <w:ind w:firstLine="709"/>
        <w:jc w:val="both"/>
        <w:rPr>
          <w:rFonts w:ascii="Times New Roman" w:eastAsia="Times New Roman" w:hAnsi="Times New Roman" w:cs="Times New Roman"/>
          <w:color w:val="222222"/>
          <w:sz w:val="24"/>
          <w:szCs w:val="24"/>
          <w:lang w:eastAsia="ru-RU"/>
        </w:rPr>
      </w:pPr>
    </w:p>
    <w:p w14:paraId="6DAA971D" w14:textId="77777777" w:rsidR="00E20BE0" w:rsidRPr="00E20BE0" w:rsidRDefault="00E20BE0" w:rsidP="00E20BE0">
      <w:pPr>
        <w:widowControl w:val="0"/>
        <w:spacing w:after="0" w:line="240" w:lineRule="auto"/>
        <w:ind w:firstLine="709"/>
        <w:jc w:val="both"/>
        <w:rPr>
          <w:rFonts w:ascii="Times New Roman" w:eastAsia="Times New Roman" w:hAnsi="Times New Roman" w:cs="Times New Roman"/>
          <w:sz w:val="24"/>
          <w:szCs w:val="24"/>
          <w:lang w:eastAsia="ru-RU"/>
        </w:rPr>
      </w:pPr>
      <w:proofErr w:type="gramStart"/>
      <w:r w:rsidRPr="00E20BE0">
        <w:rPr>
          <w:rFonts w:ascii="Times New Roman" w:eastAsia="Microsoft Sans Serif" w:hAnsi="Times New Roman" w:cs="Times New Roman"/>
          <w:sz w:val="24"/>
          <w:szCs w:val="24"/>
          <w:lang w:eastAsia="ru-RU" w:bidi="ru-RU"/>
        </w:rPr>
        <w:t>В соответствии со статьей 264.3</w:t>
      </w:r>
      <w:hyperlink r:id="rId10" w:history="1">
        <w:r w:rsidRPr="00E20BE0">
          <w:rPr>
            <w:rFonts w:ascii="Times New Roman" w:eastAsia="Microsoft Sans Serif" w:hAnsi="Times New Roman" w:cs="Times New Roman"/>
            <w:sz w:val="24"/>
            <w:szCs w:val="24"/>
            <w:lang w:eastAsia="ru-RU" w:bidi="ru-RU"/>
          </w:rPr>
          <w:t xml:space="preserve"> Бюджетного кодекса </w:t>
        </w:r>
      </w:hyperlink>
      <w:r w:rsidRPr="00E20BE0">
        <w:rPr>
          <w:rFonts w:ascii="Times New Roman" w:eastAsia="Microsoft Sans Serif" w:hAnsi="Times New Roman" w:cs="Times New Roman"/>
          <w:sz w:val="24"/>
          <w:szCs w:val="24"/>
          <w:lang w:eastAsia="ru-RU" w:bidi="ru-RU"/>
        </w:rPr>
        <w:t xml:space="preserve">Российской Федерации, приказами </w:t>
      </w:r>
      <w:r w:rsidRPr="00E20BE0">
        <w:rPr>
          <w:rFonts w:ascii="Times New Roman" w:eastAsia="Microsoft Sans Serif" w:hAnsi="Times New Roman" w:cs="Microsoft Sans Serif"/>
          <w:color w:val="000000"/>
          <w:sz w:val="24"/>
          <w:szCs w:val="24"/>
          <w:lang w:eastAsia="ru-RU" w:bidi="ru-RU"/>
        </w:rPr>
        <w:t>Министерства финансов Российской Федерации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(зарегистрирован в Министерстве юстиции Российской Федерации 3 февраля 2011 г., регистрационный № 19693), от 25 марта 2011 г. № 33н «Об утверждении</w:t>
      </w:r>
      <w:proofErr w:type="gramEnd"/>
      <w:r w:rsidRPr="00E20BE0">
        <w:rPr>
          <w:rFonts w:ascii="Times New Roman" w:eastAsia="Microsoft Sans Serif" w:hAnsi="Times New Roman" w:cs="Microsoft Sans Serif"/>
          <w:color w:val="000000"/>
          <w:sz w:val="24"/>
          <w:szCs w:val="24"/>
          <w:lang w:eastAsia="ru-RU" w:bidi="ru-RU"/>
        </w:rPr>
        <w:t xml:space="preserve">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(зарегистрирован в Министерстве юстиции Российской Федерации 22 апреля 2011 г., регистрационный № 20558), приказа Министерства финансов Чувашской Республики от 19.11.2025 г. № 160/</w:t>
      </w:r>
      <w:proofErr w:type="gramStart"/>
      <w:r w:rsidRPr="00E20BE0">
        <w:rPr>
          <w:rFonts w:ascii="Times New Roman" w:eastAsia="Microsoft Sans Serif" w:hAnsi="Times New Roman" w:cs="Microsoft Sans Serif"/>
          <w:color w:val="000000"/>
          <w:sz w:val="24"/>
          <w:szCs w:val="24"/>
          <w:lang w:eastAsia="ru-RU" w:bidi="ru-RU"/>
        </w:rPr>
        <w:t>п</w:t>
      </w:r>
      <w:proofErr w:type="gramEnd"/>
      <w:r w:rsidRPr="00E20BE0">
        <w:rPr>
          <w:rFonts w:ascii="Times New Roman" w:eastAsia="Microsoft Sans Serif" w:hAnsi="Times New Roman" w:cs="Microsoft Sans Serif"/>
          <w:color w:val="000000"/>
          <w:sz w:val="24"/>
          <w:szCs w:val="24"/>
          <w:lang w:eastAsia="ru-RU" w:bidi="ru-RU"/>
        </w:rPr>
        <w:t xml:space="preserve"> (зарегистрирован Государственной службой Чувашской Республики по делам юстиции 03 декабря 2025 г., регистрационный № 10786) </w:t>
      </w:r>
      <w:r w:rsidRPr="00E20BE0">
        <w:rPr>
          <w:rFonts w:ascii="Times New Roman" w:eastAsia="Microsoft Sans Serif" w:hAnsi="Times New Roman" w:cs="Times New Roman"/>
          <w:sz w:val="24"/>
          <w:szCs w:val="24"/>
          <w:lang w:eastAsia="ru-RU" w:bidi="ru-RU"/>
        </w:rPr>
        <w:t xml:space="preserve">администрация </w:t>
      </w:r>
      <w:proofErr w:type="spellStart"/>
      <w:r w:rsidRPr="00E20BE0">
        <w:rPr>
          <w:rFonts w:ascii="Times New Roman" w:eastAsia="Microsoft Sans Serif" w:hAnsi="Times New Roman" w:cs="Times New Roman"/>
          <w:sz w:val="24"/>
          <w:szCs w:val="24"/>
          <w:lang w:eastAsia="ru-RU" w:bidi="ru-RU"/>
        </w:rPr>
        <w:t>Урмарского</w:t>
      </w:r>
      <w:proofErr w:type="spellEnd"/>
      <w:r w:rsidRPr="00E20BE0">
        <w:rPr>
          <w:rFonts w:ascii="Times New Roman" w:eastAsia="Microsoft Sans Serif" w:hAnsi="Times New Roman" w:cs="Times New Roman"/>
          <w:sz w:val="24"/>
          <w:szCs w:val="24"/>
          <w:lang w:eastAsia="ru-RU" w:bidi="ru-RU"/>
        </w:rPr>
        <w:t xml:space="preserve"> муниципального округа п о с т а н </w:t>
      </w:r>
      <w:proofErr w:type="gramStart"/>
      <w:r w:rsidRPr="00E20BE0">
        <w:rPr>
          <w:rFonts w:ascii="Times New Roman" w:eastAsia="Microsoft Sans Serif" w:hAnsi="Times New Roman" w:cs="Times New Roman"/>
          <w:sz w:val="24"/>
          <w:szCs w:val="24"/>
          <w:lang w:eastAsia="ru-RU" w:bidi="ru-RU"/>
        </w:rPr>
        <w:t>о</w:t>
      </w:r>
      <w:proofErr w:type="gramEnd"/>
      <w:r w:rsidRPr="00E20BE0">
        <w:rPr>
          <w:rFonts w:ascii="Times New Roman" w:eastAsia="Microsoft Sans Serif" w:hAnsi="Times New Roman" w:cs="Times New Roman"/>
          <w:sz w:val="24"/>
          <w:szCs w:val="24"/>
          <w:lang w:eastAsia="ru-RU" w:bidi="ru-RU"/>
        </w:rPr>
        <w:t xml:space="preserve"> в л я е т</w:t>
      </w:r>
      <w:r w:rsidRPr="00E20BE0">
        <w:rPr>
          <w:rFonts w:ascii="Times New Roman" w:eastAsia="Times New Roman" w:hAnsi="Times New Roman" w:cs="Times New Roman"/>
          <w:sz w:val="24"/>
          <w:szCs w:val="24"/>
          <w:lang w:eastAsia="ru-RU"/>
        </w:rPr>
        <w:t>:</w:t>
      </w:r>
    </w:p>
    <w:p w14:paraId="44742E6B" w14:textId="77777777" w:rsidR="00E20BE0" w:rsidRPr="00E20BE0" w:rsidRDefault="00E20BE0" w:rsidP="00E20BE0">
      <w:pPr>
        <w:shd w:val="clear" w:color="auto" w:fill="FFFFFF"/>
        <w:spacing w:after="0" w:line="240" w:lineRule="auto"/>
        <w:ind w:firstLine="709"/>
        <w:jc w:val="both"/>
        <w:rPr>
          <w:rFonts w:ascii="Times New Roman" w:eastAsia="Microsoft Sans Serif" w:hAnsi="Times New Roman" w:cs="Times New Roman"/>
          <w:color w:val="000000"/>
          <w:sz w:val="24"/>
          <w:szCs w:val="24"/>
          <w:lang w:eastAsia="ru-RU" w:bidi="ru-RU"/>
        </w:rPr>
      </w:pPr>
      <w:r w:rsidRPr="00E20BE0">
        <w:rPr>
          <w:rFonts w:ascii="Times New Roman" w:eastAsia="Times New Roman" w:hAnsi="Times New Roman" w:cs="Times New Roman"/>
          <w:sz w:val="24"/>
          <w:szCs w:val="24"/>
          <w:lang w:eastAsia="ru-RU"/>
        </w:rPr>
        <w:t>1. </w:t>
      </w:r>
      <w:r w:rsidRPr="00E20BE0">
        <w:rPr>
          <w:rFonts w:ascii="Times New Roman" w:eastAsia="Microsoft Sans Serif" w:hAnsi="Times New Roman" w:cs="Times New Roman"/>
          <w:color w:val="000000"/>
          <w:sz w:val="24"/>
          <w:szCs w:val="24"/>
          <w:lang w:eastAsia="ru-RU" w:bidi="ru-RU"/>
        </w:rPr>
        <w:t xml:space="preserve">Установить сроки представления годовой бюджетной отчетности за 2025 год об исполнении бюджета </w:t>
      </w:r>
      <w:proofErr w:type="spellStart"/>
      <w:r w:rsidRPr="00E20BE0">
        <w:rPr>
          <w:rFonts w:ascii="Times New Roman" w:eastAsia="Microsoft Sans Serif" w:hAnsi="Times New Roman" w:cs="Times New Roman"/>
          <w:color w:val="000000"/>
          <w:sz w:val="24"/>
          <w:szCs w:val="24"/>
          <w:lang w:eastAsia="ru-RU" w:bidi="ru-RU"/>
        </w:rPr>
        <w:t>Урмарского</w:t>
      </w:r>
      <w:proofErr w:type="spellEnd"/>
      <w:r w:rsidRPr="00E20BE0">
        <w:rPr>
          <w:rFonts w:ascii="Times New Roman" w:eastAsia="Microsoft Sans Serif" w:hAnsi="Times New Roman" w:cs="Times New Roman"/>
          <w:color w:val="000000"/>
          <w:sz w:val="24"/>
          <w:szCs w:val="24"/>
          <w:lang w:eastAsia="ru-RU" w:bidi="ru-RU"/>
        </w:rPr>
        <w:t xml:space="preserve"> муниципального округа Чувашской Республики главными распорядителями, распорядителями средств бюджета </w:t>
      </w:r>
      <w:proofErr w:type="spellStart"/>
      <w:r w:rsidRPr="00E20BE0">
        <w:rPr>
          <w:rFonts w:ascii="Times New Roman" w:eastAsia="Microsoft Sans Serif" w:hAnsi="Times New Roman" w:cs="Times New Roman"/>
          <w:color w:val="000000"/>
          <w:sz w:val="24"/>
          <w:szCs w:val="24"/>
          <w:lang w:eastAsia="ru-RU" w:bidi="ru-RU"/>
        </w:rPr>
        <w:t>Урмарского</w:t>
      </w:r>
      <w:proofErr w:type="spellEnd"/>
      <w:r w:rsidRPr="00E20BE0">
        <w:rPr>
          <w:rFonts w:ascii="Times New Roman" w:eastAsia="Microsoft Sans Serif" w:hAnsi="Times New Roman" w:cs="Times New Roman"/>
          <w:color w:val="000000"/>
          <w:sz w:val="24"/>
          <w:szCs w:val="24"/>
          <w:lang w:eastAsia="ru-RU" w:bidi="ru-RU"/>
        </w:rPr>
        <w:t xml:space="preserve"> муниципального округа Чувашской Республики, главными администраторами доходов бюджета </w:t>
      </w:r>
      <w:proofErr w:type="spellStart"/>
      <w:r w:rsidRPr="00E20BE0">
        <w:rPr>
          <w:rFonts w:ascii="Times New Roman" w:eastAsia="Microsoft Sans Serif" w:hAnsi="Times New Roman" w:cs="Times New Roman"/>
          <w:color w:val="000000"/>
          <w:sz w:val="24"/>
          <w:szCs w:val="24"/>
          <w:lang w:eastAsia="ru-RU" w:bidi="ru-RU"/>
        </w:rPr>
        <w:t>Урмарского</w:t>
      </w:r>
      <w:proofErr w:type="spellEnd"/>
      <w:r w:rsidRPr="00E20BE0">
        <w:rPr>
          <w:rFonts w:ascii="Times New Roman" w:eastAsia="Microsoft Sans Serif" w:hAnsi="Times New Roman" w:cs="Times New Roman"/>
          <w:color w:val="000000"/>
          <w:sz w:val="24"/>
          <w:szCs w:val="24"/>
          <w:lang w:eastAsia="ru-RU" w:bidi="ru-RU"/>
        </w:rPr>
        <w:t xml:space="preserve"> муниципального округа Чувашской Республики, главными администраторами источников финансирования дефицита бюджета </w:t>
      </w:r>
      <w:proofErr w:type="spellStart"/>
      <w:r w:rsidRPr="00E20BE0">
        <w:rPr>
          <w:rFonts w:ascii="Times New Roman" w:eastAsia="Microsoft Sans Serif" w:hAnsi="Times New Roman" w:cs="Times New Roman"/>
          <w:color w:val="000000"/>
          <w:sz w:val="24"/>
          <w:szCs w:val="24"/>
          <w:lang w:eastAsia="ru-RU" w:bidi="ru-RU"/>
        </w:rPr>
        <w:t>Урмарского</w:t>
      </w:r>
      <w:proofErr w:type="spellEnd"/>
      <w:r w:rsidRPr="00E20BE0">
        <w:rPr>
          <w:rFonts w:ascii="Times New Roman" w:eastAsia="Microsoft Sans Serif" w:hAnsi="Times New Roman" w:cs="Times New Roman"/>
          <w:color w:val="000000"/>
          <w:sz w:val="24"/>
          <w:szCs w:val="24"/>
          <w:lang w:eastAsia="ru-RU" w:bidi="ru-RU"/>
        </w:rPr>
        <w:t xml:space="preserve"> муниципального округа Чувашской Республики в электронном виде средствами программного комплекса «Свод-Смарт» в 2026 году согласно </w:t>
      </w:r>
      <w:hyperlink r:id="rId11" w:anchor="sub_1000" w:history="1">
        <w:proofErr w:type="gramStart"/>
        <w:r w:rsidRPr="00E20BE0">
          <w:rPr>
            <w:rFonts w:ascii="Times New Roman" w:eastAsia="Microsoft Sans Serif" w:hAnsi="Times New Roman" w:cs="Times New Roman"/>
            <w:color w:val="000000"/>
            <w:sz w:val="24"/>
            <w:szCs w:val="24"/>
            <w:lang w:eastAsia="ru-RU" w:bidi="ru-RU"/>
          </w:rPr>
          <w:t>приложени</w:t>
        </w:r>
      </w:hyperlink>
      <w:r w:rsidRPr="00E20BE0">
        <w:rPr>
          <w:rFonts w:ascii="Times New Roman" w:eastAsia="Microsoft Sans Serif" w:hAnsi="Times New Roman" w:cs="Times New Roman"/>
          <w:color w:val="000000"/>
          <w:sz w:val="24"/>
          <w:szCs w:val="24"/>
          <w:lang w:eastAsia="ru-RU" w:bidi="ru-RU"/>
        </w:rPr>
        <w:t>ю</w:t>
      </w:r>
      <w:proofErr w:type="gramEnd"/>
      <w:r w:rsidRPr="00E20BE0">
        <w:rPr>
          <w:rFonts w:ascii="Times New Roman" w:eastAsia="Microsoft Sans Serif" w:hAnsi="Times New Roman" w:cs="Times New Roman"/>
          <w:color w:val="000000"/>
          <w:sz w:val="24"/>
          <w:szCs w:val="24"/>
          <w:lang w:eastAsia="ru-RU" w:bidi="ru-RU"/>
        </w:rPr>
        <w:t xml:space="preserve"> 1 к настоящему постановлению.</w:t>
      </w:r>
    </w:p>
    <w:p w14:paraId="38259484" w14:textId="77777777" w:rsidR="00E20BE0" w:rsidRPr="00E20BE0" w:rsidRDefault="00E20BE0" w:rsidP="00E20BE0">
      <w:pPr>
        <w:shd w:val="clear" w:color="auto" w:fill="FFFFFF"/>
        <w:tabs>
          <w:tab w:val="left" w:pos="1018"/>
        </w:tabs>
        <w:spacing w:after="0" w:line="240" w:lineRule="auto"/>
        <w:ind w:firstLine="709"/>
        <w:jc w:val="both"/>
        <w:rPr>
          <w:rFonts w:ascii="Times New Roman" w:eastAsia="Times New Roman" w:hAnsi="Times New Roman" w:cs="Times New Roman"/>
          <w:sz w:val="24"/>
          <w:szCs w:val="24"/>
          <w:lang w:val="x-none" w:eastAsia="x-none"/>
        </w:rPr>
      </w:pPr>
      <w:r w:rsidRPr="00E20BE0">
        <w:rPr>
          <w:rFonts w:ascii="Times New Roman" w:eastAsia="Times New Roman" w:hAnsi="Times New Roman" w:cs="Times New Roman"/>
          <w:sz w:val="24"/>
          <w:szCs w:val="24"/>
          <w:lang w:eastAsia="x-none"/>
        </w:rPr>
        <w:t>2</w:t>
      </w:r>
      <w:r w:rsidRPr="00E20BE0">
        <w:rPr>
          <w:rFonts w:ascii="Times New Roman" w:eastAsia="Times New Roman" w:hAnsi="Times New Roman" w:cs="Times New Roman"/>
          <w:sz w:val="24"/>
          <w:szCs w:val="24"/>
          <w:lang w:val="x-none" w:eastAsia="x-none"/>
        </w:rPr>
        <w:t xml:space="preserve">. Контроль за исполнением настоящего постановления возложить на финансовый отдел администрации </w:t>
      </w:r>
      <w:proofErr w:type="spellStart"/>
      <w:r w:rsidRPr="00E20BE0">
        <w:rPr>
          <w:rFonts w:ascii="Times New Roman" w:eastAsia="Times New Roman" w:hAnsi="Times New Roman" w:cs="Times New Roman"/>
          <w:sz w:val="24"/>
          <w:szCs w:val="24"/>
          <w:lang w:val="x-none" w:eastAsia="x-none"/>
        </w:rPr>
        <w:t>Урмарского</w:t>
      </w:r>
      <w:proofErr w:type="spellEnd"/>
      <w:r w:rsidRPr="00E20BE0">
        <w:rPr>
          <w:rFonts w:ascii="Times New Roman" w:eastAsia="Times New Roman" w:hAnsi="Times New Roman" w:cs="Times New Roman"/>
          <w:sz w:val="24"/>
          <w:szCs w:val="24"/>
          <w:lang w:val="x-none" w:eastAsia="x-none"/>
        </w:rPr>
        <w:t xml:space="preserve"> муниципального округа.</w:t>
      </w:r>
    </w:p>
    <w:p w14:paraId="14BF5709" w14:textId="3556610D" w:rsidR="00E20BE0" w:rsidRPr="00E20BE0" w:rsidRDefault="00E20BE0" w:rsidP="00E20BE0">
      <w:pPr>
        <w:shd w:val="clear" w:color="auto" w:fill="FFFFFF"/>
        <w:tabs>
          <w:tab w:val="left" w:pos="1018"/>
        </w:tabs>
        <w:spacing w:after="0" w:line="240" w:lineRule="auto"/>
        <w:ind w:firstLine="709"/>
        <w:jc w:val="both"/>
        <w:rPr>
          <w:rFonts w:ascii="Times New Roman" w:eastAsia="Times New Roman" w:hAnsi="Times New Roman" w:cs="Times New Roman"/>
          <w:sz w:val="24"/>
          <w:szCs w:val="24"/>
          <w:lang w:eastAsia="x-none"/>
        </w:rPr>
      </w:pPr>
      <w:r w:rsidRPr="00E20BE0">
        <w:rPr>
          <w:rFonts w:ascii="Times New Roman" w:eastAsia="Times New Roman" w:hAnsi="Times New Roman" w:cs="Times New Roman"/>
          <w:sz w:val="24"/>
          <w:szCs w:val="24"/>
          <w:lang w:eastAsia="x-none"/>
        </w:rPr>
        <w:t>3</w:t>
      </w:r>
      <w:r w:rsidRPr="00E20BE0">
        <w:rPr>
          <w:rFonts w:ascii="Times New Roman" w:eastAsia="Times New Roman" w:hAnsi="Times New Roman" w:cs="Times New Roman"/>
          <w:sz w:val="24"/>
          <w:szCs w:val="24"/>
          <w:lang w:val="x-none" w:eastAsia="x-none"/>
        </w:rPr>
        <w:t>. Постановление вступает в силу после его официального опубликования.</w:t>
      </w:r>
    </w:p>
    <w:p w14:paraId="0B7AA7E6" w14:textId="77777777" w:rsidR="00E20BE0" w:rsidRPr="00E20BE0" w:rsidRDefault="00E20BE0" w:rsidP="00E20BE0">
      <w:pPr>
        <w:shd w:val="clear" w:color="auto" w:fill="FFFFFF"/>
        <w:tabs>
          <w:tab w:val="left" w:pos="1018"/>
        </w:tabs>
        <w:spacing w:after="0" w:line="240" w:lineRule="auto"/>
        <w:jc w:val="both"/>
        <w:rPr>
          <w:rFonts w:ascii="Times New Roman" w:eastAsia="Times New Roman" w:hAnsi="Times New Roman" w:cs="Times New Roman"/>
          <w:b/>
          <w:bCs/>
          <w:sz w:val="24"/>
          <w:szCs w:val="24"/>
          <w:lang w:eastAsia="x-none"/>
        </w:rPr>
      </w:pPr>
    </w:p>
    <w:p w14:paraId="7B87DBCC" w14:textId="77777777" w:rsidR="00E20BE0" w:rsidRPr="00E20BE0" w:rsidRDefault="00E20BE0" w:rsidP="00E20BE0">
      <w:pPr>
        <w:widowControl w:val="0"/>
        <w:shd w:val="clear" w:color="auto" w:fill="FFFFFF"/>
        <w:spacing w:after="0" w:line="240" w:lineRule="auto"/>
        <w:jc w:val="both"/>
        <w:outlineLvl w:val="0"/>
        <w:rPr>
          <w:rFonts w:ascii="Times New Roman" w:eastAsia="Times New Roman" w:hAnsi="Times New Roman" w:cs="Times New Roman"/>
          <w:sz w:val="24"/>
          <w:szCs w:val="24"/>
          <w:lang w:val="x-none" w:eastAsia="x-none"/>
        </w:rPr>
      </w:pPr>
    </w:p>
    <w:p w14:paraId="2608189F" w14:textId="77777777" w:rsidR="00E20BE0" w:rsidRPr="00E20BE0" w:rsidRDefault="00E20BE0" w:rsidP="00E20BE0">
      <w:pPr>
        <w:widowControl w:val="0"/>
        <w:shd w:val="clear" w:color="auto" w:fill="FFFFFF"/>
        <w:spacing w:after="0" w:line="240" w:lineRule="auto"/>
        <w:jc w:val="both"/>
        <w:outlineLvl w:val="0"/>
        <w:rPr>
          <w:rFonts w:ascii="Times New Roman" w:eastAsia="Times New Roman" w:hAnsi="Times New Roman" w:cs="Times New Roman"/>
          <w:sz w:val="24"/>
          <w:szCs w:val="24"/>
          <w:lang w:val="x-none" w:eastAsia="x-none"/>
        </w:rPr>
      </w:pPr>
    </w:p>
    <w:p w14:paraId="1FA55AD0" w14:textId="305BA9C9" w:rsidR="00E20BE0" w:rsidRPr="00E20BE0" w:rsidRDefault="00E20BE0" w:rsidP="00E20BE0">
      <w:pPr>
        <w:widowControl w:val="0"/>
        <w:shd w:val="clear" w:color="auto" w:fill="FFFFFF"/>
        <w:spacing w:after="0" w:line="240" w:lineRule="auto"/>
        <w:jc w:val="both"/>
        <w:outlineLvl w:val="0"/>
        <w:rPr>
          <w:rFonts w:ascii="Times New Roman" w:eastAsia="Times New Roman" w:hAnsi="Times New Roman" w:cs="Times New Roman"/>
          <w:sz w:val="24"/>
          <w:szCs w:val="24"/>
          <w:lang w:eastAsia="x-none"/>
        </w:rPr>
      </w:pPr>
      <w:r w:rsidRPr="00E20BE0">
        <w:rPr>
          <w:rFonts w:ascii="Times New Roman" w:eastAsia="Times New Roman" w:hAnsi="Times New Roman" w:cs="Times New Roman"/>
          <w:sz w:val="24"/>
          <w:szCs w:val="24"/>
          <w:lang w:eastAsia="x-none"/>
        </w:rPr>
        <w:t>Г</w:t>
      </w:r>
      <w:r w:rsidRPr="00E20BE0">
        <w:rPr>
          <w:rFonts w:ascii="Times New Roman" w:eastAsia="Times New Roman" w:hAnsi="Times New Roman" w:cs="Times New Roman"/>
          <w:sz w:val="24"/>
          <w:szCs w:val="24"/>
          <w:lang w:val="x-none" w:eastAsia="x-none"/>
        </w:rPr>
        <w:t>лав</w:t>
      </w:r>
      <w:r w:rsidRPr="00E20BE0">
        <w:rPr>
          <w:rFonts w:ascii="Times New Roman" w:eastAsia="Times New Roman" w:hAnsi="Times New Roman" w:cs="Times New Roman"/>
          <w:sz w:val="24"/>
          <w:szCs w:val="24"/>
          <w:lang w:eastAsia="x-none"/>
        </w:rPr>
        <w:t>а</w:t>
      </w:r>
      <w:r>
        <w:rPr>
          <w:rFonts w:ascii="Times New Roman" w:eastAsia="Times New Roman" w:hAnsi="Times New Roman" w:cs="Times New Roman"/>
          <w:sz w:val="24"/>
          <w:szCs w:val="24"/>
          <w:lang w:val="x-none" w:eastAsia="x-none"/>
        </w:rPr>
        <w:t xml:space="preserve">  </w:t>
      </w:r>
      <w:proofErr w:type="spellStart"/>
      <w:r w:rsidRPr="00E20BE0">
        <w:rPr>
          <w:rFonts w:ascii="Times New Roman" w:eastAsia="Times New Roman" w:hAnsi="Times New Roman" w:cs="Times New Roman"/>
          <w:sz w:val="24"/>
          <w:szCs w:val="24"/>
          <w:lang w:val="x-none" w:eastAsia="x-none"/>
        </w:rPr>
        <w:t>Урмарского</w:t>
      </w:r>
      <w:proofErr w:type="spellEnd"/>
      <w:r w:rsidRPr="00E20BE0">
        <w:rPr>
          <w:rFonts w:ascii="Times New Roman" w:eastAsia="Times New Roman" w:hAnsi="Times New Roman" w:cs="Times New Roman"/>
          <w:sz w:val="24"/>
          <w:szCs w:val="24"/>
          <w:lang w:val="x-none" w:eastAsia="x-none"/>
        </w:rPr>
        <w:t xml:space="preserve"> </w:t>
      </w:r>
    </w:p>
    <w:p w14:paraId="2599A93E" w14:textId="77777777" w:rsidR="00E20BE0" w:rsidRPr="00E20BE0" w:rsidRDefault="00E20BE0" w:rsidP="00E20BE0">
      <w:pPr>
        <w:widowControl w:val="0"/>
        <w:shd w:val="clear" w:color="auto" w:fill="FFFFFF"/>
        <w:spacing w:after="0" w:line="240" w:lineRule="auto"/>
        <w:jc w:val="both"/>
        <w:outlineLvl w:val="0"/>
        <w:rPr>
          <w:rFonts w:ascii="Times New Roman" w:eastAsia="Times New Roman" w:hAnsi="Times New Roman" w:cs="Times New Roman"/>
          <w:sz w:val="24"/>
          <w:szCs w:val="24"/>
          <w:lang w:eastAsia="x-none"/>
        </w:rPr>
      </w:pPr>
      <w:r w:rsidRPr="00E20BE0">
        <w:rPr>
          <w:rFonts w:ascii="Times New Roman" w:eastAsia="Times New Roman" w:hAnsi="Times New Roman" w:cs="Times New Roman"/>
          <w:bCs/>
          <w:sz w:val="24"/>
          <w:szCs w:val="24"/>
          <w:lang w:val="x-none" w:eastAsia="x-none"/>
        </w:rPr>
        <w:t>муниципального округа</w:t>
      </w:r>
      <w:r w:rsidRPr="00E20BE0">
        <w:rPr>
          <w:rFonts w:ascii="Times New Roman" w:eastAsia="Times New Roman" w:hAnsi="Times New Roman" w:cs="Times New Roman"/>
          <w:sz w:val="24"/>
          <w:szCs w:val="24"/>
          <w:lang w:eastAsia="x-none"/>
        </w:rPr>
        <w:t xml:space="preserve">                                                                                    </w:t>
      </w:r>
      <w:proofErr w:type="spellStart"/>
      <w:r w:rsidRPr="00E20BE0">
        <w:rPr>
          <w:rFonts w:ascii="Times New Roman" w:eastAsia="Times New Roman" w:hAnsi="Times New Roman" w:cs="Times New Roman"/>
          <w:sz w:val="24"/>
          <w:szCs w:val="24"/>
          <w:lang w:eastAsia="x-none"/>
        </w:rPr>
        <w:t>В.В.Шигильдеев</w:t>
      </w:r>
      <w:proofErr w:type="spellEnd"/>
    </w:p>
    <w:p w14:paraId="12FE7489" w14:textId="77777777" w:rsidR="00E20BE0" w:rsidRPr="00E20BE0" w:rsidRDefault="00E20BE0" w:rsidP="00E20BE0">
      <w:pPr>
        <w:widowControl w:val="0"/>
        <w:shd w:val="clear" w:color="auto" w:fill="FFFFFF"/>
        <w:spacing w:after="0" w:line="240" w:lineRule="auto"/>
        <w:jc w:val="both"/>
        <w:outlineLvl w:val="0"/>
        <w:rPr>
          <w:rFonts w:ascii="Times New Roman" w:eastAsia="Times New Roman" w:hAnsi="Times New Roman" w:cs="Times New Roman"/>
          <w:sz w:val="24"/>
          <w:szCs w:val="24"/>
          <w:lang w:eastAsia="x-none"/>
        </w:rPr>
      </w:pPr>
    </w:p>
    <w:p w14:paraId="46C96A69" w14:textId="77777777" w:rsidR="00E20BE0" w:rsidRPr="00E20BE0" w:rsidRDefault="00E20BE0" w:rsidP="00E20BE0">
      <w:pPr>
        <w:widowControl w:val="0"/>
        <w:shd w:val="clear" w:color="auto" w:fill="FFFFFF"/>
        <w:spacing w:after="0" w:line="240" w:lineRule="auto"/>
        <w:jc w:val="both"/>
        <w:outlineLvl w:val="0"/>
        <w:rPr>
          <w:rFonts w:ascii="Times New Roman" w:eastAsia="Times New Roman" w:hAnsi="Times New Roman" w:cs="Times New Roman"/>
          <w:sz w:val="24"/>
          <w:szCs w:val="24"/>
          <w:lang w:eastAsia="x-none"/>
        </w:rPr>
      </w:pPr>
    </w:p>
    <w:p w14:paraId="3804124A" w14:textId="77777777" w:rsidR="00E20BE0" w:rsidRPr="00E20BE0" w:rsidRDefault="00E20BE0" w:rsidP="00E20BE0">
      <w:pPr>
        <w:widowControl w:val="0"/>
        <w:shd w:val="clear" w:color="auto" w:fill="FFFFFF"/>
        <w:spacing w:after="0" w:line="320" w:lineRule="exact"/>
        <w:jc w:val="both"/>
        <w:outlineLvl w:val="0"/>
        <w:rPr>
          <w:rFonts w:ascii="Times New Roman" w:eastAsia="Times New Roman" w:hAnsi="Times New Roman" w:cs="Times New Roman"/>
          <w:sz w:val="24"/>
          <w:szCs w:val="24"/>
          <w:lang w:eastAsia="x-none"/>
        </w:rPr>
      </w:pPr>
    </w:p>
    <w:p w14:paraId="0F3E7A0D" w14:textId="77777777" w:rsidR="00E20BE0" w:rsidRPr="00E20BE0" w:rsidRDefault="00E20BE0" w:rsidP="00E20BE0">
      <w:pPr>
        <w:widowControl w:val="0"/>
        <w:shd w:val="clear" w:color="auto" w:fill="FFFFFF"/>
        <w:spacing w:after="0" w:line="320" w:lineRule="exact"/>
        <w:jc w:val="both"/>
        <w:outlineLvl w:val="0"/>
        <w:rPr>
          <w:rFonts w:ascii="Times New Roman" w:eastAsia="Times New Roman" w:hAnsi="Times New Roman" w:cs="Times New Roman"/>
          <w:sz w:val="24"/>
          <w:szCs w:val="24"/>
          <w:lang w:eastAsia="x-none"/>
        </w:rPr>
      </w:pPr>
    </w:p>
    <w:p w14:paraId="6ADCFE0A" w14:textId="77777777" w:rsidR="00E20BE0" w:rsidRPr="00E20BE0" w:rsidRDefault="00E20BE0" w:rsidP="00E20BE0">
      <w:pPr>
        <w:widowControl w:val="0"/>
        <w:shd w:val="clear" w:color="auto" w:fill="FFFFFF"/>
        <w:spacing w:after="0" w:line="320" w:lineRule="exact"/>
        <w:jc w:val="both"/>
        <w:outlineLvl w:val="0"/>
        <w:rPr>
          <w:rFonts w:ascii="Times New Roman" w:eastAsia="Times New Roman" w:hAnsi="Times New Roman" w:cs="Times New Roman"/>
          <w:sz w:val="24"/>
          <w:szCs w:val="24"/>
          <w:lang w:eastAsia="x-none"/>
        </w:rPr>
      </w:pPr>
    </w:p>
    <w:p w14:paraId="3379141E" w14:textId="77777777" w:rsidR="00E20BE0" w:rsidRPr="00E20BE0" w:rsidRDefault="00E20BE0" w:rsidP="00E20BE0">
      <w:pPr>
        <w:widowControl w:val="0"/>
        <w:shd w:val="clear" w:color="auto" w:fill="FFFFFF"/>
        <w:spacing w:after="0" w:line="320" w:lineRule="exact"/>
        <w:jc w:val="both"/>
        <w:outlineLvl w:val="0"/>
        <w:rPr>
          <w:rFonts w:ascii="Times New Roman" w:eastAsia="Times New Roman" w:hAnsi="Times New Roman" w:cs="Times New Roman"/>
          <w:sz w:val="24"/>
          <w:szCs w:val="24"/>
          <w:lang w:eastAsia="x-none"/>
        </w:rPr>
      </w:pPr>
    </w:p>
    <w:p w14:paraId="470592EC" w14:textId="77777777" w:rsidR="00E20BE0" w:rsidRPr="00E20BE0" w:rsidRDefault="00E20BE0" w:rsidP="00E20BE0">
      <w:pPr>
        <w:widowControl w:val="0"/>
        <w:shd w:val="clear" w:color="auto" w:fill="FFFFFF"/>
        <w:spacing w:after="0" w:line="320" w:lineRule="exact"/>
        <w:jc w:val="both"/>
        <w:outlineLvl w:val="0"/>
        <w:rPr>
          <w:rFonts w:ascii="Times New Roman" w:eastAsia="Times New Roman" w:hAnsi="Times New Roman" w:cs="Times New Roman"/>
          <w:b/>
          <w:bCs/>
          <w:sz w:val="20"/>
          <w:szCs w:val="20"/>
          <w:lang w:eastAsia="x-none"/>
        </w:rPr>
      </w:pPr>
    </w:p>
    <w:p w14:paraId="3BE24146"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Ананьева Ольга Георгиевна</w:t>
      </w:r>
    </w:p>
    <w:p w14:paraId="71EEF697"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8(83544)21701</w:t>
      </w:r>
    </w:p>
    <w:p w14:paraId="7776E8BA" w14:textId="77777777" w:rsidR="00E20BE0" w:rsidRP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bookmarkStart w:id="0" w:name="sub_1000"/>
    </w:p>
    <w:p w14:paraId="10F4564D" w14:textId="77777777" w:rsid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089F80D9" w14:textId="77777777" w:rsid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6A1EB323" w14:textId="77777777" w:rsid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27CB1ABD" w14:textId="77777777" w:rsidR="00E20BE0" w:rsidRPr="00E20BE0" w:rsidRDefault="00E20BE0" w:rsidP="00E20BE0">
      <w:pPr>
        <w:widowControl w:val="0"/>
        <w:autoSpaceDE w:val="0"/>
        <w:autoSpaceDN w:val="0"/>
        <w:adjustRightInd w:val="0"/>
        <w:spacing w:after="0" w:line="240" w:lineRule="auto"/>
        <w:ind w:left="5664"/>
        <w:jc w:val="both"/>
        <w:rPr>
          <w:rFonts w:ascii="Times New Roman" w:eastAsia="Microsoft Sans Serif" w:hAnsi="Times New Roman" w:cs="Arial"/>
          <w:bCs/>
          <w:color w:val="000000"/>
          <w:sz w:val="24"/>
          <w:szCs w:val="24"/>
          <w:lang w:eastAsia="ru-RU" w:bidi="ru-RU"/>
        </w:rPr>
      </w:pPr>
      <w:r w:rsidRPr="00E20BE0">
        <w:rPr>
          <w:rFonts w:ascii="Times New Roman" w:eastAsia="Microsoft Sans Serif" w:hAnsi="Times New Roman" w:cs="Arial"/>
          <w:bCs/>
          <w:color w:val="000000"/>
          <w:sz w:val="24"/>
          <w:szCs w:val="24"/>
          <w:lang w:eastAsia="ru-RU" w:bidi="ru-RU"/>
        </w:rPr>
        <w:t xml:space="preserve">Приложение 1 </w:t>
      </w:r>
      <w:bookmarkEnd w:id="0"/>
    </w:p>
    <w:p w14:paraId="14D19914" w14:textId="134E7B43" w:rsidR="00E20BE0" w:rsidRPr="00E20BE0" w:rsidRDefault="00E20BE0" w:rsidP="00E20BE0">
      <w:pPr>
        <w:widowControl w:val="0"/>
        <w:autoSpaceDE w:val="0"/>
        <w:autoSpaceDN w:val="0"/>
        <w:adjustRightInd w:val="0"/>
        <w:spacing w:after="0" w:line="240" w:lineRule="auto"/>
        <w:ind w:left="5664"/>
        <w:jc w:val="both"/>
        <w:rPr>
          <w:rFonts w:ascii="Times New Roman" w:eastAsia="Microsoft Sans Serif" w:hAnsi="Times New Roman" w:cs="Arial"/>
          <w:bCs/>
          <w:color w:val="000000"/>
          <w:sz w:val="24"/>
          <w:szCs w:val="24"/>
          <w:lang w:eastAsia="ru-RU" w:bidi="ru-RU"/>
        </w:rPr>
      </w:pPr>
      <w:r w:rsidRPr="00E20BE0">
        <w:rPr>
          <w:rFonts w:ascii="Times New Roman" w:eastAsia="Microsoft Sans Serif" w:hAnsi="Times New Roman" w:cs="Arial"/>
          <w:bCs/>
          <w:color w:val="000000"/>
          <w:sz w:val="24"/>
          <w:szCs w:val="24"/>
          <w:lang w:eastAsia="ru-RU" w:bidi="ru-RU"/>
        </w:rPr>
        <w:t xml:space="preserve">к постановлению администрации </w:t>
      </w:r>
      <w:proofErr w:type="spellStart"/>
      <w:r w:rsidRPr="00E20BE0">
        <w:rPr>
          <w:rFonts w:ascii="Times New Roman" w:eastAsia="Microsoft Sans Serif" w:hAnsi="Times New Roman" w:cs="Arial"/>
          <w:bCs/>
          <w:color w:val="000000"/>
          <w:sz w:val="24"/>
          <w:szCs w:val="24"/>
          <w:lang w:eastAsia="ru-RU" w:bidi="ru-RU"/>
        </w:rPr>
        <w:t>Урмарского</w:t>
      </w:r>
      <w:proofErr w:type="spellEnd"/>
      <w:r w:rsidRPr="00E20BE0">
        <w:rPr>
          <w:rFonts w:ascii="Times New Roman" w:eastAsia="Microsoft Sans Serif" w:hAnsi="Times New Roman" w:cs="Arial"/>
          <w:bCs/>
          <w:color w:val="000000"/>
          <w:sz w:val="24"/>
          <w:szCs w:val="24"/>
          <w:lang w:eastAsia="ru-RU" w:bidi="ru-RU"/>
        </w:rPr>
        <w:t xml:space="preserve"> </w:t>
      </w:r>
      <w:bookmarkStart w:id="1" w:name="_GoBack"/>
      <w:bookmarkEnd w:id="1"/>
      <w:r w:rsidRPr="00E20BE0">
        <w:rPr>
          <w:rFonts w:ascii="Times New Roman" w:eastAsia="Microsoft Sans Serif" w:hAnsi="Times New Roman" w:cs="Times New Roman"/>
          <w:color w:val="000000"/>
          <w:sz w:val="24"/>
          <w:szCs w:val="24"/>
          <w:lang w:eastAsia="ru-RU" w:bidi="ru-RU"/>
        </w:rPr>
        <w:t>муниципального округа</w:t>
      </w:r>
    </w:p>
    <w:p w14:paraId="47EA5F58" w14:textId="77777777" w:rsidR="00E20BE0" w:rsidRPr="00E20BE0" w:rsidRDefault="00E20BE0" w:rsidP="00E20BE0">
      <w:pPr>
        <w:widowControl w:val="0"/>
        <w:autoSpaceDE w:val="0"/>
        <w:autoSpaceDN w:val="0"/>
        <w:adjustRightInd w:val="0"/>
        <w:spacing w:after="0" w:line="240" w:lineRule="auto"/>
        <w:ind w:left="5664"/>
        <w:jc w:val="both"/>
        <w:rPr>
          <w:rFonts w:ascii="Times New Roman" w:eastAsia="Microsoft Sans Serif" w:hAnsi="Times New Roman" w:cs="Arial"/>
          <w:bCs/>
          <w:color w:val="000000"/>
          <w:sz w:val="24"/>
          <w:szCs w:val="24"/>
          <w:lang w:eastAsia="ru-RU" w:bidi="ru-RU"/>
        </w:rPr>
      </w:pPr>
      <w:r w:rsidRPr="00E20BE0">
        <w:rPr>
          <w:rFonts w:ascii="Times New Roman" w:eastAsia="Microsoft Sans Serif" w:hAnsi="Times New Roman" w:cs="Arial"/>
          <w:bCs/>
          <w:color w:val="000000"/>
          <w:sz w:val="24"/>
          <w:szCs w:val="24"/>
          <w:lang w:eastAsia="ru-RU" w:bidi="ru-RU"/>
        </w:rPr>
        <w:t xml:space="preserve">Чувашской Республики </w:t>
      </w:r>
    </w:p>
    <w:p w14:paraId="05588CF6" w14:textId="7D495FA9" w:rsidR="00E20BE0" w:rsidRPr="00E20BE0" w:rsidRDefault="00E20BE0" w:rsidP="00E20BE0">
      <w:pPr>
        <w:widowControl w:val="0"/>
        <w:autoSpaceDE w:val="0"/>
        <w:autoSpaceDN w:val="0"/>
        <w:adjustRightInd w:val="0"/>
        <w:spacing w:after="0" w:line="240" w:lineRule="auto"/>
        <w:ind w:left="5664"/>
        <w:jc w:val="both"/>
        <w:rPr>
          <w:rFonts w:ascii="Times New Roman" w:eastAsia="Microsoft Sans Serif" w:hAnsi="Times New Roman" w:cs="Arial"/>
          <w:b/>
          <w:color w:val="000000"/>
          <w:sz w:val="24"/>
          <w:szCs w:val="24"/>
          <w:lang w:eastAsia="ru-RU" w:bidi="ru-RU"/>
        </w:rPr>
      </w:pPr>
      <w:r>
        <w:rPr>
          <w:rFonts w:ascii="Times New Roman" w:eastAsia="Microsoft Sans Serif" w:hAnsi="Times New Roman" w:cs="Arial"/>
          <w:bCs/>
          <w:color w:val="000000"/>
          <w:sz w:val="24"/>
          <w:szCs w:val="24"/>
          <w:lang w:eastAsia="ru-RU" w:bidi="ru-RU"/>
        </w:rPr>
        <w:t>о</w:t>
      </w:r>
      <w:r w:rsidRPr="00E20BE0">
        <w:rPr>
          <w:rFonts w:ascii="Times New Roman" w:eastAsia="Microsoft Sans Serif" w:hAnsi="Times New Roman" w:cs="Arial"/>
          <w:bCs/>
          <w:color w:val="000000"/>
          <w:sz w:val="24"/>
          <w:szCs w:val="24"/>
          <w:lang w:eastAsia="ru-RU" w:bidi="ru-RU"/>
        </w:rPr>
        <w:t>т</w:t>
      </w:r>
      <w:r>
        <w:rPr>
          <w:rFonts w:ascii="Times New Roman" w:eastAsia="Microsoft Sans Serif" w:hAnsi="Times New Roman" w:cs="Arial"/>
          <w:bCs/>
          <w:color w:val="000000"/>
          <w:sz w:val="24"/>
          <w:szCs w:val="24"/>
          <w:lang w:eastAsia="ru-RU" w:bidi="ru-RU"/>
        </w:rPr>
        <w:t xml:space="preserve"> 24.12.205</w:t>
      </w:r>
      <w:r w:rsidRPr="00E20BE0">
        <w:rPr>
          <w:rFonts w:ascii="Times New Roman" w:eastAsia="Microsoft Sans Serif" w:hAnsi="Times New Roman" w:cs="Arial"/>
          <w:bCs/>
          <w:color w:val="000000"/>
          <w:sz w:val="24"/>
          <w:szCs w:val="24"/>
          <w:lang w:eastAsia="ru-RU" w:bidi="ru-RU"/>
        </w:rPr>
        <w:t xml:space="preserve">  №</w:t>
      </w:r>
      <w:r>
        <w:rPr>
          <w:rFonts w:ascii="Times New Roman" w:eastAsia="Microsoft Sans Serif" w:hAnsi="Times New Roman" w:cs="Arial"/>
          <w:bCs/>
          <w:color w:val="000000"/>
          <w:sz w:val="24"/>
          <w:szCs w:val="24"/>
          <w:lang w:eastAsia="ru-RU" w:bidi="ru-RU"/>
        </w:rPr>
        <w:t xml:space="preserve"> 1786</w:t>
      </w:r>
    </w:p>
    <w:p w14:paraId="3124729D" w14:textId="77777777" w:rsidR="00E20BE0" w:rsidRPr="00E20BE0" w:rsidRDefault="00E20BE0" w:rsidP="00E20BE0">
      <w:pPr>
        <w:widowControl w:val="0"/>
        <w:autoSpaceDE w:val="0"/>
        <w:autoSpaceDN w:val="0"/>
        <w:adjustRightInd w:val="0"/>
        <w:spacing w:before="108" w:after="108" w:line="240" w:lineRule="auto"/>
        <w:jc w:val="center"/>
        <w:outlineLvl w:val="0"/>
        <w:rPr>
          <w:rFonts w:ascii="Times New Roman" w:eastAsia="Microsoft Sans Serif" w:hAnsi="Times New Roman" w:cs="Arial"/>
          <w:bCs/>
          <w:color w:val="000000"/>
          <w:sz w:val="24"/>
          <w:szCs w:val="24"/>
          <w:lang w:eastAsia="ru-RU" w:bidi="ru-RU"/>
        </w:rPr>
      </w:pPr>
      <w:r w:rsidRPr="00E20BE0">
        <w:rPr>
          <w:rFonts w:ascii="Times New Roman" w:eastAsia="Microsoft Sans Serif" w:hAnsi="Times New Roman" w:cs="Arial"/>
          <w:bCs/>
          <w:color w:val="000000"/>
          <w:sz w:val="24"/>
          <w:szCs w:val="24"/>
          <w:lang w:eastAsia="ru-RU" w:bidi="ru-RU"/>
        </w:rPr>
        <w:t>Сроки</w:t>
      </w:r>
      <w:r w:rsidRPr="00E20BE0">
        <w:rPr>
          <w:rFonts w:ascii="Times New Roman" w:eastAsia="Microsoft Sans Serif" w:hAnsi="Times New Roman" w:cs="Arial"/>
          <w:bCs/>
          <w:color w:val="000000"/>
          <w:sz w:val="24"/>
          <w:szCs w:val="24"/>
          <w:lang w:eastAsia="ru-RU" w:bidi="ru-RU"/>
        </w:rPr>
        <w:br/>
        <w:t xml:space="preserve">представления годовой бюджетной отчетности за 2025 год об исполнении бюджета </w:t>
      </w:r>
      <w:proofErr w:type="spellStart"/>
      <w:r w:rsidRPr="00E20BE0">
        <w:rPr>
          <w:rFonts w:ascii="Times New Roman" w:eastAsia="Microsoft Sans Serif" w:hAnsi="Times New Roman" w:cs="Arial"/>
          <w:bCs/>
          <w:color w:val="000000"/>
          <w:sz w:val="24"/>
          <w:szCs w:val="24"/>
          <w:lang w:eastAsia="ru-RU" w:bidi="ru-RU"/>
        </w:rPr>
        <w:t>Урмарского</w:t>
      </w:r>
      <w:proofErr w:type="spellEnd"/>
      <w:r w:rsidRPr="00E20BE0">
        <w:rPr>
          <w:rFonts w:ascii="Times New Roman" w:eastAsia="Microsoft Sans Serif" w:hAnsi="Times New Roman" w:cs="Arial"/>
          <w:bCs/>
          <w:color w:val="000000"/>
          <w:sz w:val="24"/>
          <w:szCs w:val="24"/>
          <w:lang w:eastAsia="ru-RU" w:bidi="ru-RU"/>
        </w:rPr>
        <w:t xml:space="preserve"> </w:t>
      </w:r>
      <w:r w:rsidRPr="00E20BE0">
        <w:rPr>
          <w:rFonts w:ascii="Times New Roman" w:eastAsia="Microsoft Sans Serif" w:hAnsi="Times New Roman" w:cs="Times New Roman"/>
          <w:color w:val="000000"/>
          <w:sz w:val="24"/>
          <w:szCs w:val="24"/>
          <w:lang w:eastAsia="ru-RU" w:bidi="ru-RU"/>
        </w:rPr>
        <w:t>муниципального округа</w:t>
      </w:r>
      <w:r w:rsidRPr="00E20BE0">
        <w:rPr>
          <w:rFonts w:ascii="Times New Roman" w:eastAsia="Microsoft Sans Serif" w:hAnsi="Times New Roman" w:cs="Arial"/>
          <w:bCs/>
          <w:color w:val="000000"/>
          <w:sz w:val="24"/>
          <w:szCs w:val="24"/>
          <w:lang w:eastAsia="ru-RU" w:bidi="ru-RU"/>
        </w:rPr>
        <w:t xml:space="preserve"> Чувашской Республики и главными распорядителями, </w:t>
      </w:r>
      <w:r w:rsidRPr="00E20BE0">
        <w:rPr>
          <w:rFonts w:ascii="Times New Roman" w:eastAsia="Microsoft Sans Serif" w:hAnsi="Times New Roman" w:cs="Times New Roman"/>
          <w:color w:val="000000"/>
          <w:sz w:val="24"/>
          <w:szCs w:val="24"/>
          <w:lang w:eastAsia="ru-RU" w:bidi="ru-RU"/>
        </w:rPr>
        <w:t>распорядителями</w:t>
      </w:r>
      <w:r w:rsidRPr="00E20BE0">
        <w:rPr>
          <w:rFonts w:ascii="Times New Roman" w:eastAsia="Microsoft Sans Serif" w:hAnsi="Times New Roman" w:cs="Arial"/>
          <w:bCs/>
          <w:color w:val="000000"/>
          <w:sz w:val="24"/>
          <w:szCs w:val="24"/>
          <w:lang w:eastAsia="ru-RU" w:bidi="ru-RU"/>
        </w:rPr>
        <w:t xml:space="preserve"> средств бюджета </w:t>
      </w:r>
      <w:proofErr w:type="spellStart"/>
      <w:r w:rsidRPr="00E20BE0">
        <w:rPr>
          <w:rFonts w:ascii="Times New Roman" w:eastAsia="Microsoft Sans Serif" w:hAnsi="Times New Roman" w:cs="Arial"/>
          <w:bCs/>
          <w:color w:val="000000"/>
          <w:sz w:val="24"/>
          <w:szCs w:val="24"/>
          <w:lang w:eastAsia="ru-RU" w:bidi="ru-RU"/>
        </w:rPr>
        <w:t>Урмарского</w:t>
      </w:r>
      <w:proofErr w:type="spellEnd"/>
      <w:r w:rsidRPr="00E20BE0">
        <w:rPr>
          <w:rFonts w:ascii="Times New Roman" w:eastAsia="Microsoft Sans Serif" w:hAnsi="Times New Roman" w:cs="Arial"/>
          <w:bCs/>
          <w:color w:val="000000"/>
          <w:sz w:val="24"/>
          <w:szCs w:val="24"/>
          <w:lang w:eastAsia="ru-RU" w:bidi="ru-RU"/>
        </w:rPr>
        <w:t xml:space="preserve"> </w:t>
      </w:r>
      <w:r w:rsidRPr="00E20BE0">
        <w:rPr>
          <w:rFonts w:ascii="Times New Roman" w:eastAsia="Microsoft Sans Serif" w:hAnsi="Times New Roman" w:cs="Times New Roman"/>
          <w:color w:val="000000"/>
          <w:sz w:val="24"/>
          <w:szCs w:val="24"/>
          <w:lang w:eastAsia="ru-RU" w:bidi="ru-RU"/>
        </w:rPr>
        <w:t>муниципального округа</w:t>
      </w:r>
      <w:r w:rsidRPr="00E20BE0">
        <w:rPr>
          <w:rFonts w:ascii="Times New Roman" w:eastAsia="Microsoft Sans Serif" w:hAnsi="Times New Roman" w:cs="Arial"/>
          <w:bCs/>
          <w:color w:val="000000"/>
          <w:sz w:val="24"/>
          <w:szCs w:val="24"/>
          <w:lang w:eastAsia="ru-RU" w:bidi="ru-RU"/>
        </w:rPr>
        <w:t xml:space="preserve"> Чувашской Республики, главными администраторами доходов бюджета </w:t>
      </w:r>
      <w:proofErr w:type="spellStart"/>
      <w:r w:rsidRPr="00E20BE0">
        <w:rPr>
          <w:rFonts w:ascii="Times New Roman" w:eastAsia="Microsoft Sans Serif" w:hAnsi="Times New Roman" w:cs="Arial"/>
          <w:bCs/>
          <w:color w:val="000000"/>
          <w:sz w:val="24"/>
          <w:szCs w:val="24"/>
          <w:lang w:eastAsia="ru-RU" w:bidi="ru-RU"/>
        </w:rPr>
        <w:t>Урмарского</w:t>
      </w:r>
      <w:proofErr w:type="spellEnd"/>
      <w:r w:rsidRPr="00E20BE0">
        <w:rPr>
          <w:rFonts w:ascii="Times New Roman" w:eastAsia="Microsoft Sans Serif" w:hAnsi="Times New Roman" w:cs="Arial"/>
          <w:bCs/>
          <w:color w:val="000000"/>
          <w:sz w:val="24"/>
          <w:szCs w:val="24"/>
          <w:lang w:eastAsia="ru-RU" w:bidi="ru-RU"/>
        </w:rPr>
        <w:t xml:space="preserve"> </w:t>
      </w:r>
      <w:r w:rsidRPr="00E20BE0">
        <w:rPr>
          <w:rFonts w:ascii="Times New Roman" w:eastAsia="Microsoft Sans Serif" w:hAnsi="Times New Roman" w:cs="Times New Roman"/>
          <w:color w:val="000000"/>
          <w:sz w:val="24"/>
          <w:szCs w:val="24"/>
          <w:lang w:eastAsia="ru-RU" w:bidi="ru-RU"/>
        </w:rPr>
        <w:t>муниципального округа</w:t>
      </w:r>
      <w:r w:rsidRPr="00E20BE0">
        <w:rPr>
          <w:rFonts w:ascii="Times New Roman" w:eastAsia="Microsoft Sans Serif" w:hAnsi="Times New Roman" w:cs="Arial"/>
          <w:bCs/>
          <w:color w:val="000000"/>
          <w:sz w:val="24"/>
          <w:szCs w:val="24"/>
          <w:lang w:eastAsia="ru-RU" w:bidi="ru-RU"/>
        </w:rPr>
        <w:t xml:space="preserve"> Чувашской Республики, главными администраторами источников финансирования дефицита бюджета </w:t>
      </w:r>
      <w:proofErr w:type="spellStart"/>
      <w:r w:rsidRPr="00E20BE0">
        <w:rPr>
          <w:rFonts w:ascii="Times New Roman" w:eastAsia="Microsoft Sans Serif" w:hAnsi="Times New Roman" w:cs="Arial"/>
          <w:bCs/>
          <w:color w:val="000000"/>
          <w:sz w:val="24"/>
          <w:szCs w:val="24"/>
          <w:lang w:eastAsia="ru-RU" w:bidi="ru-RU"/>
        </w:rPr>
        <w:t>Урмарского</w:t>
      </w:r>
      <w:proofErr w:type="spellEnd"/>
      <w:r w:rsidRPr="00E20BE0">
        <w:rPr>
          <w:rFonts w:ascii="Times New Roman" w:eastAsia="Microsoft Sans Serif" w:hAnsi="Times New Roman" w:cs="Arial"/>
          <w:bCs/>
          <w:color w:val="000000"/>
          <w:sz w:val="24"/>
          <w:szCs w:val="24"/>
          <w:lang w:eastAsia="ru-RU" w:bidi="ru-RU"/>
        </w:rPr>
        <w:t xml:space="preserve"> </w:t>
      </w:r>
      <w:r w:rsidRPr="00E20BE0">
        <w:rPr>
          <w:rFonts w:ascii="Times New Roman" w:eastAsia="Microsoft Sans Serif" w:hAnsi="Times New Roman" w:cs="Times New Roman"/>
          <w:color w:val="000000"/>
          <w:sz w:val="24"/>
          <w:szCs w:val="24"/>
          <w:lang w:eastAsia="ru-RU" w:bidi="ru-RU"/>
        </w:rPr>
        <w:t>муниципального округа</w:t>
      </w:r>
      <w:r w:rsidRPr="00E20BE0">
        <w:rPr>
          <w:rFonts w:ascii="Times New Roman" w:eastAsia="Microsoft Sans Serif" w:hAnsi="Times New Roman" w:cs="Arial"/>
          <w:bCs/>
          <w:color w:val="000000"/>
          <w:sz w:val="24"/>
          <w:szCs w:val="24"/>
          <w:lang w:eastAsia="ru-RU" w:bidi="ru-RU"/>
        </w:rPr>
        <w:t xml:space="preserve"> Чувашской Республики в 2026 году</w:t>
      </w:r>
    </w:p>
    <w:p w14:paraId="5E4DC22E"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p>
    <w:tbl>
      <w:tblPr>
        <w:tblW w:w="93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402"/>
        <w:gridCol w:w="1276"/>
        <w:gridCol w:w="1275"/>
        <w:gridCol w:w="1418"/>
        <w:gridCol w:w="1417"/>
      </w:tblGrid>
      <w:tr w:rsidR="00E20BE0" w:rsidRPr="00E20BE0" w14:paraId="64D296B3" w14:textId="77777777" w:rsidTr="00E20BE0">
        <w:trPr>
          <w:trHeight w:val="236"/>
        </w:trPr>
        <w:tc>
          <w:tcPr>
            <w:tcW w:w="567" w:type="dxa"/>
          </w:tcPr>
          <w:p w14:paraId="681F540C"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 xml:space="preserve">№ </w:t>
            </w:r>
            <w:proofErr w:type="gramStart"/>
            <w:r w:rsidRPr="00E20BE0">
              <w:rPr>
                <w:rFonts w:ascii="Times New Roman" w:eastAsia="Microsoft Sans Serif" w:hAnsi="Times New Roman" w:cs="Times New Roman"/>
                <w:color w:val="000000"/>
                <w:sz w:val="20"/>
                <w:szCs w:val="20"/>
                <w:lang w:eastAsia="ru-RU" w:bidi="ru-RU"/>
              </w:rPr>
              <w:t>п</w:t>
            </w:r>
            <w:proofErr w:type="gramEnd"/>
            <w:r w:rsidRPr="00E20BE0">
              <w:rPr>
                <w:rFonts w:ascii="Times New Roman" w:eastAsia="Microsoft Sans Serif" w:hAnsi="Times New Roman" w:cs="Times New Roman"/>
                <w:color w:val="000000"/>
                <w:sz w:val="20"/>
                <w:szCs w:val="20"/>
                <w:lang w:eastAsia="ru-RU" w:bidi="ru-RU"/>
              </w:rPr>
              <w:t>/п</w:t>
            </w:r>
          </w:p>
        </w:tc>
        <w:tc>
          <w:tcPr>
            <w:tcW w:w="3402" w:type="dxa"/>
          </w:tcPr>
          <w:p w14:paraId="14E83B6F"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p>
        </w:tc>
        <w:tc>
          <w:tcPr>
            <w:tcW w:w="1276" w:type="dxa"/>
          </w:tcPr>
          <w:p w14:paraId="2C3CDA75"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За 2025 год</w:t>
            </w:r>
          </w:p>
        </w:tc>
        <w:tc>
          <w:tcPr>
            <w:tcW w:w="1275" w:type="dxa"/>
          </w:tcPr>
          <w:p w14:paraId="359578C5"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За 1 квартал 2026 года</w:t>
            </w:r>
          </w:p>
        </w:tc>
        <w:tc>
          <w:tcPr>
            <w:tcW w:w="1418" w:type="dxa"/>
          </w:tcPr>
          <w:p w14:paraId="4246F53C"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За 2 квартал 2026 года</w:t>
            </w:r>
          </w:p>
        </w:tc>
        <w:tc>
          <w:tcPr>
            <w:tcW w:w="1417" w:type="dxa"/>
          </w:tcPr>
          <w:p w14:paraId="373AC634"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За 3 квартал 2026 года</w:t>
            </w:r>
          </w:p>
        </w:tc>
      </w:tr>
      <w:tr w:rsidR="00E20BE0" w:rsidRPr="00E20BE0" w14:paraId="027E676A" w14:textId="77777777" w:rsidTr="00E20BE0">
        <w:trPr>
          <w:trHeight w:val="236"/>
        </w:trPr>
        <w:tc>
          <w:tcPr>
            <w:tcW w:w="567" w:type="dxa"/>
          </w:tcPr>
          <w:p w14:paraId="7DEC3ABF"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w:t>
            </w:r>
          </w:p>
        </w:tc>
        <w:tc>
          <w:tcPr>
            <w:tcW w:w="3402" w:type="dxa"/>
          </w:tcPr>
          <w:p w14:paraId="6A96BCE7"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 xml:space="preserve">Администрация </w:t>
            </w:r>
            <w:proofErr w:type="spellStart"/>
            <w:r w:rsidRPr="00E20BE0">
              <w:rPr>
                <w:rFonts w:ascii="Times New Roman" w:eastAsia="Microsoft Sans Serif" w:hAnsi="Times New Roman" w:cs="Times New Roman"/>
                <w:color w:val="000000"/>
                <w:sz w:val="20"/>
                <w:szCs w:val="20"/>
                <w:lang w:eastAsia="ru-RU" w:bidi="ru-RU"/>
              </w:rPr>
              <w:t>Урмарского</w:t>
            </w:r>
            <w:proofErr w:type="spellEnd"/>
            <w:r w:rsidRPr="00E20BE0">
              <w:rPr>
                <w:rFonts w:ascii="Times New Roman" w:eastAsia="Microsoft Sans Serif" w:hAnsi="Times New Roman" w:cs="Times New Roman"/>
                <w:color w:val="000000"/>
                <w:sz w:val="20"/>
                <w:szCs w:val="20"/>
                <w:lang w:eastAsia="ru-RU" w:bidi="ru-RU"/>
              </w:rPr>
              <w:t xml:space="preserve"> муниципального округа Чувашской Республики</w:t>
            </w:r>
          </w:p>
        </w:tc>
        <w:tc>
          <w:tcPr>
            <w:tcW w:w="1276" w:type="dxa"/>
          </w:tcPr>
          <w:p w14:paraId="33D9CC26"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29.01.2026</w:t>
            </w:r>
          </w:p>
        </w:tc>
        <w:tc>
          <w:tcPr>
            <w:tcW w:w="1275" w:type="dxa"/>
          </w:tcPr>
          <w:p w14:paraId="4579ACAA"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67E1CDF2"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5CA6B519"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07F81E14" w14:textId="77777777" w:rsidTr="00E20BE0">
        <w:trPr>
          <w:trHeight w:val="236"/>
        </w:trPr>
        <w:tc>
          <w:tcPr>
            <w:tcW w:w="567" w:type="dxa"/>
          </w:tcPr>
          <w:p w14:paraId="4651ED21"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2</w:t>
            </w:r>
          </w:p>
        </w:tc>
        <w:tc>
          <w:tcPr>
            <w:tcW w:w="3402" w:type="dxa"/>
          </w:tcPr>
          <w:p w14:paraId="5002D77E"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 xml:space="preserve">МКУ «Центр финансового и хозяйственного обеспечения» </w:t>
            </w:r>
            <w:proofErr w:type="spellStart"/>
            <w:r w:rsidRPr="00E20BE0">
              <w:rPr>
                <w:rFonts w:ascii="Times New Roman" w:eastAsia="Microsoft Sans Serif" w:hAnsi="Times New Roman" w:cs="Times New Roman"/>
                <w:color w:val="000000"/>
                <w:sz w:val="20"/>
                <w:szCs w:val="20"/>
                <w:lang w:eastAsia="ru-RU" w:bidi="ru-RU"/>
              </w:rPr>
              <w:t>Урмарского</w:t>
            </w:r>
            <w:proofErr w:type="spellEnd"/>
            <w:r w:rsidRPr="00E20BE0">
              <w:rPr>
                <w:rFonts w:ascii="Times New Roman" w:eastAsia="Microsoft Sans Serif" w:hAnsi="Times New Roman" w:cs="Times New Roman"/>
                <w:color w:val="000000"/>
                <w:sz w:val="20"/>
                <w:szCs w:val="20"/>
                <w:lang w:eastAsia="ru-RU" w:bidi="ru-RU"/>
              </w:rPr>
              <w:t xml:space="preserve"> муниципального округа Чувашской Республики</w:t>
            </w:r>
          </w:p>
        </w:tc>
        <w:tc>
          <w:tcPr>
            <w:tcW w:w="1276" w:type="dxa"/>
          </w:tcPr>
          <w:p w14:paraId="1811D8B7"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28.01.2026</w:t>
            </w:r>
          </w:p>
        </w:tc>
        <w:tc>
          <w:tcPr>
            <w:tcW w:w="1275" w:type="dxa"/>
          </w:tcPr>
          <w:p w14:paraId="7FB39315"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271E8C15"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59F0DA6B"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375579B9" w14:textId="77777777" w:rsidTr="00E20BE0">
        <w:trPr>
          <w:trHeight w:val="236"/>
        </w:trPr>
        <w:tc>
          <w:tcPr>
            <w:tcW w:w="567" w:type="dxa"/>
          </w:tcPr>
          <w:p w14:paraId="54A6AB9F"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3</w:t>
            </w:r>
          </w:p>
        </w:tc>
        <w:tc>
          <w:tcPr>
            <w:tcW w:w="3402" w:type="dxa"/>
          </w:tcPr>
          <w:p w14:paraId="1912E21C"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 xml:space="preserve">Финансовый отдел администрации </w:t>
            </w:r>
            <w:proofErr w:type="spellStart"/>
            <w:r w:rsidRPr="00E20BE0">
              <w:rPr>
                <w:rFonts w:ascii="Times New Roman" w:eastAsia="Microsoft Sans Serif" w:hAnsi="Times New Roman" w:cs="Times New Roman"/>
                <w:color w:val="000000"/>
                <w:sz w:val="20"/>
                <w:szCs w:val="20"/>
                <w:lang w:eastAsia="ru-RU" w:bidi="ru-RU"/>
              </w:rPr>
              <w:t>Урмарского</w:t>
            </w:r>
            <w:proofErr w:type="spellEnd"/>
            <w:r w:rsidRPr="00E20BE0">
              <w:rPr>
                <w:rFonts w:ascii="Times New Roman" w:eastAsia="Microsoft Sans Serif" w:hAnsi="Times New Roman" w:cs="Times New Roman"/>
                <w:color w:val="000000"/>
                <w:sz w:val="20"/>
                <w:szCs w:val="20"/>
                <w:lang w:eastAsia="ru-RU" w:bidi="ru-RU"/>
              </w:rPr>
              <w:t xml:space="preserve"> муниципального округа Чувашской Республики</w:t>
            </w:r>
          </w:p>
        </w:tc>
        <w:tc>
          <w:tcPr>
            <w:tcW w:w="1276" w:type="dxa"/>
          </w:tcPr>
          <w:p w14:paraId="0478FC81"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28.01.2026</w:t>
            </w:r>
          </w:p>
        </w:tc>
        <w:tc>
          <w:tcPr>
            <w:tcW w:w="1275" w:type="dxa"/>
          </w:tcPr>
          <w:p w14:paraId="307B9A69"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10DF74CE"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6790C153"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3908E105" w14:textId="77777777" w:rsidTr="00E20BE0">
        <w:trPr>
          <w:trHeight w:val="236"/>
        </w:trPr>
        <w:tc>
          <w:tcPr>
            <w:tcW w:w="567" w:type="dxa"/>
          </w:tcPr>
          <w:p w14:paraId="652B8F9D"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4</w:t>
            </w:r>
          </w:p>
        </w:tc>
        <w:tc>
          <w:tcPr>
            <w:tcW w:w="3402" w:type="dxa"/>
          </w:tcPr>
          <w:p w14:paraId="533158F8"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 xml:space="preserve">МКУ «Централизованная бухгалтерия» </w:t>
            </w:r>
            <w:proofErr w:type="spellStart"/>
            <w:r w:rsidRPr="00E20BE0">
              <w:rPr>
                <w:rFonts w:ascii="Times New Roman" w:eastAsia="Microsoft Sans Serif" w:hAnsi="Times New Roman" w:cs="Times New Roman"/>
                <w:color w:val="000000"/>
                <w:sz w:val="20"/>
                <w:szCs w:val="20"/>
                <w:lang w:eastAsia="ru-RU" w:bidi="ru-RU"/>
              </w:rPr>
              <w:t>Урмарского</w:t>
            </w:r>
            <w:proofErr w:type="spellEnd"/>
            <w:r w:rsidRPr="00E20BE0">
              <w:rPr>
                <w:rFonts w:ascii="Times New Roman" w:eastAsia="Microsoft Sans Serif" w:hAnsi="Times New Roman" w:cs="Times New Roman"/>
                <w:color w:val="000000"/>
                <w:sz w:val="20"/>
                <w:szCs w:val="20"/>
                <w:lang w:eastAsia="ru-RU" w:bidi="ru-RU"/>
              </w:rPr>
              <w:t xml:space="preserve"> муниципального округа Чувашской Республики</w:t>
            </w:r>
          </w:p>
        </w:tc>
        <w:tc>
          <w:tcPr>
            <w:tcW w:w="1276" w:type="dxa"/>
          </w:tcPr>
          <w:p w14:paraId="272F0141"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28.01.2026</w:t>
            </w:r>
          </w:p>
        </w:tc>
        <w:tc>
          <w:tcPr>
            <w:tcW w:w="1275" w:type="dxa"/>
          </w:tcPr>
          <w:p w14:paraId="514FE850"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01902CC4"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13121DAB"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4F019074" w14:textId="77777777" w:rsidTr="00E20BE0">
        <w:trPr>
          <w:trHeight w:val="236"/>
        </w:trPr>
        <w:tc>
          <w:tcPr>
            <w:tcW w:w="567" w:type="dxa"/>
          </w:tcPr>
          <w:p w14:paraId="24AD4F21"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5</w:t>
            </w:r>
          </w:p>
        </w:tc>
        <w:tc>
          <w:tcPr>
            <w:tcW w:w="3402" w:type="dxa"/>
          </w:tcPr>
          <w:p w14:paraId="27C159BD"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 xml:space="preserve">Отдел образования и молодежной политики администрации </w:t>
            </w:r>
            <w:proofErr w:type="spellStart"/>
            <w:r w:rsidRPr="00E20BE0">
              <w:rPr>
                <w:rFonts w:ascii="Times New Roman" w:eastAsia="Microsoft Sans Serif" w:hAnsi="Times New Roman" w:cs="Times New Roman"/>
                <w:color w:val="000000"/>
                <w:sz w:val="20"/>
                <w:szCs w:val="20"/>
                <w:lang w:eastAsia="ru-RU" w:bidi="ru-RU"/>
              </w:rPr>
              <w:t>Урмарского</w:t>
            </w:r>
            <w:proofErr w:type="spellEnd"/>
            <w:r w:rsidRPr="00E20BE0">
              <w:rPr>
                <w:rFonts w:ascii="Times New Roman" w:eastAsia="Microsoft Sans Serif" w:hAnsi="Times New Roman" w:cs="Times New Roman"/>
                <w:color w:val="000000"/>
                <w:sz w:val="20"/>
                <w:szCs w:val="20"/>
                <w:lang w:eastAsia="ru-RU" w:bidi="ru-RU"/>
              </w:rPr>
              <w:t xml:space="preserve"> муниципального округа Чувашской Республики</w:t>
            </w:r>
          </w:p>
        </w:tc>
        <w:tc>
          <w:tcPr>
            <w:tcW w:w="1276" w:type="dxa"/>
          </w:tcPr>
          <w:p w14:paraId="3F9C7CB4"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28.01.2026</w:t>
            </w:r>
          </w:p>
        </w:tc>
        <w:tc>
          <w:tcPr>
            <w:tcW w:w="1275" w:type="dxa"/>
          </w:tcPr>
          <w:p w14:paraId="7168E572"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6037415F"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42D3B633"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72969C57" w14:textId="77777777" w:rsidTr="00E20BE0">
        <w:trPr>
          <w:trHeight w:val="371"/>
        </w:trPr>
        <w:tc>
          <w:tcPr>
            <w:tcW w:w="567" w:type="dxa"/>
          </w:tcPr>
          <w:p w14:paraId="0A0F8863"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6</w:t>
            </w:r>
          </w:p>
        </w:tc>
        <w:tc>
          <w:tcPr>
            <w:tcW w:w="3402" w:type="dxa"/>
          </w:tcPr>
          <w:p w14:paraId="10EFF411"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МБДОУ «Детский сад «Солнышко»</w:t>
            </w:r>
          </w:p>
        </w:tc>
        <w:tc>
          <w:tcPr>
            <w:tcW w:w="1276" w:type="dxa"/>
          </w:tcPr>
          <w:p w14:paraId="6072E932"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336905C5"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5F0F31E7"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64FA54DD"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6333FABA" w14:textId="77777777" w:rsidTr="00E20BE0">
        <w:trPr>
          <w:trHeight w:val="371"/>
        </w:trPr>
        <w:tc>
          <w:tcPr>
            <w:tcW w:w="567" w:type="dxa"/>
          </w:tcPr>
          <w:p w14:paraId="16F8B1B1"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7</w:t>
            </w:r>
          </w:p>
        </w:tc>
        <w:tc>
          <w:tcPr>
            <w:tcW w:w="3402" w:type="dxa"/>
          </w:tcPr>
          <w:p w14:paraId="5DC57EFC"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МБДОУ «Детский сад №1 «Березка»</w:t>
            </w:r>
          </w:p>
        </w:tc>
        <w:tc>
          <w:tcPr>
            <w:tcW w:w="1276" w:type="dxa"/>
          </w:tcPr>
          <w:p w14:paraId="7CA55F69"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6F4A457D"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0F58C07A"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5ADCC9BB"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02BBF645" w14:textId="77777777" w:rsidTr="00E20BE0">
        <w:trPr>
          <w:trHeight w:val="387"/>
        </w:trPr>
        <w:tc>
          <w:tcPr>
            <w:tcW w:w="567" w:type="dxa"/>
          </w:tcPr>
          <w:p w14:paraId="5C268BB5"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8</w:t>
            </w:r>
          </w:p>
        </w:tc>
        <w:tc>
          <w:tcPr>
            <w:tcW w:w="3402" w:type="dxa"/>
          </w:tcPr>
          <w:p w14:paraId="4DCA8C4C"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МБДОУ «Детский сад №2 «Колосок»</w:t>
            </w:r>
          </w:p>
        </w:tc>
        <w:tc>
          <w:tcPr>
            <w:tcW w:w="1276" w:type="dxa"/>
          </w:tcPr>
          <w:p w14:paraId="6E752EE0"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20943D77"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7206BBE5"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07632CD7"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2233D2D7" w14:textId="77777777" w:rsidTr="00E20BE0">
        <w:trPr>
          <w:trHeight w:val="387"/>
        </w:trPr>
        <w:tc>
          <w:tcPr>
            <w:tcW w:w="567" w:type="dxa"/>
          </w:tcPr>
          <w:p w14:paraId="7FE37773"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9</w:t>
            </w:r>
          </w:p>
        </w:tc>
        <w:tc>
          <w:tcPr>
            <w:tcW w:w="3402" w:type="dxa"/>
          </w:tcPr>
          <w:p w14:paraId="546A746F"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МБДОУ «Детский сад №3 «Зоренька»</w:t>
            </w:r>
          </w:p>
        </w:tc>
        <w:tc>
          <w:tcPr>
            <w:tcW w:w="1276" w:type="dxa"/>
          </w:tcPr>
          <w:p w14:paraId="1301A842"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41A0AEF6"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4C64FC0B"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59260251"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0A44C5B1" w14:textId="77777777" w:rsidTr="00E20BE0">
        <w:trPr>
          <w:trHeight w:val="387"/>
        </w:trPr>
        <w:tc>
          <w:tcPr>
            <w:tcW w:w="567" w:type="dxa"/>
          </w:tcPr>
          <w:p w14:paraId="392C4DC9"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w:t>
            </w:r>
          </w:p>
        </w:tc>
        <w:tc>
          <w:tcPr>
            <w:tcW w:w="3402" w:type="dxa"/>
          </w:tcPr>
          <w:p w14:paraId="73B0DD07"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МАДОО «Детский сад «Родничок»</w:t>
            </w:r>
          </w:p>
        </w:tc>
        <w:tc>
          <w:tcPr>
            <w:tcW w:w="1276" w:type="dxa"/>
          </w:tcPr>
          <w:p w14:paraId="631C3A8B"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4CFEE101"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690ABC87"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5BEF66BA"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323566CA" w14:textId="77777777" w:rsidTr="00E20BE0">
        <w:trPr>
          <w:trHeight w:val="387"/>
        </w:trPr>
        <w:tc>
          <w:tcPr>
            <w:tcW w:w="567" w:type="dxa"/>
          </w:tcPr>
          <w:p w14:paraId="0B60BBCB"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11</w:t>
            </w:r>
          </w:p>
        </w:tc>
        <w:tc>
          <w:tcPr>
            <w:tcW w:w="3402" w:type="dxa"/>
          </w:tcPr>
          <w:p w14:paraId="19111FD5"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МБОУ ДОД «ДОЛ «Романтика»</w:t>
            </w:r>
          </w:p>
        </w:tc>
        <w:tc>
          <w:tcPr>
            <w:tcW w:w="1276" w:type="dxa"/>
          </w:tcPr>
          <w:p w14:paraId="40FEF3FD"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0FE300F0"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12A7AA5E"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453F8DF2"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76B067C8" w14:textId="77777777" w:rsidTr="00E20BE0">
        <w:trPr>
          <w:trHeight w:val="371"/>
        </w:trPr>
        <w:tc>
          <w:tcPr>
            <w:tcW w:w="567" w:type="dxa"/>
          </w:tcPr>
          <w:p w14:paraId="45B5201C"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12</w:t>
            </w:r>
          </w:p>
        </w:tc>
        <w:tc>
          <w:tcPr>
            <w:tcW w:w="3402" w:type="dxa"/>
          </w:tcPr>
          <w:p w14:paraId="509DAC03"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МБОУДОД «ДДТ»</w:t>
            </w:r>
          </w:p>
        </w:tc>
        <w:tc>
          <w:tcPr>
            <w:tcW w:w="1276" w:type="dxa"/>
          </w:tcPr>
          <w:p w14:paraId="4BDCC0C3"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6EDBD23A"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021CEFAA"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2B22F226"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25C63796" w14:textId="77777777" w:rsidTr="00E20BE0">
        <w:trPr>
          <w:trHeight w:val="371"/>
        </w:trPr>
        <w:tc>
          <w:tcPr>
            <w:tcW w:w="567" w:type="dxa"/>
          </w:tcPr>
          <w:p w14:paraId="688A5B8A"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13</w:t>
            </w:r>
          </w:p>
        </w:tc>
        <w:tc>
          <w:tcPr>
            <w:tcW w:w="3402" w:type="dxa"/>
          </w:tcPr>
          <w:p w14:paraId="1EE6AEF4"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МБОУДО «</w:t>
            </w:r>
            <w:proofErr w:type="spellStart"/>
            <w:r w:rsidRPr="00E20BE0">
              <w:rPr>
                <w:rFonts w:ascii="Times New Roman" w:eastAsia="Microsoft Sans Serif" w:hAnsi="Times New Roman" w:cs="Times New Roman"/>
                <w:color w:val="000000"/>
                <w:sz w:val="20"/>
                <w:szCs w:val="20"/>
                <w:lang w:eastAsia="ru-RU" w:bidi="ru-RU"/>
              </w:rPr>
              <w:t>Урмарская</w:t>
            </w:r>
            <w:proofErr w:type="spellEnd"/>
            <w:r w:rsidRPr="00E20BE0">
              <w:rPr>
                <w:rFonts w:ascii="Times New Roman" w:eastAsia="Microsoft Sans Serif" w:hAnsi="Times New Roman" w:cs="Times New Roman"/>
                <w:color w:val="000000"/>
                <w:sz w:val="20"/>
                <w:szCs w:val="20"/>
                <w:lang w:eastAsia="ru-RU" w:bidi="ru-RU"/>
              </w:rPr>
              <w:t xml:space="preserve"> «ДШИ»</w:t>
            </w:r>
          </w:p>
        </w:tc>
        <w:tc>
          <w:tcPr>
            <w:tcW w:w="1276" w:type="dxa"/>
          </w:tcPr>
          <w:p w14:paraId="12D276BF"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2F224864"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513FF759"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1E00F510"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393E4869" w14:textId="77777777" w:rsidTr="00E20BE0">
        <w:trPr>
          <w:trHeight w:val="371"/>
        </w:trPr>
        <w:tc>
          <w:tcPr>
            <w:tcW w:w="567" w:type="dxa"/>
          </w:tcPr>
          <w:p w14:paraId="404F47FD"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14</w:t>
            </w:r>
          </w:p>
        </w:tc>
        <w:tc>
          <w:tcPr>
            <w:tcW w:w="3402" w:type="dxa"/>
          </w:tcPr>
          <w:p w14:paraId="3C898E3A"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МБОУ «</w:t>
            </w:r>
            <w:proofErr w:type="spellStart"/>
            <w:r w:rsidRPr="00E20BE0">
              <w:rPr>
                <w:rFonts w:ascii="Times New Roman" w:eastAsia="Microsoft Sans Serif" w:hAnsi="Times New Roman" w:cs="Times New Roman"/>
                <w:color w:val="000000"/>
                <w:sz w:val="20"/>
                <w:szCs w:val="20"/>
                <w:lang w:eastAsia="ru-RU" w:bidi="ru-RU"/>
              </w:rPr>
              <w:t>Арабосинская</w:t>
            </w:r>
            <w:proofErr w:type="spellEnd"/>
            <w:r w:rsidRPr="00E20BE0">
              <w:rPr>
                <w:rFonts w:ascii="Times New Roman" w:eastAsia="Microsoft Sans Serif" w:hAnsi="Times New Roman" w:cs="Times New Roman"/>
                <w:color w:val="000000"/>
                <w:sz w:val="20"/>
                <w:szCs w:val="20"/>
                <w:lang w:eastAsia="ru-RU" w:bidi="ru-RU"/>
              </w:rPr>
              <w:t xml:space="preserve"> ООШ»</w:t>
            </w:r>
          </w:p>
        </w:tc>
        <w:tc>
          <w:tcPr>
            <w:tcW w:w="1276" w:type="dxa"/>
          </w:tcPr>
          <w:p w14:paraId="04220E55"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298C7C64"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0D8CD3EF"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6EAB35DD"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3B3E4980" w14:textId="77777777" w:rsidTr="00E20BE0">
        <w:trPr>
          <w:trHeight w:val="371"/>
        </w:trPr>
        <w:tc>
          <w:tcPr>
            <w:tcW w:w="567" w:type="dxa"/>
          </w:tcPr>
          <w:p w14:paraId="256CB7FE"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15</w:t>
            </w:r>
          </w:p>
        </w:tc>
        <w:tc>
          <w:tcPr>
            <w:tcW w:w="3402" w:type="dxa"/>
          </w:tcPr>
          <w:p w14:paraId="56DB4890"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МАОУ «</w:t>
            </w:r>
            <w:proofErr w:type="spellStart"/>
            <w:r w:rsidRPr="00E20BE0">
              <w:rPr>
                <w:rFonts w:ascii="Times New Roman" w:eastAsia="Microsoft Sans Serif" w:hAnsi="Times New Roman" w:cs="Times New Roman"/>
                <w:color w:val="000000"/>
                <w:sz w:val="20"/>
                <w:szCs w:val="20"/>
                <w:lang w:eastAsia="ru-RU" w:bidi="ru-RU"/>
              </w:rPr>
              <w:t>Большеяниковская</w:t>
            </w:r>
            <w:proofErr w:type="spellEnd"/>
            <w:r w:rsidRPr="00E20BE0">
              <w:rPr>
                <w:rFonts w:ascii="Times New Roman" w:eastAsia="Microsoft Sans Serif" w:hAnsi="Times New Roman" w:cs="Times New Roman"/>
                <w:color w:val="000000"/>
                <w:sz w:val="20"/>
                <w:szCs w:val="20"/>
                <w:lang w:eastAsia="ru-RU" w:bidi="ru-RU"/>
              </w:rPr>
              <w:t xml:space="preserve"> СОШ»</w:t>
            </w:r>
          </w:p>
        </w:tc>
        <w:tc>
          <w:tcPr>
            <w:tcW w:w="1276" w:type="dxa"/>
          </w:tcPr>
          <w:p w14:paraId="357BAC7B"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6494C14C"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39C87FEA"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5BDFFEC9"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38232489" w14:textId="77777777" w:rsidTr="00E20BE0">
        <w:trPr>
          <w:trHeight w:val="371"/>
        </w:trPr>
        <w:tc>
          <w:tcPr>
            <w:tcW w:w="567" w:type="dxa"/>
          </w:tcPr>
          <w:p w14:paraId="5F967D3A"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16</w:t>
            </w:r>
          </w:p>
        </w:tc>
        <w:tc>
          <w:tcPr>
            <w:tcW w:w="3402" w:type="dxa"/>
          </w:tcPr>
          <w:p w14:paraId="2B4F1015"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МБОУ «</w:t>
            </w:r>
            <w:proofErr w:type="spellStart"/>
            <w:r w:rsidRPr="00E20BE0">
              <w:rPr>
                <w:rFonts w:ascii="Times New Roman" w:eastAsia="Microsoft Sans Serif" w:hAnsi="Times New Roman" w:cs="Times New Roman"/>
                <w:color w:val="000000"/>
                <w:sz w:val="20"/>
                <w:szCs w:val="20"/>
                <w:lang w:eastAsia="ru-RU" w:bidi="ru-RU"/>
              </w:rPr>
              <w:t>Ковалинская</w:t>
            </w:r>
            <w:proofErr w:type="spellEnd"/>
            <w:r w:rsidRPr="00E20BE0">
              <w:rPr>
                <w:rFonts w:ascii="Times New Roman" w:eastAsia="Microsoft Sans Serif" w:hAnsi="Times New Roman" w:cs="Times New Roman"/>
                <w:color w:val="000000"/>
                <w:sz w:val="20"/>
                <w:szCs w:val="20"/>
                <w:lang w:eastAsia="ru-RU" w:bidi="ru-RU"/>
              </w:rPr>
              <w:t xml:space="preserve"> ООШ»</w:t>
            </w:r>
          </w:p>
        </w:tc>
        <w:tc>
          <w:tcPr>
            <w:tcW w:w="1276" w:type="dxa"/>
          </w:tcPr>
          <w:p w14:paraId="1328D2B1"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20279AB5"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2A66D365"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45C881AA"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6976A056" w14:textId="77777777" w:rsidTr="00E20BE0">
        <w:trPr>
          <w:trHeight w:val="387"/>
        </w:trPr>
        <w:tc>
          <w:tcPr>
            <w:tcW w:w="567" w:type="dxa"/>
          </w:tcPr>
          <w:p w14:paraId="373D6414"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17</w:t>
            </w:r>
          </w:p>
        </w:tc>
        <w:tc>
          <w:tcPr>
            <w:tcW w:w="3402" w:type="dxa"/>
          </w:tcPr>
          <w:p w14:paraId="4935119B"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МБОУ «</w:t>
            </w:r>
            <w:proofErr w:type="spellStart"/>
            <w:r w:rsidRPr="00E20BE0">
              <w:rPr>
                <w:rFonts w:ascii="Times New Roman" w:eastAsia="Microsoft Sans Serif" w:hAnsi="Times New Roman" w:cs="Times New Roman"/>
                <w:color w:val="000000"/>
                <w:sz w:val="20"/>
                <w:szCs w:val="20"/>
                <w:lang w:eastAsia="ru-RU" w:bidi="ru-RU"/>
              </w:rPr>
              <w:t>Кудеснерская</w:t>
            </w:r>
            <w:proofErr w:type="spellEnd"/>
            <w:r w:rsidRPr="00E20BE0">
              <w:rPr>
                <w:rFonts w:ascii="Times New Roman" w:eastAsia="Microsoft Sans Serif" w:hAnsi="Times New Roman" w:cs="Times New Roman"/>
                <w:color w:val="000000"/>
                <w:sz w:val="20"/>
                <w:szCs w:val="20"/>
                <w:lang w:eastAsia="ru-RU" w:bidi="ru-RU"/>
              </w:rPr>
              <w:t xml:space="preserve"> ООШ»</w:t>
            </w:r>
          </w:p>
        </w:tc>
        <w:tc>
          <w:tcPr>
            <w:tcW w:w="1276" w:type="dxa"/>
          </w:tcPr>
          <w:p w14:paraId="13F145F2"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2A151834"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064E3AB7"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022F3E53"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2F8F406D" w14:textId="77777777" w:rsidTr="00E20BE0">
        <w:trPr>
          <w:trHeight w:val="371"/>
        </w:trPr>
        <w:tc>
          <w:tcPr>
            <w:tcW w:w="567" w:type="dxa"/>
          </w:tcPr>
          <w:p w14:paraId="06F1E734"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18</w:t>
            </w:r>
          </w:p>
        </w:tc>
        <w:tc>
          <w:tcPr>
            <w:tcW w:w="3402" w:type="dxa"/>
          </w:tcPr>
          <w:p w14:paraId="093F65D9"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МБОУ «</w:t>
            </w:r>
            <w:proofErr w:type="spellStart"/>
            <w:r w:rsidRPr="00E20BE0">
              <w:rPr>
                <w:rFonts w:ascii="Times New Roman" w:eastAsia="Microsoft Sans Serif" w:hAnsi="Times New Roman" w:cs="Times New Roman"/>
                <w:color w:val="000000"/>
                <w:sz w:val="20"/>
                <w:szCs w:val="20"/>
                <w:lang w:eastAsia="ru-RU" w:bidi="ru-RU"/>
              </w:rPr>
              <w:t>Мусирминская</w:t>
            </w:r>
            <w:proofErr w:type="spellEnd"/>
            <w:r w:rsidRPr="00E20BE0">
              <w:rPr>
                <w:rFonts w:ascii="Times New Roman" w:eastAsia="Microsoft Sans Serif" w:hAnsi="Times New Roman" w:cs="Times New Roman"/>
                <w:color w:val="000000"/>
                <w:sz w:val="20"/>
                <w:szCs w:val="20"/>
                <w:lang w:eastAsia="ru-RU" w:bidi="ru-RU"/>
              </w:rPr>
              <w:t xml:space="preserve"> СОШ»</w:t>
            </w:r>
          </w:p>
        </w:tc>
        <w:tc>
          <w:tcPr>
            <w:tcW w:w="1276" w:type="dxa"/>
          </w:tcPr>
          <w:p w14:paraId="6032F2E6"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1D9D3CD2"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343300E8"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23B69C19"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21492162" w14:textId="77777777" w:rsidTr="00E20BE0">
        <w:trPr>
          <w:trHeight w:val="387"/>
        </w:trPr>
        <w:tc>
          <w:tcPr>
            <w:tcW w:w="567" w:type="dxa"/>
          </w:tcPr>
          <w:p w14:paraId="25A76B2B"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19</w:t>
            </w:r>
          </w:p>
        </w:tc>
        <w:tc>
          <w:tcPr>
            <w:tcW w:w="3402" w:type="dxa"/>
          </w:tcPr>
          <w:p w14:paraId="22C714BC"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МБОУ «</w:t>
            </w:r>
            <w:proofErr w:type="spellStart"/>
            <w:r w:rsidRPr="00E20BE0">
              <w:rPr>
                <w:rFonts w:ascii="Times New Roman" w:eastAsia="Microsoft Sans Serif" w:hAnsi="Times New Roman" w:cs="Times New Roman"/>
                <w:color w:val="000000"/>
                <w:sz w:val="20"/>
                <w:szCs w:val="20"/>
                <w:lang w:eastAsia="ru-RU" w:bidi="ru-RU"/>
              </w:rPr>
              <w:t>Синекинчерская</w:t>
            </w:r>
            <w:proofErr w:type="spellEnd"/>
            <w:r w:rsidRPr="00E20BE0">
              <w:rPr>
                <w:rFonts w:ascii="Times New Roman" w:eastAsia="Microsoft Sans Serif" w:hAnsi="Times New Roman" w:cs="Times New Roman"/>
                <w:color w:val="000000"/>
                <w:sz w:val="20"/>
                <w:szCs w:val="20"/>
                <w:lang w:eastAsia="ru-RU" w:bidi="ru-RU"/>
              </w:rPr>
              <w:t xml:space="preserve"> ООШ»</w:t>
            </w:r>
          </w:p>
        </w:tc>
        <w:tc>
          <w:tcPr>
            <w:tcW w:w="1276" w:type="dxa"/>
          </w:tcPr>
          <w:p w14:paraId="4A73280B"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3ED40D3B"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680C651A"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3E8F7A07"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0C8BAC0E" w14:textId="77777777" w:rsidTr="00E20BE0">
        <w:trPr>
          <w:trHeight w:val="387"/>
        </w:trPr>
        <w:tc>
          <w:tcPr>
            <w:tcW w:w="567" w:type="dxa"/>
          </w:tcPr>
          <w:p w14:paraId="0D9260FB"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lastRenderedPageBreak/>
              <w:t>20</w:t>
            </w:r>
          </w:p>
        </w:tc>
        <w:tc>
          <w:tcPr>
            <w:tcW w:w="3402" w:type="dxa"/>
          </w:tcPr>
          <w:p w14:paraId="439F2F63"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МБОУ «</w:t>
            </w:r>
            <w:proofErr w:type="spellStart"/>
            <w:r w:rsidRPr="00E20BE0">
              <w:rPr>
                <w:rFonts w:ascii="Times New Roman" w:eastAsia="Microsoft Sans Serif" w:hAnsi="Times New Roman" w:cs="Times New Roman"/>
                <w:color w:val="000000"/>
                <w:sz w:val="20"/>
                <w:szCs w:val="20"/>
                <w:lang w:eastAsia="ru-RU" w:bidi="ru-RU"/>
              </w:rPr>
              <w:t>Староурмарская</w:t>
            </w:r>
            <w:proofErr w:type="spellEnd"/>
            <w:r w:rsidRPr="00E20BE0">
              <w:rPr>
                <w:rFonts w:ascii="Times New Roman" w:eastAsia="Microsoft Sans Serif" w:hAnsi="Times New Roman" w:cs="Times New Roman"/>
                <w:color w:val="000000"/>
                <w:sz w:val="20"/>
                <w:szCs w:val="20"/>
                <w:lang w:eastAsia="ru-RU" w:bidi="ru-RU"/>
              </w:rPr>
              <w:t xml:space="preserve"> СОШ»</w:t>
            </w:r>
          </w:p>
        </w:tc>
        <w:tc>
          <w:tcPr>
            <w:tcW w:w="1276" w:type="dxa"/>
          </w:tcPr>
          <w:p w14:paraId="4CE9B744"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3D287E6D"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5586E374"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32D0BA66"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0B179AAD" w14:textId="77777777" w:rsidTr="00E20BE0">
        <w:trPr>
          <w:trHeight w:val="387"/>
        </w:trPr>
        <w:tc>
          <w:tcPr>
            <w:tcW w:w="567" w:type="dxa"/>
          </w:tcPr>
          <w:p w14:paraId="6554561F"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21</w:t>
            </w:r>
          </w:p>
        </w:tc>
        <w:tc>
          <w:tcPr>
            <w:tcW w:w="3402" w:type="dxa"/>
          </w:tcPr>
          <w:p w14:paraId="6F78D693"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МАОУ «</w:t>
            </w:r>
            <w:proofErr w:type="spellStart"/>
            <w:r w:rsidRPr="00E20BE0">
              <w:rPr>
                <w:rFonts w:ascii="Times New Roman" w:eastAsia="Microsoft Sans Serif" w:hAnsi="Times New Roman" w:cs="Times New Roman"/>
                <w:color w:val="000000"/>
                <w:sz w:val="20"/>
                <w:szCs w:val="20"/>
                <w:lang w:eastAsia="ru-RU" w:bidi="ru-RU"/>
              </w:rPr>
              <w:t>Урмарская</w:t>
            </w:r>
            <w:proofErr w:type="spellEnd"/>
            <w:r w:rsidRPr="00E20BE0">
              <w:rPr>
                <w:rFonts w:ascii="Times New Roman" w:eastAsia="Microsoft Sans Serif" w:hAnsi="Times New Roman" w:cs="Times New Roman"/>
                <w:color w:val="000000"/>
                <w:sz w:val="20"/>
                <w:szCs w:val="20"/>
                <w:lang w:eastAsia="ru-RU" w:bidi="ru-RU"/>
              </w:rPr>
              <w:t xml:space="preserve"> СОШ им. </w:t>
            </w:r>
            <w:proofErr w:type="spellStart"/>
            <w:r w:rsidRPr="00E20BE0">
              <w:rPr>
                <w:rFonts w:ascii="Times New Roman" w:eastAsia="Microsoft Sans Serif" w:hAnsi="Times New Roman" w:cs="Times New Roman"/>
                <w:color w:val="000000"/>
                <w:sz w:val="20"/>
                <w:szCs w:val="20"/>
                <w:lang w:eastAsia="ru-RU" w:bidi="ru-RU"/>
              </w:rPr>
              <w:t>Г.Е.Егорова</w:t>
            </w:r>
            <w:proofErr w:type="spellEnd"/>
            <w:r w:rsidRPr="00E20BE0">
              <w:rPr>
                <w:rFonts w:ascii="Times New Roman" w:eastAsia="Microsoft Sans Serif" w:hAnsi="Times New Roman" w:cs="Times New Roman"/>
                <w:color w:val="000000"/>
                <w:sz w:val="20"/>
                <w:szCs w:val="20"/>
                <w:lang w:eastAsia="ru-RU" w:bidi="ru-RU"/>
              </w:rPr>
              <w:t>»</w:t>
            </w:r>
          </w:p>
        </w:tc>
        <w:tc>
          <w:tcPr>
            <w:tcW w:w="1276" w:type="dxa"/>
          </w:tcPr>
          <w:p w14:paraId="09CCB426"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0D27DB44"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4D1381CA"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0067042B"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03BAFB57" w14:textId="77777777" w:rsidTr="00E20BE0">
        <w:trPr>
          <w:trHeight w:val="371"/>
        </w:trPr>
        <w:tc>
          <w:tcPr>
            <w:tcW w:w="567" w:type="dxa"/>
          </w:tcPr>
          <w:p w14:paraId="2395830B"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22</w:t>
            </w:r>
          </w:p>
        </w:tc>
        <w:tc>
          <w:tcPr>
            <w:tcW w:w="3402" w:type="dxa"/>
          </w:tcPr>
          <w:p w14:paraId="39D0F496"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МБОУ «</w:t>
            </w:r>
            <w:proofErr w:type="spellStart"/>
            <w:r w:rsidRPr="00E20BE0">
              <w:rPr>
                <w:rFonts w:ascii="Times New Roman" w:eastAsia="Microsoft Sans Serif" w:hAnsi="Times New Roman" w:cs="Times New Roman"/>
                <w:color w:val="000000"/>
                <w:sz w:val="20"/>
                <w:szCs w:val="20"/>
                <w:lang w:eastAsia="ru-RU" w:bidi="ru-RU"/>
              </w:rPr>
              <w:t>Челкасинская</w:t>
            </w:r>
            <w:proofErr w:type="spellEnd"/>
            <w:r w:rsidRPr="00E20BE0">
              <w:rPr>
                <w:rFonts w:ascii="Times New Roman" w:eastAsia="Microsoft Sans Serif" w:hAnsi="Times New Roman" w:cs="Times New Roman"/>
                <w:color w:val="000000"/>
                <w:sz w:val="20"/>
                <w:szCs w:val="20"/>
                <w:lang w:eastAsia="ru-RU" w:bidi="ru-RU"/>
              </w:rPr>
              <w:t xml:space="preserve"> ООШ»</w:t>
            </w:r>
          </w:p>
        </w:tc>
        <w:tc>
          <w:tcPr>
            <w:tcW w:w="1276" w:type="dxa"/>
          </w:tcPr>
          <w:p w14:paraId="2043E08B"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6709FF92"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059E8465"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2D49CFF0"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3C5C4C56" w14:textId="77777777" w:rsidTr="00E20BE0">
        <w:trPr>
          <w:trHeight w:val="371"/>
        </w:trPr>
        <w:tc>
          <w:tcPr>
            <w:tcW w:w="567" w:type="dxa"/>
          </w:tcPr>
          <w:p w14:paraId="3748E138"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23</w:t>
            </w:r>
          </w:p>
        </w:tc>
        <w:tc>
          <w:tcPr>
            <w:tcW w:w="3402" w:type="dxa"/>
          </w:tcPr>
          <w:p w14:paraId="01F4E60F"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МБОУ «</w:t>
            </w:r>
            <w:proofErr w:type="spellStart"/>
            <w:r w:rsidRPr="00E20BE0">
              <w:rPr>
                <w:rFonts w:ascii="Times New Roman" w:eastAsia="Microsoft Sans Serif" w:hAnsi="Times New Roman" w:cs="Times New Roman"/>
                <w:color w:val="000000"/>
                <w:sz w:val="20"/>
                <w:szCs w:val="20"/>
                <w:lang w:eastAsia="ru-RU" w:bidi="ru-RU"/>
              </w:rPr>
              <w:t>Чубаевская</w:t>
            </w:r>
            <w:proofErr w:type="spellEnd"/>
            <w:r w:rsidRPr="00E20BE0">
              <w:rPr>
                <w:rFonts w:ascii="Times New Roman" w:eastAsia="Microsoft Sans Serif" w:hAnsi="Times New Roman" w:cs="Times New Roman"/>
                <w:color w:val="000000"/>
                <w:sz w:val="20"/>
                <w:szCs w:val="20"/>
                <w:lang w:eastAsia="ru-RU" w:bidi="ru-RU"/>
              </w:rPr>
              <w:t xml:space="preserve"> ООШ»</w:t>
            </w:r>
          </w:p>
        </w:tc>
        <w:tc>
          <w:tcPr>
            <w:tcW w:w="1276" w:type="dxa"/>
          </w:tcPr>
          <w:p w14:paraId="2B2A7038"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161FD29D"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5DDF9957"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660A834F"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6A80DCCD" w14:textId="77777777" w:rsidTr="00E20BE0">
        <w:trPr>
          <w:trHeight w:val="371"/>
        </w:trPr>
        <w:tc>
          <w:tcPr>
            <w:tcW w:w="567" w:type="dxa"/>
          </w:tcPr>
          <w:p w14:paraId="3BE94287"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24</w:t>
            </w:r>
          </w:p>
        </w:tc>
        <w:tc>
          <w:tcPr>
            <w:tcW w:w="3402" w:type="dxa"/>
          </w:tcPr>
          <w:p w14:paraId="7EAA1339"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МБОУ «</w:t>
            </w:r>
            <w:proofErr w:type="spellStart"/>
            <w:r w:rsidRPr="00E20BE0">
              <w:rPr>
                <w:rFonts w:ascii="Times New Roman" w:eastAsia="Microsoft Sans Serif" w:hAnsi="Times New Roman" w:cs="Times New Roman"/>
                <w:color w:val="000000"/>
                <w:sz w:val="20"/>
                <w:szCs w:val="20"/>
                <w:lang w:eastAsia="ru-RU" w:bidi="ru-RU"/>
              </w:rPr>
              <w:t>Шигалинская</w:t>
            </w:r>
            <w:proofErr w:type="spellEnd"/>
            <w:r w:rsidRPr="00E20BE0">
              <w:rPr>
                <w:rFonts w:ascii="Times New Roman" w:eastAsia="Microsoft Sans Serif" w:hAnsi="Times New Roman" w:cs="Times New Roman"/>
                <w:color w:val="000000"/>
                <w:sz w:val="20"/>
                <w:szCs w:val="20"/>
                <w:lang w:eastAsia="ru-RU" w:bidi="ru-RU"/>
              </w:rPr>
              <w:t xml:space="preserve"> ООШ»</w:t>
            </w:r>
          </w:p>
        </w:tc>
        <w:tc>
          <w:tcPr>
            <w:tcW w:w="1276" w:type="dxa"/>
          </w:tcPr>
          <w:p w14:paraId="5DB07E45"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56E913FA"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46B041C6"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72D82E9B"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0D635D1E" w14:textId="77777777" w:rsidTr="00E20BE0">
        <w:trPr>
          <w:trHeight w:val="387"/>
        </w:trPr>
        <w:tc>
          <w:tcPr>
            <w:tcW w:w="567" w:type="dxa"/>
          </w:tcPr>
          <w:p w14:paraId="6CA3A546"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25</w:t>
            </w:r>
          </w:p>
        </w:tc>
        <w:tc>
          <w:tcPr>
            <w:tcW w:w="3402" w:type="dxa"/>
          </w:tcPr>
          <w:p w14:paraId="5D08517C"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МБОУ «</w:t>
            </w:r>
            <w:proofErr w:type="spellStart"/>
            <w:r w:rsidRPr="00E20BE0">
              <w:rPr>
                <w:rFonts w:ascii="Times New Roman" w:eastAsia="Microsoft Sans Serif" w:hAnsi="Times New Roman" w:cs="Times New Roman"/>
                <w:color w:val="000000"/>
                <w:sz w:val="20"/>
                <w:szCs w:val="20"/>
                <w:lang w:eastAsia="ru-RU" w:bidi="ru-RU"/>
              </w:rPr>
              <w:t>Шихабыловская</w:t>
            </w:r>
            <w:proofErr w:type="spellEnd"/>
            <w:r w:rsidRPr="00E20BE0">
              <w:rPr>
                <w:rFonts w:ascii="Times New Roman" w:eastAsia="Microsoft Sans Serif" w:hAnsi="Times New Roman" w:cs="Times New Roman"/>
                <w:color w:val="000000"/>
                <w:sz w:val="20"/>
                <w:szCs w:val="20"/>
                <w:lang w:eastAsia="ru-RU" w:bidi="ru-RU"/>
              </w:rPr>
              <w:t xml:space="preserve"> ООШ»</w:t>
            </w:r>
          </w:p>
        </w:tc>
        <w:tc>
          <w:tcPr>
            <w:tcW w:w="1276" w:type="dxa"/>
          </w:tcPr>
          <w:p w14:paraId="232AE0FC"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3F05DC58"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5EE2E9AB"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422B2CD2"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15F0DDBD" w14:textId="77777777" w:rsidTr="00E20BE0">
        <w:trPr>
          <w:trHeight w:val="387"/>
        </w:trPr>
        <w:tc>
          <w:tcPr>
            <w:tcW w:w="567" w:type="dxa"/>
          </w:tcPr>
          <w:p w14:paraId="37F7FFCC"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26</w:t>
            </w:r>
          </w:p>
        </w:tc>
        <w:tc>
          <w:tcPr>
            <w:tcW w:w="3402" w:type="dxa"/>
          </w:tcPr>
          <w:p w14:paraId="401CFBEB"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МБОУ «</w:t>
            </w:r>
            <w:proofErr w:type="spellStart"/>
            <w:r w:rsidRPr="00E20BE0">
              <w:rPr>
                <w:rFonts w:ascii="Times New Roman" w:eastAsia="Microsoft Sans Serif" w:hAnsi="Times New Roman" w:cs="Times New Roman"/>
                <w:color w:val="000000"/>
                <w:sz w:val="20"/>
                <w:szCs w:val="20"/>
                <w:lang w:eastAsia="ru-RU" w:bidi="ru-RU"/>
              </w:rPr>
              <w:t>Шоркистринская</w:t>
            </w:r>
            <w:proofErr w:type="spellEnd"/>
            <w:r w:rsidRPr="00E20BE0">
              <w:rPr>
                <w:rFonts w:ascii="Times New Roman" w:eastAsia="Microsoft Sans Serif" w:hAnsi="Times New Roman" w:cs="Times New Roman"/>
                <w:color w:val="000000"/>
                <w:sz w:val="20"/>
                <w:szCs w:val="20"/>
                <w:lang w:eastAsia="ru-RU" w:bidi="ru-RU"/>
              </w:rPr>
              <w:t xml:space="preserve"> СОШ»</w:t>
            </w:r>
          </w:p>
        </w:tc>
        <w:tc>
          <w:tcPr>
            <w:tcW w:w="1276" w:type="dxa"/>
          </w:tcPr>
          <w:p w14:paraId="32F932CD"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1D1EA071"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3AFDCAD8"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355B985C"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072D71A5" w14:textId="77777777" w:rsidTr="00E20BE0">
        <w:trPr>
          <w:trHeight w:val="455"/>
        </w:trPr>
        <w:tc>
          <w:tcPr>
            <w:tcW w:w="567" w:type="dxa"/>
          </w:tcPr>
          <w:p w14:paraId="547746BE"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27</w:t>
            </w:r>
          </w:p>
        </w:tc>
        <w:tc>
          <w:tcPr>
            <w:tcW w:w="3402" w:type="dxa"/>
          </w:tcPr>
          <w:p w14:paraId="7EE1D1DE"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АОУ ДОД «</w:t>
            </w:r>
            <w:proofErr w:type="spellStart"/>
            <w:r w:rsidRPr="00E20BE0">
              <w:rPr>
                <w:rFonts w:ascii="Times New Roman" w:eastAsia="Microsoft Sans Serif" w:hAnsi="Times New Roman" w:cs="Times New Roman"/>
                <w:color w:val="000000"/>
                <w:sz w:val="20"/>
                <w:szCs w:val="20"/>
                <w:lang w:eastAsia="ru-RU" w:bidi="ru-RU"/>
              </w:rPr>
              <w:t>Урмарская</w:t>
            </w:r>
            <w:proofErr w:type="spellEnd"/>
            <w:r w:rsidRPr="00E20BE0">
              <w:rPr>
                <w:rFonts w:ascii="Times New Roman" w:eastAsia="Microsoft Sans Serif" w:hAnsi="Times New Roman" w:cs="Times New Roman"/>
                <w:color w:val="000000"/>
                <w:sz w:val="20"/>
                <w:szCs w:val="20"/>
                <w:lang w:eastAsia="ru-RU" w:bidi="ru-RU"/>
              </w:rPr>
              <w:t xml:space="preserve"> СШ им. </w:t>
            </w:r>
            <w:proofErr w:type="spellStart"/>
            <w:r w:rsidRPr="00E20BE0">
              <w:rPr>
                <w:rFonts w:ascii="Times New Roman" w:eastAsia="Microsoft Sans Serif" w:hAnsi="Times New Roman" w:cs="Times New Roman"/>
                <w:color w:val="000000"/>
                <w:sz w:val="20"/>
                <w:szCs w:val="20"/>
                <w:lang w:eastAsia="ru-RU" w:bidi="ru-RU"/>
              </w:rPr>
              <w:t>А.Ф.Федорова</w:t>
            </w:r>
            <w:proofErr w:type="spellEnd"/>
            <w:r w:rsidRPr="00E20BE0">
              <w:rPr>
                <w:rFonts w:ascii="Times New Roman" w:eastAsia="Microsoft Sans Serif" w:hAnsi="Times New Roman" w:cs="Times New Roman"/>
                <w:color w:val="000000"/>
                <w:sz w:val="20"/>
                <w:szCs w:val="20"/>
                <w:lang w:eastAsia="ru-RU" w:bidi="ru-RU"/>
              </w:rPr>
              <w:t>»</w:t>
            </w:r>
          </w:p>
        </w:tc>
        <w:tc>
          <w:tcPr>
            <w:tcW w:w="1276" w:type="dxa"/>
          </w:tcPr>
          <w:p w14:paraId="383D329A"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1ECB08A7"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6E17A5D0"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1C4110C7"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770B0032" w14:textId="77777777" w:rsidTr="00E20BE0">
        <w:trPr>
          <w:trHeight w:val="405"/>
        </w:trPr>
        <w:tc>
          <w:tcPr>
            <w:tcW w:w="567" w:type="dxa"/>
          </w:tcPr>
          <w:p w14:paraId="756D8820"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28</w:t>
            </w:r>
          </w:p>
        </w:tc>
        <w:tc>
          <w:tcPr>
            <w:tcW w:w="3402" w:type="dxa"/>
          </w:tcPr>
          <w:p w14:paraId="060C34E1"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 xml:space="preserve">МБУК «ЦКС </w:t>
            </w:r>
            <w:proofErr w:type="spellStart"/>
            <w:r w:rsidRPr="00E20BE0">
              <w:rPr>
                <w:rFonts w:ascii="Times New Roman" w:eastAsia="Microsoft Sans Serif" w:hAnsi="Times New Roman" w:cs="Times New Roman"/>
                <w:color w:val="000000"/>
                <w:sz w:val="20"/>
                <w:szCs w:val="20"/>
                <w:lang w:eastAsia="ru-RU" w:bidi="ru-RU"/>
              </w:rPr>
              <w:t>Урмарского</w:t>
            </w:r>
            <w:proofErr w:type="spellEnd"/>
            <w:r w:rsidRPr="00E20BE0">
              <w:rPr>
                <w:rFonts w:ascii="Times New Roman" w:eastAsia="Microsoft Sans Serif" w:hAnsi="Times New Roman" w:cs="Times New Roman"/>
                <w:color w:val="000000"/>
                <w:sz w:val="20"/>
                <w:szCs w:val="20"/>
                <w:lang w:eastAsia="ru-RU" w:bidi="ru-RU"/>
              </w:rPr>
              <w:t xml:space="preserve"> муниципального округа» Чувашской Республики</w:t>
            </w:r>
          </w:p>
        </w:tc>
        <w:tc>
          <w:tcPr>
            <w:tcW w:w="1276" w:type="dxa"/>
          </w:tcPr>
          <w:p w14:paraId="1D555BF4"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6EB56CAA"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4116AB78"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1DBD0239"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4D844B41" w14:textId="77777777" w:rsidTr="00E20BE0">
        <w:trPr>
          <w:trHeight w:val="406"/>
        </w:trPr>
        <w:tc>
          <w:tcPr>
            <w:tcW w:w="567" w:type="dxa"/>
          </w:tcPr>
          <w:p w14:paraId="7C1386E8"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29</w:t>
            </w:r>
          </w:p>
        </w:tc>
        <w:tc>
          <w:tcPr>
            <w:tcW w:w="3402" w:type="dxa"/>
          </w:tcPr>
          <w:p w14:paraId="142B5F28"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 xml:space="preserve">МБУК «ЦБС </w:t>
            </w:r>
            <w:proofErr w:type="spellStart"/>
            <w:r w:rsidRPr="00E20BE0">
              <w:rPr>
                <w:rFonts w:ascii="Times New Roman" w:eastAsia="Microsoft Sans Serif" w:hAnsi="Times New Roman" w:cs="Times New Roman"/>
                <w:color w:val="000000"/>
                <w:sz w:val="20"/>
                <w:szCs w:val="20"/>
                <w:lang w:eastAsia="ru-RU" w:bidi="ru-RU"/>
              </w:rPr>
              <w:t>Урмарского</w:t>
            </w:r>
            <w:proofErr w:type="spellEnd"/>
            <w:r w:rsidRPr="00E20BE0">
              <w:rPr>
                <w:rFonts w:ascii="Times New Roman" w:eastAsia="Microsoft Sans Serif" w:hAnsi="Times New Roman" w:cs="Times New Roman"/>
                <w:color w:val="000000"/>
                <w:sz w:val="20"/>
                <w:szCs w:val="20"/>
                <w:lang w:eastAsia="ru-RU" w:bidi="ru-RU"/>
              </w:rPr>
              <w:t xml:space="preserve"> муниципального округа» Чувашской Республики</w:t>
            </w:r>
          </w:p>
        </w:tc>
        <w:tc>
          <w:tcPr>
            <w:tcW w:w="1276" w:type="dxa"/>
          </w:tcPr>
          <w:p w14:paraId="5EEE3228"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7307244F"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7408ED99"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158FED03"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r w:rsidR="00E20BE0" w:rsidRPr="00E20BE0" w14:paraId="447A430C" w14:textId="77777777" w:rsidTr="00E20BE0">
        <w:trPr>
          <w:trHeight w:val="406"/>
        </w:trPr>
        <w:tc>
          <w:tcPr>
            <w:tcW w:w="567" w:type="dxa"/>
          </w:tcPr>
          <w:p w14:paraId="6747DB2C"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30</w:t>
            </w:r>
          </w:p>
        </w:tc>
        <w:tc>
          <w:tcPr>
            <w:tcW w:w="3402" w:type="dxa"/>
          </w:tcPr>
          <w:p w14:paraId="4AB009AA" w14:textId="77777777" w:rsidR="00E20BE0" w:rsidRPr="00E20BE0" w:rsidRDefault="00E20BE0" w:rsidP="00E20BE0">
            <w:pPr>
              <w:widowControl w:val="0"/>
              <w:spacing w:after="0" w:line="240" w:lineRule="auto"/>
              <w:jc w:val="both"/>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МБУ «</w:t>
            </w:r>
            <w:proofErr w:type="spellStart"/>
            <w:r w:rsidRPr="00E20BE0">
              <w:rPr>
                <w:rFonts w:ascii="Times New Roman" w:eastAsia="Microsoft Sans Serif" w:hAnsi="Times New Roman" w:cs="Times New Roman"/>
                <w:color w:val="000000"/>
                <w:sz w:val="20"/>
                <w:szCs w:val="20"/>
                <w:lang w:eastAsia="ru-RU" w:bidi="ru-RU"/>
              </w:rPr>
              <w:t>Урмарский</w:t>
            </w:r>
            <w:proofErr w:type="spellEnd"/>
            <w:r w:rsidRPr="00E20BE0">
              <w:rPr>
                <w:rFonts w:ascii="Times New Roman" w:eastAsia="Microsoft Sans Serif" w:hAnsi="Times New Roman" w:cs="Times New Roman"/>
                <w:color w:val="000000"/>
                <w:sz w:val="20"/>
                <w:szCs w:val="20"/>
                <w:lang w:eastAsia="ru-RU" w:bidi="ru-RU"/>
              </w:rPr>
              <w:t xml:space="preserve"> районный архив» </w:t>
            </w:r>
            <w:proofErr w:type="spellStart"/>
            <w:r w:rsidRPr="00E20BE0">
              <w:rPr>
                <w:rFonts w:ascii="Times New Roman" w:eastAsia="Microsoft Sans Serif" w:hAnsi="Times New Roman" w:cs="Times New Roman"/>
                <w:color w:val="000000"/>
                <w:sz w:val="20"/>
                <w:szCs w:val="20"/>
                <w:lang w:eastAsia="ru-RU" w:bidi="ru-RU"/>
              </w:rPr>
              <w:t>Урмарского</w:t>
            </w:r>
            <w:proofErr w:type="spellEnd"/>
            <w:r w:rsidRPr="00E20BE0">
              <w:rPr>
                <w:rFonts w:ascii="Times New Roman" w:eastAsia="Microsoft Sans Serif" w:hAnsi="Times New Roman" w:cs="Times New Roman"/>
                <w:color w:val="000000"/>
                <w:sz w:val="20"/>
                <w:szCs w:val="20"/>
                <w:lang w:eastAsia="ru-RU" w:bidi="ru-RU"/>
              </w:rPr>
              <w:t xml:space="preserve"> муниципального округа Чувашской Республики</w:t>
            </w:r>
          </w:p>
        </w:tc>
        <w:tc>
          <w:tcPr>
            <w:tcW w:w="1276" w:type="dxa"/>
          </w:tcPr>
          <w:p w14:paraId="5E6FA110" w14:textId="77777777" w:rsidR="00E20BE0" w:rsidRPr="00E20BE0" w:rsidRDefault="00E20BE0" w:rsidP="00E20BE0">
            <w:pPr>
              <w:widowControl w:val="0"/>
              <w:spacing w:after="0" w:line="240" w:lineRule="auto"/>
              <w:rPr>
                <w:rFonts w:ascii="Microsoft Sans Serif" w:eastAsia="Microsoft Sans Serif" w:hAnsi="Microsoft Sans Serif" w:cs="Microsoft Sans Serif"/>
                <w:color w:val="000000"/>
                <w:sz w:val="24"/>
                <w:szCs w:val="24"/>
                <w:lang w:eastAsia="ru-RU" w:bidi="ru-RU"/>
              </w:rPr>
            </w:pPr>
            <w:r w:rsidRPr="00E20BE0">
              <w:rPr>
                <w:rFonts w:ascii="Times New Roman" w:eastAsia="Microsoft Sans Serif" w:hAnsi="Times New Roman" w:cs="Times New Roman"/>
                <w:color w:val="000000"/>
                <w:sz w:val="20"/>
                <w:szCs w:val="20"/>
                <w:lang w:eastAsia="ru-RU" w:bidi="ru-RU"/>
              </w:rPr>
              <w:t>27.01.2026</w:t>
            </w:r>
          </w:p>
        </w:tc>
        <w:tc>
          <w:tcPr>
            <w:tcW w:w="1275" w:type="dxa"/>
          </w:tcPr>
          <w:p w14:paraId="7B82C8A3"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10.04.2026</w:t>
            </w:r>
          </w:p>
        </w:tc>
        <w:tc>
          <w:tcPr>
            <w:tcW w:w="1418" w:type="dxa"/>
          </w:tcPr>
          <w:p w14:paraId="63580FA5"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10.07.2026</w:t>
            </w:r>
          </w:p>
        </w:tc>
        <w:tc>
          <w:tcPr>
            <w:tcW w:w="1417" w:type="dxa"/>
          </w:tcPr>
          <w:p w14:paraId="445D25A7"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r w:rsidRPr="00E20BE0">
              <w:rPr>
                <w:rFonts w:ascii="Times New Roman" w:eastAsia="Microsoft Sans Serif" w:hAnsi="Times New Roman" w:cs="Times New Roman"/>
                <w:color w:val="000000"/>
                <w:sz w:val="20"/>
                <w:szCs w:val="20"/>
                <w:lang w:eastAsia="ru-RU" w:bidi="ru-RU"/>
              </w:rPr>
              <w:t>09.10.2026</w:t>
            </w:r>
          </w:p>
        </w:tc>
      </w:tr>
    </w:tbl>
    <w:p w14:paraId="216AF2DC"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eastAsia="ru-RU" w:bidi="ru-RU"/>
        </w:rPr>
      </w:pPr>
    </w:p>
    <w:p w14:paraId="1EF3B10C"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val="en-US" w:eastAsia="ru-RU" w:bidi="ru-RU"/>
        </w:rPr>
      </w:pPr>
    </w:p>
    <w:p w14:paraId="05DBEC02"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val="en-US" w:eastAsia="ru-RU" w:bidi="ru-RU"/>
        </w:rPr>
      </w:pPr>
    </w:p>
    <w:p w14:paraId="60F9C99D"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val="en-US" w:eastAsia="ru-RU" w:bidi="ru-RU"/>
        </w:rPr>
      </w:pPr>
    </w:p>
    <w:p w14:paraId="69B87169"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val="en-US" w:eastAsia="ru-RU" w:bidi="ru-RU"/>
        </w:rPr>
      </w:pPr>
    </w:p>
    <w:p w14:paraId="63E3C021"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val="en-US" w:eastAsia="ru-RU" w:bidi="ru-RU"/>
        </w:rPr>
      </w:pPr>
    </w:p>
    <w:p w14:paraId="334E9CE9"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val="en-US" w:eastAsia="ru-RU" w:bidi="ru-RU"/>
        </w:rPr>
      </w:pPr>
    </w:p>
    <w:p w14:paraId="69E67833" w14:textId="77777777" w:rsidR="00E20BE0" w:rsidRPr="00E20BE0" w:rsidRDefault="00E20BE0" w:rsidP="00E20BE0">
      <w:pPr>
        <w:widowControl w:val="0"/>
        <w:spacing w:after="0" w:line="240" w:lineRule="auto"/>
        <w:rPr>
          <w:rFonts w:ascii="Times New Roman" w:eastAsia="Microsoft Sans Serif" w:hAnsi="Times New Roman" w:cs="Times New Roman"/>
          <w:color w:val="000000"/>
          <w:sz w:val="20"/>
          <w:szCs w:val="20"/>
          <w:lang w:val="en-US" w:eastAsia="ru-RU" w:bidi="ru-RU"/>
        </w:rPr>
      </w:pPr>
    </w:p>
    <w:p w14:paraId="499E2966" w14:textId="77777777" w:rsidR="00E20BE0" w:rsidRP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53A704F8" w14:textId="77777777" w:rsidR="00E20BE0" w:rsidRP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497692E8" w14:textId="77777777" w:rsidR="00E20BE0" w:rsidRP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64EEAEF0" w14:textId="77777777" w:rsidR="00E20BE0" w:rsidRP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33BA132A" w14:textId="77777777" w:rsidR="00E20BE0" w:rsidRP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047E1445" w14:textId="77777777" w:rsidR="00E20BE0" w:rsidRP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73DC3EA8" w14:textId="77777777" w:rsidR="00E20BE0" w:rsidRP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635C9795" w14:textId="77777777" w:rsidR="00E20BE0" w:rsidRP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72302656" w14:textId="77777777" w:rsidR="00E20BE0" w:rsidRP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3C3BB112" w14:textId="77777777" w:rsidR="00E20BE0" w:rsidRP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5904D4E2" w14:textId="77777777" w:rsidR="00E20BE0" w:rsidRP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2967B7AC" w14:textId="77777777" w:rsidR="00E20BE0" w:rsidRPr="00E20BE0" w:rsidRDefault="00E20BE0" w:rsidP="00E20BE0">
      <w:pPr>
        <w:widowControl w:val="0"/>
        <w:autoSpaceDE w:val="0"/>
        <w:autoSpaceDN w:val="0"/>
        <w:adjustRightInd w:val="0"/>
        <w:spacing w:after="0" w:line="240" w:lineRule="auto"/>
        <w:jc w:val="right"/>
        <w:rPr>
          <w:rFonts w:ascii="Times New Roman" w:eastAsia="Microsoft Sans Serif" w:hAnsi="Times New Roman" w:cs="Arial"/>
          <w:bCs/>
          <w:color w:val="000000"/>
          <w:sz w:val="24"/>
          <w:szCs w:val="24"/>
          <w:lang w:eastAsia="ru-RU" w:bidi="ru-RU"/>
        </w:rPr>
      </w:pPr>
    </w:p>
    <w:p w14:paraId="71F2B8E5" w14:textId="77777777" w:rsidR="00230638" w:rsidRDefault="00230638" w:rsidP="00230638">
      <w:pPr>
        <w:tabs>
          <w:tab w:val="left" w:pos="3544"/>
        </w:tabs>
        <w:suppressAutoHyphens/>
        <w:spacing w:after="0" w:line="240" w:lineRule="auto"/>
        <w:jc w:val="both"/>
        <w:rPr>
          <w:rFonts w:ascii="Times New Roman" w:eastAsia="Times New Roman" w:hAnsi="Times New Roman" w:cs="Times New Roman"/>
          <w:kern w:val="1"/>
          <w:sz w:val="24"/>
          <w:szCs w:val="24"/>
          <w:lang w:eastAsia="ar-SA"/>
        </w:rPr>
      </w:pPr>
    </w:p>
    <w:sectPr w:rsidR="00230638" w:rsidSect="00E20BE0">
      <w:headerReference w:type="default" r:id="rId12"/>
      <w:pgSz w:w="11906" w:h="16838"/>
      <w:pgMar w:top="1134" w:right="707" w:bottom="709" w:left="156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557D03" w14:textId="77777777" w:rsidR="00193976" w:rsidRDefault="00193976" w:rsidP="00C65999">
      <w:pPr>
        <w:spacing w:after="0" w:line="240" w:lineRule="auto"/>
      </w:pPr>
      <w:r>
        <w:separator/>
      </w:r>
    </w:p>
  </w:endnote>
  <w:endnote w:type="continuationSeparator" w:id="0">
    <w:p w14:paraId="708153F3" w14:textId="77777777" w:rsidR="00193976" w:rsidRDefault="0019397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0000000000000000000"/>
    <w:charset w:val="00"/>
    <w:family w:val="auto"/>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2D5E9" w14:textId="77777777" w:rsidR="00193976" w:rsidRDefault="00193976" w:rsidP="00C65999">
      <w:pPr>
        <w:spacing w:after="0" w:line="240" w:lineRule="auto"/>
      </w:pPr>
      <w:r>
        <w:separator/>
      </w:r>
    </w:p>
  </w:footnote>
  <w:footnote w:type="continuationSeparator" w:id="0">
    <w:p w14:paraId="38C2A6EC" w14:textId="77777777" w:rsidR="00193976" w:rsidRDefault="00193976"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204AE6" w:rsidRDefault="00204AE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6408E9"/>
    <w:multiLevelType w:val="singleLevel"/>
    <w:tmpl w:val="AC6408E9"/>
    <w:lvl w:ilvl="0">
      <w:start w:val="1"/>
      <w:numFmt w:val="decimal"/>
      <w:suff w:val="space"/>
      <w:lvlText w:val="%1."/>
      <w:lvlJc w:val="left"/>
      <w:pPr>
        <w:ind w:left="0" w:firstLine="0"/>
      </w:pPr>
    </w:lvl>
  </w:abstractNum>
  <w:abstractNum w:abstractNumId="1">
    <w:nsid w:val="B054F468"/>
    <w:multiLevelType w:val="singleLevel"/>
    <w:tmpl w:val="B054F468"/>
    <w:lvl w:ilvl="0">
      <w:start w:val="1"/>
      <w:numFmt w:val="decimal"/>
      <w:suff w:val="space"/>
      <w:lvlText w:val="%1."/>
      <w:lvlJc w:val="left"/>
      <w:pPr>
        <w:ind w:left="0" w:firstLine="0"/>
      </w:pPr>
    </w:lvl>
  </w:abstractNum>
  <w:abstractNum w:abstractNumId="2">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0B392A62"/>
    <w:multiLevelType w:val="hybridMultilevel"/>
    <w:tmpl w:val="70CA7BC0"/>
    <w:lvl w:ilvl="0" w:tplc="9ED0F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7C75064"/>
    <w:multiLevelType w:val="multilevel"/>
    <w:tmpl w:val="F31AD754"/>
    <w:lvl w:ilvl="0">
      <w:start w:val="1"/>
      <w:numFmt w:val="decimal"/>
      <w:lvlText w:val="%1."/>
      <w:lvlJc w:val="left"/>
      <w:pPr>
        <w:ind w:left="1068" w:hanging="360"/>
      </w:pPr>
    </w:lvl>
    <w:lvl w:ilvl="1">
      <w:start w:val="1"/>
      <w:numFmt w:val="decimal"/>
      <w:isLgl/>
      <w:lvlText w:val="%1.%2."/>
      <w:lvlJc w:val="left"/>
      <w:pPr>
        <w:ind w:left="1069" w:hanging="36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13">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7">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nsid w:val="50BC6AB7"/>
    <w:multiLevelType w:val="singleLevel"/>
    <w:tmpl w:val="50BC6AB7"/>
    <w:lvl w:ilvl="0">
      <w:start w:val="1"/>
      <w:numFmt w:val="decimal"/>
      <w:suff w:val="space"/>
      <w:lvlText w:val="%1."/>
      <w:lvlJc w:val="left"/>
      <w:pPr>
        <w:ind w:left="0" w:firstLine="0"/>
      </w:pPr>
    </w:lvl>
  </w:abstractNum>
  <w:abstractNum w:abstractNumId="25">
    <w:nsid w:val="549B0F22"/>
    <w:multiLevelType w:val="hybridMultilevel"/>
    <w:tmpl w:val="26281456"/>
    <w:lvl w:ilvl="0" w:tplc="BEFE8CE2">
      <w:start w:val="1"/>
      <w:numFmt w:val="decimal"/>
      <w:lvlText w:val="%1."/>
      <w:lvlJc w:val="left"/>
      <w:pPr>
        <w:ind w:left="1135" w:hanging="360"/>
      </w:pPr>
    </w:lvl>
    <w:lvl w:ilvl="1" w:tplc="04190019">
      <w:start w:val="1"/>
      <w:numFmt w:val="lowerLetter"/>
      <w:lvlText w:val="%2."/>
      <w:lvlJc w:val="left"/>
      <w:pPr>
        <w:ind w:left="1855" w:hanging="360"/>
      </w:pPr>
    </w:lvl>
    <w:lvl w:ilvl="2" w:tplc="0419001B">
      <w:start w:val="1"/>
      <w:numFmt w:val="lowerRoman"/>
      <w:lvlText w:val="%3."/>
      <w:lvlJc w:val="right"/>
      <w:pPr>
        <w:ind w:left="2575" w:hanging="180"/>
      </w:pPr>
    </w:lvl>
    <w:lvl w:ilvl="3" w:tplc="0419000F">
      <w:start w:val="1"/>
      <w:numFmt w:val="decimal"/>
      <w:lvlText w:val="%4."/>
      <w:lvlJc w:val="left"/>
      <w:pPr>
        <w:ind w:left="3295" w:hanging="360"/>
      </w:pPr>
    </w:lvl>
    <w:lvl w:ilvl="4" w:tplc="04190019">
      <w:start w:val="1"/>
      <w:numFmt w:val="lowerLetter"/>
      <w:lvlText w:val="%5."/>
      <w:lvlJc w:val="left"/>
      <w:pPr>
        <w:ind w:left="4015" w:hanging="360"/>
      </w:pPr>
    </w:lvl>
    <w:lvl w:ilvl="5" w:tplc="0419001B">
      <w:start w:val="1"/>
      <w:numFmt w:val="lowerRoman"/>
      <w:lvlText w:val="%6."/>
      <w:lvlJc w:val="right"/>
      <w:pPr>
        <w:ind w:left="4735" w:hanging="180"/>
      </w:pPr>
    </w:lvl>
    <w:lvl w:ilvl="6" w:tplc="0419000F">
      <w:start w:val="1"/>
      <w:numFmt w:val="decimal"/>
      <w:lvlText w:val="%7."/>
      <w:lvlJc w:val="left"/>
      <w:pPr>
        <w:ind w:left="5455" w:hanging="360"/>
      </w:pPr>
    </w:lvl>
    <w:lvl w:ilvl="7" w:tplc="04190019">
      <w:start w:val="1"/>
      <w:numFmt w:val="lowerLetter"/>
      <w:lvlText w:val="%8."/>
      <w:lvlJc w:val="left"/>
      <w:pPr>
        <w:ind w:left="6175" w:hanging="360"/>
      </w:pPr>
    </w:lvl>
    <w:lvl w:ilvl="8" w:tplc="0419001B">
      <w:start w:val="1"/>
      <w:numFmt w:val="lowerRoman"/>
      <w:lvlText w:val="%9."/>
      <w:lvlJc w:val="right"/>
      <w:pPr>
        <w:ind w:left="6895" w:hanging="180"/>
      </w:pPr>
    </w:lvl>
  </w:abstractNum>
  <w:abstractNum w:abstractNumId="26">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8">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1">
    <w:nsid w:val="608D21FC"/>
    <w:multiLevelType w:val="singleLevel"/>
    <w:tmpl w:val="608D21FC"/>
    <w:lvl w:ilvl="0">
      <w:start w:val="1"/>
      <w:numFmt w:val="decimal"/>
      <w:suff w:val="space"/>
      <w:lvlText w:val="%1."/>
      <w:lvlJc w:val="left"/>
      <w:pPr>
        <w:ind w:left="0" w:firstLine="0"/>
      </w:pPr>
    </w:lvl>
  </w:abstractNum>
  <w:abstractNum w:abstractNumId="32">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3">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4">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30"/>
  </w:num>
  <w:num w:numId="3">
    <w:abstractNumId w:val="27"/>
  </w:num>
  <w:num w:numId="4">
    <w:abstractNumId w:val="17"/>
  </w:num>
  <w:num w:numId="5">
    <w:abstractNumId w:val="26"/>
  </w:num>
  <w:num w:numId="6">
    <w:abstractNumId w:val="19"/>
  </w:num>
  <w:num w:numId="7">
    <w:abstractNumId w:val="7"/>
  </w:num>
  <w:num w:numId="8">
    <w:abstractNumId w:val="2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4"/>
    <w:lvlOverride w:ilvl="0">
      <w:startOverride w:val="1"/>
    </w:lvlOverride>
  </w:num>
  <w:num w:numId="31">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D81"/>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9F0"/>
    <w:rsid w:val="00031A66"/>
    <w:rsid w:val="00031F66"/>
    <w:rsid w:val="00032572"/>
    <w:rsid w:val="00032850"/>
    <w:rsid w:val="000328C1"/>
    <w:rsid w:val="00035542"/>
    <w:rsid w:val="0003598D"/>
    <w:rsid w:val="00035C98"/>
    <w:rsid w:val="00037C9A"/>
    <w:rsid w:val="00042034"/>
    <w:rsid w:val="00043321"/>
    <w:rsid w:val="00043DBD"/>
    <w:rsid w:val="0004660D"/>
    <w:rsid w:val="00046EB8"/>
    <w:rsid w:val="00046FD2"/>
    <w:rsid w:val="000471A6"/>
    <w:rsid w:val="00047E9A"/>
    <w:rsid w:val="00050FFA"/>
    <w:rsid w:val="00051660"/>
    <w:rsid w:val="00053E85"/>
    <w:rsid w:val="0005456F"/>
    <w:rsid w:val="000545E4"/>
    <w:rsid w:val="00057353"/>
    <w:rsid w:val="0005764F"/>
    <w:rsid w:val="00057D60"/>
    <w:rsid w:val="00057EFE"/>
    <w:rsid w:val="00060E96"/>
    <w:rsid w:val="000613C3"/>
    <w:rsid w:val="0006145B"/>
    <w:rsid w:val="000614BA"/>
    <w:rsid w:val="0006185D"/>
    <w:rsid w:val="00061A6A"/>
    <w:rsid w:val="00062059"/>
    <w:rsid w:val="0006261A"/>
    <w:rsid w:val="00062BC8"/>
    <w:rsid w:val="00062FEA"/>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56"/>
    <w:rsid w:val="00074BA3"/>
    <w:rsid w:val="00075195"/>
    <w:rsid w:val="00075ABD"/>
    <w:rsid w:val="00075B6E"/>
    <w:rsid w:val="000774C3"/>
    <w:rsid w:val="0007752A"/>
    <w:rsid w:val="00077B42"/>
    <w:rsid w:val="000803B7"/>
    <w:rsid w:val="000807F3"/>
    <w:rsid w:val="00080A09"/>
    <w:rsid w:val="00080B71"/>
    <w:rsid w:val="00080D8E"/>
    <w:rsid w:val="000833B2"/>
    <w:rsid w:val="000834E6"/>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3910"/>
    <w:rsid w:val="00093992"/>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26B6"/>
    <w:rsid w:val="000B6629"/>
    <w:rsid w:val="000B6978"/>
    <w:rsid w:val="000B6D7A"/>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07FB"/>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3E27"/>
    <w:rsid w:val="001044A1"/>
    <w:rsid w:val="00105E83"/>
    <w:rsid w:val="00107C49"/>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74B3"/>
    <w:rsid w:val="00130046"/>
    <w:rsid w:val="00130DCC"/>
    <w:rsid w:val="00133292"/>
    <w:rsid w:val="00134A3D"/>
    <w:rsid w:val="00134EDF"/>
    <w:rsid w:val="001353D9"/>
    <w:rsid w:val="00135C2A"/>
    <w:rsid w:val="001368E2"/>
    <w:rsid w:val="00140250"/>
    <w:rsid w:val="0014117F"/>
    <w:rsid w:val="0014126C"/>
    <w:rsid w:val="0014293D"/>
    <w:rsid w:val="00142DB4"/>
    <w:rsid w:val="00144481"/>
    <w:rsid w:val="00144B55"/>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660"/>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1185"/>
    <w:rsid w:val="001911A1"/>
    <w:rsid w:val="00191E55"/>
    <w:rsid w:val="0019383E"/>
    <w:rsid w:val="00193976"/>
    <w:rsid w:val="001950F9"/>
    <w:rsid w:val="00195242"/>
    <w:rsid w:val="00195C9E"/>
    <w:rsid w:val="0019609B"/>
    <w:rsid w:val="001961BD"/>
    <w:rsid w:val="001965E5"/>
    <w:rsid w:val="001966DC"/>
    <w:rsid w:val="001966E8"/>
    <w:rsid w:val="00196BE3"/>
    <w:rsid w:val="001A048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A58"/>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4AE6"/>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3CE0"/>
    <w:rsid w:val="00225193"/>
    <w:rsid w:val="002255C2"/>
    <w:rsid w:val="00226D7C"/>
    <w:rsid w:val="00227772"/>
    <w:rsid w:val="00230638"/>
    <w:rsid w:val="00232248"/>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2582"/>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68A9"/>
    <w:rsid w:val="002669E2"/>
    <w:rsid w:val="002671E7"/>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53E"/>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19A4"/>
    <w:rsid w:val="002A2A0C"/>
    <w:rsid w:val="002A32E7"/>
    <w:rsid w:val="002A391D"/>
    <w:rsid w:val="002A3FBC"/>
    <w:rsid w:val="002A4776"/>
    <w:rsid w:val="002A57B5"/>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B7AF9"/>
    <w:rsid w:val="002B7B73"/>
    <w:rsid w:val="002C0ADD"/>
    <w:rsid w:val="002C0B06"/>
    <w:rsid w:val="002C19FE"/>
    <w:rsid w:val="002C3D94"/>
    <w:rsid w:val="002C4272"/>
    <w:rsid w:val="002C456F"/>
    <w:rsid w:val="002C46E6"/>
    <w:rsid w:val="002C4E53"/>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6EF7"/>
    <w:rsid w:val="002D73A2"/>
    <w:rsid w:val="002D7703"/>
    <w:rsid w:val="002D7B09"/>
    <w:rsid w:val="002D7E3E"/>
    <w:rsid w:val="002E1962"/>
    <w:rsid w:val="002E1A3F"/>
    <w:rsid w:val="002E22F0"/>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3005EA"/>
    <w:rsid w:val="003009F8"/>
    <w:rsid w:val="003038F5"/>
    <w:rsid w:val="00303A03"/>
    <w:rsid w:val="00303BC9"/>
    <w:rsid w:val="00304375"/>
    <w:rsid w:val="003046F0"/>
    <w:rsid w:val="00306FD3"/>
    <w:rsid w:val="00307315"/>
    <w:rsid w:val="003079AB"/>
    <w:rsid w:val="00310F3D"/>
    <w:rsid w:val="003119B7"/>
    <w:rsid w:val="003121E2"/>
    <w:rsid w:val="00312A1F"/>
    <w:rsid w:val="0031358E"/>
    <w:rsid w:val="003139A6"/>
    <w:rsid w:val="0031436D"/>
    <w:rsid w:val="003146F5"/>
    <w:rsid w:val="00314C93"/>
    <w:rsid w:val="00315164"/>
    <w:rsid w:val="0031541B"/>
    <w:rsid w:val="00315E3A"/>
    <w:rsid w:val="003161B3"/>
    <w:rsid w:val="00316A2C"/>
    <w:rsid w:val="0031741A"/>
    <w:rsid w:val="00317EC7"/>
    <w:rsid w:val="00317F0B"/>
    <w:rsid w:val="00320633"/>
    <w:rsid w:val="00320D74"/>
    <w:rsid w:val="00320D8D"/>
    <w:rsid w:val="00322A7E"/>
    <w:rsid w:val="003235D9"/>
    <w:rsid w:val="0032467F"/>
    <w:rsid w:val="00324972"/>
    <w:rsid w:val="00325E4F"/>
    <w:rsid w:val="003263AA"/>
    <w:rsid w:val="0032665A"/>
    <w:rsid w:val="00326982"/>
    <w:rsid w:val="00326AD2"/>
    <w:rsid w:val="00327034"/>
    <w:rsid w:val="0033251E"/>
    <w:rsid w:val="00332C1C"/>
    <w:rsid w:val="00332F81"/>
    <w:rsid w:val="00333D66"/>
    <w:rsid w:val="0033648C"/>
    <w:rsid w:val="003366CB"/>
    <w:rsid w:val="00336C52"/>
    <w:rsid w:val="00337A3C"/>
    <w:rsid w:val="00337E08"/>
    <w:rsid w:val="00340707"/>
    <w:rsid w:val="00340730"/>
    <w:rsid w:val="00340920"/>
    <w:rsid w:val="00341916"/>
    <w:rsid w:val="00341FCD"/>
    <w:rsid w:val="00342677"/>
    <w:rsid w:val="00342D34"/>
    <w:rsid w:val="00342D8E"/>
    <w:rsid w:val="00343077"/>
    <w:rsid w:val="003435BE"/>
    <w:rsid w:val="00343D9B"/>
    <w:rsid w:val="00345E43"/>
    <w:rsid w:val="00346649"/>
    <w:rsid w:val="00346EB7"/>
    <w:rsid w:val="00350089"/>
    <w:rsid w:val="0035054A"/>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34FA"/>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6F77"/>
    <w:rsid w:val="003771D5"/>
    <w:rsid w:val="00377AA8"/>
    <w:rsid w:val="0038123F"/>
    <w:rsid w:val="003814BC"/>
    <w:rsid w:val="00381BAD"/>
    <w:rsid w:val="00382167"/>
    <w:rsid w:val="003835E7"/>
    <w:rsid w:val="003839F2"/>
    <w:rsid w:val="00386395"/>
    <w:rsid w:val="0038646B"/>
    <w:rsid w:val="003934F4"/>
    <w:rsid w:val="00393692"/>
    <w:rsid w:val="00393735"/>
    <w:rsid w:val="00393DBA"/>
    <w:rsid w:val="00396294"/>
    <w:rsid w:val="0039790C"/>
    <w:rsid w:val="003A1037"/>
    <w:rsid w:val="003A1E8D"/>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1183"/>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1AB"/>
    <w:rsid w:val="003D532C"/>
    <w:rsid w:val="003D5656"/>
    <w:rsid w:val="003D68CA"/>
    <w:rsid w:val="003D6AB3"/>
    <w:rsid w:val="003D7866"/>
    <w:rsid w:val="003E10DA"/>
    <w:rsid w:val="003E219C"/>
    <w:rsid w:val="003E22BD"/>
    <w:rsid w:val="003E3423"/>
    <w:rsid w:val="003E38F3"/>
    <w:rsid w:val="003E3B12"/>
    <w:rsid w:val="003E5795"/>
    <w:rsid w:val="003E5B3E"/>
    <w:rsid w:val="003E631D"/>
    <w:rsid w:val="003E6B9B"/>
    <w:rsid w:val="003E6CB1"/>
    <w:rsid w:val="003E7B06"/>
    <w:rsid w:val="003F0203"/>
    <w:rsid w:val="003F1F3D"/>
    <w:rsid w:val="003F2E62"/>
    <w:rsid w:val="003F50A7"/>
    <w:rsid w:val="003F5734"/>
    <w:rsid w:val="003F6682"/>
    <w:rsid w:val="003F67E6"/>
    <w:rsid w:val="003F6D8A"/>
    <w:rsid w:val="003F7DEE"/>
    <w:rsid w:val="0040061D"/>
    <w:rsid w:val="00403B8C"/>
    <w:rsid w:val="00405EC5"/>
    <w:rsid w:val="00406743"/>
    <w:rsid w:val="00407419"/>
    <w:rsid w:val="004078FD"/>
    <w:rsid w:val="004079FF"/>
    <w:rsid w:val="00410D0D"/>
    <w:rsid w:val="00411409"/>
    <w:rsid w:val="00411696"/>
    <w:rsid w:val="0041217D"/>
    <w:rsid w:val="004127DE"/>
    <w:rsid w:val="00412E33"/>
    <w:rsid w:val="00413C77"/>
    <w:rsid w:val="00414130"/>
    <w:rsid w:val="0041445F"/>
    <w:rsid w:val="00415647"/>
    <w:rsid w:val="00416214"/>
    <w:rsid w:val="00416644"/>
    <w:rsid w:val="0041793D"/>
    <w:rsid w:val="00417D44"/>
    <w:rsid w:val="0042246A"/>
    <w:rsid w:val="0042317C"/>
    <w:rsid w:val="00423CF2"/>
    <w:rsid w:val="004250CD"/>
    <w:rsid w:val="00425D4F"/>
    <w:rsid w:val="0042618C"/>
    <w:rsid w:val="00427303"/>
    <w:rsid w:val="004274DB"/>
    <w:rsid w:val="0043091B"/>
    <w:rsid w:val="00431B14"/>
    <w:rsid w:val="00431D18"/>
    <w:rsid w:val="004328B9"/>
    <w:rsid w:val="00433FE3"/>
    <w:rsid w:val="00434912"/>
    <w:rsid w:val="004349E0"/>
    <w:rsid w:val="004356E9"/>
    <w:rsid w:val="00435950"/>
    <w:rsid w:val="00435E39"/>
    <w:rsid w:val="00437403"/>
    <w:rsid w:val="0043782B"/>
    <w:rsid w:val="004400D6"/>
    <w:rsid w:val="004401F1"/>
    <w:rsid w:val="00440847"/>
    <w:rsid w:val="00440949"/>
    <w:rsid w:val="00440DAC"/>
    <w:rsid w:val="004414F2"/>
    <w:rsid w:val="00441D2C"/>
    <w:rsid w:val="00442322"/>
    <w:rsid w:val="00442C0A"/>
    <w:rsid w:val="00443D29"/>
    <w:rsid w:val="00444148"/>
    <w:rsid w:val="004455E1"/>
    <w:rsid w:val="00445DF4"/>
    <w:rsid w:val="00445E69"/>
    <w:rsid w:val="004463B6"/>
    <w:rsid w:val="004475F6"/>
    <w:rsid w:val="00447820"/>
    <w:rsid w:val="004479D4"/>
    <w:rsid w:val="00450A45"/>
    <w:rsid w:val="0045103F"/>
    <w:rsid w:val="0045198C"/>
    <w:rsid w:val="00451BCB"/>
    <w:rsid w:val="0045229E"/>
    <w:rsid w:val="0045269E"/>
    <w:rsid w:val="00452985"/>
    <w:rsid w:val="00452CDB"/>
    <w:rsid w:val="00454DF2"/>
    <w:rsid w:val="00457125"/>
    <w:rsid w:val="004602A9"/>
    <w:rsid w:val="0046162F"/>
    <w:rsid w:val="00461960"/>
    <w:rsid w:val="004621A3"/>
    <w:rsid w:val="0046340F"/>
    <w:rsid w:val="00463760"/>
    <w:rsid w:val="00463964"/>
    <w:rsid w:val="00463C94"/>
    <w:rsid w:val="00464DC5"/>
    <w:rsid w:val="004672F3"/>
    <w:rsid w:val="004700FB"/>
    <w:rsid w:val="00471786"/>
    <w:rsid w:val="00471CBB"/>
    <w:rsid w:val="00471FF7"/>
    <w:rsid w:val="00472459"/>
    <w:rsid w:val="00473470"/>
    <w:rsid w:val="00474C2F"/>
    <w:rsid w:val="00475A62"/>
    <w:rsid w:val="00476DBF"/>
    <w:rsid w:val="0047702B"/>
    <w:rsid w:val="004802EE"/>
    <w:rsid w:val="00481031"/>
    <w:rsid w:val="004818D3"/>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075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07B4"/>
    <w:rsid w:val="004D105A"/>
    <w:rsid w:val="004D1531"/>
    <w:rsid w:val="004D1B5F"/>
    <w:rsid w:val="004D1E9C"/>
    <w:rsid w:val="004D2393"/>
    <w:rsid w:val="004D26F6"/>
    <w:rsid w:val="004D2C69"/>
    <w:rsid w:val="004D3342"/>
    <w:rsid w:val="004D4A11"/>
    <w:rsid w:val="004D5358"/>
    <w:rsid w:val="004D754C"/>
    <w:rsid w:val="004D75DB"/>
    <w:rsid w:val="004E0F6A"/>
    <w:rsid w:val="004E15E5"/>
    <w:rsid w:val="004E1A7C"/>
    <w:rsid w:val="004E1E71"/>
    <w:rsid w:val="004E2844"/>
    <w:rsid w:val="004E2AFD"/>
    <w:rsid w:val="004E2B59"/>
    <w:rsid w:val="004E390C"/>
    <w:rsid w:val="004E4C7E"/>
    <w:rsid w:val="004E6119"/>
    <w:rsid w:val="004E64C4"/>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30E3"/>
    <w:rsid w:val="00524368"/>
    <w:rsid w:val="00524750"/>
    <w:rsid w:val="005255E5"/>
    <w:rsid w:val="005256FE"/>
    <w:rsid w:val="00525C77"/>
    <w:rsid w:val="00526406"/>
    <w:rsid w:val="005266F5"/>
    <w:rsid w:val="0053004C"/>
    <w:rsid w:val="00530B70"/>
    <w:rsid w:val="0053138E"/>
    <w:rsid w:val="005322B8"/>
    <w:rsid w:val="00532B11"/>
    <w:rsid w:val="00532DE4"/>
    <w:rsid w:val="005332E1"/>
    <w:rsid w:val="00533F17"/>
    <w:rsid w:val="0053524D"/>
    <w:rsid w:val="005352D2"/>
    <w:rsid w:val="00535373"/>
    <w:rsid w:val="00535846"/>
    <w:rsid w:val="00536218"/>
    <w:rsid w:val="00540369"/>
    <w:rsid w:val="00542640"/>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470"/>
    <w:rsid w:val="005902F9"/>
    <w:rsid w:val="005905FE"/>
    <w:rsid w:val="00590F6C"/>
    <w:rsid w:val="00591E43"/>
    <w:rsid w:val="00592045"/>
    <w:rsid w:val="0059205F"/>
    <w:rsid w:val="00592D2C"/>
    <w:rsid w:val="005941E1"/>
    <w:rsid w:val="00594ADF"/>
    <w:rsid w:val="0059702D"/>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6A52"/>
    <w:rsid w:val="005B7075"/>
    <w:rsid w:val="005B7C39"/>
    <w:rsid w:val="005C00F3"/>
    <w:rsid w:val="005C05C2"/>
    <w:rsid w:val="005C0663"/>
    <w:rsid w:val="005C0828"/>
    <w:rsid w:val="005C2C00"/>
    <w:rsid w:val="005C2FF6"/>
    <w:rsid w:val="005C3EDC"/>
    <w:rsid w:val="005C4D5F"/>
    <w:rsid w:val="005C59AB"/>
    <w:rsid w:val="005C59E2"/>
    <w:rsid w:val="005C5E33"/>
    <w:rsid w:val="005C628F"/>
    <w:rsid w:val="005C71C8"/>
    <w:rsid w:val="005C72B4"/>
    <w:rsid w:val="005D0496"/>
    <w:rsid w:val="005D1B23"/>
    <w:rsid w:val="005D237B"/>
    <w:rsid w:val="005D2568"/>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645D"/>
    <w:rsid w:val="005F73B0"/>
    <w:rsid w:val="005F7A3E"/>
    <w:rsid w:val="005F7A9C"/>
    <w:rsid w:val="006030C2"/>
    <w:rsid w:val="00603475"/>
    <w:rsid w:val="00603FD8"/>
    <w:rsid w:val="00604785"/>
    <w:rsid w:val="00604CB2"/>
    <w:rsid w:val="00605217"/>
    <w:rsid w:val="006053EB"/>
    <w:rsid w:val="0060550E"/>
    <w:rsid w:val="00605F2B"/>
    <w:rsid w:val="006061B3"/>
    <w:rsid w:val="006074E1"/>
    <w:rsid w:val="0061144D"/>
    <w:rsid w:val="00611539"/>
    <w:rsid w:val="006117B9"/>
    <w:rsid w:val="00612A64"/>
    <w:rsid w:val="00614226"/>
    <w:rsid w:val="00615232"/>
    <w:rsid w:val="0061543A"/>
    <w:rsid w:val="0061670D"/>
    <w:rsid w:val="00617DB5"/>
    <w:rsid w:val="006201B8"/>
    <w:rsid w:val="00620E42"/>
    <w:rsid w:val="00621924"/>
    <w:rsid w:val="00621A95"/>
    <w:rsid w:val="0062213D"/>
    <w:rsid w:val="006233FF"/>
    <w:rsid w:val="006241C7"/>
    <w:rsid w:val="00624C2F"/>
    <w:rsid w:val="0062597C"/>
    <w:rsid w:val="00626868"/>
    <w:rsid w:val="00626DD2"/>
    <w:rsid w:val="00627026"/>
    <w:rsid w:val="00627ABA"/>
    <w:rsid w:val="00630159"/>
    <w:rsid w:val="00632338"/>
    <w:rsid w:val="00633909"/>
    <w:rsid w:val="00634686"/>
    <w:rsid w:val="00634CD6"/>
    <w:rsid w:val="00635096"/>
    <w:rsid w:val="00635B64"/>
    <w:rsid w:val="00636B58"/>
    <w:rsid w:val="006378B5"/>
    <w:rsid w:val="00637E64"/>
    <w:rsid w:val="006413A2"/>
    <w:rsid w:val="00641B00"/>
    <w:rsid w:val="00645DC1"/>
    <w:rsid w:val="006464B5"/>
    <w:rsid w:val="00646DC6"/>
    <w:rsid w:val="0065058D"/>
    <w:rsid w:val="006510D3"/>
    <w:rsid w:val="006518AA"/>
    <w:rsid w:val="00652190"/>
    <w:rsid w:val="0065450B"/>
    <w:rsid w:val="00655D95"/>
    <w:rsid w:val="00655F14"/>
    <w:rsid w:val="0065722E"/>
    <w:rsid w:val="0065777A"/>
    <w:rsid w:val="006601B6"/>
    <w:rsid w:val="0066022A"/>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EC"/>
    <w:rsid w:val="0067300D"/>
    <w:rsid w:val="0067399F"/>
    <w:rsid w:val="0067491F"/>
    <w:rsid w:val="00675EA8"/>
    <w:rsid w:val="006765BA"/>
    <w:rsid w:val="00680066"/>
    <w:rsid w:val="006800E6"/>
    <w:rsid w:val="0068013A"/>
    <w:rsid w:val="00680201"/>
    <w:rsid w:val="00680C66"/>
    <w:rsid w:val="00681269"/>
    <w:rsid w:val="0068326E"/>
    <w:rsid w:val="0068390B"/>
    <w:rsid w:val="00683F75"/>
    <w:rsid w:val="006862E6"/>
    <w:rsid w:val="00686333"/>
    <w:rsid w:val="006874ED"/>
    <w:rsid w:val="00687544"/>
    <w:rsid w:val="006878B2"/>
    <w:rsid w:val="00687976"/>
    <w:rsid w:val="00690519"/>
    <w:rsid w:val="00690942"/>
    <w:rsid w:val="00690BBA"/>
    <w:rsid w:val="00691E30"/>
    <w:rsid w:val="0069227D"/>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76D2"/>
    <w:rsid w:val="006B1054"/>
    <w:rsid w:val="006B252A"/>
    <w:rsid w:val="006B3D33"/>
    <w:rsid w:val="006B3DEB"/>
    <w:rsid w:val="006B5034"/>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5E96"/>
    <w:rsid w:val="006F012D"/>
    <w:rsid w:val="006F0F17"/>
    <w:rsid w:val="006F1676"/>
    <w:rsid w:val="006F1B9F"/>
    <w:rsid w:val="006F34D2"/>
    <w:rsid w:val="006F3A36"/>
    <w:rsid w:val="006F46AB"/>
    <w:rsid w:val="006F640C"/>
    <w:rsid w:val="006F6493"/>
    <w:rsid w:val="006F74A5"/>
    <w:rsid w:val="006F7737"/>
    <w:rsid w:val="007009B9"/>
    <w:rsid w:val="007029C8"/>
    <w:rsid w:val="00702CFC"/>
    <w:rsid w:val="00702F32"/>
    <w:rsid w:val="00703888"/>
    <w:rsid w:val="007041B3"/>
    <w:rsid w:val="00704484"/>
    <w:rsid w:val="00705361"/>
    <w:rsid w:val="0070676E"/>
    <w:rsid w:val="00706D6C"/>
    <w:rsid w:val="007073C9"/>
    <w:rsid w:val="00711877"/>
    <w:rsid w:val="00711C6C"/>
    <w:rsid w:val="007122CC"/>
    <w:rsid w:val="0071264D"/>
    <w:rsid w:val="00713AC5"/>
    <w:rsid w:val="00715325"/>
    <w:rsid w:val="00715633"/>
    <w:rsid w:val="00716592"/>
    <w:rsid w:val="00721BFE"/>
    <w:rsid w:val="007221CE"/>
    <w:rsid w:val="00723DDB"/>
    <w:rsid w:val="007246D5"/>
    <w:rsid w:val="00724946"/>
    <w:rsid w:val="00725E67"/>
    <w:rsid w:val="00726511"/>
    <w:rsid w:val="00726543"/>
    <w:rsid w:val="007269A7"/>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3A75"/>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3CFA"/>
    <w:rsid w:val="0076423F"/>
    <w:rsid w:val="007646ED"/>
    <w:rsid w:val="00765A2E"/>
    <w:rsid w:val="007665A7"/>
    <w:rsid w:val="00767ADA"/>
    <w:rsid w:val="0077048C"/>
    <w:rsid w:val="00771396"/>
    <w:rsid w:val="007716C8"/>
    <w:rsid w:val="007718BE"/>
    <w:rsid w:val="00772437"/>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C60"/>
    <w:rsid w:val="00796AFF"/>
    <w:rsid w:val="007A05A2"/>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3CD5"/>
    <w:rsid w:val="007E5C2E"/>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C11"/>
    <w:rsid w:val="007F71AA"/>
    <w:rsid w:val="00800127"/>
    <w:rsid w:val="00800E90"/>
    <w:rsid w:val="008011D5"/>
    <w:rsid w:val="00801D1F"/>
    <w:rsid w:val="0080340B"/>
    <w:rsid w:val="0080409D"/>
    <w:rsid w:val="00804339"/>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720C"/>
    <w:rsid w:val="008175A5"/>
    <w:rsid w:val="0081765A"/>
    <w:rsid w:val="00817A69"/>
    <w:rsid w:val="00817F97"/>
    <w:rsid w:val="00820A90"/>
    <w:rsid w:val="00820B74"/>
    <w:rsid w:val="00821131"/>
    <w:rsid w:val="008216BB"/>
    <w:rsid w:val="00822F9A"/>
    <w:rsid w:val="00824157"/>
    <w:rsid w:val="00824DD8"/>
    <w:rsid w:val="008261AF"/>
    <w:rsid w:val="00826220"/>
    <w:rsid w:val="0082650A"/>
    <w:rsid w:val="00826865"/>
    <w:rsid w:val="00827329"/>
    <w:rsid w:val="00827496"/>
    <w:rsid w:val="00827E82"/>
    <w:rsid w:val="0083019F"/>
    <w:rsid w:val="00830EEA"/>
    <w:rsid w:val="00831EBB"/>
    <w:rsid w:val="00832BDF"/>
    <w:rsid w:val="00832D1F"/>
    <w:rsid w:val="00833106"/>
    <w:rsid w:val="008333A6"/>
    <w:rsid w:val="00834951"/>
    <w:rsid w:val="00836520"/>
    <w:rsid w:val="008405AA"/>
    <w:rsid w:val="008406EF"/>
    <w:rsid w:val="00841E1D"/>
    <w:rsid w:val="00842D60"/>
    <w:rsid w:val="008443CF"/>
    <w:rsid w:val="0084455A"/>
    <w:rsid w:val="00845480"/>
    <w:rsid w:val="0084710E"/>
    <w:rsid w:val="00847BFD"/>
    <w:rsid w:val="00850014"/>
    <w:rsid w:val="00850EC4"/>
    <w:rsid w:val="00850FE5"/>
    <w:rsid w:val="008514BB"/>
    <w:rsid w:val="0085238B"/>
    <w:rsid w:val="00852E5F"/>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3112"/>
    <w:rsid w:val="00894424"/>
    <w:rsid w:val="008945C0"/>
    <w:rsid w:val="00894D96"/>
    <w:rsid w:val="0089538A"/>
    <w:rsid w:val="0089609A"/>
    <w:rsid w:val="00896A9F"/>
    <w:rsid w:val="00896C4F"/>
    <w:rsid w:val="00896DEE"/>
    <w:rsid w:val="00897898"/>
    <w:rsid w:val="008A1225"/>
    <w:rsid w:val="008A1513"/>
    <w:rsid w:val="008A19E8"/>
    <w:rsid w:val="008A2601"/>
    <w:rsid w:val="008A34D1"/>
    <w:rsid w:val="008A3776"/>
    <w:rsid w:val="008A414A"/>
    <w:rsid w:val="008A4E35"/>
    <w:rsid w:val="008A4E5C"/>
    <w:rsid w:val="008A5304"/>
    <w:rsid w:val="008A5514"/>
    <w:rsid w:val="008A5A4A"/>
    <w:rsid w:val="008A5DDF"/>
    <w:rsid w:val="008A62EA"/>
    <w:rsid w:val="008A78A7"/>
    <w:rsid w:val="008B08CC"/>
    <w:rsid w:val="008B0C99"/>
    <w:rsid w:val="008B16FD"/>
    <w:rsid w:val="008B17FF"/>
    <w:rsid w:val="008B1932"/>
    <w:rsid w:val="008B29D9"/>
    <w:rsid w:val="008B3279"/>
    <w:rsid w:val="008B36D5"/>
    <w:rsid w:val="008B4211"/>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080"/>
    <w:rsid w:val="008E56A9"/>
    <w:rsid w:val="008E5C25"/>
    <w:rsid w:val="008E6E25"/>
    <w:rsid w:val="008E7145"/>
    <w:rsid w:val="008E7465"/>
    <w:rsid w:val="008F09AB"/>
    <w:rsid w:val="008F0EDA"/>
    <w:rsid w:val="008F13DD"/>
    <w:rsid w:val="008F14C0"/>
    <w:rsid w:val="008F21E2"/>
    <w:rsid w:val="008F48D8"/>
    <w:rsid w:val="008F52E4"/>
    <w:rsid w:val="008F5D9E"/>
    <w:rsid w:val="008F6804"/>
    <w:rsid w:val="008F6FD8"/>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4CE8"/>
    <w:rsid w:val="00915FA3"/>
    <w:rsid w:val="0091609E"/>
    <w:rsid w:val="00917C0B"/>
    <w:rsid w:val="009200CF"/>
    <w:rsid w:val="009232EF"/>
    <w:rsid w:val="009235B9"/>
    <w:rsid w:val="00923729"/>
    <w:rsid w:val="00923BD2"/>
    <w:rsid w:val="00923F56"/>
    <w:rsid w:val="009245A1"/>
    <w:rsid w:val="00925569"/>
    <w:rsid w:val="00925AC2"/>
    <w:rsid w:val="009262B0"/>
    <w:rsid w:val="00926753"/>
    <w:rsid w:val="00930EDA"/>
    <w:rsid w:val="00931373"/>
    <w:rsid w:val="009313F2"/>
    <w:rsid w:val="00931861"/>
    <w:rsid w:val="00931F74"/>
    <w:rsid w:val="00934ADC"/>
    <w:rsid w:val="00936870"/>
    <w:rsid w:val="009372BE"/>
    <w:rsid w:val="0094058B"/>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3CFC"/>
    <w:rsid w:val="00954DA6"/>
    <w:rsid w:val="00955038"/>
    <w:rsid w:val="00955C29"/>
    <w:rsid w:val="009566BB"/>
    <w:rsid w:val="009567D2"/>
    <w:rsid w:val="00956E62"/>
    <w:rsid w:val="0095791B"/>
    <w:rsid w:val="00957C88"/>
    <w:rsid w:val="00960EF4"/>
    <w:rsid w:val="0096146D"/>
    <w:rsid w:val="00961880"/>
    <w:rsid w:val="009618AF"/>
    <w:rsid w:val="00961F0A"/>
    <w:rsid w:val="00963B18"/>
    <w:rsid w:val="00963FC3"/>
    <w:rsid w:val="00965944"/>
    <w:rsid w:val="00966ACA"/>
    <w:rsid w:val="00967914"/>
    <w:rsid w:val="00971FBA"/>
    <w:rsid w:val="00972222"/>
    <w:rsid w:val="00972A91"/>
    <w:rsid w:val="00972D4C"/>
    <w:rsid w:val="00973240"/>
    <w:rsid w:val="009738D6"/>
    <w:rsid w:val="00973978"/>
    <w:rsid w:val="00974ED9"/>
    <w:rsid w:val="009755E7"/>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A9B"/>
    <w:rsid w:val="00990EAC"/>
    <w:rsid w:val="0099292E"/>
    <w:rsid w:val="009938FB"/>
    <w:rsid w:val="009956E8"/>
    <w:rsid w:val="00996A10"/>
    <w:rsid w:val="00996FDE"/>
    <w:rsid w:val="00997443"/>
    <w:rsid w:val="00997FE5"/>
    <w:rsid w:val="009A08CA"/>
    <w:rsid w:val="009A1D36"/>
    <w:rsid w:val="009A29FA"/>
    <w:rsid w:val="009A3AF8"/>
    <w:rsid w:val="009A3F0A"/>
    <w:rsid w:val="009A417B"/>
    <w:rsid w:val="009A41C8"/>
    <w:rsid w:val="009A4209"/>
    <w:rsid w:val="009A4C3D"/>
    <w:rsid w:val="009A4DD3"/>
    <w:rsid w:val="009A576E"/>
    <w:rsid w:val="009A590B"/>
    <w:rsid w:val="009A5CCE"/>
    <w:rsid w:val="009A6AEA"/>
    <w:rsid w:val="009A73A8"/>
    <w:rsid w:val="009A7C8E"/>
    <w:rsid w:val="009B0184"/>
    <w:rsid w:val="009B0AC8"/>
    <w:rsid w:val="009B1C23"/>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7E7"/>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15EB"/>
    <w:rsid w:val="009E307D"/>
    <w:rsid w:val="009E3102"/>
    <w:rsid w:val="009E4832"/>
    <w:rsid w:val="009E4E3E"/>
    <w:rsid w:val="009E54C4"/>
    <w:rsid w:val="009E5D81"/>
    <w:rsid w:val="009E70FA"/>
    <w:rsid w:val="009E72EE"/>
    <w:rsid w:val="009F04CF"/>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99C"/>
    <w:rsid w:val="00A03A14"/>
    <w:rsid w:val="00A03A55"/>
    <w:rsid w:val="00A03CCA"/>
    <w:rsid w:val="00A03EA4"/>
    <w:rsid w:val="00A049ED"/>
    <w:rsid w:val="00A0506D"/>
    <w:rsid w:val="00A1038A"/>
    <w:rsid w:val="00A10527"/>
    <w:rsid w:val="00A10CF8"/>
    <w:rsid w:val="00A119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D0C"/>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FC3"/>
    <w:rsid w:val="00A424B4"/>
    <w:rsid w:val="00A4261F"/>
    <w:rsid w:val="00A436B6"/>
    <w:rsid w:val="00A4415E"/>
    <w:rsid w:val="00A44E4C"/>
    <w:rsid w:val="00A450A9"/>
    <w:rsid w:val="00A451B5"/>
    <w:rsid w:val="00A457CE"/>
    <w:rsid w:val="00A45E12"/>
    <w:rsid w:val="00A46690"/>
    <w:rsid w:val="00A469CC"/>
    <w:rsid w:val="00A47061"/>
    <w:rsid w:val="00A47E14"/>
    <w:rsid w:val="00A47E77"/>
    <w:rsid w:val="00A47ED8"/>
    <w:rsid w:val="00A50210"/>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49EC"/>
    <w:rsid w:val="00A65C2B"/>
    <w:rsid w:val="00A66A49"/>
    <w:rsid w:val="00A6754F"/>
    <w:rsid w:val="00A714EE"/>
    <w:rsid w:val="00A723B1"/>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6549"/>
    <w:rsid w:val="00A86FED"/>
    <w:rsid w:val="00A87AD1"/>
    <w:rsid w:val="00A87C35"/>
    <w:rsid w:val="00A90079"/>
    <w:rsid w:val="00A90C01"/>
    <w:rsid w:val="00A90C0C"/>
    <w:rsid w:val="00A90FFD"/>
    <w:rsid w:val="00A91069"/>
    <w:rsid w:val="00A92C79"/>
    <w:rsid w:val="00A92CE1"/>
    <w:rsid w:val="00A9492C"/>
    <w:rsid w:val="00A9687A"/>
    <w:rsid w:val="00A968D6"/>
    <w:rsid w:val="00A96BAE"/>
    <w:rsid w:val="00A96F62"/>
    <w:rsid w:val="00A97E26"/>
    <w:rsid w:val="00A97FD7"/>
    <w:rsid w:val="00AA0758"/>
    <w:rsid w:val="00AA0B77"/>
    <w:rsid w:val="00AA0C8D"/>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0548"/>
    <w:rsid w:val="00AD1B61"/>
    <w:rsid w:val="00AD2094"/>
    <w:rsid w:val="00AD2DD8"/>
    <w:rsid w:val="00AD2F95"/>
    <w:rsid w:val="00AD4506"/>
    <w:rsid w:val="00AD4B3C"/>
    <w:rsid w:val="00AD6314"/>
    <w:rsid w:val="00AD63FC"/>
    <w:rsid w:val="00AD6586"/>
    <w:rsid w:val="00AD6C62"/>
    <w:rsid w:val="00AD7D74"/>
    <w:rsid w:val="00AE185A"/>
    <w:rsid w:val="00AE3009"/>
    <w:rsid w:val="00AE5C2E"/>
    <w:rsid w:val="00AE609D"/>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551"/>
    <w:rsid w:val="00B42566"/>
    <w:rsid w:val="00B42FD3"/>
    <w:rsid w:val="00B43F49"/>
    <w:rsid w:val="00B45974"/>
    <w:rsid w:val="00B45DEF"/>
    <w:rsid w:val="00B462A1"/>
    <w:rsid w:val="00B46AF8"/>
    <w:rsid w:val="00B4742B"/>
    <w:rsid w:val="00B50359"/>
    <w:rsid w:val="00B51268"/>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6BE"/>
    <w:rsid w:val="00B66AA6"/>
    <w:rsid w:val="00B66F74"/>
    <w:rsid w:val="00B6732F"/>
    <w:rsid w:val="00B67B6A"/>
    <w:rsid w:val="00B67D54"/>
    <w:rsid w:val="00B67D65"/>
    <w:rsid w:val="00B7013A"/>
    <w:rsid w:val="00B71147"/>
    <w:rsid w:val="00B7174F"/>
    <w:rsid w:val="00B72C15"/>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440"/>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244"/>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1D1A"/>
    <w:rsid w:val="00BC24E5"/>
    <w:rsid w:val="00BC34E1"/>
    <w:rsid w:val="00BC355B"/>
    <w:rsid w:val="00BC3EEF"/>
    <w:rsid w:val="00BC4D57"/>
    <w:rsid w:val="00BC6875"/>
    <w:rsid w:val="00BC768C"/>
    <w:rsid w:val="00BD0B05"/>
    <w:rsid w:val="00BD1D2F"/>
    <w:rsid w:val="00BD200A"/>
    <w:rsid w:val="00BD24C7"/>
    <w:rsid w:val="00BD3C57"/>
    <w:rsid w:val="00BD4D99"/>
    <w:rsid w:val="00BD4EF1"/>
    <w:rsid w:val="00BD4FE0"/>
    <w:rsid w:val="00BD5B47"/>
    <w:rsid w:val="00BD5BD4"/>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89A"/>
    <w:rsid w:val="00BF4A84"/>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22C"/>
    <w:rsid w:val="00C31611"/>
    <w:rsid w:val="00C32EAB"/>
    <w:rsid w:val="00C33CDA"/>
    <w:rsid w:val="00C34F36"/>
    <w:rsid w:val="00C35230"/>
    <w:rsid w:val="00C35C6E"/>
    <w:rsid w:val="00C35F93"/>
    <w:rsid w:val="00C3611E"/>
    <w:rsid w:val="00C3626C"/>
    <w:rsid w:val="00C368D0"/>
    <w:rsid w:val="00C36D2F"/>
    <w:rsid w:val="00C40181"/>
    <w:rsid w:val="00C4062D"/>
    <w:rsid w:val="00C40A6C"/>
    <w:rsid w:val="00C40F51"/>
    <w:rsid w:val="00C42D0F"/>
    <w:rsid w:val="00C43CF0"/>
    <w:rsid w:val="00C4534F"/>
    <w:rsid w:val="00C4585D"/>
    <w:rsid w:val="00C45C21"/>
    <w:rsid w:val="00C467A5"/>
    <w:rsid w:val="00C46931"/>
    <w:rsid w:val="00C50359"/>
    <w:rsid w:val="00C517F1"/>
    <w:rsid w:val="00C52FAB"/>
    <w:rsid w:val="00C5600E"/>
    <w:rsid w:val="00C562D2"/>
    <w:rsid w:val="00C564BB"/>
    <w:rsid w:val="00C56E36"/>
    <w:rsid w:val="00C57B0A"/>
    <w:rsid w:val="00C60F09"/>
    <w:rsid w:val="00C61D16"/>
    <w:rsid w:val="00C61E4A"/>
    <w:rsid w:val="00C62216"/>
    <w:rsid w:val="00C627AD"/>
    <w:rsid w:val="00C62A9A"/>
    <w:rsid w:val="00C62D69"/>
    <w:rsid w:val="00C65999"/>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C2E"/>
    <w:rsid w:val="00C81F2F"/>
    <w:rsid w:val="00C83801"/>
    <w:rsid w:val="00C83D13"/>
    <w:rsid w:val="00C8662E"/>
    <w:rsid w:val="00C90423"/>
    <w:rsid w:val="00C90C30"/>
    <w:rsid w:val="00C91F98"/>
    <w:rsid w:val="00C9335A"/>
    <w:rsid w:val="00C9441C"/>
    <w:rsid w:val="00C9450B"/>
    <w:rsid w:val="00C94793"/>
    <w:rsid w:val="00C96B98"/>
    <w:rsid w:val="00C96FA4"/>
    <w:rsid w:val="00C97213"/>
    <w:rsid w:val="00C9734D"/>
    <w:rsid w:val="00CA0397"/>
    <w:rsid w:val="00CA10E9"/>
    <w:rsid w:val="00CA16D7"/>
    <w:rsid w:val="00CA349F"/>
    <w:rsid w:val="00CA3945"/>
    <w:rsid w:val="00CA396A"/>
    <w:rsid w:val="00CA41CD"/>
    <w:rsid w:val="00CA4628"/>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DE3"/>
    <w:rsid w:val="00CD01D9"/>
    <w:rsid w:val="00CD09B8"/>
    <w:rsid w:val="00CD0D87"/>
    <w:rsid w:val="00CD2BAB"/>
    <w:rsid w:val="00CD32B0"/>
    <w:rsid w:val="00CD486B"/>
    <w:rsid w:val="00CD6315"/>
    <w:rsid w:val="00CD6B30"/>
    <w:rsid w:val="00CD6F26"/>
    <w:rsid w:val="00CD6FEC"/>
    <w:rsid w:val="00CD798F"/>
    <w:rsid w:val="00CE0DD6"/>
    <w:rsid w:val="00CE1399"/>
    <w:rsid w:val="00CE34B2"/>
    <w:rsid w:val="00CE35C1"/>
    <w:rsid w:val="00CE43F5"/>
    <w:rsid w:val="00CE4946"/>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24F6"/>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7F38"/>
    <w:rsid w:val="00D403D2"/>
    <w:rsid w:val="00D4147E"/>
    <w:rsid w:val="00D415AB"/>
    <w:rsid w:val="00D42B7A"/>
    <w:rsid w:val="00D4331C"/>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134E"/>
    <w:rsid w:val="00D6287E"/>
    <w:rsid w:val="00D64667"/>
    <w:rsid w:val="00D66CF8"/>
    <w:rsid w:val="00D7028A"/>
    <w:rsid w:val="00D7319E"/>
    <w:rsid w:val="00D74821"/>
    <w:rsid w:val="00D748DA"/>
    <w:rsid w:val="00D749F8"/>
    <w:rsid w:val="00D74A3A"/>
    <w:rsid w:val="00D75C0F"/>
    <w:rsid w:val="00D76513"/>
    <w:rsid w:val="00D769D5"/>
    <w:rsid w:val="00D77482"/>
    <w:rsid w:val="00D80516"/>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B5B"/>
    <w:rsid w:val="00D94F4E"/>
    <w:rsid w:val="00D95AA5"/>
    <w:rsid w:val="00D95F51"/>
    <w:rsid w:val="00D9679F"/>
    <w:rsid w:val="00D976CA"/>
    <w:rsid w:val="00DA1263"/>
    <w:rsid w:val="00DA1B23"/>
    <w:rsid w:val="00DA2675"/>
    <w:rsid w:val="00DA4511"/>
    <w:rsid w:val="00DA487F"/>
    <w:rsid w:val="00DA51D3"/>
    <w:rsid w:val="00DA523F"/>
    <w:rsid w:val="00DA73CE"/>
    <w:rsid w:val="00DB0392"/>
    <w:rsid w:val="00DB1C59"/>
    <w:rsid w:val="00DB1ECB"/>
    <w:rsid w:val="00DB2384"/>
    <w:rsid w:val="00DB2978"/>
    <w:rsid w:val="00DB2C19"/>
    <w:rsid w:val="00DB3AAF"/>
    <w:rsid w:val="00DB3AEE"/>
    <w:rsid w:val="00DB4586"/>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1E"/>
    <w:rsid w:val="00DE0635"/>
    <w:rsid w:val="00DE06ED"/>
    <w:rsid w:val="00DE169F"/>
    <w:rsid w:val="00DE3C1E"/>
    <w:rsid w:val="00DE6080"/>
    <w:rsid w:val="00DE6CAF"/>
    <w:rsid w:val="00DE75A5"/>
    <w:rsid w:val="00DF0EAA"/>
    <w:rsid w:val="00DF2A14"/>
    <w:rsid w:val="00DF2E62"/>
    <w:rsid w:val="00DF321A"/>
    <w:rsid w:val="00DF3450"/>
    <w:rsid w:val="00DF36B4"/>
    <w:rsid w:val="00DF36EB"/>
    <w:rsid w:val="00DF3906"/>
    <w:rsid w:val="00DF3B15"/>
    <w:rsid w:val="00DF3B6D"/>
    <w:rsid w:val="00DF3D4F"/>
    <w:rsid w:val="00DF47BB"/>
    <w:rsid w:val="00DF53DB"/>
    <w:rsid w:val="00DF5457"/>
    <w:rsid w:val="00DF614E"/>
    <w:rsid w:val="00DF72CA"/>
    <w:rsid w:val="00E01A72"/>
    <w:rsid w:val="00E02F09"/>
    <w:rsid w:val="00E0453F"/>
    <w:rsid w:val="00E05676"/>
    <w:rsid w:val="00E07026"/>
    <w:rsid w:val="00E07C39"/>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0BE0"/>
    <w:rsid w:val="00E21307"/>
    <w:rsid w:val="00E2227C"/>
    <w:rsid w:val="00E22D20"/>
    <w:rsid w:val="00E22DA9"/>
    <w:rsid w:val="00E2308A"/>
    <w:rsid w:val="00E23294"/>
    <w:rsid w:val="00E238DC"/>
    <w:rsid w:val="00E241EA"/>
    <w:rsid w:val="00E24698"/>
    <w:rsid w:val="00E24E3B"/>
    <w:rsid w:val="00E304DA"/>
    <w:rsid w:val="00E30E80"/>
    <w:rsid w:val="00E31125"/>
    <w:rsid w:val="00E31756"/>
    <w:rsid w:val="00E35DF7"/>
    <w:rsid w:val="00E3698B"/>
    <w:rsid w:val="00E36AB7"/>
    <w:rsid w:val="00E37FA8"/>
    <w:rsid w:val="00E40981"/>
    <w:rsid w:val="00E40D68"/>
    <w:rsid w:val="00E41317"/>
    <w:rsid w:val="00E41C11"/>
    <w:rsid w:val="00E4266E"/>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602F2"/>
    <w:rsid w:val="00E60DE9"/>
    <w:rsid w:val="00E6203F"/>
    <w:rsid w:val="00E62A65"/>
    <w:rsid w:val="00E64457"/>
    <w:rsid w:val="00E648A0"/>
    <w:rsid w:val="00E65528"/>
    <w:rsid w:val="00E665AE"/>
    <w:rsid w:val="00E670E2"/>
    <w:rsid w:val="00E70B94"/>
    <w:rsid w:val="00E71165"/>
    <w:rsid w:val="00E718CE"/>
    <w:rsid w:val="00E73153"/>
    <w:rsid w:val="00E739EA"/>
    <w:rsid w:val="00E73D8D"/>
    <w:rsid w:val="00E75379"/>
    <w:rsid w:val="00E76817"/>
    <w:rsid w:val="00E7717D"/>
    <w:rsid w:val="00E80AAB"/>
    <w:rsid w:val="00E81E69"/>
    <w:rsid w:val="00E83533"/>
    <w:rsid w:val="00E84586"/>
    <w:rsid w:val="00E84ABA"/>
    <w:rsid w:val="00E8505A"/>
    <w:rsid w:val="00E85764"/>
    <w:rsid w:val="00E85AF6"/>
    <w:rsid w:val="00E85CC7"/>
    <w:rsid w:val="00E8626F"/>
    <w:rsid w:val="00E87ECB"/>
    <w:rsid w:val="00E9061D"/>
    <w:rsid w:val="00E9119E"/>
    <w:rsid w:val="00E912DE"/>
    <w:rsid w:val="00E9166D"/>
    <w:rsid w:val="00E9186D"/>
    <w:rsid w:val="00E93A8A"/>
    <w:rsid w:val="00E9559A"/>
    <w:rsid w:val="00E9634E"/>
    <w:rsid w:val="00E966EB"/>
    <w:rsid w:val="00E96C85"/>
    <w:rsid w:val="00E97D0C"/>
    <w:rsid w:val="00EA0472"/>
    <w:rsid w:val="00EA04B1"/>
    <w:rsid w:val="00EA07C1"/>
    <w:rsid w:val="00EA0A19"/>
    <w:rsid w:val="00EA117D"/>
    <w:rsid w:val="00EA11C1"/>
    <w:rsid w:val="00EA1CAA"/>
    <w:rsid w:val="00EA1D4C"/>
    <w:rsid w:val="00EA1E39"/>
    <w:rsid w:val="00EA24E6"/>
    <w:rsid w:val="00EA3C33"/>
    <w:rsid w:val="00EA418F"/>
    <w:rsid w:val="00EA45DB"/>
    <w:rsid w:val="00EA705B"/>
    <w:rsid w:val="00EB06DD"/>
    <w:rsid w:val="00EB1FA2"/>
    <w:rsid w:val="00EB38EB"/>
    <w:rsid w:val="00EB3F1C"/>
    <w:rsid w:val="00EB4B58"/>
    <w:rsid w:val="00EB53CA"/>
    <w:rsid w:val="00EB5CD7"/>
    <w:rsid w:val="00EC0318"/>
    <w:rsid w:val="00EC06D2"/>
    <w:rsid w:val="00EC0C66"/>
    <w:rsid w:val="00EC1AA2"/>
    <w:rsid w:val="00EC27BB"/>
    <w:rsid w:val="00EC2C22"/>
    <w:rsid w:val="00EC2C9F"/>
    <w:rsid w:val="00EC2DB0"/>
    <w:rsid w:val="00EC3AFB"/>
    <w:rsid w:val="00EC4D25"/>
    <w:rsid w:val="00EC4E63"/>
    <w:rsid w:val="00EC6299"/>
    <w:rsid w:val="00EC7542"/>
    <w:rsid w:val="00EC7770"/>
    <w:rsid w:val="00EC79DA"/>
    <w:rsid w:val="00ED0F81"/>
    <w:rsid w:val="00ED1731"/>
    <w:rsid w:val="00ED1A2C"/>
    <w:rsid w:val="00ED21B5"/>
    <w:rsid w:val="00ED2572"/>
    <w:rsid w:val="00ED2D9D"/>
    <w:rsid w:val="00ED3087"/>
    <w:rsid w:val="00ED3B6D"/>
    <w:rsid w:val="00ED4694"/>
    <w:rsid w:val="00ED70E6"/>
    <w:rsid w:val="00ED77AC"/>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735"/>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369"/>
    <w:rsid w:val="00F134EB"/>
    <w:rsid w:val="00F13DA5"/>
    <w:rsid w:val="00F14AB7"/>
    <w:rsid w:val="00F166A9"/>
    <w:rsid w:val="00F16A42"/>
    <w:rsid w:val="00F1783E"/>
    <w:rsid w:val="00F17A65"/>
    <w:rsid w:val="00F17F8D"/>
    <w:rsid w:val="00F219A6"/>
    <w:rsid w:val="00F23478"/>
    <w:rsid w:val="00F25E07"/>
    <w:rsid w:val="00F267C2"/>
    <w:rsid w:val="00F30537"/>
    <w:rsid w:val="00F30EB4"/>
    <w:rsid w:val="00F31053"/>
    <w:rsid w:val="00F3120C"/>
    <w:rsid w:val="00F32D9E"/>
    <w:rsid w:val="00F330DA"/>
    <w:rsid w:val="00F33CFC"/>
    <w:rsid w:val="00F33EBD"/>
    <w:rsid w:val="00F351CC"/>
    <w:rsid w:val="00F36A0D"/>
    <w:rsid w:val="00F36C99"/>
    <w:rsid w:val="00F372DC"/>
    <w:rsid w:val="00F37971"/>
    <w:rsid w:val="00F37A09"/>
    <w:rsid w:val="00F37BD8"/>
    <w:rsid w:val="00F40FD1"/>
    <w:rsid w:val="00F4260C"/>
    <w:rsid w:val="00F457E6"/>
    <w:rsid w:val="00F45897"/>
    <w:rsid w:val="00F45BAD"/>
    <w:rsid w:val="00F47565"/>
    <w:rsid w:val="00F51E09"/>
    <w:rsid w:val="00F520CE"/>
    <w:rsid w:val="00F52976"/>
    <w:rsid w:val="00F52ED8"/>
    <w:rsid w:val="00F54B59"/>
    <w:rsid w:val="00F54F49"/>
    <w:rsid w:val="00F55918"/>
    <w:rsid w:val="00F5617F"/>
    <w:rsid w:val="00F566AF"/>
    <w:rsid w:val="00F60338"/>
    <w:rsid w:val="00F60BE9"/>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1CB3"/>
    <w:rsid w:val="00F723E7"/>
    <w:rsid w:val="00F728A0"/>
    <w:rsid w:val="00F72F39"/>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ADF"/>
    <w:rsid w:val="00FA7DB5"/>
    <w:rsid w:val="00FB06F9"/>
    <w:rsid w:val="00FB0AC5"/>
    <w:rsid w:val="00FB0ECB"/>
    <w:rsid w:val="00FB163F"/>
    <w:rsid w:val="00FB1B13"/>
    <w:rsid w:val="00FB2511"/>
    <w:rsid w:val="00FB4D58"/>
    <w:rsid w:val="00FB4ECA"/>
    <w:rsid w:val="00FB7360"/>
    <w:rsid w:val="00FC10EE"/>
    <w:rsid w:val="00FC1328"/>
    <w:rsid w:val="00FC1FA5"/>
    <w:rsid w:val="00FC38BC"/>
    <w:rsid w:val="00FC4B44"/>
    <w:rsid w:val="00FC5F04"/>
    <w:rsid w:val="00FC69FA"/>
    <w:rsid w:val="00FD1034"/>
    <w:rsid w:val="00FD125E"/>
    <w:rsid w:val="00FD2FAD"/>
    <w:rsid w:val="00FD36DB"/>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99"/>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99"/>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58946181">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0659381">
      <w:bodyDiv w:val="1"/>
      <w:marLeft w:val="0"/>
      <w:marRight w:val="0"/>
      <w:marTop w:val="0"/>
      <w:marBottom w:val="0"/>
      <w:divBdr>
        <w:top w:val="none" w:sz="0" w:space="0" w:color="auto"/>
        <w:left w:val="none" w:sz="0" w:space="0" w:color="auto"/>
        <w:bottom w:val="none" w:sz="0" w:space="0" w:color="auto"/>
        <w:right w:val="none" w:sz="0" w:space="0" w:color="auto"/>
      </w:divBdr>
      <w:divsChild>
        <w:div w:id="1483541965">
          <w:marLeft w:val="0"/>
          <w:marRight w:val="0"/>
          <w:marTop w:val="0"/>
          <w:marBottom w:val="0"/>
          <w:divBdr>
            <w:top w:val="none" w:sz="0" w:space="0" w:color="auto"/>
            <w:left w:val="none" w:sz="0" w:space="0" w:color="auto"/>
            <w:bottom w:val="none" w:sz="0" w:space="0" w:color="auto"/>
            <w:right w:val="none" w:sz="0" w:space="0" w:color="auto"/>
          </w:divBdr>
          <w:divsChild>
            <w:div w:id="780615250">
              <w:marLeft w:val="0"/>
              <w:marRight w:val="0"/>
              <w:marTop w:val="0"/>
              <w:marBottom w:val="0"/>
              <w:divBdr>
                <w:top w:val="none" w:sz="0" w:space="0" w:color="auto"/>
                <w:left w:val="none" w:sz="0" w:space="0" w:color="auto"/>
                <w:bottom w:val="none" w:sz="0" w:space="0" w:color="auto"/>
                <w:right w:val="none" w:sz="0" w:space="0" w:color="auto"/>
              </w:divBdr>
              <w:divsChild>
                <w:div w:id="2124491490">
                  <w:marLeft w:val="0"/>
                  <w:marRight w:val="0"/>
                  <w:marTop w:val="0"/>
                  <w:marBottom w:val="0"/>
                  <w:divBdr>
                    <w:top w:val="none" w:sz="0" w:space="0" w:color="auto"/>
                    <w:left w:val="none" w:sz="0" w:space="0" w:color="auto"/>
                    <w:bottom w:val="none" w:sz="0" w:space="0" w:color="auto"/>
                    <w:right w:val="none" w:sz="0" w:space="0" w:color="auto"/>
                  </w:divBdr>
                  <w:divsChild>
                    <w:div w:id="18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05926945">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406434">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452553">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593131351">
          <w:marLeft w:val="0"/>
          <w:marRight w:val="0"/>
          <w:marTop w:val="0"/>
          <w:marBottom w:val="0"/>
          <w:divBdr>
            <w:top w:val="none" w:sz="0" w:space="0" w:color="auto"/>
            <w:left w:val="none" w:sz="0" w:space="0" w:color="auto"/>
            <w:bottom w:val="single" w:sz="8" w:space="4" w:color="4F81BD"/>
            <w:right w:val="none" w:sz="0" w:space="0" w:color="auto"/>
          </w:divBdr>
        </w:div>
        <w:div w:id="64883046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172.18.143.10\sotrudniki\&#1043;&#1056;&#1048;&#1043;&#1054;&#1056;&#1068;&#1045;&#1042;&#1040;_&#1047;_&#1040;\11_&#1053;&#1054;&#1071;&#1041;&#1056;&#1068;\&#1055;&#1088;&#1080;&#1082;&#1072;&#1079;.doc" TargetMode="External"/><Relationship Id="rId5" Type="http://schemas.openxmlformats.org/officeDocument/2006/relationships/settings" Target="settings.xml"/><Relationship Id="rId10" Type="http://schemas.openxmlformats.org/officeDocument/2006/relationships/hyperlink" Target="http://internet.garant.ru/document/redirect/12112604/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68235-0D84-4919-8F2C-167F8494D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880</Words>
  <Characters>5020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Паденькова Татьяна Михайловна</cp:lastModifiedBy>
  <cp:revision>3</cp:revision>
  <cp:lastPrinted>2025-12-24T12:25:00Z</cp:lastPrinted>
  <dcterms:created xsi:type="dcterms:W3CDTF">2025-12-24T13:02:00Z</dcterms:created>
  <dcterms:modified xsi:type="dcterms:W3CDTF">2025-12-24T13:06:00Z</dcterms:modified>
</cp:coreProperties>
</file>