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F6EFDB" w14:textId="77777777" w:rsidR="00EC45F8" w:rsidRPr="0068785A" w:rsidRDefault="00DE1E07" w:rsidP="001309A9">
      <w:pPr>
        <w:pStyle w:val="1"/>
        <w:spacing w:after="0" w:line="221" w:lineRule="auto"/>
        <w:ind w:left="5954"/>
        <w:jc w:val="right"/>
        <w:rPr>
          <w:rStyle w:val="a5"/>
          <w:sz w:val="20"/>
          <w:szCs w:val="20"/>
        </w:rPr>
      </w:pPr>
      <w:r w:rsidRPr="0068785A">
        <w:rPr>
          <w:rStyle w:val="a5"/>
          <w:sz w:val="20"/>
          <w:szCs w:val="20"/>
        </w:rPr>
        <w:t>Приложение № 2</w:t>
      </w:r>
      <w:r w:rsidRPr="0068785A">
        <w:rPr>
          <w:rStyle w:val="a5"/>
          <w:sz w:val="20"/>
          <w:szCs w:val="20"/>
        </w:rPr>
        <w:br/>
        <w:t>к Комплексной программе</w:t>
      </w:r>
      <w:r w:rsidRPr="0068785A">
        <w:rPr>
          <w:rStyle w:val="a5"/>
          <w:sz w:val="20"/>
          <w:szCs w:val="20"/>
        </w:rPr>
        <w:br/>
        <w:t>социально-экономического развития</w:t>
      </w:r>
    </w:p>
    <w:p w14:paraId="675C76C1" w14:textId="1B1E366F" w:rsidR="00CD28B3" w:rsidRPr="0068785A" w:rsidRDefault="00401F9D" w:rsidP="001309A9">
      <w:pPr>
        <w:pStyle w:val="1"/>
        <w:spacing w:after="0" w:line="221" w:lineRule="auto"/>
        <w:ind w:left="5954"/>
        <w:jc w:val="right"/>
        <w:rPr>
          <w:rStyle w:val="a5"/>
          <w:sz w:val="20"/>
          <w:szCs w:val="20"/>
        </w:rPr>
      </w:pPr>
      <w:r w:rsidRPr="0068785A">
        <w:rPr>
          <w:rStyle w:val="a5"/>
          <w:sz w:val="20"/>
          <w:szCs w:val="20"/>
        </w:rPr>
        <w:t xml:space="preserve">Комсомольского </w:t>
      </w:r>
      <w:r w:rsidR="00EC45F8" w:rsidRPr="0068785A">
        <w:rPr>
          <w:rStyle w:val="a5"/>
          <w:sz w:val="20"/>
          <w:szCs w:val="20"/>
        </w:rPr>
        <w:t xml:space="preserve">муниципального округа </w:t>
      </w:r>
      <w:r w:rsidR="00DE1E07" w:rsidRPr="0068785A">
        <w:rPr>
          <w:rStyle w:val="a5"/>
          <w:sz w:val="20"/>
          <w:szCs w:val="20"/>
        </w:rPr>
        <w:t>Чувашской Республики</w:t>
      </w:r>
      <w:r w:rsidR="00DE1E07" w:rsidRPr="0068785A">
        <w:rPr>
          <w:rStyle w:val="a5"/>
          <w:sz w:val="20"/>
          <w:szCs w:val="20"/>
        </w:rPr>
        <w:br/>
        <w:t>на 2025-2030 годы</w:t>
      </w:r>
    </w:p>
    <w:p w14:paraId="6144ADEB" w14:textId="77777777" w:rsidR="001309A9" w:rsidRPr="001309A9" w:rsidRDefault="001309A9" w:rsidP="001309A9">
      <w:pPr>
        <w:pStyle w:val="1"/>
        <w:spacing w:after="0" w:line="221" w:lineRule="auto"/>
        <w:ind w:left="5954"/>
        <w:jc w:val="right"/>
        <w:rPr>
          <w:sz w:val="24"/>
          <w:szCs w:val="24"/>
        </w:rPr>
      </w:pPr>
    </w:p>
    <w:p w14:paraId="22D0E81D" w14:textId="33554225" w:rsidR="000C53A9" w:rsidRPr="0068785A" w:rsidRDefault="00DE1E07" w:rsidP="000C53A9">
      <w:pPr>
        <w:pStyle w:val="1"/>
        <w:spacing w:after="0" w:line="218" w:lineRule="auto"/>
        <w:rPr>
          <w:rStyle w:val="a5"/>
          <w:b/>
          <w:bCs/>
          <w:sz w:val="20"/>
          <w:szCs w:val="20"/>
        </w:rPr>
      </w:pPr>
      <w:r w:rsidRPr="0068785A">
        <w:rPr>
          <w:rStyle w:val="a5"/>
          <w:b/>
          <w:bCs/>
          <w:sz w:val="20"/>
          <w:szCs w:val="20"/>
        </w:rPr>
        <w:t xml:space="preserve">Место </w:t>
      </w:r>
      <w:r w:rsidR="00401F9D" w:rsidRPr="0068785A">
        <w:rPr>
          <w:rStyle w:val="a5"/>
          <w:b/>
          <w:bCs/>
          <w:sz w:val="20"/>
          <w:szCs w:val="20"/>
        </w:rPr>
        <w:t>Комсомольского</w:t>
      </w:r>
      <w:r w:rsidR="000C53A9" w:rsidRPr="0068785A">
        <w:rPr>
          <w:rStyle w:val="a5"/>
          <w:b/>
          <w:bCs/>
          <w:sz w:val="20"/>
          <w:szCs w:val="20"/>
        </w:rPr>
        <w:t xml:space="preserve"> муниципального округа </w:t>
      </w:r>
      <w:r w:rsidRPr="0068785A">
        <w:rPr>
          <w:rStyle w:val="a5"/>
          <w:b/>
          <w:bCs/>
          <w:sz w:val="20"/>
          <w:szCs w:val="20"/>
        </w:rPr>
        <w:t>Чувашской Республики</w:t>
      </w:r>
      <w:r w:rsidRPr="0068785A">
        <w:rPr>
          <w:rStyle w:val="a5"/>
          <w:b/>
          <w:bCs/>
          <w:sz w:val="20"/>
          <w:szCs w:val="20"/>
        </w:rPr>
        <w:br/>
        <w:t xml:space="preserve">среди </w:t>
      </w:r>
      <w:r w:rsidR="000C53A9" w:rsidRPr="0068785A">
        <w:rPr>
          <w:rStyle w:val="a5"/>
          <w:b/>
          <w:bCs/>
          <w:sz w:val="20"/>
          <w:szCs w:val="20"/>
        </w:rPr>
        <w:t xml:space="preserve">муниципальных округов Чувашской Республики </w:t>
      </w:r>
    </w:p>
    <w:p w14:paraId="43656EE9" w14:textId="77777777" w:rsidR="00CD28B3" w:rsidRDefault="00DE1E07" w:rsidP="000C53A9">
      <w:pPr>
        <w:pStyle w:val="1"/>
        <w:spacing w:after="0" w:line="218" w:lineRule="auto"/>
        <w:rPr>
          <w:rStyle w:val="a5"/>
          <w:b/>
          <w:bCs/>
          <w:sz w:val="20"/>
          <w:szCs w:val="20"/>
        </w:rPr>
      </w:pPr>
      <w:r w:rsidRPr="0068785A">
        <w:rPr>
          <w:rStyle w:val="a5"/>
          <w:b/>
          <w:bCs/>
          <w:sz w:val="20"/>
          <w:szCs w:val="20"/>
        </w:rPr>
        <w:t>по основным социально-</w:t>
      </w:r>
      <w:r w:rsidR="00EC45F8" w:rsidRPr="0068785A">
        <w:rPr>
          <w:rStyle w:val="a5"/>
          <w:b/>
          <w:bCs/>
          <w:sz w:val="20"/>
          <w:szCs w:val="20"/>
        </w:rPr>
        <w:t xml:space="preserve"> </w:t>
      </w:r>
      <w:r w:rsidRPr="0068785A">
        <w:rPr>
          <w:rStyle w:val="a5"/>
          <w:b/>
          <w:bCs/>
          <w:sz w:val="20"/>
          <w:szCs w:val="20"/>
        </w:rPr>
        <w:t xml:space="preserve">экономическим показателям </w:t>
      </w:r>
      <w:r w:rsidR="0062113B" w:rsidRPr="0068785A">
        <w:rPr>
          <w:rStyle w:val="a5"/>
          <w:b/>
          <w:bCs/>
          <w:sz w:val="20"/>
          <w:szCs w:val="20"/>
        </w:rPr>
        <w:t>за</w:t>
      </w:r>
      <w:r w:rsidRPr="0068785A">
        <w:rPr>
          <w:rStyle w:val="a5"/>
          <w:b/>
          <w:bCs/>
          <w:sz w:val="20"/>
          <w:szCs w:val="20"/>
        </w:rPr>
        <w:t xml:space="preserve"> 2023 год</w:t>
      </w:r>
      <w:r w:rsidR="0062113B" w:rsidRPr="0068785A">
        <w:rPr>
          <w:rStyle w:val="a5"/>
          <w:b/>
          <w:bCs/>
          <w:sz w:val="20"/>
          <w:szCs w:val="20"/>
        </w:rPr>
        <w:t>, 2024 год</w:t>
      </w:r>
      <w:r w:rsidR="00B51CC1" w:rsidRPr="0068785A">
        <w:rPr>
          <w:rStyle w:val="ac"/>
          <w:sz w:val="20"/>
          <w:szCs w:val="20"/>
        </w:rPr>
        <w:footnoteReference w:id="1"/>
      </w:r>
    </w:p>
    <w:p w14:paraId="25A815D2" w14:textId="77777777" w:rsidR="0068785A" w:rsidRPr="0068785A" w:rsidRDefault="0068785A" w:rsidP="000C53A9">
      <w:pPr>
        <w:pStyle w:val="1"/>
        <w:spacing w:after="0" w:line="218" w:lineRule="auto"/>
        <w:rPr>
          <w:rStyle w:val="a5"/>
          <w:b/>
          <w:bCs/>
          <w:sz w:val="20"/>
          <w:szCs w:val="20"/>
        </w:rPr>
      </w:pPr>
    </w:p>
    <w:tbl>
      <w:tblPr>
        <w:tblOverlap w:val="never"/>
        <w:tblW w:w="1290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91"/>
        <w:gridCol w:w="1704"/>
        <w:gridCol w:w="1704"/>
        <w:gridCol w:w="1704"/>
        <w:gridCol w:w="1704"/>
      </w:tblGrid>
      <w:tr w:rsidR="00444976" w14:paraId="14C06A53" w14:textId="77777777" w:rsidTr="00444976">
        <w:trPr>
          <w:jc w:val="center"/>
        </w:trPr>
        <w:tc>
          <w:tcPr>
            <w:tcW w:w="60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6538FA" w14:textId="77777777" w:rsidR="00444976" w:rsidRDefault="00444976">
            <w:pPr>
              <w:pStyle w:val="a9"/>
            </w:pPr>
            <w:r>
              <w:rPr>
                <w:rStyle w:val="a8"/>
              </w:rPr>
              <w:t>Показатель</w:t>
            </w:r>
          </w:p>
          <w:p w14:paraId="5347B073" w14:textId="77777777" w:rsidR="00444976" w:rsidRDefault="00444976" w:rsidP="003B42FD">
            <w:pPr>
              <w:pStyle w:val="a9"/>
            </w:pPr>
            <w:r>
              <w:rPr>
                <w:rStyle w:val="a8"/>
              </w:rPr>
              <w:t xml:space="preserve">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00491FB2" w14:textId="77777777" w:rsidR="00444976" w:rsidRDefault="00444976">
            <w:pPr>
              <w:pStyle w:val="a9"/>
              <w:spacing w:line="221" w:lineRule="auto"/>
              <w:rPr>
                <w:rStyle w:val="a8"/>
              </w:rPr>
            </w:pPr>
            <w:r>
              <w:rPr>
                <w:rStyle w:val="a8"/>
              </w:rPr>
              <w:t>Место среди муниципальных округов Чувашской Республики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1A311" w14:textId="77777777" w:rsidR="00444976" w:rsidRDefault="00444976">
            <w:pPr>
              <w:pStyle w:val="a9"/>
              <w:spacing w:line="221" w:lineRule="auto"/>
            </w:pPr>
            <w:r>
              <w:rPr>
                <w:rStyle w:val="a8"/>
              </w:rPr>
              <w:t>Значение показателя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98DE2" w14:textId="77777777" w:rsidR="00444976" w:rsidRDefault="00444976">
            <w:pPr>
              <w:pStyle w:val="a9"/>
              <w:spacing w:line="221" w:lineRule="auto"/>
              <w:rPr>
                <w:rStyle w:val="a8"/>
              </w:rPr>
            </w:pPr>
            <w:r w:rsidRPr="00444976">
              <w:rPr>
                <w:rStyle w:val="a8"/>
              </w:rPr>
              <w:t>Место среди муниципальных округов Чувашской Республики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4DC9D" w14:textId="77777777" w:rsidR="00444976" w:rsidRDefault="00444976">
            <w:pPr>
              <w:pStyle w:val="a9"/>
              <w:spacing w:line="221" w:lineRule="auto"/>
              <w:rPr>
                <w:rStyle w:val="a8"/>
              </w:rPr>
            </w:pPr>
            <w:r w:rsidRPr="00444976">
              <w:rPr>
                <w:rStyle w:val="a8"/>
              </w:rPr>
              <w:t>Значение показателя</w:t>
            </w:r>
          </w:p>
        </w:tc>
      </w:tr>
      <w:tr w:rsidR="00444976" w14:paraId="292BD197" w14:textId="77777777" w:rsidTr="006813AD">
        <w:trPr>
          <w:jc w:val="center"/>
        </w:trPr>
        <w:tc>
          <w:tcPr>
            <w:tcW w:w="6091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4BBAC39" w14:textId="77777777" w:rsidR="00444976" w:rsidRDefault="00444976">
            <w:pPr>
              <w:pStyle w:val="a9"/>
            </w:pP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AD7C8" w14:textId="77777777" w:rsidR="00444976" w:rsidRDefault="00444976" w:rsidP="00444976">
            <w:pPr>
              <w:pStyle w:val="a9"/>
            </w:pPr>
            <w:r>
              <w:rPr>
                <w:rStyle w:val="a8"/>
              </w:rPr>
              <w:t>2023 год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4DBA9" w14:textId="77777777" w:rsidR="00444976" w:rsidRDefault="00444976">
            <w:pPr>
              <w:pStyle w:val="a9"/>
              <w:rPr>
                <w:rStyle w:val="a8"/>
              </w:rPr>
            </w:pPr>
            <w:r>
              <w:rPr>
                <w:rStyle w:val="a8"/>
              </w:rPr>
              <w:t>2024</w:t>
            </w:r>
            <w:r w:rsidR="0062113B">
              <w:rPr>
                <w:rStyle w:val="a8"/>
              </w:rPr>
              <w:t xml:space="preserve"> </w:t>
            </w:r>
            <w:r>
              <w:rPr>
                <w:rStyle w:val="a8"/>
              </w:rPr>
              <w:t>год</w:t>
            </w:r>
          </w:p>
        </w:tc>
      </w:tr>
      <w:tr w:rsidR="00444976" w14:paraId="5B4F1633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14569D" w14:textId="77777777" w:rsidR="00444976" w:rsidRDefault="00444976">
            <w:pPr>
              <w:pStyle w:val="a9"/>
              <w:rPr>
                <w:rStyle w:val="a8"/>
              </w:rPr>
            </w:pPr>
            <w:r>
              <w:rPr>
                <w:rStyle w:val="a8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544B86D2" w14:textId="77777777" w:rsidR="00444976" w:rsidRDefault="00444976">
            <w:pPr>
              <w:pStyle w:val="a9"/>
              <w:rPr>
                <w:rStyle w:val="a8"/>
              </w:rPr>
            </w:pPr>
            <w:r>
              <w:rPr>
                <w:rStyle w:val="a8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0128F" w14:textId="77777777" w:rsidR="00444976" w:rsidRDefault="00444976">
            <w:pPr>
              <w:pStyle w:val="a9"/>
              <w:rPr>
                <w:rStyle w:val="a8"/>
              </w:rPr>
            </w:pPr>
            <w:r>
              <w:rPr>
                <w:rStyle w:val="a8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4E3D8" w14:textId="77777777" w:rsidR="00444976" w:rsidRDefault="00444976">
            <w:pPr>
              <w:pStyle w:val="a9"/>
              <w:rPr>
                <w:rStyle w:val="a8"/>
              </w:rPr>
            </w:pPr>
            <w:r>
              <w:rPr>
                <w:rStyle w:val="a8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5C4E3" w14:textId="77777777" w:rsidR="00444976" w:rsidRDefault="00444976">
            <w:pPr>
              <w:pStyle w:val="a9"/>
              <w:rPr>
                <w:rStyle w:val="a8"/>
              </w:rPr>
            </w:pPr>
            <w:r>
              <w:rPr>
                <w:rStyle w:val="a8"/>
              </w:rPr>
              <w:t>5</w:t>
            </w:r>
          </w:p>
        </w:tc>
      </w:tr>
      <w:tr w:rsidR="00444976" w14:paraId="002839E6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138549" w14:textId="77777777" w:rsidR="00444976" w:rsidRPr="00D176D9" w:rsidRDefault="00444976">
            <w:pPr>
              <w:pStyle w:val="a9"/>
              <w:jc w:val="both"/>
            </w:pPr>
            <w:r w:rsidRPr="00D176D9">
              <w:rPr>
                <w:rStyle w:val="a8"/>
              </w:rPr>
              <w:t>Коэффициент младенческой смертности, промилле</w:t>
            </w:r>
            <w:r w:rsidRPr="00D176D9">
              <w:rPr>
                <w:rStyle w:val="a8"/>
                <w:vertAlign w:val="superscript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7BED046D" w14:textId="1B08B72C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FD1AB" w14:textId="3867E5DB" w:rsidR="00444976" w:rsidRPr="00D176D9" w:rsidRDefault="00CD1681">
            <w:pPr>
              <w:pStyle w:val="a9"/>
            </w:pPr>
            <w:r w:rsidRPr="00D176D9"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B6191" w14:textId="04E9D85B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AC659" w14:textId="1A1DCDB6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2</w:t>
            </w:r>
          </w:p>
        </w:tc>
      </w:tr>
      <w:tr w:rsidR="00444976" w14:paraId="2ABDDD9B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41DFE2" w14:textId="77777777" w:rsidR="00444976" w:rsidRPr="00D176D9" w:rsidRDefault="00444976">
            <w:pPr>
              <w:pStyle w:val="a9"/>
              <w:jc w:val="left"/>
            </w:pPr>
            <w:r w:rsidRPr="00D176D9">
              <w:rPr>
                <w:rStyle w:val="a8"/>
              </w:rPr>
              <w:t>Плотность населения, человек на км</w:t>
            </w:r>
            <w:r w:rsidRPr="00D176D9">
              <w:rPr>
                <w:rStyle w:val="a8"/>
                <w:vertAlign w:val="superscript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5436A4D6" w14:textId="046990DE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E95C2" w14:textId="60E74EA4" w:rsidR="00444976" w:rsidRPr="00D176D9" w:rsidRDefault="00CD1681">
            <w:pPr>
              <w:pStyle w:val="a9"/>
            </w:pPr>
            <w:r w:rsidRPr="00D176D9">
              <w:t>30,5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42284" w14:textId="24C0DA0C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CD2981" w14:textId="1579CA7D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30,88</w:t>
            </w:r>
          </w:p>
        </w:tc>
      </w:tr>
      <w:tr w:rsidR="00444976" w14:paraId="30F0193D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EB4F6F" w14:textId="77777777" w:rsidR="00444976" w:rsidRPr="00D176D9" w:rsidRDefault="00444976">
            <w:pPr>
              <w:pStyle w:val="a9"/>
              <w:spacing w:line="221" w:lineRule="auto"/>
              <w:jc w:val="both"/>
            </w:pPr>
            <w:r w:rsidRPr="00D176D9">
              <w:rPr>
                <w:rStyle w:val="a8"/>
              </w:rPr>
              <w:t>Обеспеченность жильем на 1 жителя, м</w:t>
            </w:r>
            <w:r w:rsidRPr="00D176D9">
              <w:rPr>
                <w:rStyle w:val="a8"/>
                <w:vertAlign w:val="superscript"/>
              </w:rPr>
              <w:t>2</w:t>
            </w:r>
            <w:r w:rsidRPr="00D176D9">
              <w:rPr>
                <w:rStyle w:val="a8"/>
              </w:rPr>
              <w:t xml:space="preserve"> на человека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6E534424" w14:textId="4184A4C9" w:rsidR="00444976" w:rsidRPr="00D176D9" w:rsidRDefault="00816915">
            <w:pPr>
              <w:pStyle w:val="a9"/>
              <w:rPr>
                <w:rStyle w:val="a8"/>
                <w:color w:val="auto"/>
              </w:rPr>
            </w:pPr>
            <w:r w:rsidRPr="00D176D9">
              <w:rPr>
                <w:rStyle w:val="a8"/>
                <w:color w:val="auto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A0BB9" w14:textId="18B27915" w:rsidR="00444976" w:rsidRPr="00D176D9" w:rsidRDefault="00816915">
            <w:pPr>
              <w:pStyle w:val="a9"/>
              <w:rPr>
                <w:color w:val="auto"/>
              </w:rPr>
            </w:pPr>
            <w:r w:rsidRPr="00D176D9">
              <w:rPr>
                <w:color w:val="auto"/>
              </w:rPr>
              <w:t>30,52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06862" w14:textId="11DBC7BD" w:rsidR="00444976" w:rsidRPr="00D176D9" w:rsidRDefault="00816915">
            <w:pPr>
              <w:pStyle w:val="a9"/>
              <w:rPr>
                <w:rStyle w:val="a8"/>
                <w:color w:val="auto"/>
              </w:rPr>
            </w:pPr>
            <w:r w:rsidRPr="00D176D9">
              <w:rPr>
                <w:rStyle w:val="a8"/>
                <w:color w:val="auto"/>
              </w:rPr>
              <w:t>11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16FEF" w14:textId="378A5E79" w:rsidR="00444976" w:rsidRPr="00D176D9" w:rsidRDefault="00816915">
            <w:pPr>
              <w:pStyle w:val="a9"/>
              <w:rPr>
                <w:rStyle w:val="a8"/>
                <w:color w:val="auto"/>
              </w:rPr>
            </w:pPr>
            <w:r w:rsidRPr="00D176D9">
              <w:rPr>
                <w:rStyle w:val="a8"/>
                <w:color w:val="auto"/>
              </w:rPr>
              <w:t>29,8</w:t>
            </w:r>
          </w:p>
        </w:tc>
      </w:tr>
      <w:tr w:rsidR="00444976" w14:paraId="68E977FA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0504EB" w14:textId="77777777" w:rsidR="00444976" w:rsidRPr="00D176D9" w:rsidRDefault="00444976">
            <w:pPr>
              <w:pStyle w:val="a9"/>
              <w:jc w:val="both"/>
            </w:pPr>
            <w:r w:rsidRPr="00D176D9">
              <w:rPr>
                <w:rStyle w:val="a8"/>
              </w:rPr>
              <w:t>Общий коэффициент смертности, промилле</w:t>
            </w:r>
            <w:r w:rsidRPr="00D176D9">
              <w:rPr>
                <w:rStyle w:val="a8"/>
                <w:vertAlign w:val="superscript"/>
              </w:rPr>
              <w:t>2</w:t>
            </w:r>
            <w:r w:rsidRPr="00D176D9">
              <w:rPr>
                <w:rStyle w:val="ac"/>
              </w:rPr>
              <w:footnoteReference w:id="2"/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099A50FD" w14:textId="7C59E5DD" w:rsidR="00444976" w:rsidRPr="00D176D9" w:rsidRDefault="00CD1681">
            <w:pPr>
              <w:pStyle w:val="a9"/>
              <w:rPr>
                <w:rStyle w:val="a8"/>
                <w:color w:val="auto"/>
              </w:rPr>
            </w:pPr>
            <w:r w:rsidRPr="00D176D9">
              <w:rPr>
                <w:rStyle w:val="a8"/>
                <w:color w:val="auto"/>
              </w:rPr>
              <w:t>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1B46F" w14:textId="1FD441EE" w:rsidR="00444976" w:rsidRPr="00D176D9" w:rsidRDefault="00CD1681">
            <w:pPr>
              <w:pStyle w:val="a9"/>
              <w:rPr>
                <w:color w:val="auto"/>
              </w:rPr>
            </w:pPr>
            <w:r w:rsidRPr="00D176D9">
              <w:rPr>
                <w:color w:val="auto"/>
              </w:rPr>
              <w:t>15,6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3B47B" w14:textId="2CF1F7A4" w:rsidR="00444976" w:rsidRPr="00D176D9" w:rsidRDefault="00CD1681">
            <w:pPr>
              <w:pStyle w:val="a9"/>
              <w:rPr>
                <w:rStyle w:val="a8"/>
                <w:color w:val="auto"/>
              </w:rPr>
            </w:pPr>
            <w:r w:rsidRPr="00D176D9">
              <w:rPr>
                <w:rStyle w:val="a8"/>
                <w:color w:val="auto"/>
              </w:rPr>
              <w:t>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FA855" w14:textId="59B6208C" w:rsidR="00444976" w:rsidRPr="00D176D9" w:rsidRDefault="00CD1681">
            <w:pPr>
              <w:pStyle w:val="a9"/>
              <w:rPr>
                <w:rStyle w:val="a8"/>
                <w:color w:val="auto"/>
              </w:rPr>
            </w:pPr>
            <w:r w:rsidRPr="00D176D9">
              <w:rPr>
                <w:rStyle w:val="a8"/>
                <w:color w:val="auto"/>
              </w:rPr>
              <w:t>18,4</w:t>
            </w:r>
          </w:p>
        </w:tc>
      </w:tr>
      <w:tr w:rsidR="00444976" w14:paraId="2E8F6241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ACAD60" w14:textId="77777777" w:rsidR="00444976" w:rsidRPr="00D176D9" w:rsidRDefault="00444976">
            <w:pPr>
              <w:pStyle w:val="a9"/>
              <w:jc w:val="left"/>
            </w:pPr>
            <w:r w:rsidRPr="00D176D9">
              <w:rPr>
                <w:rStyle w:val="a8"/>
              </w:rPr>
              <w:t>Численность населения на 1 января, тыс. человек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7E8429DE" w14:textId="56C879FB" w:rsidR="00444976" w:rsidRPr="00D176D9" w:rsidRDefault="00493D78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71C5D" w14:textId="6172F643" w:rsidR="00444976" w:rsidRPr="00D176D9" w:rsidRDefault="00CD1681">
            <w:pPr>
              <w:pStyle w:val="a9"/>
            </w:pPr>
            <w:r w:rsidRPr="00D176D9">
              <w:t>20,626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7F938" w14:textId="12DEDFE4" w:rsidR="00444976" w:rsidRPr="00D176D9" w:rsidRDefault="00493D78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0C696" w14:textId="125E64E0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20,409</w:t>
            </w:r>
          </w:p>
        </w:tc>
      </w:tr>
      <w:tr w:rsidR="00444976" w14:paraId="68CC9740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B91188" w14:textId="77777777" w:rsidR="00444976" w:rsidRPr="00D176D9" w:rsidRDefault="00444976">
            <w:pPr>
              <w:pStyle w:val="a9"/>
              <w:jc w:val="both"/>
            </w:pPr>
            <w:r w:rsidRPr="00D176D9">
              <w:rPr>
                <w:rStyle w:val="a8"/>
              </w:rPr>
              <w:t>Ввод в действие жилых домов, тыс. м</w:t>
            </w:r>
            <w:r w:rsidRPr="00D176D9">
              <w:rPr>
                <w:rStyle w:val="a8"/>
                <w:vertAlign w:val="superscript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4FE277E8" w14:textId="0DB227B3" w:rsidR="00444976" w:rsidRPr="00D176D9" w:rsidRDefault="005C3A87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ECF88" w14:textId="1068933A" w:rsidR="00444976" w:rsidRPr="00D176D9" w:rsidRDefault="00CD1681" w:rsidP="00CD1681">
            <w:pPr>
              <w:pStyle w:val="a9"/>
            </w:pPr>
            <w:r w:rsidRPr="00D176D9">
              <w:t>8,992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0C5C7D" w14:textId="7B6C9641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4F735" w14:textId="16E4C554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6,390</w:t>
            </w:r>
          </w:p>
        </w:tc>
      </w:tr>
      <w:tr w:rsidR="00444976" w14:paraId="78C78408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D35AC7" w14:textId="7935ADD1" w:rsidR="00444976" w:rsidRPr="00D176D9" w:rsidRDefault="00444976">
            <w:pPr>
              <w:pStyle w:val="a9"/>
              <w:spacing w:line="221" w:lineRule="auto"/>
              <w:jc w:val="both"/>
            </w:pPr>
            <w:r w:rsidRPr="00D176D9">
              <w:rPr>
                <w:rStyle w:val="a8"/>
              </w:rPr>
              <w:t>Объем производства продукции сельского хозяйства, млн. рублей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464E46AE" w14:textId="4A509481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A5881" w14:textId="00A78462" w:rsidR="00444976" w:rsidRPr="00D176D9" w:rsidRDefault="00CD1681">
            <w:pPr>
              <w:pStyle w:val="a9"/>
            </w:pPr>
            <w:r w:rsidRPr="00D176D9">
              <w:t>236,8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217CA" w14:textId="358E5C19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792CD" w14:textId="31700346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0</w:t>
            </w:r>
          </w:p>
        </w:tc>
      </w:tr>
      <w:tr w:rsidR="00444976" w14:paraId="62E0C8C0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2124A3" w14:textId="77777777" w:rsidR="00444976" w:rsidRPr="00D176D9" w:rsidRDefault="00444976">
            <w:pPr>
              <w:pStyle w:val="a9"/>
              <w:jc w:val="both"/>
            </w:pPr>
            <w:r w:rsidRPr="00D176D9">
              <w:rPr>
                <w:rStyle w:val="a8"/>
              </w:rPr>
              <w:t>Общий коэффициент рождаемости, промилле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</w:tcPr>
          <w:p w14:paraId="27875343" w14:textId="313A71B7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20736" w14:textId="2A2958CA" w:rsidR="00444976" w:rsidRPr="00D176D9" w:rsidRDefault="00CD1681">
            <w:pPr>
              <w:pStyle w:val="a9"/>
            </w:pPr>
            <w:r w:rsidRPr="00D176D9">
              <w:t>9,5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B5C3D" w14:textId="0F401906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E5DC9" w14:textId="290CB447" w:rsidR="00444976" w:rsidRPr="00D176D9" w:rsidRDefault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8,1</w:t>
            </w:r>
          </w:p>
        </w:tc>
      </w:tr>
      <w:tr w:rsidR="00444976" w14:paraId="3409C517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825AB2" w14:textId="77777777" w:rsidR="00444976" w:rsidRPr="00D176D9" w:rsidRDefault="00444976" w:rsidP="003D4C48">
            <w:pPr>
              <w:pStyle w:val="a9"/>
              <w:spacing w:line="221" w:lineRule="auto"/>
              <w:jc w:val="both"/>
            </w:pPr>
            <w:r w:rsidRPr="00D176D9">
              <w:rPr>
                <w:rStyle w:val="a8"/>
              </w:rPr>
              <w:t>Коэффициент миграционного прироста, человек на 10 000 жителей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E3C8C" w14:textId="676CCB00" w:rsidR="00444976" w:rsidRPr="00D176D9" w:rsidRDefault="00CD1681" w:rsidP="003D4C48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5B78E" w14:textId="57B36416" w:rsidR="00444976" w:rsidRPr="00D176D9" w:rsidRDefault="00CD1681" w:rsidP="003D4C48">
            <w:pPr>
              <w:pStyle w:val="a9"/>
            </w:pPr>
            <w:r w:rsidRPr="00D176D9">
              <w:t>-39,2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7D41" w14:textId="18139688" w:rsidR="00444976" w:rsidRPr="00D176D9" w:rsidRDefault="00CD1681" w:rsidP="003D4C48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0912" w14:textId="4282A085" w:rsidR="00444976" w:rsidRPr="00D176D9" w:rsidRDefault="00CD1681" w:rsidP="003D4C48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-49,7</w:t>
            </w:r>
          </w:p>
        </w:tc>
      </w:tr>
      <w:tr w:rsidR="00444976" w14:paraId="784D8196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DADD1E" w14:textId="77777777" w:rsidR="00444976" w:rsidRPr="00D176D9" w:rsidRDefault="00444976" w:rsidP="00B51CC1">
            <w:pPr>
              <w:pStyle w:val="a9"/>
              <w:spacing w:line="221" w:lineRule="auto"/>
              <w:jc w:val="both"/>
            </w:pPr>
            <w:r w:rsidRPr="00D176D9">
              <w:rPr>
                <w:rStyle w:val="a8"/>
              </w:rPr>
              <w:t>Оборот розничной торговли, млн. рублей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61B8F7" w14:textId="2854E23D" w:rsidR="00444976" w:rsidRPr="00D176D9" w:rsidRDefault="00CD1681" w:rsidP="00B51CC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B952" w14:textId="5B78026B" w:rsidR="00444976" w:rsidRPr="00D176D9" w:rsidRDefault="00CD1681" w:rsidP="00B51CC1">
            <w:pPr>
              <w:pStyle w:val="a9"/>
            </w:pPr>
            <w:r w:rsidRPr="00D176D9">
              <w:t>1073,7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2D3F" w14:textId="2601AEEB" w:rsidR="00444976" w:rsidRPr="00D176D9" w:rsidRDefault="00CD1681" w:rsidP="00B51CC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950A" w14:textId="29A0445D" w:rsidR="00444976" w:rsidRPr="00D176D9" w:rsidRDefault="00CD1681" w:rsidP="00B51CC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1277,1</w:t>
            </w:r>
          </w:p>
        </w:tc>
      </w:tr>
      <w:tr w:rsidR="00444976" w14:paraId="1F17741B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715958" w14:textId="77777777" w:rsidR="00444976" w:rsidRPr="00D176D9" w:rsidRDefault="00444976" w:rsidP="003D4C48">
            <w:pPr>
              <w:pStyle w:val="a9"/>
              <w:spacing w:line="221" w:lineRule="auto"/>
              <w:jc w:val="both"/>
            </w:pPr>
            <w:r w:rsidRPr="00D176D9">
              <w:rPr>
                <w:rStyle w:val="a8"/>
              </w:rPr>
              <w:t>Среднемесячная номинальная начисленная заработная плата работников по полному кругу организаций, рублей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D5691" w14:textId="1502A06A" w:rsidR="00444976" w:rsidRPr="00D176D9" w:rsidRDefault="00CD1681" w:rsidP="00493D78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</w:t>
            </w:r>
            <w:r w:rsidR="00493D78" w:rsidRPr="00D176D9">
              <w:rPr>
                <w:rStyle w:val="a8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ECB1A" w14:textId="2A159C6E" w:rsidR="00444976" w:rsidRPr="00D176D9" w:rsidRDefault="00CD1681" w:rsidP="00B51CC1">
            <w:pPr>
              <w:pStyle w:val="a9"/>
            </w:pPr>
            <w:r w:rsidRPr="00D176D9">
              <w:t>35878,3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506E" w14:textId="56BBB543" w:rsidR="00444976" w:rsidRPr="00D176D9" w:rsidRDefault="00493D78" w:rsidP="00B51CC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5756" w14:textId="2EB533C3" w:rsidR="00444976" w:rsidRPr="00D176D9" w:rsidRDefault="00CD1681" w:rsidP="00B51CC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42177,4</w:t>
            </w:r>
          </w:p>
        </w:tc>
      </w:tr>
      <w:tr w:rsidR="00444976" w14:paraId="444BAEF8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CDFF02" w14:textId="77777777" w:rsidR="00444976" w:rsidRPr="00D176D9" w:rsidRDefault="00444976" w:rsidP="003D4C48">
            <w:pPr>
              <w:pStyle w:val="a9"/>
              <w:spacing w:line="221" w:lineRule="auto"/>
              <w:jc w:val="both"/>
            </w:pPr>
            <w:r w:rsidRPr="00D176D9">
              <w:rPr>
                <w:rStyle w:val="a8"/>
              </w:rPr>
              <w:t>Инвестиции в основной капитал на душу населения, тыс. рублей на человека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BCC957" w14:textId="644172EB" w:rsidR="00444976" w:rsidRPr="00D176D9" w:rsidRDefault="0033426A" w:rsidP="003D4C48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F1BD" w14:textId="3DE27D02" w:rsidR="00444976" w:rsidRPr="00D176D9" w:rsidRDefault="0033426A" w:rsidP="003D4C48">
            <w:pPr>
              <w:pStyle w:val="a9"/>
            </w:pPr>
            <w:r w:rsidRPr="00D176D9">
              <w:t>7176,61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9F0D" w14:textId="34E29530" w:rsidR="00444976" w:rsidRPr="00D176D9" w:rsidRDefault="0033426A" w:rsidP="003D4C48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82D3" w14:textId="738215A5" w:rsidR="00444976" w:rsidRPr="00D176D9" w:rsidRDefault="0033426A" w:rsidP="003D4C48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7700,03</w:t>
            </w:r>
          </w:p>
        </w:tc>
      </w:tr>
      <w:tr w:rsidR="00CD1681" w14:paraId="62E48F5D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844387" w14:textId="77777777" w:rsidR="00CD1681" w:rsidRPr="00D176D9" w:rsidRDefault="00CD1681" w:rsidP="00CD1681">
            <w:pPr>
              <w:pStyle w:val="a9"/>
              <w:spacing w:line="221" w:lineRule="auto"/>
              <w:jc w:val="both"/>
            </w:pPr>
            <w:r w:rsidRPr="00D176D9">
              <w:rPr>
                <w:rStyle w:val="a8"/>
              </w:rPr>
              <w:t>Площадь территории, тыс. км2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F46F1" w14:textId="3E694CB6" w:rsidR="00CD1681" w:rsidRPr="00D176D9" w:rsidRDefault="00CD1681" w:rsidP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6E88" w14:textId="68B0B848" w:rsidR="00CD1681" w:rsidRPr="00D176D9" w:rsidRDefault="00CD1681" w:rsidP="00CD1681">
            <w:pPr>
              <w:pStyle w:val="a9"/>
            </w:pPr>
            <w:r w:rsidRPr="00D176D9">
              <w:t>0,630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2F38" w14:textId="5E9A9E03" w:rsidR="00CD1681" w:rsidRPr="00D176D9" w:rsidRDefault="00CD1681" w:rsidP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730D" w14:textId="6CACBC98" w:rsidR="00CD1681" w:rsidRPr="00D176D9" w:rsidRDefault="00CD1681" w:rsidP="00CD1681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0,630</w:t>
            </w:r>
          </w:p>
        </w:tc>
      </w:tr>
      <w:tr w:rsidR="00444976" w14:paraId="0C9CB8DD" w14:textId="77777777" w:rsidTr="00444976">
        <w:trPr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5CD439" w14:textId="77777777" w:rsidR="00444976" w:rsidRPr="00D176D9" w:rsidRDefault="00444976" w:rsidP="003D4C48">
            <w:pPr>
              <w:pStyle w:val="a9"/>
              <w:spacing w:line="221" w:lineRule="auto"/>
              <w:jc w:val="both"/>
            </w:pPr>
            <w:r w:rsidRPr="00D176D9">
              <w:rPr>
                <w:rStyle w:val="a8"/>
              </w:rPr>
              <w:t>Оборот розничной торговли на душу населения, тыс. рублей на человека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468F10" w14:textId="236C54C4" w:rsidR="00444976" w:rsidRPr="00D176D9" w:rsidRDefault="00CD1681" w:rsidP="003D4C48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B1221" w14:textId="0DFC95EF" w:rsidR="00444976" w:rsidRPr="00D176D9" w:rsidRDefault="00CD1681" w:rsidP="003D4C48">
            <w:pPr>
              <w:pStyle w:val="a9"/>
            </w:pPr>
            <w:r w:rsidRPr="00D176D9">
              <w:t>52,05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7A78" w14:textId="2E10A42D" w:rsidR="00444976" w:rsidRPr="00D176D9" w:rsidRDefault="00CD1681" w:rsidP="003D4C48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1873" w14:textId="4F772E95" w:rsidR="00444976" w:rsidRPr="00D176D9" w:rsidRDefault="00CD1681" w:rsidP="003D4C48">
            <w:pPr>
              <w:pStyle w:val="a9"/>
              <w:rPr>
                <w:rStyle w:val="a8"/>
              </w:rPr>
            </w:pPr>
            <w:r w:rsidRPr="00D176D9">
              <w:rPr>
                <w:rStyle w:val="a8"/>
              </w:rPr>
              <w:t>62,57</w:t>
            </w:r>
            <w:bookmarkStart w:id="0" w:name="_GoBack"/>
            <w:bookmarkEnd w:id="0"/>
          </w:p>
        </w:tc>
      </w:tr>
    </w:tbl>
    <w:p w14:paraId="736CBBE4" w14:textId="77777777" w:rsidR="00CD28B3" w:rsidRDefault="00CD28B3">
      <w:pPr>
        <w:spacing w:line="1" w:lineRule="exact"/>
      </w:pPr>
    </w:p>
    <w:sectPr w:rsidR="00CD28B3" w:rsidSect="0068785A">
      <w:headerReference w:type="even" r:id="rId7"/>
      <w:headerReference w:type="default" r:id="rId8"/>
      <w:pgSz w:w="16838" w:h="11906" w:orient="landscape"/>
      <w:pgMar w:top="284" w:right="668" w:bottom="851" w:left="851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43798" w14:textId="77777777" w:rsidR="00A22386" w:rsidRDefault="00A22386">
      <w:r>
        <w:separator/>
      </w:r>
    </w:p>
  </w:endnote>
  <w:endnote w:type="continuationSeparator" w:id="0">
    <w:p w14:paraId="682347DF" w14:textId="77777777" w:rsidR="00A22386" w:rsidRDefault="00A2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13FD04" w14:textId="77777777" w:rsidR="00A22386" w:rsidRDefault="00A22386"/>
  </w:footnote>
  <w:footnote w:type="continuationSeparator" w:id="0">
    <w:p w14:paraId="2FEA929A" w14:textId="77777777" w:rsidR="00A22386" w:rsidRDefault="00A22386"/>
  </w:footnote>
  <w:footnote w:id="1">
    <w:p w14:paraId="64571906" w14:textId="77777777" w:rsidR="00CF1EE6" w:rsidRPr="00CF1EE6" w:rsidRDefault="00CF1EE6" w:rsidP="00CF1EE6">
      <w:pPr>
        <w:rPr>
          <w:sz w:val="20"/>
          <w:szCs w:val="20"/>
        </w:rPr>
      </w:pPr>
      <w:r w:rsidRPr="00444976">
        <w:rPr>
          <w:sz w:val="20"/>
          <w:szCs w:val="20"/>
          <w:vertAlign w:val="superscript"/>
        </w:rPr>
        <w:footnoteRef/>
      </w:r>
      <w:r w:rsidRPr="00444976">
        <w:rPr>
          <w:sz w:val="20"/>
          <w:szCs w:val="20"/>
        </w:rPr>
        <w:t xml:space="preserve"> </w:t>
      </w:r>
      <w:r w:rsidRPr="00444976">
        <w:rPr>
          <w:rFonts w:ascii="Times New Roman" w:hAnsi="Times New Roman" w:cs="Times New Roman"/>
          <w:sz w:val="22"/>
          <w:szCs w:val="22"/>
        </w:rPr>
        <w:t>По данным Федеральной службы государственной статистики, Единой межведомственной информационно-статистической системы и аналитических агентств.</w:t>
      </w:r>
    </w:p>
    <w:p w14:paraId="56D51F27" w14:textId="77777777" w:rsidR="00B51CC1" w:rsidRDefault="00B51CC1">
      <w:pPr>
        <w:pStyle w:val="aa"/>
      </w:pPr>
    </w:p>
  </w:footnote>
  <w:footnote w:id="2">
    <w:p w14:paraId="4918EFC3" w14:textId="77777777" w:rsidR="00444976" w:rsidRDefault="00444976">
      <w:pPr>
        <w:pStyle w:val="a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C3D6E" w14:textId="41BC6D09" w:rsidR="00CD28B3" w:rsidRDefault="00D55CEA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419F8" wp14:editId="3DC4CB6A">
              <wp:simplePos x="0" y="0"/>
              <wp:positionH relativeFrom="page">
                <wp:posOffset>3842385</wp:posOffset>
              </wp:positionH>
              <wp:positionV relativeFrom="page">
                <wp:posOffset>606425</wp:posOffset>
              </wp:positionV>
              <wp:extent cx="76835" cy="175260"/>
              <wp:effectExtent l="0" t="0" r="0" b="0"/>
              <wp:wrapNone/>
              <wp:docPr id="1" name="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8C7119" w14:textId="77777777" w:rsidR="00CD28B3" w:rsidRDefault="00DE1E07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2"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419F8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02.55pt;margin-top:47.75pt;width:6.05pt;height:13.8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" filled="f" stroked="f">
              <v:path arrowok="t"/>
              <v:textbox style="mso-fit-shape-to-text:t" inset="0,0,0,0">
                <w:txbxContent>
                  <w:p w14:paraId="568C7119" w14:textId="77777777" w:rsidR="00CD28B3" w:rsidRDefault="00DE1E07">
                    <w:pPr>
                      <w:pStyle w:val="20"/>
                      <w:rPr>
                        <w:sz w:val="24"/>
                        <w:szCs w:val="24"/>
                      </w:rPr>
                    </w:pPr>
                    <w:r>
                      <w:rPr>
                        <w:rStyle w:val="2"/>
                        <w:sz w:val="24"/>
                        <w:szCs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B2D8F0" w14:textId="77777777" w:rsidR="00CD28B3" w:rsidRDefault="00CD28B3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8B3"/>
    <w:rsid w:val="00044909"/>
    <w:rsid w:val="00077677"/>
    <w:rsid w:val="000B5613"/>
    <w:rsid w:val="000C53A9"/>
    <w:rsid w:val="000F683C"/>
    <w:rsid w:val="00120A55"/>
    <w:rsid w:val="001309A9"/>
    <w:rsid w:val="001538DE"/>
    <w:rsid w:val="001562A5"/>
    <w:rsid w:val="00167032"/>
    <w:rsid w:val="001A5E90"/>
    <w:rsid w:val="002019AF"/>
    <w:rsid w:val="00232DC3"/>
    <w:rsid w:val="00250CDB"/>
    <w:rsid w:val="00263DE7"/>
    <w:rsid w:val="00276A0C"/>
    <w:rsid w:val="00286987"/>
    <w:rsid w:val="002A5520"/>
    <w:rsid w:val="002B6188"/>
    <w:rsid w:val="00313AFE"/>
    <w:rsid w:val="00327BCF"/>
    <w:rsid w:val="0033426A"/>
    <w:rsid w:val="003570C2"/>
    <w:rsid w:val="003C4432"/>
    <w:rsid w:val="003D46F5"/>
    <w:rsid w:val="00401F9D"/>
    <w:rsid w:val="0041524C"/>
    <w:rsid w:val="00444976"/>
    <w:rsid w:val="00475F8F"/>
    <w:rsid w:val="004851F3"/>
    <w:rsid w:val="00493D78"/>
    <w:rsid w:val="00507F13"/>
    <w:rsid w:val="00565E4B"/>
    <w:rsid w:val="005B0B8C"/>
    <w:rsid w:val="005C3A87"/>
    <w:rsid w:val="005C638B"/>
    <w:rsid w:val="006145C3"/>
    <w:rsid w:val="0062113B"/>
    <w:rsid w:val="00625C6A"/>
    <w:rsid w:val="006264AC"/>
    <w:rsid w:val="00640AAD"/>
    <w:rsid w:val="0068785A"/>
    <w:rsid w:val="006C5B65"/>
    <w:rsid w:val="006D7664"/>
    <w:rsid w:val="007A7C11"/>
    <w:rsid w:val="007D1A7E"/>
    <w:rsid w:val="00816915"/>
    <w:rsid w:val="00826DBA"/>
    <w:rsid w:val="0084792D"/>
    <w:rsid w:val="00863793"/>
    <w:rsid w:val="008B59E4"/>
    <w:rsid w:val="008F0C41"/>
    <w:rsid w:val="00903A5F"/>
    <w:rsid w:val="00914915"/>
    <w:rsid w:val="009F2285"/>
    <w:rsid w:val="00A13491"/>
    <w:rsid w:val="00A22386"/>
    <w:rsid w:val="00AB477B"/>
    <w:rsid w:val="00B3366E"/>
    <w:rsid w:val="00B37505"/>
    <w:rsid w:val="00B51CC1"/>
    <w:rsid w:val="00B87B5E"/>
    <w:rsid w:val="00BA4240"/>
    <w:rsid w:val="00BE4B53"/>
    <w:rsid w:val="00C167F0"/>
    <w:rsid w:val="00C17ABA"/>
    <w:rsid w:val="00CD1681"/>
    <w:rsid w:val="00CD28B3"/>
    <w:rsid w:val="00CF1EE6"/>
    <w:rsid w:val="00CF743E"/>
    <w:rsid w:val="00D04BAF"/>
    <w:rsid w:val="00D07A18"/>
    <w:rsid w:val="00D176D9"/>
    <w:rsid w:val="00D55CEA"/>
    <w:rsid w:val="00D64607"/>
    <w:rsid w:val="00D668A3"/>
    <w:rsid w:val="00DD3133"/>
    <w:rsid w:val="00DE1E07"/>
    <w:rsid w:val="00E6336F"/>
    <w:rsid w:val="00EC2557"/>
    <w:rsid w:val="00EC45F8"/>
    <w:rsid w:val="00F24F63"/>
    <w:rsid w:val="00F67643"/>
    <w:rsid w:val="00FA4E01"/>
    <w:rsid w:val="00FB28E3"/>
    <w:rsid w:val="00FC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20AA1"/>
  <w15:docId w15:val="{0864DA3D-C70B-4108-A950-95112E515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20A5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120A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sid w:val="00120A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_"/>
    <w:basedOn w:val="a0"/>
    <w:link w:val="a7"/>
    <w:rsid w:val="00120A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Другое_"/>
    <w:basedOn w:val="a0"/>
    <w:link w:val="a9"/>
    <w:rsid w:val="00120A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sid w:val="00120A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paragraph" w:customStyle="1" w:styleId="a4">
    <w:name w:val="Сноска"/>
    <w:basedOn w:val="a"/>
    <w:link w:val="a3"/>
    <w:rsid w:val="00120A55"/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rsid w:val="00120A55"/>
    <w:pPr>
      <w:spacing w:after="54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Подпись к таблице"/>
    <w:basedOn w:val="a"/>
    <w:link w:val="a6"/>
    <w:rsid w:val="00120A55"/>
    <w:pPr>
      <w:spacing w:line="223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9">
    <w:name w:val="Другое"/>
    <w:basedOn w:val="a"/>
    <w:link w:val="a8"/>
    <w:rsid w:val="00120A55"/>
    <w:pPr>
      <w:jc w:val="center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rsid w:val="00120A55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aa">
    <w:name w:val="footnote text"/>
    <w:basedOn w:val="a"/>
    <w:link w:val="ab"/>
    <w:uiPriority w:val="99"/>
    <w:semiHidden/>
    <w:unhideWhenUsed/>
    <w:rsid w:val="00B51CC1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51CC1"/>
    <w:rPr>
      <w:color w:val="000000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B51CC1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68785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8785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991D9-0C90-4BFA-AE38-0F9351288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Терентьева Маргарита Алексеевна</dc:creator>
  <cp:lastModifiedBy>Козак Анастасия Юрьевна</cp:lastModifiedBy>
  <cp:revision>14</cp:revision>
  <cp:lastPrinted>2026-02-13T13:27:00Z</cp:lastPrinted>
  <dcterms:created xsi:type="dcterms:W3CDTF">2026-02-12T10:29:00Z</dcterms:created>
  <dcterms:modified xsi:type="dcterms:W3CDTF">2026-02-13T13:28:00Z</dcterms:modified>
</cp:coreProperties>
</file>