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6E2347" w:rsidP="00A118F0">
                  <w:pPr>
                    <w:ind w:right="283"/>
                    <w:jc w:val="center"/>
                    <w:rPr>
                      <w:b/>
                      <w:bCs/>
                      <w:sz w:val="26"/>
                      <w:szCs w:val="26"/>
                    </w:rPr>
                  </w:pPr>
                  <w:r>
                    <w:rPr>
                      <w:b/>
                      <w:bCs/>
                      <w:sz w:val="26"/>
                      <w:szCs w:val="26"/>
                    </w:rPr>
                    <w:t>2</w:t>
                  </w:r>
                  <w:r w:rsidR="00A118F0">
                    <w:rPr>
                      <w:b/>
                      <w:bCs/>
                      <w:sz w:val="26"/>
                      <w:szCs w:val="26"/>
                    </w:rPr>
                    <w:t>3.</w:t>
                  </w:r>
                  <w:r w:rsidR="00BA0CD1">
                    <w:rPr>
                      <w:b/>
                      <w:bCs/>
                      <w:sz w:val="26"/>
                      <w:szCs w:val="26"/>
                    </w:rPr>
                    <w:t>06</w:t>
                  </w:r>
                  <w:r w:rsidR="009542C9">
                    <w:rPr>
                      <w:b/>
                      <w:bCs/>
                      <w:sz w:val="26"/>
                      <w:szCs w:val="26"/>
                    </w:rPr>
                    <w:t>.2026</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035491" w:rsidRDefault="006E2347" w:rsidP="0069170B">
                  <w:pPr>
                    <w:jc w:val="center"/>
                    <w:rPr>
                      <w:b/>
                      <w:bCs/>
                      <w:sz w:val="26"/>
                      <w:szCs w:val="26"/>
                    </w:rPr>
                  </w:pPr>
                  <w:r>
                    <w:rPr>
                      <w:b/>
                      <w:bCs/>
                      <w:sz w:val="26"/>
                      <w:szCs w:val="26"/>
                    </w:rPr>
                    <w:t>3</w:t>
                  </w:r>
                  <w:r w:rsidR="00A118F0">
                    <w:rPr>
                      <w:b/>
                      <w:bCs/>
                      <w:sz w:val="26"/>
                      <w:szCs w:val="26"/>
                    </w:rPr>
                    <w:t>4</w:t>
                  </w:r>
                  <w:r w:rsidR="0069170B">
                    <w:rPr>
                      <w:b/>
                      <w:bCs/>
                      <w:sz w:val="26"/>
                      <w:szCs w:val="26"/>
                    </w:rPr>
                    <w:t>8</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4C20E3" w:rsidP="000F6B80">
            <w:pPr>
              <w:ind w:right="283"/>
              <w:jc w:val="center"/>
              <w:rPr>
                <w:sz w:val="24"/>
                <w:szCs w:val="24"/>
              </w:rPr>
            </w:pPr>
            <w:r w:rsidRPr="004B2533">
              <w:rPr>
                <w:noProof/>
                <w:sz w:val="24"/>
                <w:szCs w:val="24"/>
              </w:rPr>
              <w:drawing>
                <wp:inline distT="0" distB="0" distL="0" distR="0">
                  <wp:extent cx="694055" cy="702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055" cy="702945"/>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6E2347" w:rsidP="00A118F0">
                  <w:pPr>
                    <w:ind w:right="283"/>
                    <w:jc w:val="center"/>
                    <w:rPr>
                      <w:b/>
                      <w:bCs/>
                      <w:sz w:val="26"/>
                      <w:szCs w:val="26"/>
                    </w:rPr>
                  </w:pPr>
                  <w:r>
                    <w:rPr>
                      <w:b/>
                      <w:bCs/>
                      <w:sz w:val="26"/>
                      <w:szCs w:val="26"/>
                    </w:rPr>
                    <w:t>2</w:t>
                  </w:r>
                  <w:r w:rsidR="00A118F0">
                    <w:rPr>
                      <w:b/>
                      <w:bCs/>
                      <w:sz w:val="26"/>
                      <w:szCs w:val="26"/>
                    </w:rPr>
                    <w:t>3</w:t>
                  </w:r>
                  <w:r w:rsidR="00BA0CD1">
                    <w:rPr>
                      <w:b/>
                      <w:bCs/>
                      <w:sz w:val="26"/>
                      <w:szCs w:val="26"/>
                    </w:rPr>
                    <w:t>.06</w:t>
                  </w:r>
                  <w:r w:rsidR="009542C9">
                    <w:rPr>
                      <w:b/>
                      <w:bCs/>
                      <w:sz w:val="26"/>
                      <w:szCs w:val="26"/>
                    </w:rPr>
                    <w:t>.2026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035491" w:rsidRDefault="006E2347" w:rsidP="0069170B">
                  <w:pPr>
                    <w:ind w:right="-41"/>
                    <w:jc w:val="center"/>
                    <w:rPr>
                      <w:b/>
                      <w:bCs/>
                      <w:sz w:val="26"/>
                      <w:szCs w:val="26"/>
                    </w:rPr>
                  </w:pPr>
                  <w:r>
                    <w:rPr>
                      <w:b/>
                      <w:bCs/>
                      <w:sz w:val="26"/>
                      <w:szCs w:val="26"/>
                    </w:rPr>
                    <w:t>3</w:t>
                  </w:r>
                  <w:r w:rsidR="00A118F0">
                    <w:rPr>
                      <w:b/>
                      <w:bCs/>
                      <w:sz w:val="26"/>
                      <w:szCs w:val="26"/>
                    </w:rPr>
                    <w:t>4</w:t>
                  </w:r>
                  <w:r w:rsidR="0069170B">
                    <w:rPr>
                      <w:b/>
                      <w:bCs/>
                      <w:sz w:val="26"/>
                      <w:szCs w:val="26"/>
                    </w:rPr>
                    <w:t>8</w:t>
                  </w:r>
                </w:p>
              </w:tc>
            </w:tr>
          </w:tbl>
          <w:p w:rsidR="00251233" w:rsidRPr="004B2533" w:rsidRDefault="00251233" w:rsidP="000F6B80">
            <w:pPr>
              <w:ind w:right="283"/>
              <w:jc w:val="center"/>
              <w:rPr>
                <w:b/>
                <w:sz w:val="24"/>
                <w:szCs w:val="24"/>
              </w:rPr>
            </w:pPr>
          </w:p>
        </w:tc>
      </w:tr>
    </w:tbl>
    <w:p w:rsidR="0074767F" w:rsidRDefault="00616009" w:rsidP="00A37819">
      <w:pPr>
        <w:jc w:val="both"/>
        <w:rPr>
          <w:sz w:val="26"/>
          <w:szCs w:val="26"/>
        </w:rPr>
      </w:pPr>
      <w:r w:rsidRPr="006B07A6">
        <w:rPr>
          <w:sz w:val="26"/>
          <w:szCs w:val="26"/>
        </w:rPr>
        <w:t xml:space="preserve"> </w:t>
      </w:r>
    </w:p>
    <w:p w:rsidR="00BC2D2C" w:rsidRDefault="00403C4F" w:rsidP="004A5035">
      <w:pPr>
        <w:jc w:val="both"/>
        <w:rPr>
          <w:sz w:val="25"/>
          <w:szCs w:val="25"/>
          <w:lang w:eastAsia="ar-SA"/>
        </w:rPr>
      </w:pPr>
      <w:r w:rsidRPr="00732BBA">
        <w:rPr>
          <w:sz w:val="25"/>
          <w:szCs w:val="25"/>
        </w:rPr>
        <w:t xml:space="preserve"> </w:t>
      </w:r>
      <w:r w:rsidRPr="00732BBA">
        <w:rPr>
          <w:color w:val="000000"/>
          <w:sz w:val="25"/>
          <w:szCs w:val="25"/>
        </w:rPr>
        <w:t xml:space="preserve"> </w:t>
      </w:r>
      <w:r w:rsidR="00520580" w:rsidRPr="00732BBA">
        <w:rPr>
          <w:sz w:val="25"/>
          <w:szCs w:val="25"/>
          <w:lang w:eastAsia="ar-SA"/>
        </w:rPr>
        <w:t xml:space="preserve"> </w:t>
      </w:r>
    </w:p>
    <w:p w:rsidR="0069170B" w:rsidRDefault="0069170B" w:rsidP="004A5035">
      <w:pPr>
        <w:jc w:val="both"/>
        <w:rPr>
          <w:sz w:val="25"/>
          <w:szCs w:val="25"/>
          <w:lang w:eastAsia="ar-SA"/>
        </w:rPr>
      </w:pPr>
    </w:p>
    <w:p w:rsidR="0069170B" w:rsidRPr="00BC2D2C" w:rsidRDefault="0069170B" w:rsidP="004A5035">
      <w:pPr>
        <w:jc w:val="both"/>
        <w:rPr>
          <w:sz w:val="26"/>
          <w:szCs w:val="26"/>
          <w:lang w:eastAsia="ar-SA"/>
        </w:rPr>
      </w:pPr>
    </w:p>
    <w:tbl>
      <w:tblPr>
        <w:tblW w:w="0" w:type="auto"/>
        <w:tblInd w:w="-142" w:type="dxa"/>
        <w:tblLook w:val="04A0" w:firstRow="1" w:lastRow="0" w:firstColumn="1" w:lastColumn="0" w:noHBand="0" w:noVBand="1"/>
      </w:tblPr>
      <w:tblGrid>
        <w:gridCol w:w="4864"/>
      </w:tblGrid>
      <w:tr w:rsidR="001A4270" w:rsidRPr="00BC2D2C" w:rsidTr="0069170B">
        <w:trPr>
          <w:trHeight w:val="55"/>
        </w:trPr>
        <w:tc>
          <w:tcPr>
            <w:tcW w:w="4864" w:type="dxa"/>
            <w:hideMark/>
          </w:tcPr>
          <w:p w:rsidR="004A5035" w:rsidRPr="00BC2D2C" w:rsidRDefault="0069170B" w:rsidP="0069170B">
            <w:pPr>
              <w:jc w:val="both"/>
              <w:rPr>
                <w:b/>
                <w:iCs/>
                <w:sz w:val="26"/>
                <w:szCs w:val="26"/>
                <w:lang w:eastAsia="ar-SA"/>
              </w:rPr>
            </w:pPr>
            <w:r w:rsidRPr="0069170B">
              <w:rPr>
                <w:b/>
                <w:iCs/>
                <w:sz w:val="26"/>
                <w:szCs w:val="26"/>
                <w:lang w:eastAsia="ar-SA"/>
              </w:rPr>
              <w:t>О внесении изменений в постановление администрации Красноармейского муниципального округа Чувашской Республики от 30.05.2022 №</w:t>
            </w:r>
            <w:r>
              <w:rPr>
                <w:b/>
                <w:iCs/>
                <w:sz w:val="26"/>
                <w:szCs w:val="26"/>
                <w:lang w:eastAsia="ar-SA"/>
              </w:rPr>
              <w:t xml:space="preserve"> </w:t>
            </w:r>
            <w:r w:rsidRPr="0069170B">
              <w:rPr>
                <w:b/>
                <w:iCs/>
                <w:sz w:val="26"/>
                <w:szCs w:val="26"/>
                <w:lang w:eastAsia="ar-SA"/>
              </w:rPr>
              <w:t>554</w:t>
            </w:r>
          </w:p>
        </w:tc>
      </w:tr>
    </w:tbl>
    <w:p w:rsidR="003F706C" w:rsidRPr="00BC2D2C" w:rsidRDefault="004A5035" w:rsidP="00413045">
      <w:pPr>
        <w:jc w:val="both"/>
        <w:rPr>
          <w:sz w:val="26"/>
          <w:szCs w:val="26"/>
        </w:rPr>
      </w:pPr>
      <w:r w:rsidRPr="00BC2D2C">
        <w:rPr>
          <w:sz w:val="26"/>
          <w:szCs w:val="26"/>
        </w:rPr>
        <w:t xml:space="preserve">  </w:t>
      </w:r>
      <w:r w:rsidRPr="00BC2D2C">
        <w:rPr>
          <w:sz w:val="26"/>
          <w:szCs w:val="26"/>
        </w:rPr>
        <w:tab/>
      </w:r>
    </w:p>
    <w:p w:rsidR="00764A85" w:rsidRPr="00BC2D2C" w:rsidRDefault="00764A85" w:rsidP="00764A85">
      <w:pPr>
        <w:jc w:val="both"/>
        <w:rPr>
          <w:iCs/>
          <w:sz w:val="26"/>
          <w:szCs w:val="26"/>
          <w:lang w:eastAsia="ar-SA"/>
        </w:rPr>
      </w:pPr>
    </w:p>
    <w:p w:rsidR="0069170B" w:rsidRPr="0069170B" w:rsidRDefault="0069170B" w:rsidP="0069170B">
      <w:pPr>
        <w:jc w:val="both"/>
        <w:rPr>
          <w:iCs/>
          <w:sz w:val="26"/>
          <w:szCs w:val="26"/>
          <w:lang w:eastAsia="ar-SA"/>
        </w:rPr>
      </w:pPr>
      <w:r w:rsidRPr="0069170B">
        <w:rPr>
          <w:iCs/>
          <w:sz w:val="26"/>
          <w:szCs w:val="26"/>
          <w:lang w:eastAsia="ar-SA"/>
        </w:rPr>
        <w:tab/>
      </w:r>
    </w:p>
    <w:p w:rsidR="0069170B" w:rsidRPr="0069170B" w:rsidRDefault="0069170B" w:rsidP="0069170B">
      <w:pPr>
        <w:jc w:val="both"/>
        <w:rPr>
          <w:iCs/>
          <w:sz w:val="26"/>
          <w:szCs w:val="26"/>
          <w:lang w:eastAsia="ar-SA"/>
        </w:rPr>
      </w:pPr>
      <w:r w:rsidRPr="0069170B">
        <w:rPr>
          <w:iCs/>
          <w:sz w:val="26"/>
          <w:szCs w:val="26"/>
          <w:lang w:eastAsia="ar-SA"/>
        </w:rPr>
        <w:t xml:space="preserve"> </w:t>
      </w:r>
      <w:r w:rsidRPr="0069170B">
        <w:rPr>
          <w:iCs/>
          <w:sz w:val="26"/>
          <w:szCs w:val="26"/>
          <w:lang w:eastAsia="ar-SA"/>
        </w:rPr>
        <w:tab/>
        <w:t xml:space="preserve">В соответствии с частью 65.1 статьи 112 от 5 апреля 2013 г. № 44-ФЗ «О контрактной системе в сфере закупок товаров, работ, услуг для обеспечения государственных и муниципальных нужд», администрация Красноармейского муниципального округа Чувашской Республики    п о с </w:t>
      </w:r>
      <w:proofErr w:type="gramStart"/>
      <w:r w:rsidRPr="0069170B">
        <w:rPr>
          <w:iCs/>
          <w:sz w:val="26"/>
          <w:szCs w:val="26"/>
          <w:lang w:eastAsia="ar-SA"/>
        </w:rPr>
        <w:t>т</w:t>
      </w:r>
      <w:proofErr w:type="gramEnd"/>
      <w:r w:rsidRPr="0069170B">
        <w:rPr>
          <w:iCs/>
          <w:sz w:val="26"/>
          <w:szCs w:val="26"/>
          <w:lang w:eastAsia="ar-SA"/>
        </w:rPr>
        <w:t xml:space="preserve"> а н о в л я е т:</w:t>
      </w:r>
    </w:p>
    <w:p w:rsidR="0069170B" w:rsidRPr="0069170B" w:rsidRDefault="0069170B" w:rsidP="0069170B">
      <w:pPr>
        <w:jc w:val="both"/>
        <w:rPr>
          <w:iCs/>
          <w:sz w:val="26"/>
          <w:szCs w:val="26"/>
          <w:lang w:eastAsia="ar-SA"/>
        </w:rPr>
      </w:pPr>
    </w:p>
    <w:p w:rsidR="0069170B" w:rsidRPr="0069170B" w:rsidRDefault="0069170B" w:rsidP="0069170B">
      <w:pPr>
        <w:jc w:val="both"/>
        <w:rPr>
          <w:iCs/>
          <w:sz w:val="26"/>
          <w:szCs w:val="26"/>
          <w:lang w:eastAsia="ar-SA"/>
        </w:rPr>
      </w:pPr>
      <w:r w:rsidRPr="0069170B">
        <w:rPr>
          <w:iCs/>
          <w:sz w:val="26"/>
          <w:szCs w:val="26"/>
          <w:lang w:eastAsia="ar-SA"/>
        </w:rPr>
        <w:t xml:space="preserve"> </w:t>
      </w:r>
      <w:r w:rsidRPr="0069170B">
        <w:rPr>
          <w:iCs/>
          <w:sz w:val="26"/>
          <w:szCs w:val="26"/>
          <w:lang w:eastAsia="ar-SA"/>
        </w:rPr>
        <w:tab/>
        <w:t>1.</w:t>
      </w:r>
      <w:r>
        <w:rPr>
          <w:iCs/>
          <w:sz w:val="26"/>
          <w:szCs w:val="26"/>
          <w:lang w:eastAsia="ar-SA"/>
        </w:rPr>
        <w:t xml:space="preserve"> </w:t>
      </w:r>
      <w:r w:rsidRPr="0069170B">
        <w:rPr>
          <w:iCs/>
          <w:sz w:val="26"/>
          <w:szCs w:val="26"/>
          <w:lang w:eastAsia="ar-SA"/>
        </w:rPr>
        <w:t>Внести следующие изменения в постановление администрации Красноармейского муниципального округа Чувашской Республики от 30.05.2022 №</w:t>
      </w:r>
      <w:r>
        <w:rPr>
          <w:iCs/>
          <w:sz w:val="26"/>
          <w:szCs w:val="26"/>
          <w:lang w:eastAsia="ar-SA"/>
        </w:rPr>
        <w:t xml:space="preserve"> </w:t>
      </w:r>
      <w:r w:rsidRPr="0069170B">
        <w:rPr>
          <w:iCs/>
          <w:sz w:val="26"/>
          <w:szCs w:val="26"/>
          <w:lang w:eastAsia="ar-SA"/>
        </w:rPr>
        <w:t xml:space="preserve">554 «О мерах по реализации части 65.1 статьи 112 Федерального закона от </w:t>
      </w:r>
      <w:r>
        <w:rPr>
          <w:iCs/>
          <w:sz w:val="26"/>
          <w:szCs w:val="26"/>
          <w:lang w:eastAsia="ar-SA"/>
        </w:rPr>
        <w:t>05.04.</w:t>
      </w:r>
      <w:r w:rsidRPr="0069170B">
        <w:rPr>
          <w:iCs/>
          <w:sz w:val="26"/>
          <w:szCs w:val="26"/>
          <w:lang w:eastAsia="ar-SA"/>
        </w:rPr>
        <w:t>2013 № 44-ФЗ «О контрактной системе в сфере закупок товаров, работ, услуг для обеспечения государственных и муниципальных нужд» (с изменениями от 25.05.2023 № 517):</w:t>
      </w:r>
    </w:p>
    <w:p w:rsidR="0069170B" w:rsidRPr="0069170B" w:rsidRDefault="0069170B" w:rsidP="0069170B">
      <w:pPr>
        <w:jc w:val="both"/>
        <w:rPr>
          <w:iCs/>
          <w:sz w:val="26"/>
          <w:szCs w:val="26"/>
          <w:lang w:eastAsia="ar-SA"/>
        </w:rPr>
      </w:pPr>
      <w:r w:rsidRPr="0069170B">
        <w:rPr>
          <w:iCs/>
          <w:sz w:val="26"/>
          <w:szCs w:val="26"/>
          <w:lang w:eastAsia="ar-SA"/>
        </w:rPr>
        <w:t xml:space="preserve"> </w:t>
      </w:r>
      <w:r w:rsidRPr="0069170B">
        <w:rPr>
          <w:iCs/>
          <w:sz w:val="26"/>
          <w:szCs w:val="26"/>
          <w:lang w:eastAsia="ar-SA"/>
        </w:rPr>
        <w:tab/>
        <w:t>1) пункт 1 изложить в следующей редакции:</w:t>
      </w:r>
    </w:p>
    <w:p w:rsidR="0069170B" w:rsidRPr="0069170B" w:rsidRDefault="0069170B" w:rsidP="0069170B">
      <w:pPr>
        <w:jc w:val="both"/>
        <w:rPr>
          <w:iCs/>
          <w:sz w:val="26"/>
          <w:szCs w:val="26"/>
          <w:lang w:eastAsia="ar-SA"/>
        </w:rPr>
      </w:pPr>
      <w:r w:rsidRPr="0069170B">
        <w:rPr>
          <w:iCs/>
          <w:sz w:val="26"/>
          <w:szCs w:val="26"/>
          <w:lang w:eastAsia="ar-SA"/>
        </w:rPr>
        <w:t xml:space="preserve"> </w:t>
      </w:r>
      <w:r w:rsidRPr="0069170B">
        <w:rPr>
          <w:iCs/>
          <w:sz w:val="26"/>
          <w:szCs w:val="26"/>
          <w:lang w:eastAsia="ar-SA"/>
        </w:rPr>
        <w:tab/>
        <w:t xml:space="preserve">«1. </w:t>
      </w:r>
      <w:r>
        <w:rPr>
          <w:iCs/>
          <w:sz w:val="26"/>
          <w:szCs w:val="26"/>
          <w:lang w:eastAsia="ar-SA"/>
        </w:rPr>
        <w:t>И</w:t>
      </w:r>
      <w:r w:rsidRPr="0069170B">
        <w:rPr>
          <w:iCs/>
          <w:sz w:val="26"/>
          <w:szCs w:val="26"/>
          <w:lang w:eastAsia="ar-SA"/>
        </w:rPr>
        <w:t>зменение по соглашению сторон существенных условий контракта, заключенного до 01 января 2027 года, при осуществлении закупки товаров, работ, услуг для нужд Красноармейского муниципального округа Чувашской Республики (далее соответственно – контракт, закупка), если при исполнении такого контракта возникли независящие от сторон контракта обстоятельства, влекущие невозможность его исполнения, осуществляется с соблюдением положений частей 1.3–1.6 статьи 95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заказчиками, являющимися органами местного самоуправления Красноармейского муниципального округа Чувашской Республики, муниципальными бюджетными учреждениями Красноармейского муниципального округа Чувашской Республики, на основании постановления администрации Красноармейского муниципального округа Чувашской Республики</w:t>
      </w:r>
      <w:r>
        <w:rPr>
          <w:iCs/>
          <w:sz w:val="26"/>
          <w:szCs w:val="26"/>
          <w:lang w:eastAsia="ar-SA"/>
        </w:rPr>
        <w:t>.</w:t>
      </w:r>
      <w:r w:rsidRPr="0069170B">
        <w:rPr>
          <w:iCs/>
          <w:sz w:val="26"/>
          <w:szCs w:val="26"/>
          <w:lang w:eastAsia="ar-SA"/>
        </w:rPr>
        <w:t>».</w:t>
      </w:r>
    </w:p>
    <w:p w:rsidR="0069170B" w:rsidRPr="0069170B" w:rsidRDefault="0069170B" w:rsidP="0069170B">
      <w:pPr>
        <w:jc w:val="both"/>
        <w:rPr>
          <w:iCs/>
          <w:sz w:val="26"/>
          <w:szCs w:val="26"/>
          <w:lang w:eastAsia="ar-SA"/>
        </w:rPr>
      </w:pPr>
      <w:r w:rsidRPr="0069170B">
        <w:rPr>
          <w:iCs/>
          <w:sz w:val="26"/>
          <w:szCs w:val="26"/>
          <w:lang w:eastAsia="ar-SA"/>
        </w:rPr>
        <w:t xml:space="preserve">          2) п</w:t>
      </w:r>
      <w:r>
        <w:rPr>
          <w:iCs/>
          <w:sz w:val="26"/>
          <w:szCs w:val="26"/>
          <w:lang w:eastAsia="ar-SA"/>
        </w:rPr>
        <w:t xml:space="preserve">ункт </w:t>
      </w:r>
      <w:r w:rsidRPr="0069170B">
        <w:rPr>
          <w:iCs/>
          <w:sz w:val="26"/>
          <w:szCs w:val="26"/>
          <w:lang w:eastAsia="ar-SA"/>
        </w:rPr>
        <w:t xml:space="preserve">4.1. </w:t>
      </w:r>
      <w:r>
        <w:rPr>
          <w:iCs/>
          <w:sz w:val="26"/>
          <w:szCs w:val="26"/>
          <w:lang w:eastAsia="ar-SA"/>
        </w:rPr>
        <w:t xml:space="preserve">изложить </w:t>
      </w:r>
      <w:r w:rsidRPr="0069170B">
        <w:rPr>
          <w:iCs/>
          <w:sz w:val="26"/>
          <w:szCs w:val="26"/>
          <w:lang w:eastAsia="ar-SA"/>
        </w:rPr>
        <w:t>в следующей редакции:</w:t>
      </w:r>
    </w:p>
    <w:p w:rsidR="0069170B" w:rsidRPr="0069170B" w:rsidRDefault="0069170B" w:rsidP="0069170B">
      <w:pPr>
        <w:jc w:val="both"/>
        <w:rPr>
          <w:iCs/>
          <w:sz w:val="26"/>
          <w:szCs w:val="26"/>
          <w:lang w:eastAsia="ar-SA"/>
        </w:rPr>
      </w:pPr>
      <w:r w:rsidRPr="0069170B">
        <w:rPr>
          <w:iCs/>
          <w:sz w:val="26"/>
          <w:szCs w:val="26"/>
          <w:lang w:eastAsia="ar-SA"/>
        </w:rPr>
        <w:t xml:space="preserve">          «4.1 Установить, что в 2023 году и последующие годы главные распорядители средств </w:t>
      </w:r>
      <w:r>
        <w:rPr>
          <w:iCs/>
          <w:sz w:val="26"/>
          <w:szCs w:val="26"/>
          <w:lang w:eastAsia="ar-SA"/>
        </w:rPr>
        <w:t xml:space="preserve">  </w:t>
      </w:r>
      <w:r w:rsidRPr="0069170B">
        <w:rPr>
          <w:iCs/>
          <w:sz w:val="26"/>
          <w:szCs w:val="26"/>
          <w:lang w:eastAsia="ar-SA"/>
        </w:rPr>
        <w:t xml:space="preserve">бюджета </w:t>
      </w:r>
      <w:r>
        <w:rPr>
          <w:iCs/>
          <w:sz w:val="26"/>
          <w:szCs w:val="26"/>
          <w:lang w:eastAsia="ar-SA"/>
        </w:rPr>
        <w:t xml:space="preserve"> </w:t>
      </w:r>
      <w:r w:rsidRPr="0069170B">
        <w:rPr>
          <w:iCs/>
          <w:sz w:val="26"/>
          <w:szCs w:val="26"/>
          <w:lang w:eastAsia="ar-SA"/>
        </w:rPr>
        <w:t>Красноармейского</w:t>
      </w:r>
      <w:r>
        <w:rPr>
          <w:iCs/>
          <w:sz w:val="26"/>
          <w:szCs w:val="26"/>
          <w:lang w:eastAsia="ar-SA"/>
        </w:rPr>
        <w:t xml:space="preserve"> </w:t>
      </w:r>
      <w:r w:rsidRPr="0069170B">
        <w:rPr>
          <w:iCs/>
          <w:sz w:val="26"/>
          <w:szCs w:val="26"/>
          <w:lang w:eastAsia="ar-SA"/>
        </w:rPr>
        <w:t xml:space="preserve"> муниципального округа </w:t>
      </w:r>
      <w:r>
        <w:rPr>
          <w:iCs/>
          <w:sz w:val="26"/>
          <w:szCs w:val="26"/>
          <w:lang w:eastAsia="ar-SA"/>
        </w:rPr>
        <w:t xml:space="preserve"> </w:t>
      </w:r>
      <w:r w:rsidRPr="0069170B">
        <w:rPr>
          <w:iCs/>
          <w:sz w:val="26"/>
          <w:szCs w:val="26"/>
          <w:lang w:eastAsia="ar-SA"/>
        </w:rPr>
        <w:t>Чувашской Республики</w:t>
      </w:r>
      <w:r w:rsidR="001519BA">
        <w:rPr>
          <w:iCs/>
          <w:sz w:val="26"/>
          <w:szCs w:val="26"/>
          <w:lang w:eastAsia="ar-SA"/>
        </w:rPr>
        <w:t xml:space="preserve"> </w:t>
      </w:r>
      <w:bookmarkStart w:id="0" w:name="_GoBack"/>
      <w:bookmarkEnd w:id="0"/>
      <w:r w:rsidRPr="0069170B">
        <w:rPr>
          <w:iCs/>
          <w:sz w:val="26"/>
          <w:szCs w:val="26"/>
          <w:lang w:eastAsia="ar-SA"/>
        </w:rPr>
        <w:lastRenderedPageBreak/>
        <w:t xml:space="preserve">(далее </w:t>
      </w:r>
      <w:r>
        <w:rPr>
          <w:iCs/>
          <w:sz w:val="26"/>
          <w:szCs w:val="26"/>
          <w:lang w:eastAsia="ar-SA"/>
        </w:rPr>
        <w:t>–</w:t>
      </w:r>
      <w:r w:rsidRPr="0069170B">
        <w:rPr>
          <w:iCs/>
          <w:sz w:val="26"/>
          <w:szCs w:val="26"/>
          <w:lang w:eastAsia="ar-SA"/>
        </w:rPr>
        <w:t xml:space="preserve"> местный</w:t>
      </w:r>
      <w:r>
        <w:rPr>
          <w:iCs/>
          <w:sz w:val="26"/>
          <w:szCs w:val="26"/>
          <w:lang w:eastAsia="ar-SA"/>
        </w:rPr>
        <w:t xml:space="preserve"> </w:t>
      </w:r>
      <w:r w:rsidRPr="0069170B">
        <w:rPr>
          <w:iCs/>
          <w:sz w:val="26"/>
          <w:szCs w:val="26"/>
          <w:lang w:eastAsia="ar-SA"/>
        </w:rPr>
        <w:t xml:space="preserve">бюджет) как получатели средств местного бюджета и подведомственные им получатели средств местного бюджета (далее </w:t>
      </w:r>
      <w:r>
        <w:rPr>
          <w:iCs/>
          <w:sz w:val="26"/>
          <w:szCs w:val="26"/>
          <w:lang w:eastAsia="ar-SA"/>
        </w:rPr>
        <w:t>–</w:t>
      </w:r>
      <w:r w:rsidRPr="0069170B">
        <w:rPr>
          <w:iCs/>
          <w:sz w:val="26"/>
          <w:szCs w:val="26"/>
          <w:lang w:eastAsia="ar-SA"/>
        </w:rPr>
        <w:t xml:space="preserve"> получатели</w:t>
      </w:r>
      <w:r>
        <w:rPr>
          <w:iCs/>
          <w:sz w:val="26"/>
          <w:szCs w:val="26"/>
          <w:lang w:eastAsia="ar-SA"/>
        </w:rPr>
        <w:t xml:space="preserve"> </w:t>
      </w:r>
      <w:r w:rsidRPr="0069170B">
        <w:rPr>
          <w:iCs/>
          <w:sz w:val="26"/>
          <w:szCs w:val="26"/>
          <w:lang w:eastAsia="ar-SA"/>
        </w:rPr>
        <w:t>средств местного бюджета) предусматривают в заключаемых ими договорах (муниципальных контрактах) на поставку товаров (выполнение работ, оказание услуг), средства на финансовое обеспечение которых подлежат казначейскому сопровождению в соответствии с бюджетным законодательством Российской Федерации, авансовые платежи в размере от 30 до 50 процентов суммы договора (муниципального контракта), но не более лимитов бюджетных обязательств, доведенных до получателей средств местного бюджета на указанные цели на соответствующий финансовый год.»</w:t>
      </w:r>
      <w:r>
        <w:rPr>
          <w:iCs/>
          <w:sz w:val="26"/>
          <w:szCs w:val="26"/>
          <w:lang w:eastAsia="ar-SA"/>
        </w:rPr>
        <w:t>.</w:t>
      </w:r>
    </w:p>
    <w:p w:rsidR="0069170B" w:rsidRPr="0069170B" w:rsidRDefault="0069170B" w:rsidP="0069170B">
      <w:pPr>
        <w:ind w:firstLine="708"/>
        <w:jc w:val="both"/>
        <w:rPr>
          <w:iCs/>
          <w:sz w:val="26"/>
          <w:szCs w:val="26"/>
          <w:lang w:eastAsia="ar-SA"/>
        </w:rPr>
      </w:pPr>
      <w:r>
        <w:rPr>
          <w:iCs/>
          <w:sz w:val="26"/>
          <w:szCs w:val="26"/>
          <w:lang w:eastAsia="ar-SA"/>
        </w:rPr>
        <w:t>3)</w:t>
      </w:r>
      <w:r w:rsidRPr="0069170B">
        <w:rPr>
          <w:iCs/>
          <w:sz w:val="26"/>
          <w:szCs w:val="26"/>
          <w:lang w:eastAsia="ar-SA"/>
        </w:rPr>
        <w:t xml:space="preserve">  </w:t>
      </w:r>
      <w:r>
        <w:rPr>
          <w:iCs/>
          <w:sz w:val="26"/>
          <w:szCs w:val="26"/>
          <w:lang w:eastAsia="ar-SA"/>
        </w:rPr>
        <w:t xml:space="preserve">подпункт </w:t>
      </w:r>
      <w:r w:rsidRPr="0069170B">
        <w:rPr>
          <w:iCs/>
          <w:sz w:val="26"/>
          <w:szCs w:val="26"/>
          <w:lang w:eastAsia="ar-SA"/>
        </w:rPr>
        <w:t>7 пункта 2</w:t>
      </w:r>
      <w:r>
        <w:rPr>
          <w:iCs/>
          <w:sz w:val="26"/>
          <w:szCs w:val="26"/>
          <w:lang w:eastAsia="ar-SA"/>
        </w:rPr>
        <w:t xml:space="preserve"> изложить</w:t>
      </w:r>
      <w:r w:rsidRPr="0069170B">
        <w:rPr>
          <w:iCs/>
          <w:sz w:val="26"/>
          <w:szCs w:val="26"/>
          <w:lang w:eastAsia="ar-SA"/>
        </w:rPr>
        <w:t xml:space="preserve"> в следующей редакции:</w:t>
      </w:r>
    </w:p>
    <w:p w:rsidR="0069170B" w:rsidRPr="0069170B" w:rsidRDefault="0069170B" w:rsidP="0069170B">
      <w:pPr>
        <w:jc w:val="both"/>
        <w:rPr>
          <w:iCs/>
          <w:sz w:val="26"/>
          <w:szCs w:val="26"/>
          <w:lang w:eastAsia="ar-SA"/>
        </w:rPr>
      </w:pPr>
      <w:r>
        <w:rPr>
          <w:iCs/>
          <w:sz w:val="26"/>
          <w:szCs w:val="26"/>
          <w:lang w:eastAsia="ar-SA"/>
        </w:rPr>
        <w:t xml:space="preserve"> </w:t>
      </w:r>
      <w:r>
        <w:rPr>
          <w:iCs/>
          <w:sz w:val="26"/>
          <w:szCs w:val="26"/>
          <w:lang w:eastAsia="ar-SA"/>
        </w:rPr>
        <w:tab/>
      </w:r>
      <w:r w:rsidRPr="0069170B">
        <w:rPr>
          <w:iCs/>
          <w:sz w:val="26"/>
          <w:szCs w:val="26"/>
          <w:lang w:eastAsia="ar-SA"/>
        </w:rPr>
        <w:t xml:space="preserve">«7) положительного заключения повторной государственной экспертизы проектной документации, проводимой в части проверки достоверности определения сметной стоимости строительства, реконструкции, капитального ремонта, сноса объекта капитального строительства, проведения работ по сохранению объектов культурного наследия в соответствии с пунктом 45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 </w:t>
      </w:r>
      <w:r>
        <w:rPr>
          <w:iCs/>
          <w:sz w:val="26"/>
          <w:szCs w:val="26"/>
          <w:lang w:eastAsia="ar-SA"/>
        </w:rPr>
        <w:t>№</w:t>
      </w:r>
      <w:r w:rsidRPr="0069170B">
        <w:rPr>
          <w:iCs/>
          <w:sz w:val="26"/>
          <w:szCs w:val="26"/>
          <w:lang w:eastAsia="ar-SA"/>
        </w:rPr>
        <w:t xml:space="preserve"> 145 </w:t>
      </w:r>
      <w:r>
        <w:rPr>
          <w:iCs/>
          <w:sz w:val="26"/>
          <w:szCs w:val="26"/>
          <w:lang w:eastAsia="ar-SA"/>
        </w:rPr>
        <w:t>«</w:t>
      </w:r>
      <w:r w:rsidRPr="0069170B">
        <w:rPr>
          <w:iCs/>
          <w:sz w:val="26"/>
          <w:szCs w:val="26"/>
          <w:lang w:eastAsia="ar-SA"/>
        </w:rPr>
        <w:t>О порядке организации и проведения государственной экспертизы проектной документации и результатов инженерных изысканий</w:t>
      </w:r>
      <w:r>
        <w:rPr>
          <w:iCs/>
          <w:sz w:val="26"/>
          <w:szCs w:val="26"/>
          <w:lang w:eastAsia="ar-SA"/>
        </w:rPr>
        <w:t>»</w:t>
      </w:r>
      <w:r w:rsidRPr="0069170B">
        <w:rPr>
          <w:iCs/>
          <w:sz w:val="26"/>
          <w:szCs w:val="26"/>
          <w:lang w:eastAsia="ar-SA"/>
        </w:rPr>
        <w:t>, в случае, если предметом контракта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r>
        <w:rPr>
          <w:iCs/>
          <w:sz w:val="26"/>
          <w:szCs w:val="26"/>
          <w:lang w:eastAsia="ar-SA"/>
        </w:rPr>
        <w:t>.</w:t>
      </w:r>
    </w:p>
    <w:p w:rsidR="0069170B" w:rsidRPr="007F0711" w:rsidRDefault="0069170B" w:rsidP="0069170B">
      <w:pPr>
        <w:jc w:val="both"/>
        <w:rPr>
          <w:iCs/>
          <w:sz w:val="26"/>
          <w:szCs w:val="26"/>
          <w:lang w:eastAsia="ar-SA"/>
        </w:rPr>
      </w:pPr>
      <w:r w:rsidRPr="0069170B">
        <w:rPr>
          <w:iCs/>
          <w:sz w:val="26"/>
          <w:szCs w:val="26"/>
          <w:lang w:eastAsia="ar-SA"/>
        </w:rPr>
        <w:t xml:space="preserve"> </w:t>
      </w:r>
      <w:r w:rsidRPr="0069170B">
        <w:rPr>
          <w:iCs/>
          <w:sz w:val="26"/>
          <w:szCs w:val="26"/>
          <w:lang w:eastAsia="ar-SA"/>
        </w:rPr>
        <w:tab/>
        <w:t>2. Настоящее постановление вступает в силу после официального опубликования в периодическом печатном издании «Вестник Красноармейского муниципального округа».</w:t>
      </w:r>
      <w:r w:rsidRPr="0069170B">
        <w:rPr>
          <w:iCs/>
          <w:sz w:val="26"/>
          <w:szCs w:val="26"/>
          <w:lang w:eastAsia="ar-SA"/>
        </w:rPr>
        <w:tab/>
      </w:r>
    </w:p>
    <w:p w:rsidR="0069170B" w:rsidRDefault="0069170B" w:rsidP="0069170B">
      <w:pPr>
        <w:jc w:val="both"/>
        <w:rPr>
          <w:sz w:val="26"/>
          <w:szCs w:val="26"/>
        </w:rPr>
      </w:pPr>
    </w:p>
    <w:p w:rsidR="0069170B" w:rsidRDefault="0069170B" w:rsidP="0069170B">
      <w:pPr>
        <w:jc w:val="both"/>
        <w:rPr>
          <w:sz w:val="26"/>
          <w:szCs w:val="26"/>
        </w:rPr>
      </w:pPr>
    </w:p>
    <w:p w:rsidR="0069170B" w:rsidRPr="00BC2D2C" w:rsidRDefault="0069170B" w:rsidP="0069170B">
      <w:pPr>
        <w:jc w:val="both"/>
        <w:rPr>
          <w:sz w:val="26"/>
          <w:szCs w:val="26"/>
        </w:rPr>
      </w:pPr>
    </w:p>
    <w:p w:rsidR="0069170B" w:rsidRPr="00BC2D2C" w:rsidRDefault="0069170B" w:rsidP="0069170B">
      <w:pPr>
        <w:jc w:val="both"/>
        <w:rPr>
          <w:sz w:val="26"/>
          <w:szCs w:val="26"/>
        </w:rPr>
      </w:pPr>
      <w:r w:rsidRPr="00BC2D2C">
        <w:rPr>
          <w:sz w:val="26"/>
          <w:szCs w:val="26"/>
        </w:rPr>
        <w:t>Глава Красноармейского</w:t>
      </w:r>
    </w:p>
    <w:p w:rsidR="0069170B" w:rsidRPr="00BC2D2C" w:rsidRDefault="0069170B" w:rsidP="0069170B">
      <w:pPr>
        <w:jc w:val="both"/>
        <w:rPr>
          <w:sz w:val="26"/>
          <w:szCs w:val="26"/>
        </w:rPr>
      </w:pPr>
      <w:r w:rsidRPr="00BC2D2C">
        <w:rPr>
          <w:sz w:val="26"/>
          <w:szCs w:val="26"/>
        </w:rPr>
        <w:t>муниципального округа                                                                  П.Ю. Семенов</w:t>
      </w:r>
    </w:p>
    <w:p w:rsidR="0069170B" w:rsidRPr="00BC2D2C" w:rsidRDefault="0069170B" w:rsidP="0069170B">
      <w:pPr>
        <w:ind w:firstLine="709"/>
        <w:jc w:val="both"/>
        <w:rPr>
          <w:sz w:val="26"/>
          <w:szCs w:val="26"/>
          <w:lang w:eastAsia="ar-SA"/>
        </w:rPr>
      </w:pPr>
    </w:p>
    <w:p w:rsidR="0069170B" w:rsidRPr="00BC2D2C" w:rsidRDefault="0069170B" w:rsidP="0069170B">
      <w:pPr>
        <w:jc w:val="both"/>
        <w:rPr>
          <w:iCs/>
          <w:sz w:val="26"/>
          <w:szCs w:val="26"/>
          <w:lang w:eastAsia="ar-SA"/>
        </w:rPr>
      </w:pPr>
    </w:p>
    <w:p w:rsidR="0069170B" w:rsidRPr="00BC2D2C" w:rsidRDefault="0069170B" w:rsidP="0069170B">
      <w:pPr>
        <w:keepNext/>
        <w:outlineLvl w:val="6"/>
        <w:rPr>
          <w:b/>
          <w:sz w:val="26"/>
          <w:szCs w:val="26"/>
          <w:lang w:eastAsia="x-none"/>
        </w:rPr>
      </w:pPr>
    </w:p>
    <w:p w:rsidR="0069170B" w:rsidRPr="00BC2D2C" w:rsidRDefault="0069170B" w:rsidP="0069170B">
      <w:pPr>
        <w:jc w:val="both"/>
        <w:rPr>
          <w:iCs/>
          <w:sz w:val="26"/>
          <w:szCs w:val="26"/>
          <w:lang w:eastAsia="ar-SA"/>
        </w:rPr>
      </w:pPr>
    </w:p>
    <w:p w:rsidR="00FC7CEF" w:rsidRDefault="00FC7CEF" w:rsidP="007023EB">
      <w:pPr>
        <w:jc w:val="both"/>
        <w:rPr>
          <w:iCs/>
          <w:sz w:val="26"/>
          <w:szCs w:val="26"/>
          <w:lang w:eastAsia="ar-SA"/>
        </w:rPr>
      </w:pPr>
    </w:p>
    <w:p w:rsidR="00FC7CEF" w:rsidRDefault="00FC7CEF" w:rsidP="007023EB">
      <w:pPr>
        <w:jc w:val="both"/>
        <w:rPr>
          <w:iCs/>
          <w:sz w:val="26"/>
          <w:szCs w:val="26"/>
          <w:lang w:eastAsia="ar-SA"/>
        </w:rPr>
      </w:pPr>
    </w:p>
    <w:p w:rsidR="00FC7CEF" w:rsidRDefault="00FC7CEF" w:rsidP="007023EB">
      <w:pPr>
        <w:jc w:val="both"/>
        <w:rPr>
          <w:iCs/>
          <w:sz w:val="26"/>
          <w:szCs w:val="26"/>
          <w:lang w:eastAsia="ar-SA"/>
        </w:rPr>
      </w:pPr>
    </w:p>
    <w:p w:rsidR="00FC7CEF" w:rsidRDefault="00FC7CEF" w:rsidP="007023EB">
      <w:pPr>
        <w:jc w:val="both"/>
        <w:rPr>
          <w:iCs/>
          <w:sz w:val="26"/>
          <w:szCs w:val="26"/>
          <w:lang w:eastAsia="ar-SA"/>
        </w:rPr>
      </w:pPr>
    </w:p>
    <w:p w:rsidR="00FC7CEF" w:rsidRDefault="00FC7CEF" w:rsidP="007023EB">
      <w:pPr>
        <w:jc w:val="both"/>
        <w:rPr>
          <w:iCs/>
          <w:sz w:val="26"/>
          <w:szCs w:val="26"/>
          <w:lang w:eastAsia="ar-SA"/>
        </w:rPr>
      </w:pPr>
    </w:p>
    <w:p w:rsidR="00FC7CEF" w:rsidRDefault="00FC7CEF" w:rsidP="007023EB">
      <w:pPr>
        <w:jc w:val="both"/>
        <w:rPr>
          <w:iCs/>
          <w:sz w:val="26"/>
          <w:szCs w:val="26"/>
          <w:lang w:eastAsia="ar-SA"/>
        </w:rPr>
      </w:pPr>
    </w:p>
    <w:p w:rsidR="00FC7CEF" w:rsidRDefault="00FC7CEF" w:rsidP="007023EB">
      <w:pPr>
        <w:jc w:val="both"/>
        <w:rPr>
          <w:sz w:val="26"/>
          <w:szCs w:val="26"/>
          <w:lang w:eastAsia="ar-SA"/>
        </w:rPr>
      </w:pPr>
    </w:p>
    <w:sectPr w:rsidR="00FC7CEF" w:rsidSect="00AE78A6">
      <w:headerReference w:type="even" r:id="rId9"/>
      <w:headerReference w:type="default" r:id="rId10"/>
      <w:footerReference w:type="even" r:id="rId11"/>
      <w:footerReference w:type="default" r:id="rId12"/>
      <w:pgSz w:w="11905" w:h="16838"/>
      <w:pgMar w:top="426" w:right="565" w:bottom="567"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858" w:rsidRDefault="00402858">
      <w:r>
        <w:separator/>
      </w:r>
    </w:p>
  </w:endnote>
  <w:endnote w:type="continuationSeparator" w:id="0">
    <w:p w:rsidR="00402858" w:rsidRDefault="0040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001" w:usb1="00000000" w:usb2="00000000" w:usb3="00000000" w:csb0="00000005" w:csb1="00000000"/>
  </w:font>
  <w:font w:name="TimesET">
    <w:altName w:val="Times New Roman"/>
    <w:charset w:val="00"/>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858" w:rsidRDefault="00402858">
      <w:r>
        <w:separator/>
      </w:r>
    </w:p>
  </w:footnote>
  <w:footnote w:type="continuationSeparator" w:id="0">
    <w:p w:rsidR="00402858" w:rsidRDefault="00402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9"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1273"/>
    <w:multiLevelType w:val="hybridMultilevel"/>
    <w:tmpl w:val="F2E83036"/>
    <w:lvl w:ilvl="0" w:tplc="BEDEFB46">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3"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6"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8"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2D71CED"/>
    <w:multiLevelType w:val="hybridMultilevel"/>
    <w:tmpl w:val="44723738"/>
    <w:lvl w:ilvl="0" w:tplc="C722F0EC">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5"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9"/>
  </w:num>
  <w:num w:numId="2">
    <w:abstractNumId w:val="12"/>
  </w:num>
  <w:num w:numId="3">
    <w:abstractNumId w:val="15"/>
  </w:num>
  <w:num w:numId="4">
    <w:abstractNumId w:val="7"/>
  </w:num>
  <w:num w:numId="5">
    <w:abstractNumId w:val="3"/>
  </w:num>
  <w:num w:numId="6">
    <w:abstractNumId w:val="2"/>
  </w:num>
  <w:num w:numId="7">
    <w:abstractNumId w:val="22"/>
  </w:num>
  <w:num w:numId="8">
    <w:abstractNumId w:val="18"/>
  </w:num>
  <w:num w:numId="9">
    <w:abstractNumId w:val="23"/>
  </w:num>
  <w:num w:numId="10">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4"/>
  </w:num>
  <w:num w:numId="1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3"/>
  </w:num>
  <w:num w:numId="1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8"/>
  </w:num>
  <w:num w:numId="2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1"/>
  </w:num>
  <w:num w:numId="2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B1E"/>
    <w:rsid w:val="00002F57"/>
    <w:rsid w:val="0000305F"/>
    <w:rsid w:val="00003186"/>
    <w:rsid w:val="00003386"/>
    <w:rsid w:val="00004C2B"/>
    <w:rsid w:val="00004CA7"/>
    <w:rsid w:val="00004EB3"/>
    <w:rsid w:val="00005E55"/>
    <w:rsid w:val="00006083"/>
    <w:rsid w:val="000102BA"/>
    <w:rsid w:val="000107E0"/>
    <w:rsid w:val="00011082"/>
    <w:rsid w:val="00011EA6"/>
    <w:rsid w:val="00012106"/>
    <w:rsid w:val="000125F6"/>
    <w:rsid w:val="00013AA6"/>
    <w:rsid w:val="00014EA5"/>
    <w:rsid w:val="000155F4"/>
    <w:rsid w:val="00015C6F"/>
    <w:rsid w:val="0001778B"/>
    <w:rsid w:val="00017C14"/>
    <w:rsid w:val="000201F0"/>
    <w:rsid w:val="0002095C"/>
    <w:rsid w:val="0002280D"/>
    <w:rsid w:val="00022C22"/>
    <w:rsid w:val="0002309F"/>
    <w:rsid w:val="000241C9"/>
    <w:rsid w:val="000252A1"/>
    <w:rsid w:val="00025529"/>
    <w:rsid w:val="00025594"/>
    <w:rsid w:val="00025F10"/>
    <w:rsid w:val="00025F2D"/>
    <w:rsid w:val="0002626E"/>
    <w:rsid w:val="000265AB"/>
    <w:rsid w:val="0002681C"/>
    <w:rsid w:val="000273CB"/>
    <w:rsid w:val="00027EA1"/>
    <w:rsid w:val="00030C54"/>
    <w:rsid w:val="0003253B"/>
    <w:rsid w:val="00035491"/>
    <w:rsid w:val="00036319"/>
    <w:rsid w:val="00036C37"/>
    <w:rsid w:val="000377CE"/>
    <w:rsid w:val="000379E8"/>
    <w:rsid w:val="000407A5"/>
    <w:rsid w:val="00040FE0"/>
    <w:rsid w:val="00041E97"/>
    <w:rsid w:val="0004256D"/>
    <w:rsid w:val="00043BA1"/>
    <w:rsid w:val="00043E8E"/>
    <w:rsid w:val="00043F2F"/>
    <w:rsid w:val="000444F0"/>
    <w:rsid w:val="00044A4A"/>
    <w:rsid w:val="00044D32"/>
    <w:rsid w:val="00045BD7"/>
    <w:rsid w:val="0004652B"/>
    <w:rsid w:val="000518B8"/>
    <w:rsid w:val="00052427"/>
    <w:rsid w:val="000538BA"/>
    <w:rsid w:val="00054D1B"/>
    <w:rsid w:val="0005561E"/>
    <w:rsid w:val="00060138"/>
    <w:rsid w:val="00060B4F"/>
    <w:rsid w:val="00061CCA"/>
    <w:rsid w:val="00061E56"/>
    <w:rsid w:val="00061FE0"/>
    <w:rsid w:val="00062479"/>
    <w:rsid w:val="000636EE"/>
    <w:rsid w:val="00063CCD"/>
    <w:rsid w:val="00063D2D"/>
    <w:rsid w:val="000652BE"/>
    <w:rsid w:val="0006559E"/>
    <w:rsid w:val="0006649E"/>
    <w:rsid w:val="000677A2"/>
    <w:rsid w:val="00067FCD"/>
    <w:rsid w:val="0007049E"/>
    <w:rsid w:val="00070747"/>
    <w:rsid w:val="00070CCE"/>
    <w:rsid w:val="00071008"/>
    <w:rsid w:val="00072D5A"/>
    <w:rsid w:val="00073E94"/>
    <w:rsid w:val="00074A6F"/>
    <w:rsid w:val="00075E9C"/>
    <w:rsid w:val="00080C77"/>
    <w:rsid w:val="00081582"/>
    <w:rsid w:val="00081DC4"/>
    <w:rsid w:val="000852FB"/>
    <w:rsid w:val="00085F46"/>
    <w:rsid w:val="00086ECD"/>
    <w:rsid w:val="000878BA"/>
    <w:rsid w:val="00087C3B"/>
    <w:rsid w:val="000913C4"/>
    <w:rsid w:val="000919DB"/>
    <w:rsid w:val="0009298E"/>
    <w:rsid w:val="00092F86"/>
    <w:rsid w:val="00093E84"/>
    <w:rsid w:val="0009496B"/>
    <w:rsid w:val="0009580C"/>
    <w:rsid w:val="00095A71"/>
    <w:rsid w:val="0009600A"/>
    <w:rsid w:val="00096A89"/>
    <w:rsid w:val="000976AB"/>
    <w:rsid w:val="000A0FA2"/>
    <w:rsid w:val="000A104D"/>
    <w:rsid w:val="000A241F"/>
    <w:rsid w:val="000A30AC"/>
    <w:rsid w:val="000A3C5B"/>
    <w:rsid w:val="000A3FA1"/>
    <w:rsid w:val="000A5496"/>
    <w:rsid w:val="000A599C"/>
    <w:rsid w:val="000A5D4B"/>
    <w:rsid w:val="000A5D6F"/>
    <w:rsid w:val="000A717D"/>
    <w:rsid w:val="000A769B"/>
    <w:rsid w:val="000A7E1B"/>
    <w:rsid w:val="000B0188"/>
    <w:rsid w:val="000B1837"/>
    <w:rsid w:val="000B27BC"/>
    <w:rsid w:val="000B3A08"/>
    <w:rsid w:val="000B4ABD"/>
    <w:rsid w:val="000B4B0E"/>
    <w:rsid w:val="000B516C"/>
    <w:rsid w:val="000B739C"/>
    <w:rsid w:val="000C3AD8"/>
    <w:rsid w:val="000C3DF1"/>
    <w:rsid w:val="000C5075"/>
    <w:rsid w:val="000C6C22"/>
    <w:rsid w:val="000C7A77"/>
    <w:rsid w:val="000D3862"/>
    <w:rsid w:val="000D4031"/>
    <w:rsid w:val="000D62F4"/>
    <w:rsid w:val="000D740D"/>
    <w:rsid w:val="000D7666"/>
    <w:rsid w:val="000E01C6"/>
    <w:rsid w:val="000E053D"/>
    <w:rsid w:val="000E0659"/>
    <w:rsid w:val="000E09A7"/>
    <w:rsid w:val="000E0D59"/>
    <w:rsid w:val="000E141F"/>
    <w:rsid w:val="000E18EF"/>
    <w:rsid w:val="000E222A"/>
    <w:rsid w:val="000E234E"/>
    <w:rsid w:val="000E2DF7"/>
    <w:rsid w:val="000E36EC"/>
    <w:rsid w:val="000E4472"/>
    <w:rsid w:val="000E448C"/>
    <w:rsid w:val="000E4E89"/>
    <w:rsid w:val="000E5C59"/>
    <w:rsid w:val="000E68FF"/>
    <w:rsid w:val="000E7571"/>
    <w:rsid w:val="000E774C"/>
    <w:rsid w:val="000E77E6"/>
    <w:rsid w:val="000E7BB3"/>
    <w:rsid w:val="000E7F79"/>
    <w:rsid w:val="000F2D65"/>
    <w:rsid w:val="000F3080"/>
    <w:rsid w:val="000F3506"/>
    <w:rsid w:val="000F3749"/>
    <w:rsid w:val="000F4AC2"/>
    <w:rsid w:val="000F5F88"/>
    <w:rsid w:val="000F6B80"/>
    <w:rsid w:val="000F74FE"/>
    <w:rsid w:val="00100BF1"/>
    <w:rsid w:val="00102A6E"/>
    <w:rsid w:val="00102BCA"/>
    <w:rsid w:val="001042B8"/>
    <w:rsid w:val="0010432E"/>
    <w:rsid w:val="001051FF"/>
    <w:rsid w:val="001064AC"/>
    <w:rsid w:val="00107BCF"/>
    <w:rsid w:val="00107E17"/>
    <w:rsid w:val="00112543"/>
    <w:rsid w:val="00113C50"/>
    <w:rsid w:val="00114431"/>
    <w:rsid w:val="00114FC0"/>
    <w:rsid w:val="00115480"/>
    <w:rsid w:val="0011620D"/>
    <w:rsid w:val="00116212"/>
    <w:rsid w:val="001168EB"/>
    <w:rsid w:val="00116AB0"/>
    <w:rsid w:val="001171C9"/>
    <w:rsid w:val="001206CC"/>
    <w:rsid w:val="001210D4"/>
    <w:rsid w:val="00121F69"/>
    <w:rsid w:val="00122195"/>
    <w:rsid w:val="0012237F"/>
    <w:rsid w:val="00122760"/>
    <w:rsid w:val="00123805"/>
    <w:rsid w:val="00124F79"/>
    <w:rsid w:val="00124FB8"/>
    <w:rsid w:val="00125E9F"/>
    <w:rsid w:val="00127DC0"/>
    <w:rsid w:val="00130456"/>
    <w:rsid w:val="001309B9"/>
    <w:rsid w:val="0013111C"/>
    <w:rsid w:val="00131A2C"/>
    <w:rsid w:val="0013318F"/>
    <w:rsid w:val="001342A9"/>
    <w:rsid w:val="001355A3"/>
    <w:rsid w:val="00135E9C"/>
    <w:rsid w:val="00136DD2"/>
    <w:rsid w:val="0013730A"/>
    <w:rsid w:val="00137D4A"/>
    <w:rsid w:val="00137D5A"/>
    <w:rsid w:val="0014251B"/>
    <w:rsid w:val="001439B8"/>
    <w:rsid w:val="0014568C"/>
    <w:rsid w:val="00146360"/>
    <w:rsid w:val="0014696A"/>
    <w:rsid w:val="00147435"/>
    <w:rsid w:val="001479B7"/>
    <w:rsid w:val="001519BA"/>
    <w:rsid w:val="00152C96"/>
    <w:rsid w:val="0015368F"/>
    <w:rsid w:val="00154D49"/>
    <w:rsid w:val="0015540D"/>
    <w:rsid w:val="0015784F"/>
    <w:rsid w:val="00162C33"/>
    <w:rsid w:val="00163AAB"/>
    <w:rsid w:val="00164F54"/>
    <w:rsid w:val="001651FA"/>
    <w:rsid w:val="0016556C"/>
    <w:rsid w:val="001663B2"/>
    <w:rsid w:val="00166ABD"/>
    <w:rsid w:val="00167344"/>
    <w:rsid w:val="001679BB"/>
    <w:rsid w:val="0017196D"/>
    <w:rsid w:val="00172A12"/>
    <w:rsid w:val="001732CE"/>
    <w:rsid w:val="001769A4"/>
    <w:rsid w:val="00180E12"/>
    <w:rsid w:val="00180F32"/>
    <w:rsid w:val="001818F8"/>
    <w:rsid w:val="00181C74"/>
    <w:rsid w:val="0018251C"/>
    <w:rsid w:val="00182EAE"/>
    <w:rsid w:val="001830F0"/>
    <w:rsid w:val="001836E4"/>
    <w:rsid w:val="00183D2E"/>
    <w:rsid w:val="00183E88"/>
    <w:rsid w:val="00184FB0"/>
    <w:rsid w:val="00186397"/>
    <w:rsid w:val="00186622"/>
    <w:rsid w:val="00186BCA"/>
    <w:rsid w:val="00186F0B"/>
    <w:rsid w:val="001879F6"/>
    <w:rsid w:val="00187D6D"/>
    <w:rsid w:val="00190688"/>
    <w:rsid w:val="00191FEB"/>
    <w:rsid w:val="00193379"/>
    <w:rsid w:val="00194477"/>
    <w:rsid w:val="00195BB0"/>
    <w:rsid w:val="001961EF"/>
    <w:rsid w:val="00196C5A"/>
    <w:rsid w:val="00196CD7"/>
    <w:rsid w:val="0019783D"/>
    <w:rsid w:val="001A0A35"/>
    <w:rsid w:val="001A0E80"/>
    <w:rsid w:val="001A248E"/>
    <w:rsid w:val="001A315D"/>
    <w:rsid w:val="001A3530"/>
    <w:rsid w:val="001A4270"/>
    <w:rsid w:val="001A48E3"/>
    <w:rsid w:val="001A4B02"/>
    <w:rsid w:val="001A518A"/>
    <w:rsid w:val="001A6781"/>
    <w:rsid w:val="001A76E1"/>
    <w:rsid w:val="001B0DB2"/>
    <w:rsid w:val="001B1210"/>
    <w:rsid w:val="001B1A3C"/>
    <w:rsid w:val="001B217B"/>
    <w:rsid w:val="001B24C6"/>
    <w:rsid w:val="001B2A37"/>
    <w:rsid w:val="001B2DB0"/>
    <w:rsid w:val="001B324C"/>
    <w:rsid w:val="001B3CFC"/>
    <w:rsid w:val="001B4F8B"/>
    <w:rsid w:val="001B5335"/>
    <w:rsid w:val="001B5B00"/>
    <w:rsid w:val="001B5D3F"/>
    <w:rsid w:val="001B73DF"/>
    <w:rsid w:val="001C163E"/>
    <w:rsid w:val="001C21E0"/>
    <w:rsid w:val="001C2705"/>
    <w:rsid w:val="001C27C7"/>
    <w:rsid w:val="001C2D16"/>
    <w:rsid w:val="001C3B79"/>
    <w:rsid w:val="001C3E22"/>
    <w:rsid w:val="001C411F"/>
    <w:rsid w:val="001C457A"/>
    <w:rsid w:val="001C52BC"/>
    <w:rsid w:val="001C5929"/>
    <w:rsid w:val="001C62C6"/>
    <w:rsid w:val="001C6ACC"/>
    <w:rsid w:val="001C6ADA"/>
    <w:rsid w:val="001C6CFD"/>
    <w:rsid w:val="001C73D0"/>
    <w:rsid w:val="001C74A8"/>
    <w:rsid w:val="001D011A"/>
    <w:rsid w:val="001D01C0"/>
    <w:rsid w:val="001D0321"/>
    <w:rsid w:val="001D0FD8"/>
    <w:rsid w:val="001D4FC9"/>
    <w:rsid w:val="001D6863"/>
    <w:rsid w:val="001D6DC8"/>
    <w:rsid w:val="001D72AD"/>
    <w:rsid w:val="001D76B8"/>
    <w:rsid w:val="001D7C43"/>
    <w:rsid w:val="001E03C5"/>
    <w:rsid w:val="001E05F4"/>
    <w:rsid w:val="001E0E47"/>
    <w:rsid w:val="001E2D67"/>
    <w:rsid w:val="001E4104"/>
    <w:rsid w:val="001E44D1"/>
    <w:rsid w:val="001E4869"/>
    <w:rsid w:val="001E725E"/>
    <w:rsid w:val="001E7492"/>
    <w:rsid w:val="001F337F"/>
    <w:rsid w:val="001F3800"/>
    <w:rsid w:val="001F3A27"/>
    <w:rsid w:val="001F430D"/>
    <w:rsid w:val="001F4AD3"/>
    <w:rsid w:val="001F4F5F"/>
    <w:rsid w:val="001F58FA"/>
    <w:rsid w:val="001F5A4B"/>
    <w:rsid w:val="001F5EC2"/>
    <w:rsid w:val="001F65A3"/>
    <w:rsid w:val="001F7DD7"/>
    <w:rsid w:val="00200B3C"/>
    <w:rsid w:val="00200C20"/>
    <w:rsid w:val="00200C25"/>
    <w:rsid w:val="00200CB0"/>
    <w:rsid w:val="00200FD6"/>
    <w:rsid w:val="00200FEB"/>
    <w:rsid w:val="002014F5"/>
    <w:rsid w:val="00202AD5"/>
    <w:rsid w:val="00202CE0"/>
    <w:rsid w:val="00202F2A"/>
    <w:rsid w:val="002036E1"/>
    <w:rsid w:val="00203D32"/>
    <w:rsid w:val="002056E2"/>
    <w:rsid w:val="0020603F"/>
    <w:rsid w:val="00207510"/>
    <w:rsid w:val="00207756"/>
    <w:rsid w:val="002102A5"/>
    <w:rsid w:val="002104D4"/>
    <w:rsid w:val="00211B0C"/>
    <w:rsid w:val="002120E7"/>
    <w:rsid w:val="00212614"/>
    <w:rsid w:val="00214C29"/>
    <w:rsid w:val="00215100"/>
    <w:rsid w:val="00215910"/>
    <w:rsid w:val="00216117"/>
    <w:rsid w:val="00216357"/>
    <w:rsid w:val="002168C3"/>
    <w:rsid w:val="002206D2"/>
    <w:rsid w:val="00221208"/>
    <w:rsid w:val="002212FE"/>
    <w:rsid w:val="002217BC"/>
    <w:rsid w:val="002220E9"/>
    <w:rsid w:val="0022321A"/>
    <w:rsid w:val="00223924"/>
    <w:rsid w:val="00223B64"/>
    <w:rsid w:val="00224263"/>
    <w:rsid w:val="002246A4"/>
    <w:rsid w:val="00224F78"/>
    <w:rsid w:val="00226B01"/>
    <w:rsid w:val="00227009"/>
    <w:rsid w:val="002278BB"/>
    <w:rsid w:val="00227B2E"/>
    <w:rsid w:val="00227BA1"/>
    <w:rsid w:val="00230592"/>
    <w:rsid w:val="00230BC6"/>
    <w:rsid w:val="00231572"/>
    <w:rsid w:val="0023163B"/>
    <w:rsid w:val="00232515"/>
    <w:rsid w:val="0023365A"/>
    <w:rsid w:val="002339E2"/>
    <w:rsid w:val="00236B76"/>
    <w:rsid w:val="00236C19"/>
    <w:rsid w:val="0024159C"/>
    <w:rsid w:val="00242B0A"/>
    <w:rsid w:val="0024336D"/>
    <w:rsid w:val="002446DD"/>
    <w:rsid w:val="00244A9C"/>
    <w:rsid w:val="00245B42"/>
    <w:rsid w:val="00246253"/>
    <w:rsid w:val="00246A39"/>
    <w:rsid w:val="00246AE0"/>
    <w:rsid w:val="00246FD2"/>
    <w:rsid w:val="00247595"/>
    <w:rsid w:val="00247CEB"/>
    <w:rsid w:val="00247D5E"/>
    <w:rsid w:val="00250318"/>
    <w:rsid w:val="00250F29"/>
    <w:rsid w:val="00251233"/>
    <w:rsid w:val="0025155A"/>
    <w:rsid w:val="002523C6"/>
    <w:rsid w:val="0025251B"/>
    <w:rsid w:val="00252553"/>
    <w:rsid w:val="0025337E"/>
    <w:rsid w:val="0025364F"/>
    <w:rsid w:val="00255F35"/>
    <w:rsid w:val="0025673D"/>
    <w:rsid w:val="00256AF0"/>
    <w:rsid w:val="00256B52"/>
    <w:rsid w:val="00256B75"/>
    <w:rsid w:val="00257578"/>
    <w:rsid w:val="00257AA2"/>
    <w:rsid w:val="00260B46"/>
    <w:rsid w:val="00260EDC"/>
    <w:rsid w:val="00261DB2"/>
    <w:rsid w:val="00262BCD"/>
    <w:rsid w:val="0026310D"/>
    <w:rsid w:val="00264FBB"/>
    <w:rsid w:val="00265031"/>
    <w:rsid w:val="002653C9"/>
    <w:rsid w:val="00266BDB"/>
    <w:rsid w:val="00270488"/>
    <w:rsid w:val="00270EA8"/>
    <w:rsid w:val="00271810"/>
    <w:rsid w:val="00271B5E"/>
    <w:rsid w:val="00271C0A"/>
    <w:rsid w:val="002726D3"/>
    <w:rsid w:val="002727C5"/>
    <w:rsid w:val="00273247"/>
    <w:rsid w:val="0027352D"/>
    <w:rsid w:val="0027467B"/>
    <w:rsid w:val="00274EEF"/>
    <w:rsid w:val="002752E6"/>
    <w:rsid w:val="002761B9"/>
    <w:rsid w:val="002762D9"/>
    <w:rsid w:val="0027642F"/>
    <w:rsid w:val="0027701E"/>
    <w:rsid w:val="002771AB"/>
    <w:rsid w:val="00277F3A"/>
    <w:rsid w:val="002808DF"/>
    <w:rsid w:val="002810F5"/>
    <w:rsid w:val="002828BE"/>
    <w:rsid w:val="002830EF"/>
    <w:rsid w:val="00284557"/>
    <w:rsid w:val="00284972"/>
    <w:rsid w:val="00285DC0"/>
    <w:rsid w:val="00286914"/>
    <w:rsid w:val="00286A66"/>
    <w:rsid w:val="00287287"/>
    <w:rsid w:val="00287582"/>
    <w:rsid w:val="0029226C"/>
    <w:rsid w:val="0029254F"/>
    <w:rsid w:val="00292731"/>
    <w:rsid w:val="00292BB9"/>
    <w:rsid w:val="002954DB"/>
    <w:rsid w:val="0029629B"/>
    <w:rsid w:val="00297294"/>
    <w:rsid w:val="00297B47"/>
    <w:rsid w:val="00297D5D"/>
    <w:rsid w:val="002A037C"/>
    <w:rsid w:val="002A0419"/>
    <w:rsid w:val="002A154D"/>
    <w:rsid w:val="002A2275"/>
    <w:rsid w:val="002A267F"/>
    <w:rsid w:val="002A3B74"/>
    <w:rsid w:val="002A495D"/>
    <w:rsid w:val="002A61EC"/>
    <w:rsid w:val="002A623B"/>
    <w:rsid w:val="002A6C65"/>
    <w:rsid w:val="002A706A"/>
    <w:rsid w:val="002A7292"/>
    <w:rsid w:val="002B119F"/>
    <w:rsid w:val="002B182A"/>
    <w:rsid w:val="002B1D77"/>
    <w:rsid w:val="002B264B"/>
    <w:rsid w:val="002B32FA"/>
    <w:rsid w:val="002B499B"/>
    <w:rsid w:val="002B5DA9"/>
    <w:rsid w:val="002B6BA9"/>
    <w:rsid w:val="002B7446"/>
    <w:rsid w:val="002B74E6"/>
    <w:rsid w:val="002B78B7"/>
    <w:rsid w:val="002C06A1"/>
    <w:rsid w:val="002C153F"/>
    <w:rsid w:val="002C2806"/>
    <w:rsid w:val="002C2E87"/>
    <w:rsid w:val="002C30EE"/>
    <w:rsid w:val="002C3409"/>
    <w:rsid w:val="002C392E"/>
    <w:rsid w:val="002C3E54"/>
    <w:rsid w:val="002C5114"/>
    <w:rsid w:val="002C6936"/>
    <w:rsid w:val="002C71A3"/>
    <w:rsid w:val="002D09B6"/>
    <w:rsid w:val="002D21F3"/>
    <w:rsid w:val="002D5334"/>
    <w:rsid w:val="002D59E9"/>
    <w:rsid w:val="002D626F"/>
    <w:rsid w:val="002D7BC8"/>
    <w:rsid w:val="002E02FF"/>
    <w:rsid w:val="002E0BBA"/>
    <w:rsid w:val="002E0FEE"/>
    <w:rsid w:val="002E1D3D"/>
    <w:rsid w:val="002E24E9"/>
    <w:rsid w:val="002E287B"/>
    <w:rsid w:val="002E3B83"/>
    <w:rsid w:val="002E421F"/>
    <w:rsid w:val="002E4C6B"/>
    <w:rsid w:val="002E7F0F"/>
    <w:rsid w:val="002F170D"/>
    <w:rsid w:val="002F1C51"/>
    <w:rsid w:val="002F1CEA"/>
    <w:rsid w:val="002F3D31"/>
    <w:rsid w:val="002F478F"/>
    <w:rsid w:val="002F5D80"/>
    <w:rsid w:val="002F5D97"/>
    <w:rsid w:val="002F62E6"/>
    <w:rsid w:val="002F6C60"/>
    <w:rsid w:val="002F72AF"/>
    <w:rsid w:val="002F77DC"/>
    <w:rsid w:val="003011AD"/>
    <w:rsid w:val="003011FF"/>
    <w:rsid w:val="003013F2"/>
    <w:rsid w:val="00301941"/>
    <w:rsid w:val="00301FAF"/>
    <w:rsid w:val="00302CD6"/>
    <w:rsid w:val="00302DD0"/>
    <w:rsid w:val="003053E2"/>
    <w:rsid w:val="00305C83"/>
    <w:rsid w:val="0030628A"/>
    <w:rsid w:val="00306793"/>
    <w:rsid w:val="003068BC"/>
    <w:rsid w:val="00306C22"/>
    <w:rsid w:val="00307D0B"/>
    <w:rsid w:val="00310344"/>
    <w:rsid w:val="003103E3"/>
    <w:rsid w:val="00310961"/>
    <w:rsid w:val="00312A1D"/>
    <w:rsid w:val="00312A8F"/>
    <w:rsid w:val="00312E80"/>
    <w:rsid w:val="003134F8"/>
    <w:rsid w:val="00313955"/>
    <w:rsid w:val="00313FC1"/>
    <w:rsid w:val="00314599"/>
    <w:rsid w:val="003150D5"/>
    <w:rsid w:val="00315422"/>
    <w:rsid w:val="00315AB5"/>
    <w:rsid w:val="00316956"/>
    <w:rsid w:val="003173D4"/>
    <w:rsid w:val="0032039D"/>
    <w:rsid w:val="0032151D"/>
    <w:rsid w:val="00321743"/>
    <w:rsid w:val="003219B9"/>
    <w:rsid w:val="003219DA"/>
    <w:rsid w:val="00322EAF"/>
    <w:rsid w:val="00322FFF"/>
    <w:rsid w:val="003238A7"/>
    <w:rsid w:val="00323F6F"/>
    <w:rsid w:val="00324A26"/>
    <w:rsid w:val="00324CDA"/>
    <w:rsid w:val="00326691"/>
    <w:rsid w:val="003266A2"/>
    <w:rsid w:val="003267DE"/>
    <w:rsid w:val="00330652"/>
    <w:rsid w:val="00330687"/>
    <w:rsid w:val="00333465"/>
    <w:rsid w:val="003338F3"/>
    <w:rsid w:val="00333F64"/>
    <w:rsid w:val="003343F1"/>
    <w:rsid w:val="00334FD4"/>
    <w:rsid w:val="003350BC"/>
    <w:rsid w:val="0033724B"/>
    <w:rsid w:val="00340048"/>
    <w:rsid w:val="0034101C"/>
    <w:rsid w:val="0034114F"/>
    <w:rsid w:val="00341296"/>
    <w:rsid w:val="003413D1"/>
    <w:rsid w:val="0034158C"/>
    <w:rsid w:val="003421EF"/>
    <w:rsid w:val="00342BDE"/>
    <w:rsid w:val="00343CB2"/>
    <w:rsid w:val="00345027"/>
    <w:rsid w:val="0034577A"/>
    <w:rsid w:val="00345CBB"/>
    <w:rsid w:val="00346F0A"/>
    <w:rsid w:val="00347930"/>
    <w:rsid w:val="00347952"/>
    <w:rsid w:val="00350364"/>
    <w:rsid w:val="00350D6B"/>
    <w:rsid w:val="00351783"/>
    <w:rsid w:val="00351F67"/>
    <w:rsid w:val="00352310"/>
    <w:rsid w:val="003528D6"/>
    <w:rsid w:val="003535F1"/>
    <w:rsid w:val="00353F39"/>
    <w:rsid w:val="00355846"/>
    <w:rsid w:val="003569AD"/>
    <w:rsid w:val="00357BC2"/>
    <w:rsid w:val="00357C7C"/>
    <w:rsid w:val="003601E1"/>
    <w:rsid w:val="00360C9B"/>
    <w:rsid w:val="00360DE2"/>
    <w:rsid w:val="003612A8"/>
    <w:rsid w:val="00361D74"/>
    <w:rsid w:val="00364847"/>
    <w:rsid w:val="00364A83"/>
    <w:rsid w:val="0036544B"/>
    <w:rsid w:val="003659D6"/>
    <w:rsid w:val="0036602E"/>
    <w:rsid w:val="00367F13"/>
    <w:rsid w:val="00370667"/>
    <w:rsid w:val="00370767"/>
    <w:rsid w:val="00370806"/>
    <w:rsid w:val="0037167F"/>
    <w:rsid w:val="00371D65"/>
    <w:rsid w:val="003721A0"/>
    <w:rsid w:val="0037283C"/>
    <w:rsid w:val="00376C25"/>
    <w:rsid w:val="00380FDC"/>
    <w:rsid w:val="003815CC"/>
    <w:rsid w:val="00382B2A"/>
    <w:rsid w:val="00383CB3"/>
    <w:rsid w:val="003853AA"/>
    <w:rsid w:val="00385754"/>
    <w:rsid w:val="00385973"/>
    <w:rsid w:val="00385E2E"/>
    <w:rsid w:val="00387530"/>
    <w:rsid w:val="003877D0"/>
    <w:rsid w:val="00387FD8"/>
    <w:rsid w:val="0039007C"/>
    <w:rsid w:val="00390D88"/>
    <w:rsid w:val="0039133B"/>
    <w:rsid w:val="00391C3F"/>
    <w:rsid w:val="00391CE5"/>
    <w:rsid w:val="00391DE4"/>
    <w:rsid w:val="00393782"/>
    <w:rsid w:val="00393FDD"/>
    <w:rsid w:val="0039518D"/>
    <w:rsid w:val="0039526A"/>
    <w:rsid w:val="003962F0"/>
    <w:rsid w:val="003968F1"/>
    <w:rsid w:val="00396B5F"/>
    <w:rsid w:val="003A05CC"/>
    <w:rsid w:val="003A0C76"/>
    <w:rsid w:val="003A0ED7"/>
    <w:rsid w:val="003A1BE8"/>
    <w:rsid w:val="003A2885"/>
    <w:rsid w:val="003A32AE"/>
    <w:rsid w:val="003A4262"/>
    <w:rsid w:val="003A52CD"/>
    <w:rsid w:val="003A5514"/>
    <w:rsid w:val="003A5987"/>
    <w:rsid w:val="003A7AFB"/>
    <w:rsid w:val="003B01FA"/>
    <w:rsid w:val="003B0F94"/>
    <w:rsid w:val="003B1E31"/>
    <w:rsid w:val="003B366D"/>
    <w:rsid w:val="003B3898"/>
    <w:rsid w:val="003B4055"/>
    <w:rsid w:val="003B528E"/>
    <w:rsid w:val="003B5D04"/>
    <w:rsid w:val="003B6946"/>
    <w:rsid w:val="003B6A3D"/>
    <w:rsid w:val="003B6C03"/>
    <w:rsid w:val="003B727B"/>
    <w:rsid w:val="003C0577"/>
    <w:rsid w:val="003C1CA4"/>
    <w:rsid w:val="003C1DD8"/>
    <w:rsid w:val="003C2C3D"/>
    <w:rsid w:val="003C4D52"/>
    <w:rsid w:val="003C53C4"/>
    <w:rsid w:val="003C6AB2"/>
    <w:rsid w:val="003C6CFF"/>
    <w:rsid w:val="003D0993"/>
    <w:rsid w:val="003D1646"/>
    <w:rsid w:val="003D226E"/>
    <w:rsid w:val="003D2B34"/>
    <w:rsid w:val="003D313B"/>
    <w:rsid w:val="003D5718"/>
    <w:rsid w:val="003D5DBF"/>
    <w:rsid w:val="003E0CDE"/>
    <w:rsid w:val="003E28D4"/>
    <w:rsid w:val="003E365F"/>
    <w:rsid w:val="003E4EC6"/>
    <w:rsid w:val="003E5331"/>
    <w:rsid w:val="003E5F63"/>
    <w:rsid w:val="003E69D2"/>
    <w:rsid w:val="003E75EE"/>
    <w:rsid w:val="003F0715"/>
    <w:rsid w:val="003F26A4"/>
    <w:rsid w:val="003F289A"/>
    <w:rsid w:val="003F3199"/>
    <w:rsid w:val="003F3292"/>
    <w:rsid w:val="003F3846"/>
    <w:rsid w:val="003F3E8B"/>
    <w:rsid w:val="003F430C"/>
    <w:rsid w:val="003F43CD"/>
    <w:rsid w:val="003F4C9F"/>
    <w:rsid w:val="003F4F00"/>
    <w:rsid w:val="003F5B95"/>
    <w:rsid w:val="003F706C"/>
    <w:rsid w:val="0040020A"/>
    <w:rsid w:val="004010F5"/>
    <w:rsid w:val="00402152"/>
    <w:rsid w:val="00402858"/>
    <w:rsid w:val="00402AE5"/>
    <w:rsid w:val="00402F75"/>
    <w:rsid w:val="004034DD"/>
    <w:rsid w:val="00403C4F"/>
    <w:rsid w:val="00404816"/>
    <w:rsid w:val="00405921"/>
    <w:rsid w:val="004061D7"/>
    <w:rsid w:val="00406EBC"/>
    <w:rsid w:val="00406ED2"/>
    <w:rsid w:val="00407166"/>
    <w:rsid w:val="00407559"/>
    <w:rsid w:val="0040778B"/>
    <w:rsid w:val="004105C3"/>
    <w:rsid w:val="00410783"/>
    <w:rsid w:val="00410A59"/>
    <w:rsid w:val="00410C43"/>
    <w:rsid w:val="00411055"/>
    <w:rsid w:val="00411EFF"/>
    <w:rsid w:val="004126B8"/>
    <w:rsid w:val="00413045"/>
    <w:rsid w:val="004141BA"/>
    <w:rsid w:val="0041493E"/>
    <w:rsid w:val="00416939"/>
    <w:rsid w:val="00416A66"/>
    <w:rsid w:val="00416DA5"/>
    <w:rsid w:val="00417750"/>
    <w:rsid w:val="00417AC5"/>
    <w:rsid w:val="00421ED1"/>
    <w:rsid w:val="0042272F"/>
    <w:rsid w:val="00422C0E"/>
    <w:rsid w:val="004230C8"/>
    <w:rsid w:val="004247E7"/>
    <w:rsid w:val="00424AC8"/>
    <w:rsid w:val="00424DBD"/>
    <w:rsid w:val="0042554E"/>
    <w:rsid w:val="0042566A"/>
    <w:rsid w:val="00425851"/>
    <w:rsid w:val="00425BC0"/>
    <w:rsid w:val="004264E7"/>
    <w:rsid w:val="00427AA2"/>
    <w:rsid w:val="00427D32"/>
    <w:rsid w:val="00432332"/>
    <w:rsid w:val="00433BE1"/>
    <w:rsid w:val="0043417A"/>
    <w:rsid w:val="00434570"/>
    <w:rsid w:val="00434AB6"/>
    <w:rsid w:val="00434E33"/>
    <w:rsid w:val="004365E2"/>
    <w:rsid w:val="00436777"/>
    <w:rsid w:val="00436B67"/>
    <w:rsid w:val="004403B5"/>
    <w:rsid w:val="004409F5"/>
    <w:rsid w:val="00442661"/>
    <w:rsid w:val="00443510"/>
    <w:rsid w:val="00443DB7"/>
    <w:rsid w:val="004442C3"/>
    <w:rsid w:val="00444331"/>
    <w:rsid w:val="00444BE2"/>
    <w:rsid w:val="00445640"/>
    <w:rsid w:val="00446E24"/>
    <w:rsid w:val="00446FE9"/>
    <w:rsid w:val="00447936"/>
    <w:rsid w:val="00450092"/>
    <w:rsid w:val="00450D8F"/>
    <w:rsid w:val="0045107B"/>
    <w:rsid w:val="004517B5"/>
    <w:rsid w:val="00451A4D"/>
    <w:rsid w:val="00452AFE"/>
    <w:rsid w:val="00453348"/>
    <w:rsid w:val="004536A4"/>
    <w:rsid w:val="00453D04"/>
    <w:rsid w:val="00453E4B"/>
    <w:rsid w:val="00454B84"/>
    <w:rsid w:val="00456271"/>
    <w:rsid w:val="004572AB"/>
    <w:rsid w:val="00457590"/>
    <w:rsid w:val="004605A3"/>
    <w:rsid w:val="00460742"/>
    <w:rsid w:val="00460A34"/>
    <w:rsid w:val="00461C16"/>
    <w:rsid w:val="004623BB"/>
    <w:rsid w:val="00462E5E"/>
    <w:rsid w:val="004631D4"/>
    <w:rsid w:val="00463BC8"/>
    <w:rsid w:val="004640C4"/>
    <w:rsid w:val="004657CF"/>
    <w:rsid w:val="00465DDD"/>
    <w:rsid w:val="00466631"/>
    <w:rsid w:val="00466A30"/>
    <w:rsid w:val="00466AD2"/>
    <w:rsid w:val="004678DC"/>
    <w:rsid w:val="00467D5C"/>
    <w:rsid w:val="00467EF0"/>
    <w:rsid w:val="004702A4"/>
    <w:rsid w:val="0047087B"/>
    <w:rsid w:val="00470C3E"/>
    <w:rsid w:val="0047125A"/>
    <w:rsid w:val="00471F0B"/>
    <w:rsid w:val="0047218F"/>
    <w:rsid w:val="004726D7"/>
    <w:rsid w:val="00472BA7"/>
    <w:rsid w:val="0047331A"/>
    <w:rsid w:val="00475A4B"/>
    <w:rsid w:val="00476DD3"/>
    <w:rsid w:val="00477659"/>
    <w:rsid w:val="00480CE6"/>
    <w:rsid w:val="00481068"/>
    <w:rsid w:val="00481B6E"/>
    <w:rsid w:val="00481C72"/>
    <w:rsid w:val="00481D80"/>
    <w:rsid w:val="004829CF"/>
    <w:rsid w:val="00483D1E"/>
    <w:rsid w:val="00485A55"/>
    <w:rsid w:val="00485CBC"/>
    <w:rsid w:val="00485D2F"/>
    <w:rsid w:val="004861EB"/>
    <w:rsid w:val="004865A6"/>
    <w:rsid w:val="00486713"/>
    <w:rsid w:val="00487C1E"/>
    <w:rsid w:val="00487E70"/>
    <w:rsid w:val="00487E9D"/>
    <w:rsid w:val="00490136"/>
    <w:rsid w:val="00492A3E"/>
    <w:rsid w:val="004930E2"/>
    <w:rsid w:val="004937D9"/>
    <w:rsid w:val="00494267"/>
    <w:rsid w:val="00494471"/>
    <w:rsid w:val="0049501F"/>
    <w:rsid w:val="00496D77"/>
    <w:rsid w:val="00497147"/>
    <w:rsid w:val="004977C0"/>
    <w:rsid w:val="00497A02"/>
    <w:rsid w:val="004A12DC"/>
    <w:rsid w:val="004A1B43"/>
    <w:rsid w:val="004A21EC"/>
    <w:rsid w:val="004A273B"/>
    <w:rsid w:val="004A3B05"/>
    <w:rsid w:val="004A4559"/>
    <w:rsid w:val="004A48E0"/>
    <w:rsid w:val="004A4D6E"/>
    <w:rsid w:val="004A5035"/>
    <w:rsid w:val="004A50B5"/>
    <w:rsid w:val="004A5130"/>
    <w:rsid w:val="004A5FBC"/>
    <w:rsid w:val="004B05CB"/>
    <w:rsid w:val="004B0870"/>
    <w:rsid w:val="004B110C"/>
    <w:rsid w:val="004B20EF"/>
    <w:rsid w:val="004B2533"/>
    <w:rsid w:val="004B25BF"/>
    <w:rsid w:val="004B2E28"/>
    <w:rsid w:val="004B38F2"/>
    <w:rsid w:val="004B3E6D"/>
    <w:rsid w:val="004B4B6C"/>
    <w:rsid w:val="004B68F5"/>
    <w:rsid w:val="004B70A1"/>
    <w:rsid w:val="004B7D6D"/>
    <w:rsid w:val="004C0478"/>
    <w:rsid w:val="004C04B9"/>
    <w:rsid w:val="004C1314"/>
    <w:rsid w:val="004C13C3"/>
    <w:rsid w:val="004C163E"/>
    <w:rsid w:val="004C169E"/>
    <w:rsid w:val="004C20E3"/>
    <w:rsid w:val="004C31F1"/>
    <w:rsid w:val="004C3A75"/>
    <w:rsid w:val="004C3BBF"/>
    <w:rsid w:val="004C460A"/>
    <w:rsid w:val="004C462B"/>
    <w:rsid w:val="004C46F1"/>
    <w:rsid w:val="004C49F7"/>
    <w:rsid w:val="004C641B"/>
    <w:rsid w:val="004C7095"/>
    <w:rsid w:val="004C72E5"/>
    <w:rsid w:val="004D1279"/>
    <w:rsid w:val="004D1849"/>
    <w:rsid w:val="004D18B1"/>
    <w:rsid w:val="004D2BA5"/>
    <w:rsid w:val="004D2D96"/>
    <w:rsid w:val="004D37A0"/>
    <w:rsid w:val="004D47AB"/>
    <w:rsid w:val="004D56CF"/>
    <w:rsid w:val="004D5F04"/>
    <w:rsid w:val="004D63D0"/>
    <w:rsid w:val="004E02A9"/>
    <w:rsid w:val="004E099F"/>
    <w:rsid w:val="004E2922"/>
    <w:rsid w:val="004E2B20"/>
    <w:rsid w:val="004E2B8B"/>
    <w:rsid w:val="004E3120"/>
    <w:rsid w:val="004E314D"/>
    <w:rsid w:val="004E391F"/>
    <w:rsid w:val="004E3C8F"/>
    <w:rsid w:val="004E3D02"/>
    <w:rsid w:val="004E54D6"/>
    <w:rsid w:val="004E68EA"/>
    <w:rsid w:val="004E72FC"/>
    <w:rsid w:val="004F027C"/>
    <w:rsid w:val="004F0356"/>
    <w:rsid w:val="004F0516"/>
    <w:rsid w:val="004F1087"/>
    <w:rsid w:val="004F2C5F"/>
    <w:rsid w:val="004F2DAC"/>
    <w:rsid w:val="004F2FD9"/>
    <w:rsid w:val="004F5A8B"/>
    <w:rsid w:val="004F62F2"/>
    <w:rsid w:val="00500395"/>
    <w:rsid w:val="005027F4"/>
    <w:rsid w:val="005033C6"/>
    <w:rsid w:val="00503991"/>
    <w:rsid w:val="00503F6A"/>
    <w:rsid w:val="005065B0"/>
    <w:rsid w:val="00506F3D"/>
    <w:rsid w:val="00507393"/>
    <w:rsid w:val="005077AA"/>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0580"/>
    <w:rsid w:val="00521A74"/>
    <w:rsid w:val="005227C0"/>
    <w:rsid w:val="00522E5A"/>
    <w:rsid w:val="005235FA"/>
    <w:rsid w:val="00523C5D"/>
    <w:rsid w:val="00524BC5"/>
    <w:rsid w:val="0052529F"/>
    <w:rsid w:val="0052610F"/>
    <w:rsid w:val="0052633D"/>
    <w:rsid w:val="00526C5F"/>
    <w:rsid w:val="00527165"/>
    <w:rsid w:val="00527BC1"/>
    <w:rsid w:val="00527C78"/>
    <w:rsid w:val="00530BC5"/>
    <w:rsid w:val="00531F7A"/>
    <w:rsid w:val="005339DF"/>
    <w:rsid w:val="00533BC4"/>
    <w:rsid w:val="00533E11"/>
    <w:rsid w:val="00534131"/>
    <w:rsid w:val="00535548"/>
    <w:rsid w:val="0053602B"/>
    <w:rsid w:val="00536089"/>
    <w:rsid w:val="005364E3"/>
    <w:rsid w:val="00537E66"/>
    <w:rsid w:val="00540BA7"/>
    <w:rsid w:val="00541271"/>
    <w:rsid w:val="005415E8"/>
    <w:rsid w:val="00541634"/>
    <w:rsid w:val="00541D63"/>
    <w:rsid w:val="005431E0"/>
    <w:rsid w:val="00544473"/>
    <w:rsid w:val="00544F0B"/>
    <w:rsid w:val="005458DB"/>
    <w:rsid w:val="00546114"/>
    <w:rsid w:val="00550073"/>
    <w:rsid w:val="005501CF"/>
    <w:rsid w:val="00550CB9"/>
    <w:rsid w:val="00551DBD"/>
    <w:rsid w:val="0055230C"/>
    <w:rsid w:val="00552DD0"/>
    <w:rsid w:val="005537C7"/>
    <w:rsid w:val="005542B9"/>
    <w:rsid w:val="005553B3"/>
    <w:rsid w:val="0055541D"/>
    <w:rsid w:val="00555E3F"/>
    <w:rsid w:val="0055672E"/>
    <w:rsid w:val="00556C82"/>
    <w:rsid w:val="00560360"/>
    <w:rsid w:val="00560F6D"/>
    <w:rsid w:val="00561559"/>
    <w:rsid w:val="00561A5B"/>
    <w:rsid w:val="00561ED9"/>
    <w:rsid w:val="00562385"/>
    <w:rsid w:val="00562AE5"/>
    <w:rsid w:val="00564882"/>
    <w:rsid w:val="005649D3"/>
    <w:rsid w:val="00564D0F"/>
    <w:rsid w:val="00565303"/>
    <w:rsid w:val="00565EC8"/>
    <w:rsid w:val="00566EB8"/>
    <w:rsid w:val="005674F7"/>
    <w:rsid w:val="00570B05"/>
    <w:rsid w:val="005711AD"/>
    <w:rsid w:val="00571210"/>
    <w:rsid w:val="00571FF8"/>
    <w:rsid w:val="00572843"/>
    <w:rsid w:val="00573486"/>
    <w:rsid w:val="005739E6"/>
    <w:rsid w:val="00573F32"/>
    <w:rsid w:val="00574707"/>
    <w:rsid w:val="00575607"/>
    <w:rsid w:val="00576C2E"/>
    <w:rsid w:val="00576EDA"/>
    <w:rsid w:val="00580698"/>
    <w:rsid w:val="00580993"/>
    <w:rsid w:val="00581BE5"/>
    <w:rsid w:val="005826AA"/>
    <w:rsid w:val="00584F67"/>
    <w:rsid w:val="00585A88"/>
    <w:rsid w:val="005862D3"/>
    <w:rsid w:val="0058633B"/>
    <w:rsid w:val="005868F5"/>
    <w:rsid w:val="00586925"/>
    <w:rsid w:val="00586DE0"/>
    <w:rsid w:val="0058763C"/>
    <w:rsid w:val="00587749"/>
    <w:rsid w:val="00587CB0"/>
    <w:rsid w:val="00590490"/>
    <w:rsid w:val="00590970"/>
    <w:rsid w:val="00590E9F"/>
    <w:rsid w:val="00592964"/>
    <w:rsid w:val="00592BBC"/>
    <w:rsid w:val="0059411E"/>
    <w:rsid w:val="005947FC"/>
    <w:rsid w:val="00594BC3"/>
    <w:rsid w:val="0059593A"/>
    <w:rsid w:val="00595B88"/>
    <w:rsid w:val="005A28EE"/>
    <w:rsid w:val="005A2CCD"/>
    <w:rsid w:val="005A4853"/>
    <w:rsid w:val="005A5EEE"/>
    <w:rsid w:val="005A68D5"/>
    <w:rsid w:val="005B05F5"/>
    <w:rsid w:val="005B0914"/>
    <w:rsid w:val="005B0F20"/>
    <w:rsid w:val="005B2177"/>
    <w:rsid w:val="005B2408"/>
    <w:rsid w:val="005B25FE"/>
    <w:rsid w:val="005B2C9E"/>
    <w:rsid w:val="005B3C5F"/>
    <w:rsid w:val="005B4621"/>
    <w:rsid w:val="005B4E79"/>
    <w:rsid w:val="005B7229"/>
    <w:rsid w:val="005C0EA2"/>
    <w:rsid w:val="005C2486"/>
    <w:rsid w:val="005C390B"/>
    <w:rsid w:val="005C4A7D"/>
    <w:rsid w:val="005C5052"/>
    <w:rsid w:val="005C5542"/>
    <w:rsid w:val="005C5AEE"/>
    <w:rsid w:val="005C5C2B"/>
    <w:rsid w:val="005C67E0"/>
    <w:rsid w:val="005C6CF0"/>
    <w:rsid w:val="005C7430"/>
    <w:rsid w:val="005D3EF5"/>
    <w:rsid w:val="005D4174"/>
    <w:rsid w:val="005D5B00"/>
    <w:rsid w:val="005D5D97"/>
    <w:rsid w:val="005D7EBF"/>
    <w:rsid w:val="005D7ED0"/>
    <w:rsid w:val="005E00F8"/>
    <w:rsid w:val="005E021E"/>
    <w:rsid w:val="005E05E5"/>
    <w:rsid w:val="005E25B8"/>
    <w:rsid w:val="005E2DDE"/>
    <w:rsid w:val="005E3D39"/>
    <w:rsid w:val="005E41BD"/>
    <w:rsid w:val="005E42C2"/>
    <w:rsid w:val="005E5311"/>
    <w:rsid w:val="005E5A54"/>
    <w:rsid w:val="005E5FC0"/>
    <w:rsid w:val="005E6413"/>
    <w:rsid w:val="005E65EE"/>
    <w:rsid w:val="005E7735"/>
    <w:rsid w:val="005E79A1"/>
    <w:rsid w:val="005F0CE3"/>
    <w:rsid w:val="005F31CF"/>
    <w:rsid w:val="005F3521"/>
    <w:rsid w:val="005F39CB"/>
    <w:rsid w:val="005F4CF1"/>
    <w:rsid w:val="005F4EEF"/>
    <w:rsid w:val="005F5D31"/>
    <w:rsid w:val="00600426"/>
    <w:rsid w:val="00600AB0"/>
    <w:rsid w:val="00601404"/>
    <w:rsid w:val="006015FA"/>
    <w:rsid w:val="006016E8"/>
    <w:rsid w:val="00601800"/>
    <w:rsid w:val="006038B7"/>
    <w:rsid w:val="006057AB"/>
    <w:rsid w:val="00605E12"/>
    <w:rsid w:val="00606F35"/>
    <w:rsid w:val="006070AA"/>
    <w:rsid w:val="00607314"/>
    <w:rsid w:val="00607DC5"/>
    <w:rsid w:val="00611AD6"/>
    <w:rsid w:val="00613F5C"/>
    <w:rsid w:val="006140D8"/>
    <w:rsid w:val="00615437"/>
    <w:rsid w:val="00616009"/>
    <w:rsid w:val="0061739B"/>
    <w:rsid w:val="0061793E"/>
    <w:rsid w:val="006201FE"/>
    <w:rsid w:val="00621DE4"/>
    <w:rsid w:val="006225B7"/>
    <w:rsid w:val="00622CF8"/>
    <w:rsid w:val="00622F7D"/>
    <w:rsid w:val="006242BC"/>
    <w:rsid w:val="00624B40"/>
    <w:rsid w:val="00625353"/>
    <w:rsid w:val="0062535B"/>
    <w:rsid w:val="00625A34"/>
    <w:rsid w:val="00626A86"/>
    <w:rsid w:val="00626F39"/>
    <w:rsid w:val="00627445"/>
    <w:rsid w:val="0063037E"/>
    <w:rsid w:val="006305D6"/>
    <w:rsid w:val="0063183A"/>
    <w:rsid w:val="00631ADE"/>
    <w:rsid w:val="00631D71"/>
    <w:rsid w:val="00631EF9"/>
    <w:rsid w:val="006320F2"/>
    <w:rsid w:val="006328F9"/>
    <w:rsid w:val="00632C03"/>
    <w:rsid w:val="00633248"/>
    <w:rsid w:val="00633AB8"/>
    <w:rsid w:val="00633E37"/>
    <w:rsid w:val="0063487B"/>
    <w:rsid w:val="00634E77"/>
    <w:rsid w:val="00635441"/>
    <w:rsid w:val="0063546D"/>
    <w:rsid w:val="00635B3C"/>
    <w:rsid w:val="00636E07"/>
    <w:rsid w:val="00636FD4"/>
    <w:rsid w:val="00637595"/>
    <w:rsid w:val="00640851"/>
    <w:rsid w:val="00641E37"/>
    <w:rsid w:val="00642945"/>
    <w:rsid w:val="0064309A"/>
    <w:rsid w:val="00643249"/>
    <w:rsid w:val="00645AA2"/>
    <w:rsid w:val="00646042"/>
    <w:rsid w:val="00646950"/>
    <w:rsid w:val="0064776B"/>
    <w:rsid w:val="006509BB"/>
    <w:rsid w:val="00651396"/>
    <w:rsid w:val="00651405"/>
    <w:rsid w:val="00651CDD"/>
    <w:rsid w:val="0065295A"/>
    <w:rsid w:val="00653959"/>
    <w:rsid w:val="00654318"/>
    <w:rsid w:val="00655146"/>
    <w:rsid w:val="00656671"/>
    <w:rsid w:val="006566D0"/>
    <w:rsid w:val="00656779"/>
    <w:rsid w:val="00656EDB"/>
    <w:rsid w:val="006577BF"/>
    <w:rsid w:val="0065788D"/>
    <w:rsid w:val="00657D7C"/>
    <w:rsid w:val="00660399"/>
    <w:rsid w:val="00660ADC"/>
    <w:rsid w:val="00661CA7"/>
    <w:rsid w:val="00661F0C"/>
    <w:rsid w:val="006628B7"/>
    <w:rsid w:val="00663007"/>
    <w:rsid w:val="006639BF"/>
    <w:rsid w:val="00663DA2"/>
    <w:rsid w:val="00663EA3"/>
    <w:rsid w:val="006658C7"/>
    <w:rsid w:val="00667015"/>
    <w:rsid w:val="0066732A"/>
    <w:rsid w:val="00667F1D"/>
    <w:rsid w:val="00670D3D"/>
    <w:rsid w:val="0067278F"/>
    <w:rsid w:val="00672884"/>
    <w:rsid w:val="0067289D"/>
    <w:rsid w:val="0067297D"/>
    <w:rsid w:val="00673228"/>
    <w:rsid w:val="00674A45"/>
    <w:rsid w:val="00675989"/>
    <w:rsid w:val="00675AC2"/>
    <w:rsid w:val="00676191"/>
    <w:rsid w:val="00676A03"/>
    <w:rsid w:val="006776A1"/>
    <w:rsid w:val="0068091B"/>
    <w:rsid w:val="00680F18"/>
    <w:rsid w:val="006816A6"/>
    <w:rsid w:val="00681B3F"/>
    <w:rsid w:val="00683A49"/>
    <w:rsid w:val="00683B00"/>
    <w:rsid w:val="00686CA3"/>
    <w:rsid w:val="0069170B"/>
    <w:rsid w:val="00691B4B"/>
    <w:rsid w:val="00691CF6"/>
    <w:rsid w:val="0069200F"/>
    <w:rsid w:val="006931F6"/>
    <w:rsid w:val="00694785"/>
    <w:rsid w:val="00694A10"/>
    <w:rsid w:val="00695224"/>
    <w:rsid w:val="00696379"/>
    <w:rsid w:val="006964C4"/>
    <w:rsid w:val="00697293"/>
    <w:rsid w:val="00697439"/>
    <w:rsid w:val="006A0A6D"/>
    <w:rsid w:val="006A106C"/>
    <w:rsid w:val="006A1EC1"/>
    <w:rsid w:val="006A3F34"/>
    <w:rsid w:val="006A3F73"/>
    <w:rsid w:val="006A43EE"/>
    <w:rsid w:val="006A5012"/>
    <w:rsid w:val="006A520B"/>
    <w:rsid w:val="006A52E7"/>
    <w:rsid w:val="006A5C92"/>
    <w:rsid w:val="006A653E"/>
    <w:rsid w:val="006A69B3"/>
    <w:rsid w:val="006B01BC"/>
    <w:rsid w:val="006B07A6"/>
    <w:rsid w:val="006B12D8"/>
    <w:rsid w:val="006B1902"/>
    <w:rsid w:val="006B22DD"/>
    <w:rsid w:val="006B272C"/>
    <w:rsid w:val="006B2B10"/>
    <w:rsid w:val="006B375A"/>
    <w:rsid w:val="006B43BC"/>
    <w:rsid w:val="006B6594"/>
    <w:rsid w:val="006B670A"/>
    <w:rsid w:val="006B6D79"/>
    <w:rsid w:val="006B71D2"/>
    <w:rsid w:val="006B7371"/>
    <w:rsid w:val="006B7E6A"/>
    <w:rsid w:val="006C0761"/>
    <w:rsid w:val="006C0875"/>
    <w:rsid w:val="006C1DDE"/>
    <w:rsid w:val="006C299A"/>
    <w:rsid w:val="006C389A"/>
    <w:rsid w:val="006C393D"/>
    <w:rsid w:val="006C47A7"/>
    <w:rsid w:val="006C4889"/>
    <w:rsid w:val="006C49D3"/>
    <w:rsid w:val="006C4AE7"/>
    <w:rsid w:val="006C5E8B"/>
    <w:rsid w:val="006C62D5"/>
    <w:rsid w:val="006C661C"/>
    <w:rsid w:val="006C6D83"/>
    <w:rsid w:val="006C758E"/>
    <w:rsid w:val="006C759C"/>
    <w:rsid w:val="006C79F8"/>
    <w:rsid w:val="006C7E18"/>
    <w:rsid w:val="006D2452"/>
    <w:rsid w:val="006D2503"/>
    <w:rsid w:val="006D3354"/>
    <w:rsid w:val="006D419D"/>
    <w:rsid w:val="006D4681"/>
    <w:rsid w:val="006D5E0B"/>
    <w:rsid w:val="006D65AE"/>
    <w:rsid w:val="006D66CC"/>
    <w:rsid w:val="006D7442"/>
    <w:rsid w:val="006D759A"/>
    <w:rsid w:val="006E0436"/>
    <w:rsid w:val="006E0943"/>
    <w:rsid w:val="006E2347"/>
    <w:rsid w:val="006E49AE"/>
    <w:rsid w:val="006E4B79"/>
    <w:rsid w:val="006E4F61"/>
    <w:rsid w:val="006E59D8"/>
    <w:rsid w:val="006E7D49"/>
    <w:rsid w:val="006F1018"/>
    <w:rsid w:val="006F10CA"/>
    <w:rsid w:val="006F14D7"/>
    <w:rsid w:val="006F2CB7"/>
    <w:rsid w:val="006F2FAA"/>
    <w:rsid w:val="006F40B8"/>
    <w:rsid w:val="006F5182"/>
    <w:rsid w:val="006F52F8"/>
    <w:rsid w:val="006F6163"/>
    <w:rsid w:val="006F63D2"/>
    <w:rsid w:val="006F63FC"/>
    <w:rsid w:val="006F6877"/>
    <w:rsid w:val="006F7343"/>
    <w:rsid w:val="006F78F5"/>
    <w:rsid w:val="00700156"/>
    <w:rsid w:val="00700310"/>
    <w:rsid w:val="00701D31"/>
    <w:rsid w:val="00701D96"/>
    <w:rsid w:val="007023EB"/>
    <w:rsid w:val="0070260A"/>
    <w:rsid w:val="00703971"/>
    <w:rsid w:val="00703DCC"/>
    <w:rsid w:val="0070408F"/>
    <w:rsid w:val="00704F1E"/>
    <w:rsid w:val="0070529C"/>
    <w:rsid w:val="0070569B"/>
    <w:rsid w:val="0070574B"/>
    <w:rsid w:val="00705B1F"/>
    <w:rsid w:val="007064F0"/>
    <w:rsid w:val="0070653B"/>
    <w:rsid w:val="007069BA"/>
    <w:rsid w:val="00706EE9"/>
    <w:rsid w:val="00707A90"/>
    <w:rsid w:val="007129C0"/>
    <w:rsid w:val="007139B4"/>
    <w:rsid w:val="00714203"/>
    <w:rsid w:val="00714B1E"/>
    <w:rsid w:val="0071724B"/>
    <w:rsid w:val="00717404"/>
    <w:rsid w:val="00717B0E"/>
    <w:rsid w:val="007202F6"/>
    <w:rsid w:val="0072062B"/>
    <w:rsid w:val="00722334"/>
    <w:rsid w:val="007234F3"/>
    <w:rsid w:val="007238BA"/>
    <w:rsid w:val="00724606"/>
    <w:rsid w:val="007252ED"/>
    <w:rsid w:val="00725E25"/>
    <w:rsid w:val="00726143"/>
    <w:rsid w:val="00726A51"/>
    <w:rsid w:val="00726B29"/>
    <w:rsid w:val="00727026"/>
    <w:rsid w:val="00727208"/>
    <w:rsid w:val="00727311"/>
    <w:rsid w:val="00730249"/>
    <w:rsid w:val="0073279B"/>
    <w:rsid w:val="00732BBA"/>
    <w:rsid w:val="007347F2"/>
    <w:rsid w:val="00734DB1"/>
    <w:rsid w:val="007350CF"/>
    <w:rsid w:val="00735F78"/>
    <w:rsid w:val="007361AA"/>
    <w:rsid w:val="00736216"/>
    <w:rsid w:val="00736380"/>
    <w:rsid w:val="007366B7"/>
    <w:rsid w:val="00736D62"/>
    <w:rsid w:val="007372F7"/>
    <w:rsid w:val="00737A04"/>
    <w:rsid w:val="0074075C"/>
    <w:rsid w:val="00740D88"/>
    <w:rsid w:val="00740D8C"/>
    <w:rsid w:val="00741C93"/>
    <w:rsid w:val="0074225A"/>
    <w:rsid w:val="0074225F"/>
    <w:rsid w:val="00743A9D"/>
    <w:rsid w:val="007446F0"/>
    <w:rsid w:val="00745F9B"/>
    <w:rsid w:val="0074767F"/>
    <w:rsid w:val="00747B56"/>
    <w:rsid w:val="00747EFF"/>
    <w:rsid w:val="00750060"/>
    <w:rsid w:val="00752DE7"/>
    <w:rsid w:val="00753BA2"/>
    <w:rsid w:val="00754A7C"/>
    <w:rsid w:val="00754D15"/>
    <w:rsid w:val="00756472"/>
    <w:rsid w:val="007564FE"/>
    <w:rsid w:val="00757846"/>
    <w:rsid w:val="00760AB7"/>
    <w:rsid w:val="007624E0"/>
    <w:rsid w:val="00762A5E"/>
    <w:rsid w:val="00764A85"/>
    <w:rsid w:val="00765E9A"/>
    <w:rsid w:val="007668CA"/>
    <w:rsid w:val="00766E07"/>
    <w:rsid w:val="0077162A"/>
    <w:rsid w:val="00771FAA"/>
    <w:rsid w:val="0077348C"/>
    <w:rsid w:val="007749AA"/>
    <w:rsid w:val="00774D8B"/>
    <w:rsid w:val="00775CE0"/>
    <w:rsid w:val="00775CF7"/>
    <w:rsid w:val="00776E28"/>
    <w:rsid w:val="00776F2A"/>
    <w:rsid w:val="007771CE"/>
    <w:rsid w:val="0077742D"/>
    <w:rsid w:val="0077781F"/>
    <w:rsid w:val="00780E0A"/>
    <w:rsid w:val="00781B10"/>
    <w:rsid w:val="0078231B"/>
    <w:rsid w:val="00783ACF"/>
    <w:rsid w:val="00784863"/>
    <w:rsid w:val="00784D93"/>
    <w:rsid w:val="00784EC3"/>
    <w:rsid w:val="007854EB"/>
    <w:rsid w:val="00785524"/>
    <w:rsid w:val="00785DFF"/>
    <w:rsid w:val="007860E9"/>
    <w:rsid w:val="007868EF"/>
    <w:rsid w:val="0078709B"/>
    <w:rsid w:val="00787BA9"/>
    <w:rsid w:val="00787DAF"/>
    <w:rsid w:val="00791C04"/>
    <w:rsid w:val="00791E3A"/>
    <w:rsid w:val="007922DB"/>
    <w:rsid w:val="00793447"/>
    <w:rsid w:val="007938CE"/>
    <w:rsid w:val="00793E73"/>
    <w:rsid w:val="00794FEA"/>
    <w:rsid w:val="0079623D"/>
    <w:rsid w:val="00796EF4"/>
    <w:rsid w:val="00797336"/>
    <w:rsid w:val="0079769E"/>
    <w:rsid w:val="007977EF"/>
    <w:rsid w:val="00797FEB"/>
    <w:rsid w:val="007A0BFD"/>
    <w:rsid w:val="007A0F2A"/>
    <w:rsid w:val="007A109A"/>
    <w:rsid w:val="007A3744"/>
    <w:rsid w:val="007A41CF"/>
    <w:rsid w:val="007A4366"/>
    <w:rsid w:val="007A4B2A"/>
    <w:rsid w:val="007A4E0F"/>
    <w:rsid w:val="007A5091"/>
    <w:rsid w:val="007A5995"/>
    <w:rsid w:val="007A5BEF"/>
    <w:rsid w:val="007A69F4"/>
    <w:rsid w:val="007A6ADC"/>
    <w:rsid w:val="007A7252"/>
    <w:rsid w:val="007B103C"/>
    <w:rsid w:val="007B155A"/>
    <w:rsid w:val="007B1D84"/>
    <w:rsid w:val="007B2A23"/>
    <w:rsid w:val="007B2E42"/>
    <w:rsid w:val="007B33B9"/>
    <w:rsid w:val="007B3C1B"/>
    <w:rsid w:val="007B3FDA"/>
    <w:rsid w:val="007B4ADD"/>
    <w:rsid w:val="007B5271"/>
    <w:rsid w:val="007B5C76"/>
    <w:rsid w:val="007B7A18"/>
    <w:rsid w:val="007C0758"/>
    <w:rsid w:val="007C0C86"/>
    <w:rsid w:val="007C1B12"/>
    <w:rsid w:val="007C2CE3"/>
    <w:rsid w:val="007C3F65"/>
    <w:rsid w:val="007C48EF"/>
    <w:rsid w:val="007C67D6"/>
    <w:rsid w:val="007C6B11"/>
    <w:rsid w:val="007C6B6F"/>
    <w:rsid w:val="007C7BC3"/>
    <w:rsid w:val="007D0655"/>
    <w:rsid w:val="007D1224"/>
    <w:rsid w:val="007D1332"/>
    <w:rsid w:val="007D3004"/>
    <w:rsid w:val="007D49A2"/>
    <w:rsid w:val="007D514F"/>
    <w:rsid w:val="007D554C"/>
    <w:rsid w:val="007D67F9"/>
    <w:rsid w:val="007D682A"/>
    <w:rsid w:val="007D75E8"/>
    <w:rsid w:val="007D7802"/>
    <w:rsid w:val="007D7A9C"/>
    <w:rsid w:val="007E0713"/>
    <w:rsid w:val="007E14DE"/>
    <w:rsid w:val="007E20B2"/>
    <w:rsid w:val="007E281F"/>
    <w:rsid w:val="007E2D3E"/>
    <w:rsid w:val="007E3F8F"/>
    <w:rsid w:val="007E4796"/>
    <w:rsid w:val="007E51F4"/>
    <w:rsid w:val="007E5495"/>
    <w:rsid w:val="007E63FD"/>
    <w:rsid w:val="007F0161"/>
    <w:rsid w:val="007F0711"/>
    <w:rsid w:val="007F1BE5"/>
    <w:rsid w:val="007F1EBF"/>
    <w:rsid w:val="007F2F7A"/>
    <w:rsid w:val="007F30DC"/>
    <w:rsid w:val="007F3467"/>
    <w:rsid w:val="007F3DC9"/>
    <w:rsid w:val="00800505"/>
    <w:rsid w:val="00802135"/>
    <w:rsid w:val="0080243C"/>
    <w:rsid w:val="00802451"/>
    <w:rsid w:val="00803DED"/>
    <w:rsid w:val="00803FD2"/>
    <w:rsid w:val="008041BC"/>
    <w:rsid w:val="00805029"/>
    <w:rsid w:val="0080513E"/>
    <w:rsid w:val="0080535A"/>
    <w:rsid w:val="00805520"/>
    <w:rsid w:val="008056F3"/>
    <w:rsid w:val="00806B87"/>
    <w:rsid w:val="00807CCF"/>
    <w:rsid w:val="008100E9"/>
    <w:rsid w:val="008109B7"/>
    <w:rsid w:val="0081260E"/>
    <w:rsid w:val="00813F16"/>
    <w:rsid w:val="008159D7"/>
    <w:rsid w:val="00816544"/>
    <w:rsid w:val="00816709"/>
    <w:rsid w:val="0081723A"/>
    <w:rsid w:val="00817FDB"/>
    <w:rsid w:val="008206BE"/>
    <w:rsid w:val="00821AF9"/>
    <w:rsid w:val="0082256E"/>
    <w:rsid w:val="00822786"/>
    <w:rsid w:val="00823750"/>
    <w:rsid w:val="0082394C"/>
    <w:rsid w:val="00824322"/>
    <w:rsid w:val="00825B52"/>
    <w:rsid w:val="008313C2"/>
    <w:rsid w:val="0083154A"/>
    <w:rsid w:val="00831F16"/>
    <w:rsid w:val="008323D6"/>
    <w:rsid w:val="0083357C"/>
    <w:rsid w:val="008342BD"/>
    <w:rsid w:val="008348B6"/>
    <w:rsid w:val="00834F46"/>
    <w:rsid w:val="008369AC"/>
    <w:rsid w:val="00837605"/>
    <w:rsid w:val="00837CFF"/>
    <w:rsid w:val="008402E1"/>
    <w:rsid w:val="00840E98"/>
    <w:rsid w:val="00841E33"/>
    <w:rsid w:val="00842103"/>
    <w:rsid w:val="008421F9"/>
    <w:rsid w:val="0084361A"/>
    <w:rsid w:val="008440B0"/>
    <w:rsid w:val="0084457A"/>
    <w:rsid w:val="00844B2E"/>
    <w:rsid w:val="00844C98"/>
    <w:rsid w:val="008457D2"/>
    <w:rsid w:val="00845AE1"/>
    <w:rsid w:val="00846E3C"/>
    <w:rsid w:val="008472B5"/>
    <w:rsid w:val="0084755D"/>
    <w:rsid w:val="00847702"/>
    <w:rsid w:val="0085004C"/>
    <w:rsid w:val="00851C9E"/>
    <w:rsid w:val="00852DE2"/>
    <w:rsid w:val="00853094"/>
    <w:rsid w:val="00853D0B"/>
    <w:rsid w:val="008543D7"/>
    <w:rsid w:val="00854F08"/>
    <w:rsid w:val="00855CB5"/>
    <w:rsid w:val="00855D30"/>
    <w:rsid w:val="008563BF"/>
    <w:rsid w:val="00856D1F"/>
    <w:rsid w:val="008571D7"/>
    <w:rsid w:val="00860437"/>
    <w:rsid w:val="008608CC"/>
    <w:rsid w:val="00860D0D"/>
    <w:rsid w:val="00861F57"/>
    <w:rsid w:val="00862BB3"/>
    <w:rsid w:val="00862CDE"/>
    <w:rsid w:val="00862F12"/>
    <w:rsid w:val="00864CBD"/>
    <w:rsid w:val="00866BB1"/>
    <w:rsid w:val="0086747B"/>
    <w:rsid w:val="00870F6E"/>
    <w:rsid w:val="00872603"/>
    <w:rsid w:val="0087303B"/>
    <w:rsid w:val="0087330F"/>
    <w:rsid w:val="008733A7"/>
    <w:rsid w:val="008734FD"/>
    <w:rsid w:val="008738F7"/>
    <w:rsid w:val="0087448B"/>
    <w:rsid w:val="00875C94"/>
    <w:rsid w:val="00876A5B"/>
    <w:rsid w:val="00876C6F"/>
    <w:rsid w:val="00876E9C"/>
    <w:rsid w:val="00880E80"/>
    <w:rsid w:val="00881075"/>
    <w:rsid w:val="00881735"/>
    <w:rsid w:val="008828CB"/>
    <w:rsid w:val="00884A16"/>
    <w:rsid w:val="00884FA2"/>
    <w:rsid w:val="008850B8"/>
    <w:rsid w:val="00887399"/>
    <w:rsid w:val="00890750"/>
    <w:rsid w:val="00890D4F"/>
    <w:rsid w:val="00891A90"/>
    <w:rsid w:val="00893FEE"/>
    <w:rsid w:val="00895679"/>
    <w:rsid w:val="00895DDF"/>
    <w:rsid w:val="008962F4"/>
    <w:rsid w:val="00896494"/>
    <w:rsid w:val="008966E8"/>
    <w:rsid w:val="00896A7B"/>
    <w:rsid w:val="008976FB"/>
    <w:rsid w:val="008A0B3C"/>
    <w:rsid w:val="008A0C2A"/>
    <w:rsid w:val="008A1A86"/>
    <w:rsid w:val="008A24CE"/>
    <w:rsid w:val="008A2C11"/>
    <w:rsid w:val="008A31F7"/>
    <w:rsid w:val="008A4820"/>
    <w:rsid w:val="008A4888"/>
    <w:rsid w:val="008A72DD"/>
    <w:rsid w:val="008A7786"/>
    <w:rsid w:val="008A7989"/>
    <w:rsid w:val="008B0BEF"/>
    <w:rsid w:val="008B0DF2"/>
    <w:rsid w:val="008B1FD1"/>
    <w:rsid w:val="008B2093"/>
    <w:rsid w:val="008B32E3"/>
    <w:rsid w:val="008B3571"/>
    <w:rsid w:val="008B392A"/>
    <w:rsid w:val="008B40D8"/>
    <w:rsid w:val="008B4205"/>
    <w:rsid w:val="008B45FC"/>
    <w:rsid w:val="008B4E6F"/>
    <w:rsid w:val="008B5643"/>
    <w:rsid w:val="008B57CB"/>
    <w:rsid w:val="008B6CDE"/>
    <w:rsid w:val="008B7225"/>
    <w:rsid w:val="008B739E"/>
    <w:rsid w:val="008C13D6"/>
    <w:rsid w:val="008C1898"/>
    <w:rsid w:val="008C2054"/>
    <w:rsid w:val="008C23B3"/>
    <w:rsid w:val="008C32A5"/>
    <w:rsid w:val="008C32F4"/>
    <w:rsid w:val="008C342B"/>
    <w:rsid w:val="008C469E"/>
    <w:rsid w:val="008C5D54"/>
    <w:rsid w:val="008C5E58"/>
    <w:rsid w:val="008C5F2B"/>
    <w:rsid w:val="008C6DEC"/>
    <w:rsid w:val="008C7AAA"/>
    <w:rsid w:val="008D11E3"/>
    <w:rsid w:val="008D1774"/>
    <w:rsid w:val="008D22AA"/>
    <w:rsid w:val="008D2856"/>
    <w:rsid w:val="008D2A39"/>
    <w:rsid w:val="008D343D"/>
    <w:rsid w:val="008D4202"/>
    <w:rsid w:val="008D4322"/>
    <w:rsid w:val="008D4741"/>
    <w:rsid w:val="008D539D"/>
    <w:rsid w:val="008D5455"/>
    <w:rsid w:val="008D577E"/>
    <w:rsid w:val="008D582B"/>
    <w:rsid w:val="008D5AC8"/>
    <w:rsid w:val="008D6750"/>
    <w:rsid w:val="008D78E9"/>
    <w:rsid w:val="008E0023"/>
    <w:rsid w:val="008E0989"/>
    <w:rsid w:val="008E1204"/>
    <w:rsid w:val="008E15D1"/>
    <w:rsid w:val="008E27A7"/>
    <w:rsid w:val="008E2845"/>
    <w:rsid w:val="008E4287"/>
    <w:rsid w:val="008E54C5"/>
    <w:rsid w:val="008E6734"/>
    <w:rsid w:val="008E6C1D"/>
    <w:rsid w:val="008E7076"/>
    <w:rsid w:val="008E7AF1"/>
    <w:rsid w:val="008E7EAB"/>
    <w:rsid w:val="008F0716"/>
    <w:rsid w:val="008F1DF5"/>
    <w:rsid w:val="008F424D"/>
    <w:rsid w:val="008F4424"/>
    <w:rsid w:val="008F5695"/>
    <w:rsid w:val="008F7471"/>
    <w:rsid w:val="008F798E"/>
    <w:rsid w:val="00900762"/>
    <w:rsid w:val="009007AF"/>
    <w:rsid w:val="00900BC0"/>
    <w:rsid w:val="00901B1E"/>
    <w:rsid w:val="0090472D"/>
    <w:rsid w:val="009055AD"/>
    <w:rsid w:val="00905749"/>
    <w:rsid w:val="009076F7"/>
    <w:rsid w:val="00907AD8"/>
    <w:rsid w:val="00907DFA"/>
    <w:rsid w:val="00910223"/>
    <w:rsid w:val="00912845"/>
    <w:rsid w:val="0091433E"/>
    <w:rsid w:val="009170DB"/>
    <w:rsid w:val="00917617"/>
    <w:rsid w:val="00920C65"/>
    <w:rsid w:val="00921593"/>
    <w:rsid w:val="009223E4"/>
    <w:rsid w:val="009224EF"/>
    <w:rsid w:val="00922D14"/>
    <w:rsid w:val="00922FC7"/>
    <w:rsid w:val="0092361D"/>
    <w:rsid w:val="0092457D"/>
    <w:rsid w:val="00924A4C"/>
    <w:rsid w:val="00925A75"/>
    <w:rsid w:val="00926327"/>
    <w:rsid w:val="00926A55"/>
    <w:rsid w:val="009273D7"/>
    <w:rsid w:val="00931358"/>
    <w:rsid w:val="00931BB2"/>
    <w:rsid w:val="00931E80"/>
    <w:rsid w:val="009330F3"/>
    <w:rsid w:val="00934FC2"/>
    <w:rsid w:val="009377E6"/>
    <w:rsid w:val="009403AB"/>
    <w:rsid w:val="00940505"/>
    <w:rsid w:val="00940758"/>
    <w:rsid w:val="009407C6"/>
    <w:rsid w:val="00940DAE"/>
    <w:rsid w:val="009415EC"/>
    <w:rsid w:val="009417DE"/>
    <w:rsid w:val="00941DE9"/>
    <w:rsid w:val="009424FA"/>
    <w:rsid w:val="0094521C"/>
    <w:rsid w:val="00946CDF"/>
    <w:rsid w:val="009526E4"/>
    <w:rsid w:val="00953081"/>
    <w:rsid w:val="00953206"/>
    <w:rsid w:val="009534D1"/>
    <w:rsid w:val="009542C9"/>
    <w:rsid w:val="00955469"/>
    <w:rsid w:val="00955959"/>
    <w:rsid w:val="009559AF"/>
    <w:rsid w:val="00955C74"/>
    <w:rsid w:val="00957096"/>
    <w:rsid w:val="00961510"/>
    <w:rsid w:val="009619F4"/>
    <w:rsid w:val="00963C0B"/>
    <w:rsid w:val="0096490C"/>
    <w:rsid w:val="009652CE"/>
    <w:rsid w:val="00966965"/>
    <w:rsid w:val="009703F2"/>
    <w:rsid w:val="0097089C"/>
    <w:rsid w:val="00970C33"/>
    <w:rsid w:val="00972264"/>
    <w:rsid w:val="00972638"/>
    <w:rsid w:val="009734B6"/>
    <w:rsid w:val="0097350E"/>
    <w:rsid w:val="009735E3"/>
    <w:rsid w:val="00975EB7"/>
    <w:rsid w:val="00977D4C"/>
    <w:rsid w:val="009815AC"/>
    <w:rsid w:val="00981A35"/>
    <w:rsid w:val="00981F0C"/>
    <w:rsid w:val="00982B78"/>
    <w:rsid w:val="00984C4A"/>
    <w:rsid w:val="00985E29"/>
    <w:rsid w:val="00986117"/>
    <w:rsid w:val="009902DD"/>
    <w:rsid w:val="0099066C"/>
    <w:rsid w:val="00990AC8"/>
    <w:rsid w:val="00991734"/>
    <w:rsid w:val="00992D69"/>
    <w:rsid w:val="009931E0"/>
    <w:rsid w:val="009933FC"/>
    <w:rsid w:val="009939B4"/>
    <w:rsid w:val="00993B6D"/>
    <w:rsid w:val="00993E98"/>
    <w:rsid w:val="00993F6A"/>
    <w:rsid w:val="0099551B"/>
    <w:rsid w:val="00995B6E"/>
    <w:rsid w:val="00996854"/>
    <w:rsid w:val="00997196"/>
    <w:rsid w:val="00997B1D"/>
    <w:rsid w:val="00997E1E"/>
    <w:rsid w:val="009A02BB"/>
    <w:rsid w:val="009A1EED"/>
    <w:rsid w:val="009A4260"/>
    <w:rsid w:val="009A46C7"/>
    <w:rsid w:val="009A4E34"/>
    <w:rsid w:val="009A7C74"/>
    <w:rsid w:val="009A7D96"/>
    <w:rsid w:val="009B36CA"/>
    <w:rsid w:val="009B3B67"/>
    <w:rsid w:val="009B4371"/>
    <w:rsid w:val="009B5156"/>
    <w:rsid w:val="009B5CBE"/>
    <w:rsid w:val="009B646A"/>
    <w:rsid w:val="009B6A38"/>
    <w:rsid w:val="009B7191"/>
    <w:rsid w:val="009C03B8"/>
    <w:rsid w:val="009C0836"/>
    <w:rsid w:val="009C1B44"/>
    <w:rsid w:val="009C2570"/>
    <w:rsid w:val="009C3322"/>
    <w:rsid w:val="009C34BA"/>
    <w:rsid w:val="009C57F6"/>
    <w:rsid w:val="009C5C91"/>
    <w:rsid w:val="009C6A5D"/>
    <w:rsid w:val="009C7CD6"/>
    <w:rsid w:val="009D1DCD"/>
    <w:rsid w:val="009D2348"/>
    <w:rsid w:val="009D322B"/>
    <w:rsid w:val="009D46C3"/>
    <w:rsid w:val="009D5A43"/>
    <w:rsid w:val="009D6503"/>
    <w:rsid w:val="009D6D14"/>
    <w:rsid w:val="009D7884"/>
    <w:rsid w:val="009E0A79"/>
    <w:rsid w:val="009E1403"/>
    <w:rsid w:val="009E1F02"/>
    <w:rsid w:val="009E2222"/>
    <w:rsid w:val="009E2686"/>
    <w:rsid w:val="009E2BDA"/>
    <w:rsid w:val="009E3472"/>
    <w:rsid w:val="009E3E22"/>
    <w:rsid w:val="009E415E"/>
    <w:rsid w:val="009E43DB"/>
    <w:rsid w:val="009E4883"/>
    <w:rsid w:val="009E54B6"/>
    <w:rsid w:val="009E5D43"/>
    <w:rsid w:val="009E6287"/>
    <w:rsid w:val="009E6AF1"/>
    <w:rsid w:val="009F0B29"/>
    <w:rsid w:val="009F1B14"/>
    <w:rsid w:val="009F253D"/>
    <w:rsid w:val="009F3277"/>
    <w:rsid w:val="009F3D34"/>
    <w:rsid w:val="009F498B"/>
    <w:rsid w:val="009F49C4"/>
    <w:rsid w:val="009F5099"/>
    <w:rsid w:val="009F5FF3"/>
    <w:rsid w:val="009F642F"/>
    <w:rsid w:val="009F6655"/>
    <w:rsid w:val="009F66E0"/>
    <w:rsid w:val="009F6A02"/>
    <w:rsid w:val="009F6BEB"/>
    <w:rsid w:val="009F719A"/>
    <w:rsid w:val="009F78D5"/>
    <w:rsid w:val="009F793C"/>
    <w:rsid w:val="009F7991"/>
    <w:rsid w:val="00A00021"/>
    <w:rsid w:val="00A003DB"/>
    <w:rsid w:val="00A00C36"/>
    <w:rsid w:val="00A01401"/>
    <w:rsid w:val="00A019E1"/>
    <w:rsid w:val="00A020F1"/>
    <w:rsid w:val="00A025B6"/>
    <w:rsid w:val="00A02725"/>
    <w:rsid w:val="00A02A32"/>
    <w:rsid w:val="00A03A8A"/>
    <w:rsid w:val="00A03B88"/>
    <w:rsid w:val="00A0493D"/>
    <w:rsid w:val="00A04C00"/>
    <w:rsid w:val="00A0533E"/>
    <w:rsid w:val="00A05609"/>
    <w:rsid w:val="00A05CB1"/>
    <w:rsid w:val="00A06650"/>
    <w:rsid w:val="00A06AC6"/>
    <w:rsid w:val="00A07C45"/>
    <w:rsid w:val="00A118F0"/>
    <w:rsid w:val="00A12030"/>
    <w:rsid w:val="00A12142"/>
    <w:rsid w:val="00A125C5"/>
    <w:rsid w:val="00A12D0A"/>
    <w:rsid w:val="00A137FB"/>
    <w:rsid w:val="00A14890"/>
    <w:rsid w:val="00A14D1E"/>
    <w:rsid w:val="00A151FC"/>
    <w:rsid w:val="00A15DAA"/>
    <w:rsid w:val="00A1618E"/>
    <w:rsid w:val="00A16BDF"/>
    <w:rsid w:val="00A2041A"/>
    <w:rsid w:val="00A22291"/>
    <w:rsid w:val="00A22E18"/>
    <w:rsid w:val="00A246AF"/>
    <w:rsid w:val="00A2693B"/>
    <w:rsid w:val="00A26F99"/>
    <w:rsid w:val="00A3029D"/>
    <w:rsid w:val="00A3054A"/>
    <w:rsid w:val="00A32236"/>
    <w:rsid w:val="00A329B2"/>
    <w:rsid w:val="00A3344D"/>
    <w:rsid w:val="00A335F5"/>
    <w:rsid w:val="00A37819"/>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5E35"/>
    <w:rsid w:val="00A5611B"/>
    <w:rsid w:val="00A5615D"/>
    <w:rsid w:val="00A60943"/>
    <w:rsid w:val="00A62FAD"/>
    <w:rsid w:val="00A64958"/>
    <w:rsid w:val="00A65B73"/>
    <w:rsid w:val="00A65F5A"/>
    <w:rsid w:val="00A66535"/>
    <w:rsid w:val="00A66D5E"/>
    <w:rsid w:val="00A66DB0"/>
    <w:rsid w:val="00A67A75"/>
    <w:rsid w:val="00A70087"/>
    <w:rsid w:val="00A70D4E"/>
    <w:rsid w:val="00A71753"/>
    <w:rsid w:val="00A720E7"/>
    <w:rsid w:val="00A72DA3"/>
    <w:rsid w:val="00A750C4"/>
    <w:rsid w:val="00A7536A"/>
    <w:rsid w:val="00A75AD5"/>
    <w:rsid w:val="00A76BF6"/>
    <w:rsid w:val="00A76D81"/>
    <w:rsid w:val="00A775C9"/>
    <w:rsid w:val="00A808B0"/>
    <w:rsid w:val="00A812BE"/>
    <w:rsid w:val="00A813B2"/>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1D3C"/>
    <w:rsid w:val="00AA2BD7"/>
    <w:rsid w:val="00AA5C45"/>
    <w:rsid w:val="00AA64B6"/>
    <w:rsid w:val="00AA6A9D"/>
    <w:rsid w:val="00AA7381"/>
    <w:rsid w:val="00AB008F"/>
    <w:rsid w:val="00AB0FAD"/>
    <w:rsid w:val="00AB1B2C"/>
    <w:rsid w:val="00AB2FFB"/>
    <w:rsid w:val="00AB3DF4"/>
    <w:rsid w:val="00AB6A8C"/>
    <w:rsid w:val="00AC0187"/>
    <w:rsid w:val="00AC18B3"/>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0A5"/>
    <w:rsid w:val="00AE088E"/>
    <w:rsid w:val="00AE08EA"/>
    <w:rsid w:val="00AE117C"/>
    <w:rsid w:val="00AE131A"/>
    <w:rsid w:val="00AE18B7"/>
    <w:rsid w:val="00AE1B4D"/>
    <w:rsid w:val="00AE1DC6"/>
    <w:rsid w:val="00AE205E"/>
    <w:rsid w:val="00AE2493"/>
    <w:rsid w:val="00AE46FC"/>
    <w:rsid w:val="00AE4B8D"/>
    <w:rsid w:val="00AE51FD"/>
    <w:rsid w:val="00AE631B"/>
    <w:rsid w:val="00AE6D2E"/>
    <w:rsid w:val="00AE7131"/>
    <w:rsid w:val="00AE7500"/>
    <w:rsid w:val="00AE774F"/>
    <w:rsid w:val="00AE78A6"/>
    <w:rsid w:val="00AE7FC4"/>
    <w:rsid w:val="00AF0DBE"/>
    <w:rsid w:val="00AF1226"/>
    <w:rsid w:val="00AF15F2"/>
    <w:rsid w:val="00AF1DFF"/>
    <w:rsid w:val="00AF1FFA"/>
    <w:rsid w:val="00AF2352"/>
    <w:rsid w:val="00AF277E"/>
    <w:rsid w:val="00AF3D74"/>
    <w:rsid w:val="00AF4039"/>
    <w:rsid w:val="00AF4C51"/>
    <w:rsid w:val="00AF5E9C"/>
    <w:rsid w:val="00AF6A4B"/>
    <w:rsid w:val="00AF6AB4"/>
    <w:rsid w:val="00AF6E0A"/>
    <w:rsid w:val="00AF722B"/>
    <w:rsid w:val="00AF79F6"/>
    <w:rsid w:val="00B0185A"/>
    <w:rsid w:val="00B01BA4"/>
    <w:rsid w:val="00B020D1"/>
    <w:rsid w:val="00B021E4"/>
    <w:rsid w:val="00B02442"/>
    <w:rsid w:val="00B03DAE"/>
    <w:rsid w:val="00B04D9D"/>
    <w:rsid w:val="00B04E3A"/>
    <w:rsid w:val="00B05120"/>
    <w:rsid w:val="00B055DC"/>
    <w:rsid w:val="00B06B47"/>
    <w:rsid w:val="00B07580"/>
    <w:rsid w:val="00B0772A"/>
    <w:rsid w:val="00B07BC3"/>
    <w:rsid w:val="00B10453"/>
    <w:rsid w:val="00B109FC"/>
    <w:rsid w:val="00B11268"/>
    <w:rsid w:val="00B135D1"/>
    <w:rsid w:val="00B136F2"/>
    <w:rsid w:val="00B13826"/>
    <w:rsid w:val="00B13983"/>
    <w:rsid w:val="00B13DAD"/>
    <w:rsid w:val="00B14BC5"/>
    <w:rsid w:val="00B1507E"/>
    <w:rsid w:val="00B150B9"/>
    <w:rsid w:val="00B1515E"/>
    <w:rsid w:val="00B15796"/>
    <w:rsid w:val="00B157A0"/>
    <w:rsid w:val="00B16590"/>
    <w:rsid w:val="00B1676B"/>
    <w:rsid w:val="00B178C3"/>
    <w:rsid w:val="00B20355"/>
    <w:rsid w:val="00B21D81"/>
    <w:rsid w:val="00B22758"/>
    <w:rsid w:val="00B2301B"/>
    <w:rsid w:val="00B23CC4"/>
    <w:rsid w:val="00B23E00"/>
    <w:rsid w:val="00B23EC1"/>
    <w:rsid w:val="00B246C1"/>
    <w:rsid w:val="00B2493C"/>
    <w:rsid w:val="00B24FC6"/>
    <w:rsid w:val="00B25CF5"/>
    <w:rsid w:val="00B2634F"/>
    <w:rsid w:val="00B2773A"/>
    <w:rsid w:val="00B27F0A"/>
    <w:rsid w:val="00B3111B"/>
    <w:rsid w:val="00B31C41"/>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6D10"/>
    <w:rsid w:val="00B4755D"/>
    <w:rsid w:val="00B47923"/>
    <w:rsid w:val="00B47948"/>
    <w:rsid w:val="00B5001D"/>
    <w:rsid w:val="00B5386B"/>
    <w:rsid w:val="00B53E8D"/>
    <w:rsid w:val="00B54199"/>
    <w:rsid w:val="00B54357"/>
    <w:rsid w:val="00B54370"/>
    <w:rsid w:val="00B555AF"/>
    <w:rsid w:val="00B567AF"/>
    <w:rsid w:val="00B56CE5"/>
    <w:rsid w:val="00B56DCE"/>
    <w:rsid w:val="00B60E63"/>
    <w:rsid w:val="00B6283E"/>
    <w:rsid w:val="00B62C1B"/>
    <w:rsid w:val="00B63513"/>
    <w:rsid w:val="00B63BB0"/>
    <w:rsid w:val="00B63CC3"/>
    <w:rsid w:val="00B645B0"/>
    <w:rsid w:val="00B64814"/>
    <w:rsid w:val="00B64976"/>
    <w:rsid w:val="00B64CA5"/>
    <w:rsid w:val="00B65BC6"/>
    <w:rsid w:val="00B65D2C"/>
    <w:rsid w:val="00B661CD"/>
    <w:rsid w:val="00B669D1"/>
    <w:rsid w:val="00B66B58"/>
    <w:rsid w:val="00B66BB6"/>
    <w:rsid w:val="00B66F5B"/>
    <w:rsid w:val="00B67DF8"/>
    <w:rsid w:val="00B67FE3"/>
    <w:rsid w:val="00B7065F"/>
    <w:rsid w:val="00B707DA"/>
    <w:rsid w:val="00B709A8"/>
    <w:rsid w:val="00B711D8"/>
    <w:rsid w:val="00B71E0C"/>
    <w:rsid w:val="00B7214A"/>
    <w:rsid w:val="00B72639"/>
    <w:rsid w:val="00B75918"/>
    <w:rsid w:val="00B76772"/>
    <w:rsid w:val="00B76A04"/>
    <w:rsid w:val="00B77B81"/>
    <w:rsid w:val="00B8068F"/>
    <w:rsid w:val="00B82BF3"/>
    <w:rsid w:val="00B83E5F"/>
    <w:rsid w:val="00B84861"/>
    <w:rsid w:val="00B85D89"/>
    <w:rsid w:val="00B85DE8"/>
    <w:rsid w:val="00B8656A"/>
    <w:rsid w:val="00B90EC1"/>
    <w:rsid w:val="00B91664"/>
    <w:rsid w:val="00B9171A"/>
    <w:rsid w:val="00B91C98"/>
    <w:rsid w:val="00B9204C"/>
    <w:rsid w:val="00B92BA4"/>
    <w:rsid w:val="00B92BE3"/>
    <w:rsid w:val="00B93522"/>
    <w:rsid w:val="00B93A9C"/>
    <w:rsid w:val="00B950C5"/>
    <w:rsid w:val="00B95D2A"/>
    <w:rsid w:val="00B96245"/>
    <w:rsid w:val="00B9690D"/>
    <w:rsid w:val="00B97A55"/>
    <w:rsid w:val="00BA0451"/>
    <w:rsid w:val="00BA0A45"/>
    <w:rsid w:val="00BA0CD1"/>
    <w:rsid w:val="00BA1AF1"/>
    <w:rsid w:val="00BA1CE2"/>
    <w:rsid w:val="00BA1D47"/>
    <w:rsid w:val="00BA28B1"/>
    <w:rsid w:val="00BA2AA3"/>
    <w:rsid w:val="00BA2B15"/>
    <w:rsid w:val="00BA341B"/>
    <w:rsid w:val="00BA440C"/>
    <w:rsid w:val="00BA447A"/>
    <w:rsid w:val="00BA4BBF"/>
    <w:rsid w:val="00BA50EF"/>
    <w:rsid w:val="00BA5C0A"/>
    <w:rsid w:val="00BA6059"/>
    <w:rsid w:val="00BA6AF5"/>
    <w:rsid w:val="00BB1E26"/>
    <w:rsid w:val="00BB200B"/>
    <w:rsid w:val="00BB23FD"/>
    <w:rsid w:val="00BB2550"/>
    <w:rsid w:val="00BB2EDD"/>
    <w:rsid w:val="00BB3345"/>
    <w:rsid w:val="00BB36A5"/>
    <w:rsid w:val="00BB3A7E"/>
    <w:rsid w:val="00BB6E0A"/>
    <w:rsid w:val="00BB7818"/>
    <w:rsid w:val="00BC036D"/>
    <w:rsid w:val="00BC03C1"/>
    <w:rsid w:val="00BC061F"/>
    <w:rsid w:val="00BC0E39"/>
    <w:rsid w:val="00BC162D"/>
    <w:rsid w:val="00BC1CFE"/>
    <w:rsid w:val="00BC2225"/>
    <w:rsid w:val="00BC2D2C"/>
    <w:rsid w:val="00BC3360"/>
    <w:rsid w:val="00BC3BFA"/>
    <w:rsid w:val="00BC3FFE"/>
    <w:rsid w:val="00BC4A31"/>
    <w:rsid w:val="00BC4ABB"/>
    <w:rsid w:val="00BC5D59"/>
    <w:rsid w:val="00BC6AD4"/>
    <w:rsid w:val="00BC6CBA"/>
    <w:rsid w:val="00BC7309"/>
    <w:rsid w:val="00BD083E"/>
    <w:rsid w:val="00BD1639"/>
    <w:rsid w:val="00BD1A8E"/>
    <w:rsid w:val="00BD2656"/>
    <w:rsid w:val="00BD48AD"/>
    <w:rsid w:val="00BD4B39"/>
    <w:rsid w:val="00BD5715"/>
    <w:rsid w:val="00BD588C"/>
    <w:rsid w:val="00BD6040"/>
    <w:rsid w:val="00BD63B4"/>
    <w:rsid w:val="00BD6991"/>
    <w:rsid w:val="00BD714A"/>
    <w:rsid w:val="00BD731B"/>
    <w:rsid w:val="00BE0359"/>
    <w:rsid w:val="00BE0B5D"/>
    <w:rsid w:val="00BE1AB3"/>
    <w:rsid w:val="00BE2BCC"/>
    <w:rsid w:val="00BE2C7A"/>
    <w:rsid w:val="00BE3FA7"/>
    <w:rsid w:val="00BE5255"/>
    <w:rsid w:val="00BE658E"/>
    <w:rsid w:val="00BE750A"/>
    <w:rsid w:val="00BE7822"/>
    <w:rsid w:val="00BE7F03"/>
    <w:rsid w:val="00BF077F"/>
    <w:rsid w:val="00BF1DE8"/>
    <w:rsid w:val="00BF1ED9"/>
    <w:rsid w:val="00BF1F59"/>
    <w:rsid w:val="00BF2887"/>
    <w:rsid w:val="00BF33E3"/>
    <w:rsid w:val="00BF4A3F"/>
    <w:rsid w:val="00BF5AE9"/>
    <w:rsid w:val="00BF6DA5"/>
    <w:rsid w:val="00BF7A0A"/>
    <w:rsid w:val="00C01091"/>
    <w:rsid w:val="00C01B12"/>
    <w:rsid w:val="00C02AA2"/>
    <w:rsid w:val="00C0334E"/>
    <w:rsid w:val="00C04FE7"/>
    <w:rsid w:val="00C05743"/>
    <w:rsid w:val="00C06846"/>
    <w:rsid w:val="00C070E4"/>
    <w:rsid w:val="00C0797A"/>
    <w:rsid w:val="00C10F3A"/>
    <w:rsid w:val="00C10F41"/>
    <w:rsid w:val="00C1104F"/>
    <w:rsid w:val="00C113EE"/>
    <w:rsid w:val="00C11ED7"/>
    <w:rsid w:val="00C13615"/>
    <w:rsid w:val="00C14764"/>
    <w:rsid w:val="00C1488E"/>
    <w:rsid w:val="00C160A5"/>
    <w:rsid w:val="00C16855"/>
    <w:rsid w:val="00C17932"/>
    <w:rsid w:val="00C17B78"/>
    <w:rsid w:val="00C21F7E"/>
    <w:rsid w:val="00C23AED"/>
    <w:rsid w:val="00C24483"/>
    <w:rsid w:val="00C24619"/>
    <w:rsid w:val="00C24EBB"/>
    <w:rsid w:val="00C24FF9"/>
    <w:rsid w:val="00C25359"/>
    <w:rsid w:val="00C25D3A"/>
    <w:rsid w:val="00C2660F"/>
    <w:rsid w:val="00C26909"/>
    <w:rsid w:val="00C26C31"/>
    <w:rsid w:val="00C27BDC"/>
    <w:rsid w:val="00C27D85"/>
    <w:rsid w:val="00C307E2"/>
    <w:rsid w:val="00C30AA1"/>
    <w:rsid w:val="00C32123"/>
    <w:rsid w:val="00C33338"/>
    <w:rsid w:val="00C35792"/>
    <w:rsid w:val="00C35C54"/>
    <w:rsid w:val="00C35CBD"/>
    <w:rsid w:val="00C35D76"/>
    <w:rsid w:val="00C36784"/>
    <w:rsid w:val="00C379DF"/>
    <w:rsid w:val="00C37CF7"/>
    <w:rsid w:val="00C41A67"/>
    <w:rsid w:val="00C42F22"/>
    <w:rsid w:val="00C4466F"/>
    <w:rsid w:val="00C44BAD"/>
    <w:rsid w:val="00C44C0F"/>
    <w:rsid w:val="00C4626D"/>
    <w:rsid w:val="00C46A5C"/>
    <w:rsid w:val="00C47CC6"/>
    <w:rsid w:val="00C5045C"/>
    <w:rsid w:val="00C511D7"/>
    <w:rsid w:val="00C51747"/>
    <w:rsid w:val="00C517E1"/>
    <w:rsid w:val="00C53DE4"/>
    <w:rsid w:val="00C5400C"/>
    <w:rsid w:val="00C551F6"/>
    <w:rsid w:val="00C55BCF"/>
    <w:rsid w:val="00C56781"/>
    <w:rsid w:val="00C56C13"/>
    <w:rsid w:val="00C601A3"/>
    <w:rsid w:val="00C60380"/>
    <w:rsid w:val="00C60559"/>
    <w:rsid w:val="00C60D02"/>
    <w:rsid w:val="00C644A6"/>
    <w:rsid w:val="00C64898"/>
    <w:rsid w:val="00C6551C"/>
    <w:rsid w:val="00C663E3"/>
    <w:rsid w:val="00C66E14"/>
    <w:rsid w:val="00C70C3F"/>
    <w:rsid w:val="00C72737"/>
    <w:rsid w:val="00C72822"/>
    <w:rsid w:val="00C7293D"/>
    <w:rsid w:val="00C72E41"/>
    <w:rsid w:val="00C73231"/>
    <w:rsid w:val="00C743D1"/>
    <w:rsid w:val="00C75003"/>
    <w:rsid w:val="00C762E1"/>
    <w:rsid w:val="00C764C9"/>
    <w:rsid w:val="00C76D2E"/>
    <w:rsid w:val="00C76ECD"/>
    <w:rsid w:val="00C80B2B"/>
    <w:rsid w:val="00C80B8D"/>
    <w:rsid w:val="00C80D15"/>
    <w:rsid w:val="00C80F56"/>
    <w:rsid w:val="00C811E3"/>
    <w:rsid w:val="00C81295"/>
    <w:rsid w:val="00C8148F"/>
    <w:rsid w:val="00C81C42"/>
    <w:rsid w:val="00C8222A"/>
    <w:rsid w:val="00C841EB"/>
    <w:rsid w:val="00C849DE"/>
    <w:rsid w:val="00C84C3D"/>
    <w:rsid w:val="00C85D52"/>
    <w:rsid w:val="00C85E33"/>
    <w:rsid w:val="00C8610F"/>
    <w:rsid w:val="00C86DAE"/>
    <w:rsid w:val="00C86EE7"/>
    <w:rsid w:val="00C86F74"/>
    <w:rsid w:val="00C8799B"/>
    <w:rsid w:val="00C9015C"/>
    <w:rsid w:val="00C90190"/>
    <w:rsid w:val="00C90F0B"/>
    <w:rsid w:val="00C912A2"/>
    <w:rsid w:val="00C9169E"/>
    <w:rsid w:val="00C91D3C"/>
    <w:rsid w:val="00C91DDF"/>
    <w:rsid w:val="00C92014"/>
    <w:rsid w:val="00C92448"/>
    <w:rsid w:val="00C9336E"/>
    <w:rsid w:val="00C93800"/>
    <w:rsid w:val="00C94197"/>
    <w:rsid w:val="00C946E8"/>
    <w:rsid w:val="00C96A53"/>
    <w:rsid w:val="00C96E37"/>
    <w:rsid w:val="00C974C8"/>
    <w:rsid w:val="00CA0143"/>
    <w:rsid w:val="00CA05A0"/>
    <w:rsid w:val="00CA0F70"/>
    <w:rsid w:val="00CA1111"/>
    <w:rsid w:val="00CA14F1"/>
    <w:rsid w:val="00CA1CF0"/>
    <w:rsid w:val="00CA3FF2"/>
    <w:rsid w:val="00CA55AD"/>
    <w:rsid w:val="00CA5C85"/>
    <w:rsid w:val="00CA7B7D"/>
    <w:rsid w:val="00CA7DB8"/>
    <w:rsid w:val="00CA7F91"/>
    <w:rsid w:val="00CB0881"/>
    <w:rsid w:val="00CB1EAE"/>
    <w:rsid w:val="00CB267C"/>
    <w:rsid w:val="00CB5CFE"/>
    <w:rsid w:val="00CB6354"/>
    <w:rsid w:val="00CB6B46"/>
    <w:rsid w:val="00CB7755"/>
    <w:rsid w:val="00CB7EAA"/>
    <w:rsid w:val="00CC06C6"/>
    <w:rsid w:val="00CC084A"/>
    <w:rsid w:val="00CC0C2F"/>
    <w:rsid w:val="00CC12CF"/>
    <w:rsid w:val="00CC16D1"/>
    <w:rsid w:val="00CC2B53"/>
    <w:rsid w:val="00CC3F9F"/>
    <w:rsid w:val="00CC40BD"/>
    <w:rsid w:val="00CC40E9"/>
    <w:rsid w:val="00CC4BAF"/>
    <w:rsid w:val="00CC5343"/>
    <w:rsid w:val="00CC5D62"/>
    <w:rsid w:val="00CC7BF6"/>
    <w:rsid w:val="00CD0279"/>
    <w:rsid w:val="00CD069A"/>
    <w:rsid w:val="00CD0826"/>
    <w:rsid w:val="00CD0A2C"/>
    <w:rsid w:val="00CD1279"/>
    <w:rsid w:val="00CD1440"/>
    <w:rsid w:val="00CD1B79"/>
    <w:rsid w:val="00CD241E"/>
    <w:rsid w:val="00CD2A61"/>
    <w:rsid w:val="00CD2C94"/>
    <w:rsid w:val="00CD2DCF"/>
    <w:rsid w:val="00CD31AE"/>
    <w:rsid w:val="00CD390A"/>
    <w:rsid w:val="00CD61C8"/>
    <w:rsid w:val="00CD6EF4"/>
    <w:rsid w:val="00CD7C56"/>
    <w:rsid w:val="00CE0566"/>
    <w:rsid w:val="00CE1350"/>
    <w:rsid w:val="00CE3F8D"/>
    <w:rsid w:val="00CE3FC3"/>
    <w:rsid w:val="00CE487B"/>
    <w:rsid w:val="00CE533A"/>
    <w:rsid w:val="00CE586A"/>
    <w:rsid w:val="00CE66C2"/>
    <w:rsid w:val="00CE6997"/>
    <w:rsid w:val="00CE7AE1"/>
    <w:rsid w:val="00CE7C6F"/>
    <w:rsid w:val="00CF03B9"/>
    <w:rsid w:val="00CF1720"/>
    <w:rsid w:val="00CF441D"/>
    <w:rsid w:val="00CF4C8E"/>
    <w:rsid w:val="00CF4F54"/>
    <w:rsid w:val="00CF5830"/>
    <w:rsid w:val="00CF6603"/>
    <w:rsid w:val="00CF7403"/>
    <w:rsid w:val="00D010AA"/>
    <w:rsid w:val="00D016F4"/>
    <w:rsid w:val="00D01A5C"/>
    <w:rsid w:val="00D0223F"/>
    <w:rsid w:val="00D028EE"/>
    <w:rsid w:val="00D03898"/>
    <w:rsid w:val="00D0396F"/>
    <w:rsid w:val="00D03F7E"/>
    <w:rsid w:val="00D0494F"/>
    <w:rsid w:val="00D04ECA"/>
    <w:rsid w:val="00D055E3"/>
    <w:rsid w:val="00D059E1"/>
    <w:rsid w:val="00D05BDD"/>
    <w:rsid w:val="00D05D94"/>
    <w:rsid w:val="00D06072"/>
    <w:rsid w:val="00D07BA0"/>
    <w:rsid w:val="00D07C37"/>
    <w:rsid w:val="00D07FF5"/>
    <w:rsid w:val="00D1242D"/>
    <w:rsid w:val="00D12962"/>
    <w:rsid w:val="00D12A87"/>
    <w:rsid w:val="00D143AD"/>
    <w:rsid w:val="00D14509"/>
    <w:rsid w:val="00D16C68"/>
    <w:rsid w:val="00D17331"/>
    <w:rsid w:val="00D17DA6"/>
    <w:rsid w:val="00D209B1"/>
    <w:rsid w:val="00D20E9D"/>
    <w:rsid w:val="00D2117C"/>
    <w:rsid w:val="00D21300"/>
    <w:rsid w:val="00D21634"/>
    <w:rsid w:val="00D22082"/>
    <w:rsid w:val="00D22289"/>
    <w:rsid w:val="00D22AA4"/>
    <w:rsid w:val="00D23FF2"/>
    <w:rsid w:val="00D2608F"/>
    <w:rsid w:val="00D26E35"/>
    <w:rsid w:val="00D30EDA"/>
    <w:rsid w:val="00D32402"/>
    <w:rsid w:val="00D3351F"/>
    <w:rsid w:val="00D3386E"/>
    <w:rsid w:val="00D34FE7"/>
    <w:rsid w:val="00D35647"/>
    <w:rsid w:val="00D3581D"/>
    <w:rsid w:val="00D35D77"/>
    <w:rsid w:val="00D37736"/>
    <w:rsid w:val="00D37FC3"/>
    <w:rsid w:val="00D400A1"/>
    <w:rsid w:val="00D40FBE"/>
    <w:rsid w:val="00D41779"/>
    <w:rsid w:val="00D41A07"/>
    <w:rsid w:val="00D41A8F"/>
    <w:rsid w:val="00D41D98"/>
    <w:rsid w:val="00D436F7"/>
    <w:rsid w:val="00D4462D"/>
    <w:rsid w:val="00D446E0"/>
    <w:rsid w:val="00D44F6A"/>
    <w:rsid w:val="00D45E2E"/>
    <w:rsid w:val="00D466F5"/>
    <w:rsid w:val="00D46978"/>
    <w:rsid w:val="00D47F33"/>
    <w:rsid w:val="00D5068B"/>
    <w:rsid w:val="00D507B2"/>
    <w:rsid w:val="00D50F9C"/>
    <w:rsid w:val="00D5155C"/>
    <w:rsid w:val="00D51823"/>
    <w:rsid w:val="00D529A0"/>
    <w:rsid w:val="00D53BAC"/>
    <w:rsid w:val="00D54547"/>
    <w:rsid w:val="00D56536"/>
    <w:rsid w:val="00D569A0"/>
    <w:rsid w:val="00D5762C"/>
    <w:rsid w:val="00D57812"/>
    <w:rsid w:val="00D605DF"/>
    <w:rsid w:val="00D60930"/>
    <w:rsid w:val="00D60F17"/>
    <w:rsid w:val="00D61AFA"/>
    <w:rsid w:val="00D621C6"/>
    <w:rsid w:val="00D6405E"/>
    <w:rsid w:val="00D644FC"/>
    <w:rsid w:val="00D64D37"/>
    <w:rsid w:val="00D657FC"/>
    <w:rsid w:val="00D65BC2"/>
    <w:rsid w:val="00D663DC"/>
    <w:rsid w:val="00D67706"/>
    <w:rsid w:val="00D67DBA"/>
    <w:rsid w:val="00D70822"/>
    <w:rsid w:val="00D70901"/>
    <w:rsid w:val="00D71BAD"/>
    <w:rsid w:val="00D72ACE"/>
    <w:rsid w:val="00D72CCC"/>
    <w:rsid w:val="00D74E00"/>
    <w:rsid w:val="00D757E0"/>
    <w:rsid w:val="00D777E5"/>
    <w:rsid w:val="00D80070"/>
    <w:rsid w:val="00D803D3"/>
    <w:rsid w:val="00D8042D"/>
    <w:rsid w:val="00D80DE1"/>
    <w:rsid w:val="00D811C9"/>
    <w:rsid w:val="00D81B51"/>
    <w:rsid w:val="00D82751"/>
    <w:rsid w:val="00D83295"/>
    <w:rsid w:val="00D83479"/>
    <w:rsid w:val="00D850FB"/>
    <w:rsid w:val="00D85A34"/>
    <w:rsid w:val="00D85ED5"/>
    <w:rsid w:val="00D862F1"/>
    <w:rsid w:val="00D90556"/>
    <w:rsid w:val="00D91AD5"/>
    <w:rsid w:val="00D91D27"/>
    <w:rsid w:val="00D92667"/>
    <w:rsid w:val="00D9268F"/>
    <w:rsid w:val="00D92E3D"/>
    <w:rsid w:val="00D9421E"/>
    <w:rsid w:val="00D9455B"/>
    <w:rsid w:val="00D94932"/>
    <w:rsid w:val="00D94EA7"/>
    <w:rsid w:val="00D94FAB"/>
    <w:rsid w:val="00D95381"/>
    <w:rsid w:val="00D95BD7"/>
    <w:rsid w:val="00D95E3D"/>
    <w:rsid w:val="00D97246"/>
    <w:rsid w:val="00D97ECF"/>
    <w:rsid w:val="00DA20C1"/>
    <w:rsid w:val="00DA288D"/>
    <w:rsid w:val="00DA2E51"/>
    <w:rsid w:val="00DA3A8F"/>
    <w:rsid w:val="00DA3B78"/>
    <w:rsid w:val="00DA57F8"/>
    <w:rsid w:val="00DA5F35"/>
    <w:rsid w:val="00DA666F"/>
    <w:rsid w:val="00DA6813"/>
    <w:rsid w:val="00DA79C1"/>
    <w:rsid w:val="00DB2ADA"/>
    <w:rsid w:val="00DB2B61"/>
    <w:rsid w:val="00DB327B"/>
    <w:rsid w:val="00DB3F7E"/>
    <w:rsid w:val="00DB529E"/>
    <w:rsid w:val="00DB56C7"/>
    <w:rsid w:val="00DB56D0"/>
    <w:rsid w:val="00DB5DB2"/>
    <w:rsid w:val="00DB656F"/>
    <w:rsid w:val="00DC0BA1"/>
    <w:rsid w:val="00DC1052"/>
    <w:rsid w:val="00DC2C09"/>
    <w:rsid w:val="00DC42D2"/>
    <w:rsid w:val="00DC5BB3"/>
    <w:rsid w:val="00DC6709"/>
    <w:rsid w:val="00DC6FBF"/>
    <w:rsid w:val="00DC78C0"/>
    <w:rsid w:val="00DC7D7A"/>
    <w:rsid w:val="00DD03EF"/>
    <w:rsid w:val="00DD16F2"/>
    <w:rsid w:val="00DD1D15"/>
    <w:rsid w:val="00DD1E2D"/>
    <w:rsid w:val="00DD242F"/>
    <w:rsid w:val="00DD279A"/>
    <w:rsid w:val="00DD296F"/>
    <w:rsid w:val="00DD4D8E"/>
    <w:rsid w:val="00DD547A"/>
    <w:rsid w:val="00DD5B25"/>
    <w:rsid w:val="00DD6935"/>
    <w:rsid w:val="00DD7596"/>
    <w:rsid w:val="00DD7891"/>
    <w:rsid w:val="00DD7CD1"/>
    <w:rsid w:val="00DE091E"/>
    <w:rsid w:val="00DE2E9B"/>
    <w:rsid w:val="00DE3510"/>
    <w:rsid w:val="00DE457F"/>
    <w:rsid w:val="00DE59F9"/>
    <w:rsid w:val="00DF07A8"/>
    <w:rsid w:val="00DF0C02"/>
    <w:rsid w:val="00DF3743"/>
    <w:rsid w:val="00DF3D38"/>
    <w:rsid w:val="00DF45D8"/>
    <w:rsid w:val="00DF5767"/>
    <w:rsid w:val="00DF6AAC"/>
    <w:rsid w:val="00E0009D"/>
    <w:rsid w:val="00E007B9"/>
    <w:rsid w:val="00E009FD"/>
    <w:rsid w:val="00E011FD"/>
    <w:rsid w:val="00E01648"/>
    <w:rsid w:val="00E025F8"/>
    <w:rsid w:val="00E027D2"/>
    <w:rsid w:val="00E02A68"/>
    <w:rsid w:val="00E03628"/>
    <w:rsid w:val="00E03C53"/>
    <w:rsid w:val="00E041BF"/>
    <w:rsid w:val="00E0437E"/>
    <w:rsid w:val="00E0446A"/>
    <w:rsid w:val="00E04972"/>
    <w:rsid w:val="00E05203"/>
    <w:rsid w:val="00E05372"/>
    <w:rsid w:val="00E06C77"/>
    <w:rsid w:val="00E06FAA"/>
    <w:rsid w:val="00E108C3"/>
    <w:rsid w:val="00E11A56"/>
    <w:rsid w:val="00E12208"/>
    <w:rsid w:val="00E13478"/>
    <w:rsid w:val="00E15666"/>
    <w:rsid w:val="00E157AF"/>
    <w:rsid w:val="00E157B3"/>
    <w:rsid w:val="00E15872"/>
    <w:rsid w:val="00E1617D"/>
    <w:rsid w:val="00E163A4"/>
    <w:rsid w:val="00E16612"/>
    <w:rsid w:val="00E179DB"/>
    <w:rsid w:val="00E17AFB"/>
    <w:rsid w:val="00E17FC9"/>
    <w:rsid w:val="00E21315"/>
    <w:rsid w:val="00E21487"/>
    <w:rsid w:val="00E22506"/>
    <w:rsid w:val="00E22798"/>
    <w:rsid w:val="00E229EF"/>
    <w:rsid w:val="00E22C3E"/>
    <w:rsid w:val="00E22D74"/>
    <w:rsid w:val="00E239DA"/>
    <w:rsid w:val="00E23D38"/>
    <w:rsid w:val="00E2433B"/>
    <w:rsid w:val="00E245B5"/>
    <w:rsid w:val="00E246A5"/>
    <w:rsid w:val="00E24777"/>
    <w:rsid w:val="00E24DEF"/>
    <w:rsid w:val="00E25703"/>
    <w:rsid w:val="00E26432"/>
    <w:rsid w:val="00E26EAF"/>
    <w:rsid w:val="00E30179"/>
    <w:rsid w:val="00E30C00"/>
    <w:rsid w:val="00E30E4E"/>
    <w:rsid w:val="00E3205A"/>
    <w:rsid w:val="00E3303D"/>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47CE7"/>
    <w:rsid w:val="00E50375"/>
    <w:rsid w:val="00E50980"/>
    <w:rsid w:val="00E51061"/>
    <w:rsid w:val="00E51BC1"/>
    <w:rsid w:val="00E51CE0"/>
    <w:rsid w:val="00E521D6"/>
    <w:rsid w:val="00E52A2C"/>
    <w:rsid w:val="00E53AB5"/>
    <w:rsid w:val="00E53FF7"/>
    <w:rsid w:val="00E5487D"/>
    <w:rsid w:val="00E54CF5"/>
    <w:rsid w:val="00E54E5F"/>
    <w:rsid w:val="00E55779"/>
    <w:rsid w:val="00E5603C"/>
    <w:rsid w:val="00E565C4"/>
    <w:rsid w:val="00E56974"/>
    <w:rsid w:val="00E600A4"/>
    <w:rsid w:val="00E6014C"/>
    <w:rsid w:val="00E63951"/>
    <w:rsid w:val="00E63F00"/>
    <w:rsid w:val="00E65340"/>
    <w:rsid w:val="00E6596C"/>
    <w:rsid w:val="00E65989"/>
    <w:rsid w:val="00E65B0C"/>
    <w:rsid w:val="00E65C0D"/>
    <w:rsid w:val="00E70949"/>
    <w:rsid w:val="00E70DCE"/>
    <w:rsid w:val="00E7102D"/>
    <w:rsid w:val="00E72001"/>
    <w:rsid w:val="00E729C9"/>
    <w:rsid w:val="00E72C00"/>
    <w:rsid w:val="00E73067"/>
    <w:rsid w:val="00E74181"/>
    <w:rsid w:val="00E7440D"/>
    <w:rsid w:val="00E74B49"/>
    <w:rsid w:val="00E74CD1"/>
    <w:rsid w:val="00E75314"/>
    <w:rsid w:val="00E769FA"/>
    <w:rsid w:val="00E76DCE"/>
    <w:rsid w:val="00E76E24"/>
    <w:rsid w:val="00E77082"/>
    <w:rsid w:val="00E77154"/>
    <w:rsid w:val="00E80806"/>
    <w:rsid w:val="00E82A69"/>
    <w:rsid w:val="00E82B45"/>
    <w:rsid w:val="00E82B56"/>
    <w:rsid w:val="00E8338F"/>
    <w:rsid w:val="00E83FFB"/>
    <w:rsid w:val="00E840BA"/>
    <w:rsid w:val="00E8423A"/>
    <w:rsid w:val="00E84360"/>
    <w:rsid w:val="00E84B72"/>
    <w:rsid w:val="00E85972"/>
    <w:rsid w:val="00E86AE0"/>
    <w:rsid w:val="00E86D24"/>
    <w:rsid w:val="00E87128"/>
    <w:rsid w:val="00E878CB"/>
    <w:rsid w:val="00E87C52"/>
    <w:rsid w:val="00E91512"/>
    <w:rsid w:val="00E92467"/>
    <w:rsid w:val="00E9272C"/>
    <w:rsid w:val="00E92C66"/>
    <w:rsid w:val="00E940EE"/>
    <w:rsid w:val="00E94232"/>
    <w:rsid w:val="00E97DE8"/>
    <w:rsid w:val="00EA112F"/>
    <w:rsid w:val="00EA2655"/>
    <w:rsid w:val="00EA2925"/>
    <w:rsid w:val="00EA2D16"/>
    <w:rsid w:val="00EA3A40"/>
    <w:rsid w:val="00EA3BD9"/>
    <w:rsid w:val="00EA3BF4"/>
    <w:rsid w:val="00EA404D"/>
    <w:rsid w:val="00EA53AA"/>
    <w:rsid w:val="00EA6134"/>
    <w:rsid w:val="00EA697D"/>
    <w:rsid w:val="00EA7F56"/>
    <w:rsid w:val="00EB0F00"/>
    <w:rsid w:val="00EB1428"/>
    <w:rsid w:val="00EB19AC"/>
    <w:rsid w:val="00EB2928"/>
    <w:rsid w:val="00EB5F85"/>
    <w:rsid w:val="00EB6644"/>
    <w:rsid w:val="00EB6954"/>
    <w:rsid w:val="00EB69C4"/>
    <w:rsid w:val="00EC051E"/>
    <w:rsid w:val="00EC0550"/>
    <w:rsid w:val="00EC134B"/>
    <w:rsid w:val="00EC31B1"/>
    <w:rsid w:val="00EC3981"/>
    <w:rsid w:val="00EC3C5D"/>
    <w:rsid w:val="00EC43A8"/>
    <w:rsid w:val="00EC4E5A"/>
    <w:rsid w:val="00EC59BC"/>
    <w:rsid w:val="00EC6342"/>
    <w:rsid w:val="00EC70EC"/>
    <w:rsid w:val="00EC73EC"/>
    <w:rsid w:val="00ED0859"/>
    <w:rsid w:val="00ED1B84"/>
    <w:rsid w:val="00ED245A"/>
    <w:rsid w:val="00ED2586"/>
    <w:rsid w:val="00ED3E69"/>
    <w:rsid w:val="00ED4078"/>
    <w:rsid w:val="00ED450C"/>
    <w:rsid w:val="00ED669D"/>
    <w:rsid w:val="00ED6998"/>
    <w:rsid w:val="00EE040A"/>
    <w:rsid w:val="00EE044E"/>
    <w:rsid w:val="00EE0B1A"/>
    <w:rsid w:val="00EE15BD"/>
    <w:rsid w:val="00EE1D03"/>
    <w:rsid w:val="00EE235F"/>
    <w:rsid w:val="00EE2828"/>
    <w:rsid w:val="00EE3BD3"/>
    <w:rsid w:val="00EE3E83"/>
    <w:rsid w:val="00EE3F82"/>
    <w:rsid w:val="00EE41C6"/>
    <w:rsid w:val="00EE4202"/>
    <w:rsid w:val="00EE4A5D"/>
    <w:rsid w:val="00EE4D40"/>
    <w:rsid w:val="00EE4FA1"/>
    <w:rsid w:val="00EE5489"/>
    <w:rsid w:val="00EE6182"/>
    <w:rsid w:val="00EE6D94"/>
    <w:rsid w:val="00EE717F"/>
    <w:rsid w:val="00EE7A98"/>
    <w:rsid w:val="00EF0883"/>
    <w:rsid w:val="00EF0A91"/>
    <w:rsid w:val="00EF10A1"/>
    <w:rsid w:val="00EF1A08"/>
    <w:rsid w:val="00EF1AB0"/>
    <w:rsid w:val="00EF24F4"/>
    <w:rsid w:val="00EF33F5"/>
    <w:rsid w:val="00EF41AA"/>
    <w:rsid w:val="00EF5220"/>
    <w:rsid w:val="00EF5613"/>
    <w:rsid w:val="00EF56C7"/>
    <w:rsid w:val="00EF69CE"/>
    <w:rsid w:val="00F0000A"/>
    <w:rsid w:val="00F01725"/>
    <w:rsid w:val="00F01C68"/>
    <w:rsid w:val="00F025AF"/>
    <w:rsid w:val="00F03231"/>
    <w:rsid w:val="00F03582"/>
    <w:rsid w:val="00F03E7C"/>
    <w:rsid w:val="00F04701"/>
    <w:rsid w:val="00F0514E"/>
    <w:rsid w:val="00F06576"/>
    <w:rsid w:val="00F11290"/>
    <w:rsid w:val="00F112ED"/>
    <w:rsid w:val="00F11FDA"/>
    <w:rsid w:val="00F12808"/>
    <w:rsid w:val="00F130C8"/>
    <w:rsid w:val="00F13154"/>
    <w:rsid w:val="00F14F17"/>
    <w:rsid w:val="00F162DA"/>
    <w:rsid w:val="00F16CB4"/>
    <w:rsid w:val="00F205AD"/>
    <w:rsid w:val="00F20801"/>
    <w:rsid w:val="00F21782"/>
    <w:rsid w:val="00F21E4F"/>
    <w:rsid w:val="00F22DF1"/>
    <w:rsid w:val="00F22ECB"/>
    <w:rsid w:val="00F22EF1"/>
    <w:rsid w:val="00F22FED"/>
    <w:rsid w:val="00F23594"/>
    <w:rsid w:val="00F23B2E"/>
    <w:rsid w:val="00F23C93"/>
    <w:rsid w:val="00F248BA"/>
    <w:rsid w:val="00F25020"/>
    <w:rsid w:val="00F25774"/>
    <w:rsid w:val="00F25ED7"/>
    <w:rsid w:val="00F271ED"/>
    <w:rsid w:val="00F27774"/>
    <w:rsid w:val="00F27B80"/>
    <w:rsid w:val="00F27D60"/>
    <w:rsid w:val="00F27FE6"/>
    <w:rsid w:val="00F30166"/>
    <w:rsid w:val="00F30ADE"/>
    <w:rsid w:val="00F31B02"/>
    <w:rsid w:val="00F3428C"/>
    <w:rsid w:val="00F35971"/>
    <w:rsid w:val="00F36119"/>
    <w:rsid w:val="00F36541"/>
    <w:rsid w:val="00F36F4D"/>
    <w:rsid w:val="00F403AD"/>
    <w:rsid w:val="00F4100A"/>
    <w:rsid w:val="00F4176A"/>
    <w:rsid w:val="00F41A9D"/>
    <w:rsid w:val="00F41B76"/>
    <w:rsid w:val="00F4227D"/>
    <w:rsid w:val="00F426FB"/>
    <w:rsid w:val="00F42C01"/>
    <w:rsid w:val="00F45A3A"/>
    <w:rsid w:val="00F45FA3"/>
    <w:rsid w:val="00F46477"/>
    <w:rsid w:val="00F466DA"/>
    <w:rsid w:val="00F47059"/>
    <w:rsid w:val="00F5040A"/>
    <w:rsid w:val="00F51ED9"/>
    <w:rsid w:val="00F52190"/>
    <w:rsid w:val="00F52367"/>
    <w:rsid w:val="00F5269F"/>
    <w:rsid w:val="00F52878"/>
    <w:rsid w:val="00F53BC7"/>
    <w:rsid w:val="00F548CE"/>
    <w:rsid w:val="00F54C2F"/>
    <w:rsid w:val="00F55569"/>
    <w:rsid w:val="00F55867"/>
    <w:rsid w:val="00F558BC"/>
    <w:rsid w:val="00F607EE"/>
    <w:rsid w:val="00F613CC"/>
    <w:rsid w:val="00F62494"/>
    <w:rsid w:val="00F62DED"/>
    <w:rsid w:val="00F62FC6"/>
    <w:rsid w:val="00F63394"/>
    <w:rsid w:val="00F63915"/>
    <w:rsid w:val="00F64C34"/>
    <w:rsid w:val="00F65F0D"/>
    <w:rsid w:val="00F667F7"/>
    <w:rsid w:val="00F6712A"/>
    <w:rsid w:val="00F67E3E"/>
    <w:rsid w:val="00F70184"/>
    <w:rsid w:val="00F70D74"/>
    <w:rsid w:val="00F714B6"/>
    <w:rsid w:val="00F718C6"/>
    <w:rsid w:val="00F71ABE"/>
    <w:rsid w:val="00F72542"/>
    <w:rsid w:val="00F738FE"/>
    <w:rsid w:val="00F7418C"/>
    <w:rsid w:val="00F74357"/>
    <w:rsid w:val="00F74819"/>
    <w:rsid w:val="00F77125"/>
    <w:rsid w:val="00F80D19"/>
    <w:rsid w:val="00F82CEC"/>
    <w:rsid w:val="00F82F20"/>
    <w:rsid w:val="00F837C7"/>
    <w:rsid w:val="00F8448A"/>
    <w:rsid w:val="00F84E46"/>
    <w:rsid w:val="00F85303"/>
    <w:rsid w:val="00F86178"/>
    <w:rsid w:val="00F876BC"/>
    <w:rsid w:val="00F87FDE"/>
    <w:rsid w:val="00F90E03"/>
    <w:rsid w:val="00F91730"/>
    <w:rsid w:val="00F91A1F"/>
    <w:rsid w:val="00F91EE9"/>
    <w:rsid w:val="00F91F4E"/>
    <w:rsid w:val="00F92F14"/>
    <w:rsid w:val="00F93083"/>
    <w:rsid w:val="00F93251"/>
    <w:rsid w:val="00F93756"/>
    <w:rsid w:val="00F96AF8"/>
    <w:rsid w:val="00F97E63"/>
    <w:rsid w:val="00FA0832"/>
    <w:rsid w:val="00FA0EC9"/>
    <w:rsid w:val="00FA0ED9"/>
    <w:rsid w:val="00FA1836"/>
    <w:rsid w:val="00FA1A33"/>
    <w:rsid w:val="00FA1DCB"/>
    <w:rsid w:val="00FA1F6C"/>
    <w:rsid w:val="00FA338D"/>
    <w:rsid w:val="00FA50E5"/>
    <w:rsid w:val="00FA6092"/>
    <w:rsid w:val="00FA69E3"/>
    <w:rsid w:val="00FB13A5"/>
    <w:rsid w:val="00FB1736"/>
    <w:rsid w:val="00FB1DF0"/>
    <w:rsid w:val="00FB40D7"/>
    <w:rsid w:val="00FB42A0"/>
    <w:rsid w:val="00FB667F"/>
    <w:rsid w:val="00FB68BF"/>
    <w:rsid w:val="00FB69D0"/>
    <w:rsid w:val="00FC06FB"/>
    <w:rsid w:val="00FC0AF8"/>
    <w:rsid w:val="00FC0C65"/>
    <w:rsid w:val="00FC141C"/>
    <w:rsid w:val="00FC1702"/>
    <w:rsid w:val="00FC18A6"/>
    <w:rsid w:val="00FC2D2E"/>
    <w:rsid w:val="00FC2F91"/>
    <w:rsid w:val="00FC36BB"/>
    <w:rsid w:val="00FC3BF6"/>
    <w:rsid w:val="00FC558A"/>
    <w:rsid w:val="00FC5EB2"/>
    <w:rsid w:val="00FC65D0"/>
    <w:rsid w:val="00FC707D"/>
    <w:rsid w:val="00FC72BE"/>
    <w:rsid w:val="00FC7CEF"/>
    <w:rsid w:val="00FD0122"/>
    <w:rsid w:val="00FD07AB"/>
    <w:rsid w:val="00FD16EC"/>
    <w:rsid w:val="00FD1C65"/>
    <w:rsid w:val="00FD3EA6"/>
    <w:rsid w:val="00FD422C"/>
    <w:rsid w:val="00FD5A3A"/>
    <w:rsid w:val="00FD5D92"/>
    <w:rsid w:val="00FD5EC4"/>
    <w:rsid w:val="00FD6017"/>
    <w:rsid w:val="00FD7743"/>
    <w:rsid w:val="00FE06F9"/>
    <w:rsid w:val="00FE1342"/>
    <w:rsid w:val="00FE1FA5"/>
    <w:rsid w:val="00FE2769"/>
    <w:rsid w:val="00FE27AF"/>
    <w:rsid w:val="00FE2BA1"/>
    <w:rsid w:val="00FE2D80"/>
    <w:rsid w:val="00FE3381"/>
    <w:rsid w:val="00FE3AFE"/>
    <w:rsid w:val="00FE3CA5"/>
    <w:rsid w:val="00FE3EA2"/>
    <w:rsid w:val="00FE3F2A"/>
    <w:rsid w:val="00FE4763"/>
    <w:rsid w:val="00FE56B3"/>
    <w:rsid w:val="00FE61F1"/>
    <w:rsid w:val="00FF0648"/>
    <w:rsid w:val="00FF06D2"/>
    <w:rsid w:val="00FF0ED3"/>
    <w:rsid w:val="00FF2BF0"/>
    <w:rsid w:val="00FF3BCD"/>
    <w:rsid w:val="00FF41E5"/>
    <w:rsid w:val="00FF45BC"/>
    <w:rsid w:val="00FF6118"/>
    <w:rsid w:val="00FF681B"/>
    <w:rsid w:val="00FF6C1F"/>
    <w:rsid w:val="00FF722C"/>
    <w:rsid w:val="00FF7482"/>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CF501E"/>
  <w15:chartTrackingRefBased/>
  <w15:docId w15:val="{12A534CC-BED0-4A9E-BCF7-6ACE7581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caption" w:semiHidden="1" w:uiPriority="99" w:unhideWhenUsed="1" w:qFormat="1"/>
    <w:lsdException w:name="List" w:uiPriority="99"/>
    <w:lsdException w:name="Title" w:uiPriority="99" w:qFormat="1"/>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99"/>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358474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21952403">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4ECDC9-3BFD-480B-92F5-9259A106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2026-06-29T10:31:00Z</cp:lastPrinted>
  <dcterms:created xsi:type="dcterms:W3CDTF">2026-07-01T05:24:00Z</dcterms:created>
  <dcterms:modified xsi:type="dcterms:W3CDTF">2026-07-01T05:24:00Z</dcterms:modified>
</cp:coreProperties>
</file>