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10A" w:rsidRPr="00AE310A" w:rsidRDefault="00AE310A" w:rsidP="00AE310A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1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AE310A" w:rsidRPr="00AE310A" w:rsidRDefault="00AE310A" w:rsidP="00AE310A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формирования, подготовки и использования резерва управленческих кадров Шумерлинского муниципального округа </w:t>
      </w:r>
    </w:p>
    <w:p w:rsidR="00CA5FF4" w:rsidRPr="0020786F" w:rsidRDefault="00CA5FF4" w:rsidP="00CA5FF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5FF4" w:rsidRPr="00077C38" w:rsidRDefault="00CA5FF4" w:rsidP="00CA5FF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РЕКОМЕНДАЦИЯ,</w:t>
      </w:r>
    </w:p>
    <w:p w:rsidR="00CA5FF4" w:rsidRPr="00077C38" w:rsidRDefault="00CA5FF4" w:rsidP="00CA5FF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характеризующая профессиональные и личностные качества лица, представившего свою кандидатуру для включения в резерв управленческих кадров Шумерлинского  муниципального округа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(последнее - при наличии) лица, представившего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свою кандидатуру для включения в резерв управленческих кадров Шумерлинского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4480"/>
      </w:tblGrid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Фамилия, имя, отчество (последнее - при наличии) рекомендующего (лицо, занимающее руководящую либо управленческую должность)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 рекомендующего (наименование и местонахождение организации), занимаемая им должность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телефоны рекомендующего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решили рекомендовать этого кандидата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Опишите методы работы, стиль управления (руководства) кандидата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 состоят сильные и слабые стороны кандидата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FF4" w:rsidRPr="0020786F" w:rsidTr="00A65E14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 видится профессиональное будущее кандидата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FF4" w:rsidRPr="0020786F" w:rsidRDefault="00CA5FF4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 рекомендующего лица)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(инициалы, фамилия)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 20___ г.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5FF4" w:rsidRPr="00077C38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Примечание. </w:t>
      </w:r>
      <w:r w:rsidRPr="00077C3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характеристике кандидата желательно представить информацию, отражающую его профессионализм, авторитет среди профессионального сообщества и/или населения, новаторство, преданность делу, социальную ответственность, четкую жизненную позицию.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5FF4" w:rsidRPr="0020786F" w:rsidRDefault="00CA5FF4" w:rsidP="00CA5F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57B31" w:rsidRPr="00CA5FF4" w:rsidRDefault="00A57B31" w:rsidP="00CA5FF4"/>
    <w:sectPr w:rsidR="00A57B31" w:rsidRPr="00CA5FF4" w:rsidSect="001648F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4E2" w:rsidRDefault="00AA44E2" w:rsidP="001648FD">
      <w:pPr>
        <w:spacing w:after="0" w:line="240" w:lineRule="auto"/>
      </w:pPr>
      <w:r>
        <w:separator/>
      </w:r>
    </w:p>
  </w:endnote>
  <w:endnote w:type="continuationSeparator" w:id="0">
    <w:p w:rsidR="00AA44E2" w:rsidRDefault="00AA44E2" w:rsidP="00164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4E2" w:rsidRDefault="00AA44E2" w:rsidP="001648FD">
      <w:pPr>
        <w:spacing w:after="0" w:line="240" w:lineRule="auto"/>
      </w:pPr>
      <w:r>
        <w:separator/>
      </w:r>
    </w:p>
  </w:footnote>
  <w:footnote w:type="continuationSeparator" w:id="0">
    <w:p w:rsidR="00AA44E2" w:rsidRDefault="00AA44E2" w:rsidP="001648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AD3"/>
    <w:rsid w:val="001648FD"/>
    <w:rsid w:val="009C2657"/>
    <w:rsid w:val="00A57B31"/>
    <w:rsid w:val="00AA44E2"/>
    <w:rsid w:val="00AE310A"/>
    <w:rsid w:val="00CA5FF4"/>
    <w:rsid w:val="00D9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48FD"/>
  </w:style>
  <w:style w:type="paragraph" w:styleId="a5">
    <w:name w:val="footer"/>
    <w:basedOn w:val="a"/>
    <w:link w:val="a6"/>
    <w:uiPriority w:val="99"/>
    <w:unhideWhenUsed/>
    <w:rsid w:val="0016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48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48FD"/>
  </w:style>
  <w:style w:type="paragraph" w:styleId="a5">
    <w:name w:val="footer"/>
    <w:basedOn w:val="a"/>
    <w:link w:val="a6"/>
    <w:uiPriority w:val="99"/>
    <w:unhideWhenUsed/>
    <w:rsid w:val="0016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4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Иванова</dc:creator>
  <cp:lastModifiedBy>Наталья В. Иванова</cp:lastModifiedBy>
  <cp:revision>2</cp:revision>
  <dcterms:created xsi:type="dcterms:W3CDTF">2025-02-26T06:50:00Z</dcterms:created>
  <dcterms:modified xsi:type="dcterms:W3CDTF">2025-02-26T06:50:00Z</dcterms:modified>
</cp:coreProperties>
</file>