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97" w:type="dxa"/>
        <w:tblLook w:val="04A0" w:firstRow="1" w:lastRow="0" w:firstColumn="1" w:lastColumn="0" w:noHBand="0" w:noVBand="1"/>
      </w:tblPr>
      <w:tblGrid>
        <w:gridCol w:w="4195"/>
        <w:gridCol w:w="1300"/>
        <w:gridCol w:w="4202"/>
      </w:tblGrid>
      <w:tr w:rsidR="00160424" w:rsidTr="00BD60B0">
        <w:trPr>
          <w:cantSplit/>
          <w:trHeight w:val="420"/>
        </w:trPr>
        <w:tc>
          <w:tcPr>
            <w:tcW w:w="4195" w:type="dxa"/>
            <w:vAlign w:val="center"/>
            <w:hideMark/>
          </w:tcPr>
          <w:p w:rsidR="00160424" w:rsidRPr="00741325" w:rsidRDefault="00160424" w:rsidP="00BD60B0">
            <w:pPr>
              <w:jc w:val="center"/>
              <w:rPr>
                <w:b/>
                <w:bCs/>
                <w:caps/>
                <w:noProof/>
              </w:rPr>
            </w:pPr>
            <w:r w:rsidRPr="00741325">
              <w:rPr>
                <w:b/>
                <w:bCs/>
                <w:caps/>
                <w:noProof/>
              </w:rPr>
              <w:t>ЧĂВАШ РЕСПУБЛИКИ</w:t>
            </w:r>
          </w:p>
          <w:p w:rsidR="00160424" w:rsidRDefault="00160424" w:rsidP="00BD60B0">
            <w:pPr>
              <w:jc w:val="center"/>
              <w:rPr>
                <w:b/>
                <w:bCs/>
                <w:caps/>
                <w:noProof/>
              </w:rPr>
            </w:pPr>
            <w:r w:rsidRPr="00741325">
              <w:rPr>
                <w:b/>
                <w:bCs/>
                <w:caps/>
                <w:noProof/>
              </w:rPr>
              <w:t xml:space="preserve">ХĔРЛĔ ЧУТАЙ </w:t>
            </w:r>
          </w:p>
          <w:p w:rsidR="00160424" w:rsidRPr="00741325" w:rsidRDefault="00160424" w:rsidP="00BD60B0">
            <w:pPr>
              <w:jc w:val="center"/>
              <w:rPr>
                <w:b/>
                <w:bCs/>
                <w:caps/>
                <w:noProof/>
              </w:rPr>
            </w:pPr>
            <w:r>
              <w:rPr>
                <w:b/>
                <w:bCs/>
                <w:caps/>
                <w:noProof/>
              </w:rPr>
              <w:t>МУНИЦИПАЛЛӐ</w:t>
            </w:r>
            <w:r w:rsidRPr="00741325">
              <w:rPr>
                <w:b/>
                <w:bCs/>
                <w:caps/>
                <w:noProof/>
              </w:rPr>
              <w:t xml:space="preserve"> </w:t>
            </w:r>
            <w:r>
              <w:rPr>
                <w:b/>
                <w:bCs/>
                <w:caps/>
                <w:noProof/>
              </w:rPr>
              <w:t>ОКРУГӖН</w:t>
            </w:r>
            <w:r w:rsidRPr="00741325">
              <w:rPr>
                <w:b/>
                <w:bCs/>
                <w:caps/>
                <w:noProof/>
              </w:rPr>
              <w:t xml:space="preserve">  </w:t>
            </w:r>
          </w:p>
          <w:p w:rsidR="00160424" w:rsidRPr="00741325" w:rsidRDefault="00160424" w:rsidP="00BD60B0">
            <w:pPr>
              <w:jc w:val="center"/>
              <w:rPr>
                <w:b/>
                <w:bCs/>
              </w:rPr>
            </w:pPr>
            <w:r w:rsidRPr="00741325">
              <w:rPr>
                <w:b/>
                <w:bCs/>
                <w:caps/>
                <w:noProof/>
              </w:rPr>
              <w:t xml:space="preserve"> АДМИНИСТРАЦИЙ</w:t>
            </w:r>
            <w:r w:rsidRPr="00741325">
              <w:rPr>
                <w:b/>
                <w:caps/>
              </w:rPr>
              <w:t>ĕ</w:t>
            </w:r>
          </w:p>
        </w:tc>
        <w:tc>
          <w:tcPr>
            <w:tcW w:w="1300" w:type="dxa"/>
            <w:vMerge w:val="restart"/>
            <w:vAlign w:val="center"/>
            <w:hideMark/>
          </w:tcPr>
          <w:p w:rsidR="00160424" w:rsidRPr="00741325" w:rsidRDefault="00160424" w:rsidP="00BD60B0">
            <w:pPr>
              <w:jc w:val="center"/>
              <w:rPr>
                <w:b/>
                <w:bCs/>
              </w:rPr>
            </w:pPr>
            <w:r>
              <w:rPr>
                <w:b/>
                <w:bCs/>
                <w:noProof/>
              </w:rPr>
              <w:drawing>
                <wp:anchor distT="0" distB="0" distL="114300" distR="114300" simplePos="0" relativeHeight="251659264" behindDoc="0" locked="0" layoutInCell="1" allowOverlap="1" wp14:anchorId="13EBDCAE" wp14:editId="5A7DBF0C">
                  <wp:simplePos x="0" y="0"/>
                  <wp:positionH relativeFrom="column">
                    <wp:posOffset>-50165</wp:posOffset>
                  </wp:positionH>
                  <wp:positionV relativeFrom="paragraph">
                    <wp:posOffset>-889635</wp:posOffset>
                  </wp:positionV>
                  <wp:extent cx="77724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724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202" w:type="dxa"/>
            <w:vAlign w:val="center"/>
            <w:hideMark/>
          </w:tcPr>
          <w:p w:rsidR="00160424" w:rsidRPr="00741325" w:rsidRDefault="00160424" w:rsidP="00BD60B0">
            <w:pPr>
              <w:jc w:val="center"/>
              <w:rPr>
                <w:rStyle w:val="a4"/>
                <w:b w:val="0"/>
                <w:bCs w:val="0"/>
                <w:noProof/>
              </w:rPr>
            </w:pPr>
            <w:r w:rsidRPr="00741325">
              <w:rPr>
                <w:b/>
                <w:bCs/>
                <w:noProof/>
              </w:rPr>
              <w:t>ЧУВАШСКАЯ РЕСПУБЛИКА</w:t>
            </w:r>
            <w:r w:rsidRPr="00741325">
              <w:rPr>
                <w:rStyle w:val="a4"/>
                <w:noProof/>
              </w:rPr>
              <w:t xml:space="preserve"> </w:t>
            </w:r>
          </w:p>
          <w:p w:rsidR="00160424" w:rsidRPr="00741325" w:rsidRDefault="00160424" w:rsidP="00BD60B0">
            <w:pPr>
              <w:jc w:val="center"/>
              <w:rPr>
                <w:rStyle w:val="a4"/>
                <w:noProof/>
              </w:rPr>
            </w:pPr>
            <w:r w:rsidRPr="00741325">
              <w:rPr>
                <w:rStyle w:val="a4"/>
                <w:noProof/>
              </w:rPr>
              <w:t xml:space="preserve">АДМИНИСТРАЦИЯ  </w:t>
            </w:r>
          </w:p>
          <w:p w:rsidR="00160424" w:rsidRPr="00741325" w:rsidRDefault="00160424" w:rsidP="00BD60B0">
            <w:pPr>
              <w:jc w:val="center"/>
            </w:pPr>
            <w:r w:rsidRPr="00741325">
              <w:rPr>
                <w:b/>
                <w:bCs/>
                <w:noProof/>
              </w:rPr>
              <w:t xml:space="preserve">КРАСНОЧЕТАЙСКОГО </w:t>
            </w:r>
            <w:r>
              <w:rPr>
                <w:b/>
                <w:bCs/>
                <w:noProof/>
              </w:rPr>
              <w:t>МУНИЦИПАЛЬНОГО ОКРУГА</w:t>
            </w:r>
          </w:p>
        </w:tc>
      </w:tr>
      <w:tr w:rsidR="00160424" w:rsidTr="00BD60B0">
        <w:trPr>
          <w:cantSplit/>
          <w:trHeight w:val="1399"/>
        </w:trPr>
        <w:tc>
          <w:tcPr>
            <w:tcW w:w="4195" w:type="dxa"/>
          </w:tcPr>
          <w:p w:rsidR="00160424" w:rsidRPr="00741325" w:rsidRDefault="00160424" w:rsidP="00BD60B0">
            <w:pPr>
              <w:spacing w:line="192" w:lineRule="auto"/>
            </w:pPr>
          </w:p>
          <w:p w:rsidR="00160424" w:rsidRPr="00741325" w:rsidRDefault="00160424" w:rsidP="00BD60B0">
            <w:pPr>
              <w:pStyle w:val="a3"/>
              <w:tabs>
                <w:tab w:val="left" w:pos="4285"/>
              </w:tabs>
              <w:spacing w:line="192" w:lineRule="auto"/>
              <w:jc w:val="center"/>
              <w:rPr>
                <w:rStyle w:val="a4"/>
                <w:rFonts w:ascii="Times New Roman" w:hAnsi="Times New Roman" w:cs="Times New Roman"/>
                <w:noProof/>
                <w:sz w:val="24"/>
                <w:szCs w:val="24"/>
              </w:rPr>
            </w:pPr>
            <w:r>
              <w:rPr>
                <w:rStyle w:val="a4"/>
                <w:rFonts w:ascii="Times New Roman" w:hAnsi="Times New Roman" w:cs="Times New Roman"/>
                <w:noProof/>
                <w:sz w:val="24"/>
                <w:szCs w:val="24"/>
              </w:rPr>
              <w:t>Й Ы Ш Ӑ</w:t>
            </w:r>
            <w:r w:rsidRPr="00741325">
              <w:rPr>
                <w:rStyle w:val="a4"/>
                <w:rFonts w:ascii="Times New Roman" w:hAnsi="Times New Roman" w:cs="Times New Roman"/>
                <w:noProof/>
                <w:sz w:val="24"/>
                <w:szCs w:val="24"/>
              </w:rPr>
              <w:t xml:space="preserve"> Н У </w:t>
            </w:r>
          </w:p>
          <w:p w:rsidR="00160424" w:rsidRPr="00741325" w:rsidRDefault="00160424" w:rsidP="00BD60B0">
            <w:pPr>
              <w:pStyle w:val="a3"/>
              <w:jc w:val="center"/>
              <w:rPr>
                <w:rFonts w:ascii="Arial" w:hAnsi="Arial" w:cs="Arial"/>
              </w:rPr>
            </w:pPr>
          </w:p>
          <w:p w:rsidR="00160424" w:rsidRPr="00741325" w:rsidRDefault="00BB4EF6" w:rsidP="00BD60B0">
            <w:pPr>
              <w:pStyle w:val="a3"/>
              <w:jc w:val="center"/>
              <w:rPr>
                <w:rFonts w:ascii="Times New Roman" w:hAnsi="Times New Roman" w:cs="Times New Roman"/>
                <w:sz w:val="24"/>
                <w:szCs w:val="24"/>
              </w:rPr>
            </w:pPr>
            <w:r>
              <w:rPr>
                <w:rFonts w:ascii="Times New Roman" w:hAnsi="Times New Roman" w:cs="Times New Roman"/>
                <w:noProof/>
                <w:sz w:val="24"/>
                <w:szCs w:val="24"/>
              </w:rPr>
              <w:t>20.</w:t>
            </w:r>
            <w:r w:rsidR="00B25DB8">
              <w:rPr>
                <w:rFonts w:ascii="Times New Roman" w:hAnsi="Times New Roman" w:cs="Times New Roman"/>
                <w:noProof/>
                <w:sz w:val="24"/>
                <w:szCs w:val="24"/>
              </w:rPr>
              <w:t>05</w:t>
            </w:r>
            <w:r w:rsidR="00160424">
              <w:rPr>
                <w:rFonts w:ascii="Times New Roman" w:hAnsi="Times New Roman" w:cs="Times New Roman"/>
                <w:noProof/>
                <w:sz w:val="24"/>
                <w:szCs w:val="24"/>
              </w:rPr>
              <w:t>.2026</w:t>
            </w:r>
            <w:r w:rsidR="00160424" w:rsidRPr="00B0045A">
              <w:rPr>
                <w:rFonts w:ascii="Times New Roman" w:hAnsi="Times New Roman" w:cs="Times New Roman"/>
                <w:noProof/>
                <w:sz w:val="24"/>
                <w:szCs w:val="24"/>
              </w:rPr>
              <w:t xml:space="preserve"> </w:t>
            </w:r>
            <w:r w:rsidR="00160424">
              <w:rPr>
                <w:rFonts w:ascii="Times New Roman" w:hAnsi="Times New Roman" w:cs="Times New Roman"/>
                <w:noProof/>
                <w:sz w:val="24"/>
                <w:szCs w:val="24"/>
              </w:rPr>
              <w:t xml:space="preserve">  </w:t>
            </w:r>
            <w:r>
              <w:rPr>
                <w:rFonts w:ascii="Times New Roman" w:hAnsi="Times New Roman" w:cs="Times New Roman"/>
                <w:noProof/>
                <w:sz w:val="24"/>
                <w:szCs w:val="24"/>
              </w:rPr>
              <w:t xml:space="preserve">333  </w:t>
            </w:r>
            <w:r w:rsidR="00160424" w:rsidRPr="00741325">
              <w:rPr>
                <w:rFonts w:ascii="Times New Roman" w:hAnsi="Times New Roman" w:cs="Times New Roman"/>
                <w:noProof/>
                <w:sz w:val="24"/>
                <w:szCs w:val="24"/>
              </w:rPr>
              <w:t>№</w:t>
            </w:r>
          </w:p>
          <w:p w:rsidR="00160424" w:rsidRPr="00DA25CD" w:rsidRDefault="00160424" w:rsidP="00BD60B0">
            <w:pPr>
              <w:spacing w:line="254" w:lineRule="auto"/>
              <w:jc w:val="center"/>
              <w:rPr>
                <w:b/>
                <w:sz w:val="22"/>
                <w:szCs w:val="22"/>
                <w:lang w:eastAsia="en-US"/>
              </w:rPr>
            </w:pPr>
            <w:r w:rsidRPr="00741325">
              <w:rPr>
                <w:noProof/>
              </w:rPr>
              <w:t>Хĕрлĕ Чутай сали</w:t>
            </w:r>
          </w:p>
        </w:tc>
        <w:tc>
          <w:tcPr>
            <w:tcW w:w="0" w:type="auto"/>
            <w:vMerge/>
            <w:vAlign w:val="center"/>
            <w:hideMark/>
          </w:tcPr>
          <w:p w:rsidR="00160424" w:rsidRDefault="00160424" w:rsidP="00BD60B0">
            <w:pPr>
              <w:spacing w:line="256" w:lineRule="auto"/>
              <w:rPr>
                <w:b/>
                <w:lang w:eastAsia="en-US"/>
              </w:rPr>
            </w:pPr>
          </w:p>
        </w:tc>
        <w:tc>
          <w:tcPr>
            <w:tcW w:w="4202" w:type="dxa"/>
          </w:tcPr>
          <w:p w:rsidR="00160424" w:rsidRPr="00741325" w:rsidRDefault="00160424" w:rsidP="00BD60B0">
            <w:pPr>
              <w:pStyle w:val="a3"/>
              <w:spacing w:line="192" w:lineRule="auto"/>
              <w:jc w:val="center"/>
              <w:rPr>
                <w:rStyle w:val="a4"/>
                <w:rFonts w:ascii="Times New Roman" w:hAnsi="Times New Roman" w:cs="Times New Roman"/>
                <w:noProof/>
                <w:sz w:val="24"/>
                <w:szCs w:val="24"/>
              </w:rPr>
            </w:pPr>
          </w:p>
          <w:p w:rsidR="00160424" w:rsidRPr="00741325" w:rsidRDefault="00160424" w:rsidP="00BD60B0">
            <w:pPr>
              <w:pStyle w:val="a3"/>
              <w:spacing w:line="192" w:lineRule="auto"/>
              <w:jc w:val="center"/>
              <w:rPr>
                <w:rStyle w:val="a4"/>
                <w:rFonts w:ascii="Times New Roman" w:hAnsi="Times New Roman" w:cs="Times New Roman"/>
                <w:noProof/>
                <w:sz w:val="24"/>
                <w:szCs w:val="24"/>
              </w:rPr>
            </w:pPr>
            <w:r w:rsidRPr="00741325">
              <w:rPr>
                <w:rStyle w:val="a4"/>
                <w:rFonts w:ascii="Times New Roman" w:hAnsi="Times New Roman" w:cs="Times New Roman"/>
                <w:noProof/>
                <w:sz w:val="24"/>
                <w:szCs w:val="24"/>
              </w:rPr>
              <w:t>ПОСТАНОВЛЕНИЕ</w:t>
            </w:r>
          </w:p>
          <w:p w:rsidR="00160424" w:rsidRPr="00741325" w:rsidRDefault="00160424" w:rsidP="00BD60B0"/>
          <w:p w:rsidR="00160424" w:rsidRPr="00741325" w:rsidRDefault="00BB4EF6" w:rsidP="00BD60B0">
            <w:pPr>
              <w:pStyle w:val="a3"/>
              <w:jc w:val="center"/>
              <w:rPr>
                <w:rFonts w:ascii="Times New Roman" w:hAnsi="Times New Roman" w:cs="Times New Roman"/>
                <w:sz w:val="24"/>
                <w:szCs w:val="24"/>
              </w:rPr>
            </w:pPr>
            <w:r>
              <w:rPr>
                <w:rFonts w:ascii="Times New Roman" w:hAnsi="Times New Roman" w:cs="Times New Roman"/>
                <w:noProof/>
                <w:sz w:val="24"/>
                <w:szCs w:val="24"/>
              </w:rPr>
              <w:t>20.</w:t>
            </w:r>
            <w:r w:rsidR="00B25DB8">
              <w:rPr>
                <w:rFonts w:ascii="Times New Roman" w:hAnsi="Times New Roman" w:cs="Times New Roman"/>
                <w:noProof/>
                <w:sz w:val="24"/>
                <w:szCs w:val="24"/>
              </w:rPr>
              <w:t>05</w:t>
            </w:r>
            <w:r w:rsidR="00160424">
              <w:rPr>
                <w:rFonts w:ascii="Times New Roman" w:hAnsi="Times New Roman" w:cs="Times New Roman"/>
                <w:noProof/>
                <w:sz w:val="24"/>
                <w:szCs w:val="24"/>
              </w:rPr>
              <w:t>.2026</w:t>
            </w:r>
            <w:r w:rsidR="00160424" w:rsidRPr="00741325">
              <w:rPr>
                <w:rFonts w:ascii="Times New Roman" w:hAnsi="Times New Roman" w:cs="Times New Roman"/>
                <w:noProof/>
                <w:sz w:val="24"/>
                <w:szCs w:val="24"/>
              </w:rPr>
              <w:t xml:space="preserve">   № </w:t>
            </w:r>
            <w:r>
              <w:rPr>
                <w:rFonts w:ascii="Times New Roman" w:hAnsi="Times New Roman" w:cs="Times New Roman"/>
                <w:noProof/>
                <w:sz w:val="24"/>
                <w:szCs w:val="24"/>
              </w:rPr>
              <w:t>333</w:t>
            </w:r>
            <w:bookmarkStart w:id="0" w:name="_GoBack"/>
            <w:bookmarkEnd w:id="0"/>
          </w:p>
          <w:p w:rsidR="00160424" w:rsidRPr="00DA25CD" w:rsidRDefault="00160424" w:rsidP="00BD60B0">
            <w:pPr>
              <w:spacing w:line="254" w:lineRule="auto"/>
              <w:jc w:val="center"/>
              <w:rPr>
                <w:b/>
                <w:sz w:val="22"/>
                <w:szCs w:val="22"/>
                <w:lang w:eastAsia="en-US"/>
              </w:rPr>
            </w:pPr>
            <w:r w:rsidRPr="00741325">
              <w:rPr>
                <w:noProof/>
              </w:rPr>
              <w:t>село Красные Четаи</w:t>
            </w:r>
          </w:p>
        </w:tc>
      </w:tr>
    </w:tbl>
    <w:p w:rsidR="00160424" w:rsidRDefault="00160424" w:rsidP="00160424">
      <w:pPr>
        <w:ind w:right="5385"/>
        <w:jc w:val="both"/>
        <w:rPr>
          <w:sz w:val="26"/>
          <w:szCs w:val="26"/>
        </w:rPr>
      </w:pPr>
    </w:p>
    <w:p w:rsidR="00160424" w:rsidRDefault="00160424" w:rsidP="00160424"/>
    <w:p w:rsidR="00160424" w:rsidRDefault="00160424" w:rsidP="00160424"/>
    <w:p w:rsidR="00160424" w:rsidRDefault="00160424" w:rsidP="00160424">
      <w:pPr>
        <w:ind w:right="3543"/>
        <w:jc w:val="both"/>
        <w:rPr>
          <w:sz w:val="26"/>
          <w:szCs w:val="26"/>
        </w:rPr>
      </w:pPr>
      <w:r>
        <w:rPr>
          <w:color w:val="000000"/>
          <w:sz w:val="26"/>
          <w:szCs w:val="26"/>
        </w:rPr>
        <w:t>О</w:t>
      </w:r>
      <w:r w:rsidR="00BD60B0">
        <w:rPr>
          <w:color w:val="000000"/>
          <w:sz w:val="26"/>
          <w:szCs w:val="26"/>
        </w:rPr>
        <w:t>б утверждении</w:t>
      </w:r>
      <w:r>
        <w:rPr>
          <w:color w:val="000000"/>
          <w:sz w:val="26"/>
          <w:szCs w:val="26"/>
        </w:rPr>
        <w:t xml:space="preserve"> </w:t>
      </w:r>
      <w:r w:rsidR="00BD60B0">
        <w:rPr>
          <w:sz w:val="26"/>
          <w:szCs w:val="26"/>
        </w:rPr>
        <w:t>административного</w:t>
      </w:r>
      <w:r w:rsidR="00BD60B0" w:rsidRPr="00160424">
        <w:rPr>
          <w:sz w:val="26"/>
          <w:szCs w:val="26"/>
        </w:rPr>
        <w:t xml:space="preserve"> </w:t>
      </w:r>
      <w:hyperlink r:id="rId8" w:history="1">
        <w:r w:rsidR="00BD60B0" w:rsidRPr="00BD60B0">
          <w:rPr>
            <w:rStyle w:val="a5"/>
            <w:color w:val="auto"/>
            <w:sz w:val="26"/>
            <w:szCs w:val="26"/>
            <w:u w:val="none"/>
          </w:rPr>
          <w:t>регламент</w:t>
        </w:r>
      </w:hyperlink>
      <w:r w:rsidR="00BD60B0" w:rsidRPr="00BD60B0">
        <w:rPr>
          <w:sz w:val="26"/>
          <w:szCs w:val="26"/>
        </w:rPr>
        <w:t xml:space="preserve">а </w:t>
      </w:r>
      <w:r w:rsidR="00BD60B0" w:rsidRPr="00160424">
        <w:rPr>
          <w:sz w:val="26"/>
          <w:szCs w:val="26"/>
        </w:rPr>
        <w:t xml:space="preserve">администрации </w:t>
      </w:r>
      <w:r w:rsidR="00BD60B0">
        <w:rPr>
          <w:sz w:val="26"/>
          <w:szCs w:val="26"/>
        </w:rPr>
        <w:t>Красночетайского</w:t>
      </w:r>
      <w:r w:rsidR="00BD60B0" w:rsidRPr="00BD60B0">
        <w:t xml:space="preserve"> </w:t>
      </w:r>
      <w:r w:rsidR="00BD60B0" w:rsidRPr="00BD60B0">
        <w:rPr>
          <w:sz w:val="26"/>
          <w:szCs w:val="26"/>
        </w:rPr>
        <w:t>муниципального округа</w:t>
      </w:r>
      <w:r w:rsidR="00BD60B0">
        <w:rPr>
          <w:sz w:val="26"/>
          <w:szCs w:val="26"/>
        </w:rPr>
        <w:t xml:space="preserve"> </w:t>
      </w:r>
      <w:r w:rsidR="00BD60B0" w:rsidRPr="00160424">
        <w:rPr>
          <w:sz w:val="26"/>
          <w:szCs w:val="26"/>
        </w:rPr>
        <w:t xml:space="preserve"> Чувашской Республики по предоставлению муниципальной услуги </w:t>
      </w:r>
      <w:r w:rsidR="00BD60B0">
        <w:rPr>
          <w:sz w:val="26"/>
          <w:szCs w:val="26"/>
        </w:rPr>
        <w:t>«</w:t>
      </w:r>
      <w:r w:rsidR="00BD60B0" w:rsidRPr="00160424">
        <w:rPr>
          <w:sz w:val="26"/>
          <w:szCs w:val="26"/>
        </w:rPr>
        <w:t>Передача муниципального имущества, принадлежащего на праве собственности, в аренду</w:t>
      </w:r>
      <w:r w:rsidR="00BD60B0">
        <w:rPr>
          <w:sz w:val="26"/>
          <w:szCs w:val="26"/>
        </w:rPr>
        <w:t>»</w:t>
      </w:r>
    </w:p>
    <w:p w:rsidR="00160424" w:rsidRDefault="00160424" w:rsidP="00160424">
      <w:pPr>
        <w:pStyle w:val="ConsPlusTitle"/>
        <w:rPr>
          <w:rFonts w:ascii="Times New Roman" w:hAnsi="Times New Roman" w:cs="Times New Roman"/>
          <w:b w:val="0"/>
          <w:sz w:val="26"/>
          <w:szCs w:val="26"/>
        </w:rPr>
      </w:pPr>
    </w:p>
    <w:p w:rsidR="00160424" w:rsidRPr="00160424" w:rsidRDefault="00160424" w:rsidP="00160424">
      <w:pPr>
        <w:shd w:val="clear" w:color="auto" w:fill="FFFFFF"/>
        <w:ind w:firstLine="709"/>
        <w:jc w:val="both"/>
        <w:textAlignment w:val="baseline"/>
        <w:rPr>
          <w:sz w:val="26"/>
          <w:szCs w:val="26"/>
        </w:rPr>
      </w:pPr>
    </w:p>
    <w:p w:rsidR="00160424" w:rsidRPr="00BD60B0" w:rsidRDefault="00160424" w:rsidP="00160424">
      <w:pPr>
        <w:shd w:val="clear" w:color="auto" w:fill="FFFFFF"/>
        <w:ind w:firstLine="709"/>
        <w:jc w:val="both"/>
        <w:textAlignment w:val="baseline"/>
        <w:rPr>
          <w:sz w:val="26"/>
          <w:szCs w:val="26"/>
        </w:rPr>
      </w:pPr>
      <w:r w:rsidRPr="00BD60B0">
        <w:rPr>
          <w:sz w:val="26"/>
          <w:szCs w:val="26"/>
        </w:rPr>
        <w:t xml:space="preserve">В соответствии с федеральными законами от 06.10.2003 </w:t>
      </w:r>
      <w:hyperlink r:id="rId9" w:history="1">
        <w:r w:rsidR="00BD60B0" w:rsidRPr="00BD60B0">
          <w:rPr>
            <w:rStyle w:val="a5"/>
            <w:color w:val="auto"/>
            <w:sz w:val="26"/>
            <w:szCs w:val="26"/>
            <w:u w:val="none"/>
          </w:rPr>
          <w:t>№</w:t>
        </w:r>
        <w:r w:rsidRPr="00BD60B0">
          <w:rPr>
            <w:rStyle w:val="a5"/>
            <w:color w:val="auto"/>
            <w:sz w:val="26"/>
            <w:szCs w:val="26"/>
            <w:u w:val="none"/>
          </w:rPr>
          <w:t xml:space="preserve"> 131-ФЗ</w:t>
        </w:r>
      </w:hyperlink>
      <w:r w:rsidRPr="00BD60B0">
        <w:rPr>
          <w:sz w:val="26"/>
          <w:szCs w:val="26"/>
        </w:rPr>
        <w:t xml:space="preserve"> </w:t>
      </w:r>
      <w:r w:rsidR="00BD60B0" w:rsidRPr="00BD60B0">
        <w:rPr>
          <w:sz w:val="26"/>
          <w:szCs w:val="26"/>
        </w:rPr>
        <w:t>«</w:t>
      </w:r>
      <w:r w:rsidRPr="00BD60B0">
        <w:rPr>
          <w:sz w:val="26"/>
          <w:szCs w:val="26"/>
        </w:rPr>
        <w:t>Об общих принципах организации местного самоуправления в Российской Федерации</w:t>
      </w:r>
      <w:r w:rsidR="00BD60B0" w:rsidRPr="00BD60B0">
        <w:rPr>
          <w:sz w:val="26"/>
          <w:szCs w:val="26"/>
        </w:rPr>
        <w:t>»</w:t>
      </w:r>
      <w:r w:rsidRPr="00BD60B0">
        <w:rPr>
          <w:sz w:val="26"/>
          <w:szCs w:val="26"/>
        </w:rPr>
        <w:t xml:space="preserve">, от 27.07.2010 </w:t>
      </w:r>
      <w:hyperlink r:id="rId10" w:history="1">
        <w:r w:rsidR="00BD60B0" w:rsidRPr="00BD60B0">
          <w:rPr>
            <w:rStyle w:val="a5"/>
            <w:color w:val="auto"/>
            <w:sz w:val="26"/>
            <w:szCs w:val="26"/>
            <w:u w:val="none"/>
          </w:rPr>
          <w:t>№</w:t>
        </w:r>
        <w:r w:rsidRPr="00BD60B0">
          <w:rPr>
            <w:rStyle w:val="a5"/>
            <w:color w:val="auto"/>
            <w:sz w:val="26"/>
            <w:szCs w:val="26"/>
            <w:u w:val="none"/>
          </w:rPr>
          <w:t xml:space="preserve"> 210-ФЗ</w:t>
        </w:r>
      </w:hyperlink>
      <w:r w:rsidRPr="00BD60B0">
        <w:rPr>
          <w:sz w:val="26"/>
          <w:szCs w:val="26"/>
        </w:rPr>
        <w:t xml:space="preserve"> </w:t>
      </w:r>
      <w:r w:rsidR="00BD60B0" w:rsidRPr="00BD60B0">
        <w:rPr>
          <w:sz w:val="26"/>
          <w:szCs w:val="26"/>
        </w:rPr>
        <w:t>«</w:t>
      </w:r>
      <w:r w:rsidRPr="00BD60B0">
        <w:rPr>
          <w:sz w:val="26"/>
          <w:szCs w:val="26"/>
        </w:rPr>
        <w:t>Об организации предоставления государственных и муниципальных услуг</w:t>
      </w:r>
      <w:r w:rsidR="00BD60B0" w:rsidRPr="00BD60B0">
        <w:rPr>
          <w:sz w:val="26"/>
          <w:szCs w:val="26"/>
        </w:rPr>
        <w:t>»</w:t>
      </w:r>
      <w:r w:rsidRPr="00BD60B0">
        <w:rPr>
          <w:sz w:val="26"/>
          <w:szCs w:val="26"/>
        </w:rPr>
        <w:t xml:space="preserve">, </w:t>
      </w:r>
      <w:hyperlink r:id="rId11" w:history="1">
        <w:r w:rsidRPr="00BD60B0">
          <w:rPr>
            <w:rStyle w:val="a5"/>
            <w:color w:val="auto"/>
            <w:sz w:val="26"/>
            <w:szCs w:val="26"/>
            <w:u w:val="none"/>
          </w:rPr>
          <w:t>постановлением</w:t>
        </w:r>
      </w:hyperlink>
      <w:r w:rsidRPr="00BD60B0">
        <w:rPr>
          <w:sz w:val="26"/>
          <w:szCs w:val="26"/>
        </w:rPr>
        <w:t xml:space="preserve"> администрации </w:t>
      </w:r>
      <w:r w:rsidR="00BD60B0" w:rsidRPr="00BD60B0">
        <w:rPr>
          <w:sz w:val="26"/>
          <w:szCs w:val="26"/>
        </w:rPr>
        <w:t>Красночетайского</w:t>
      </w:r>
      <w:r w:rsidRPr="00BD60B0">
        <w:rPr>
          <w:sz w:val="26"/>
          <w:szCs w:val="26"/>
        </w:rPr>
        <w:t xml:space="preserve"> Чувашской Республики от 13.06.2023 </w:t>
      </w:r>
      <w:r w:rsidR="00BD60B0" w:rsidRPr="00BD60B0">
        <w:rPr>
          <w:sz w:val="26"/>
          <w:szCs w:val="26"/>
        </w:rPr>
        <w:t>№</w:t>
      </w:r>
      <w:r w:rsidRPr="00BD60B0">
        <w:rPr>
          <w:sz w:val="26"/>
          <w:szCs w:val="26"/>
        </w:rPr>
        <w:t xml:space="preserve"> 860 </w:t>
      </w:r>
      <w:r w:rsidR="00BD60B0" w:rsidRPr="00BD60B0">
        <w:rPr>
          <w:sz w:val="26"/>
          <w:szCs w:val="26"/>
        </w:rPr>
        <w:t>«</w:t>
      </w:r>
      <w:r w:rsidRPr="00BD60B0">
        <w:rPr>
          <w:sz w:val="26"/>
          <w:szCs w:val="26"/>
        </w:rPr>
        <w:t xml:space="preserve">Об утверждении порядка разработки и утверждения административных регламентов предоставления муниципальных услуг на территории </w:t>
      </w:r>
      <w:r w:rsidR="00BD60B0" w:rsidRPr="00BD60B0">
        <w:rPr>
          <w:sz w:val="26"/>
          <w:szCs w:val="26"/>
        </w:rPr>
        <w:t>Красночетайского</w:t>
      </w:r>
      <w:r w:rsidRPr="00BD60B0">
        <w:rPr>
          <w:sz w:val="26"/>
          <w:szCs w:val="26"/>
        </w:rPr>
        <w:t xml:space="preserve"> Чувашской Республики</w:t>
      </w:r>
      <w:r w:rsidR="00BD60B0" w:rsidRPr="00BD60B0">
        <w:rPr>
          <w:sz w:val="26"/>
          <w:szCs w:val="26"/>
        </w:rPr>
        <w:t>»</w:t>
      </w:r>
      <w:r w:rsidRPr="00BD60B0">
        <w:rPr>
          <w:sz w:val="26"/>
          <w:szCs w:val="26"/>
        </w:rPr>
        <w:t xml:space="preserve">, </w:t>
      </w:r>
      <w:hyperlink r:id="rId12" w:history="1">
        <w:r w:rsidRPr="00BD60B0">
          <w:rPr>
            <w:rStyle w:val="a5"/>
            <w:color w:val="auto"/>
            <w:sz w:val="26"/>
            <w:szCs w:val="26"/>
            <w:u w:val="none"/>
          </w:rPr>
          <w:t>статьей 22</w:t>
        </w:r>
      </w:hyperlink>
      <w:r w:rsidRPr="00BD60B0">
        <w:rPr>
          <w:sz w:val="26"/>
          <w:szCs w:val="26"/>
        </w:rPr>
        <w:t xml:space="preserve"> Устава </w:t>
      </w:r>
      <w:r w:rsidR="00BD60B0" w:rsidRPr="00BD60B0">
        <w:rPr>
          <w:sz w:val="26"/>
          <w:szCs w:val="26"/>
        </w:rPr>
        <w:t>Красночетайского</w:t>
      </w:r>
      <w:r w:rsidRPr="00BD60B0">
        <w:rPr>
          <w:sz w:val="26"/>
          <w:szCs w:val="26"/>
        </w:rPr>
        <w:t xml:space="preserve"> Чувашской Республики, в целях повышения качества предоставления муниципальной услуги администрация </w:t>
      </w:r>
      <w:r w:rsidR="00BD60B0" w:rsidRPr="00BD60B0">
        <w:rPr>
          <w:sz w:val="26"/>
          <w:szCs w:val="26"/>
        </w:rPr>
        <w:t>Красночетайского</w:t>
      </w:r>
      <w:r w:rsidRPr="00BD60B0">
        <w:rPr>
          <w:sz w:val="26"/>
          <w:szCs w:val="26"/>
        </w:rPr>
        <w:t xml:space="preserve"> Чувашской Республики постановляет:</w:t>
      </w:r>
    </w:p>
    <w:p w:rsidR="00160424" w:rsidRPr="00160424" w:rsidRDefault="00160424" w:rsidP="00160424">
      <w:pPr>
        <w:shd w:val="clear" w:color="auto" w:fill="FFFFFF"/>
        <w:ind w:firstLine="709"/>
        <w:jc w:val="both"/>
        <w:textAlignment w:val="baseline"/>
        <w:rPr>
          <w:sz w:val="26"/>
          <w:szCs w:val="26"/>
        </w:rPr>
      </w:pPr>
      <w:r w:rsidRPr="00BD60B0">
        <w:rPr>
          <w:sz w:val="26"/>
          <w:szCs w:val="26"/>
        </w:rPr>
        <w:t xml:space="preserve">1. Утвердить административный </w:t>
      </w:r>
      <w:hyperlink r:id="rId13" w:history="1">
        <w:r w:rsidRPr="00BD60B0">
          <w:rPr>
            <w:rStyle w:val="a5"/>
            <w:color w:val="auto"/>
            <w:sz w:val="26"/>
            <w:szCs w:val="26"/>
            <w:u w:val="none"/>
          </w:rPr>
          <w:t>регламент</w:t>
        </w:r>
      </w:hyperlink>
      <w:r w:rsidRPr="00BD60B0">
        <w:rPr>
          <w:sz w:val="26"/>
          <w:szCs w:val="26"/>
        </w:rPr>
        <w:t xml:space="preserve"> администрации </w:t>
      </w:r>
      <w:r w:rsidR="00BD60B0" w:rsidRPr="00BD60B0">
        <w:rPr>
          <w:sz w:val="26"/>
          <w:szCs w:val="26"/>
        </w:rPr>
        <w:t>Красночетайского</w:t>
      </w:r>
      <w:r w:rsidRPr="00BD60B0">
        <w:rPr>
          <w:sz w:val="26"/>
          <w:szCs w:val="26"/>
        </w:rPr>
        <w:t xml:space="preserve"> </w:t>
      </w:r>
      <w:r w:rsidR="00BD60B0" w:rsidRPr="00BD60B0">
        <w:rPr>
          <w:sz w:val="26"/>
          <w:szCs w:val="26"/>
        </w:rPr>
        <w:t>муниципального округа</w:t>
      </w:r>
      <w:r w:rsidR="00BD60B0">
        <w:rPr>
          <w:sz w:val="26"/>
          <w:szCs w:val="26"/>
        </w:rPr>
        <w:t xml:space="preserve"> </w:t>
      </w:r>
      <w:r w:rsidRPr="00BD60B0">
        <w:rPr>
          <w:sz w:val="26"/>
          <w:szCs w:val="26"/>
        </w:rPr>
        <w:t xml:space="preserve">Чувашской Республики по предоставлению муниципальной </w:t>
      </w:r>
      <w:r w:rsidRPr="00160424">
        <w:rPr>
          <w:sz w:val="26"/>
          <w:szCs w:val="26"/>
        </w:rPr>
        <w:t xml:space="preserve">услуги </w:t>
      </w:r>
      <w:r w:rsidR="00BD60B0">
        <w:rPr>
          <w:sz w:val="26"/>
          <w:szCs w:val="26"/>
        </w:rPr>
        <w:t>«</w:t>
      </w:r>
      <w:r w:rsidRPr="00160424">
        <w:rPr>
          <w:sz w:val="26"/>
          <w:szCs w:val="26"/>
        </w:rPr>
        <w:t>Передача муниципального имущества, принадлежащего на праве собственности, в аренду</w:t>
      </w:r>
      <w:r w:rsidR="00BD60B0">
        <w:rPr>
          <w:sz w:val="26"/>
          <w:szCs w:val="26"/>
        </w:rPr>
        <w:t>»</w:t>
      </w:r>
      <w:r w:rsidRPr="00160424">
        <w:rPr>
          <w:sz w:val="26"/>
          <w:szCs w:val="26"/>
        </w:rPr>
        <w:t xml:space="preserve"> согласно приложению к настоящему постановлению.</w:t>
      </w:r>
    </w:p>
    <w:p w:rsidR="00160424" w:rsidRDefault="00160424" w:rsidP="00160424">
      <w:pPr>
        <w:shd w:val="clear" w:color="auto" w:fill="FFFFFF"/>
        <w:ind w:firstLine="709"/>
        <w:jc w:val="both"/>
        <w:textAlignment w:val="baseline"/>
        <w:rPr>
          <w:sz w:val="26"/>
          <w:szCs w:val="26"/>
        </w:rPr>
      </w:pPr>
      <w:r w:rsidRPr="009B048B">
        <w:rPr>
          <w:sz w:val="26"/>
          <w:szCs w:val="26"/>
        </w:rPr>
        <w:t>2</w:t>
      </w:r>
      <w:r w:rsidRPr="00CE0C89">
        <w:rPr>
          <w:sz w:val="26"/>
          <w:szCs w:val="26"/>
        </w:rPr>
        <w:t xml:space="preserve">. Настоящее </w:t>
      </w:r>
      <w:r>
        <w:rPr>
          <w:sz w:val="26"/>
          <w:szCs w:val="26"/>
        </w:rPr>
        <w:t>постановление</w:t>
      </w:r>
      <w:r w:rsidRPr="00CE0C89">
        <w:rPr>
          <w:sz w:val="26"/>
          <w:szCs w:val="26"/>
        </w:rPr>
        <w:t xml:space="preserve"> вступает в силу после его официального опубликования в информационном издании </w:t>
      </w:r>
      <w:r w:rsidR="00BD60B0">
        <w:rPr>
          <w:sz w:val="26"/>
          <w:szCs w:val="26"/>
        </w:rPr>
        <w:t>«</w:t>
      </w:r>
      <w:r w:rsidRPr="00CE0C89">
        <w:rPr>
          <w:sz w:val="26"/>
          <w:szCs w:val="26"/>
        </w:rPr>
        <w:t>Вестник Красночетайского муниципального округа</w:t>
      </w:r>
      <w:r>
        <w:rPr>
          <w:sz w:val="26"/>
          <w:szCs w:val="26"/>
        </w:rPr>
        <w:t xml:space="preserve"> Чувашской Республики</w:t>
      </w:r>
      <w:r w:rsidR="00BD60B0">
        <w:rPr>
          <w:sz w:val="26"/>
          <w:szCs w:val="26"/>
        </w:rPr>
        <w:t>»</w:t>
      </w:r>
      <w:r>
        <w:rPr>
          <w:sz w:val="26"/>
          <w:szCs w:val="26"/>
        </w:rPr>
        <w:t>.</w:t>
      </w:r>
    </w:p>
    <w:p w:rsidR="00160424" w:rsidRPr="00CE0C89" w:rsidRDefault="00160424" w:rsidP="00160424">
      <w:pPr>
        <w:ind w:firstLine="709"/>
        <w:rPr>
          <w:sz w:val="26"/>
          <w:szCs w:val="26"/>
        </w:rPr>
      </w:pPr>
    </w:p>
    <w:p w:rsidR="00160424" w:rsidRPr="00CE0C89" w:rsidRDefault="00160424" w:rsidP="00160424">
      <w:pPr>
        <w:shd w:val="clear" w:color="auto" w:fill="FFFFFF"/>
        <w:ind w:firstLine="709"/>
        <w:jc w:val="both"/>
        <w:textAlignment w:val="baseline"/>
        <w:rPr>
          <w:sz w:val="26"/>
          <w:szCs w:val="26"/>
        </w:rPr>
      </w:pPr>
    </w:p>
    <w:p w:rsidR="00160424" w:rsidRDefault="00160424" w:rsidP="00160424">
      <w:pPr>
        <w:rPr>
          <w:sz w:val="26"/>
          <w:szCs w:val="26"/>
        </w:rPr>
      </w:pPr>
      <w:r>
        <w:rPr>
          <w:sz w:val="26"/>
          <w:szCs w:val="26"/>
        </w:rPr>
        <w:t>Глава Красночетайского муниципального</w:t>
      </w:r>
    </w:p>
    <w:p w:rsidR="00160424" w:rsidRDefault="00160424" w:rsidP="00160424">
      <w:pPr>
        <w:tabs>
          <w:tab w:val="left" w:pos="7455"/>
        </w:tabs>
        <w:rPr>
          <w:sz w:val="26"/>
          <w:szCs w:val="26"/>
        </w:rPr>
      </w:pPr>
      <w:r>
        <w:rPr>
          <w:sz w:val="26"/>
          <w:szCs w:val="26"/>
        </w:rPr>
        <w:t>округа Чувашской Республики                                                              И.Н. Михопаров</w:t>
      </w:r>
    </w:p>
    <w:p w:rsidR="00160424" w:rsidRDefault="00160424" w:rsidP="00160424">
      <w:pPr>
        <w:rPr>
          <w:noProof/>
          <w:sz w:val="26"/>
          <w:szCs w:val="26"/>
        </w:rPr>
      </w:pPr>
    </w:p>
    <w:p w:rsidR="00160424" w:rsidRDefault="00160424" w:rsidP="00160424">
      <w:pPr>
        <w:rPr>
          <w:noProof/>
          <w:sz w:val="26"/>
          <w:szCs w:val="26"/>
        </w:rPr>
      </w:pPr>
    </w:p>
    <w:p w:rsidR="00160424" w:rsidRDefault="00160424" w:rsidP="00160424">
      <w:pPr>
        <w:rPr>
          <w:noProof/>
          <w:sz w:val="26"/>
          <w:szCs w:val="26"/>
        </w:rPr>
      </w:pPr>
    </w:p>
    <w:p w:rsidR="00160424" w:rsidRDefault="00160424" w:rsidP="00160424">
      <w:pPr>
        <w:rPr>
          <w:noProof/>
          <w:sz w:val="26"/>
          <w:szCs w:val="26"/>
        </w:rPr>
      </w:pPr>
    </w:p>
    <w:p w:rsidR="00160424" w:rsidRDefault="00160424" w:rsidP="00160424">
      <w:pPr>
        <w:rPr>
          <w:noProof/>
          <w:sz w:val="26"/>
          <w:szCs w:val="26"/>
        </w:rPr>
      </w:pPr>
    </w:p>
    <w:p w:rsidR="00160424" w:rsidRDefault="00160424" w:rsidP="00160424">
      <w:pPr>
        <w:rPr>
          <w:noProof/>
          <w:sz w:val="28"/>
          <w:szCs w:val="28"/>
        </w:rPr>
      </w:pPr>
    </w:p>
    <w:p w:rsidR="00160424" w:rsidRDefault="00160424" w:rsidP="00160424">
      <w:pPr>
        <w:rPr>
          <w:noProof/>
          <w:sz w:val="28"/>
          <w:szCs w:val="28"/>
        </w:rPr>
      </w:pPr>
    </w:p>
    <w:p w:rsidR="00160424" w:rsidRDefault="00160424" w:rsidP="00160424">
      <w:pPr>
        <w:rPr>
          <w:noProof/>
          <w:sz w:val="28"/>
          <w:szCs w:val="28"/>
        </w:rPr>
      </w:pPr>
    </w:p>
    <w:p w:rsidR="00160424" w:rsidRDefault="00160424" w:rsidP="00160424">
      <w:pPr>
        <w:rPr>
          <w:noProof/>
          <w:sz w:val="28"/>
          <w:szCs w:val="28"/>
        </w:rPr>
      </w:pPr>
    </w:p>
    <w:p w:rsidR="00160424" w:rsidRDefault="00160424" w:rsidP="00160424">
      <w:pPr>
        <w:rPr>
          <w:noProof/>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Default="00160424" w:rsidP="00160424">
      <w:pPr>
        <w:rPr>
          <w:sz w:val="28"/>
          <w:szCs w:val="28"/>
        </w:rPr>
      </w:pPr>
    </w:p>
    <w:p w:rsidR="00160424" w:rsidRPr="001C0ECB" w:rsidRDefault="00160424" w:rsidP="00160424">
      <w:pPr>
        <w:rPr>
          <w:sz w:val="22"/>
          <w:szCs w:val="22"/>
        </w:rPr>
      </w:pPr>
      <w:r w:rsidRPr="001C0ECB">
        <w:rPr>
          <w:sz w:val="22"/>
          <w:szCs w:val="22"/>
        </w:rPr>
        <w:t>Подготовил</w:t>
      </w:r>
    </w:p>
    <w:p w:rsidR="00160424" w:rsidRPr="001C0ECB" w:rsidRDefault="00160424" w:rsidP="00160424">
      <w:pPr>
        <w:rPr>
          <w:sz w:val="22"/>
          <w:szCs w:val="22"/>
        </w:rPr>
      </w:pPr>
      <w:r w:rsidRPr="001C0ECB">
        <w:rPr>
          <w:sz w:val="22"/>
          <w:szCs w:val="22"/>
        </w:rPr>
        <w:t>Начальник отдела правого обеспечения</w:t>
      </w:r>
      <w:r w:rsidRPr="001C0ECB">
        <w:rPr>
          <w:sz w:val="22"/>
          <w:szCs w:val="22"/>
        </w:rPr>
        <w:tab/>
      </w:r>
      <w:r w:rsidRPr="001C0ECB">
        <w:rPr>
          <w:sz w:val="22"/>
          <w:szCs w:val="22"/>
        </w:rPr>
        <w:tab/>
      </w:r>
      <w:r w:rsidRPr="001C0ECB">
        <w:rPr>
          <w:sz w:val="22"/>
          <w:szCs w:val="22"/>
        </w:rPr>
        <w:tab/>
      </w:r>
      <w:r w:rsidRPr="001C0ECB">
        <w:rPr>
          <w:sz w:val="22"/>
          <w:szCs w:val="22"/>
        </w:rPr>
        <w:tab/>
      </w:r>
      <w:r w:rsidRPr="001C0ECB">
        <w:rPr>
          <w:sz w:val="22"/>
          <w:szCs w:val="22"/>
        </w:rPr>
        <w:tab/>
      </w:r>
      <w:r w:rsidRPr="001C0ECB">
        <w:rPr>
          <w:sz w:val="22"/>
          <w:szCs w:val="22"/>
        </w:rPr>
        <w:tab/>
      </w:r>
    </w:p>
    <w:p w:rsidR="00160424" w:rsidRPr="001C0ECB" w:rsidRDefault="00160424" w:rsidP="00160424">
      <w:pPr>
        <w:rPr>
          <w:sz w:val="22"/>
          <w:szCs w:val="22"/>
        </w:rPr>
      </w:pPr>
      <w:r w:rsidRPr="001C0ECB">
        <w:rPr>
          <w:sz w:val="22"/>
          <w:szCs w:val="22"/>
        </w:rPr>
        <w:t>Красночетайского муниципального округа</w:t>
      </w:r>
      <w:r w:rsidRPr="001C0ECB">
        <w:rPr>
          <w:sz w:val="22"/>
          <w:szCs w:val="22"/>
        </w:rPr>
        <w:tab/>
      </w:r>
      <w:r w:rsidRPr="001C0ECB">
        <w:rPr>
          <w:sz w:val="22"/>
          <w:szCs w:val="22"/>
        </w:rPr>
        <w:tab/>
      </w:r>
      <w:r w:rsidRPr="001C0ECB">
        <w:rPr>
          <w:sz w:val="22"/>
          <w:szCs w:val="22"/>
        </w:rPr>
        <w:tab/>
      </w:r>
      <w:r w:rsidRPr="001C0ECB">
        <w:rPr>
          <w:sz w:val="22"/>
          <w:szCs w:val="22"/>
        </w:rPr>
        <w:tab/>
        <w:t>В.В. Михеев</w:t>
      </w:r>
    </w:p>
    <w:p w:rsidR="00160424" w:rsidRDefault="00160424" w:rsidP="00160424"/>
    <w:p w:rsidR="00BD60B0" w:rsidRDefault="00BD60B0" w:rsidP="00160424">
      <w:pPr>
        <w:pStyle w:val="ConsPlusTitle"/>
        <w:jc w:val="center"/>
        <w:outlineLvl w:val="1"/>
        <w:rPr>
          <w:sz w:val="22"/>
        </w:rPr>
      </w:pPr>
    </w:p>
    <w:p w:rsidR="00BD60B0" w:rsidRDefault="00BD60B0" w:rsidP="00160424">
      <w:pPr>
        <w:pStyle w:val="ConsPlusTitle"/>
        <w:jc w:val="center"/>
        <w:outlineLvl w:val="1"/>
        <w:rPr>
          <w:sz w:val="22"/>
        </w:rPr>
      </w:pPr>
    </w:p>
    <w:p w:rsidR="009627E2" w:rsidRPr="004E4A90" w:rsidRDefault="009627E2" w:rsidP="009627E2">
      <w:pPr>
        <w:pStyle w:val="ConsPlusNormal"/>
        <w:jc w:val="right"/>
        <w:outlineLvl w:val="0"/>
        <w:rPr>
          <w:rFonts w:ascii="Times New Roman" w:hAnsi="Times New Roman" w:cs="Times New Roman"/>
        </w:rPr>
      </w:pPr>
      <w:r w:rsidRPr="004E4A90">
        <w:rPr>
          <w:rFonts w:ascii="Times New Roman" w:hAnsi="Times New Roman" w:cs="Times New Roman"/>
        </w:rPr>
        <w:lastRenderedPageBreak/>
        <w:t>Утвержден</w:t>
      </w:r>
    </w:p>
    <w:p w:rsidR="009627E2" w:rsidRPr="004E4A90" w:rsidRDefault="009627E2" w:rsidP="009627E2">
      <w:pPr>
        <w:pStyle w:val="ConsPlusNormal"/>
        <w:jc w:val="right"/>
        <w:rPr>
          <w:rFonts w:ascii="Times New Roman" w:hAnsi="Times New Roman" w:cs="Times New Roman"/>
        </w:rPr>
      </w:pPr>
      <w:r w:rsidRPr="004E4A90">
        <w:rPr>
          <w:rFonts w:ascii="Times New Roman" w:hAnsi="Times New Roman" w:cs="Times New Roman"/>
        </w:rPr>
        <w:t>Постановлением</w:t>
      </w:r>
      <w:r>
        <w:rPr>
          <w:rFonts w:ascii="Times New Roman" w:hAnsi="Times New Roman" w:cs="Times New Roman"/>
        </w:rPr>
        <w:t xml:space="preserve"> </w:t>
      </w:r>
      <w:r w:rsidRPr="004E4A90">
        <w:rPr>
          <w:rFonts w:ascii="Times New Roman" w:hAnsi="Times New Roman" w:cs="Times New Roman"/>
        </w:rPr>
        <w:t>администрации</w:t>
      </w:r>
    </w:p>
    <w:p w:rsidR="009627E2" w:rsidRPr="004E4A90" w:rsidRDefault="009627E2" w:rsidP="009627E2">
      <w:pPr>
        <w:pStyle w:val="ConsPlusNormal"/>
        <w:jc w:val="right"/>
        <w:rPr>
          <w:rFonts w:ascii="Times New Roman" w:hAnsi="Times New Roman" w:cs="Times New Roman"/>
        </w:rPr>
      </w:pPr>
      <w:r>
        <w:rPr>
          <w:rFonts w:ascii="Times New Roman" w:hAnsi="Times New Roman" w:cs="Times New Roman"/>
        </w:rPr>
        <w:t>Красночетайского муниципального округа</w:t>
      </w:r>
    </w:p>
    <w:p w:rsidR="009627E2" w:rsidRPr="004E4A90" w:rsidRDefault="009627E2" w:rsidP="009627E2">
      <w:pPr>
        <w:pStyle w:val="ConsPlusNormal"/>
        <w:jc w:val="center"/>
        <w:rPr>
          <w:rFonts w:ascii="Times New Roman" w:hAnsi="Times New Roman" w:cs="Times New Roman"/>
        </w:rPr>
      </w:pPr>
      <w:r>
        <w:rPr>
          <w:rFonts w:ascii="Times New Roman" w:hAnsi="Times New Roman" w:cs="Times New Roman"/>
        </w:rPr>
        <w:t xml:space="preserve">                                                                                                             от    </w:t>
      </w:r>
      <w:r w:rsidR="007648AA">
        <w:rPr>
          <w:rFonts w:ascii="Times New Roman" w:hAnsi="Times New Roman" w:cs="Times New Roman"/>
        </w:rPr>
        <w:t>05</w:t>
      </w:r>
      <w:r>
        <w:rPr>
          <w:rFonts w:ascii="Times New Roman" w:hAnsi="Times New Roman" w:cs="Times New Roman"/>
        </w:rPr>
        <w:t>.2026</w:t>
      </w:r>
      <w:r w:rsidRPr="004E4A90">
        <w:rPr>
          <w:rFonts w:ascii="Times New Roman" w:hAnsi="Times New Roman" w:cs="Times New Roman"/>
        </w:rPr>
        <w:t xml:space="preserve"> </w:t>
      </w:r>
      <w:r>
        <w:rPr>
          <w:rFonts w:ascii="Times New Roman" w:hAnsi="Times New Roman" w:cs="Times New Roman"/>
        </w:rPr>
        <w:t>№</w:t>
      </w:r>
    </w:p>
    <w:p w:rsidR="009627E2" w:rsidRDefault="009627E2" w:rsidP="00160424">
      <w:pPr>
        <w:pStyle w:val="ConsPlusTitle"/>
        <w:jc w:val="center"/>
        <w:outlineLvl w:val="1"/>
        <w:rPr>
          <w:rFonts w:ascii="Times New Roman" w:hAnsi="Times New Roman" w:cs="Times New Roman"/>
          <w:sz w:val="22"/>
        </w:rPr>
      </w:pPr>
    </w:p>
    <w:p w:rsidR="00BD60B0" w:rsidRPr="00996FED" w:rsidRDefault="00BD60B0" w:rsidP="00160424">
      <w:pPr>
        <w:pStyle w:val="ConsPlusTitle"/>
        <w:jc w:val="center"/>
        <w:outlineLvl w:val="1"/>
        <w:rPr>
          <w:rFonts w:ascii="Times New Roman" w:hAnsi="Times New Roman" w:cs="Times New Roman"/>
        </w:rPr>
      </w:pPr>
      <w:r w:rsidRPr="00996FED">
        <w:rPr>
          <w:rFonts w:ascii="Times New Roman" w:hAnsi="Times New Roman" w:cs="Times New Roman"/>
        </w:rPr>
        <w:t xml:space="preserve">Административный </w:t>
      </w:r>
      <w:hyperlink r:id="rId14" w:history="1">
        <w:r w:rsidRPr="00996FED">
          <w:rPr>
            <w:rStyle w:val="a5"/>
            <w:rFonts w:ascii="Times New Roman" w:hAnsi="Times New Roman" w:cs="Times New Roman"/>
          </w:rPr>
          <w:t>регламент</w:t>
        </w:r>
      </w:hyperlink>
      <w:r w:rsidRPr="00996FED">
        <w:rPr>
          <w:rFonts w:ascii="Times New Roman" w:hAnsi="Times New Roman" w:cs="Times New Roman"/>
        </w:rPr>
        <w:t xml:space="preserve"> </w:t>
      </w:r>
    </w:p>
    <w:p w:rsidR="00BD60B0" w:rsidRPr="00996FED" w:rsidRDefault="00BD60B0" w:rsidP="00160424">
      <w:pPr>
        <w:pStyle w:val="ConsPlusTitle"/>
        <w:jc w:val="center"/>
        <w:outlineLvl w:val="1"/>
        <w:rPr>
          <w:rFonts w:ascii="Times New Roman" w:hAnsi="Times New Roman" w:cs="Times New Roman"/>
        </w:rPr>
      </w:pPr>
      <w:r w:rsidRPr="00996FED">
        <w:rPr>
          <w:rFonts w:ascii="Times New Roman" w:hAnsi="Times New Roman" w:cs="Times New Roman"/>
        </w:rPr>
        <w:t>администрации Красночетайского муниципального округа Чувашской Республики по предоставлению муниципальной услуги «Передача муниципального имущества, принадлежащего на праве собственности, в аренду»</w:t>
      </w:r>
    </w:p>
    <w:p w:rsidR="00BD60B0" w:rsidRPr="00996FED" w:rsidRDefault="00BD60B0" w:rsidP="00160424">
      <w:pPr>
        <w:pStyle w:val="ConsPlusTitle"/>
        <w:jc w:val="center"/>
        <w:outlineLvl w:val="1"/>
      </w:pPr>
    </w:p>
    <w:p w:rsidR="00160424" w:rsidRPr="00996FED" w:rsidRDefault="00160424" w:rsidP="00160424">
      <w:pPr>
        <w:pStyle w:val="ConsPlusTitle"/>
        <w:jc w:val="center"/>
        <w:outlineLvl w:val="1"/>
        <w:rPr>
          <w:rFonts w:ascii="Times New Roman" w:hAnsi="Times New Roman" w:cs="Times New Roman"/>
        </w:rPr>
      </w:pPr>
      <w:r w:rsidRPr="00996FED">
        <w:rPr>
          <w:rFonts w:ascii="Times New Roman" w:hAnsi="Times New Roman" w:cs="Times New Roman"/>
        </w:rPr>
        <w:t>I. Общие положения</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1.1. Предмет регулирования административного регламента</w:t>
      </w:r>
    </w:p>
    <w:p w:rsidR="00160424" w:rsidRPr="00996FED" w:rsidRDefault="00160424" w:rsidP="00160424">
      <w:pPr>
        <w:pStyle w:val="ConsPlusNormal"/>
        <w:jc w:val="both"/>
        <w:rPr>
          <w:rFonts w:ascii="Times New Roman" w:hAnsi="Times New Roman" w:cs="Times New Roman"/>
          <w:sz w:val="20"/>
        </w:rPr>
      </w:pPr>
    </w:p>
    <w:p w:rsidR="00BD60B0"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Административный регламент Администрации </w:t>
      </w:r>
      <w:r w:rsidR="00BD60B0"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Чувашской Республики (далее - администрация </w:t>
      </w:r>
      <w:r w:rsidR="00BD60B0"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по предоставлению муниципальной услуги </w:t>
      </w:r>
      <w:r w:rsidR="00BD60B0" w:rsidRPr="00996FED">
        <w:rPr>
          <w:rFonts w:ascii="Times New Roman" w:hAnsi="Times New Roman" w:cs="Times New Roman"/>
          <w:sz w:val="20"/>
        </w:rPr>
        <w:t>«</w:t>
      </w:r>
      <w:r w:rsidRPr="00996FED">
        <w:rPr>
          <w:rFonts w:ascii="Times New Roman" w:hAnsi="Times New Roman" w:cs="Times New Roman"/>
          <w:sz w:val="20"/>
        </w:rPr>
        <w:t>Передача муниципального имущества, принадлежащего на праве собственности, в аренду</w:t>
      </w:r>
      <w:r w:rsidR="00BD60B0" w:rsidRPr="00996FED">
        <w:rPr>
          <w:rFonts w:ascii="Times New Roman" w:hAnsi="Times New Roman" w:cs="Times New Roman"/>
          <w:sz w:val="20"/>
        </w:rPr>
        <w:t>»</w:t>
      </w:r>
      <w:r w:rsidRPr="00996FED">
        <w:rPr>
          <w:rFonts w:ascii="Times New Roman" w:hAnsi="Times New Roman" w:cs="Times New Roman"/>
          <w:sz w:val="20"/>
        </w:rPr>
        <w:t xml:space="preserve"> (далее - Административный регламент) определяет сроки и последовательность действий </w:t>
      </w:r>
      <w:r w:rsidR="00BD60B0" w:rsidRPr="00996FED">
        <w:rPr>
          <w:rFonts w:ascii="Times New Roman" w:hAnsi="Times New Roman" w:cs="Times New Roman"/>
          <w:sz w:val="20"/>
        </w:rPr>
        <w:t xml:space="preserve">отдела экономики, инвестиционной деятельности, </w:t>
      </w:r>
      <w:r w:rsidR="00F87696" w:rsidRPr="00996FED">
        <w:rPr>
          <w:rFonts w:ascii="Times New Roman" w:hAnsi="Times New Roman" w:cs="Times New Roman"/>
          <w:sz w:val="20"/>
        </w:rPr>
        <w:t xml:space="preserve">земельных и </w:t>
      </w:r>
      <w:r w:rsidR="00BD60B0" w:rsidRPr="00996FED">
        <w:rPr>
          <w:rFonts w:ascii="Times New Roman" w:hAnsi="Times New Roman" w:cs="Times New Roman"/>
          <w:sz w:val="20"/>
        </w:rPr>
        <w:t>имущественных отношений</w:t>
      </w:r>
      <w:r w:rsidRPr="00996FED">
        <w:rPr>
          <w:rFonts w:ascii="Times New Roman" w:hAnsi="Times New Roman" w:cs="Times New Roman"/>
          <w:sz w:val="20"/>
        </w:rPr>
        <w:t xml:space="preserve"> администрации </w:t>
      </w:r>
      <w:r w:rsidR="00BD60B0" w:rsidRPr="00996FED">
        <w:rPr>
          <w:rFonts w:ascii="Times New Roman" w:hAnsi="Times New Roman" w:cs="Times New Roman"/>
          <w:sz w:val="20"/>
        </w:rPr>
        <w:t>Красночетайского</w:t>
      </w:r>
      <w:r w:rsidRPr="00996FED">
        <w:rPr>
          <w:rFonts w:ascii="Times New Roman" w:hAnsi="Times New Roman" w:cs="Times New Roman"/>
          <w:sz w:val="20"/>
        </w:rPr>
        <w:t xml:space="preserve"> </w:t>
      </w:r>
      <w:r w:rsidR="00BD60B0" w:rsidRPr="00996FED">
        <w:rPr>
          <w:rFonts w:ascii="Times New Roman" w:hAnsi="Times New Roman" w:cs="Times New Roman"/>
          <w:sz w:val="20"/>
        </w:rPr>
        <w:t xml:space="preserve">муниципального округа </w:t>
      </w:r>
      <w:r w:rsidRPr="00996FED">
        <w:rPr>
          <w:rFonts w:ascii="Times New Roman" w:hAnsi="Times New Roman" w:cs="Times New Roman"/>
          <w:sz w:val="20"/>
        </w:rPr>
        <w:t>Чувашской Республики</w:t>
      </w:r>
      <w:r w:rsidR="007F26A7">
        <w:rPr>
          <w:rFonts w:ascii="Times New Roman" w:hAnsi="Times New Roman" w:cs="Times New Roman"/>
          <w:sz w:val="20"/>
        </w:rPr>
        <w:t xml:space="preserve"> </w:t>
      </w:r>
      <w:r w:rsidRPr="00996FED">
        <w:rPr>
          <w:rFonts w:ascii="Times New Roman" w:hAnsi="Times New Roman" w:cs="Times New Roman"/>
          <w:sz w:val="20"/>
        </w:rPr>
        <w:t xml:space="preserve">при осуществлении передачи муниципального имущества, принадлежащего на праве собственности </w:t>
      </w:r>
      <w:r w:rsidR="00BD60B0" w:rsidRPr="00996FED">
        <w:rPr>
          <w:rFonts w:ascii="Times New Roman" w:hAnsi="Times New Roman" w:cs="Times New Roman"/>
          <w:sz w:val="20"/>
        </w:rPr>
        <w:t xml:space="preserve">Красночетайскому муниципальному округу </w:t>
      </w:r>
      <w:r w:rsidRPr="00996FED">
        <w:rPr>
          <w:rFonts w:ascii="Times New Roman" w:hAnsi="Times New Roman" w:cs="Times New Roman"/>
          <w:sz w:val="20"/>
        </w:rPr>
        <w:t xml:space="preserve">Чувашской Республики, в аренду (далее - муниципальное имущество), за исключением имущества, распоряжение которым осуществляется в соответствии с Земельным </w:t>
      </w:r>
      <w:hyperlink r:id="rId15">
        <w:r w:rsidRPr="00996FED">
          <w:rPr>
            <w:rFonts w:ascii="Times New Roman" w:hAnsi="Times New Roman" w:cs="Times New Roman"/>
            <w:color w:val="0000FF"/>
            <w:sz w:val="20"/>
          </w:rPr>
          <w:t>кодексом</w:t>
        </w:r>
      </w:hyperlink>
      <w:r w:rsidRPr="00996FED">
        <w:rPr>
          <w:rFonts w:ascii="Times New Roman" w:hAnsi="Times New Roman" w:cs="Times New Roman"/>
          <w:sz w:val="20"/>
        </w:rPr>
        <w:t xml:space="preserve"> Российской Федерации, Водным </w:t>
      </w:r>
      <w:hyperlink r:id="rId16">
        <w:r w:rsidRPr="00996FED">
          <w:rPr>
            <w:rFonts w:ascii="Times New Roman" w:hAnsi="Times New Roman" w:cs="Times New Roman"/>
            <w:color w:val="0000FF"/>
            <w:sz w:val="20"/>
          </w:rPr>
          <w:t>кодексом</w:t>
        </w:r>
      </w:hyperlink>
      <w:r w:rsidRPr="00996FED">
        <w:rPr>
          <w:rFonts w:ascii="Times New Roman" w:hAnsi="Times New Roman" w:cs="Times New Roman"/>
          <w:sz w:val="20"/>
        </w:rPr>
        <w:t xml:space="preserve"> Российской Федерации, Лесным </w:t>
      </w:r>
      <w:hyperlink r:id="rId17">
        <w:r w:rsidRPr="00996FED">
          <w:rPr>
            <w:rFonts w:ascii="Times New Roman" w:hAnsi="Times New Roman" w:cs="Times New Roman"/>
            <w:color w:val="0000FF"/>
            <w:sz w:val="20"/>
          </w:rPr>
          <w:t>кодексом</w:t>
        </w:r>
      </w:hyperlink>
      <w:r w:rsidRPr="00996FED">
        <w:rPr>
          <w:rFonts w:ascii="Times New Roman" w:hAnsi="Times New Roman" w:cs="Times New Roman"/>
          <w:sz w:val="20"/>
        </w:rPr>
        <w:t xml:space="preserve">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муниципально-частном партнерстве, федеральными законами от 27.07.2010 </w:t>
      </w:r>
      <w:hyperlink r:id="rId18">
        <w:r w:rsidR="00BD60B0" w:rsidRPr="00996FED">
          <w:rPr>
            <w:rFonts w:ascii="Times New Roman" w:hAnsi="Times New Roman" w:cs="Times New Roman"/>
            <w:color w:val="0000FF"/>
            <w:sz w:val="20"/>
          </w:rPr>
          <w:t>№</w:t>
        </w:r>
        <w:r w:rsidRPr="00996FED">
          <w:rPr>
            <w:rFonts w:ascii="Times New Roman" w:hAnsi="Times New Roman" w:cs="Times New Roman"/>
            <w:color w:val="0000FF"/>
            <w:sz w:val="20"/>
          </w:rPr>
          <w:t xml:space="preserve"> 190-ФЗ</w:t>
        </w:r>
      </w:hyperlink>
      <w:r w:rsidRPr="00996FED">
        <w:rPr>
          <w:rFonts w:ascii="Times New Roman" w:hAnsi="Times New Roman" w:cs="Times New Roman"/>
          <w:sz w:val="20"/>
        </w:rPr>
        <w:t xml:space="preserve"> </w:t>
      </w:r>
      <w:r w:rsidR="00BD60B0" w:rsidRPr="00996FED">
        <w:rPr>
          <w:rFonts w:ascii="Times New Roman" w:hAnsi="Times New Roman" w:cs="Times New Roman"/>
          <w:sz w:val="20"/>
        </w:rPr>
        <w:t>«</w:t>
      </w:r>
      <w:r w:rsidRPr="00996FED">
        <w:rPr>
          <w:rFonts w:ascii="Times New Roman" w:hAnsi="Times New Roman" w:cs="Times New Roman"/>
          <w:sz w:val="20"/>
        </w:rPr>
        <w:t>О теплоснабжении</w:t>
      </w:r>
      <w:r w:rsidR="00BD60B0" w:rsidRPr="00996FED">
        <w:rPr>
          <w:rFonts w:ascii="Times New Roman" w:hAnsi="Times New Roman" w:cs="Times New Roman"/>
          <w:sz w:val="20"/>
        </w:rPr>
        <w:t>»</w:t>
      </w:r>
      <w:r w:rsidRPr="00996FED">
        <w:rPr>
          <w:rFonts w:ascii="Times New Roman" w:hAnsi="Times New Roman" w:cs="Times New Roman"/>
          <w:sz w:val="20"/>
        </w:rPr>
        <w:t xml:space="preserve"> и от 07.12.2011 </w:t>
      </w:r>
      <w:hyperlink r:id="rId19">
        <w:r w:rsidR="00BD60B0" w:rsidRPr="00996FED">
          <w:rPr>
            <w:rFonts w:ascii="Times New Roman" w:hAnsi="Times New Roman" w:cs="Times New Roman"/>
            <w:color w:val="0000FF"/>
            <w:sz w:val="20"/>
          </w:rPr>
          <w:t>№</w:t>
        </w:r>
        <w:r w:rsidRPr="00996FED">
          <w:rPr>
            <w:rFonts w:ascii="Times New Roman" w:hAnsi="Times New Roman" w:cs="Times New Roman"/>
            <w:color w:val="0000FF"/>
            <w:sz w:val="20"/>
          </w:rPr>
          <w:t xml:space="preserve"> 416-ФЗ</w:t>
        </w:r>
      </w:hyperlink>
      <w:r w:rsidRPr="00996FED">
        <w:rPr>
          <w:rFonts w:ascii="Times New Roman" w:hAnsi="Times New Roman" w:cs="Times New Roman"/>
          <w:sz w:val="20"/>
        </w:rPr>
        <w:t xml:space="preserve"> </w:t>
      </w:r>
      <w:r w:rsidR="00BD60B0" w:rsidRPr="00996FED">
        <w:rPr>
          <w:rFonts w:ascii="Times New Roman" w:hAnsi="Times New Roman" w:cs="Times New Roman"/>
          <w:sz w:val="20"/>
        </w:rPr>
        <w:t>«</w:t>
      </w:r>
      <w:r w:rsidRPr="00996FED">
        <w:rPr>
          <w:rFonts w:ascii="Times New Roman" w:hAnsi="Times New Roman" w:cs="Times New Roman"/>
          <w:sz w:val="20"/>
        </w:rPr>
        <w:t>О водоснабжении и водоотведении</w:t>
      </w:r>
      <w:r w:rsidR="00BD60B0" w:rsidRPr="00996FED">
        <w:rPr>
          <w:rFonts w:ascii="Times New Roman" w:hAnsi="Times New Roman" w:cs="Times New Roman"/>
          <w:sz w:val="20"/>
        </w:rPr>
        <w:t>»</w:t>
      </w:r>
      <w:r w:rsidRPr="00996FED">
        <w:rPr>
          <w:rFonts w:ascii="Times New Roman" w:hAnsi="Times New Roman" w:cs="Times New Roman"/>
          <w:sz w:val="20"/>
        </w:rPr>
        <w:t>.</w:t>
      </w:r>
    </w:p>
    <w:p w:rsidR="00160424"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Предоставление в аренду муниципального имущества осуществляется по результатам проведения конкурсов или аукционов в электронной форме (далее - торги), без проведения торгов в порядке, установленном федеральным законодательством, а также на основании вступившего в законную силу решения суда (далее - муниципальная услуга).</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1.2. Круг заявителей</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Заявителями на предоставление муниципальной услуги являются физические лица, в том числе применяющие специальный налоговый режим </w:t>
      </w:r>
      <w:r w:rsidR="00BD60B0" w:rsidRPr="00996FED">
        <w:rPr>
          <w:rFonts w:ascii="Times New Roman" w:hAnsi="Times New Roman" w:cs="Times New Roman"/>
          <w:sz w:val="20"/>
        </w:rPr>
        <w:t>«</w:t>
      </w:r>
      <w:r w:rsidRPr="00996FED">
        <w:rPr>
          <w:rFonts w:ascii="Times New Roman" w:hAnsi="Times New Roman" w:cs="Times New Roman"/>
          <w:sz w:val="20"/>
        </w:rPr>
        <w:t>Налог на профессиональный доход</w:t>
      </w:r>
      <w:r w:rsidR="00BD60B0" w:rsidRPr="00996FED">
        <w:rPr>
          <w:rFonts w:ascii="Times New Roman" w:hAnsi="Times New Roman" w:cs="Times New Roman"/>
          <w:sz w:val="20"/>
        </w:rPr>
        <w:t>»</w:t>
      </w:r>
      <w:r w:rsidRPr="00996FED">
        <w:rPr>
          <w:rFonts w:ascii="Times New Roman" w:hAnsi="Times New Roman" w:cs="Times New Roman"/>
          <w:sz w:val="20"/>
        </w:rPr>
        <w:t>, а также индивидуальные предприниматели, юридические лица (далее - заявители). 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Новочебоксарск (далее - профилирование), а также результата, за предоставлением которого обратился заявитель</w:t>
      </w:r>
    </w:p>
    <w:p w:rsidR="00160424" w:rsidRPr="00996FED" w:rsidRDefault="00160424" w:rsidP="00160424">
      <w:pPr>
        <w:pStyle w:val="ConsPlusNormal"/>
        <w:jc w:val="both"/>
        <w:rPr>
          <w:rFonts w:ascii="Times New Roman" w:hAnsi="Times New Roman" w:cs="Times New Roman"/>
          <w:sz w:val="20"/>
        </w:rPr>
      </w:pPr>
    </w:p>
    <w:p w:rsidR="00BD60B0"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60424"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jc w:val="center"/>
        <w:outlineLvl w:val="1"/>
        <w:rPr>
          <w:rFonts w:ascii="Times New Roman" w:hAnsi="Times New Roman" w:cs="Times New Roman"/>
        </w:rPr>
      </w:pPr>
      <w:r w:rsidRPr="00996FED">
        <w:rPr>
          <w:rFonts w:ascii="Times New Roman" w:hAnsi="Times New Roman" w:cs="Times New Roman"/>
        </w:rPr>
        <w:t>II. Стандарт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2.1. Наименование муниципальной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BD60B0" w:rsidP="00160424">
      <w:pPr>
        <w:pStyle w:val="ConsPlusNormal"/>
        <w:ind w:firstLine="540"/>
        <w:jc w:val="both"/>
        <w:rPr>
          <w:rFonts w:ascii="Times New Roman" w:hAnsi="Times New Roman" w:cs="Times New Roman"/>
          <w:sz w:val="20"/>
        </w:rPr>
      </w:pPr>
      <w:r w:rsidRPr="00996FED">
        <w:rPr>
          <w:rFonts w:ascii="Times New Roman" w:hAnsi="Times New Roman" w:cs="Times New Roman"/>
          <w:sz w:val="20"/>
        </w:rPr>
        <w:t>«</w:t>
      </w:r>
      <w:r w:rsidR="00160424" w:rsidRPr="00996FED">
        <w:rPr>
          <w:rFonts w:ascii="Times New Roman" w:hAnsi="Times New Roman" w:cs="Times New Roman"/>
          <w:sz w:val="20"/>
        </w:rPr>
        <w:t>Передача муниципального имущества, принадлежащего на праве собственности, в аренду</w:t>
      </w:r>
      <w:r w:rsidRPr="00996FED">
        <w:rPr>
          <w:rFonts w:ascii="Times New Roman" w:hAnsi="Times New Roman" w:cs="Times New Roman"/>
          <w:sz w:val="20"/>
        </w:rPr>
        <w:t>»</w:t>
      </w:r>
      <w:r w:rsidR="00160424" w:rsidRPr="00996FED">
        <w:rPr>
          <w:rFonts w:ascii="Times New Roman" w:hAnsi="Times New Roman" w:cs="Times New Roman"/>
          <w:sz w:val="20"/>
        </w:rPr>
        <w:t>.</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2.2. Наименование органа, предоставляющего муниципальную услугу</w:t>
      </w:r>
    </w:p>
    <w:p w:rsidR="00160424" w:rsidRPr="00996FED" w:rsidRDefault="00160424" w:rsidP="00160424">
      <w:pPr>
        <w:pStyle w:val="ConsPlusNormal"/>
        <w:jc w:val="both"/>
        <w:rPr>
          <w:rFonts w:ascii="Times New Roman" w:hAnsi="Times New Roman" w:cs="Times New Roman"/>
          <w:sz w:val="20"/>
        </w:rPr>
      </w:pPr>
    </w:p>
    <w:p w:rsidR="00BD60B0"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Муниципальная услуга предоставляется органом местного самоуправления администрацией </w:t>
      </w:r>
      <w:r w:rsidR="00BD60B0" w:rsidRPr="00996FED">
        <w:rPr>
          <w:rFonts w:ascii="Times New Roman" w:hAnsi="Times New Roman" w:cs="Times New Roman"/>
          <w:sz w:val="20"/>
        </w:rPr>
        <w:t xml:space="preserve">Красночетайского муниципального округа </w:t>
      </w:r>
      <w:r w:rsidRPr="00996FED">
        <w:rPr>
          <w:rFonts w:ascii="Times New Roman" w:hAnsi="Times New Roman" w:cs="Times New Roman"/>
          <w:sz w:val="20"/>
        </w:rPr>
        <w:t xml:space="preserve">и осуществляется через структурное подразделение </w:t>
      </w:r>
      <w:r w:rsidR="00BD60B0" w:rsidRPr="00996FED">
        <w:rPr>
          <w:rFonts w:ascii="Times New Roman" w:hAnsi="Times New Roman" w:cs="Times New Roman"/>
          <w:sz w:val="20"/>
        </w:rPr>
        <w:t>–</w:t>
      </w:r>
      <w:r w:rsidRPr="00996FED">
        <w:rPr>
          <w:rFonts w:ascii="Times New Roman" w:hAnsi="Times New Roman" w:cs="Times New Roman"/>
          <w:sz w:val="20"/>
        </w:rPr>
        <w:t xml:space="preserve"> </w:t>
      </w:r>
      <w:r w:rsidR="00F80516" w:rsidRPr="00996FED">
        <w:rPr>
          <w:rFonts w:ascii="Times New Roman" w:hAnsi="Times New Roman" w:cs="Times New Roman"/>
          <w:sz w:val="20"/>
        </w:rPr>
        <w:t xml:space="preserve">отдела </w:t>
      </w:r>
      <w:r w:rsidR="00F80516" w:rsidRPr="00996FED">
        <w:rPr>
          <w:rFonts w:ascii="Times New Roman" w:hAnsi="Times New Roman" w:cs="Times New Roman"/>
          <w:sz w:val="20"/>
        </w:rPr>
        <w:lastRenderedPageBreak/>
        <w:t>экономики, инвестиционной деятельности, земельных и имущественных отношений администрации Красночетайского муниципального округа Чувашской Республики (далее – отдел экономики)</w:t>
      </w:r>
      <w:r w:rsidRPr="00996FED">
        <w:rPr>
          <w:rFonts w:ascii="Times New Roman" w:hAnsi="Times New Roman" w:cs="Times New Roman"/>
          <w:sz w:val="20"/>
        </w:rPr>
        <w:t>.</w:t>
      </w:r>
    </w:p>
    <w:p w:rsidR="00BD60B0" w:rsidRPr="00996FED" w:rsidRDefault="00160424" w:rsidP="00BD60B0">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Информационное и техническое обеспечение по предоставлению муниципальной услуги осуществляется </w:t>
      </w:r>
      <w:r w:rsidR="00BD60B0" w:rsidRPr="00996FED">
        <w:rPr>
          <w:rFonts w:ascii="Times New Roman" w:hAnsi="Times New Roman" w:cs="Times New Roman"/>
          <w:sz w:val="20"/>
        </w:rPr>
        <w:t>отделом экономики</w:t>
      </w:r>
      <w:r w:rsidRPr="00996FED">
        <w:rPr>
          <w:rFonts w:ascii="Times New Roman" w:hAnsi="Times New Roman" w:cs="Times New Roman"/>
          <w:sz w:val="20"/>
        </w:rPr>
        <w:t>.</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соответствии с заключенным соглашением прием документов заявителей, связанных с предоставлением муниципальной услуги, осуществляется в том числе многофункциональными центрами предоставления государственных и муниципальных услуг (далее - МФЦ).</w:t>
      </w:r>
    </w:p>
    <w:p w:rsidR="00160424"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2.3. Результат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2.3.1. Результатом предоставления муниципальной услуги является:</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заключение договора аренды муниципального имущества;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уведомление об отказе в заключении договора аренды муниципального имущества;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договор аренды муниципального имущества.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Документом, содержащим решение об отказе в предоставлении муниципальной услуги, является уведомление об отказе в заключении договора аренды муниципального имущества, содержащее:</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дату;</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номер;</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информацию о принятом решении</w:t>
      </w:r>
      <w:r w:rsidR="00CA5DAC" w:rsidRPr="00996FED">
        <w:rPr>
          <w:rFonts w:ascii="Times New Roman" w:hAnsi="Times New Roman" w:cs="Times New Roman"/>
          <w:sz w:val="20"/>
        </w:rPr>
        <w:t>;</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основания для отказа и возможности их устранения;</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подпись уполномоченного администрацией </w:t>
      </w:r>
      <w:r w:rsidR="00CA5DAC"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должностного лица.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160424"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2.4. Сроки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2.4.1. Предоставление муниципальной услуги без проведения конкурсов, аукционов (далее - торгов) осуществляется в следующие сроки.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Срок предоставления муниципальной услуги по передаче муниципального имущества в аренду либо о заключении договора аренды на новый срок без проведения торгов принимается в течение 20 рабочих дней со дня регистрации в администрации </w:t>
      </w:r>
      <w:r w:rsidR="00CA5DAC"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w:t>
      </w:r>
      <w:r w:rsidR="00CA5DAC" w:rsidRPr="00996FED">
        <w:rPr>
          <w:rFonts w:ascii="Times New Roman" w:hAnsi="Times New Roman" w:cs="Times New Roman"/>
          <w:sz w:val="20"/>
        </w:rPr>
        <w:t>отделе экономики</w:t>
      </w:r>
      <w:r w:rsidRPr="00996FED">
        <w:rPr>
          <w:rFonts w:ascii="Times New Roman" w:hAnsi="Times New Roman" w:cs="Times New Roman"/>
          <w:sz w:val="20"/>
        </w:rPr>
        <w:t xml:space="preserve"> либо МФЦ заявления с документами, указанными в </w:t>
      </w:r>
      <w:hyperlink w:anchor="P123">
        <w:r w:rsidRPr="00996FED">
          <w:rPr>
            <w:rFonts w:ascii="Times New Roman" w:hAnsi="Times New Roman" w:cs="Times New Roman"/>
            <w:color w:val="0000FF"/>
            <w:sz w:val="20"/>
          </w:rPr>
          <w:t>подпункте 2.6.1.1 раздела II</w:t>
        </w:r>
      </w:hyperlink>
      <w:r w:rsidRPr="00996FED">
        <w:rPr>
          <w:rFonts w:ascii="Times New Roman" w:hAnsi="Times New Roman" w:cs="Times New Roman"/>
          <w:sz w:val="20"/>
        </w:rPr>
        <w:t xml:space="preserve"> Административного регламента.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выявления противоречий и неточностей либо представления неполного комплекта документов, указанный срок продлевается по решению начальника </w:t>
      </w:r>
      <w:r w:rsidR="00CA5DAC" w:rsidRPr="00996FED">
        <w:rPr>
          <w:rFonts w:ascii="Times New Roman" w:hAnsi="Times New Roman" w:cs="Times New Roman"/>
          <w:sz w:val="20"/>
        </w:rPr>
        <w:t>отдела экономики</w:t>
      </w:r>
      <w:r w:rsidRPr="00996FED">
        <w:rPr>
          <w:rFonts w:ascii="Times New Roman" w:hAnsi="Times New Roman" w:cs="Times New Roman"/>
          <w:sz w:val="20"/>
        </w:rPr>
        <w:t>, но не более чем на 15 рабочих дней.</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Проект договора аренды в течение 5 рабочих дней со дня принятия решения письменно направляется заявителю либо под расписку выдается его представителю.</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Заключение договоров аренды муниципального имущества без проведения торгов осуществляется с учетом требований </w:t>
      </w:r>
      <w:hyperlink r:id="rId20">
        <w:r w:rsidRPr="00996FED">
          <w:rPr>
            <w:rFonts w:ascii="Times New Roman" w:hAnsi="Times New Roman" w:cs="Times New Roman"/>
            <w:color w:val="0000FF"/>
            <w:sz w:val="20"/>
          </w:rPr>
          <w:t>ст. 17.1</w:t>
        </w:r>
      </w:hyperlink>
      <w:r w:rsidRPr="00996FED">
        <w:rPr>
          <w:rFonts w:ascii="Times New Roman" w:hAnsi="Times New Roman" w:cs="Times New Roman"/>
          <w:sz w:val="20"/>
        </w:rPr>
        <w:t xml:space="preserve"> Федерального закона от 26 июля 2006 года </w:t>
      </w:r>
      <w:r w:rsidR="00BD60B0" w:rsidRPr="00996FED">
        <w:rPr>
          <w:rFonts w:ascii="Times New Roman" w:hAnsi="Times New Roman" w:cs="Times New Roman"/>
          <w:sz w:val="20"/>
        </w:rPr>
        <w:t>№</w:t>
      </w:r>
      <w:r w:rsidRPr="00996FED">
        <w:rPr>
          <w:rFonts w:ascii="Times New Roman" w:hAnsi="Times New Roman" w:cs="Times New Roman"/>
          <w:sz w:val="20"/>
        </w:rPr>
        <w:t xml:space="preserve"> 135-ФЗ </w:t>
      </w:r>
      <w:r w:rsidR="00BD60B0" w:rsidRPr="00996FED">
        <w:rPr>
          <w:rFonts w:ascii="Times New Roman" w:hAnsi="Times New Roman" w:cs="Times New Roman"/>
          <w:sz w:val="20"/>
        </w:rPr>
        <w:t>«</w:t>
      </w:r>
      <w:r w:rsidRPr="00996FED">
        <w:rPr>
          <w:rFonts w:ascii="Times New Roman" w:hAnsi="Times New Roman" w:cs="Times New Roman"/>
          <w:sz w:val="20"/>
        </w:rPr>
        <w:t>О защите конкуренции</w:t>
      </w:r>
      <w:r w:rsidR="00BD60B0" w:rsidRPr="00996FED">
        <w:rPr>
          <w:rFonts w:ascii="Times New Roman" w:hAnsi="Times New Roman" w:cs="Times New Roman"/>
          <w:sz w:val="20"/>
        </w:rPr>
        <w:t>»</w:t>
      </w:r>
      <w:r w:rsidRPr="00996FED">
        <w:rPr>
          <w:rFonts w:ascii="Times New Roman" w:hAnsi="Times New Roman" w:cs="Times New Roman"/>
          <w:sz w:val="20"/>
        </w:rPr>
        <w:t>.</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2.4.2. Предоставление муниципальной услуги с проведением конкурсов на право заключения договоров аренды осуществляется в следующие сроки: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извещение о проведении конкурса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официальном сайте не менее чем за тридцать дней до дня окончания срока подачи заявок на участие в конкурсе. В течение одного часа с момента размещения извещения о проведении конкурса на официальном сайте оператор электронной площадки размещает указанное извещение на электронной площадке;</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срок рассмотрения заявок на участие в конкурсе не может превышать 10 календарных дней с даты </w:t>
      </w:r>
      <w:r w:rsidRPr="00996FED">
        <w:rPr>
          <w:rFonts w:ascii="Times New Roman" w:hAnsi="Times New Roman" w:cs="Times New Roman"/>
          <w:sz w:val="20"/>
        </w:rPr>
        <w:lastRenderedPageBreak/>
        <w:t>окончания срока подачи заявок;</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срок оценки и сопоставления заявок на участие в конкурсе, поданных заявителями, признанных участниками конкурса, не может превышать 10 календарных дней с даты подписания протокола рассмотрения заявок.</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Организатор конкурса в срок, указанный в </w:t>
      </w:r>
      <w:hyperlink w:anchor="P397">
        <w:r w:rsidRPr="00996FED">
          <w:rPr>
            <w:rFonts w:ascii="Times New Roman" w:hAnsi="Times New Roman" w:cs="Times New Roman"/>
            <w:color w:val="0000FF"/>
            <w:sz w:val="20"/>
          </w:rPr>
          <w:t>пункте 3.4.6.4</w:t>
        </w:r>
      </w:hyperlink>
      <w:r w:rsidRPr="00996FED">
        <w:rPr>
          <w:rFonts w:ascii="Times New Roman" w:hAnsi="Times New Roman" w:cs="Times New Roman"/>
          <w:sz w:val="20"/>
        </w:rPr>
        <w:t>, направляет победителю конкурса договор аренды нежилого помещения (строения) муниципальной собственности.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2.4.3. Предоставление муниципальной услуги с проведением аукционов на право заключения договоров аренды осуществляется в следующие сроки: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извещение о проведении аукциона формируется организатором конкурса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официальном сайте не менее чем за двадцать дней до дня окончания подачи заявок на участие в аукционе. В течение часа с момента размещения извещения о проведении аукциона на официальном сайте оператор электронной площадки размещает указанное извещение на электронной площадке;</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срок рассмотрения заявок на участие в аукционе не может превышать 2 календарных дней с даты окончания срока подачи заявок.</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Договор аренды нежилого помещения (строения) муниципальной собственности, заключается по истечении 10 календарных дней с даты подписания протокола итогов аукциона или рассмотрения заявок.</w:t>
      </w:r>
    </w:p>
    <w:p w:rsidR="00160424" w:rsidRPr="00996FED" w:rsidRDefault="00160424" w:rsidP="00CA5DAC">
      <w:pPr>
        <w:pStyle w:val="ConsPlusNormal"/>
        <w:ind w:firstLine="540"/>
        <w:jc w:val="both"/>
        <w:rPr>
          <w:rFonts w:ascii="Times New Roman" w:hAnsi="Times New Roman" w:cs="Times New Roman"/>
          <w:sz w:val="20"/>
        </w:rPr>
      </w:pPr>
      <w:r w:rsidRPr="00B718ED">
        <w:rPr>
          <w:rFonts w:ascii="Times New Roman" w:hAnsi="Times New Roman" w:cs="Times New Roman"/>
          <w:sz w:val="20"/>
        </w:rPr>
        <w:t xml:space="preserve">2.4.4. Срок исправления допущенных опечаток и (или) ошибок в выданных в результате предоставления муниципальной услуги документах составляет 3 рабочих дня </w:t>
      </w:r>
      <w:r w:rsidR="006634B0" w:rsidRPr="00B718ED">
        <w:rPr>
          <w:rFonts w:ascii="Times New Roman" w:hAnsi="Times New Roman" w:cs="Times New Roman"/>
          <w:sz w:val="20"/>
        </w:rPr>
        <w:t>с момента обнаружения опечаток и ошибок</w:t>
      </w:r>
      <w:r w:rsidR="00B718ED" w:rsidRPr="00B718ED">
        <w:rPr>
          <w:rFonts w:ascii="Times New Roman" w:hAnsi="Times New Roman" w:cs="Times New Roman"/>
          <w:sz w:val="20"/>
        </w:rPr>
        <w:t xml:space="preserve"> или получения от любого заинтересованного лица письменного заявления об ошибке</w:t>
      </w:r>
      <w:r w:rsidR="00B718ED">
        <w:rPr>
          <w:rFonts w:ascii="Times New Roman" w:hAnsi="Times New Roman" w:cs="Times New Roman"/>
          <w:sz w:val="20"/>
        </w:rPr>
        <w:t>.</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2.5. Правовые основания для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r w:rsidR="00CA5DAC"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ее должностных лиц либо муниципальных служащих, МФЦ, его работников, размещается на официальном сайте </w:t>
      </w:r>
      <w:r w:rsidR="00BD60B0" w:rsidRPr="00996FED">
        <w:rPr>
          <w:rFonts w:ascii="Times New Roman" w:hAnsi="Times New Roman" w:cs="Times New Roman"/>
          <w:sz w:val="20"/>
        </w:rPr>
        <w:t>Красночетайского</w:t>
      </w:r>
      <w:r w:rsidRPr="00996FED">
        <w:rPr>
          <w:rFonts w:ascii="Times New Roman" w:hAnsi="Times New Roman" w:cs="Times New Roman"/>
          <w:sz w:val="20"/>
        </w:rPr>
        <w:t xml:space="preserve"> </w:t>
      </w:r>
      <w:r w:rsidR="00CA5DAC" w:rsidRPr="00996FED">
        <w:rPr>
          <w:rFonts w:ascii="Times New Roman" w:hAnsi="Times New Roman" w:cs="Times New Roman"/>
          <w:sz w:val="20"/>
        </w:rPr>
        <w:t xml:space="preserve">муниципального округа </w:t>
      </w:r>
      <w:r w:rsidRPr="00996FED">
        <w:rPr>
          <w:rFonts w:ascii="Times New Roman" w:hAnsi="Times New Roman" w:cs="Times New Roman"/>
          <w:sz w:val="20"/>
        </w:rPr>
        <w:t xml:space="preserve">в сети </w:t>
      </w:r>
      <w:r w:rsidR="00BD60B0" w:rsidRPr="00996FED">
        <w:rPr>
          <w:rFonts w:ascii="Times New Roman" w:hAnsi="Times New Roman" w:cs="Times New Roman"/>
          <w:sz w:val="20"/>
        </w:rPr>
        <w:t>«</w:t>
      </w:r>
      <w:r w:rsidRPr="00996FED">
        <w:rPr>
          <w:rFonts w:ascii="Times New Roman" w:hAnsi="Times New Roman" w:cs="Times New Roman"/>
          <w:sz w:val="20"/>
        </w:rPr>
        <w:t>Интернет</w:t>
      </w:r>
      <w:r w:rsidR="00BD60B0" w:rsidRPr="00996FED">
        <w:rPr>
          <w:rFonts w:ascii="Times New Roman" w:hAnsi="Times New Roman" w:cs="Times New Roman"/>
          <w:sz w:val="20"/>
        </w:rPr>
        <w:t>»</w:t>
      </w:r>
      <w:r w:rsidRPr="00996FED">
        <w:rPr>
          <w:rFonts w:ascii="Times New Roman" w:hAnsi="Times New Roman" w:cs="Times New Roman"/>
          <w:sz w:val="20"/>
        </w:rPr>
        <w:t xml:space="preserve">, в федеральной государственной информационной системе </w:t>
      </w:r>
      <w:r w:rsidR="00BD60B0" w:rsidRPr="00996FED">
        <w:rPr>
          <w:rFonts w:ascii="Times New Roman" w:hAnsi="Times New Roman" w:cs="Times New Roman"/>
          <w:sz w:val="20"/>
        </w:rPr>
        <w:t>«</w:t>
      </w:r>
      <w:r w:rsidRPr="00996FED">
        <w:rPr>
          <w:rFonts w:ascii="Times New Roman" w:hAnsi="Times New Roman" w:cs="Times New Roman"/>
          <w:sz w:val="20"/>
        </w:rPr>
        <w:t>Федеральный реестр государственных и муниципальных услуг (функций)</w:t>
      </w:r>
      <w:r w:rsidR="00BD60B0" w:rsidRPr="00996FED">
        <w:rPr>
          <w:rFonts w:ascii="Times New Roman" w:hAnsi="Times New Roman" w:cs="Times New Roman"/>
          <w:sz w:val="20"/>
        </w:rPr>
        <w:t>»</w:t>
      </w:r>
      <w:r w:rsidRPr="00996FED">
        <w:rPr>
          <w:rFonts w:ascii="Times New Roman" w:hAnsi="Times New Roman" w:cs="Times New Roman"/>
          <w:sz w:val="20"/>
        </w:rPr>
        <w:t xml:space="preserve"> (далее - Федеральный реестр государственных и муниципальных услуг), на Едином портале государственных и муниципальных услуг.</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2.6. Исчерпывающий перечень документов, необходимых для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2.6.1. Сведения и документы, которые заявитель должен представить самостоятельно</w:t>
      </w:r>
      <w:r w:rsidR="00CA5DAC" w:rsidRPr="00996FED">
        <w:rPr>
          <w:rFonts w:ascii="Times New Roman" w:hAnsi="Times New Roman" w:cs="Times New Roman"/>
          <w:sz w:val="20"/>
        </w:rPr>
        <w:t>.</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Заявление и документы на предоставление муниципальной услуги могут быть представлены заявителем либо его представителем в администрацию города Новочебоксарск, Управление имуществом либо МФЦ, а также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Заявление и документы на предоставление муниципальной услуги могут быть представлены заявителем следующими способами: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путем личного обращения;</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через МФЦ;</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посредством электронной почты;</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через организации федеральной почтовой связи;</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1">
        <w:r w:rsidRPr="00996FED">
          <w:rPr>
            <w:rFonts w:ascii="Times New Roman" w:hAnsi="Times New Roman" w:cs="Times New Roman"/>
            <w:color w:val="0000FF"/>
            <w:sz w:val="20"/>
          </w:rPr>
          <w:t>закона</w:t>
        </w:r>
      </w:hyperlink>
      <w:r w:rsidRPr="00996FED">
        <w:rPr>
          <w:rFonts w:ascii="Times New Roman" w:hAnsi="Times New Roman" w:cs="Times New Roman"/>
          <w:sz w:val="20"/>
        </w:rPr>
        <w:t xml:space="preserve"> </w:t>
      </w:r>
      <w:r w:rsidR="00BD60B0" w:rsidRPr="00996FED">
        <w:rPr>
          <w:rFonts w:ascii="Times New Roman" w:hAnsi="Times New Roman" w:cs="Times New Roman"/>
          <w:sz w:val="20"/>
        </w:rPr>
        <w:t>«</w:t>
      </w:r>
      <w:r w:rsidRPr="00996FED">
        <w:rPr>
          <w:rFonts w:ascii="Times New Roman" w:hAnsi="Times New Roman" w:cs="Times New Roman"/>
          <w:sz w:val="20"/>
        </w:rPr>
        <w:t>Об электронной подписи</w:t>
      </w:r>
      <w:r w:rsidR="00BD60B0" w:rsidRPr="00996FED">
        <w:rPr>
          <w:rFonts w:ascii="Times New Roman" w:hAnsi="Times New Roman" w:cs="Times New Roman"/>
          <w:sz w:val="20"/>
        </w:rPr>
        <w:t>»</w:t>
      </w:r>
      <w:r w:rsidRPr="00996FED">
        <w:rPr>
          <w:rFonts w:ascii="Times New Roman" w:hAnsi="Times New Roman" w:cs="Times New Roman"/>
          <w:sz w:val="20"/>
        </w:rPr>
        <w:t xml:space="preserve"> и </w:t>
      </w:r>
      <w:hyperlink r:id="rId22">
        <w:r w:rsidRPr="00996FED">
          <w:rPr>
            <w:rFonts w:ascii="Times New Roman" w:hAnsi="Times New Roman" w:cs="Times New Roman"/>
            <w:color w:val="0000FF"/>
            <w:sz w:val="20"/>
          </w:rPr>
          <w:t>статьями 21.1</w:t>
        </w:r>
      </w:hyperlink>
      <w:r w:rsidRPr="00996FED">
        <w:rPr>
          <w:rFonts w:ascii="Times New Roman" w:hAnsi="Times New Roman" w:cs="Times New Roman"/>
          <w:sz w:val="20"/>
        </w:rPr>
        <w:t xml:space="preserve"> и </w:t>
      </w:r>
      <w:hyperlink r:id="rId23">
        <w:r w:rsidRPr="00996FED">
          <w:rPr>
            <w:rFonts w:ascii="Times New Roman" w:hAnsi="Times New Roman" w:cs="Times New Roman"/>
            <w:color w:val="0000FF"/>
            <w:sz w:val="20"/>
          </w:rPr>
          <w:t>21.2</w:t>
        </w:r>
      </w:hyperlink>
      <w:r w:rsidRPr="00996FED">
        <w:rPr>
          <w:rFonts w:ascii="Times New Roman" w:hAnsi="Times New Roman" w:cs="Times New Roman"/>
          <w:sz w:val="20"/>
        </w:rPr>
        <w:t xml:space="preserve"> Федерального закона от 27.07.2010 </w:t>
      </w:r>
      <w:r w:rsidR="00BD60B0" w:rsidRPr="00996FED">
        <w:rPr>
          <w:rFonts w:ascii="Times New Roman" w:hAnsi="Times New Roman" w:cs="Times New Roman"/>
          <w:sz w:val="20"/>
        </w:rPr>
        <w:t>№</w:t>
      </w:r>
      <w:r w:rsidRPr="00996FED">
        <w:rPr>
          <w:rFonts w:ascii="Times New Roman" w:hAnsi="Times New Roman" w:cs="Times New Roman"/>
          <w:sz w:val="20"/>
        </w:rPr>
        <w:t xml:space="preserve"> 210-ФЗ </w:t>
      </w:r>
      <w:r w:rsidR="00BD60B0" w:rsidRPr="00996FED">
        <w:rPr>
          <w:rFonts w:ascii="Times New Roman" w:hAnsi="Times New Roman" w:cs="Times New Roman"/>
          <w:sz w:val="20"/>
        </w:rPr>
        <w:t>«</w:t>
      </w:r>
      <w:r w:rsidRPr="00996FED">
        <w:rPr>
          <w:rFonts w:ascii="Times New Roman" w:hAnsi="Times New Roman" w:cs="Times New Roman"/>
          <w:sz w:val="20"/>
        </w:rPr>
        <w:t>Об организации предоставления государственных и муниципальных услуг</w:t>
      </w:r>
      <w:r w:rsidR="00BD60B0" w:rsidRPr="00996FED">
        <w:rPr>
          <w:rFonts w:ascii="Times New Roman" w:hAnsi="Times New Roman" w:cs="Times New Roman"/>
          <w:sz w:val="20"/>
        </w:rPr>
        <w:t>»</w:t>
      </w:r>
      <w:r w:rsidRPr="00996FED">
        <w:rPr>
          <w:rFonts w:ascii="Times New Roman" w:hAnsi="Times New Roman" w:cs="Times New Roman"/>
          <w:sz w:val="20"/>
        </w:rPr>
        <w:t>.</w:t>
      </w:r>
      <w:bookmarkStart w:id="1" w:name="P123"/>
      <w:bookmarkEnd w:id="1"/>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2.6.1.1. При передаче муниципального имущества в аренду без проведения торгов предоставляются:</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заявление о предоставлении муниципального имущества в аренду с указанием сведений о заявителе (полное наименование, ОГРН или ОГРНИП, ИНН, фактическое местонахождение, данные руководителя и номер телефона) и сведений об объекте (место расположения, площадь, этаж, цель и профиль его использования, срок предоставления в аренду) (оригинал, 1 экз.), (</w:t>
      </w:r>
      <w:hyperlink w:anchor="P566">
        <w:r w:rsidRPr="00996FED">
          <w:rPr>
            <w:rFonts w:ascii="Times New Roman" w:hAnsi="Times New Roman" w:cs="Times New Roman"/>
            <w:color w:val="0000FF"/>
            <w:sz w:val="20"/>
          </w:rPr>
          <w:t xml:space="preserve">приложение </w:t>
        </w:r>
        <w:r w:rsidR="00BD60B0" w:rsidRPr="00996FED">
          <w:rPr>
            <w:rFonts w:ascii="Times New Roman" w:hAnsi="Times New Roman" w:cs="Times New Roman"/>
            <w:color w:val="0000FF"/>
            <w:sz w:val="20"/>
          </w:rPr>
          <w:t>№</w:t>
        </w:r>
        <w:r w:rsidRPr="00996FED">
          <w:rPr>
            <w:rFonts w:ascii="Times New Roman" w:hAnsi="Times New Roman" w:cs="Times New Roman"/>
            <w:color w:val="0000FF"/>
            <w:sz w:val="20"/>
          </w:rPr>
          <w:t xml:space="preserve"> 1</w:t>
        </w:r>
      </w:hyperlink>
      <w:r w:rsidRPr="00996FED">
        <w:rPr>
          <w:rFonts w:ascii="Times New Roman" w:hAnsi="Times New Roman" w:cs="Times New Roman"/>
          <w:sz w:val="20"/>
        </w:rPr>
        <w:t xml:space="preserve"> к Административному регламенту);</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копия паспорта гражданина - для физического лица, в том числе индивидуального предпринимателя (1 экз.).</w:t>
      </w:r>
      <w:bookmarkStart w:id="2" w:name="P126"/>
      <w:bookmarkEnd w:id="2"/>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2.6.1.2. Для участия в торгах на право заключения договоров аренды, осуществляемых в форме конкурса, </w:t>
      </w:r>
      <w:hyperlink w:anchor="P671">
        <w:r w:rsidRPr="00996FED">
          <w:rPr>
            <w:rFonts w:ascii="Times New Roman" w:hAnsi="Times New Roman" w:cs="Times New Roman"/>
            <w:color w:val="0000FF"/>
            <w:sz w:val="20"/>
          </w:rPr>
          <w:t>заявка</w:t>
        </w:r>
      </w:hyperlink>
      <w:r w:rsidRPr="00996FED">
        <w:rPr>
          <w:rFonts w:ascii="Times New Roman" w:hAnsi="Times New Roman" w:cs="Times New Roman"/>
          <w:sz w:val="20"/>
        </w:rPr>
        <w:t xml:space="preserve">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 (приложение </w:t>
      </w:r>
      <w:r w:rsidR="00BD60B0" w:rsidRPr="00996FED">
        <w:rPr>
          <w:rFonts w:ascii="Times New Roman" w:hAnsi="Times New Roman" w:cs="Times New Roman"/>
          <w:sz w:val="20"/>
        </w:rPr>
        <w:t>№</w:t>
      </w:r>
      <w:r w:rsidRPr="00996FED">
        <w:rPr>
          <w:rFonts w:ascii="Times New Roman" w:hAnsi="Times New Roman" w:cs="Times New Roman"/>
          <w:sz w:val="20"/>
        </w:rPr>
        <w:t xml:space="preserve"> 2 к Административному регламенту).</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конкурсе должна содержать следующие документы и сведения:</w:t>
      </w:r>
      <w:bookmarkStart w:id="3" w:name="P128"/>
      <w:bookmarkEnd w:id="3"/>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4" w:name="P131"/>
      <w:bookmarkEnd w:id="4"/>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CA5DAC" w:rsidRPr="00996FED" w:rsidRDefault="00160424" w:rsidP="00CA5DAC">
      <w:pPr>
        <w:pStyle w:val="ConsPlusNormal"/>
        <w:ind w:firstLine="540"/>
        <w:jc w:val="both"/>
        <w:rPr>
          <w:rFonts w:ascii="Times New Roman" w:hAnsi="Times New Roman" w:cs="Times New Roman"/>
          <w:sz w:val="20"/>
        </w:rPr>
      </w:pPr>
      <w:r w:rsidRPr="00996FED">
        <w:rPr>
          <w:rFonts w:ascii="Times New Roman" w:hAnsi="Times New Roman" w:cs="Times New Roman"/>
          <w:sz w:val="20"/>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5" w:name="P135"/>
      <w:bookmarkEnd w:id="5"/>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10) 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11) документы или копии документов, подтверждающие внесение задатка.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2.6.1.3. Информация и документы, предусмотренные </w:t>
      </w:r>
      <w:hyperlink w:anchor="P128">
        <w:r w:rsidRPr="00996FED">
          <w:rPr>
            <w:rFonts w:ascii="Times New Roman" w:hAnsi="Times New Roman" w:cs="Times New Roman"/>
            <w:color w:val="0000FF"/>
            <w:sz w:val="20"/>
          </w:rPr>
          <w:t>подпунктами 1</w:t>
        </w:r>
      </w:hyperlink>
      <w:r w:rsidRPr="00996FED">
        <w:rPr>
          <w:rFonts w:ascii="Times New Roman" w:hAnsi="Times New Roman" w:cs="Times New Roman"/>
          <w:sz w:val="20"/>
        </w:rPr>
        <w:t xml:space="preserve"> - </w:t>
      </w:r>
      <w:hyperlink w:anchor="P131">
        <w:r w:rsidRPr="00996FED">
          <w:rPr>
            <w:rFonts w:ascii="Times New Roman" w:hAnsi="Times New Roman" w:cs="Times New Roman"/>
            <w:color w:val="0000FF"/>
            <w:sz w:val="20"/>
          </w:rPr>
          <w:t>4</w:t>
        </w:r>
      </w:hyperlink>
      <w:r w:rsidRPr="00996FED">
        <w:rPr>
          <w:rFonts w:ascii="Times New Roman" w:hAnsi="Times New Roman" w:cs="Times New Roman"/>
          <w:sz w:val="20"/>
        </w:rPr>
        <w:t xml:space="preserve"> и </w:t>
      </w:r>
      <w:hyperlink w:anchor="P135">
        <w:r w:rsidRPr="00996FED">
          <w:rPr>
            <w:rFonts w:ascii="Times New Roman" w:hAnsi="Times New Roman" w:cs="Times New Roman"/>
            <w:color w:val="0000FF"/>
            <w:sz w:val="20"/>
          </w:rPr>
          <w:t>8 пункта 2.6.1.2</w:t>
        </w:r>
      </w:hyperlink>
      <w:r w:rsidRPr="00996FED">
        <w:rPr>
          <w:rFonts w:ascii="Times New Roman" w:hAnsi="Times New Roman" w:cs="Times New Roman"/>
          <w:sz w:val="20"/>
        </w:rPr>
        <w:t xml:space="preserve"> Административного регламента, не включаются заявителем в заявку. Такие информации и документы направляются организатору аукциона оператором электронной площадки путем информационного взаимодействия с официальным сайтом.</w:t>
      </w:r>
      <w:bookmarkStart w:id="6" w:name="P140"/>
      <w:bookmarkEnd w:id="6"/>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2.6.1.4. </w:t>
      </w:r>
      <w:hyperlink w:anchor="P778">
        <w:r w:rsidRPr="00996FED">
          <w:rPr>
            <w:rFonts w:ascii="Times New Roman" w:hAnsi="Times New Roman" w:cs="Times New Roman"/>
            <w:color w:val="0000FF"/>
            <w:sz w:val="20"/>
          </w:rPr>
          <w:t>Заявка</w:t>
        </w:r>
      </w:hyperlink>
      <w:r w:rsidRPr="00996FED">
        <w:rPr>
          <w:rFonts w:ascii="Times New Roman" w:hAnsi="Times New Roman" w:cs="Times New Roman"/>
          <w:sz w:val="20"/>
        </w:rPr>
        <w:t xml:space="preserve"> на участие в аукционе на право заключения договора аренды подается в срок и по форме, установленной документацией об аукционе (приложение </w:t>
      </w:r>
      <w:r w:rsidR="00BD60B0" w:rsidRPr="00996FED">
        <w:rPr>
          <w:rFonts w:ascii="Times New Roman" w:hAnsi="Times New Roman" w:cs="Times New Roman"/>
          <w:sz w:val="20"/>
        </w:rPr>
        <w:t>№</w:t>
      </w:r>
      <w:r w:rsidRPr="00996FED">
        <w:rPr>
          <w:rFonts w:ascii="Times New Roman" w:hAnsi="Times New Roman" w:cs="Times New Roman"/>
          <w:sz w:val="20"/>
        </w:rPr>
        <w:t xml:space="preserve"> 3 к Административному регламенту).</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аукционе должна содержать следующие документы и сведения:</w:t>
      </w:r>
      <w:bookmarkStart w:id="7" w:name="P142"/>
      <w:bookmarkEnd w:id="7"/>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8" w:name="P145"/>
      <w:bookmarkEnd w:id="8"/>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9" w:name="P149"/>
      <w:bookmarkEnd w:id="9"/>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hyperlink r:id="rId24">
        <w:r w:rsidRPr="00996FED">
          <w:rPr>
            <w:rFonts w:ascii="Times New Roman" w:hAnsi="Times New Roman" w:cs="Times New Roman"/>
            <w:color w:val="0000FF"/>
            <w:sz w:val="20"/>
          </w:rPr>
          <w:t>Постановлением</w:t>
        </w:r>
      </w:hyperlink>
      <w:r w:rsidRPr="00996FED">
        <w:rPr>
          <w:rFonts w:ascii="Times New Roman" w:hAnsi="Times New Roman" w:cs="Times New Roman"/>
          <w:sz w:val="20"/>
        </w:rPr>
        <w:t xml:space="preserve"> Правительства Российской Федерации от 03.12.2004 </w:t>
      </w:r>
      <w:r w:rsidR="00BD60B0" w:rsidRPr="00996FED">
        <w:rPr>
          <w:rFonts w:ascii="Times New Roman" w:hAnsi="Times New Roman" w:cs="Times New Roman"/>
          <w:sz w:val="20"/>
        </w:rPr>
        <w:t>№</w:t>
      </w:r>
      <w:r w:rsidRPr="00996FED">
        <w:rPr>
          <w:rFonts w:ascii="Times New Roman" w:hAnsi="Times New Roman" w:cs="Times New Roman"/>
          <w:sz w:val="20"/>
        </w:rPr>
        <w:t xml:space="preserve"> 739 </w:t>
      </w:r>
      <w:r w:rsidR="00BD60B0" w:rsidRPr="00996FED">
        <w:rPr>
          <w:rFonts w:ascii="Times New Roman" w:hAnsi="Times New Roman" w:cs="Times New Roman"/>
          <w:sz w:val="20"/>
        </w:rPr>
        <w:t>«</w:t>
      </w:r>
      <w:r w:rsidRPr="00996FED">
        <w:rPr>
          <w:rFonts w:ascii="Times New Roman" w:hAnsi="Times New Roman" w:cs="Times New Roman"/>
          <w:sz w:val="20"/>
        </w:rPr>
        <w:t>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w:t>
      </w:r>
      <w:r w:rsidR="00BD60B0" w:rsidRPr="00996FED">
        <w:rPr>
          <w:rFonts w:ascii="Times New Roman" w:hAnsi="Times New Roman" w:cs="Times New Roman"/>
          <w:sz w:val="20"/>
        </w:rPr>
        <w:t>»</w:t>
      </w:r>
      <w:r w:rsidRPr="00996FED">
        <w:rPr>
          <w:rFonts w:ascii="Times New Roman" w:hAnsi="Times New Roman" w:cs="Times New Roman"/>
          <w:sz w:val="20"/>
        </w:rPr>
        <w:t>;</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10) документы или копии документов, подтверждающие внесение задатка.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2.6.1.5. Информация и документы, предусмотренные </w:t>
      </w:r>
      <w:hyperlink w:anchor="P142">
        <w:r w:rsidRPr="00996FED">
          <w:rPr>
            <w:rFonts w:ascii="Times New Roman" w:hAnsi="Times New Roman" w:cs="Times New Roman"/>
            <w:color w:val="0000FF"/>
            <w:sz w:val="20"/>
          </w:rPr>
          <w:t>подпунктами 1</w:t>
        </w:r>
      </w:hyperlink>
      <w:r w:rsidRPr="00996FED">
        <w:rPr>
          <w:rFonts w:ascii="Times New Roman" w:hAnsi="Times New Roman" w:cs="Times New Roman"/>
          <w:sz w:val="20"/>
        </w:rPr>
        <w:t xml:space="preserve"> - </w:t>
      </w:r>
      <w:hyperlink w:anchor="P145">
        <w:r w:rsidRPr="00996FED">
          <w:rPr>
            <w:rFonts w:ascii="Times New Roman" w:hAnsi="Times New Roman" w:cs="Times New Roman"/>
            <w:color w:val="0000FF"/>
            <w:sz w:val="20"/>
          </w:rPr>
          <w:t>4</w:t>
        </w:r>
      </w:hyperlink>
      <w:r w:rsidRPr="00996FED">
        <w:rPr>
          <w:rFonts w:ascii="Times New Roman" w:hAnsi="Times New Roman" w:cs="Times New Roman"/>
          <w:sz w:val="20"/>
        </w:rPr>
        <w:t xml:space="preserve"> и </w:t>
      </w:r>
      <w:hyperlink w:anchor="P149">
        <w:r w:rsidRPr="00996FED">
          <w:rPr>
            <w:rFonts w:ascii="Times New Roman" w:hAnsi="Times New Roman" w:cs="Times New Roman"/>
            <w:color w:val="0000FF"/>
            <w:sz w:val="20"/>
          </w:rPr>
          <w:t>8 пункта 2.6.1.4</w:t>
        </w:r>
      </w:hyperlink>
      <w:r w:rsidRPr="00996FED">
        <w:rPr>
          <w:rFonts w:ascii="Times New Roman" w:hAnsi="Times New Roman" w:cs="Times New Roman"/>
          <w:sz w:val="20"/>
        </w:rPr>
        <w:t xml:space="preserve"> Административного регламента,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w:t>
      </w:r>
      <w:r w:rsidRPr="00996FED">
        <w:rPr>
          <w:rFonts w:ascii="Times New Roman" w:hAnsi="Times New Roman" w:cs="Times New Roman"/>
          <w:sz w:val="20"/>
        </w:rPr>
        <w:lastRenderedPageBreak/>
        <w:t>взаимодействия с официальным сайтом.</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E568D9" w:rsidRPr="00996FED">
        <w:rPr>
          <w:rFonts w:ascii="Times New Roman" w:hAnsi="Times New Roman" w:cs="Times New Roman"/>
          <w:sz w:val="20"/>
        </w:rPr>
        <w:t>.</w:t>
      </w:r>
    </w:p>
    <w:p w:rsidR="00160424"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Документы, необходимые для получения муниципальной услуги, которые находятся в распоряжении государственных органов, органов местного самоуправления и иных органов,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 отсутствуют.</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2.7. Исчерпывающий перечень оснований для отказа в приеме документов, необходимых для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2.7.1. Оснований для отказа в приеме документов, необходимых для предоставления муниципальной услуги в случае предоставления муниципального имущества в аренду без проведения торгов, не имеется.</w:t>
      </w:r>
      <w:bookmarkStart w:id="10" w:name="P159"/>
      <w:bookmarkEnd w:id="10"/>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2.7.2. Основанием для отказа в приеме документов, необходимых для предоставления муниципальной услуги в случаях предоставления муниципального имущества посредством проведения торгов, является представление заявителем заявки об участии в торгах по истечении срока приема заявок, указанного в извещении о проведении торгов.</w:t>
      </w:r>
    </w:p>
    <w:p w:rsidR="00160424"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2.8. Исчерпывающий перечень оснований для приостановления или отказа в предоставлении муниципальной услуги</w:t>
      </w:r>
    </w:p>
    <w:p w:rsidR="00160424" w:rsidRPr="00996FED" w:rsidRDefault="00160424" w:rsidP="00160424">
      <w:pPr>
        <w:pStyle w:val="ConsPlusNormal"/>
        <w:jc w:val="both"/>
        <w:rPr>
          <w:rFonts w:ascii="Times New Roman" w:hAnsi="Times New Roman" w:cs="Times New Roman"/>
          <w:sz w:val="20"/>
        </w:rPr>
      </w:pP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Основания для приостановления предоставления муниципальной услуги не предусмотрены.</w:t>
      </w:r>
      <w:bookmarkStart w:id="11" w:name="P165"/>
      <w:bookmarkEnd w:id="11"/>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2.8.1. Основаниями для отказа в предоставлении муниципальной услуги в случае передачи в аренду муниципального имущества без проведения торгов являются: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1) документы представлены не в полном объеме либо наличие в представленных документах недостоверных сведений;</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 представленные документы не подтверждают право заявителя на заключение договора аренды без проведения торгов;</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 наличие действующего договора аренды на запрашиваемое муниципальное имущество </w:t>
      </w:r>
      <w:r w:rsidR="00E568D9"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4) отсутствие запрашиваемого объекта в реестре муниципальной собственности;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5) невозможность использования муниципального имущества на условиях аренды по запрашиваемому профилю;</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6) муниципальное имущество подлежит отчуждению из муниципальной собственности;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7) муниципальное имущество используется либо подлежит использованию для муниципальных и государственных нужд;</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8) проведение процедуры ликвидации заявителя - юридического лица (индивидуального предпринимателя), решение арбитражного суда о признании заявителя банкротом или об открытии конкурсного производства.</w:t>
      </w:r>
      <w:bookmarkStart w:id="12" w:name="P174"/>
      <w:bookmarkEnd w:id="12"/>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2.8.2. Основаниями для отказа в предоставлении муниципальной услуги - допуске заявителя к участию в торгах являются: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1) непредставление документов, определенных </w:t>
      </w:r>
      <w:hyperlink w:anchor="P126">
        <w:r w:rsidRPr="00996FED">
          <w:rPr>
            <w:rFonts w:ascii="Times New Roman" w:hAnsi="Times New Roman" w:cs="Times New Roman"/>
            <w:color w:val="0000FF"/>
            <w:sz w:val="20"/>
          </w:rPr>
          <w:t>пунктами 2.6.1.2</w:t>
        </w:r>
      </w:hyperlink>
      <w:r w:rsidRPr="00996FED">
        <w:rPr>
          <w:rFonts w:ascii="Times New Roman" w:hAnsi="Times New Roman" w:cs="Times New Roman"/>
          <w:sz w:val="20"/>
        </w:rPr>
        <w:t xml:space="preserve"> и </w:t>
      </w:r>
      <w:hyperlink w:anchor="P140">
        <w:r w:rsidRPr="00996FED">
          <w:rPr>
            <w:rFonts w:ascii="Times New Roman" w:hAnsi="Times New Roman" w:cs="Times New Roman"/>
            <w:color w:val="0000FF"/>
            <w:sz w:val="20"/>
          </w:rPr>
          <w:t>2.6.1.4</w:t>
        </w:r>
      </w:hyperlink>
      <w:r w:rsidRPr="00996FED">
        <w:rPr>
          <w:rFonts w:ascii="Times New Roman" w:hAnsi="Times New Roman" w:cs="Times New Roman"/>
          <w:sz w:val="20"/>
        </w:rPr>
        <w:t xml:space="preserve"> Административного регламента либо наличия в таких документах и (или) сведениях недостоверной информации;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 несоответствие требованиям, установленным законодательством Российской Федерации к участникам конкурсов или аукционов;</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3) невнесение задатка;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4) несоответствие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5) подачи заявки на участие в конкурсе или аукционе заявителем, не являющимся субъектом малого и среднего предпринимательства, физическим лицом, применяющим специальный налоговый режим </w:t>
      </w:r>
      <w:r w:rsidR="00BD60B0" w:rsidRPr="00996FED">
        <w:rPr>
          <w:rFonts w:ascii="Times New Roman" w:hAnsi="Times New Roman" w:cs="Times New Roman"/>
          <w:sz w:val="20"/>
        </w:rPr>
        <w:t>«</w:t>
      </w:r>
      <w:r w:rsidRPr="00996FED">
        <w:rPr>
          <w:rFonts w:ascii="Times New Roman" w:hAnsi="Times New Roman" w:cs="Times New Roman"/>
          <w:sz w:val="20"/>
        </w:rPr>
        <w:t>Налог на профессиональный доход</w:t>
      </w:r>
      <w:r w:rsidR="00BD60B0" w:rsidRPr="00996FED">
        <w:rPr>
          <w:rFonts w:ascii="Times New Roman" w:hAnsi="Times New Roman" w:cs="Times New Roman"/>
          <w:sz w:val="20"/>
        </w:rPr>
        <w:t>»</w:t>
      </w:r>
      <w:r w:rsidRPr="00996FED">
        <w:rPr>
          <w:rFonts w:ascii="Times New Roman" w:hAnsi="Times New Roman" w:cs="Times New Roman"/>
          <w:sz w:val="20"/>
        </w:rPr>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w:t>
      </w:r>
      <w:hyperlink r:id="rId25">
        <w:r w:rsidRPr="00996FED">
          <w:rPr>
            <w:rFonts w:ascii="Times New Roman" w:hAnsi="Times New Roman" w:cs="Times New Roman"/>
            <w:color w:val="0000FF"/>
            <w:sz w:val="20"/>
          </w:rPr>
          <w:t>частями 3</w:t>
        </w:r>
      </w:hyperlink>
      <w:r w:rsidRPr="00996FED">
        <w:rPr>
          <w:rFonts w:ascii="Times New Roman" w:hAnsi="Times New Roman" w:cs="Times New Roman"/>
          <w:sz w:val="20"/>
        </w:rPr>
        <w:t xml:space="preserve"> и </w:t>
      </w:r>
      <w:hyperlink r:id="rId26">
        <w:r w:rsidRPr="00996FED">
          <w:rPr>
            <w:rFonts w:ascii="Times New Roman" w:hAnsi="Times New Roman" w:cs="Times New Roman"/>
            <w:color w:val="0000FF"/>
            <w:sz w:val="20"/>
          </w:rPr>
          <w:t>5 статьи 14</w:t>
        </w:r>
      </w:hyperlink>
      <w:r w:rsidRPr="00996FED">
        <w:rPr>
          <w:rFonts w:ascii="Times New Roman" w:hAnsi="Times New Roman" w:cs="Times New Roman"/>
          <w:sz w:val="20"/>
        </w:rPr>
        <w:t xml:space="preserve"> Федерального закона от 24.07.2007 </w:t>
      </w:r>
      <w:r w:rsidR="00BD60B0" w:rsidRPr="00996FED">
        <w:rPr>
          <w:rFonts w:ascii="Times New Roman" w:hAnsi="Times New Roman" w:cs="Times New Roman"/>
          <w:sz w:val="20"/>
        </w:rPr>
        <w:t>№</w:t>
      </w:r>
      <w:r w:rsidRPr="00996FED">
        <w:rPr>
          <w:rFonts w:ascii="Times New Roman" w:hAnsi="Times New Roman" w:cs="Times New Roman"/>
          <w:sz w:val="20"/>
        </w:rPr>
        <w:t xml:space="preserve"> 209-ФЗ </w:t>
      </w:r>
      <w:r w:rsidR="00BD60B0" w:rsidRPr="00996FED">
        <w:rPr>
          <w:rFonts w:ascii="Times New Roman" w:hAnsi="Times New Roman" w:cs="Times New Roman"/>
          <w:sz w:val="20"/>
        </w:rPr>
        <w:t>«</w:t>
      </w:r>
      <w:r w:rsidRPr="00996FED">
        <w:rPr>
          <w:rFonts w:ascii="Times New Roman" w:hAnsi="Times New Roman" w:cs="Times New Roman"/>
          <w:sz w:val="20"/>
        </w:rPr>
        <w:t>О развитии малого и среднего предпринимательства в Российской Федерации</w:t>
      </w:r>
      <w:r w:rsidR="00BD60B0" w:rsidRPr="00996FED">
        <w:rPr>
          <w:rFonts w:ascii="Times New Roman" w:hAnsi="Times New Roman" w:cs="Times New Roman"/>
          <w:sz w:val="20"/>
        </w:rPr>
        <w:t>»</w:t>
      </w:r>
      <w:r w:rsidRPr="00996FED">
        <w:rPr>
          <w:rFonts w:ascii="Times New Roman" w:hAnsi="Times New Roman" w:cs="Times New Roman"/>
          <w:sz w:val="20"/>
        </w:rPr>
        <w:t xml:space="preserve"> (далее - Закон </w:t>
      </w:r>
      <w:r w:rsidR="00BD60B0" w:rsidRPr="00996FED">
        <w:rPr>
          <w:rFonts w:ascii="Times New Roman" w:hAnsi="Times New Roman" w:cs="Times New Roman"/>
          <w:sz w:val="20"/>
        </w:rPr>
        <w:t>№</w:t>
      </w:r>
      <w:r w:rsidRPr="00996FED">
        <w:rPr>
          <w:rFonts w:ascii="Times New Roman" w:hAnsi="Times New Roman" w:cs="Times New Roman"/>
          <w:sz w:val="20"/>
        </w:rPr>
        <w:t xml:space="preserve"> 209-ФЗ), в случае проведения конкурса или аукциона, участниками которого могут являться только субъекты малого и среднего предпринимательства, физические лица, применяющие специальный налоговый режим </w:t>
      </w:r>
      <w:r w:rsidR="00BD60B0" w:rsidRPr="00996FED">
        <w:rPr>
          <w:rFonts w:ascii="Times New Roman" w:hAnsi="Times New Roman" w:cs="Times New Roman"/>
          <w:sz w:val="20"/>
        </w:rPr>
        <w:t>«</w:t>
      </w:r>
      <w:r w:rsidRPr="00996FED">
        <w:rPr>
          <w:rFonts w:ascii="Times New Roman" w:hAnsi="Times New Roman" w:cs="Times New Roman"/>
          <w:sz w:val="20"/>
        </w:rPr>
        <w:t>Налог на профессиональный доход</w:t>
      </w:r>
      <w:r w:rsidR="00BD60B0" w:rsidRPr="00996FED">
        <w:rPr>
          <w:rFonts w:ascii="Times New Roman" w:hAnsi="Times New Roman" w:cs="Times New Roman"/>
          <w:sz w:val="20"/>
        </w:rPr>
        <w:t>»</w:t>
      </w:r>
      <w:r w:rsidRPr="00996FED">
        <w:rPr>
          <w:rFonts w:ascii="Times New Roman" w:hAnsi="Times New Roman" w:cs="Times New Roman"/>
          <w:sz w:val="20"/>
        </w:rPr>
        <w:t xml:space="preserve">, или организации, образующие инфраструктуру поддержки субъектов малого и среднего предпринимательства, в соответствии с </w:t>
      </w:r>
      <w:hyperlink r:id="rId27">
        <w:r w:rsidRPr="00996FED">
          <w:rPr>
            <w:rFonts w:ascii="Times New Roman" w:hAnsi="Times New Roman" w:cs="Times New Roman"/>
            <w:color w:val="0000FF"/>
            <w:sz w:val="20"/>
          </w:rPr>
          <w:t>Законом</w:t>
        </w:r>
      </w:hyperlink>
      <w:r w:rsidRPr="00996FED">
        <w:rPr>
          <w:rFonts w:ascii="Times New Roman" w:hAnsi="Times New Roman" w:cs="Times New Roman"/>
          <w:sz w:val="20"/>
        </w:rPr>
        <w:t xml:space="preserve"> </w:t>
      </w:r>
      <w:r w:rsidR="00BD60B0" w:rsidRPr="00996FED">
        <w:rPr>
          <w:rFonts w:ascii="Times New Roman" w:hAnsi="Times New Roman" w:cs="Times New Roman"/>
          <w:sz w:val="20"/>
        </w:rPr>
        <w:t>№</w:t>
      </w:r>
      <w:r w:rsidRPr="00996FED">
        <w:rPr>
          <w:rFonts w:ascii="Times New Roman" w:hAnsi="Times New Roman" w:cs="Times New Roman"/>
          <w:sz w:val="20"/>
        </w:rPr>
        <w:t xml:space="preserve"> 209-ФЗ;</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6)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w:t>
      </w:r>
      <w:r w:rsidRPr="00996FED">
        <w:rPr>
          <w:rFonts w:ascii="Times New Roman" w:hAnsi="Times New Roman" w:cs="Times New Roman"/>
          <w:sz w:val="20"/>
        </w:rPr>
        <w:lastRenderedPageBreak/>
        <w:t>открытии конкурсного производства;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7) наличие решения о приостановлении деятельности заявителя в порядке, предусмотренном </w:t>
      </w:r>
      <w:hyperlink r:id="rId28">
        <w:r w:rsidRPr="00996FED">
          <w:rPr>
            <w:rFonts w:ascii="Times New Roman" w:hAnsi="Times New Roman" w:cs="Times New Roman"/>
            <w:color w:val="0000FF"/>
            <w:sz w:val="20"/>
          </w:rPr>
          <w:t>Кодексом</w:t>
        </w:r>
      </w:hyperlink>
      <w:r w:rsidRPr="00996FED">
        <w:rPr>
          <w:rFonts w:ascii="Times New Roman" w:hAnsi="Times New Roman" w:cs="Times New Roman"/>
          <w:sz w:val="20"/>
        </w:rPr>
        <w:t xml:space="preserve"> Российской Федерации об административных правонарушениях, на день рассмотрения заявки на участие в конкурсе или заявки на участие в аукционе.</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установления факта недостоверности сведений, содержащихся в документах, представленных заявителем или участником конкурса или аукциона в соответствии с </w:t>
      </w:r>
      <w:hyperlink w:anchor="P126">
        <w:r w:rsidRPr="00996FED">
          <w:rPr>
            <w:rFonts w:ascii="Times New Roman" w:hAnsi="Times New Roman" w:cs="Times New Roman"/>
            <w:color w:val="0000FF"/>
            <w:sz w:val="20"/>
          </w:rPr>
          <w:t>пунктами 2.6.1.2</w:t>
        </w:r>
      </w:hyperlink>
      <w:r w:rsidRPr="00996FED">
        <w:rPr>
          <w:rFonts w:ascii="Times New Roman" w:hAnsi="Times New Roman" w:cs="Times New Roman"/>
          <w:sz w:val="20"/>
        </w:rPr>
        <w:t xml:space="preserve"> и </w:t>
      </w:r>
      <w:hyperlink w:anchor="P140">
        <w:r w:rsidRPr="00996FED">
          <w:rPr>
            <w:rFonts w:ascii="Times New Roman" w:hAnsi="Times New Roman" w:cs="Times New Roman"/>
            <w:color w:val="0000FF"/>
            <w:sz w:val="20"/>
          </w:rPr>
          <w:t>2.6.1.4</w:t>
        </w:r>
      </w:hyperlink>
      <w:r w:rsidRPr="00996FED">
        <w:rPr>
          <w:rFonts w:ascii="Times New Roman" w:hAnsi="Times New Roman" w:cs="Times New Roman"/>
          <w:sz w:val="20"/>
        </w:rPr>
        <w:t xml:space="preserve"> Административного регламента,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 Протокол об отстранении заявителя или участника конкурса или аукциона от участия в конкурсе или аукционе подписывается усиленной квалифицированной подписью лица, уполномоченного действовать от имени организатора конкурса или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конкурса или аукциона от участия в конкурсе или аукционе на электронной площадке указанный протокол размещается оператором электронной площадки на официальном сайте.</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60424"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отсутствие опечаток и (или) ошибок в выданных в результате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2.9. Размер платы, взимаемой с заявителя при предоставлении муниципальной услуги, и способы ее взимания</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Предоставление муниципальной услуги осуществляется без взимания государственной пошлины или иной платы.</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r w:rsidRPr="00996FED">
        <w:rPr>
          <w:rFonts w:ascii="Times New Roman" w:hAnsi="Times New Roman" w:cs="Times New Roman"/>
          <w:sz w:val="20"/>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bookmarkStart w:id="13" w:name="P194"/>
      <w:bookmarkEnd w:id="13"/>
      <w:r w:rsidRPr="00996FED">
        <w:rPr>
          <w:rFonts w:ascii="Times New Roman" w:hAnsi="Times New Roman" w:cs="Times New Roman"/>
        </w:rPr>
        <w:t>2.11. Срок и порядок регистрации заявления, в том числе в электронной форме</w:t>
      </w:r>
    </w:p>
    <w:p w:rsidR="00160424" w:rsidRPr="00996FED" w:rsidRDefault="00160424" w:rsidP="00160424">
      <w:pPr>
        <w:pStyle w:val="ConsPlusNormal"/>
        <w:jc w:val="both"/>
        <w:rPr>
          <w:rFonts w:ascii="Times New Roman" w:hAnsi="Times New Roman" w:cs="Times New Roman"/>
          <w:sz w:val="20"/>
        </w:rPr>
      </w:pP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Заявление на предоставление муниципальной услуги регистрируется в течение 1 рабочего дня со дня поступления: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в журнале входящей документации в </w:t>
      </w:r>
      <w:r w:rsidR="00E568D9" w:rsidRPr="00996FED">
        <w:rPr>
          <w:rFonts w:ascii="Times New Roman" w:hAnsi="Times New Roman" w:cs="Times New Roman"/>
          <w:sz w:val="20"/>
        </w:rPr>
        <w:t>отделе экономики</w:t>
      </w:r>
      <w:r w:rsidRPr="00996FED">
        <w:rPr>
          <w:rFonts w:ascii="Times New Roman" w:hAnsi="Times New Roman" w:cs="Times New Roman"/>
          <w:sz w:val="20"/>
        </w:rPr>
        <w:t>, путем присвоения входящего номера и даты поступления документа;</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в системе электронного документооборота (далее - СЭД) с присвоением статуса </w:t>
      </w:r>
      <w:r w:rsidR="00BD60B0" w:rsidRPr="00996FED">
        <w:rPr>
          <w:rFonts w:ascii="Times New Roman" w:hAnsi="Times New Roman" w:cs="Times New Roman"/>
          <w:sz w:val="20"/>
        </w:rPr>
        <w:t>«</w:t>
      </w:r>
      <w:r w:rsidRPr="00996FED">
        <w:rPr>
          <w:rFonts w:ascii="Times New Roman" w:hAnsi="Times New Roman" w:cs="Times New Roman"/>
          <w:sz w:val="20"/>
        </w:rPr>
        <w:t>зарегистрировано</w:t>
      </w:r>
      <w:r w:rsidR="00BD60B0" w:rsidRPr="00996FED">
        <w:rPr>
          <w:rFonts w:ascii="Times New Roman" w:hAnsi="Times New Roman" w:cs="Times New Roman"/>
          <w:sz w:val="20"/>
        </w:rPr>
        <w:t>»</w:t>
      </w:r>
      <w:r w:rsidRPr="00996FED">
        <w:rPr>
          <w:rFonts w:ascii="Times New Roman" w:hAnsi="Times New Roman" w:cs="Times New Roman"/>
          <w:sz w:val="20"/>
        </w:rPr>
        <w:t>;</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00BD60B0" w:rsidRPr="00996FED">
        <w:rPr>
          <w:rFonts w:ascii="Times New Roman" w:hAnsi="Times New Roman" w:cs="Times New Roman"/>
          <w:sz w:val="20"/>
        </w:rPr>
        <w:t>«</w:t>
      </w:r>
      <w:r w:rsidRPr="00996FED">
        <w:rPr>
          <w:rFonts w:ascii="Times New Roman" w:hAnsi="Times New Roman" w:cs="Times New Roman"/>
          <w:sz w:val="20"/>
        </w:rPr>
        <w:t>зарегистрировано</w:t>
      </w:r>
      <w:r w:rsidR="00BD60B0" w:rsidRPr="00996FED">
        <w:rPr>
          <w:rFonts w:ascii="Times New Roman" w:hAnsi="Times New Roman" w:cs="Times New Roman"/>
          <w:sz w:val="20"/>
        </w:rPr>
        <w:t>»</w:t>
      </w:r>
      <w:r w:rsidRPr="00996FED">
        <w:rPr>
          <w:rFonts w:ascii="Times New Roman" w:hAnsi="Times New Roman" w:cs="Times New Roman"/>
          <w:sz w:val="20"/>
        </w:rPr>
        <w:t>.</w:t>
      </w:r>
    </w:p>
    <w:p w:rsidR="00160424"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Если заявление поступило после 16 часов, датой регистрации считается следующий рабочий день.</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2.12. Требования к помещениям, в которых предоставляется муниципальная услуга</w:t>
      </w:r>
    </w:p>
    <w:p w:rsidR="00160424" w:rsidRPr="00996FED" w:rsidRDefault="00160424" w:rsidP="00160424">
      <w:pPr>
        <w:pStyle w:val="ConsPlusNormal"/>
        <w:jc w:val="both"/>
        <w:rPr>
          <w:rFonts w:ascii="Times New Roman" w:hAnsi="Times New Roman" w:cs="Times New Roman"/>
          <w:sz w:val="20"/>
        </w:rPr>
      </w:pP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w:t>
      </w:r>
      <w:r w:rsidR="000D6E8E"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граждане, имеющие ограничение способности к самостоятельному передвижению любой степени выраженности (1, 2 или 3 степени);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граждане, получившие до вступления в силу </w:t>
      </w:r>
      <w:hyperlink r:id="rId29">
        <w:r w:rsidRPr="00996FED">
          <w:rPr>
            <w:rFonts w:ascii="Times New Roman" w:hAnsi="Times New Roman" w:cs="Times New Roman"/>
            <w:color w:val="0000FF"/>
            <w:sz w:val="20"/>
          </w:rPr>
          <w:t>постановления</w:t>
        </w:r>
      </w:hyperlink>
      <w:r w:rsidRPr="00996FED">
        <w:rPr>
          <w:rFonts w:ascii="Times New Roman" w:hAnsi="Times New Roman" w:cs="Times New Roman"/>
          <w:sz w:val="20"/>
        </w:rPr>
        <w:t xml:space="preserve"> Правительства Российской Федерации от 10.02.2020 </w:t>
      </w:r>
      <w:r w:rsidR="00BD60B0" w:rsidRPr="00996FED">
        <w:rPr>
          <w:rFonts w:ascii="Times New Roman" w:hAnsi="Times New Roman" w:cs="Times New Roman"/>
          <w:sz w:val="20"/>
        </w:rPr>
        <w:t>№</w:t>
      </w:r>
      <w:r w:rsidRPr="00996FED">
        <w:rPr>
          <w:rFonts w:ascii="Times New Roman" w:hAnsi="Times New Roman" w:cs="Times New Roman"/>
          <w:sz w:val="20"/>
        </w:rPr>
        <w:t xml:space="preserve"> 115 в федеральном учреждении медико-социальной экспертизы опознавательный знак </w:t>
      </w:r>
      <w:r w:rsidR="00BD60B0" w:rsidRPr="00996FED">
        <w:rPr>
          <w:rFonts w:ascii="Times New Roman" w:hAnsi="Times New Roman" w:cs="Times New Roman"/>
          <w:sz w:val="20"/>
        </w:rPr>
        <w:t>«</w:t>
      </w:r>
      <w:r w:rsidRPr="00996FED">
        <w:rPr>
          <w:rFonts w:ascii="Times New Roman" w:hAnsi="Times New Roman" w:cs="Times New Roman"/>
          <w:sz w:val="20"/>
        </w:rPr>
        <w:t>Инвалид</w:t>
      </w:r>
      <w:r w:rsidR="00BD60B0" w:rsidRPr="00996FED">
        <w:rPr>
          <w:rFonts w:ascii="Times New Roman" w:hAnsi="Times New Roman" w:cs="Times New Roman"/>
          <w:sz w:val="20"/>
        </w:rPr>
        <w:t>»</w:t>
      </w:r>
      <w:r w:rsidRPr="00996FED">
        <w:rPr>
          <w:rFonts w:ascii="Times New Roman" w:hAnsi="Times New Roman" w:cs="Times New Roman"/>
          <w:sz w:val="20"/>
        </w:rPr>
        <w:t xml:space="preserve"> для индивидуального использования и пользующиеся правом на бесплатное использование мест для парковки транспортных средств.</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w:t>
      </w:r>
      <w:r w:rsidRPr="00996FED">
        <w:rPr>
          <w:rFonts w:ascii="Times New Roman" w:hAnsi="Times New Roman" w:cs="Times New Roman"/>
          <w:sz w:val="20"/>
        </w:rPr>
        <w:lastRenderedPageBreak/>
        <w:t>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E568D9"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60424" w:rsidRPr="00996FED" w:rsidRDefault="00160424" w:rsidP="00E568D9">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w:t>
      </w:r>
      <w:r w:rsidR="00BD60B0" w:rsidRPr="00996FED">
        <w:rPr>
          <w:rFonts w:ascii="Times New Roman" w:hAnsi="Times New Roman" w:cs="Times New Roman"/>
          <w:sz w:val="20"/>
        </w:rPr>
        <w:t>Красночетайского</w:t>
      </w:r>
      <w:r w:rsidR="00E568D9" w:rsidRPr="00996FED">
        <w:rPr>
          <w:rFonts w:ascii="Times New Roman" w:hAnsi="Times New Roman" w:cs="Times New Roman"/>
          <w:sz w:val="20"/>
        </w:rPr>
        <w:t xml:space="preserve"> муниципального округа</w:t>
      </w:r>
      <w:r w:rsidRPr="00996FED">
        <w:rPr>
          <w:rFonts w:ascii="Times New Roman" w:hAnsi="Times New Roman" w:cs="Times New Roman"/>
          <w:sz w:val="20"/>
        </w:rPr>
        <w:t xml:space="preserve">,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w:t>
      </w:r>
      <w:r w:rsidR="00E568D9" w:rsidRPr="00996FED">
        <w:rPr>
          <w:rFonts w:ascii="Times New Roman" w:hAnsi="Times New Roman" w:cs="Times New Roman"/>
          <w:sz w:val="20"/>
        </w:rPr>
        <w:t>отдела экономики</w:t>
      </w:r>
      <w:r w:rsidRPr="00996FED">
        <w:rPr>
          <w:rFonts w:ascii="Times New Roman" w:hAnsi="Times New Roman" w:cs="Times New Roman"/>
          <w:sz w:val="20"/>
        </w:rPr>
        <w:t>.</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2.13. Показатели доступности и качества муниципальной услуги</w:t>
      </w:r>
    </w:p>
    <w:p w:rsidR="00160424" w:rsidRPr="00996FED" w:rsidRDefault="00160424" w:rsidP="00160424">
      <w:pPr>
        <w:pStyle w:val="ConsPlusNormal"/>
        <w:jc w:val="both"/>
        <w:rPr>
          <w:rFonts w:ascii="Times New Roman" w:hAnsi="Times New Roman" w:cs="Times New Roman"/>
          <w:sz w:val="20"/>
        </w:rPr>
      </w:pP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2.13.1. Показателями доступности муниципальной услуги являются: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обеспечение информирования о работе администрации </w:t>
      </w:r>
      <w:r w:rsidR="000D6E8E"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w:t>
      </w:r>
      <w:r w:rsidR="000D6E8E" w:rsidRPr="00996FED">
        <w:rPr>
          <w:rFonts w:ascii="Times New Roman" w:hAnsi="Times New Roman" w:cs="Times New Roman"/>
          <w:sz w:val="20"/>
        </w:rPr>
        <w:t>отдела экономики</w:t>
      </w:r>
      <w:r w:rsidRPr="00996FED">
        <w:rPr>
          <w:rFonts w:ascii="Times New Roman" w:hAnsi="Times New Roman" w:cs="Times New Roman"/>
          <w:sz w:val="20"/>
        </w:rPr>
        <w:t xml:space="preserve"> и предоставляемой муниципальной услуге (размещение информации на Едином портале государственных и муниципальных услуг);</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обеспечение свободного доступа в здание администрации</w:t>
      </w:r>
      <w:r w:rsidR="00542068" w:rsidRPr="00996FED">
        <w:rPr>
          <w:rFonts w:ascii="Times New Roman" w:hAnsi="Times New Roman" w:cs="Times New Roman"/>
          <w:sz w:val="20"/>
        </w:rPr>
        <w:t xml:space="preserve"> Красночетайского муниципального округа</w:t>
      </w:r>
      <w:r w:rsidRPr="00996FED">
        <w:rPr>
          <w:rFonts w:ascii="Times New Roman" w:hAnsi="Times New Roman" w:cs="Times New Roman"/>
          <w:sz w:val="20"/>
        </w:rPr>
        <w:t>;</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доступность электронных форм документов, необходимых для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возможность подачи заявления на получение муниципальной услуги и документов в электронной форме;</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предоставление муниципальной услуги в соответствии с вариантом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организация предоставления муниципальной услуги через МФЦ.</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2.13.2. Показателями качества муниципальной услуги являются: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компетентность специалистов, предоставляющих муниципальную услугу, в вопросах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строгое соблюдение стандарта и порядка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эффективность и своевременность рассмотрения поступивших обращений по вопросам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своевременное предоставление муниципальной услуги (отсутствие нарушений сроков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удовлетворенность заявителя качеством предоставления муниципальной услуги;</w:t>
      </w:r>
    </w:p>
    <w:p w:rsidR="00160424"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отсутствие жалоб.</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60424" w:rsidRPr="00996FED" w:rsidRDefault="00160424" w:rsidP="00160424">
      <w:pPr>
        <w:pStyle w:val="ConsPlusNormal"/>
        <w:jc w:val="both"/>
        <w:rPr>
          <w:rFonts w:ascii="Times New Roman" w:hAnsi="Times New Roman" w:cs="Times New Roman"/>
          <w:sz w:val="20"/>
        </w:rPr>
      </w:pP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2.14.2. Плата за предоставление услуг, которые являются необходимыми и обязательными для предоставления муниципальной услуги, не взимается.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30">
        <w:r w:rsidRPr="00996FED">
          <w:rPr>
            <w:rFonts w:ascii="Times New Roman" w:hAnsi="Times New Roman" w:cs="Times New Roman"/>
            <w:color w:val="0000FF"/>
            <w:sz w:val="20"/>
          </w:rPr>
          <w:t>частью 1 статьи 7</w:t>
        </w:r>
      </w:hyperlink>
      <w:r w:rsidRPr="00996FED">
        <w:rPr>
          <w:rFonts w:ascii="Times New Roman" w:hAnsi="Times New Roman" w:cs="Times New Roman"/>
          <w:sz w:val="20"/>
        </w:rPr>
        <w:t xml:space="preserve"> Федерального закона от 27.07.2010 </w:t>
      </w:r>
      <w:r w:rsidR="00BD60B0" w:rsidRPr="00996FED">
        <w:rPr>
          <w:rFonts w:ascii="Times New Roman" w:hAnsi="Times New Roman" w:cs="Times New Roman"/>
          <w:sz w:val="20"/>
        </w:rPr>
        <w:t>№</w:t>
      </w:r>
      <w:r w:rsidRPr="00996FED">
        <w:rPr>
          <w:rFonts w:ascii="Times New Roman" w:hAnsi="Times New Roman" w:cs="Times New Roman"/>
          <w:sz w:val="20"/>
        </w:rPr>
        <w:t xml:space="preserve"> 210-ФЗ </w:t>
      </w:r>
      <w:r w:rsidR="00BD60B0" w:rsidRPr="00996FED">
        <w:rPr>
          <w:rFonts w:ascii="Times New Roman" w:hAnsi="Times New Roman" w:cs="Times New Roman"/>
          <w:sz w:val="20"/>
        </w:rPr>
        <w:t>«</w:t>
      </w:r>
      <w:r w:rsidRPr="00996FED">
        <w:rPr>
          <w:rFonts w:ascii="Times New Roman" w:hAnsi="Times New Roman" w:cs="Times New Roman"/>
          <w:sz w:val="20"/>
        </w:rPr>
        <w:t>Об организации предоставления государственных и муниципальных услуг</w:t>
      </w:r>
      <w:r w:rsidR="00BD60B0" w:rsidRPr="00996FED">
        <w:rPr>
          <w:rFonts w:ascii="Times New Roman" w:hAnsi="Times New Roman" w:cs="Times New Roman"/>
          <w:sz w:val="20"/>
        </w:rPr>
        <w:t>»</w:t>
      </w:r>
      <w:r w:rsidR="00542068" w:rsidRPr="00996FED">
        <w:rPr>
          <w:rFonts w:ascii="Times New Roman" w:hAnsi="Times New Roman" w:cs="Times New Roman"/>
          <w:sz w:val="20"/>
        </w:rPr>
        <w:t>.</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соответствии с соглашением МФЦ осуществляет следующие административные процедуры:</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информирование (консультирование) заявителей о порядке предоставления муниципальной услуги в МФЦ;</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прием и регистрация заявления и документов, необходимых для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выдача результата предоставления муниципальной услуги.</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31">
        <w:r w:rsidRPr="00996FED">
          <w:rPr>
            <w:rFonts w:ascii="Times New Roman" w:hAnsi="Times New Roman" w:cs="Times New Roman"/>
            <w:color w:val="0000FF"/>
            <w:sz w:val="20"/>
          </w:rPr>
          <w:t>частью 3 статьи 16</w:t>
        </w:r>
      </w:hyperlink>
      <w:r w:rsidRPr="00996FED">
        <w:rPr>
          <w:rFonts w:ascii="Times New Roman" w:hAnsi="Times New Roman" w:cs="Times New Roman"/>
          <w:sz w:val="20"/>
        </w:rPr>
        <w:t xml:space="preserve"> Федерального закона от 27.07.2010 </w:t>
      </w:r>
      <w:r w:rsidR="00BD60B0" w:rsidRPr="00996FED">
        <w:rPr>
          <w:rFonts w:ascii="Times New Roman" w:hAnsi="Times New Roman" w:cs="Times New Roman"/>
          <w:sz w:val="20"/>
        </w:rPr>
        <w:t>№</w:t>
      </w:r>
      <w:r w:rsidRPr="00996FED">
        <w:rPr>
          <w:rFonts w:ascii="Times New Roman" w:hAnsi="Times New Roman" w:cs="Times New Roman"/>
          <w:sz w:val="20"/>
        </w:rPr>
        <w:t xml:space="preserve"> 210-ФЗ </w:t>
      </w:r>
      <w:r w:rsidR="00BD60B0" w:rsidRPr="00996FED">
        <w:rPr>
          <w:rFonts w:ascii="Times New Roman" w:hAnsi="Times New Roman" w:cs="Times New Roman"/>
          <w:sz w:val="20"/>
        </w:rPr>
        <w:t>«</w:t>
      </w:r>
      <w:r w:rsidRPr="00996FED">
        <w:rPr>
          <w:rFonts w:ascii="Times New Roman" w:hAnsi="Times New Roman" w:cs="Times New Roman"/>
          <w:sz w:val="20"/>
        </w:rPr>
        <w:t>Об организации предоставления государственных и муниципальных услуг</w:t>
      </w:r>
      <w:r w:rsidR="00BD60B0" w:rsidRPr="00996FED">
        <w:rPr>
          <w:rFonts w:ascii="Times New Roman" w:hAnsi="Times New Roman" w:cs="Times New Roman"/>
          <w:sz w:val="20"/>
        </w:rPr>
        <w:t>»</w:t>
      </w:r>
      <w:r w:rsidRPr="00996FED">
        <w:rPr>
          <w:rFonts w:ascii="Times New Roman" w:hAnsi="Times New Roman" w:cs="Times New Roman"/>
          <w:sz w:val="20"/>
        </w:rPr>
        <w:t>.</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32">
        <w:r w:rsidRPr="00996FED">
          <w:rPr>
            <w:rFonts w:ascii="Times New Roman" w:hAnsi="Times New Roman" w:cs="Times New Roman"/>
            <w:color w:val="0000FF"/>
            <w:sz w:val="20"/>
          </w:rPr>
          <w:t>требованиями</w:t>
        </w:r>
      </w:hyperlink>
      <w:r w:rsidRPr="00996FED">
        <w:rPr>
          <w:rFonts w:ascii="Times New Roman" w:hAnsi="Times New Roman" w:cs="Times New Roman"/>
          <w:sz w:val="20"/>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w:t>
      </w:r>
      <w:r w:rsidR="00BD60B0" w:rsidRPr="00996FED">
        <w:rPr>
          <w:rFonts w:ascii="Times New Roman" w:hAnsi="Times New Roman" w:cs="Times New Roman"/>
          <w:sz w:val="20"/>
        </w:rPr>
        <w:t>№</w:t>
      </w:r>
      <w:r w:rsidRPr="00996FED">
        <w:rPr>
          <w:rFonts w:ascii="Times New Roman" w:hAnsi="Times New Roman" w:cs="Times New Roman"/>
          <w:sz w:val="20"/>
        </w:rPr>
        <w:t xml:space="preserve"> 250.</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33">
        <w:r w:rsidRPr="00996FED">
          <w:rPr>
            <w:rFonts w:ascii="Times New Roman" w:hAnsi="Times New Roman" w:cs="Times New Roman"/>
            <w:color w:val="0000FF"/>
            <w:sz w:val="20"/>
          </w:rPr>
          <w:t>статьей 15.1</w:t>
        </w:r>
      </w:hyperlink>
      <w:r w:rsidRPr="00996FED">
        <w:rPr>
          <w:rFonts w:ascii="Times New Roman" w:hAnsi="Times New Roman" w:cs="Times New Roman"/>
          <w:sz w:val="20"/>
        </w:rPr>
        <w:t xml:space="preserve"> Федерального закона от 27.07.2010 </w:t>
      </w:r>
      <w:r w:rsidR="00BD60B0" w:rsidRPr="00996FED">
        <w:rPr>
          <w:rFonts w:ascii="Times New Roman" w:hAnsi="Times New Roman" w:cs="Times New Roman"/>
          <w:sz w:val="20"/>
        </w:rPr>
        <w:t>№</w:t>
      </w:r>
      <w:r w:rsidRPr="00996FED">
        <w:rPr>
          <w:rFonts w:ascii="Times New Roman" w:hAnsi="Times New Roman" w:cs="Times New Roman"/>
          <w:sz w:val="20"/>
        </w:rPr>
        <w:t xml:space="preserve"> 210-ФЗ </w:t>
      </w:r>
      <w:r w:rsidR="00BD60B0" w:rsidRPr="00996FED">
        <w:rPr>
          <w:rFonts w:ascii="Times New Roman" w:hAnsi="Times New Roman" w:cs="Times New Roman"/>
          <w:sz w:val="20"/>
        </w:rPr>
        <w:t>«</w:t>
      </w:r>
      <w:r w:rsidRPr="00996FED">
        <w:rPr>
          <w:rFonts w:ascii="Times New Roman" w:hAnsi="Times New Roman" w:cs="Times New Roman"/>
          <w:sz w:val="20"/>
        </w:rPr>
        <w:t>Об организации предоставления государственных и муниципальных услуг</w:t>
      </w:r>
      <w:r w:rsidR="00BD60B0" w:rsidRPr="00996FED">
        <w:rPr>
          <w:rFonts w:ascii="Times New Roman" w:hAnsi="Times New Roman" w:cs="Times New Roman"/>
          <w:sz w:val="20"/>
        </w:rPr>
        <w:t>»</w:t>
      </w:r>
      <w:r w:rsidRPr="00996FED">
        <w:rPr>
          <w:rFonts w:ascii="Times New Roman" w:hAnsi="Times New Roman" w:cs="Times New Roman"/>
          <w:sz w:val="20"/>
        </w:rPr>
        <w:t xml:space="preserve"> не предусмотрена.</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2.14.5.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34">
        <w:r w:rsidRPr="00996FED">
          <w:rPr>
            <w:rFonts w:ascii="Times New Roman" w:hAnsi="Times New Roman" w:cs="Times New Roman"/>
            <w:color w:val="0000FF"/>
            <w:sz w:val="20"/>
          </w:rPr>
          <w:t>закона</w:t>
        </w:r>
      </w:hyperlink>
      <w:r w:rsidRPr="00996FED">
        <w:rPr>
          <w:rFonts w:ascii="Times New Roman" w:hAnsi="Times New Roman" w:cs="Times New Roman"/>
          <w:sz w:val="20"/>
        </w:rPr>
        <w:t xml:space="preserve"> </w:t>
      </w:r>
      <w:r w:rsidR="00BD60B0" w:rsidRPr="00996FED">
        <w:rPr>
          <w:rFonts w:ascii="Times New Roman" w:hAnsi="Times New Roman" w:cs="Times New Roman"/>
          <w:sz w:val="20"/>
        </w:rPr>
        <w:t>«</w:t>
      </w:r>
      <w:r w:rsidRPr="00996FED">
        <w:rPr>
          <w:rFonts w:ascii="Times New Roman" w:hAnsi="Times New Roman" w:cs="Times New Roman"/>
          <w:sz w:val="20"/>
        </w:rPr>
        <w:t xml:space="preserve">Об </w:t>
      </w:r>
      <w:r w:rsidRPr="00996FED">
        <w:rPr>
          <w:rFonts w:ascii="Times New Roman" w:hAnsi="Times New Roman" w:cs="Times New Roman"/>
          <w:sz w:val="20"/>
        </w:rPr>
        <w:lastRenderedPageBreak/>
        <w:t>электронной подписи</w:t>
      </w:r>
      <w:r w:rsidR="00BD60B0" w:rsidRPr="00996FED">
        <w:rPr>
          <w:rFonts w:ascii="Times New Roman" w:hAnsi="Times New Roman" w:cs="Times New Roman"/>
          <w:sz w:val="20"/>
        </w:rPr>
        <w:t>»</w:t>
      </w:r>
      <w:r w:rsidRPr="00996FED">
        <w:rPr>
          <w:rFonts w:ascii="Times New Roman" w:hAnsi="Times New Roman" w:cs="Times New Roman"/>
          <w:sz w:val="20"/>
        </w:rPr>
        <w:t xml:space="preserve"> и требованиями Федерального </w:t>
      </w:r>
      <w:hyperlink r:id="rId35">
        <w:r w:rsidRPr="00996FED">
          <w:rPr>
            <w:rFonts w:ascii="Times New Roman" w:hAnsi="Times New Roman" w:cs="Times New Roman"/>
            <w:color w:val="0000FF"/>
            <w:sz w:val="20"/>
          </w:rPr>
          <w:t>закона</w:t>
        </w:r>
      </w:hyperlink>
      <w:r w:rsidRPr="00996FED">
        <w:rPr>
          <w:rFonts w:ascii="Times New Roman" w:hAnsi="Times New Roman" w:cs="Times New Roman"/>
          <w:sz w:val="20"/>
        </w:rPr>
        <w:t xml:space="preserve"> от 27.07.2010 </w:t>
      </w:r>
      <w:r w:rsidR="00BD60B0" w:rsidRPr="00996FED">
        <w:rPr>
          <w:rFonts w:ascii="Times New Roman" w:hAnsi="Times New Roman" w:cs="Times New Roman"/>
          <w:sz w:val="20"/>
        </w:rPr>
        <w:t>№</w:t>
      </w:r>
      <w:r w:rsidRPr="00996FED">
        <w:rPr>
          <w:rFonts w:ascii="Times New Roman" w:hAnsi="Times New Roman" w:cs="Times New Roman"/>
          <w:sz w:val="20"/>
        </w:rPr>
        <w:t xml:space="preserve"> 210-ФЗ </w:t>
      </w:r>
      <w:r w:rsidR="00BD60B0" w:rsidRPr="00996FED">
        <w:rPr>
          <w:rFonts w:ascii="Times New Roman" w:hAnsi="Times New Roman" w:cs="Times New Roman"/>
          <w:sz w:val="20"/>
        </w:rPr>
        <w:t>«</w:t>
      </w:r>
      <w:r w:rsidRPr="00996FED">
        <w:rPr>
          <w:rFonts w:ascii="Times New Roman" w:hAnsi="Times New Roman" w:cs="Times New Roman"/>
          <w:sz w:val="20"/>
        </w:rPr>
        <w:t>Об организации предоставления государственных и муниципальных услуг</w:t>
      </w:r>
      <w:r w:rsidR="00BD60B0" w:rsidRPr="00996FED">
        <w:rPr>
          <w:rFonts w:ascii="Times New Roman" w:hAnsi="Times New Roman" w:cs="Times New Roman"/>
          <w:sz w:val="20"/>
        </w:rPr>
        <w:t>»</w:t>
      </w:r>
      <w:r w:rsidRPr="00996FED">
        <w:rPr>
          <w:rFonts w:ascii="Times New Roman" w:hAnsi="Times New Roman" w:cs="Times New Roman"/>
          <w:sz w:val="20"/>
        </w:rPr>
        <w:t>.</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Информация о порядке предоставления муниципальной услуги,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 официальном сайте администрации </w:t>
      </w:r>
      <w:r w:rsidR="00542068"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в сети </w:t>
      </w:r>
      <w:r w:rsidR="00BD60B0" w:rsidRPr="00996FED">
        <w:rPr>
          <w:rFonts w:ascii="Times New Roman" w:hAnsi="Times New Roman" w:cs="Times New Roman"/>
          <w:sz w:val="20"/>
        </w:rPr>
        <w:t>«</w:t>
      </w:r>
      <w:r w:rsidRPr="00996FED">
        <w:rPr>
          <w:rFonts w:ascii="Times New Roman" w:hAnsi="Times New Roman" w:cs="Times New Roman"/>
          <w:sz w:val="20"/>
        </w:rPr>
        <w:t>Интернет</w:t>
      </w:r>
      <w:r w:rsidR="00BD60B0" w:rsidRPr="00996FED">
        <w:rPr>
          <w:rFonts w:ascii="Times New Roman" w:hAnsi="Times New Roman" w:cs="Times New Roman"/>
          <w:sz w:val="20"/>
        </w:rPr>
        <w:t>»</w:t>
      </w:r>
      <w:r w:rsidRPr="00996FED">
        <w:rPr>
          <w:rFonts w:ascii="Times New Roman" w:hAnsi="Times New Roman" w:cs="Times New Roman"/>
          <w:sz w:val="20"/>
        </w:rPr>
        <w:t>.</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через Единый портал государственных и муниципальных услуг.</w:t>
      </w:r>
    </w:p>
    <w:p w:rsidR="00542068"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160424" w:rsidRPr="00996FED" w:rsidRDefault="00160424" w:rsidP="00542068">
      <w:pPr>
        <w:pStyle w:val="ConsPlusNormal"/>
        <w:ind w:firstLine="540"/>
        <w:jc w:val="both"/>
        <w:rPr>
          <w:rFonts w:ascii="Times New Roman" w:hAnsi="Times New Roman" w:cs="Times New Roman"/>
          <w:sz w:val="20"/>
        </w:rPr>
      </w:pPr>
      <w:r w:rsidRPr="00996FED">
        <w:rPr>
          <w:rFonts w:ascii="Times New Roman" w:hAnsi="Times New Roman" w:cs="Times New Roman"/>
          <w:sz w:val="20"/>
        </w:rPr>
        <w:t>2.14.7.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jc w:val="center"/>
        <w:outlineLvl w:val="1"/>
        <w:rPr>
          <w:rFonts w:ascii="Times New Roman" w:hAnsi="Times New Roman" w:cs="Times New Roman"/>
        </w:rPr>
      </w:pPr>
      <w:r w:rsidRPr="00996FED">
        <w:rPr>
          <w:rFonts w:ascii="Times New Roman" w:hAnsi="Times New Roman" w:cs="Times New Roman"/>
        </w:rPr>
        <w:t>III. Состав, последовательность</w:t>
      </w:r>
    </w:p>
    <w:p w:rsidR="00160424" w:rsidRPr="00996FED" w:rsidRDefault="00160424" w:rsidP="00160424">
      <w:pPr>
        <w:pStyle w:val="ConsPlusTitle"/>
        <w:jc w:val="center"/>
        <w:rPr>
          <w:rFonts w:ascii="Times New Roman" w:hAnsi="Times New Roman" w:cs="Times New Roman"/>
        </w:rPr>
      </w:pPr>
      <w:r w:rsidRPr="00996FED">
        <w:rPr>
          <w:rFonts w:ascii="Times New Roman" w:hAnsi="Times New Roman" w:cs="Times New Roman"/>
        </w:rPr>
        <w:t>и сроки выполнения административных процедур</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3.1. Перечень вариантов предоставления муниципальной услуги</w:t>
      </w:r>
    </w:p>
    <w:p w:rsidR="00160424" w:rsidRPr="00996FED" w:rsidRDefault="00160424" w:rsidP="00160424">
      <w:pPr>
        <w:pStyle w:val="ConsPlusNormal"/>
        <w:jc w:val="both"/>
        <w:rPr>
          <w:rFonts w:ascii="Times New Roman" w:hAnsi="Times New Roman" w:cs="Times New Roman"/>
          <w:sz w:val="20"/>
        </w:rPr>
      </w:pP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1. Передача муниципального имущества в аренду без проведения торгов.</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2. Передача муниципального имущества в аренду посредством проведения конкурса.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 Передача муниципального имущества в аренду посредством проведения аукциона.</w:t>
      </w:r>
    </w:p>
    <w:p w:rsidR="00160424"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4. Исправление допущенных опечаток и ошибок в выданных в результате предоставления муниципальной услуги документах.</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3.2. Профилирование заявителя</w:t>
      </w:r>
    </w:p>
    <w:p w:rsidR="00160424" w:rsidRPr="00996FED" w:rsidRDefault="00160424" w:rsidP="00160424">
      <w:pPr>
        <w:pStyle w:val="ConsPlusNormal"/>
        <w:jc w:val="both"/>
        <w:rPr>
          <w:rFonts w:ascii="Times New Roman" w:hAnsi="Times New Roman" w:cs="Times New Roman"/>
          <w:sz w:val="20"/>
        </w:rPr>
      </w:pP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Вариант предоставления муниципальной услуги определяется путем анкетирования заявителя в администрации </w:t>
      </w:r>
      <w:r w:rsidR="005800DD"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w:t>
      </w:r>
      <w:r w:rsidR="005800DD" w:rsidRPr="00996FED">
        <w:rPr>
          <w:rFonts w:ascii="Times New Roman" w:hAnsi="Times New Roman" w:cs="Times New Roman"/>
          <w:sz w:val="20"/>
        </w:rPr>
        <w:t>отделе экономики</w:t>
      </w:r>
      <w:r w:rsidRPr="00996FED">
        <w:rPr>
          <w:rFonts w:ascii="Times New Roman" w:hAnsi="Times New Roman" w:cs="Times New Roman"/>
          <w:sz w:val="20"/>
        </w:rPr>
        <w:t>, МФЦ, а также посредством Единого портала государственных и муниципальных услуг.</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На основании ответов заявителя на вопросы анкетирования определяется вариант предоставления муниципальной услуги.</w:t>
      </w:r>
    </w:p>
    <w:p w:rsidR="00160424" w:rsidRPr="00996FED" w:rsidRDefault="00BC1FA2" w:rsidP="005800DD">
      <w:pPr>
        <w:pStyle w:val="ConsPlusNormal"/>
        <w:ind w:firstLine="540"/>
        <w:jc w:val="both"/>
        <w:rPr>
          <w:rFonts w:ascii="Times New Roman" w:hAnsi="Times New Roman" w:cs="Times New Roman"/>
          <w:sz w:val="20"/>
        </w:rPr>
      </w:pPr>
      <w:hyperlink w:anchor="P884">
        <w:r w:rsidR="00160424" w:rsidRPr="00996FED">
          <w:rPr>
            <w:rFonts w:ascii="Times New Roman" w:hAnsi="Times New Roman" w:cs="Times New Roman"/>
            <w:color w:val="0000FF"/>
            <w:sz w:val="20"/>
          </w:rPr>
          <w:t>Перечень</w:t>
        </w:r>
      </w:hyperlink>
      <w:r w:rsidR="00160424" w:rsidRPr="00996FED">
        <w:rPr>
          <w:rFonts w:ascii="Times New Roman" w:hAnsi="Times New Roman" w:cs="Times New Roman"/>
          <w:sz w:val="20"/>
        </w:rPr>
        <w:t xml:space="preserve"> признаков заявителей приведен в приложении </w:t>
      </w:r>
      <w:r w:rsidR="00BD60B0" w:rsidRPr="00996FED">
        <w:rPr>
          <w:rFonts w:ascii="Times New Roman" w:hAnsi="Times New Roman" w:cs="Times New Roman"/>
          <w:sz w:val="20"/>
        </w:rPr>
        <w:t>№</w:t>
      </w:r>
      <w:r w:rsidR="00160424" w:rsidRPr="00996FED">
        <w:rPr>
          <w:rFonts w:ascii="Times New Roman" w:hAnsi="Times New Roman" w:cs="Times New Roman"/>
          <w:sz w:val="20"/>
        </w:rPr>
        <w:t xml:space="preserve"> 4 к Административному регламенту.</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3.3. Вариант 1. Предоставление муниципального имущества в аренду без проведения торгов</w:t>
      </w:r>
    </w:p>
    <w:p w:rsidR="00160424" w:rsidRPr="00996FED" w:rsidRDefault="00160424" w:rsidP="00160424">
      <w:pPr>
        <w:pStyle w:val="ConsPlusNormal"/>
        <w:jc w:val="both"/>
        <w:rPr>
          <w:rFonts w:ascii="Times New Roman" w:hAnsi="Times New Roman" w:cs="Times New Roman"/>
          <w:sz w:val="20"/>
        </w:rPr>
      </w:pP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3.3.1. Максимальный срок предоставления муниципальной услуги в соответствии с вариантом не должен превышать 30 рабочих дней.</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3.3.2. Результатом предоставления муниципальной услуги является выдача заявителю договора аренды либо письменного уведомления об отказе в предоставлении муниципальной услуги.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3.3.3. Основания для отказа в приеме заявления и документов, необходимых для предоставления муниципальной услуги, не предусмотрены.</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3.3.4. Основания для приостановления предоставления муниципальной услуги не предусмотрены.</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3.3.5. Основания для отказа в предоставлении муниципальной услуги предусмотрены </w:t>
      </w:r>
      <w:hyperlink w:anchor="P165">
        <w:r w:rsidRPr="00996FED">
          <w:rPr>
            <w:rFonts w:ascii="Times New Roman" w:hAnsi="Times New Roman" w:cs="Times New Roman"/>
            <w:color w:val="0000FF"/>
            <w:sz w:val="20"/>
          </w:rPr>
          <w:t>пунктом 2.8.1 раздела II</w:t>
        </w:r>
      </w:hyperlink>
      <w:r w:rsidRPr="00996FED">
        <w:rPr>
          <w:rFonts w:ascii="Times New Roman" w:hAnsi="Times New Roman" w:cs="Times New Roman"/>
          <w:sz w:val="20"/>
        </w:rPr>
        <w:t xml:space="preserve"> Административного регламента.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3.3.6. Для предоставления муниципальной услуги осуществляются следующие административные процедуры:</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прием и регистрация заявления и документов, необходимых для предоставления муниципальной услуги;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принятие решения о предоставлении либо об отказе в предоставлении муниципальной услуги;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выдача (направление) результата предоставления муниципальной услуги.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Межведомственное информационное взаимодействие при предоставлении муниципальной услуги не осуществляется.</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3.3.6.1. Для получения муниципальной услуги в администрацию </w:t>
      </w:r>
      <w:r w:rsidR="005800DD"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либо </w:t>
      </w:r>
      <w:r w:rsidR="005800DD" w:rsidRPr="00996FED">
        <w:rPr>
          <w:rFonts w:ascii="Times New Roman" w:hAnsi="Times New Roman" w:cs="Times New Roman"/>
          <w:sz w:val="20"/>
        </w:rPr>
        <w:t>отдел экономики</w:t>
      </w:r>
      <w:r w:rsidRPr="00996FED">
        <w:rPr>
          <w:rFonts w:ascii="Times New Roman" w:hAnsi="Times New Roman" w:cs="Times New Roman"/>
          <w:sz w:val="20"/>
        </w:rPr>
        <w:t xml:space="preserve"> представляются документы, указанные в </w:t>
      </w:r>
      <w:hyperlink w:anchor="P123">
        <w:r w:rsidRPr="00996FED">
          <w:rPr>
            <w:rFonts w:ascii="Times New Roman" w:hAnsi="Times New Roman" w:cs="Times New Roman"/>
            <w:color w:val="0000FF"/>
            <w:sz w:val="20"/>
          </w:rPr>
          <w:t>пункте 2.6.1.1 раздела II</w:t>
        </w:r>
      </w:hyperlink>
      <w:r w:rsidRPr="00996FED">
        <w:rPr>
          <w:rFonts w:ascii="Times New Roman" w:hAnsi="Times New Roman" w:cs="Times New Roman"/>
          <w:sz w:val="20"/>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Установление личности заявителя может осуществляться в ходе личного приема в </w:t>
      </w:r>
      <w:r w:rsidR="005800DD" w:rsidRPr="00996FED">
        <w:rPr>
          <w:rFonts w:ascii="Times New Roman" w:hAnsi="Times New Roman" w:cs="Times New Roman"/>
          <w:sz w:val="20"/>
        </w:rPr>
        <w:t>отделе экономики</w:t>
      </w:r>
      <w:r w:rsidRPr="00996FED">
        <w:rPr>
          <w:rFonts w:ascii="Times New Roman" w:hAnsi="Times New Roman" w:cs="Times New Roman"/>
          <w:sz w:val="20"/>
        </w:rPr>
        <w:t xml:space="preserve">,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6">
        <w:r w:rsidRPr="00996FED">
          <w:rPr>
            <w:rFonts w:ascii="Times New Roman" w:hAnsi="Times New Roman" w:cs="Times New Roman"/>
            <w:color w:val="0000FF"/>
            <w:sz w:val="20"/>
          </w:rPr>
          <w:t>частью 18 статьи 14.1</w:t>
        </w:r>
      </w:hyperlink>
      <w:r w:rsidRPr="00996FED">
        <w:rPr>
          <w:rFonts w:ascii="Times New Roman" w:hAnsi="Times New Roman" w:cs="Times New Roman"/>
          <w:sz w:val="20"/>
        </w:rPr>
        <w:t xml:space="preserve"> Федерального закона от 27 июля 2006 года </w:t>
      </w:r>
      <w:r w:rsidR="00BD60B0" w:rsidRPr="00996FED">
        <w:rPr>
          <w:rFonts w:ascii="Times New Roman" w:hAnsi="Times New Roman" w:cs="Times New Roman"/>
          <w:sz w:val="20"/>
        </w:rPr>
        <w:t>№</w:t>
      </w:r>
      <w:r w:rsidRPr="00996FED">
        <w:rPr>
          <w:rFonts w:ascii="Times New Roman" w:hAnsi="Times New Roman" w:cs="Times New Roman"/>
          <w:sz w:val="20"/>
        </w:rPr>
        <w:t xml:space="preserve"> 149-ФЗ </w:t>
      </w:r>
      <w:r w:rsidR="00BD60B0" w:rsidRPr="00996FED">
        <w:rPr>
          <w:rFonts w:ascii="Times New Roman" w:hAnsi="Times New Roman" w:cs="Times New Roman"/>
          <w:sz w:val="20"/>
        </w:rPr>
        <w:t>«</w:t>
      </w:r>
      <w:r w:rsidRPr="00996FED">
        <w:rPr>
          <w:rFonts w:ascii="Times New Roman" w:hAnsi="Times New Roman" w:cs="Times New Roman"/>
          <w:sz w:val="20"/>
        </w:rPr>
        <w:t>Об информации, информационных технологиях и о защите информации</w:t>
      </w:r>
      <w:r w:rsidR="00BD60B0" w:rsidRPr="00996FED">
        <w:rPr>
          <w:rFonts w:ascii="Times New Roman" w:hAnsi="Times New Roman" w:cs="Times New Roman"/>
          <w:sz w:val="20"/>
        </w:rPr>
        <w:t>»</w:t>
      </w:r>
      <w:r w:rsidRPr="00996FED">
        <w:rPr>
          <w:rFonts w:ascii="Times New Roman" w:hAnsi="Times New Roman" w:cs="Times New Roman"/>
          <w:sz w:val="20"/>
        </w:rPr>
        <w:t>.</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Регистрация заявления и документов, необходимых для предоставления муниципальной услуги, в администрации </w:t>
      </w:r>
      <w:r w:rsidR="00BD60B0" w:rsidRPr="00996FED">
        <w:rPr>
          <w:rFonts w:ascii="Times New Roman" w:hAnsi="Times New Roman" w:cs="Times New Roman"/>
          <w:sz w:val="20"/>
        </w:rPr>
        <w:t>Красночетайского</w:t>
      </w:r>
      <w:r w:rsidR="005800DD" w:rsidRPr="00996FED">
        <w:rPr>
          <w:rFonts w:ascii="Times New Roman" w:hAnsi="Times New Roman" w:cs="Times New Roman"/>
          <w:sz w:val="20"/>
        </w:rPr>
        <w:t xml:space="preserve"> муниципального округа</w:t>
      </w:r>
      <w:r w:rsidRPr="00996FED">
        <w:rPr>
          <w:rFonts w:ascii="Times New Roman" w:hAnsi="Times New Roman" w:cs="Times New Roman"/>
          <w:sz w:val="20"/>
        </w:rPr>
        <w:t xml:space="preserve">, </w:t>
      </w:r>
      <w:r w:rsidR="005800DD" w:rsidRPr="00996FED">
        <w:rPr>
          <w:rFonts w:ascii="Times New Roman" w:hAnsi="Times New Roman" w:cs="Times New Roman"/>
          <w:sz w:val="20"/>
        </w:rPr>
        <w:t>отделе экономики</w:t>
      </w:r>
      <w:r w:rsidRPr="00996FED">
        <w:rPr>
          <w:rFonts w:ascii="Times New Roman" w:hAnsi="Times New Roman" w:cs="Times New Roman"/>
          <w:sz w:val="20"/>
        </w:rPr>
        <w:t xml:space="preserve">, МФЦ осуществляется в срок, предусмотренный </w:t>
      </w:r>
      <w:hyperlink w:anchor="P194">
        <w:r w:rsidRPr="00996FED">
          <w:rPr>
            <w:rFonts w:ascii="Times New Roman" w:hAnsi="Times New Roman" w:cs="Times New Roman"/>
            <w:color w:val="0000FF"/>
            <w:sz w:val="20"/>
          </w:rPr>
          <w:t>подразделом 2.11</w:t>
        </w:r>
      </w:hyperlink>
      <w:r w:rsidRPr="00996FED">
        <w:rPr>
          <w:rFonts w:ascii="Times New Roman" w:hAnsi="Times New Roman" w:cs="Times New Roman"/>
          <w:sz w:val="20"/>
        </w:rPr>
        <w:t xml:space="preserve"> Административного регламента.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Возможность приема </w:t>
      </w:r>
      <w:r w:rsidR="005800DD" w:rsidRPr="00996FED">
        <w:rPr>
          <w:rFonts w:ascii="Times New Roman" w:hAnsi="Times New Roman" w:cs="Times New Roman"/>
          <w:sz w:val="20"/>
        </w:rPr>
        <w:t>отделом экономики</w:t>
      </w:r>
      <w:r w:rsidRPr="00996FED">
        <w:rPr>
          <w:rFonts w:ascii="Times New Roman" w:hAnsi="Times New Roman" w:cs="Times New Roman"/>
          <w:sz w:val="20"/>
        </w:rPr>
        <w:t>,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3.3.6.2. Решение о предоставлении (об отказе в предоставлении) муниципальной услуги принимается на основании следующих критериев принятия решения:</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 отсутствие оснований для отказа в предоставлении муниципальной услуги, указанных в </w:t>
      </w:r>
      <w:hyperlink w:anchor="P165">
        <w:r w:rsidRPr="00996FED">
          <w:rPr>
            <w:rFonts w:ascii="Times New Roman" w:hAnsi="Times New Roman" w:cs="Times New Roman"/>
            <w:color w:val="0000FF"/>
            <w:sz w:val="20"/>
          </w:rPr>
          <w:t>пункте 2.8.1 раздела II</w:t>
        </w:r>
      </w:hyperlink>
      <w:r w:rsidRPr="00996FED">
        <w:rPr>
          <w:rFonts w:ascii="Times New Roman" w:hAnsi="Times New Roman" w:cs="Times New Roman"/>
          <w:sz w:val="20"/>
        </w:rPr>
        <w:t xml:space="preserve"> Административного регламента.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Срок принятия решения о предоставлении (об отказе в предоставлении) муниципальной услуги - не более 3 рабочих дней с даты получения органом, предоставляющим муниципальную услугу, всех сведений, необходимых для принятия решения.</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Уведомление об отказе в предоставлении муниципальной услуги с указанием оснований отказа подписывается уполномоченным администрацией </w:t>
      </w:r>
      <w:r w:rsidR="00BD60B0" w:rsidRPr="00996FED">
        <w:rPr>
          <w:rFonts w:ascii="Times New Roman" w:hAnsi="Times New Roman" w:cs="Times New Roman"/>
          <w:sz w:val="20"/>
        </w:rPr>
        <w:t>Красночетайского</w:t>
      </w:r>
      <w:r w:rsidRPr="00996FED">
        <w:rPr>
          <w:rFonts w:ascii="Times New Roman" w:hAnsi="Times New Roman" w:cs="Times New Roman"/>
          <w:sz w:val="20"/>
        </w:rPr>
        <w:t xml:space="preserve"> </w:t>
      </w:r>
      <w:r w:rsidR="005800DD" w:rsidRPr="00996FED">
        <w:rPr>
          <w:rFonts w:ascii="Times New Roman" w:hAnsi="Times New Roman" w:cs="Times New Roman"/>
          <w:sz w:val="20"/>
        </w:rPr>
        <w:t xml:space="preserve">муниципального округа </w:t>
      </w:r>
      <w:r w:rsidRPr="00996FED">
        <w:rPr>
          <w:rFonts w:ascii="Times New Roman" w:hAnsi="Times New Roman" w:cs="Times New Roman"/>
          <w:sz w:val="20"/>
        </w:rPr>
        <w:t>должностным лицом и выдается Заявителю лично либо его представителю при предъявлении документа, удостоверяющего его личность (паспорт), либо направляется почтовым отправлением в адрес, указанный в заявлении, в течение 15 календарных дней с даты регистрации такого заявления.</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Специалист отдела </w:t>
      </w:r>
      <w:r w:rsidR="005800DD" w:rsidRPr="00996FED">
        <w:rPr>
          <w:rFonts w:ascii="Times New Roman" w:hAnsi="Times New Roman" w:cs="Times New Roman"/>
          <w:sz w:val="20"/>
        </w:rPr>
        <w:t>экономики</w:t>
      </w:r>
      <w:r w:rsidRPr="00996FED">
        <w:rPr>
          <w:rFonts w:ascii="Times New Roman" w:hAnsi="Times New Roman" w:cs="Times New Roman"/>
          <w:sz w:val="20"/>
        </w:rPr>
        <w:t xml:space="preserve"> в течение 3 рабочих дней с даты получения органом, предоставляющим муниципальную услугу, всех сведений, необходимых для принятия решения, готовит и направляет заявку на оценку рыночной стоимости размера арендной платы муниципального имущества в адрес юридического либо физического лица, соответствующего требованиям Федерального </w:t>
      </w:r>
      <w:hyperlink r:id="rId37">
        <w:r w:rsidRPr="00996FED">
          <w:rPr>
            <w:rFonts w:ascii="Times New Roman" w:hAnsi="Times New Roman" w:cs="Times New Roman"/>
            <w:color w:val="0000FF"/>
            <w:sz w:val="20"/>
          </w:rPr>
          <w:t>закона</w:t>
        </w:r>
      </w:hyperlink>
      <w:r w:rsidRPr="00996FED">
        <w:rPr>
          <w:rFonts w:ascii="Times New Roman" w:hAnsi="Times New Roman" w:cs="Times New Roman"/>
          <w:sz w:val="20"/>
        </w:rPr>
        <w:t xml:space="preserve"> от 29.07.1998 </w:t>
      </w:r>
      <w:r w:rsidR="00BD60B0" w:rsidRPr="00996FED">
        <w:rPr>
          <w:rFonts w:ascii="Times New Roman" w:hAnsi="Times New Roman" w:cs="Times New Roman"/>
          <w:sz w:val="20"/>
        </w:rPr>
        <w:t>№</w:t>
      </w:r>
      <w:r w:rsidRPr="00996FED">
        <w:rPr>
          <w:rFonts w:ascii="Times New Roman" w:hAnsi="Times New Roman" w:cs="Times New Roman"/>
          <w:sz w:val="20"/>
        </w:rPr>
        <w:t xml:space="preserve"> 135-ФЗ </w:t>
      </w:r>
      <w:r w:rsidR="00BD60B0" w:rsidRPr="00996FED">
        <w:rPr>
          <w:rFonts w:ascii="Times New Roman" w:hAnsi="Times New Roman" w:cs="Times New Roman"/>
          <w:sz w:val="20"/>
        </w:rPr>
        <w:t>«</w:t>
      </w:r>
      <w:r w:rsidRPr="00996FED">
        <w:rPr>
          <w:rFonts w:ascii="Times New Roman" w:hAnsi="Times New Roman" w:cs="Times New Roman"/>
          <w:sz w:val="20"/>
        </w:rPr>
        <w:t>Об оценочной деятельности в Российской Федерации</w:t>
      </w:r>
      <w:r w:rsidR="00BD60B0" w:rsidRPr="00996FED">
        <w:rPr>
          <w:rFonts w:ascii="Times New Roman" w:hAnsi="Times New Roman" w:cs="Times New Roman"/>
          <w:sz w:val="20"/>
        </w:rPr>
        <w:t>»</w:t>
      </w:r>
      <w:r w:rsidRPr="00996FED">
        <w:rPr>
          <w:rFonts w:ascii="Times New Roman" w:hAnsi="Times New Roman" w:cs="Times New Roman"/>
          <w:sz w:val="20"/>
        </w:rPr>
        <w:t xml:space="preserve"> (далее - Оценщик).</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Оценщик в течение 10 календарных дней со дня получения заявки представляет в Управление имуществом отчет об оценке рыночной стоимости размера арендной платы муниципального имущества.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Специалист отдела </w:t>
      </w:r>
      <w:r w:rsidR="005800DD" w:rsidRPr="00996FED">
        <w:rPr>
          <w:rFonts w:ascii="Times New Roman" w:hAnsi="Times New Roman" w:cs="Times New Roman"/>
          <w:sz w:val="20"/>
        </w:rPr>
        <w:t>экономики</w:t>
      </w:r>
      <w:r w:rsidRPr="00996FED">
        <w:rPr>
          <w:rFonts w:ascii="Times New Roman" w:hAnsi="Times New Roman" w:cs="Times New Roman"/>
          <w:sz w:val="20"/>
        </w:rPr>
        <w:t xml:space="preserve"> в течение 3 рабочих дней готовит проект договора аренды, согласовывает его с начальником отдела </w:t>
      </w:r>
      <w:r w:rsidR="005800DD" w:rsidRPr="00996FED">
        <w:rPr>
          <w:rFonts w:ascii="Times New Roman" w:hAnsi="Times New Roman" w:cs="Times New Roman"/>
          <w:sz w:val="20"/>
        </w:rPr>
        <w:t>экономики</w:t>
      </w:r>
      <w:r w:rsidRPr="00996FED">
        <w:rPr>
          <w:rFonts w:ascii="Times New Roman" w:hAnsi="Times New Roman" w:cs="Times New Roman"/>
          <w:sz w:val="20"/>
        </w:rPr>
        <w:t>.</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Договор аренды представляет собой двухстороннее соглашение на передачу в аренду муниципального имущества, заключаемое между </w:t>
      </w:r>
      <w:r w:rsidR="005800DD" w:rsidRPr="00996FED">
        <w:rPr>
          <w:rFonts w:ascii="Times New Roman" w:hAnsi="Times New Roman" w:cs="Times New Roman"/>
          <w:sz w:val="20"/>
        </w:rPr>
        <w:t>администраций Красночетайского муниципального округа</w:t>
      </w:r>
      <w:r w:rsidRPr="00996FED">
        <w:rPr>
          <w:rFonts w:ascii="Times New Roman" w:hAnsi="Times New Roman" w:cs="Times New Roman"/>
          <w:sz w:val="20"/>
        </w:rPr>
        <w:t xml:space="preserve"> и заявителем (арендатором).</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Договор оформляется в количестве экземпляров, соответствующем числу участников договора.</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Проект договора аренды выдается для подписания Заявителю лично либо его представителю при предъявлении документа, удостоверяющего его личность (паспорт), либо почтовым отправлением в адрес, указанный в Заявлении.</w:t>
      </w:r>
    </w:p>
    <w:p w:rsidR="005800DD" w:rsidRPr="00996FED" w:rsidRDefault="00160424" w:rsidP="005800DD">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получения вышеперечисленных документов представителем Заявителя, указанному лицу необходимо представить документ, удостоверяющий личность (паспорт). Специалист отдела </w:t>
      </w:r>
      <w:r w:rsidR="005800DD" w:rsidRPr="00996FED">
        <w:rPr>
          <w:rFonts w:ascii="Times New Roman" w:hAnsi="Times New Roman" w:cs="Times New Roman"/>
          <w:sz w:val="20"/>
        </w:rPr>
        <w:t>экономики</w:t>
      </w:r>
      <w:r w:rsidRPr="00996FED">
        <w:rPr>
          <w:rFonts w:ascii="Times New Roman" w:hAnsi="Times New Roman" w:cs="Times New Roman"/>
          <w:sz w:val="20"/>
        </w:rPr>
        <w:t>, проверяет соответствие данных документа, удостоверяющего личность, данным, указанным в документе, подтверждающем полномочия представителя.</w:t>
      </w:r>
    </w:p>
    <w:p w:rsidR="001E3DD8" w:rsidRPr="00996FED" w:rsidRDefault="00160424" w:rsidP="001E3DD8">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Проект договора аренды подписывается Заявителем в течение 5 рабочих дней, после чего направляется для подписания начальником </w:t>
      </w:r>
      <w:r w:rsidR="001E3DD8" w:rsidRPr="00996FED">
        <w:rPr>
          <w:rFonts w:ascii="Times New Roman" w:hAnsi="Times New Roman" w:cs="Times New Roman"/>
          <w:sz w:val="20"/>
        </w:rPr>
        <w:t>отдела экономики</w:t>
      </w:r>
      <w:r w:rsidRPr="00996FED">
        <w:rPr>
          <w:rFonts w:ascii="Times New Roman" w:hAnsi="Times New Roman" w:cs="Times New Roman"/>
          <w:sz w:val="20"/>
        </w:rPr>
        <w:t xml:space="preserve"> лично либо через уп</w:t>
      </w:r>
      <w:r w:rsidR="001E3DD8" w:rsidRPr="00996FED">
        <w:rPr>
          <w:rFonts w:ascii="Times New Roman" w:hAnsi="Times New Roman" w:cs="Times New Roman"/>
          <w:sz w:val="20"/>
        </w:rPr>
        <w:t>олномоченное лицо специалиста</w:t>
      </w:r>
      <w:r w:rsidRPr="00996FED">
        <w:rPr>
          <w:rFonts w:ascii="Times New Roman" w:hAnsi="Times New Roman" w:cs="Times New Roman"/>
          <w:sz w:val="20"/>
        </w:rPr>
        <w:t xml:space="preserve"> отдела </w:t>
      </w:r>
      <w:r w:rsidR="001E3DD8" w:rsidRPr="00996FED">
        <w:rPr>
          <w:rFonts w:ascii="Times New Roman" w:hAnsi="Times New Roman" w:cs="Times New Roman"/>
          <w:sz w:val="20"/>
        </w:rPr>
        <w:t>экономики</w:t>
      </w:r>
      <w:r w:rsidRPr="00996FED">
        <w:rPr>
          <w:rFonts w:ascii="Times New Roman" w:hAnsi="Times New Roman" w:cs="Times New Roman"/>
          <w:sz w:val="20"/>
        </w:rPr>
        <w:t xml:space="preserve">, почтовым отправлением в адрес администрации </w:t>
      </w:r>
      <w:r w:rsidR="001E3DD8"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w:t>
      </w:r>
    </w:p>
    <w:p w:rsidR="001E3DD8" w:rsidRPr="00996FED" w:rsidRDefault="001E3DD8" w:rsidP="001E3DD8">
      <w:pPr>
        <w:pStyle w:val="ConsPlusNormal"/>
        <w:ind w:firstLine="540"/>
        <w:jc w:val="both"/>
        <w:rPr>
          <w:rFonts w:ascii="Times New Roman" w:hAnsi="Times New Roman" w:cs="Times New Roman"/>
          <w:sz w:val="20"/>
        </w:rPr>
      </w:pPr>
      <w:r w:rsidRPr="00996FED">
        <w:rPr>
          <w:rFonts w:ascii="Times New Roman" w:hAnsi="Times New Roman" w:cs="Times New Roman"/>
          <w:sz w:val="20"/>
        </w:rPr>
        <w:t>Глава Красночетайского муниципального округа</w:t>
      </w:r>
      <w:r w:rsidR="00160424" w:rsidRPr="00996FED">
        <w:rPr>
          <w:rFonts w:ascii="Times New Roman" w:hAnsi="Times New Roman" w:cs="Times New Roman"/>
          <w:sz w:val="20"/>
        </w:rPr>
        <w:t xml:space="preserve"> подписывает договор аренды в течение 1 рабочего дня со дня представления его заявителем.</w:t>
      </w:r>
    </w:p>
    <w:p w:rsidR="009836F5" w:rsidRPr="00996FED" w:rsidRDefault="00160424" w:rsidP="009836F5">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Письменное уведомление об отказе в предоставлении услуги с указанием оснований для отказа и возможностей их устранения подписывается начальником </w:t>
      </w:r>
      <w:r w:rsidR="001E3DD8" w:rsidRPr="00996FED">
        <w:rPr>
          <w:rFonts w:ascii="Times New Roman" w:hAnsi="Times New Roman" w:cs="Times New Roman"/>
          <w:sz w:val="20"/>
        </w:rPr>
        <w:t>отдела экономики</w:t>
      </w:r>
      <w:r w:rsidRPr="00996FED">
        <w:rPr>
          <w:rFonts w:ascii="Times New Roman" w:hAnsi="Times New Roman" w:cs="Times New Roman"/>
          <w:sz w:val="20"/>
        </w:rPr>
        <w:t>.</w:t>
      </w:r>
    </w:p>
    <w:p w:rsidR="009836F5" w:rsidRPr="00996FED" w:rsidRDefault="00160424" w:rsidP="009836F5">
      <w:pPr>
        <w:pStyle w:val="ConsPlusNormal"/>
        <w:ind w:firstLine="540"/>
        <w:jc w:val="both"/>
        <w:rPr>
          <w:rFonts w:ascii="Times New Roman" w:hAnsi="Times New Roman" w:cs="Times New Roman"/>
          <w:sz w:val="20"/>
        </w:rPr>
      </w:pPr>
      <w:r w:rsidRPr="00996FED">
        <w:rPr>
          <w:rFonts w:ascii="Times New Roman" w:hAnsi="Times New Roman" w:cs="Times New Roman"/>
          <w:sz w:val="20"/>
        </w:rPr>
        <w:t>3.3.6.3. После подписания договор аренды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получения договора аренды представителем Заявителя указанному лицу необходимо представить документ, удостоверяющий личность (паспорт). Специалист отдела </w:t>
      </w:r>
      <w:r w:rsidR="009836F5" w:rsidRPr="00996FED">
        <w:rPr>
          <w:rFonts w:ascii="Times New Roman" w:hAnsi="Times New Roman" w:cs="Times New Roman"/>
          <w:sz w:val="20"/>
        </w:rPr>
        <w:t>экономики</w:t>
      </w:r>
      <w:r w:rsidRPr="00996FED">
        <w:rPr>
          <w:rFonts w:ascii="Times New Roman" w:hAnsi="Times New Roman" w:cs="Times New Roman"/>
          <w:sz w:val="20"/>
        </w:rPr>
        <w:t>, осуществляющий выдачу договора аренды, проверяет соответствие данных документа, удостоверяющего личность, данным, указанным в документе, подтверждающем полномочия представителя.</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Уведомление об отказе с указанием причин отказа и возможностей их устранения выдается заявителю либо его представителю при наличии полномочий, оформленных в соответствии с действующим </w:t>
      </w:r>
      <w:r w:rsidRPr="00996FED">
        <w:rPr>
          <w:rFonts w:ascii="Times New Roman" w:hAnsi="Times New Roman" w:cs="Times New Roman"/>
          <w:sz w:val="20"/>
        </w:rPr>
        <w:lastRenderedPageBreak/>
        <w:t>законодательством, либо направляются по почте. К уведомлению прилагаются все представленные документы.</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3.3.7. Необходимость получения дополнительных сведений от заявителя для предоставления муниципальной услуги не предусмотрена.</w:t>
      </w:r>
    </w:p>
    <w:p w:rsidR="00160424"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3.3.8. Предоставление муниципальной услуги в упреждающем (проактивном) режиме не предусмотрено.</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3.4. Вариант 2. Передача муниципального имущества в аренду посредством проведения конкурса</w:t>
      </w:r>
    </w:p>
    <w:p w:rsidR="00160424" w:rsidRPr="00996FED" w:rsidRDefault="00160424" w:rsidP="00160424">
      <w:pPr>
        <w:pStyle w:val="ConsPlusNormal"/>
        <w:jc w:val="both"/>
        <w:rPr>
          <w:rFonts w:ascii="Times New Roman" w:hAnsi="Times New Roman" w:cs="Times New Roman"/>
          <w:sz w:val="20"/>
        </w:rPr>
      </w:pP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3.4.1. Максимальный срок предоставления муниципальной услуги в соответствии с вариантом не может превышать 110 календарных дней.</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3.4.2. Результатом предоставления муниципальной услуги является заключение договора либо уведомление об отказе в предоставлении муниципальной услуги.</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3.4.3. Оснований для отказа в приеме заявления не предусмотрено.</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3.4.4. Оснований для приостановления предоставления муниципальной услуги не предусмотрено.</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3.4.5. Основания для отказа в предоставлении муниципальной услуги предусмотрены </w:t>
      </w:r>
      <w:hyperlink w:anchor="P174">
        <w:r w:rsidRPr="00996FED">
          <w:rPr>
            <w:rFonts w:ascii="Times New Roman" w:hAnsi="Times New Roman" w:cs="Times New Roman"/>
            <w:color w:val="0000FF"/>
            <w:sz w:val="20"/>
          </w:rPr>
          <w:t>пунктом 2.8.2 раздела II</w:t>
        </w:r>
      </w:hyperlink>
      <w:r w:rsidRPr="00996FED">
        <w:rPr>
          <w:rFonts w:ascii="Times New Roman" w:hAnsi="Times New Roman" w:cs="Times New Roman"/>
          <w:sz w:val="20"/>
        </w:rPr>
        <w:t xml:space="preserve"> Административного регламента.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3.4.6. Для предоставления муниципальной услуги осуществляются следующие административные процедуры:</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прием и регистрация заявок и документов для участия в конкурсе;</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рассмотрение принятых заявок и документов для участия в конкурсе;</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проведение конкурса, определение победителей конкурса, оформление результатов конкурса;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оформление договора аренды муниципального имущества.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3.4.6.1. Прием и регистрация заявок и документов для участия в конкурсе</w:t>
      </w:r>
      <w:r w:rsidR="00F16E6B" w:rsidRPr="00996FED">
        <w:rPr>
          <w:rFonts w:ascii="Times New Roman" w:hAnsi="Times New Roman" w:cs="Times New Roman"/>
          <w:sz w:val="20"/>
        </w:rPr>
        <w:t>.</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Торги в форме конкурса на право заключения договоров аренды проводятся в соответствии с </w:t>
      </w:r>
      <w:hyperlink r:id="rId38">
        <w:r w:rsidRPr="00996FED">
          <w:rPr>
            <w:rFonts w:ascii="Times New Roman" w:hAnsi="Times New Roman" w:cs="Times New Roman"/>
            <w:color w:val="0000FF"/>
            <w:sz w:val="20"/>
          </w:rPr>
          <w:t>приказом</w:t>
        </w:r>
      </w:hyperlink>
      <w:r w:rsidRPr="00996FED">
        <w:rPr>
          <w:rFonts w:ascii="Times New Roman" w:hAnsi="Times New Roman" w:cs="Times New Roman"/>
          <w:sz w:val="20"/>
        </w:rPr>
        <w:t xml:space="preserve"> Федеральной антимонопольной службы от 21.03.2023 </w:t>
      </w:r>
      <w:r w:rsidR="00BD60B0" w:rsidRPr="00996FED">
        <w:rPr>
          <w:rFonts w:ascii="Times New Roman" w:hAnsi="Times New Roman" w:cs="Times New Roman"/>
          <w:sz w:val="20"/>
        </w:rPr>
        <w:t>№</w:t>
      </w:r>
      <w:r w:rsidRPr="00996FED">
        <w:rPr>
          <w:rFonts w:ascii="Times New Roman" w:hAnsi="Times New Roman" w:cs="Times New Roman"/>
          <w:sz w:val="20"/>
        </w:rPr>
        <w:t xml:space="preserve"> 147/23 </w:t>
      </w:r>
      <w:r w:rsidR="00BD60B0" w:rsidRPr="00996FED">
        <w:rPr>
          <w:rFonts w:ascii="Times New Roman" w:hAnsi="Times New Roman" w:cs="Times New Roman"/>
          <w:sz w:val="20"/>
        </w:rPr>
        <w:t>«</w:t>
      </w:r>
      <w:r w:rsidRPr="00996FED">
        <w:rPr>
          <w:rFonts w:ascii="Times New Roman" w:hAnsi="Times New Roman" w:cs="Times New Roman"/>
          <w:sz w:val="20"/>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BD60B0" w:rsidRPr="00996FED">
        <w:rPr>
          <w:rFonts w:ascii="Times New Roman" w:hAnsi="Times New Roman" w:cs="Times New Roman"/>
          <w:sz w:val="20"/>
        </w:rPr>
        <w:t>»</w:t>
      </w:r>
      <w:r w:rsidRPr="00996FED">
        <w:rPr>
          <w:rFonts w:ascii="Times New Roman" w:hAnsi="Times New Roman" w:cs="Times New Roman"/>
          <w:sz w:val="20"/>
        </w:rPr>
        <w:t xml:space="preserve"> (зарегистрирован Министерством юстиции Российской Федерации 19.05.2023, регистрационный </w:t>
      </w:r>
      <w:r w:rsidR="00BD60B0" w:rsidRPr="00996FED">
        <w:rPr>
          <w:rFonts w:ascii="Times New Roman" w:hAnsi="Times New Roman" w:cs="Times New Roman"/>
          <w:sz w:val="20"/>
        </w:rPr>
        <w:t>№</w:t>
      </w:r>
      <w:r w:rsidRPr="00996FED">
        <w:rPr>
          <w:rFonts w:ascii="Times New Roman" w:hAnsi="Times New Roman" w:cs="Times New Roman"/>
          <w:sz w:val="20"/>
        </w:rPr>
        <w:t xml:space="preserve"> 73371).</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Информация о проведении конкурса размещается на официальном сайте Российской Федерации в сети </w:t>
      </w:r>
      <w:r w:rsidR="00BD60B0" w:rsidRPr="00996FED">
        <w:rPr>
          <w:rFonts w:ascii="Times New Roman" w:hAnsi="Times New Roman" w:cs="Times New Roman"/>
          <w:sz w:val="20"/>
        </w:rPr>
        <w:t>«</w:t>
      </w:r>
      <w:r w:rsidRPr="00996FED">
        <w:rPr>
          <w:rFonts w:ascii="Times New Roman" w:hAnsi="Times New Roman" w:cs="Times New Roman"/>
          <w:sz w:val="20"/>
        </w:rPr>
        <w:t>Интернет</w:t>
      </w:r>
      <w:r w:rsidR="00BD60B0" w:rsidRPr="00996FED">
        <w:rPr>
          <w:rFonts w:ascii="Times New Roman" w:hAnsi="Times New Roman" w:cs="Times New Roman"/>
          <w:sz w:val="20"/>
        </w:rPr>
        <w:t>»</w:t>
      </w:r>
      <w:r w:rsidRPr="00996FED">
        <w:rPr>
          <w:rFonts w:ascii="Times New Roman" w:hAnsi="Times New Roman" w:cs="Times New Roman"/>
          <w:sz w:val="20"/>
        </w:rPr>
        <w:t xml:space="preserve"> для размещения информации о проведении торгов, определенном Правительством Российской Федерации, http://www.torgi.gov.ru (далее - официальный сайт торгов), без взимания платы.</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Для получения муниципальной услуги заявитель представляет документы, указанные в </w:t>
      </w:r>
      <w:hyperlink w:anchor="P126">
        <w:r w:rsidRPr="00996FED">
          <w:rPr>
            <w:rFonts w:ascii="Times New Roman" w:hAnsi="Times New Roman" w:cs="Times New Roman"/>
            <w:color w:val="0000FF"/>
            <w:sz w:val="20"/>
          </w:rPr>
          <w:t>пункте 2.6.1.2</w:t>
        </w:r>
      </w:hyperlink>
      <w:r w:rsidRPr="00996FED">
        <w:rPr>
          <w:rFonts w:ascii="Times New Roman" w:hAnsi="Times New Roman" w:cs="Times New Roman"/>
          <w:sz w:val="20"/>
        </w:rPr>
        <w:t xml:space="preserve"> Административного регламента.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9">
        <w:r w:rsidRPr="00996FED">
          <w:rPr>
            <w:rFonts w:ascii="Times New Roman" w:hAnsi="Times New Roman" w:cs="Times New Roman"/>
            <w:color w:val="0000FF"/>
            <w:sz w:val="20"/>
          </w:rPr>
          <w:t>частью 18 статьи 14.1</w:t>
        </w:r>
      </w:hyperlink>
      <w:r w:rsidRPr="00996FED">
        <w:rPr>
          <w:rFonts w:ascii="Times New Roman" w:hAnsi="Times New Roman" w:cs="Times New Roman"/>
          <w:sz w:val="20"/>
        </w:rPr>
        <w:t xml:space="preserve"> Федерального закона от 27 июля 2006 года </w:t>
      </w:r>
      <w:r w:rsidR="00BD60B0" w:rsidRPr="00996FED">
        <w:rPr>
          <w:rFonts w:ascii="Times New Roman" w:hAnsi="Times New Roman" w:cs="Times New Roman"/>
          <w:sz w:val="20"/>
        </w:rPr>
        <w:t>№</w:t>
      </w:r>
      <w:r w:rsidRPr="00996FED">
        <w:rPr>
          <w:rFonts w:ascii="Times New Roman" w:hAnsi="Times New Roman" w:cs="Times New Roman"/>
          <w:sz w:val="20"/>
        </w:rPr>
        <w:t xml:space="preserve"> 149-ФЗ </w:t>
      </w:r>
      <w:r w:rsidR="00BD60B0" w:rsidRPr="00996FED">
        <w:rPr>
          <w:rFonts w:ascii="Times New Roman" w:hAnsi="Times New Roman" w:cs="Times New Roman"/>
          <w:sz w:val="20"/>
        </w:rPr>
        <w:t>«</w:t>
      </w:r>
      <w:r w:rsidRPr="00996FED">
        <w:rPr>
          <w:rFonts w:ascii="Times New Roman" w:hAnsi="Times New Roman" w:cs="Times New Roman"/>
          <w:sz w:val="20"/>
        </w:rPr>
        <w:t>Об информации, информационных технологиях и о защите информации</w:t>
      </w:r>
      <w:r w:rsidR="00BD60B0" w:rsidRPr="00996FED">
        <w:rPr>
          <w:rFonts w:ascii="Times New Roman" w:hAnsi="Times New Roman" w:cs="Times New Roman"/>
          <w:sz w:val="20"/>
        </w:rPr>
        <w:t>»</w:t>
      </w:r>
      <w:r w:rsidRPr="00996FED">
        <w:rPr>
          <w:rFonts w:ascii="Times New Roman" w:hAnsi="Times New Roman" w:cs="Times New Roman"/>
          <w:sz w:val="20"/>
        </w:rPr>
        <w:t>.</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конкурсе подается в срок и по форме, которые установлены конкурсной документацией.</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Заявитель вправе подать только одну заявку в отношении каждого предмета конкурса (лота).</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срока приема заявок, в течение 5 рабочих дней с даты окончания срока приема заявок.</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5 рабочих дней со дня отзыва заявки.</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3.4.6.2. Рассмотрение принятых заявок и документов для участия в конкурсе</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целях проведения торгов на право заключения договоров аренды муниципального имущества </w:t>
      </w:r>
      <w:r w:rsidRPr="00996FED">
        <w:rPr>
          <w:rFonts w:ascii="Times New Roman" w:hAnsi="Times New Roman" w:cs="Times New Roman"/>
          <w:sz w:val="20"/>
        </w:rPr>
        <w:lastRenderedPageBreak/>
        <w:t xml:space="preserve">распоряжением Администрации </w:t>
      </w:r>
      <w:r w:rsidR="00F16E6B" w:rsidRPr="00996FED">
        <w:rPr>
          <w:rFonts w:ascii="Times New Roman" w:hAnsi="Times New Roman" w:cs="Times New Roman"/>
          <w:sz w:val="20"/>
        </w:rPr>
        <w:t>Красночетайского муниципального округа</w:t>
      </w:r>
      <w:r w:rsidRPr="00996FED">
        <w:rPr>
          <w:rFonts w:ascii="Times New Roman" w:hAnsi="Times New Roman" w:cs="Times New Roman"/>
          <w:sz w:val="20"/>
        </w:rPr>
        <w:t xml:space="preserve"> создается постоянно действующая комиссия по проведению конкурсов и аукционов (далее </w:t>
      </w:r>
      <w:r w:rsidR="00F16E6B" w:rsidRPr="00996FED">
        <w:rPr>
          <w:rFonts w:ascii="Times New Roman" w:hAnsi="Times New Roman" w:cs="Times New Roman"/>
          <w:sz w:val="20"/>
        </w:rPr>
        <w:t>–</w:t>
      </w:r>
      <w:r w:rsidRPr="00996FED">
        <w:rPr>
          <w:rFonts w:ascii="Times New Roman" w:hAnsi="Times New Roman" w:cs="Times New Roman"/>
          <w:sz w:val="20"/>
        </w:rPr>
        <w:t xml:space="preserve"> Комиссия</w:t>
      </w:r>
      <w:r w:rsidR="00F16E6B" w:rsidRPr="00996FED">
        <w:rPr>
          <w:rFonts w:ascii="Times New Roman" w:hAnsi="Times New Roman" w:cs="Times New Roman"/>
          <w:sz w:val="20"/>
        </w:rPr>
        <w:t>)</w:t>
      </w:r>
      <w:r w:rsidRPr="00996FED">
        <w:rPr>
          <w:rFonts w:ascii="Times New Roman" w:hAnsi="Times New Roman" w:cs="Times New Roman"/>
          <w:sz w:val="20"/>
        </w:rPr>
        <w:t>.</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Состав конкурсной комиссии или аукционной комиссии формируется из представителей </w:t>
      </w:r>
      <w:r w:rsidR="00F16E6B" w:rsidRPr="00996FED">
        <w:rPr>
          <w:rFonts w:ascii="Times New Roman" w:hAnsi="Times New Roman" w:cs="Times New Roman"/>
          <w:sz w:val="20"/>
        </w:rPr>
        <w:t>администрации Красночетайского муниципального округа</w:t>
      </w:r>
      <w:r w:rsidRPr="00996FED">
        <w:rPr>
          <w:rFonts w:ascii="Times New Roman" w:hAnsi="Times New Roman" w:cs="Times New Roman"/>
          <w:sz w:val="20"/>
        </w:rPr>
        <w:t>. Число членов Комиссии должно быть не менее 5 человек. По мере необходимости в Комиссии возможно участие независимых экспертов и представителей других органов исполнительной власти (по согласованию).</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Конкурсная комиссия рассматривает заявки на участие в конкурсе на предмет соответствия требованиям, установленным конкурсной документацией. Срок рассмотрения заявок на участие в конкурсе не может превышать 10 календарных дней с даты окончания срока подачи заявок.</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P174">
        <w:r w:rsidRPr="00996FED">
          <w:rPr>
            <w:rFonts w:ascii="Times New Roman" w:hAnsi="Times New Roman" w:cs="Times New Roman"/>
            <w:color w:val="0000FF"/>
            <w:sz w:val="20"/>
          </w:rPr>
          <w:t>пунктом 2.8.2</w:t>
        </w:r>
      </w:hyperlink>
      <w:r w:rsidRPr="00996FED">
        <w:rPr>
          <w:rFonts w:ascii="Times New Roman" w:hAnsi="Times New Roman" w:cs="Times New Roman"/>
          <w:sz w:val="20"/>
        </w:rPr>
        <w:t xml:space="preserve"> Административного регламента, которое оформляется протоколом рассмотрения заявок на участие в конкурсе.</w:t>
      </w:r>
    </w:p>
    <w:p w:rsidR="00F16E6B" w:rsidRPr="00996FED" w:rsidRDefault="00160424" w:rsidP="00F16E6B">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настоящего Порядка,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Задаток возвращается заявителям, не допущенным к участию в конкурсе, в течение 5 рабочих дней с даты подписания протокола рассмотрения заявок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Указанный протокол подписывается усиленной квалифицированной подписью лица, уполномоченного действовать от имени организатора конкурса,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3.4.6.3. Проведение конкурса, определение победителя конкурса, оформление результатов конкурса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Конкурс проводится в указанном в извещении о проведении конкурса месте, в соответствующий день и час, при наличии двух и более заявителей, признанных участниками конкурса на основании протокола рассмотрения заявок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Проведение конкурса: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10 дней с даты подписания протокола рассмотрения заявок.</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bookmarkStart w:id="14" w:name="P356"/>
      <w:bookmarkEnd w:id="14"/>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Для определения лучших условий исполнения договора, предложенных в заявках на участие в конкурсе, оценка и сопоставление этих заявок осуществляются по цене договора и иным критериям, указанным в конкурсной документации. При этом критериями оценки заявок на участие в конкурсе помимо цены договора могут быть установлены:</w:t>
      </w:r>
      <w:bookmarkStart w:id="15" w:name="P357"/>
      <w:bookmarkEnd w:id="15"/>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1) сроки реконструкции или капитального (текущего) ремонта объекта договора, если такая реконструкция или капитальный (текущий) ремонт предусмотрены в конкурсной документации, в том числе период с даты подписания договора до даты ввода объекта договора в эксплуатацию с характеристиками, соответствующими установленным договором технико-экономическим показателям;</w:t>
      </w:r>
      <w:bookmarkStart w:id="16" w:name="P358"/>
      <w:bookmarkEnd w:id="16"/>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2) объем производства товаров (выполнения работ, оказания услуг) с использованием имущества, права на которое передаются по договору;</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3) цены на товары (работы, услуги), производимые (выполняемые, оказываемые) с использованием имущества, права на которое передаются по договору.</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Для применяемых для оценки заявок на участие в конкурсе критериев конкурса в конкурсной документации устанавливаются следующие параметры:</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1) минимальные значения критерия конкурса </w:t>
      </w:r>
      <w:r w:rsidR="00BD60B0" w:rsidRPr="00996FED">
        <w:rPr>
          <w:rFonts w:ascii="Times New Roman" w:hAnsi="Times New Roman" w:cs="Times New Roman"/>
          <w:sz w:val="20"/>
        </w:rPr>
        <w:t>«</w:t>
      </w:r>
      <w:r w:rsidRPr="00996FED">
        <w:rPr>
          <w:rFonts w:ascii="Times New Roman" w:hAnsi="Times New Roman" w:cs="Times New Roman"/>
          <w:sz w:val="20"/>
        </w:rPr>
        <w:t>цена договора</w:t>
      </w:r>
      <w:r w:rsidR="00BD60B0" w:rsidRPr="00996FED">
        <w:rPr>
          <w:rFonts w:ascii="Times New Roman" w:hAnsi="Times New Roman" w:cs="Times New Roman"/>
          <w:sz w:val="20"/>
        </w:rPr>
        <w:t>»</w:t>
      </w:r>
      <w:r w:rsidRPr="00996FED">
        <w:rPr>
          <w:rFonts w:ascii="Times New Roman" w:hAnsi="Times New Roman" w:cs="Times New Roman"/>
          <w:sz w:val="20"/>
        </w:rPr>
        <w:t xml:space="preserve"> и критерия, предусмотренного </w:t>
      </w:r>
      <w:hyperlink w:anchor="P357">
        <w:r w:rsidRPr="00996FED">
          <w:rPr>
            <w:rFonts w:ascii="Times New Roman" w:hAnsi="Times New Roman" w:cs="Times New Roman"/>
            <w:color w:val="0000FF"/>
            <w:sz w:val="20"/>
          </w:rPr>
          <w:t>абзацем седьмым</w:t>
        </w:r>
      </w:hyperlink>
      <w:r w:rsidRPr="00996FED">
        <w:rPr>
          <w:rFonts w:ascii="Times New Roman" w:hAnsi="Times New Roman" w:cs="Times New Roman"/>
          <w:sz w:val="20"/>
        </w:rPr>
        <w:t xml:space="preserve"> настоящего подпункта;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 максимальные значения критериев конкурса предусмотренных </w:t>
      </w:r>
      <w:hyperlink w:anchor="P356">
        <w:r w:rsidRPr="00996FED">
          <w:rPr>
            <w:rFonts w:ascii="Times New Roman" w:hAnsi="Times New Roman" w:cs="Times New Roman"/>
            <w:color w:val="0000FF"/>
            <w:sz w:val="20"/>
          </w:rPr>
          <w:t>абзацем шестым</w:t>
        </w:r>
      </w:hyperlink>
      <w:r w:rsidRPr="00996FED">
        <w:rPr>
          <w:rFonts w:ascii="Times New Roman" w:hAnsi="Times New Roman" w:cs="Times New Roman"/>
          <w:sz w:val="20"/>
        </w:rPr>
        <w:t xml:space="preserve"> и </w:t>
      </w:r>
      <w:hyperlink w:anchor="P358">
        <w:r w:rsidRPr="00996FED">
          <w:rPr>
            <w:rFonts w:ascii="Times New Roman" w:hAnsi="Times New Roman" w:cs="Times New Roman"/>
            <w:color w:val="0000FF"/>
            <w:sz w:val="20"/>
          </w:rPr>
          <w:t>восьмым</w:t>
        </w:r>
      </w:hyperlink>
      <w:r w:rsidRPr="00996FED">
        <w:rPr>
          <w:rFonts w:ascii="Times New Roman" w:hAnsi="Times New Roman" w:cs="Times New Roman"/>
          <w:sz w:val="20"/>
        </w:rPr>
        <w:t xml:space="preserve"> настоящего подпункта;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3) коэффициент, учитывающий значимость критерия конкурса.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При этом коэффициент, учитывающий значимость критерия конкурса </w:t>
      </w:r>
      <w:r w:rsidR="00BD60B0" w:rsidRPr="00996FED">
        <w:rPr>
          <w:rFonts w:ascii="Times New Roman" w:hAnsi="Times New Roman" w:cs="Times New Roman"/>
          <w:sz w:val="20"/>
        </w:rPr>
        <w:t>«</w:t>
      </w:r>
      <w:r w:rsidRPr="00996FED">
        <w:rPr>
          <w:rFonts w:ascii="Times New Roman" w:hAnsi="Times New Roman" w:cs="Times New Roman"/>
          <w:sz w:val="20"/>
        </w:rPr>
        <w:t>цена договора</w:t>
      </w:r>
      <w:r w:rsidR="00BD60B0" w:rsidRPr="00996FED">
        <w:rPr>
          <w:rFonts w:ascii="Times New Roman" w:hAnsi="Times New Roman" w:cs="Times New Roman"/>
          <w:sz w:val="20"/>
        </w:rPr>
        <w:t>»</w:t>
      </w:r>
      <w:r w:rsidRPr="00996FED">
        <w:rPr>
          <w:rFonts w:ascii="Times New Roman" w:hAnsi="Times New Roman" w:cs="Times New Roman"/>
          <w:sz w:val="20"/>
        </w:rPr>
        <w:t>, должен составлять не менее чем ноль целых пять десятых.</w:t>
      </w:r>
      <w:bookmarkStart w:id="17" w:name="P365"/>
      <w:bookmarkEnd w:id="17"/>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Оценка заявок на участие в конкурсе по критериям предусмотренного </w:t>
      </w:r>
      <w:hyperlink w:anchor="P368">
        <w:r w:rsidRPr="00996FED">
          <w:rPr>
            <w:rFonts w:ascii="Times New Roman" w:hAnsi="Times New Roman" w:cs="Times New Roman"/>
            <w:color w:val="0000FF"/>
            <w:sz w:val="20"/>
          </w:rPr>
          <w:t>абзацем пятым</w:t>
        </w:r>
      </w:hyperlink>
      <w:r w:rsidRPr="00996FED">
        <w:rPr>
          <w:rFonts w:ascii="Times New Roman" w:hAnsi="Times New Roman" w:cs="Times New Roman"/>
          <w:sz w:val="20"/>
        </w:rPr>
        <w:t xml:space="preserve"> настоящего подпункта, осуществляется в следующем порядке:</w:t>
      </w:r>
    </w:p>
    <w:p w:rsidR="00160424"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1) в отношении критерия конкурса </w:t>
      </w:r>
      <w:r w:rsidR="00BD60B0" w:rsidRPr="00996FED">
        <w:rPr>
          <w:rFonts w:ascii="Times New Roman" w:hAnsi="Times New Roman" w:cs="Times New Roman"/>
          <w:sz w:val="20"/>
        </w:rPr>
        <w:t>«</w:t>
      </w:r>
      <w:r w:rsidRPr="00996FED">
        <w:rPr>
          <w:rFonts w:ascii="Times New Roman" w:hAnsi="Times New Roman" w:cs="Times New Roman"/>
          <w:sz w:val="20"/>
        </w:rPr>
        <w:t>цена договора</w:t>
      </w:r>
      <w:r w:rsidR="00BD60B0" w:rsidRPr="00996FED">
        <w:rPr>
          <w:rFonts w:ascii="Times New Roman" w:hAnsi="Times New Roman" w:cs="Times New Roman"/>
          <w:sz w:val="20"/>
        </w:rPr>
        <w:t>»</w:t>
      </w:r>
      <w:r w:rsidRPr="00996FED">
        <w:rPr>
          <w:rFonts w:ascii="Times New Roman" w:hAnsi="Times New Roman" w:cs="Times New Roman"/>
          <w:sz w:val="20"/>
        </w:rPr>
        <w:t xml:space="preserve"> и критерия, предусмотренного </w:t>
      </w:r>
      <w:hyperlink w:anchor="P357">
        <w:r w:rsidRPr="00996FED">
          <w:rPr>
            <w:rFonts w:ascii="Times New Roman" w:hAnsi="Times New Roman" w:cs="Times New Roman"/>
            <w:color w:val="0000FF"/>
            <w:sz w:val="20"/>
          </w:rPr>
          <w:t>абзацем седьмым</w:t>
        </w:r>
      </w:hyperlink>
      <w:r w:rsidRPr="00996FED">
        <w:rPr>
          <w:rFonts w:ascii="Times New Roman" w:hAnsi="Times New Roman" w:cs="Times New Roman"/>
          <w:sz w:val="20"/>
        </w:rPr>
        <w:t xml:space="preserve"> настоящего подпункта, значение величины по критерию (В</w:t>
      </w:r>
      <w:r w:rsidRPr="00996FED">
        <w:rPr>
          <w:rFonts w:ascii="Times New Roman" w:hAnsi="Times New Roman" w:cs="Times New Roman"/>
          <w:sz w:val="20"/>
          <w:vertAlign w:val="subscript"/>
        </w:rPr>
        <w:t>к1</w:t>
      </w:r>
      <w:r w:rsidRPr="00996FED">
        <w:rPr>
          <w:rFonts w:ascii="Times New Roman" w:hAnsi="Times New Roman" w:cs="Times New Roman"/>
          <w:sz w:val="20"/>
        </w:rPr>
        <w:t>) определяется по формуле:</w:t>
      </w:r>
    </w:p>
    <w:p w:rsidR="00566B7B" w:rsidRPr="00996FED" w:rsidRDefault="00566B7B" w:rsidP="00566B7B">
      <w:pPr>
        <w:pStyle w:val="ConsPlusNormal"/>
        <w:ind w:firstLine="540"/>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bookmarkStart w:id="18" w:name="P368"/>
      <w:bookmarkEnd w:id="18"/>
      <w:r w:rsidRPr="00996FED">
        <w:rPr>
          <w:rFonts w:ascii="Times New Roman" w:hAnsi="Times New Roman" w:cs="Times New Roman"/>
          <w:noProof/>
          <w:position w:val="-26"/>
          <w:sz w:val="20"/>
        </w:rPr>
        <w:drawing>
          <wp:inline distT="0" distB="0" distL="0" distR="0" wp14:anchorId="4E9FE40D" wp14:editId="66FC9864">
            <wp:extent cx="1341120" cy="477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41120" cy="477520"/>
                    </a:xfrm>
                    <a:prstGeom prst="rect">
                      <a:avLst/>
                    </a:prstGeom>
                    <a:noFill/>
                    <a:ln>
                      <a:noFill/>
                    </a:ln>
                  </pic:spPr>
                </pic:pic>
              </a:graphicData>
            </a:graphic>
          </wp:inline>
        </w:drawing>
      </w:r>
    </w:p>
    <w:p w:rsidR="00160424" w:rsidRPr="00996FED" w:rsidRDefault="00160424" w:rsidP="00160424">
      <w:pPr>
        <w:pStyle w:val="ConsPlusNormal"/>
        <w:jc w:val="both"/>
        <w:rPr>
          <w:rFonts w:ascii="Times New Roman" w:hAnsi="Times New Roman" w:cs="Times New Roman"/>
          <w:sz w:val="20"/>
        </w:rPr>
      </w:pP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где: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К - коэффициент, учитывающий значимость критерия конкурса;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i</w:t>
      </w:r>
      <w:r w:rsidRPr="00996FED">
        <w:rPr>
          <w:rFonts w:ascii="Times New Roman" w:hAnsi="Times New Roman" w:cs="Times New Roman"/>
          <w:sz w:val="20"/>
        </w:rPr>
        <w:t xml:space="preserve"> - значение, предложенное участником конкурса в заявке на участие в конкурсе;</w:t>
      </w:r>
      <w:bookmarkStart w:id="19" w:name="P373"/>
      <w:bookmarkEnd w:id="19"/>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mi</w:t>
      </w:r>
      <w:r w:rsidR="00BD60B0" w:rsidRPr="00996FED">
        <w:rPr>
          <w:rFonts w:ascii="Times New Roman" w:hAnsi="Times New Roman" w:cs="Times New Roman"/>
          <w:sz w:val="20"/>
          <w:vertAlign w:val="subscript"/>
        </w:rPr>
        <w:t>№</w:t>
      </w:r>
      <w:r w:rsidRPr="00996FED">
        <w:rPr>
          <w:rFonts w:ascii="Times New Roman" w:hAnsi="Times New Roman" w:cs="Times New Roman"/>
          <w:sz w:val="20"/>
        </w:rPr>
        <w:t xml:space="preserve"> - минимальное значение из всех значений, содержащихся в заявках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max</w:t>
      </w:r>
      <w:r w:rsidRPr="00996FED">
        <w:rPr>
          <w:rFonts w:ascii="Times New Roman" w:hAnsi="Times New Roman" w:cs="Times New Roman"/>
          <w:sz w:val="20"/>
        </w:rPr>
        <w:t xml:space="preserve"> - максимальное значение из всех значений, содержащихся в заявках на участие в конкурсе;</w:t>
      </w:r>
    </w:p>
    <w:p w:rsidR="00160424"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2) в отношении критериев конкурса, предусмотренных </w:t>
      </w:r>
      <w:hyperlink w:anchor="P356">
        <w:r w:rsidRPr="00996FED">
          <w:rPr>
            <w:rFonts w:ascii="Times New Roman" w:hAnsi="Times New Roman" w:cs="Times New Roman"/>
            <w:color w:val="0000FF"/>
            <w:sz w:val="20"/>
          </w:rPr>
          <w:t>абзацем шестым</w:t>
        </w:r>
      </w:hyperlink>
      <w:r w:rsidRPr="00996FED">
        <w:rPr>
          <w:rFonts w:ascii="Times New Roman" w:hAnsi="Times New Roman" w:cs="Times New Roman"/>
          <w:sz w:val="20"/>
        </w:rPr>
        <w:t xml:space="preserve"> и </w:t>
      </w:r>
      <w:hyperlink w:anchor="P358">
        <w:r w:rsidRPr="00996FED">
          <w:rPr>
            <w:rFonts w:ascii="Times New Roman" w:hAnsi="Times New Roman" w:cs="Times New Roman"/>
            <w:color w:val="0000FF"/>
            <w:sz w:val="20"/>
          </w:rPr>
          <w:t>восьмым</w:t>
        </w:r>
      </w:hyperlink>
      <w:r w:rsidRPr="00996FED">
        <w:rPr>
          <w:rFonts w:ascii="Times New Roman" w:hAnsi="Times New Roman" w:cs="Times New Roman"/>
          <w:sz w:val="20"/>
        </w:rPr>
        <w:t xml:space="preserve"> настоящего подпункта, величины по критерию (В</w:t>
      </w:r>
      <w:r w:rsidRPr="00996FED">
        <w:rPr>
          <w:rFonts w:ascii="Times New Roman" w:hAnsi="Times New Roman" w:cs="Times New Roman"/>
          <w:sz w:val="20"/>
          <w:vertAlign w:val="subscript"/>
        </w:rPr>
        <w:t>к2</w:t>
      </w:r>
      <w:r w:rsidRPr="00996FED">
        <w:rPr>
          <w:rFonts w:ascii="Times New Roman" w:hAnsi="Times New Roman" w:cs="Times New Roman"/>
          <w:sz w:val="20"/>
        </w:rPr>
        <w:t>) определяется по формуле:</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ind w:firstLine="540"/>
        <w:jc w:val="both"/>
        <w:rPr>
          <w:rFonts w:ascii="Times New Roman" w:hAnsi="Times New Roman" w:cs="Times New Roman"/>
          <w:sz w:val="20"/>
        </w:rPr>
      </w:pPr>
      <w:r w:rsidRPr="00996FED">
        <w:rPr>
          <w:rFonts w:ascii="Times New Roman" w:hAnsi="Times New Roman" w:cs="Times New Roman"/>
          <w:noProof/>
          <w:position w:val="-26"/>
          <w:sz w:val="20"/>
        </w:rPr>
        <w:drawing>
          <wp:inline distT="0" distB="0" distL="0" distR="0" wp14:anchorId="036F3416" wp14:editId="5C2DD7DA">
            <wp:extent cx="1357630" cy="4775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57630" cy="477520"/>
                    </a:xfrm>
                    <a:prstGeom prst="rect">
                      <a:avLst/>
                    </a:prstGeom>
                    <a:noFill/>
                    <a:ln>
                      <a:noFill/>
                    </a:ln>
                  </pic:spPr>
                </pic:pic>
              </a:graphicData>
            </a:graphic>
          </wp:inline>
        </w:drawing>
      </w:r>
    </w:p>
    <w:p w:rsidR="00160424" w:rsidRPr="00996FED" w:rsidRDefault="00160424" w:rsidP="00160424">
      <w:pPr>
        <w:pStyle w:val="ConsPlusNormal"/>
        <w:jc w:val="both"/>
        <w:rPr>
          <w:rFonts w:ascii="Times New Roman" w:hAnsi="Times New Roman" w:cs="Times New Roman"/>
          <w:sz w:val="20"/>
        </w:rPr>
      </w:pP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где: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К - к</w:t>
      </w:r>
      <w:r w:rsidR="00566B7B" w:rsidRPr="00996FED">
        <w:rPr>
          <w:rFonts w:ascii="Times New Roman" w:hAnsi="Times New Roman" w:cs="Times New Roman"/>
          <w:sz w:val="20"/>
        </w:rPr>
        <w:t>о</w:t>
      </w:r>
      <w:r w:rsidRPr="00996FED">
        <w:rPr>
          <w:rFonts w:ascii="Times New Roman" w:hAnsi="Times New Roman" w:cs="Times New Roman"/>
          <w:sz w:val="20"/>
        </w:rPr>
        <w:t>эффициент, учитывающий значимость критерия конкурса;</w:t>
      </w:r>
      <w:bookmarkStart w:id="20" w:name="P381"/>
      <w:bookmarkEnd w:id="20"/>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max</w:t>
      </w:r>
      <w:r w:rsidRPr="00996FED">
        <w:rPr>
          <w:rFonts w:ascii="Times New Roman" w:hAnsi="Times New Roman" w:cs="Times New Roman"/>
          <w:sz w:val="20"/>
        </w:rPr>
        <w:t xml:space="preserve"> - максимальное значение из всех значений, содержащихся в заявках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i</w:t>
      </w:r>
      <w:r w:rsidRPr="00996FED">
        <w:rPr>
          <w:rFonts w:ascii="Times New Roman" w:hAnsi="Times New Roman" w:cs="Times New Roman"/>
          <w:sz w:val="20"/>
        </w:rPr>
        <w:t xml:space="preserve"> - значение, предложенное участником конкурса в заявке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X</w:t>
      </w:r>
      <w:r w:rsidRPr="00996FED">
        <w:rPr>
          <w:rFonts w:ascii="Times New Roman" w:hAnsi="Times New Roman" w:cs="Times New Roman"/>
          <w:sz w:val="20"/>
          <w:vertAlign w:val="subscript"/>
        </w:rPr>
        <w:t>mi</w:t>
      </w:r>
      <w:r w:rsidR="00BD60B0" w:rsidRPr="00996FED">
        <w:rPr>
          <w:rFonts w:ascii="Times New Roman" w:hAnsi="Times New Roman" w:cs="Times New Roman"/>
          <w:sz w:val="20"/>
          <w:vertAlign w:val="subscript"/>
        </w:rPr>
        <w:t>№</w:t>
      </w:r>
      <w:r w:rsidRPr="00996FED">
        <w:rPr>
          <w:rFonts w:ascii="Times New Roman" w:hAnsi="Times New Roman" w:cs="Times New Roman"/>
          <w:sz w:val="20"/>
        </w:rPr>
        <w:t xml:space="preserve"> - минимальное значение из всех значений, содержащихся в заявках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 для каждой заявки на участие в конкурсе величины, рассчитанные по всем критериям конкурса в соответствии с положениями </w:t>
      </w:r>
      <w:hyperlink w:anchor="P365">
        <w:r w:rsidRPr="00996FED">
          <w:rPr>
            <w:rFonts w:ascii="Times New Roman" w:hAnsi="Times New Roman" w:cs="Times New Roman"/>
            <w:color w:val="0000FF"/>
            <w:sz w:val="20"/>
          </w:rPr>
          <w:t>абзаца пятнадцатого</w:t>
        </w:r>
      </w:hyperlink>
      <w:r w:rsidRPr="00996FED">
        <w:rPr>
          <w:rFonts w:ascii="Times New Roman" w:hAnsi="Times New Roman" w:cs="Times New Roman"/>
          <w:sz w:val="20"/>
        </w:rPr>
        <w:t xml:space="preserve"> и </w:t>
      </w:r>
      <w:hyperlink w:anchor="P373">
        <w:r w:rsidRPr="00996FED">
          <w:rPr>
            <w:rFonts w:ascii="Times New Roman" w:hAnsi="Times New Roman" w:cs="Times New Roman"/>
            <w:color w:val="0000FF"/>
            <w:sz w:val="20"/>
          </w:rPr>
          <w:t>двадцать первого</w:t>
        </w:r>
      </w:hyperlink>
      <w:r w:rsidRPr="00996FED">
        <w:rPr>
          <w:rFonts w:ascii="Times New Roman" w:hAnsi="Times New Roman" w:cs="Times New Roman"/>
          <w:sz w:val="20"/>
        </w:rPr>
        <w:t xml:space="preserve"> настоящего подпункта, суммируются и определяется итоговая величина.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При применении критериев конкурса 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соответствии с </w:t>
      </w:r>
      <w:hyperlink w:anchor="P381">
        <w:r w:rsidRPr="00996FED">
          <w:rPr>
            <w:rFonts w:ascii="Times New Roman" w:hAnsi="Times New Roman" w:cs="Times New Roman"/>
            <w:color w:val="0000FF"/>
            <w:sz w:val="20"/>
          </w:rPr>
          <w:t>абзацем двадцать семь</w:t>
        </w:r>
      </w:hyperlink>
      <w:r w:rsidRPr="00996FED">
        <w:rPr>
          <w:rFonts w:ascii="Times New Roman" w:hAnsi="Times New Roman" w:cs="Times New Roman"/>
          <w:sz w:val="20"/>
        </w:rPr>
        <w:t xml:space="preserve"> настоящего подпункта.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1) дата и время проведения оценки и сопоставления заявок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3) порядок оценки и сопоставления заявок на участие в конкурсе;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 размещается на электронной площадке организатором конкурса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 конкурса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bookmarkStart w:id="21" w:name="P397"/>
      <w:bookmarkEnd w:id="21"/>
    </w:p>
    <w:p w:rsidR="00566B7B" w:rsidRPr="00996FED" w:rsidRDefault="00160424" w:rsidP="00566B7B">
      <w:pPr>
        <w:pStyle w:val="ConsPlusNormal"/>
        <w:ind w:firstLine="540"/>
        <w:jc w:val="both"/>
        <w:rPr>
          <w:rFonts w:ascii="Times New Roman" w:hAnsi="Times New Roman" w:cs="Times New Roman"/>
          <w:sz w:val="20"/>
        </w:rPr>
      </w:pPr>
      <w:r w:rsidRPr="00996FED">
        <w:rPr>
          <w:rFonts w:ascii="Times New Roman" w:hAnsi="Times New Roman" w:cs="Times New Roman"/>
          <w:sz w:val="20"/>
        </w:rPr>
        <w:t>3.4.6.4. Оформление договора аренды муниципального имущества по результатам конкурса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Специалист отдела </w:t>
      </w:r>
      <w:r w:rsidR="00566B7B" w:rsidRPr="00996FED">
        <w:rPr>
          <w:rFonts w:ascii="Times New Roman" w:hAnsi="Times New Roman" w:cs="Times New Roman"/>
          <w:sz w:val="20"/>
        </w:rPr>
        <w:t>экономики</w:t>
      </w:r>
      <w:r w:rsidRPr="00996FED">
        <w:rPr>
          <w:rFonts w:ascii="Times New Roman" w:hAnsi="Times New Roman" w:cs="Times New Roman"/>
          <w:sz w:val="20"/>
        </w:rPr>
        <w:t xml:space="preserve"> по истечении 10 календарных дней с даты подписания протокола в течение 3 рабочих дней передает:</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5 рабочих дней с даты размещения протокола оценки и сопоставления заявок на участие в конкурсе на официальном сайте.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Задаток возвращается участнику конкурса, заявке на участие в конкурсе которого присвоен второй номер, в течение 5 рабочих дней с даты подписания договора с победителем конкурса.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Договор должен быть подписан сторонами в срок, указанный в конкурсной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rsidR="00160424"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3.5. Передача муниципального имущества в аренду посредством проведения аукциона</w:t>
      </w:r>
    </w:p>
    <w:p w:rsidR="00160424" w:rsidRPr="00996FED" w:rsidRDefault="00160424" w:rsidP="00160424">
      <w:pPr>
        <w:pStyle w:val="ConsPlusNormal"/>
        <w:jc w:val="both"/>
        <w:rPr>
          <w:rFonts w:ascii="Times New Roman" w:hAnsi="Times New Roman" w:cs="Times New Roman"/>
          <w:sz w:val="20"/>
        </w:rPr>
      </w:pP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3.5.1. Максимальный срок предоставления муниципальной услуги в соответствии с вариантом не может превышать 81 календарный день.</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3.5.2. Результатом предоставления муниципальной услуги является заключение договора либо </w:t>
      </w:r>
      <w:r w:rsidRPr="00996FED">
        <w:rPr>
          <w:rFonts w:ascii="Times New Roman" w:hAnsi="Times New Roman" w:cs="Times New Roman"/>
          <w:sz w:val="20"/>
        </w:rPr>
        <w:lastRenderedPageBreak/>
        <w:t>уведомление об отказе в предоставлении муниципальной услуги.</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3.5.3. Оснований для отказа в приеме заявления не предусмотрено.</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3.5.4. Оснований для приостановления предоставления муниципальной услуги не предусмотрено.</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3.5.5. Основания для отказа в предоставлении муниципальной услуги предусмотрены </w:t>
      </w:r>
      <w:hyperlink w:anchor="P174">
        <w:r w:rsidRPr="00996FED">
          <w:rPr>
            <w:rFonts w:ascii="Times New Roman" w:hAnsi="Times New Roman" w:cs="Times New Roman"/>
            <w:color w:val="0000FF"/>
            <w:sz w:val="20"/>
          </w:rPr>
          <w:t>пунктом 2.8.2 раздела II</w:t>
        </w:r>
      </w:hyperlink>
      <w:r w:rsidRPr="00996FED">
        <w:rPr>
          <w:rFonts w:ascii="Times New Roman" w:hAnsi="Times New Roman" w:cs="Times New Roman"/>
          <w:sz w:val="20"/>
        </w:rPr>
        <w:t xml:space="preserve"> Административного регламента.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3.5.6. Для предоставления муниципальной услуги осуществляются следующие административные процедуры:</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прием и регистрация заявок и документов для участия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рассмотрение принятых заявок и документов для участия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проведение аукциона, определение победителей аукциона, оформление результатов аукциона;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оформление договора аренды муниципального имущества.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3.5.6.1. Прием и регистрация заявок и документов для участия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Торги в форме аукциона на право заключения договоров аренды проводятся в соответствии с </w:t>
      </w:r>
      <w:hyperlink r:id="rId42">
        <w:r w:rsidRPr="00996FED">
          <w:rPr>
            <w:rFonts w:ascii="Times New Roman" w:hAnsi="Times New Roman" w:cs="Times New Roman"/>
            <w:color w:val="0000FF"/>
            <w:sz w:val="20"/>
          </w:rPr>
          <w:t>приказом</w:t>
        </w:r>
      </w:hyperlink>
      <w:r w:rsidRPr="00996FED">
        <w:rPr>
          <w:rFonts w:ascii="Times New Roman" w:hAnsi="Times New Roman" w:cs="Times New Roman"/>
          <w:sz w:val="20"/>
        </w:rPr>
        <w:t xml:space="preserve"> Федеральной антимонопольной службы от 21.03.2023 </w:t>
      </w:r>
      <w:r w:rsidR="00BD60B0" w:rsidRPr="00996FED">
        <w:rPr>
          <w:rFonts w:ascii="Times New Roman" w:hAnsi="Times New Roman" w:cs="Times New Roman"/>
          <w:sz w:val="20"/>
        </w:rPr>
        <w:t>№</w:t>
      </w:r>
      <w:r w:rsidRPr="00996FED">
        <w:rPr>
          <w:rFonts w:ascii="Times New Roman" w:hAnsi="Times New Roman" w:cs="Times New Roman"/>
          <w:sz w:val="20"/>
        </w:rPr>
        <w:t xml:space="preserve"> 147/23 </w:t>
      </w:r>
      <w:r w:rsidR="00BD60B0" w:rsidRPr="00996FED">
        <w:rPr>
          <w:rFonts w:ascii="Times New Roman" w:hAnsi="Times New Roman" w:cs="Times New Roman"/>
          <w:sz w:val="20"/>
        </w:rPr>
        <w:t>«</w:t>
      </w:r>
      <w:r w:rsidRPr="00996FED">
        <w:rPr>
          <w:rFonts w:ascii="Times New Roman" w:hAnsi="Times New Roman" w:cs="Times New Roman"/>
          <w:sz w:val="20"/>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BD60B0" w:rsidRPr="00996FED">
        <w:rPr>
          <w:rFonts w:ascii="Times New Roman" w:hAnsi="Times New Roman" w:cs="Times New Roman"/>
          <w:sz w:val="20"/>
        </w:rPr>
        <w:t>»</w:t>
      </w:r>
      <w:r w:rsidRPr="00996FED">
        <w:rPr>
          <w:rFonts w:ascii="Times New Roman" w:hAnsi="Times New Roman" w:cs="Times New Roman"/>
          <w:sz w:val="20"/>
        </w:rPr>
        <w:t xml:space="preserve"> (зарегистрирован Министерством юстиции Российской Федерации 19.05.2023, регистрационный </w:t>
      </w:r>
      <w:r w:rsidR="00BD60B0" w:rsidRPr="00996FED">
        <w:rPr>
          <w:rFonts w:ascii="Times New Roman" w:hAnsi="Times New Roman" w:cs="Times New Roman"/>
          <w:sz w:val="20"/>
        </w:rPr>
        <w:t>№</w:t>
      </w:r>
      <w:r w:rsidRPr="00996FED">
        <w:rPr>
          <w:rFonts w:ascii="Times New Roman" w:hAnsi="Times New Roman" w:cs="Times New Roman"/>
          <w:sz w:val="20"/>
        </w:rPr>
        <w:t xml:space="preserve"> 73371).</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Информация о проведении аукционов размещается на официальном сайте Российской Федерации в сети </w:t>
      </w:r>
      <w:r w:rsidR="00BD60B0" w:rsidRPr="00996FED">
        <w:rPr>
          <w:rFonts w:ascii="Times New Roman" w:hAnsi="Times New Roman" w:cs="Times New Roman"/>
          <w:sz w:val="20"/>
        </w:rPr>
        <w:t>«</w:t>
      </w:r>
      <w:r w:rsidRPr="00996FED">
        <w:rPr>
          <w:rFonts w:ascii="Times New Roman" w:hAnsi="Times New Roman" w:cs="Times New Roman"/>
          <w:sz w:val="20"/>
        </w:rPr>
        <w:t>Интернет</w:t>
      </w:r>
      <w:r w:rsidR="00BD60B0" w:rsidRPr="00996FED">
        <w:rPr>
          <w:rFonts w:ascii="Times New Roman" w:hAnsi="Times New Roman" w:cs="Times New Roman"/>
          <w:sz w:val="20"/>
        </w:rPr>
        <w:t>»</w:t>
      </w:r>
      <w:r w:rsidRPr="00996FED">
        <w:rPr>
          <w:rFonts w:ascii="Times New Roman" w:hAnsi="Times New Roman" w:cs="Times New Roman"/>
          <w:sz w:val="20"/>
        </w:rPr>
        <w:t xml:space="preserve"> для размещения информации о проведении торгов, определенном Правительством Российской Федерации, http://www.torgi.gov.ru (далее - официальный сайт торгов), без взимания платы.</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Для получения муниципальной услуги заявитель представляет документы, указанные в </w:t>
      </w:r>
      <w:hyperlink w:anchor="P140">
        <w:r w:rsidRPr="00996FED">
          <w:rPr>
            <w:rFonts w:ascii="Times New Roman" w:hAnsi="Times New Roman" w:cs="Times New Roman"/>
            <w:color w:val="0000FF"/>
            <w:sz w:val="20"/>
          </w:rPr>
          <w:t>пункте 2.6.1.4</w:t>
        </w:r>
      </w:hyperlink>
      <w:r w:rsidRPr="00996FED">
        <w:rPr>
          <w:rFonts w:ascii="Times New Roman" w:hAnsi="Times New Roman" w:cs="Times New Roman"/>
          <w:sz w:val="20"/>
        </w:rPr>
        <w:t xml:space="preserve"> Административного регламента.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3">
        <w:r w:rsidRPr="00996FED">
          <w:rPr>
            <w:rFonts w:ascii="Times New Roman" w:hAnsi="Times New Roman" w:cs="Times New Roman"/>
            <w:color w:val="0000FF"/>
            <w:sz w:val="20"/>
          </w:rPr>
          <w:t>частью 18 статьи 14.1</w:t>
        </w:r>
      </w:hyperlink>
      <w:r w:rsidRPr="00996FED">
        <w:rPr>
          <w:rFonts w:ascii="Times New Roman" w:hAnsi="Times New Roman" w:cs="Times New Roman"/>
          <w:sz w:val="20"/>
        </w:rPr>
        <w:t xml:space="preserve"> Федерального закона от 27 июля 2006 года </w:t>
      </w:r>
      <w:r w:rsidR="00BD60B0" w:rsidRPr="00996FED">
        <w:rPr>
          <w:rFonts w:ascii="Times New Roman" w:hAnsi="Times New Roman" w:cs="Times New Roman"/>
          <w:sz w:val="20"/>
        </w:rPr>
        <w:t>№</w:t>
      </w:r>
      <w:r w:rsidRPr="00996FED">
        <w:rPr>
          <w:rFonts w:ascii="Times New Roman" w:hAnsi="Times New Roman" w:cs="Times New Roman"/>
          <w:sz w:val="20"/>
        </w:rPr>
        <w:t xml:space="preserve"> 149-ФЗ </w:t>
      </w:r>
      <w:r w:rsidR="00BD60B0" w:rsidRPr="00996FED">
        <w:rPr>
          <w:rFonts w:ascii="Times New Roman" w:hAnsi="Times New Roman" w:cs="Times New Roman"/>
          <w:sz w:val="20"/>
        </w:rPr>
        <w:t>«</w:t>
      </w:r>
      <w:r w:rsidRPr="00996FED">
        <w:rPr>
          <w:rFonts w:ascii="Times New Roman" w:hAnsi="Times New Roman" w:cs="Times New Roman"/>
          <w:sz w:val="20"/>
        </w:rPr>
        <w:t>Об информации, информационных технологиях и о защите информации</w:t>
      </w:r>
      <w:r w:rsidR="00BD60B0" w:rsidRPr="00996FED">
        <w:rPr>
          <w:rFonts w:ascii="Times New Roman" w:hAnsi="Times New Roman" w:cs="Times New Roman"/>
          <w:sz w:val="20"/>
        </w:rPr>
        <w:t>»</w:t>
      </w:r>
      <w:r w:rsidRPr="00996FED">
        <w:rPr>
          <w:rFonts w:ascii="Times New Roman" w:hAnsi="Times New Roman" w:cs="Times New Roman"/>
          <w:sz w:val="20"/>
        </w:rPr>
        <w:t>.</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аукционе подается в срок и по форме, которые установлены аукционной документацией.</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Заявитель вправе подать только одну заявку в отношении каждого предмета торгов (лота).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5 рабочих дней с даты окончания срока приема заявок.</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5 рабочих дней с даты поступления организатору аукциона уведомления об отзыве заявки на участие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3.5.6.2. Рассмотрение принятых заявок и документов для участия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Аукционная комиссия рассматривает заявки на участие в аукционе на предмет соответствия требованиям, установленным аукционной документацией, и соответствия заявителей требованиям, установленным законодательством Российской Федерации к таким участникам.</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Срок рассмотрения заявок на участие в аукционе не может превышать 2 дней с даты окончания срока подачи заявок.</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w:t>
      </w:r>
      <w:hyperlink w:anchor="P159">
        <w:r w:rsidRPr="00996FED">
          <w:rPr>
            <w:rFonts w:ascii="Times New Roman" w:hAnsi="Times New Roman" w:cs="Times New Roman"/>
            <w:color w:val="0000FF"/>
            <w:sz w:val="20"/>
          </w:rPr>
          <w:t>пунктом 2.7.2 раздела II</w:t>
        </w:r>
      </w:hyperlink>
      <w:r w:rsidRPr="00996FED">
        <w:rPr>
          <w:rFonts w:ascii="Times New Roman" w:hAnsi="Times New Roman" w:cs="Times New Roman"/>
          <w:sz w:val="20"/>
        </w:rPr>
        <w:t xml:space="preserve"> Административного регламента, которое оформляется протоколом рассмотрения заявок на участие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если по окончании срока подачи заявок на участие в аукционе подана только одна заявка или </w:t>
      </w:r>
      <w:r w:rsidRPr="00996FED">
        <w:rPr>
          <w:rFonts w:ascii="Times New Roman" w:hAnsi="Times New Roman" w:cs="Times New Roman"/>
          <w:sz w:val="20"/>
        </w:rPr>
        <w:lastRenderedPageBreak/>
        <w:t>не подано ни одной заявки, в указанный протокол вносится информация о признании аукциона несостоявшимся.</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Задаток возвращается заявителям, не допущенным к участию в аукционе, в течение 5 рабочих дней с даты подписания протокола рассмотрения заявок на участие в аукционе.</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2B2B5E" w:rsidRPr="00996FED" w:rsidRDefault="00160424" w:rsidP="002B2B5E">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Организатором аукциона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3.5.6.3. Проведение аукциона, определение победителя аукциона, оформление результатов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В аукционе могут участвовать только заявители, признанные участниками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Аукцион проводится не позднее одного рабочего дня со дня размещения на официальном сайте информации, на электронной площадке путем повышения начальной (минимальной) цены договора (цены лота), указанной в извещении о проведении аукциона, на </w:t>
      </w:r>
      <w:r w:rsidR="00BD60B0" w:rsidRPr="00996FED">
        <w:rPr>
          <w:rFonts w:ascii="Times New Roman" w:hAnsi="Times New Roman" w:cs="Times New Roman"/>
          <w:sz w:val="20"/>
        </w:rPr>
        <w:t>«</w:t>
      </w:r>
      <w:r w:rsidRPr="00996FED">
        <w:rPr>
          <w:rFonts w:ascii="Times New Roman" w:hAnsi="Times New Roman" w:cs="Times New Roman"/>
          <w:sz w:val="20"/>
        </w:rPr>
        <w:t>шаг аукциона</w:t>
      </w:r>
      <w:r w:rsidR="00BD60B0" w:rsidRPr="00996FED">
        <w:rPr>
          <w:rFonts w:ascii="Times New Roman" w:hAnsi="Times New Roman" w:cs="Times New Roman"/>
          <w:sz w:val="20"/>
        </w:rPr>
        <w:t>»</w:t>
      </w:r>
      <w:r w:rsidRPr="00996FED">
        <w:rPr>
          <w:rFonts w:ascii="Times New Roman" w:hAnsi="Times New Roman" w:cs="Times New Roman"/>
          <w:sz w:val="20"/>
        </w:rPr>
        <w:t>.</w:t>
      </w:r>
    </w:p>
    <w:p w:rsidR="003F7904" w:rsidRPr="00996FED" w:rsidRDefault="00BD60B0"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w:t>
      </w:r>
      <w:r w:rsidR="00160424" w:rsidRPr="00996FED">
        <w:rPr>
          <w:rFonts w:ascii="Times New Roman" w:hAnsi="Times New Roman" w:cs="Times New Roman"/>
          <w:sz w:val="20"/>
        </w:rPr>
        <w:t>Шаг аукциона</w:t>
      </w:r>
      <w:r w:rsidRPr="00996FED">
        <w:rPr>
          <w:rFonts w:ascii="Times New Roman" w:hAnsi="Times New Roman" w:cs="Times New Roman"/>
          <w:sz w:val="20"/>
        </w:rPr>
        <w:t>»</w:t>
      </w:r>
      <w:r w:rsidR="00160424" w:rsidRPr="00996FED">
        <w:rPr>
          <w:rFonts w:ascii="Times New Roman" w:hAnsi="Times New Roman" w:cs="Times New Roman"/>
          <w:sz w:val="20"/>
        </w:rPr>
        <w:t xml:space="preserve"> устанавливается в размере пяти процентов начальной (минимальной) цены договора (цены лота), указанной в извещении о проведении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sidR="00BD60B0" w:rsidRPr="00996FED">
        <w:rPr>
          <w:rFonts w:ascii="Times New Roman" w:hAnsi="Times New Roman" w:cs="Times New Roman"/>
          <w:sz w:val="20"/>
        </w:rPr>
        <w:t>«</w:t>
      </w:r>
      <w:r w:rsidRPr="00996FED">
        <w:rPr>
          <w:rFonts w:ascii="Times New Roman" w:hAnsi="Times New Roman" w:cs="Times New Roman"/>
          <w:sz w:val="20"/>
        </w:rPr>
        <w:t>шаг аукциона</w:t>
      </w:r>
      <w:r w:rsidR="00BD60B0" w:rsidRPr="00996FED">
        <w:rPr>
          <w:rFonts w:ascii="Times New Roman" w:hAnsi="Times New Roman" w:cs="Times New Roman"/>
          <w:sz w:val="20"/>
        </w:rPr>
        <w:t>»</w:t>
      </w:r>
      <w:r w:rsidRPr="00996FED">
        <w:rPr>
          <w:rFonts w:ascii="Times New Roman" w:hAnsi="Times New Roman" w:cs="Times New Roman"/>
          <w:sz w:val="20"/>
        </w:rPr>
        <w:t>, такой аукцион автоматически завершается с помощью программно-аппаратных средств оператора электронной площадки.</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Победителем аукциона признается лицо, предложившее наиболее высокую цену договора.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1) дата и время проведения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2) полные наименования (для юридических лиц), фамилии, имена, отчества (при наличии) (для физических лиц) участников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 начальная (минимальная) цена договора (цена лота), последнее и предпоследнее предложения о цене договора;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3.5.6.4. Оформление договора аренды муниципального имущества по результатам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Специалист отдела </w:t>
      </w:r>
      <w:r w:rsidR="003F7904" w:rsidRPr="00996FED">
        <w:rPr>
          <w:rFonts w:ascii="Times New Roman" w:hAnsi="Times New Roman" w:cs="Times New Roman"/>
          <w:sz w:val="20"/>
        </w:rPr>
        <w:t>экономики</w:t>
      </w:r>
      <w:r w:rsidRPr="00996FED">
        <w:rPr>
          <w:rFonts w:ascii="Times New Roman" w:hAnsi="Times New Roman" w:cs="Times New Roman"/>
          <w:sz w:val="20"/>
        </w:rPr>
        <w:t xml:space="preserve"> по истечении 10 календарных дней с даты подписания протокола в течение 3 рабочих дней передает:</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Договор должен быть подписан сторонами в срок, указанный в аукционной документации. В соответствии с законодательством Российской Федерации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заявке на участие в аукционе которого присвоен второй номер, в случае установления факта ликвидации участника или признания его банкротом, приостановления его деятельности и предоставления заведомо ложных сведений в заявке на участие в аукционе.</w:t>
      </w:r>
    </w:p>
    <w:p w:rsidR="0016042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Title"/>
        <w:ind w:firstLine="540"/>
        <w:jc w:val="both"/>
        <w:outlineLvl w:val="2"/>
        <w:rPr>
          <w:rFonts w:ascii="Times New Roman" w:hAnsi="Times New Roman" w:cs="Times New Roman"/>
        </w:rPr>
      </w:pPr>
      <w:r w:rsidRPr="00996FED">
        <w:rPr>
          <w:rFonts w:ascii="Times New Roman" w:hAnsi="Times New Roman" w:cs="Times New Roman"/>
        </w:rPr>
        <w:t>3.6. Вариант 4. Исправление допущенных опечаток и ошибок в выданных в результате предоставления муниципальной услуги документах</w:t>
      </w:r>
    </w:p>
    <w:p w:rsidR="00160424" w:rsidRPr="00996FED" w:rsidRDefault="00160424" w:rsidP="00160424">
      <w:pPr>
        <w:pStyle w:val="ConsPlusNormal"/>
        <w:jc w:val="both"/>
        <w:rPr>
          <w:rFonts w:ascii="Times New Roman" w:hAnsi="Times New Roman" w:cs="Times New Roman"/>
          <w:sz w:val="20"/>
        </w:rPr>
      </w:pP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3.6.1. Максимальный срок предоставления муниципальной услуги в соответствии с вариантом составляет 3 дня со дня получения заявления об ошибке.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lastRenderedPageBreak/>
        <w:t>3.6.2. Результатом предоставления муниципальной услуги является замена документов (либо внесение исправлений в документы) в случае выявления допущенных опечаток и (или) ошибок либо письменное уведомление об отсутствии таких опечаток и (или) ошибок.</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3.6.3. Оснований для отказа в приеме заявления не предусмотрено.</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3.6.4. Оснований для приостановления предоставления муниципальной услуги не предусмотрено.</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3.6.6. Для получения муниципальной услуги заявитель представляет в Управление имуществом заявление в произвольной форме об исправлении опечаток и (или) ошибок.</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Регистрация заявления в администрации осуществляется в срок, предусмотренный </w:t>
      </w:r>
      <w:hyperlink w:anchor="P194">
        <w:r w:rsidRPr="00996FED">
          <w:rPr>
            <w:rFonts w:ascii="Times New Roman" w:hAnsi="Times New Roman" w:cs="Times New Roman"/>
            <w:color w:val="0000FF"/>
            <w:sz w:val="20"/>
          </w:rPr>
          <w:t>подразделом 2.11</w:t>
        </w:r>
      </w:hyperlink>
      <w:r w:rsidRPr="00996FED">
        <w:rPr>
          <w:rFonts w:ascii="Times New Roman" w:hAnsi="Times New Roman" w:cs="Times New Roman"/>
          <w:sz w:val="20"/>
        </w:rPr>
        <w:t xml:space="preserve"> Административного регламента.</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3.6.7.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w:t>
      </w:r>
      <w:r w:rsidR="003F7904" w:rsidRPr="00996FED">
        <w:rPr>
          <w:rFonts w:ascii="Times New Roman" w:hAnsi="Times New Roman" w:cs="Times New Roman"/>
          <w:sz w:val="20"/>
        </w:rPr>
        <w:t>отдела экономики</w:t>
      </w:r>
      <w:r w:rsidRPr="00996FED">
        <w:rPr>
          <w:rFonts w:ascii="Times New Roman" w:hAnsi="Times New Roman" w:cs="Times New Roman"/>
          <w:sz w:val="20"/>
        </w:rPr>
        <w:t xml:space="preserve"> осуществляет замену указанных документов (либо вносит исправления в указанные документы) в срок, не превышающий 3 дней со дня получения заявления об ошибке.</w:t>
      </w:r>
    </w:p>
    <w:p w:rsidR="003F7904" w:rsidRPr="00996FED" w:rsidRDefault="00160424" w:rsidP="003F7904">
      <w:pPr>
        <w:pStyle w:val="ConsPlusNormal"/>
        <w:ind w:firstLine="540"/>
        <w:jc w:val="both"/>
        <w:rPr>
          <w:rFonts w:ascii="Times New Roman" w:hAnsi="Times New Roman" w:cs="Times New Roman"/>
          <w:sz w:val="20"/>
        </w:rPr>
      </w:pPr>
      <w:r w:rsidRPr="00996FED">
        <w:rPr>
          <w:rFonts w:ascii="Times New Roman" w:hAnsi="Times New Roman" w:cs="Times New Roman"/>
          <w:sz w:val="20"/>
        </w:rPr>
        <w:t xml:space="preserve">В случае отсутствия опечаток и (или) ошибок в выданных в результате предоставления муниципальной услуги документах специалист </w:t>
      </w:r>
      <w:r w:rsidR="003F7904" w:rsidRPr="00996FED">
        <w:rPr>
          <w:rFonts w:ascii="Times New Roman" w:hAnsi="Times New Roman" w:cs="Times New Roman"/>
          <w:sz w:val="20"/>
        </w:rPr>
        <w:t>отдела экономики</w:t>
      </w:r>
      <w:r w:rsidRPr="00996FED">
        <w:rPr>
          <w:rFonts w:ascii="Times New Roman" w:hAnsi="Times New Roman" w:cs="Times New Roman"/>
          <w:sz w:val="20"/>
        </w:rPr>
        <w:t xml:space="preserve"> письменно сообщает заявителю об отсутствии таких опечаток и (или) ошибок в срок, не превышающий 3 дней со дня получения заявления об ошибке.</w:t>
      </w:r>
    </w:p>
    <w:p w:rsidR="003D4397" w:rsidRPr="00996FED" w:rsidRDefault="00160424" w:rsidP="003D4397">
      <w:pPr>
        <w:pStyle w:val="ConsPlusNormal"/>
        <w:ind w:firstLine="540"/>
        <w:jc w:val="both"/>
        <w:rPr>
          <w:rFonts w:ascii="Times New Roman" w:hAnsi="Times New Roman" w:cs="Times New Roman"/>
          <w:sz w:val="20"/>
        </w:rPr>
      </w:pPr>
      <w:r w:rsidRPr="00996FED">
        <w:rPr>
          <w:rFonts w:ascii="Times New Roman" w:hAnsi="Times New Roman" w:cs="Times New Roman"/>
          <w:sz w:val="20"/>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60424" w:rsidRPr="00996FED" w:rsidRDefault="00160424" w:rsidP="003D4397">
      <w:pPr>
        <w:pStyle w:val="ConsPlusNormal"/>
        <w:ind w:firstLine="540"/>
        <w:jc w:val="both"/>
        <w:rPr>
          <w:rFonts w:ascii="Times New Roman" w:hAnsi="Times New Roman" w:cs="Times New Roman"/>
          <w:sz w:val="20"/>
        </w:rPr>
      </w:pPr>
      <w:r w:rsidRPr="00996FED">
        <w:rPr>
          <w:rFonts w:ascii="Times New Roman" w:hAnsi="Times New Roman" w:cs="Times New Roman"/>
          <w:sz w:val="20"/>
        </w:rPr>
        <w:t>3.6.8.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дня с момента обнаружения ошибки, уведомляет заявителя о необходимости замены указанных документов.</w:t>
      </w:r>
    </w:p>
    <w:p w:rsidR="00160424" w:rsidRPr="00996FED" w:rsidRDefault="00160424" w:rsidP="00160424">
      <w:pPr>
        <w:pStyle w:val="ConsPlusNormal"/>
        <w:jc w:val="both"/>
        <w:rPr>
          <w:rFonts w:ascii="Times New Roman" w:hAnsi="Times New Roman" w:cs="Times New Roman"/>
          <w:sz w:val="20"/>
        </w:rPr>
      </w:pPr>
    </w:p>
    <w:p w:rsidR="00160424" w:rsidRPr="00996FED" w:rsidRDefault="00160424" w:rsidP="00160424">
      <w:pPr>
        <w:pStyle w:val="ConsPlusNormal"/>
        <w:jc w:val="both"/>
        <w:rPr>
          <w:rFonts w:ascii="Times New Roman" w:hAnsi="Times New Roman" w:cs="Times New Roman"/>
          <w:sz w:val="20"/>
        </w:rPr>
      </w:pPr>
    </w:p>
    <w:p w:rsidR="00160424" w:rsidRDefault="00160424"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6C6572" w:rsidRDefault="006C6572" w:rsidP="00160424">
      <w:pPr>
        <w:pStyle w:val="ConsPlusNormal"/>
        <w:jc w:val="both"/>
        <w:rPr>
          <w:rFonts w:ascii="Times New Roman" w:hAnsi="Times New Roman" w:cs="Times New Roman"/>
        </w:rPr>
      </w:pPr>
    </w:p>
    <w:p w:rsidR="00160424" w:rsidRPr="00BD60B0" w:rsidRDefault="00160424" w:rsidP="00160424">
      <w:pPr>
        <w:pStyle w:val="ConsPlusNormal"/>
        <w:jc w:val="right"/>
        <w:outlineLvl w:val="1"/>
        <w:rPr>
          <w:rFonts w:ascii="Times New Roman" w:hAnsi="Times New Roman" w:cs="Times New Roman"/>
        </w:rPr>
      </w:pPr>
      <w:bookmarkStart w:id="22" w:name="P566"/>
      <w:bookmarkEnd w:id="22"/>
      <w:r w:rsidRPr="00BD60B0">
        <w:rPr>
          <w:rFonts w:ascii="Times New Roman" w:hAnsi="Times New Roman" w:cs="Times New Roman"/>
        </w:rPr>
        <w:lastRenderedPageBreak/>
        <w:t xml:space="preserve">Приложение </w:t>
      </w:r>
      <w:r w:rsidR="00BD60B0" w:rsidRPr="00BD60B0">
        <w:rPr>
          <w:rFonts w:ascii="Times New Roman" w:hAnsi="Times New Roman" w:cs="Times New Roman"/>
        </w:rPr>
        <w:t>№</w:t>
      </w:r>
      <w:r w:rsidRPr="00BD60B0">
        <w:rPr>
          <w:rFonts w:ascii="Times New Roman" w:hAnsi="Times New Roman" w:cs="Times New Roman"/>
        </w:rPr>
        <w:t xml:space="preserve"> 1</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к Административному регламенту</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 xml:space="preserve">администрации </w:t>
      </w:r>
      <w:r w:rsidR="00BD60B0" w:rsidRPr="00BD60B0">
        <w:rPr>
          <w:rFonts w:ascii="Times New Roman" w:hAnsi="Times New Roman" w:cs="Times New Roman"/>
        </w:rPr>
        <w:t>Красночетайского</w:t>
      </w:r>
      <w:r w:rsidR="00BD60B0">
        <w:rPr>
          <w:rFonts w:ascii="Times New Roman" w:hAnsi="Times New Roman" w:cs="Times New Roman"/>
        </w:rPr>
        <w:t xml:space="preserve"> муниципального округа</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Чувашской Республики по предоставлению</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 xml:space="preserve">муниципальной услуги </w:t>
      </w:r>
      <w:r w:rsidR="00BD60B0" w:rsidRPr="00BD60B0">
        <w:rPr>
          <w:rFonts w:ascii="Times New Roman" w:hAnsi="Times New Roman" w:cs="Times New Roman"/>
        </w:rPr>
        <w:t>«</w:t>
      </w:r>
      <w:r w:rsidRPr="00BD60B0">
        <w:rPr>
          <w:rFonts w:ascii="Times New Roman" w:hAnsi="Times New Roman" w:cs="Times New Roman"/>
        </w:rPr>
        <w:t>Передача</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муниципального имущества, принадлежащего</w:t>
      </w:r>
    </w:p>
    <w:p w:rsidR="00160424" w:rsidRPr="00BD60B0" w:rsidRDefault="00160424" w:rsidP="00160424">
      <w:pPr>
        <w:pStyle w:val="ConsPlusNormal"/>
        <w:jc w:val="right"/>
        <w:rPr>
          <w:rFonts w:ascii="Times New Roman" w:hAnsi="Times New Roman" w:cs="Times New Roman"/>
        </w:rPr>
      </w:pPr>
      <w:r w:rsidRPr="00BD60B0">
        <w:rPr>
          <w:rFonts w:ascii="Times New Roman" w:hAnsi="Times New Roman" w:cs="Times New Roman"/>
        </w:rPr>
        <w:t>на праве собственности, в аренду</w:t>
      </w:r>
      <w:r w:rsidR="00BD60B0" w:rsidRPr="00BD60B0">
        <w:rPr>
          <w:rFonts w:ascii="Times New Roman" w:hAnsi="Times New Roman" w:cs="Times New Roman"/>
        </w:rPr>
        <w:t>»</w:t>
      </w: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Title"/>
        <w:jc w:val="center"/>
        <w:outlineLvl w:val="2"/>
        <w:rPr>
          <w:rFonts w:ascii="Times New Roman" w:hAnsi="Times New Roman" w:cs="Times New Roman"/>
        </w:rPr>
      </w:pPr>
      <w:r w:rsidRPr="004756A0">
        <w:rPr>
          <w:rFonts w:ascii="Times New Roman" w:hAnsi="Times New Roman" w:cs="Times New Roman"/>
          <w:sz w:val="22"/>
        </w:rPr>
        <w:t>1. В случае передачи в аренду муниципального имущества</w:t>
      </w:r>
    </w:p>
    <w:p w:rsidR="00160424" w:rsidRPr="004756A0" w:rsidRDefault="00BD60B0" w:rsidP="00160424">
      <w:pPr>
        <w:pStyle w:val="ConsPlusTitle"/>
        <w:jc w:val="center"/>
        <w:rPr>
          <w:rFonts w:ascii="Times New Roman" w:hAnsi="Times New Roman" w:cs="Times New Roman"/>
        </w:rPr>
      </w:pPr>
      <w:r w:rsidRPr="004756A0">
        <w:rPr>
          <w:rFonts w:ascii="Times New Roman" w:hAnsi="Times New Roman" w:cs="Times New Roman"/>
          <w:sz w:val="22"/>
        </w:rPr>
        <w:t>Красночетайского муниципального округа</w:t>
      </w:r>
    </w:p>
    <w:p w:rsidR="00160424" w:rsidRDefault="00160424" w:rsidP="00160424">
      <w:pPr>
        <w:pStyle w:val="ConsPlusNormal"/>
        <w:jc w:val="both"/>
      </w:pPr>
    </w:p>
    <w:p w:rsidR="00160424" w:rsidRDefault="00160424" w:rsidP="00BD60B0">
      <w:pPr>
        <w:pStyle w:val="ConsPlusNonformat"/>
        <w:jc w:val="right"/>
      </w:pPr>
      <w:r>
        <w:t xml:space="preserve">                                   Администрация </w:t>
      </w:r>
      <w:r w:rsidR="00BD60B0">
        <w:t>Красночетайского муниципального округа</w:t>
      </w:r>
    </w:p>
    <w:p w:rsidR="00160424" w:rsidRDefault="00160424" w:rsidP="00BD60B0">
      <w:pPr>
        <w:pStyle w:val="ConsPlusNonformat"/>
        <w:jc w:val="right"/>
      </w:pPr>
      <w:r>
        <w:t xml:space="preserve">                                   Чувашской Республики</w:t>
      </w:r>
    </w:p>
    <w:p w:rsidR="00160424" w:rsidRDefault="00160424" w:rsidP="00BD60B0">
      <w:pPr>
        <w:pStyle w:val="ConsPlusNonformat"/>
        <w:jc w:val="right"/>
      </w:pPr>
      <w:r>
        <w:t xml:space="preserve">                                   (наименование организатора аукциона)</w:t>
      </w:r>
    </w:p>
    <w:p w:rsidR="00160424" w:rsidRDefault="00160424" w:rsidP="00BD60B0">
      <w:pPr>
        <w:pStyle w:val="ConsPlusNonformat"/>
        <w:jc w:val="right"/>
      </w:pPr>
    </w:p>
    <w:p w:rsidR="00160424" w:rsidRDefault="00160424" w:rsidP="00160424">
      <w:pPr>
        <w:pStyle w:val="ConsPlusNonformat"/>
        <w:jc w:val="both"/>
      </w:pPr>
      <w:r>
        <w:t xml:space="preserve">                                 ЗАЯВЛЕНИЕ</w:t>
      </w:r>
    </w:p>
    <w:p w:rsidR="00160424" w:rsidRDefault="00160424" w:rsidP="00160424">
      <w:pPr>
        <w:pStyle w:val="ConsPlusNonformat"/>
        <w:jc w:val="both"/>
      </w:pPr>
    </w:p>
    <w:p w:rsidR="00160424" w:rsidRDefault="00160424" w:rsidP="00160424">
      <w:pPr>
        <w:pStyle w:val="ConsPlusNonformat"/>
        <w:jc w:val="both"/>
      </w:pPr>
      <w:r>
        <w:t xml:space="preserve">    Прошу  предоставить  в  аренду  сроком на ___________ лет муниципальное</w:t>
      </w:r>
    </w:p>
    <w:p w:rsidR="00160424" w:rsidRDefault="00160424" w:rsidP="00160424">
      <w:pPr>
        <w:pStyle w:val="ConsPlusNonformat"/>
        <w:jc w:val="both"/>
      </w:pPr>
      <w:r>
        <w:t>имущество</w:t>
      </w:r>
    </w:p>
    <w:p w:rsidR="00160424" w:rsidRDefault="00160424" w:rsidP="00160424">
      <w:pPr>
        <w:pStyle w:val="ConsPlusNonformat"/>
        <w:jc w:val="both"/>
      </w:pPr>
      <w:r>
        <w:t>__________________________________________________________________________,</w:t>
      </w:r>
    </w:p>
    <w:p w:rsidR="00160424" w:rsidRDefault="00160424" w:rsidP="00160424">
      <w:pPr>
        <w:pStyle w:val="ConsPlusNonformat"/>
        <w:jc w:val="both"/>
      </w:pPr>
      <w:r>
        <w:t xml:space="preserve">               (наименование объекта аренды, площадь, этаж)</w:t>
      </w:r>
    </w:p>
    <w:p w:rsidR="00160424" w:rsidRDefault="00160424" w:rsidP="00160424">
      <w:pPr>
        <w:pStyle w:val="ConsPlusNonformat"/>
        <w:jc w:val="both"/>
      </w:pPr>
      <w:r>
        <w:t>расположенное по адресу: __________________________________________________</w:t>
      </w:r>
    </w:p>
    <w:p w:rsidR="00160424" w:rsidRDefault="00160424" w:rsidP="00160424">
      <w:pPr>
        <w:pStyle w:val="ConsPlusNonformat"/>
        <w:jc w:val="both"/>
      </w:pPr>
      <w:r>
        <w:t>в целях __________________________________________________________________.</w:t>
      </w:r>
    </w:p>
    <w:p w:rsidR="00160424" w:rsidRDefault="00160424" w:rsidP="00160424">
      <w:pPr>
        <w:pStyle w:val="ConsPlusNonformat"/>
        <w:jc w:val="both"/>
      </w:pPr>
      <w:r>
        <w:t xml:space="preserve">                   (цель и профиль использования объекта аренды)</w:t>
      </w:r>
    </w:p>
    <w:p w:rsidR="00160424" w:rsidRDefault="00160424" w:rsidP="00160424">
      <w:pPr>
        <w:pStyle w:val="ConsPlusNonformat"/>
        <w:jc w:val="both"/>
      </w:pPr>
      <w:r>
        <w:t xml:space="preserve">    Сообщаю сведения о себе:</w:t>
      </w:r>
    </w:p>
    <w:p w:rsidR="00160424" w:rsidRDefault="00160424" w:rsidP="00160424">
      <w:pPr>
        <w:pStyle w:val="ConsPlusNonformat"/>
        <w:jc w:val="both"/>
      </w:pPr>
      <w:r>
        <w:t xml:space="preserve">    1. 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(полное наименование юридического лица, фамилия, имя и отчество</w:t>
      </w:r>
    </w:p>
    <w:p w:rsidR="00160424" w:rsidRDefault="00160424" w:rsidP="00160424">
      <w:pPr>
        <w:pStyle w:val="ConsPlusNonformat"/>
        <w:jc w:val="both"/>
      </w:pPr>
      <w:r>
        <w:t xml:space="preserve">         гражданина (в том числе индивидуального предпринимателя),</w:t>
      </w:r>
    </w:p>
    <w:p w:rsidR="00160424" w:rsidRDefault="00160424" w:rsidP="00160424">
      <w:pPr>
        <w:pStyle w:val="ConsPlusNonformat"/>
        <w:jc w:val="both"/>
      </w:pPr>
      <w:r>
        <w:t xml:space="preserve">                           ОГРН или ОГРНИП, ИНН)</w:t>
      </w:r>
    </w:p>
    <w:p w:rsidR="00160424" w:rsidRDefault="00160424" w:rsidP="00160424">
      <w:pPr>
        <w:pStyle w:val="ConsPlusNonformat"/>
        <w:jc w:val="both"/>
      </w:pPr>
      <w:r>
        <w:t xml:space="preserve">    2. 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(место нахождения/жительства, данные руководителя, номер телефона)</w:t>
      </w:r>
    </w:p>
    <w:p w:rsidR="00160424" w:rsidRDefault="00160424" w:rsidP="00160424">
      <w:pPr>
        <w:pStyle w:val="ConsPlusNonformat"/>
        <w:jc w:val="both"/>
      </w:pPr>
      <w:r>
        <w:t xml:space="preserve">    Результаты  решения  о предоставлении в аренду муниципального имущества</w:t>
      </w:r>
    </w:p>
    <w:p w:rsidR="00160424" w:rsidRDefault="00160424" w:rsidP="00160424">
      <w:pPr>
        <w:pStyle w:val="ConsPlusNonformat"/>
        <w:jc w:val="both"/>
      </w:pPr>
      <w:r>
        <w:t>просим выдать лично/направить по почте (нужное подчеркнуть).</w:t>
      </w:r>
    </w:p>
    <w:p w:rsidR="00160424" w:rsidRDefault="00160424" w:rsidP="00160424">
      <w:pPr>
        <w:pStyle w:val="ConsPlusNonformat"/>
        <w:jc w:val="both"/>
      </w:pPr>
      <w:r>
        <w:t xml:space="preserve">    К заявлению прилагаю:</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p>
    <w:p w:rsidR="00160424" w:rsidRDefault="00160424" w:rsidP="00160424">
      <w:pPr>
        <w:pStyle w:val="ConsPlusNonformat"/>
        <w:jc w:val="both"/>
      </w:pPr>
      <w:r>
        <w:t>Руководитель</w:t>
      </w:r>
    </w:p>
    <w:p w:rsidR="00160424" w:rsidRDefault="00160424" w:rsidP="00160424">
      <w:pPr>
        <w:pStyle w:val="ConsPlusNonformat"/>
        <w:jc w:val="both"/>
      </w:pPr>
      <w:r>
        <w:t>юридического лица/гражданин/</w:t>
      </w:r>
    </w:p>
    <w:p w:rsidR="00160424" w:rsidRDefault="00160424" w:rsidP="00160424">
      <w:pPr>
        <w:pStyle w:val="ConsPlusNonformat"/>
        <w:jc w:val="both"/>
      </w:pPr>
      <w:r>
        <w:t>индивидуальный предприниматель &lt;*&gt; ___________ ____________________________</w:t>
      </w:r>
    </w:p>
    <w:p w:rsidR="00160424" w:rsidRDefault="00160424" w:rsidP="00160424">
      <w:pPr>
        <w:pStyle w:val="ConsPlusNonformat"/>
        <w:jc w:val="both"/>
      </w:pPr>
      <w:r>
        <w:t xml:space="preserve">                                    (подпись)         (фамилия И.О.)</w:t>
      </w:r>
    </w:p>
    <w:p w:rsidR="00160424" w:rsidRDefault="00160424" w:rsidP="00160424">
      <w:pPr>
        <w:pStyle w:val="ConsPlusNonformat"/>
        <w:jc w:val="both"/>
      </w:pPr>
      <w:r>
        <w:t>М.П.</w:t>
      </w:r>
    </w:p>
    <w:p w:rsidR="00160424" w:rsidRDefault="00160424" w:rsidP="00160424">
      <w:pPr>
        <w:pStyle w:val="ConsPlusNonformat"/>
        <w:jc w:val="both"/>
      </w:pPr>
    </w:p>
    <w:p w:rsidR="00160424" w:rsidRDefault="00BD60B0" w:rsidP="00160424">
      <w:pPr>
        <w:pStyle w:val="ConsPlusNonformat"/>
        <w:jc w:val="both"/>
      </w:pPr>
      <w:r>
        <w:t>«</w:t>
      </w:r>
      <w:r w:rsidR="00160424">
        <w:t>___</w:t>
      </w:r>
      <w:r>
        <w:t>»</w:t>
      </w:r>
      <w:r w:rsidR="00160424">
        <w:t xml:space="preserve"> __________ 20___ г.</w:t>
      </w:r>
    </w:p>
    <w:p w:rsidR="00160424" w:rsidRDefault="00160424" w:rsidP="00160424">
      <w:pPr>
        <w:pStyle w:val="ConsPlusNormal"/>
        <w:jc w:val="both"/>
      </w:pPr>
    </w:p>
    <w:p w:rsidR="00160424" w:rsidRDefault="00160424" w:rsidP="00160424">
      <w:pPr>
        <w:pStyle w:val="ConsPlusNormal"/>
        <w:ind w:firstLine="540"/>
        <w:jc w:val="both"/>
      </w:pPr>
      <w:r>
        <w:t>--------------------------------</w:t>
      </w:r>
    </w:p>
    <w:p w:rsidR="00160424" w:rsidRPr="004756A0" w:rsidRDefault="00160424" w:rsidP="00160424">
      <w:pPr>
        <w:pStyle w:val="ConsPlusNormal"/>
        <w:spacing w:before="220"/>
        <w:ind w:firstLine="540"/>
        <w:jc w:val="both"/>
        <w:rPr>
          <w:rFonts w:ascii="Times New Roman" w:hAnsi="Times New Roman" w:cs="Times New Roman"/>
        </w:rPr>
      </w:pPr>
      <w:r w:rsidRPr="004756A0">
        <w:rPr>
          <w:rFonts w:ascii="Times New Roman" w:hAnsi="Times New Roman" w:cs="Times New Roman"/>
        </w:rPr>
        <w:t>&lt;*&gt; или уполномоченный представитель, действующий по доверенности.</w:t>
      </w: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Title"/>
        <w:jc w:val="center"/>
        <w:outlineLvl w:val="2"/>
        <w:rPr>
          <w:rFonts w:ascii="Times New Roman" w:hAnsi="Times New Roman" w:cs="Times New Roman"/>
        </w:rPr>
      </w:pPr>
      <w:r w:rsidRPr="004756A0">
        <w:rPr>
          <w:rFonts w:ascii="Times New Roman" w:hAnsi="Times New Roman" w:cs="Times New Roman"/>
          <w:sz w:val="22"/>
        </w:rPr>
        <w:t>2. В случае продления срока аренды муниципального имущества</w:t>
      </w:r>
    </w:p>
    <w:p w:rsidR="00160424" w:rsidRDefault="00160424" w:rsidP="00160424">
      <w:pPr>
        <w:pStyle w:val="ConsPlusNormal"/>
        <w:jc w:val="both"/>
      </w:pPr>
    </w:p>
    <w:p w:rsidR="00160424" w:rsidRDefault="00160424" w:rsidP="00160424">
      <w:pPr>
        <w:pStyle w:val="ConsPlusNonformat"/>
        <w:jc w:val="both"/>
      </w:pPr>
      <w:r>
        <w:t xml:space="preserve">                                   Администрация </w:t>
      </w:r>
      <w:r w:rsidR="00BD60B0">
        <w:t>Красночетайского</w:t>
      </w:r>
    </w:p>
    <w:p w:rsidR="00160424" w:rsidRDefault="00160424" w:rsidP="00160424">
      <w:pPr>
        <w:pStyle w:val="ConsPlusNonformat"/>
        <w:jc w:val="both"/>
      </w:pPr>
      <w:r>
        <w:t xml:space="preserve">                                   Чувашской Республики</w:t>
      </w:r>
    </w:p>
    <w:p w:rsidR="00160424" w:rsidRDefault="00160424" w:rsidP="00160424">
      <w:pPr>
        <w:pStyle w:val="ConsPlusNonformat"/>
        <w:jc w:val="both"/>
      </w:pPr>
      <w:r>
        <w:t xml:space="preserve">                                   (наименование организатора аукциона)</w:t>
      </w:r>
    </w:p>
    <w:p w:rsidR="00160424" w:rsidRDefault="00160424" w:rsidP="00160424">
      <w:pPr>
        <w:pStyle w:val="ConsPlusNonformat"/>
        <w:jc w:val="both"/>
      </w:pPr>
    </w:p>
    <w:p w:rsidR="00160424" w:rsidRDefault="00160424" w:rsidP="00160424">
      <w:pPr>
        <w:pStyle w:val="ConsPlusNonformat"/>
        <w:jc w:val="both"/>
      </w:pPr>
      <w:r>
        <w:t xml:space="preserve">                                 ЗАЯВЛЕНИЕ</w:t>
      </w:r>
    </w:p>
    <w:p w:rsidR="00160424" w:rsidRDefault="00160424" w:rsidP="00160424">
      <w:pPr>
        <w:pStyle w:val="ConsPlusNonformat"/>
        <w:jc w:val="both"/>
      </w:pPr>
    </w:p>
    <w:p w:rsidR="00160424" w:rsidRDefault="00160424" w:rsidP="00160424">
      <w:pPr>
        <w:pStyle w:val="ConsPlusNonformat"/>
        <w:jc w:val="both"/>
      </w:pPr>
      <w:r>
        <w:t xml:space="preserve">    Прошу  заключить  на новый срок - ___ лет договор аренды муниципального</w:t>
      </w:r>
    </w:p>
    <w:p w:rsidR="00160424" w:rsidRDefault="00160424" w:rsidP="00160424">
      <w:pPr>
        <w:pStyle w:val="ConsPlusNonformat"/>
        <w:jc w:val="both"/>
      </w:pPr>
      <w:r>
        <w:lastRenderedPageBreak/>
        <w:t>имущества</w:t>
      </w:r>
    </w:p>
    <w:p w:rsidR="00160424" w:rsidRDefault="00160424" w:rsidP="00160424">
      <w:pPr>
        <w:pStyle w:val="ConsPlusNonformat"/>
        <w:jc w:val="both"/>
      </w:pPr>
      <w:r>
        <w:t>__________________________________________________________________________,</w:t>
      </w:r>
    </w:p>
    <w:p w:rsidR="00160424" w:rsidRDefault="00160424" w:rsidP="00160424">
      <w:pPr>
        <w:pStyle w:val="ConsPlusNonformat"/>
        <w:jc w:val="both"/>
      </w:pPr>
      <w:r>
        <w:t xml:space="preserve">               (наименование объекта аренды, площадь, этаж)</w:t>
      </w:r>
    </w:p>
    <w:p w:rsidR="00160424" w:rsidRDefault="00160424" w:rsidP="00160424">
      <w:pPr>
        <w:pStyle w:val="ConsPlusNonformat"/>
        <w:jc w:val="both"/>
      </w:pPr>
      <w:r>
        <w:t>расположенное по адресу: __________________________________________________</w:t>
      </w:r>
    </w:p>
    <w:p w:rsidR="00160424" w:rsidRDefault="00160424" w:rsidP="00160424">
      <w:pPr>
        <w:pStyle w:val="ConsPlusNonformat"/>
        <w:jc w:val="both"/>
      </w:pPr>
      <w:r>
        <w:t>в целях __________________________________________________________________.</w:t>
      </w:r>
    </w:p>
    <w:p w:rsidR="00160424" w:rsidRDefault="00160424" w:rsidP="00160424">
      <w:pPr>
        <w:pStyle w:val="ConsPlusNonformat"/>
        <w:jc w:val="both"/>
      </w:pPr>
      <w:r>
        <w:t xml:space="preserve">                   (цель и профиль использования объекта аренды)</w:t>
      </w:r>
    </w:p>
    <w:p w:rsidR="00160424" w:rsidRDefault="00160424" w:rsidP="00160424">
      <w:pPr>
        <w:pStyle w:val="ConsPlusNonformat"/>
        <w:jc w:val="both"/>
      </w:pPr>
      <w:r>
        <w:t xml:space="preserve">    Сообщаю сведения о себе:</w:t>
      </w:r>
    </w:p>
    <w:p w:rsidR="00160424" w:rsidRDefault="00160424" w:rsidP="00160424">
      <w:pPr>
        <w:pStyle w:val="ConsPlusNonformat"/>
        <w:jc w:val="both"/>
      </w:pPr>
      <w:r>
        <w:t xml:space="preserve">    1. 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(полное наименование юридического лица, фамилия, имя и отчество</w:t>
      </w:r>
    </w:p>
    <w:p w:rsidR="00160424" w:rsidRDefault="00160424" w:rsidP="00160424">
      <w:pPr>
        <w:pStyle w:val="ConsPlusNonformat"/>
        <w:jc w:val="both"/>
      </w:pPr>
      <w:r>
        <w:t xml:space="preserve">         гражданина (в том числе индивидуального предпринимателя),</w:t>
      </w:r>
    </w:p>
    <w:p w:rsidR="00160424" w:rsidRDefault="00160424" w:rsidP="00160424">
      <w:pPr>
        <w:pStyle w:val="ConsPlusNonformat"/>
        <w:jc w:val="both"/>
      </w:pPr>
      <w:r>
        <w:t xml:space="preserve">                           ОГРН или ОГРНИП, ИНН)</w:t>
      </w:r>
    </w:p>
    <w:p w:rsidR="00160424" w:rsidRDefault="00160424" w:rsidP="00160424">
      <w:pPr>
        <w:pStyle w:val="ConsPlusNonformat"/>
        <w:jc w:val="both"/>
      </w:pPr>
      <w:r>
        <w:t xml:space="preserve">    2. 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(место нахождения/жительства, данные руководителя, номер телефона)</w:t>
      </w:r>
    </w:p>
    <w:p w:rsidR="00160424" w:rsidRDefault="00160424" w:rsidP="00160424">
      <w:pPr>
        <w:pStyle w:val="ConsPlusNonformat"/>
        <w:jc w:val="both"/>
      </w:pPr>
      <w:r>
        <w:t xml:space="preserve">    Результаты  решения  о предоставлении в аренду муниципального имущества</w:t>
      </w:r>
    </w:p>
    <w:p w:rsidR="00160424" w:rsidRDefault="00160424" w:rsidP="00160424">
      <w:pPr>
        <w:pStyle w:val="ConsPlusNonformat"/>
        <w:jc w:val="both"/>
      </w:pPr>
      <w:r>
        <w:t>просим выдать лично/направить по почте (нужное подчеркнуть).</w:t>
      </w:r>
    </w:p>
    <w:p w:rsidR="00160424" w:rsidRDefault="00160424" w:rsidP="00160424">
      <w:pPr>
        <w:pStyle w:val="ConsPlusNonformat"/>
        <w:jc w:val="both"/>
      </w:pPr>
      <w:r>
        <w:t xml:space="preserve">    К заявлению прилагаю:</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p>
    <w:p w:rsidR="00160424" w:rsidRDefault="00160424" w:rsidP="00160424">
      <w:pPr>
        <w:pStyle w:val="ConsPlusNonformat"/>
        <w:jc w:val="both"/>
      </w:pPr>
      <w:r>
        <w:t>Руководитель</w:t>
      </w:r>
    </w:p>
    <w:p w:rsidR="00160424" w:rsidRDefault="00160424" w:rsidP="00160424">
      <w:pPr>
        <w:pStyle w:val="ConsPlusNonformat"/>
        <w:jc w:val="both"/>
      </w:pPr>
      <w:r>
        <w:t>юридического лица/гражданин/</w:t>
      </w:r>
    </w:p>
    <w:p w:rsidR="00160424" w:rsidRDefault="00160424" w:rsidP="00160424">
      <w:pPr>
        <w:pStyle w:val="ConsPlusNonformat"/>
        <w:jc w:val="both"/>
      </w:pPr>
      <w:r>
        <w:t>индивидуальный предприниматель &lt;*&gt; ___________ ____________________________</w:t>
      </w:r>
    </w:p>
    <w:p w:rsidR="00160424" w:rsidRDefault="00160424" w:rsidP="00160424">
      <w:pPr>
        <w:pStyle w:val="ConsPlusNonformat"/>
        <w:jc w:val="both"/>
      </w:pPr>
      <w:r>
        <w:t xml:space="preserve">                                    (подпись)         (фамилия И.О.)</w:t>
      </w:r>
    </w:p>
    <w:p w:rsidR="00160424" w:rsidRDefault="00160424" w:rsidP="00160424">
      <w:pPr>
        <w:pStyle w:val="ConsPlusNonformat"/>
        <w:jc w:val="both"/>
      </w:pPr>
      <w:r>
        <w:t>М.П.</w:t>
      </w:r>
    </w:p>
    <w:p w:rsidR="00160424" w:rsidRDefault="00160424" w:rsidP="00160424">
      <w:pPr>
        <w:pStyle w:val="ConsPlusNonformat"/>
        <w:jc w:val="both"/>
      </w:pPr>
    </w:p>
    <w:p w:rsidR="00160424" w:rsidRDefault="00BD60B0" w:rsidP="00160424">
      <w:pPr>
        <w:pStyle w:val="ConsPlusNonformat"/>
        <w:jc w:val="both"/>
      </w:pPr>
      <w:r>
        <w:t>«</w:t>
      </w:r>
      <w:r w:rsidR="00160424">
        <w:t>___</w:t>
      </w:r>
      <w:r>
        <w:t>»</w:t>
      </w:r>
      <w:r w:rsidR="00160424">
        <w:t xml:space="preserve"> ____________ 20____ г.</w:t>
      </w:r>
    </w:p>
    <w:p w:rsidR="00160424" w:rsidRDefault="00160424" w:rsidP="00160424">
      <w:pPr>
        <w:pStyle w:val="ConsPlusNormal"/>
        <w:jc w:val="both"/>
      </w:pPr>
    </w:p>
    <w:p w:rsidR="00160424" w:rsidRDefault="00160424" w:rsidP="00160424">
      <w:pPr>
        <w:pStyle w:val="ConsPlusNormal"/>
        <w:ind w:firstLine="540"/>
        <w:jc w:val="both"/>
      </w:pPr>
      <w:r>
        <w:t>--------------------------------</w:t>
      </w:r>
    </w:p>
    <w:p w:rsidR="00160424" w:rsidRPr="004756A0" w:rsidRDefault="00160424" w:rsidP="00160424">
      <w:pPr>
        <w:pStyle w:val="ConsPlusNormal"/>
        <w:spacing w:before="220"/>
        <w:ind w:firstLine="540"/>
        <w:jc w:val="both"/>
        <w:rPr>
          <w:rFonts w:ascii="Times New Roman" w:hAnsi="Times New Roman" w:cs="Times New Roman"/>
        </w:rPr>
      </w:pPr>
      <w:r w:rsidRPr="004756A0">
        <w:rPr>
          <w:rFonts w:ascii="Times New Roman" w:hAnsi="Times New Roman" w:cs="Times New Roman"/>
        </w:rPr>
        <w:t>&lt;*&gt; или уполномоченный представитель, действующий по доверенности.</w:t>
      </w: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54B3D" w:rsidRPr="00BB4EF6" w:rsidRDefault="00154B3D" w:rsidP="00160424">
      <w:pPr>
        <w:pStyle w:val="ConsPlusNormal"/>
        <w:jc w:val="right"/>
        <w:outlineLvl w:val="1"/>
        <w:rPr>
          <w:rFonts w:ascii="Times New Roman" w:hAnsi="Times New Roman" w:cs="Times New Roman"/>
        </w:rPr>
      </w:pPr>
    </w:p>
    <w:p w:rsidR="00160424" w:rsidRPr="004756A0" w:rsidRDefault="00160424" w:rsidP="00160424">
      <w:pPr>
        <w:pStyle w:val="ConsPlusNormal"/>
        <w:jc w:val="right"/>
        <w:outlineLvl w:val="1"/>
        <w:rPr>
          <w:rFonts w:ascii="Times New Roman" w:hAnsi="Times New Roman" w:cs="Times New Roman"/>
        </w:rPr>
      </w:pPr>
      <w:r w:rsidRPr="004756A0">
        <w:rPr>
          <w:rFonts w:ascii="Times New Roman" w:hAnsi="Times New Roman" w:cs="Times New Roman"/>
        </w:rPr>
        <w:t xml:space="preserve">Приложение </w:t>
      </w:r>
      <w:r w:rsidR="00BD60B0" w:rsidRPr="004756A0">
        <w:rPr>
          <w:rFonts w:ascii="Times New Roman" w:hAnsi="Times New Roman" w:cs="Times New Roman"/>
        </w:rPr>
        <w:t>№</w:t>
      </w:r>
      <w:r w:rsidRPr="004756A0">
        <w:rPr>
          <w:rFonts w:ascii="Times New Roman" w:hAnsi="Times New Roman" w:cs="Times New Roman"/>
        </w:rPr>
        <w:t xml:space="preserve"> 2</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к Административному регламенту</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администрации </w:t>
      </w:r>
      <w:r w:rsidR="00BD60B0" w:rsidRPr="004756A0">
        <w:rPr>
          <w:rFonts w:ascii="Times New Roman" w:hAnsi="Times New Roman" w:cs="Times New Roman"/>
        </w:rPr>
        <w:t>Красночетайского</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Чувашской Республики по предоставлению</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муниципальной услуги </w:t>
      </w:r>
      <w:r w:rsidR="00BD60B0" w:rsidRPr="004756A0">
        <w:rPr>
          <w:rFonts w:ascii="Times New Roman" w:hAnsi="Times New Roman" w:cs="Times New Roman"/>
        </w:rPr>
        <w:t>«</w:t>
      </w:r>
      <w:r w:rsidRPr="004756A0">
        <w:rPr>
          <w:rFonts w:ascii="Times New Roman" w:hAnsi="Times New Roman" w:cs="Times New Roman"/>
        </w:rPr>
        <w:t>Передача</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муниципального имущества, принадлежащего</w:t>
      </w:r>
    </w:p>
    <w:p w:rsidR="00160424" w:rsidRDefault="00160424" w:rsidP="00160424">
      <w:pPr>
        <w:pStyle w:val="ConsPlusNormal"/>
        <w:jc w:val="right"/>
      </w:pPr>
      <w:r w:rsidRPr="004756A0">
        <w:rPr>
          <w:rFonts w:ascii="Times New Roman" w:hAnsi="Times New Roman" w:cs="Times New Roman"/>
        </w:rPr>
        <w:t>на праве собственности, в аренду</w:t>
      </w:r>
      <w:r w:rsidR="00BD60B0">
        <w:t>»</w:t>
      </w:r>
    </w:p>
    <w:p w:rsidR="00160424" w:rsidRDefault="00160424" w:rsidP="00160424">
      <w:pPr>
        <w:pStyle w:val="ConsPlusNormal"/>
        <w:jc w:val="both"/>
      </w:pPr>
    </w:p>
    <w:p w:rsidR="00160424" w:rsidRDefault="00160424" w:rsidP="00160424">
      <w:pPr>
        <w:pStyle w:val="ConsPlusNonformat"/>
        <w:jc w:val="both"/>
      </w:pPr>
      <w:bookmarkStart w:id="23" w:name="P671"/>
      <w:bookmarkEnd w:id="23"/>
      <w:r>
        <w:t xml:space="preserve">                                  ЗАЯВКА</w:t>
      </w:r>
    </w:p>
    <w:p w:rsidR="00160424" w:rsidRDefault="00160424" w:rsidP="00160424">
      <w:pPr>
        <w:pStyle w:val="ConsPlusNonformat"/>
        <w:jc w:val="both"/>
      </w:pPr>
      <w:r>
        <w:t xml:space="preserve">                НА УЧАСТИЕ В ЭЛЕКТРОННОМ АУКЦИОНЕ ПО АРЕНДЕ</w:t>
      </w:r>
    </w:p>
    <w:p w:rsidR="00160424" w:rsidRDefault="00160424" w:rsidP="00160424">
      <w:pPr>
        <w:pStyle w:val="ConsPlusNonformat"/>
        <w:jc w:val="both"/>
      </w:pPr>
      <w:r>
        <w:t xml:space="preserve">              МУНИЦИПАЛЬНОГО ИМУЩЕСТВА </w:t>
      </w:r>
      <w:r w:rsidR="00BD60B0">
        <w:t>КРАСНОЧЕТАЙСКОГО</w:t>
      </w:r>
    </w:p>
    <w:p w:rsidR="00160424" w:rsidRDefault="00160424" w:rsidP="00160424">
      <w:pPr>
        <w:pStyle w:val="ConsPlusNonformat"/>
        <w:jc w:val="both"/>
      </w:pPr>
      <w:r>
        <w:t xml:space="preserve">                           ЧУВАШСКОЙ РЕСПУБЛИКИ</w:t>
      </w:r>
    </w:p>
    <w:p w:rsidR="00160424" w:rsidRDefault="00160424" w:rsidP="00160424">
      <w:pPr>
        <w:pStyle w:val="ConsPlusNonformat"/>
        <w:jc w:val="both"/>
      </w:pPr>
      <w:r>
        <w:t xml:space="preserve">          (для физических лиц и индивидуальных предпринимателей)</w:t>
      </w:r>
    </w:p>
    <w:p w:rsidR="00160424" w:rsidRDefault="00160424" w:rsidP="00160424">
      <w:pPr>
        <w:pStyle w:val="ConsPlusNonformat"/>
        <w:jc w:val="both"/>
      </w:pPr>
      <w:r>
        <w:t xml:space="preserve">                (все графы заполняются в электронном виде)</w:t>
      </w:r>
    </w:p>
    <w:p w:rsidR="00160424" w:rsidRDefault="00160424" w:rsidP="00160424">
      <w:pPr>
        <w:pStyle w:val="ConsPlusNonformat"/>
        <w:jc w:val="both"/>
      </w:pPr>
    </w:p>
    <w:p w:rsidR="00160424" w:rsidRDefault="00160424" w:rsidP="00160424">
      <w:pPr>
        <w:pStyle w:val="ConsPlusNonformat"/>
        <w:jc w:val="both"/>
      </w:pPr>
      <w:r>
        <w:t xml:space="preserve">    Заявка подана:</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(фамилия, имя, отчество, дата рождения лица, подающего заявку)</w:t>
      </w:r>
    </w:p>
    <w:p w:rsidR="00160424" w:rsidRDefault="00160424" w:rsidP="00160424">
      <w:pPr>
        <w:pStyle w:val="ConsPlusNonformat"/>
        <w:jc w:val="both"/>
      </w:pPr>
      <w:r>
        <w:t>__________________________________________________________________________,</w:t>
      </w:r>
    </w:p>
    <w:p w:rsidR="00160424" w:rsidRDefault="00160424" w:rsidP="00160424">
      <w:pPr>
        <w:pStyle w:val="ConsPlusNonformat"/>
        <w:jc w:val="both"/>
      </w:pPr>
      <w:r>
        <w:t>именуемый далее Претендент, удостоверение личности 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(наименование документа, серия, дата и место выдачи)</w:t>
      </w:r>
    </w:p>
    <w:p w:rsidR="00160424" w:rsidRDefault="00160424" w:rsidP="00160424">
      <w:pPr>
        <w:pStyle w:val="ConsPlusNonformat"/>
        <w:jc w:val="both"/>
      </w:pPr>
      <w:r>
        <w:t>адрес электронной почты Претендента _______________________________________</w:t>
      </w:r>
    </w:p>
    <w:p w:rsidR="00160424" w:rsidRDefault="00160424" w:rsidP="00160424">
      <w:pPr>
        <w:pStyle w:val="ConsPlusNonformat"/>
        <w:jc w:val="both"/>
      </w:pPr>
      <w:r>
        <w:t>контактный телефон Претендента ____________________________________________</w:t>
      </w:r>
    </w:p>
    <w:p w:rsidR="00160424" w:rsidRDefault="00160424" w:rsidP="00160424">
      <w:pPr>
        <w:pStyle w:val="ConsPlusNonformat"/>
        <w:jc w:val="both"/>
      </w:pPr>
      <w:r>
        <w:lastRenderedPageBreak/>
        <w:t>адрес Претендента, банковские реквизиты, ИНН 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Доверенное лицо Претендента (ФИО) _________________________________________</w:t>
      </w:r>
    </w:p>
    <w:p w:rsidR="00160424" w:rsidRDefault="00160424" w:rsidP="00160424">
      <w:pPr>
        <w:pStyle w:val="ConsPlusNonformat"/>
        <w:jc w:val="both"/>
      </w:pPr>
      <w:r>
        <w:t>действует на основании ____________________________________________________</w:t>
      </w:r>
    </w:p>
    <w:p w:rsidR="00160424" w:rsidRDefault="00160424" w:rsidP="00160424">
      <w:pPr>
        <w:pStyle w:val="ConsPlusNonformat"/>
        <w:jc w:val="both"/>
      </w:pPr>
      <w:r>
        <w:t>удостоверение личности доверенного лица 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(наименование документа, серия, дата и место выдачи)</w:t>
      </w:r>
    </w:p>
    <w:p w:rsidR="00160424" w:rsidRDefault="00160424" w:rsidP="00160424">
      <w:pPr>
        <w:pStyle w:val="ConsPlusNonformat"/>
        <w:jc w:val="both"/>
      </w:pPr>
      <w:r>
        <w:t>принимая  решение  об  участии в торгах по аренде муниципального имущества,</w:t>
      </w:r>
    </w:p>
    <w:p w:rsidR="00160424" w:rsidRDefault="00160424" w:rsidP="00160424">
      <w:pPr>
        <w:pStyle w:val="ConsPlusNonformat"/>
        <w:jc w:val="both"/>
      </w:pPr>
      <w:r>
        <w:t>местопо</w:t>
      </w:r>
      <w:r w:rsidR="0015052E">
        <w:t>ложение: Чувашская Республика, с</w:t>
      </w:r>
      <w:r>
        <w:t xml:space="preserve">. </w:t>
      </w:r>
      <w:r w:rsidR="0015052E">
        <w:t>Красные Четаи, пл. Победы, д.1</w:t>
      </w:r>
      <w:r>
        <w:t>,</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(наименование имущества, его основные характеристики и местонахождение,</w:t>
      </w:r>
    </w:p>
    <w:p w:rsidR="00160424" w:rsidRDefault="00160424" w:rsidP="00160424">
      <w:pPr>
        <w:pStyle w:val="ConsPlusNonformat"/>
        <w:jc w:val="both"/>
      </w:pPr>
      <w:r>
        <w:t xml:space="preserve">                                 код лота)</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(далее - Имущество)</w:t>
      </w:r>
    </w:p>
    <w:p w:rsidR="00160424" w:rsidRDefault="00160424" w:rsidP="00160424">
      <w:pPr>
        <w:pStyle w:val="ConsPlusNonformat"/>
        <w:jc w:val="both"/>
      </w:pPr>
      <w:r>
        <w:t>обязуюсь:</w:t>
      </w:r>
    </w:p>
    <w:p w:rsidR="00160424" w:rsidRDefault="00160424" w:rsidP="00160424">
      <w:pPr>
        <w:pStyle w:val="ConsPlusNonformat"/>
        <w:jc w:val="both"/>
      </w:pPr>
      <w:r>
        <w:t xml:space="preserve">    1.   Выполнять   правила  и  условия  проведения  торгов,  указанные  в</w:t>
      </w:r>
    </w:p>
    <w:p w:rsidR="00160424" w:rsidRDefault="00160424" w:rsidP="00160424">
      <w:pPr>
        <w:pStyle w:val="ConsPlusNonformat"/>
        <w:jc w:val="both"/>
      </w:pPr>
      <w:r>
        <w:t>информационном   сообщении,   размещенном   на   официальном  сайте  города</w:t>
      </w:r>
    </w:p>
    <w:p w:rsidR="00160424" w:rsidRDefault="00160424" w:rsidP="00160424">
      <w:pPr>
        <w:pStyle w:val="ConsPlusNonformat"/>
        <w:jc w:val="both"/>
      </w:pPr>
      <w:r>
        <w:t>Новочебоксарска  http://www.</w:t>
      </w:r>
      <w:r w:rsidR="00BD60B0">
        <w:t>№</w:t>
      </w:r>
      <w:r>
        <w:t xml:space="preserve">owch.cap.ru  в разделе </w:t>
      </w:r>
      <w:r w:rsidR="00BD60B0">
        <w:t>«</w:t>
      </w:r>
      <w:r>
        <w:t>Деятельность/Земельные</w:t>
      </w:r>
    </w:p>
    <w:p w:rsidR="00160424" w:rsidRDefault="00160424" w:rsidP="00160424">
      <w:pPr>
        <w:pStyle w:val="ConsPlusNonformat"/>
        <w:jc w:val="both"/>
      </w:pPr>
      <w:r>
        <w:t>ресурсы,    вопросы    недвижимости/Приватизация.    Аукционы.   Конкурсы</w:t>
      </w:r>
      <w:r w:rsidR="00BD60B0">
        <w:t>»</w:t>
      </w:r>
      <w:r>
        <w:t>,</w:t>
      </w:r>
    </w:p>
    <w:p w:rsidR="00160424" w:rsidRDefault="00160424" w:rsidP="00160424">
      <w:pPr>
        <w:pStyle w:val="ConsPlusNonformat"/>
        <w:jc w:val="both"/>
      </w:pPr>
      <w:r>
        <w:t>официальном сайте Российской Федерации www.torgi.gov.ru, сайте организатора</w:t>
      </w:r>
    </w:p>
    <w:p w:rsidR="00160424" w:rsidRDefault="00160424" w:rsidP="00160424">
      <w:pPr>
        <w:pStyle w:val="ConsPlusNonformat"/>
        <w:jc w:val="both"/>
      </w:pPr>
      <w:r>
        <w:t>торгов ______________.</w:t>
      </w:r>
    </w:p>
    <w:p w:rsidR="00160424" w:rsidRDefault="00160424" w:rsidP="00160424">
      <w:pPr>
        <w:pStyle w:val="ConsPlusNonformat"/>
        <w:jc w:val="both"/>
      </w:pPr>
      <w:r>
        <w:t xml:space="preserve">    2.  В  случае  признания  победителем  торгов  либо  лицом,  признанным</w:t>
      </w:r>
    </w:p>
    <w:p w:rsidR="00160424" w:rsidRDefault="00160424" w:rsidP="00160424">
      <w:pPr>
        <w:pStyle w:val="ConsPlusNonformat"/>
        <w:jc w:val="both"/>
      </w:pPr>
      <w:r>
        <w:t>единственным  участником  аукциона,  не ранее десяти дней с даты подведения</w:t>
      </w:r>
    </w:p>
    <w:p w:rsidR="00160424" w:rsidRDefault="00160424" w:rsidP="00160424">
      <w:pPr>
        <w:pStyle w:val="ConsPlusNonformat"/>
        <w:jc w:val="both"/>
      </w:pPr>
      <w:r>
        <w:t>итогов   аукциона  заключить  с  Продавцом  договор  аренды  муниципального</w:t>
      </w:r>
    </w:p>
    <w:p w:rsidR="00160424" w:rsidRDefault="00160424" w:rsidP="00160424">
      <w:pPr>
        <w:pStyle w:val="ConsPlusNonformat"/>
        <w:jc w:val="both"/>
      </w:pPr>
      <w:r>
        <w:t>имущества   и   уплатить   Продавцу   стоимость  аренды,  установленную  по</w:t>
      </w:r>
    </w:p>
    <w:p w:rsidR="00160424" w:rsidRDefault="00160424" w:rsidP="00160424">
      <w:pPr>
        <w:pStyle w:val="ConsPlusNonformat"/>
        <w:jc w:val="both"/>
      </w:pPr>
      <w:r>
        <w:t>результатам аукциона, в сроки и на счет, определяемые договором аренды.</w:t>
      </w:r>
    </w:p>
    <w:p w:rsidR="00160424" w:rsidRDefault="00160424" w:rsidP="00160424">
      <w:pPr>
        <w:pStyle w:val="ConsPlusNonformat"/>
        <w:jc w:val="both"/>
      </w:pPr>
      <w:r>
        <w:t xml:space="preserve">    Мне известно, что:</w:t>
      </w:r>
    </w:p>
    <w:p w:rsidR="00160424" w:rsidRDefault="00160424" w:rsidP="00160424">
      <w:pPr>
        <w:pStyle w:val="ConsPlusNonformat"/>
        <w:jc w:val="both"/>
      </w:pPr>
      <w:r>
        <w:t xml:space="preserve">    1.  Задаток  подлежит  перечислению  Претендентом  на счет Организатора</w:t>
      </w:r>
    </w:p>
    <w:p w:rsidR="00160424" w:rsidRDefault="00160424" w:rsidP="00160424">
      <w:pPr>
        <w:pStyle w:val="ConsPlusNonformat"/>
        <w:jc w:val="both"/>
      </w:pPr>
      <w:r>
        <w:t>торгов  после  заключения  договора  о  задатке  (договора присоединения) и</w:t>
      </w:r>
    </w:p>
    <w:p w:rsidR="00160424" w:rsidRDefault="00160424" w:rsidP="00160424">
      <w:pPr>
        <w:pStyle w:val="ConsPlusNonformat"/>
        <w:jc w:val="both"/>
      </w:pPr>
      <w:r>
        <w:t>перечисляется непосредственно Претендентом.</w:t>
      </w:r>
    </w:p>
    <w:p w:rsidR="00160424" w:rsidRDefault="00160424" w:rsidP="00160424">
      <w:pPr>
        <w:pStyle w:val="ConsPlusNonformat"/>
        <w:jc w:val="both"/>
      </w:pPr>
      <w:r>
        <w:t xml:space="preserve">    Информационное  сообщение  об  аукционе  является публичной офертой для</w:t>
      </w:r>
    </w:p>
    <w:p w:rsidR="00160424" w:rsidRDefault="00160424" w:rsidP="00160424">
      <w:pPr>
        <w:pStyle w:val="ConsPlusNonformat"/>
        <w:jc w:val="both"/>
      </w:pPr>
      <w:r>
        <w:t xml:space="preserve">заключения  договора  о  задатке в соответствии со </w:t>
      </w:r>
      <w:hyperlink r:id="rId44">
        <w:r>
          <w:rPr>
            <w:color w:val="0000FF"/>
          </w:rPr>
          <w:t>статьей 437</w:t>
        </w:r>
      </w:hyperlink>
      <w:r>
        <w:t xml:space="preserve"> Гражданского</w:t>
      </w:r>
    </w:p>
    <w:p w:rsidR="00160424" w:rsidRDefault="00160424" w:rsidP="00160424">
      <w:pPr>
        <w:pStyle w:val="ConsPlusNonformat"/>
        <w:jc w:val="both"/>
      </w:pPr>
      <w:r>
        <w:t>кодекса  Российской  Федерации, а подача претендентом заявки и перечисление</w:t>
      </w:r>
    </w:p>
    <w:p w:rsidR="00160424" w:rsidRDefault="00160424" w:rsidP="00160424">
      <w:pPr>
        <w:pStyle w:val="ConsPlusNonformat"/>
        <w:jc w:val="both"/>
      </w:pPr>
      <w:r>
        <w:t>задатка  являются  акцептом  такой  оферты,  после  чего  договор о задатке</w:t>
      </w:r>
    </w:p>
    <w:p w:rsidR="00160424" w:rsidRDefault="00160424" w:rsidP="00160424">
      <w:pPr>
        <w:pStyle w:val="ConsPlusNonformat"/>
        <w:jc w:val="both"/>
      </w:pPr>
      <w:r>
        <w:t>считается заключенным в письменной форме.</w:t>
      </w:r>
    </w:p>
    <w:p w:rsidR="00160424" w:rsidRDefault="00160424" w:rsidP="00160424">
      <w:pPr>
        <w:pStyle w:val="ConsPlusNonformat"/>
        <w:jc w:val="both"/>
      </w:pPr>
      <w:r>
        <w:t xml:space="preserve">    2. В случае отказа (уклонения) победителя торгов либо лица, признанного</w:t>
      </w:r>
    </w:p>
    <w:p w:rsidR="00160424" w:rsidRDefault="00160424" w:rsidP="00160424">
      <w:pPr>
        <w:pStyle w:val="ConsPlusNonformat"/>
        <w:jc w:val="both"/>
      </w:pPr>
      <w:r>
        <w:t>единственным  участником  аукциона,  либо  участника  аукциона,  сделавшего</w:t>
      </w:r>
    </w:p>
    <w:p w:rsidR="00160424" w:rsidRDefault="00160424" w:rsidP="00160424">
      <w:pPr>
        <w:pStyle w:val="ConsPlusNonformat"/>
        <w:jc w:val="both"/>
      </w:pPr>
      <w:r>
        <w:t>предпоследнее   предложение   о   цене  договора  от  подписания  договора,</w:t>
      </w:r>
    </w:p>
    <w:p w:rsidR="00160424" w:rsidRDefault="00160424" w:rsidP="00160424">
      <w:pPr>
        <w:pStyle w:val="ConsPlusNonformat"/>
        <w:jc w:val="both"/>
      </w:pPr>
      <w:r>
        <w:t>заключаемого по итогам торгов, отказа от оплаты цены Договора, определенной</w:t>
      </w:r>
    </w:p>
    <w:p w:rsidR="00160424" w:rsidRDefault="00160424" w:rsidP="00160424">
      <w:pPr>
        <w:pStyle w:val="ConsPlusNonformat"/>
        <w:jc w:val="both"/>
      </w:pPr>
      <w:r>
        <w:t>по  итогам торгов, за вычетом ранее внесенного задатка, сумма внесенного им</w:t>
      </w:r>
    </w:p>
    <w:p w:rsidR="00160424" w:rsidRDefault="00160424" w:rsidP="00160424">
      <w:pPr>
        <w:pStyle w:val="ConsPlusNonformat"/>
        <w:jc w:val="both"/>
      </w:pPr>
      <w:r>
        <w:t>задатка ему не возвращается.</w:t>
      </w:r>
    </w:p>
    <w:p w:rsidR="00160424" w:rsidRDefault="00160424" w:rsidP="00160424">
      <w:pPr>
        <w:pStyle w:val="ConsPlusNonformat"/>
        <w:jc w:val="both"/>
      </w:pPr>
      <w:r>
        <w:t xml:space="preserve">    Кроме  того,  в  случае  неисполнения покупателем обязанности по оплате</w:t>
      </w:r>
    </w:p>
    <w:p w:rsidR="00160424" w:rsidRDefault="00160424" w:rsidP="00160424">
      <w:pPr>
        <w:pStyle w:val="ConsPlusNonformat"/>
        <w:jc w:val="both"/>
      </w:pPr>
      <w:r>
        <w:t>суммы  арендной  платы в срок, установленный договором, на него возлагаются</w:t>
      </w:r>
    </w:p>
    <w:p w:rsidR="00160424" w:rsidRDefault="00160424" w:rsidP="00160424">
      <w:pPr>
        <w:pStyle w:val="ConsPlusNonformat"/>
        <w:jc w:val="both"/>
      </w:pPr>
      <w:r>
        <w:t>пени  из  расчета  _____%  от  суммы  невнесенного платежа арендной цены за</w:t>
      </w:r>
    </w:p>
    <w:p w:rsidR="00160424" w:rsidRDefault="00160424" w:rsidP="00160424">
      <w:pPr>
        <w:pStyle w:val="ConsPlusNonformat"/>
        <w:jc w:val="both"/>
      </w:pPr>
      <w:r>
        <w:t>каждый календарный день просрочки.</w:t>
      </w:r>
    </w:p>
    <w:p w:rsidR="00160424" w:rsidRDefault="00160424" w:rsidP="00160424">
      <w:pPr>
        <w:pStyle w:val="ConsPlusNonformat"/>
        <w:jc w:val="both"/>
      </w:pPr>
      <w:r>
        <w:t xml:space="preserve">    3.  Настоящим  подтверждаю,  что  ознакомился  с  информацией о нежилом</w:t>
      </w:r>
    </w:p>
    <w:p w:rsidR="00160424" w:rsidRDefault="00160424" w:rsidP="00160424">
      <w:pPr>
        <w:pStyle w:val="ConsPlusNonformat"/>
        <w:jc w:val="both"/>
      </w:pPr>
      <w:r>
        <w:t>помещении. Претензий по объему и качеству документации не имею.</w:t>
      </w:r>
    </w:p>
    <w:p w:rsidR="00160424" w:rsidRDefault="00160424" w:rsidP="00160424">
      <w:pPr>
        <w:pStyle w:val="ConsPlusNonformat"/>
        <w:jc w:val="both"/>
      </w:pPr>
      <w:r>
        <w:t xml:space="preserve">    4.  Вышеуказанный  объект  аренды  осмотрен  и  претензий к Продавцу по</w:t>
      </w:r>
    </w:p>
    <w:p w:rsidR="00160424" w:rsidRDefault="00160424" w:rsidP="00160424">
      <w:pPr>
        <w:pStyle w:val="ConsPlusNonformat"/>
        <w:jc w:val="both"/>
      </w:pPr>
      <w:r>
        <w:t>поводу состояния объекта не имеется.</w:t>
      </w:r>
    </w:p>
    <w:p w:rsidR="00160424" w:rsidRDefault="00160424" w:rsidP="00160424">
      <w:pPr>
        <w:pStyle w:val="ConsPlusNonformat"/>
        <w:jc w:val="both"/>
      </w:pPr>
      <w:r>
        <w:t xml:space="preserve">    5.  Настоящей  заявкой  подтверждаю  согласие  (обладаю  правом  давать</w:t>
      </w:r>
    </w:p>
    <w:p w:rsidR="00160424" w:rsidRDefault="00160424" w:rsidP="00160424">
      <w:pPr>
        <w:pStyle w:val="ConsPlusNonformat"/>
        <w:jc w:val="both"/>
      </w:pPr>
      <w:r>
        <w:t>письменное  согласие от имени Претендента) на использование предоставленных</w:t>
      </w:r>
    </w:p>
    <w:p w:rsidR="00160424" w:rsidRDefault="00160424" w:rsidP="00160424">
      <w:pPr>
        <w:pStyle w:val="ConsPlusNonformat"/>
        <w:jc w:val="both"/>
      </w:pPr>
      <w:r>
        <w:t>мною персональных данных в связи с участием в торгах.</w:t>
      </w:r>
    </w:p>
    <w:p w:rsidR="00160424" w:rsidRDefault="00160424" w:rsidP="00160424">
      <w:pPr>
        <w:pStyle w:val="ConsPlusNonformat"/>
        <w:jc w:val="both"/>
      </w:pPr>
      <w:r>
        <w:t xml:space="preserve">    Я  гарантирую  достоверность  информации,  содержащейся  в документах и</w:t>
      </w:r>
    </w:p>
    <w:p w:rsidR="00160424" w:rsidRDefault="00160424" w:rsidP="00160424">
      <w:pPr>
        <w:pStyle w:val="ConsPlusNonformat"/>
        <w:jc w:val="both"/>
      </w:pPr>
      <w:r>
        <w:t>сведениях,  находящихся  в  реестре аккредитованных на электронной торговой</w:t>
      </w:r>
    </w:p>
    <w:p w:rsidR="00160424" w:rsidRDefault="00160424" w:rsidP="00160424">
      <w:pPr>
        <w:pStyle w:val="ConsPlusNonformat"/>
        <w:jc w:val="both"/>
      </w:pPr>
      <w:r>
        <w:t>площадке Претендентов.</w:t>
      </w:r>
    </w:p>
    <w:p w:rsidR="00160424" w:rsidRDefault="00160424" w:rsidP="00160424">
      <w:pPr>
        <w:pStyle w:val="ConsPlusNonformat"/>
        <w:jc w:val="both"/>
      </w:pPr>
      <w:r>
        <w:t xml:space="preserve">    Я  подтверждаю,  что  располагаю данными о Продавце, предмете аукциона,</w:t>
      </w:r>
    </w:p>
    <w:p w:rsidR="00160424" w:rsidRDefault="00160424" w:rsidP="00160424">
      <w:pPr>
        <w:pStyle w:val="ConsPlusNonformat"/>
        <w:jc w:val="both"/>
      </w:pPr>
      <w:r>
        <w:t>начальной  цене  аренды имущества, величине повышения начальной цены аренды</w:t>
      </w:r>
    </w:p>
    <w:p w:rsidR="00160424" w:rsidRDefault="00160424" w:rsidP="00160424">
      <w:pPr>
        <w:pStyle w:val="ConsPlusNonformat"/>
        <w:jc w:val="both"/>
      </w:pPr>
      <w:r>
        <w:t>имущества  (</w:t>
      </w:r>
      <w:r w:rsidR="00BD60B0">
        <w:t>«</w:t>
      </w:r>
      <w:r>
        <w:t>шаг аукциона</w:t>
      </w:r>
      <w:r w:rsidR="00BD60B0">
        <w:t>»</w:t>
      </w:r>
      <w:r>
        <w:t>), дате, времени проведения аукциона, порядке его</w:t>
      </w:r>
    </w:p>
    <w:p w:rsidR="00160424" w:rsidRDefault="00160424" w:rsidP="00160424">
      <w:pPr>
        <w:pStyle w:val="ConsPlusNonformat"/>
        <w:jc w:val="both"/>
      </w:pPr>
      <w:r>
        <w:t>проведения,  порядке  определения  победителя, заключения договора аренды и</w:t>
      </w:r>
    </w:p>
    <w:p w:rsidR="00160424" w:rsidRDefault="00160424" w:rsidP="00160424">
      <w:pPr>
        <w:pStyle w:val="ConsPlusNonformat"/>
        <w:jc w:val="both"/>
      </w:pPr>
      <w:r>
        <w:t>его условиями, последствиях уклонения или отказа от подписания протокола об</w:t>
      </w:r>
    </w:p>
    <w:p w:rsidR="00160424" w:rsidRDefault="00160424" w:rsidP="00160424">
      <w:pPr>
        <w:pStyle w:val="ConsPlusNonformat"/>
        <w:jc w:val="both"/>
      </w:pPr>
      <w:r>
        <w:t>итогах аукциона, договора аренды.</w:t>
      </w:r>
    </w:p>
    <w:p w:rsidR="00160424" w:rsidRDefault="00160424" w:rsidP="00160424">
      <w:pPr>
        <w:pStyle w:val="ConsPlusNonformat"/>
        <w:jc w:val="both"/>
      </w:pPr>
      <w:r>
        <w:t xml:space="preserve">    Я  подтверждаю,  что  на  дату подписания настоящей заявки ознакомлен с</w:t>
      </w:r>
    </w:p>
    <w:p w:rsidR="00160424" w:rsidRDefault="00160424" w:rsidP="00160424">
      <w:pPr>
        <w:pStyle w:val="ConsPlusNonformat"/>
        <w:jc w:val="both"/>
      </w:pPr>
      <w:r>
        <w:t>Регламентом  электронной  площадки, в соответствии с которым осуществляются</w:t>
      </w:r>
    </w:p>
    <w:p w:rsidR="00160424" w:rsidRDefault="00160424" w:rsidP="00160424">
      <w:pPr>
        <w:pStyle w:val="ConsPlusNonformat"/>
        <w:jc w:val="both"/>
      </w:pPr>
      <w:r>
        <w:t>платежи  по  перечислению  задатка  для  участия в торгах и устанавливается</w:t>
      </w:r>
    </w:p>
    <w:p w:rsidR="00160424" w:rsidRDefault="00160424" w:rsidP="00160424">
      <w:pPr>
        <w:pStyle w:val="ConsPlusNonformat"/>
        <w:jc w:val="both"/>
      </w:pPr>
      <w:r>
        <w:lastRenderedPageBreak/>
        <w:t>порядок возврата задатка.</w:t>
      </w:r>
    </w:p>
    <w:p w:rsidR="00160424" w:rsidRDefault="00160424" w:rsidP="00160424">
      <w:pPr>
        <w:pStyle w:val="ConsPlusNonformat"/>
        <w:jc w:val="both"/>
      </w:pPr>
      <w:r>
        <w:t xml:space="preserve">    Я  подтверждаю,  что  на  дату подписания настоящей заявки ознакомлен с</w:t>
      </w:r>
    </w:p>
    <w:p w:rsidR="00160424" w:rsidRDefault="00160424" w:rsidP="00160424">
      <w:pPr>
        <w:pStyle w:val="ConsPlusNonformat"/>
        <w:jc w:val="both"/>
      </w:pPr>
      <w:r>
        <w:t>характеристиками   имущества,   указанными  в  информационном  сообщении  о</w:t>
      </w:r>
    </w:p>
    <w:p w:rsidR="00160424" w:rsidRDefault="00160424" w:rsidP="00160424">
      <w:pPr>
        <w:pStyle w:val="ConsPlusNonformat"/>
        <w:jc w:val="both"/>
      </w:pPr>
      <w:r>
        <w:t>проведении  настоящей  процедуры,  что  мне  была  представлена возможность</w:t>
      </w:r>
    </w:p>
    <w:p w:rsidR="00160424" w:rsidRDefault="00160424" w:rsidP="00160424">
      <w:pPr>
        <w:pStyle w:val="ConsPlusNonformat"/>
        <w:jc w:val="both"/>
      </w:pPr>
      <w:r>
        <w:t>ознакомиться  с  состоянием  имущества  в  результате  осмотра,  в порядке,</w:t>
      </w:r>
    </w:p>
    <w:p w:rsidR="00160424" w:rsidRDefault="00160424" w:rsidP="00160424">
      <w:pPr>
        <w:pStyle w:val="ConsPlusNonformat"/>
        <w:jc w:val="both"/>
      </w:pPr>
      <w:r>
        <w:t>установленном  информационным  сообщением о проведении настоящей процедуры,</w:t>
      </w:r>
    </w:p>
    <w:p w:rsidR="00160424" w:rsidRDefault="00160424" w:rsidP="00160424">
      <w:pPr>
        <w:pStyle w:val="ConsPlusNonformat"/>
        <w:jc w:val="both"/>
      </w:pPr>
      <w:r>
        <w:t>претензий не имею.</w:t>
      </w:r>
    </w:p>
    <w:p w:rsidR="00160424" w:rsidRDefault="00160424" w:rsidP="00160424">
      <w:pPr>
        <w:pStyle w:val="ConsPlusNonformat"/>
        <w:jc w:val="both"/>
      </w:pPr>
      <w:r>
        <w:t xml:space="preserve">    Я  ознакомлен  с  положениями  Федерального  </w:t>
      </w:r>
      <w:hyperlink r:id="rId45">
        <w:r>
          <w:rPr>
            <w:color w:val="0000FF"/>
          </w:rPr>
          <w:t>закона</w:t>
        </w:r>
      </w:hyperlink>
      <w:r>
        <w:t xml:space="preserve">  от 27 июля 2006 г.</w:t>
      </w:r>
    </w:p>
    <w:p w:rsidR="00160424" w:rsidRDefault="00BD60B0" w:rsidP="00160424">
      <w:pPr>
        <w:pStyle w:val="ConsPlusNonformat"/>
        <w:jc w:val="both"/>
      </w:pPr>
      <w:r>
        <w:t>№</w:t>
      </w:r>
      <w:r w:rsidR="00160424">
        <w:t xml:space="preserve">  152-ФЗ  </w:t>
      </w:r>
      <w:r>
        <w:t>«</w:t>
      </w:r>
      <w:r w:rsidR="00160424">
        <w:t>О  персональных  данных</w:t>
      </w:r>
      <w:r>
        <w:t>»</w:t>
      </w:r>
      <w:r w:rsidR="00160424">
        <w:t>,  права и обязанности в области защиты</w:t>
      </w:r>
    </w:p>
    <w:p w:rsidR="00160424" w:rsidRDefault="00160424" w:rsidP="00160424">
      <w:pPr>
        <w:pStyle w:val="ConsPlusNonformat"/>
        <w:jc w:val="both"/>
      </w:pPr>
      <w:r>
        <w:t>персональных данных мне разъяснены.</w:t>
      </w:r>
    </w:p>
    <w:p w:rsidR="00160424" w:rsidRDefault="00160424" w:rsidP="00160424">
      <w:pPr>
        <w:pStyle w:val="ConsPlusNonformat"/>
        <w:jc w:val="both"/>
      </w:pPr>
      <w:r>
        <w:t xml:space="preserve">    Я согласен на обработку своих персональных данных и персональных данных</w:t>
      </w:r>
    </w:p>
    <w:p w:rsidR="00160424" w:rsidRDefault="00160424" w:rsidP="00160424">
      <w:pPr>
        <w:pStyle w:val="ConsPlusNonformat"/>
        <w:jc w:val="both"/>
      </w:pPr>
      <w:r>
        <w:t>доверителя (в случае передоверия).</w:t>
      </w: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Pr="004756A0" w:rsidRDefault="00160424" w:rsidP="00160424">
      <w:pPr>
        <w:pStyle w:val="ConsPlusNormal"/>
        <w:jc w:val="right"/>
        <w:outlineLvl w:val="1"/>
        <w:rPr>
          <w:rFonts w:ascii="Times New Roman" w:hAnsi="Times New Roman" w:cs="Times New Roman"/>
        </w:rPr>
      </w:pPr>
      <w:r w:rsidRPr="004756A0">
        <w:rPr>
          <w:rFonts w:ascii="Times New Roman" w:hAnsi="Times New Roman" w:cs="Times New Roman"/>
        </w:rPr>
        <w:t xml:space="preserve">Приложение </w:t>
      </w:r>
      <w:r w:rsidR="00BD60B0" w:rsidRPr="004756A0">
        <w:rPr>
          <w:rFonts w:ascii="Times New Roman" w:hAnsi="Times New Roman" w:cs="Times New Roman"/>
        </w:rPr>
        <w:t>№</w:t>
      </w:r>
      <w:r w:rsidRPr="004756A0">
        <w:rPr>
          <w:rFonts w:ascii="Times New Roman" w:hAnsi="Times New Roman" w:cs="Times New Roman"/>
        </w:rPr>
        <w:t xml:space="preserve"> 3</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к Административному регламенту</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администрации </w:t>
      </w:r>
      <w:r w:rsidR="00BD60B0" w:rsidRPr="004756A0">
        <w:rPr>
          <w:rFonts w:ascii="Times New Roman" w:hAnsi="Times New Roman" w:cs="Times New Roman"/>
        </w:rPr>
        <w:t>Красночетайского</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Чувашской Республики по предоставлению</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муниципальной услуги </w:t>
      </w:r>
      <w:r w:rsidR="00BD60B0" w:rsidRPr="004756A0">
        <w:rPr>
          <w:rFonts w:ascii="Times New Roman" w:hAnsi="Times New Roman" w:cs="Times New Roman"/>
        </w:rPr>
        <w:t>«</w:t>
      </w:r>
      <w:r w:rsidRPr="004756A0">
        <w:rPr>
          <w:rFonts w:ascii="Times New Roman" w:hAnsi="Times New Roman" w:cs="Times New Roman"/>
        </w:rPr>
        <w:t>Передача</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муниципального имущества, принадлежащего</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на праве собственности, в аренду</w:t>
      </w:r>
      <w:r w:rsidR="00BD60B0" w:rsidRPr="004756A0">
        <w:rPr>
          <w:rFonts w:ascii="Times New Roman" w:hAnsi="Times New Roman" w:cs="Times New Roman"/>
        </w:rPr>
        <w:t>»</w:t>
      </w: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center"/>
        <w:rPr>
          <w:rFonts w:ascii="Times New Roman" w:hAnsi="Times New Roman" w:cs="Times New Roman"/>
        </w:rPr>
      </w:pPr>
      <w:r w:rsidRPr="004756A0">
        <w:rPr>
          <w:rFonts w:ascii="Times New Roman" w:hAnsi="Times New Roman" w:cs="Times New Roman"/>
        </w:rPr>
        <w:t>Заполняется юридическим лицом</w:t>
      </w:r>
    </w:p>
    <w:p w:rsidR="00160424" w:rsidRDefault="00160424" w:rsidP="00160424">
      <w:pPr>
        <w:pStyle w:val="ConsPlusNormal"/>
        <w:jc w:val="both"/>
      </w:pPr>
    </w:p>
    <w:p w:rsidR="00160424" w:rsidRDefault="00160424" w:rsidP="00160424">
      <w:pPr>
        <w:pStyle w:val="ConsPlusNonformat"/>
        <w:jc w:val="both"/>
      </w:pPr>
      <w:bookmarkStart w:id="24" w:name="P778"/>
      <w:bookmarkEnd w:id="24"/>
      <w:r>
        <w:t xml:space="preserve">                                  ЗАЯВКА</w:t>
      </w:r>
    </w:p>
    <w:p w:rsidR="00160424" w:rsidRDefault="00160424" w:rsidP="00160424">
      <w:pPr>
        <w:pStyle w:val="ConsPlusNonformat"/>
        <w:jc w:val="both"/>
      </w:pPr>
      <w:r>
        <w:t xml:space="preserve">                НА УЧАСТИЕ В ЭЛЕКТРОННОМ АУКЦИОНЕ ПО АРЕНДЕ</w:t>
      </w:r>
    </w:p>
    <w:p w:rsidR="00160424" w:rsidRDefault="00160424" w:rsidP="00160424">
      <w:pPr>
        <w:pStyle w:val="ConsPlusNonformat"/>
        <w:jc w:val="both"/>
      </w:pPr>
      <w:r>
        <w:t xml:space="preserve">              МУНИЦИПАЛЬНОГО ИМУЩЕСТВА </w:t>
      </w:r>
      <w:r w:rsidR="00BD60B0">
        <w:t>КРАСНОЧЕТАЙСКОГО</w:t>
      </w:r>
    </w:p>
    <w:p w:rsidR="00160424" w:rsidRDefault="00160424" w:rsidP="00160424">
      <w:pPr>
        <w:pStyle w:val="ConsPlusNonformat"/>
        <w:jc w:val="both"/>
      </w:pPr>
      <w:r>
        <w:t xml:space="preserve">                           ЧУВАШСКОЙ РЕСПУБЛИКИ</w:t>
      </w:r>
    </w:p>
    <w:p w:rsidR="00160424" w:rsidRDefault="00160424" w:rsidP="00160424">
      <w:pPr>
        <w:pStyle w:val="ConsPlusNonformat"/>
        <w:jc w:val="both"/>
      </w:pPr>
      <w:r>
        <w:t xml:space="preserve">                           (для юридических лиц)</w:t>
      </w:r>
    </w:p>
    <w:p w:rsidR="00160424" w:rsidRDefault="00160424" w:rsidP="00160424">
      <w:pPr>
        <w:pStyle w:val="ConsPlusNonformat"/>
        <w:jc w:val="both"/>
      </w:pPr>
      <w:r>
        <w:t xml:space="preserve">                (все графы заполняются в электронном виде)</w:t>
      </w:r>
    </w:p>
    <w:p w:rsidR="00160424" w:rsidRDefault="00160424" w:rsidP="00160424">
      <w:pPr>
        <w:pStyle w:val="ConsPlusNonformat"/>
        <w:jc w:val="both"/>
      </w:pPr>
    </w:p>
    <w:p w:rsidR="00160424" w:rsidRDefault="00160424" w:rsidP="00160424">
      <w:pPr>
        <w:pStyle w:val="ConsPlusNonformat"/>
        <w:jc w:val="both"/>
      </w:pPr>
      <w:r>
        <w:t xml:space="preserve">    Заявка подана:</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(полное наименование юридического лица, ИНН, подающего заявку)</w:t>
      </w:r>
    </w:p>
    <w:p w:rsidR="00160424" w:rsidRDefault="00160424" w:rsidP="00160424">
      <w:pPr>
        <w:pStyle w:val="ConsPlusNonformat"/>
        <w:jc w:val="both"/>
      </w:pPr>
      <w:r>
        <w:t>______________________________________________, именуемый далее Претендент,</w:t>
      </w:r>
    </w:p>
    <w:p w:rsidR="00160424" w:rsidRDefault="00160424" w:rsidP="00160424">
      <w:pPr>
        <w:pStyle w:val="ConsPlusNonformat"/>
        <w:jc w:val="both"/>
      </w:pPr>
      <w:r>
        <w:t>в лице ____________________________________________________________________</w:t>
      </w:r>
    </w:p>
    <w:p w:rsidR="00160424" w:rsidRDefault="00160424" w:rsidP="00160424">
      <w:pPr>
        <w:pStyle w:val="ConsPlusNonformat"/>
        <w:jc w:val="both"/>
      </w:pPr>
      <w:r>
        <w:t>__________________________________________________________________________,</w:t>
      </w:r>
    </w:p>
    <w:p w:rsidR="00160424" w:rsidRDefault="00160424" w:rsidP="00160424">
      <w:pPr>
        <w:pStyle w:val="ConsPlusNonformat"/>
        <w:jc w:val="both"/>
      </w:pPr>
      <w:r>
        <w:t xml:space="preserve">                    (Фамилия, имя, отчество, должность)</w:t>
      </w:r>
    </w:p>
    <w:p w:rsidR="00160424" w:rsidRDefault="00160424" w:rsidP="00160424">
      <w:pPr>
        <w:pStyle w:val="ConsPlusNonformat"/>
        <w:jc w:val="both"/>
      </w:pPr>
      <w:r>
        <w:t>действующего на основании _________________________________________________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адрес электронной почты Претендента _______________________________________</w:t>
      </w:r>
    </w:p>
    <w:p w:rsidR="00160424" w:rsidRDefault="00160424" w:rsidP="00160424">
      <w:pPr>
        <w:pStyle w:val="ConsPlusNonformat"/>
        <w:jc w:val="both"/>
      </w:pPr>
      <w:r>
        <w:t>банковские реквизиты Претендента 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юридический адрес Претендента _____________________________________________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фактический адрес Претендента, ____________________________________________</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контактный телефон Претендента ____________________________________________</w:t>
      </w:r>
    </w:p>
    <w:p w:rsidR="00160424" w:rsidRDefault="00160424" w:rsidP="00160424">
      <w:pPr>
        <w:pStyle w:val="ConsPlusNonformat"/>
        <w:jc w:val="both"/>
      </w:pPr>
      <w:r>
        <w:t>принимая  решение  об  участии в торгах по аренде муниципального имущества,</w:t>
      </w:r>
    </w:p>
    <w:p w:rsidR="00160424" w:rsidRDefault="00160424" w:rsidP="00160424">
      <w:pPr>
        <w:pStyle w:val="ConsPlusNonformat"/>
        <w:jc w:val="both"/>
      </w:pPr>
      <w:r>
        <w:t>местоположение: Чувашская Республика, г. Новочебоксарск,</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(наименование имущества, его основные характеристики и местонахождение,</w:t>
      </w:r>
    </w:p>
    <w:p w:rsidR="00160424" w:rsidRDefault="00160424" w:rsidP="00160424">
      <w:pPr>
        <w:pStyle w:val="ConsPlusNonformat"/>
        <w:jc w:val="both"/>
      </w:pPr>
      <w:r>
        <w:t xml:space="preserve">                                 код лота)</w:t>
      </w:r>
    </w:p>
    <w:p w:rsidR="00160424" w:rsidRDefault="00160424" w:rsidP="00160424">
      <w:pPr>
        <w:pStyle w:val="ConsPlusNonformat"/>
        <w:jc w:val="both"/>
      </w:pPr>
      <w:r>
        <w:t>___________________________________________________________________________</w:t>
      </w:r>
    </w:p>
    <w:p w:rsidR="00160424" w:rsidRDefault="00160424" w:rsidP="00160424">
      <w:pPr>
        <w:pStyle w:val="ConsPlusNonformat"/>
        <w:jc w:val="both"/>
      </w:pPr>
      <w:r>
        <w:t xml:space="preserve">                            (далее - Имущество)</w:t>
      </w:r>
    </w:p>
    <w:p w:rsidR="00160424" w:rsidRDefault="00160424" w:rsidP="00160424">
      <w:pPr>
        <w:pStyle w:val="ConsPlusNonformat"/>
        <w:jc w:val="both"/>
      </w:pPr>
      <w:r>
        <w:t>обязуемся:</w:t>
      </w:r>
    </w:p>
    <w:p w:rsidR="00160424" w:rsidRDefault="00160424" w:rsidP="00160424">
      <w:pPr>
        <w:pStyle w:val="ConsPlusNonformat"/>
        <w:jc w:val="both"/>
      </w:pPr>
      <w:r>
        <w:t xml:space="preserve">    1.   Выполнять   правила  и  условия  проведения  торгов,  указанные  в</w:t>
      </w:r>
    </w:p>
    <w:p w:rsidR="00160424" w:rsidRDefault="00160424" w:rsidP="00160424">
      <w:pPr>
        <w:pStyle w:val="ConsPlusNonformat"/>
        <w:jc w:val="both"/>
      </w:pPr>
      <w:r>
        <w:t>информационном   сообщении,   размещенном   на   официальном  сайте  города</w:t>
      </w:r>
    </w:p>
    <w:p w:rsidR="00160424" w:rsidRDefault="00160424" w:rsidP="00160424">
      <w:pPr>
        <w:pStyle w:val="ConsPlusNonformat"/>
        <w:jc w:val="both"/>
      </w:pPr>
      <w:r>
        <w:t>Новочебоксарска  http://www.</w:t>
      </w:r>
      <w:r w:rsidR="00BD60B0">
        <w:t>№</w:t>
      </w:r>
      <w:r>
        <w:t xml:space="preserve">owch.cap.ru  в разделе </w:t>
      </w:r>
      <w:r w:rsidR="00BD60B0">
        <w:t>«</w:t>
      </w:r>
      <w:r>
        <w:t>Деятельность/Земельные</w:t>
      </w:r>
    </w:p>
    <w:p w:rsidR="00160424" w:rsidRDefault="00160424" w:rsidP="00160424">
      <w:pPr>
        <w:pStyle w:val="ConsPlusNonformat"/>
        <w:jc w:val="both"/>
      </w:pPr>
      <w:r>
        <w:lastRenderedPageBreak/>
        <w:t>ресурсы,    вопросы    недвижимости/Приватизация.    Аукционы.   Конкурсы</w:t>
      </w:r>
      <w:r w:rsidR="00BD60B0">
        <w:t>»</w:t>
      </w:r>
      <w:r>
        <w:t>,</w:t>
      </w:r>
    </w:p>
    <w:p w:rsidR="00160424" w:rsidRDefault="00160424" w:rsidP="00160424">
      <w:pPr>
        <w:pStyle w:val="ConsPlusNonformat"/>
        <w:jc w:val="both"/>
      </w:pPr>
      <w:r>
        <w:t>официальном сайте Российской Федерации www.torgi.gov.ru, сайте организатора</w:t>
      </w:r>
    </w:p>
    <w:p w:rsidR="00160424" w:rsidRDefault="00160424" w:rsidP="00160424">
      <w:pPr>
        <w:pStyle w:val="ConsPlusNonformat"/>
        <w:jc w:val="both"/>
      </w:pPr>
      <w:r>
        <w:t>торгов _______________.</w:t>
      </w:r>
    </w:p>
    <w:p w:rsidR="00160424" w:rsidRDefault="00160424" w:rsidP="00160424">
      <w:pPr>
        <w:pStyle w:val="ConsPlusNonformat"/>
        <w:jc w:val="both"/>
      </w:pPr>
      <w:r>
        <w:t xml:space="preserve">    2.  В  случае  признания  победителем  торгов  либо  лицом,  признанным</w:t>
      </w:r>
    </w:p>
    <w:p w:rsidR="00160424" w:rsidRDefault="00160424" w:rsidP="00160424">
      <w:pPr>
        <w:pStyle w:val="ConsPlusNonformat"/>
        <w:jc w:val="both"/>
      </w:pPr>
      <w:r>
        <w:t>единственным  участником  аукциона,  не ранее десяти дней с даты подведения</w:t>
      </w:r>
    </w:p>
    <w:p w:rsidR="00160424" w:rsidRDefault="00160424" w:rsidP="00160424">
      <w:pPr>
        <w:pStyle w:val="ConsPlusNonformat"/>
        <w:jc w:val="both"/>
      </w:pPr>
      <w:r>
        <w:t>итогов   аукциона  заключить  с  Продавцом  договор  аренды  муниципального</w:t>
      </w:r>
    </w:p>
    <w:p w:rsidR="00160424" w:rsidRDefault="00160424" w:rsidP="00160424">
      <w:pPr>
        <w:pStyle w:val="ConsPlusNonformat"/>
        <w:jc w:val="both"/>
      </w:pPr>
      <w:r>
        <w:t>имущества   и   уплатить   Продавцу   стоимость  аренды,  установленную  по</w:t>
      </w:r>
    </w:p>
    <w:p w:rsidR="00160424" w:rsidRDefault="00160424" w:rsidP="00160424">
      <w:pPr>
        <w:pStyle w:val="ConsPlusNonformat"/>
        <w:jc w:val="both"/>
      </w:pPr>
      <w:r>
        <w:t>результатам аукциона, в сроки и на счет, определяемые договором аренды.</w:t>
      </w:r>
    </w:p>
    <w:p w:rsidR="00160424" w:rsidRDefault="00160424" w:rsidP="00160424">
      <w:pPr>
        <w:pStyle w:val="ConsPlusNonformat"/>
        <w:jc w:val="both"/>
      </w:pPr>
      <w:r>
        <w:t xml:space="preserve">    Нам известно, что:</w:t>
      </w:r>
    </w:p>
    <w:p w:rsidR="00160424" w:rsidRDefault="00160424" w:rsidP="00160424">
      <w:pPr>
        <w:pStyle w:val="ConsPlusNonformat"/>
        <w:jc w:val="both"/>
      </w:pPr>
      <w:r>
        <w:t xml:space="preserve">    1.  Задаток  подлежит  перечислению  Претендентом  на счет Организатора</w:t>
      </w:r>
    </w:p>
    <w:p w:rsidR="00160424" w:rsidRDefault="00160424" w:rsidP="00160424">
      <w:pPr>
        <w:pStyle w:val="ConsPlusNonformat"/>
        <w:jc w:val="both"/>
      </w:pPr>
      <w:r>
        <w:t>торгов  после  заключения  договора  о  задатке  (договора присоединения) и</w:t>
      </w:r>
    </w:p>
    <w:p w:rsidR="00160424" w:rsidRDefault="00160424" w:rsidP="00160424">
      <w:pPr>
        <w:pStyle w:val="ConsPlusNonformat"/>
        <w:jc w:val="both"/>
      </w:pPr>
      <w:r>
        <w:t>перечисляется непосредственно Претендентом.</w:t>
      </w:r>
    </w:p>
    <w:p w:rsidR="00160424" w:rsidRDefault="00160424" w:rsidP="00160424">
      <w:pPr>
        <w:pStyle w:val="ConsPlusNonformat"/>
        <w:jc w:val="both"/>
      </w:pPr>
      <w:r>
        <w:t xml:space="preserve">    Информационное  сообщение  об  аукционе  является публичной офертой для</w:t>
      </w:r>
    </w:p>
    <w:p w:rsidR="00160424" w:rsidRDefault="00160424" w:rsidP="00160424">
      <w:pPr>
        <w:pStyle w:val="ConsPlusNonformat"/>
        <w:jc w:val="both"/>
      </w:pPr>
      <w:r>
        <w:t xml:space="preserve">заключения  договора  о  задатке в соответствии со </w:t>
      </w:r>
      <w:hyperlink r:id="rId46">
        <w:r>
          <w:rPr>
            <w:color w:val="0000FF"/>
          </w:rPr>
          <w:t>статьей 437</w:t>
        </w:r>
      </w:hyperlink>
      <w:r>
        <w:t xml:space="preserve"> Гражданского</w:t>
      </w:r>
    </w:p>
    <w:p w:rsidR="00160424" w:rsidRDefault="00160424" w:rsidP="00160424">
      <w:pPr>
        <w:pStyle w:val="ConsPlusNonformat"/>
        <w:jc w:val="both"/>
      </w:pPr>
      <w:r>
        <w:t>кодекса  Российской  Федерации, а подача претендентом заявки и перечисление</w:t>
      </w:r>
    </w:p>
    <w:p w:rsidR="00160424" w:rsidRDefault="00160424" w:rsidP="00160424">
      <w:pPr>
        <w:pStyle w:val="ConsPlusNonformat"/>
        <w:jc w:val="both"/>
      </w:pPr>
      <w:r>
        <w:t>задатка  являются  акцептом  такой  оферты,  после  чего  договор о задатке</w:t>
      </w:r>
    </w:p>
    <w:p w:rsidR="00160424" w:rsidRDefault="00160424" w:rsidP="00160424">
      <w:pPr>
        <w:pStyle w:val="ConsPlusNonformat"/>
        <w:jc w:val="both"/>
      </w:pPr>
      <w:r>
        <w:t>считается заключенным в письменной форме.</w:t>
      </w:r>
    </w:p>
    <w:p w:rsidR="00160424" w:rsidRDefault="00160424" w:rsidP="00160424">
      <w:pPr>
        <w:pStyle w:val="ConsPlusNonformat"/>
        <w:jc w:val="both"/>
      </w:pPr>
      <w:r>
        <w:t xml:space="preserve">    2. В случае отказа (уклонения) победителя торгов либо лица, признанного</w:t>
      </w:r>
    </w:p>
    <w:p w:rsidR="00160424" w:rsidRDefault="00160424" w:rsidP="00160424">
      <w:pPr>
        <w:pStyle w:val="ConsPlusNonformat"/>
        <w:jc w:val="both"/>
      </w:pPr>
      <w:r>
        <w:t>единственным  участником  аукциона,  либо  участника  аукциона,  сделавшего</w:t>
      </w:r>
    </w:p>
    <w:p w:rsidR="00160424" w:rsidRDefault="00160424" w:rsidP="00160424">
      <w:pPr>
        <w:pStyle w:val="ConsPlusNonformat"/>
        <w:jc w:val="both"/>
      </w:pPr>
      <w:r>
        <w:t>предпоследнее   предложение   о  цене  договора,  от  подписания  договора,</w:t>
      </w:r>
    </w:p>
    <w:p w:rsidR="00160424" w:rsidRDefault="00160424" w:rsidP="00160424">
      <w:pPr>
        <w:pStyle w:val="ConsPlusNonformat"/>
        <w:jc w:val="both"/>
      </w:pPr>
      <w:r>
        <w:t>заключаемого по итогам торгов, отказа от оплаты цены Договора, определенной</w:t>
      </w:r>
    </w:p>
    <w:p w:rsidR="00160424" w:rsidRDefault="00160424" w:rsidP="00160424">
      <w:pPr>
        <w:pStyle w:val="ConsPlusNonformat"/>
        <w:jc w:val="both"/>
      </w:pPr>
      <w:r>
        <w:t>по  итогам торгов, за вычетом ранее внесенного задатка, сумма внесенного им</w:t>
      </w:r>
    </w:p>
    <w:p w:rsidR="00160424" w:rsidRDefault="00160424" w:rsidP="00160424">
      <w:pPr>
        <w:pStyle w:val="ConsPlusNonformat"/>
        <w:jc w:val="both"/>
      </w:pPr>
      <w:r>
        <w:t>задатка ему не возвращается.</w:t>
      </w:r>
    </w:p>
    <w:p w:rsidR="00160424" w:rsidRDefault="00160424" w:rsidP="00160424">
      <w:pPr>
        <w:pStyle w:val="ConsPlusNonformat"/>
        <w:jc w:val="both"/>
      </w:pPr>
      <w:r>
        <w:t xml:space="preserve">    Кроме  того,  в  случае  неисполнения покупателем обязанности по оплате</w:t>
      </w:r>
    </w:p>
    <w:p w:rsidR="00160424" w:rsidRDefault="00160424" w:rsidP="00160424">
      <w:pPr>
        <w:pStyle w:val="ConsPlusNonformat"/>
        <w:jc w:val="both"/>
      </w:pPr>
      <w:r>
        <w:t>суммы  арендной  платы в срок, установленный договором, на него возлагаются</w:t>
      </w:r>
    </w:p>
    <w:p w:rsidR="00160424" w:rsidRDefault="00160424" w:rsidP="00160424">
      <w:pPr>
        <w:pStyle w:val="ConsPlusNonformat"/>
        <w:jc w:val="both"/>
      </w:pPr>
      <w:r>
        <w:t>пени из расчета ____% от суммы невнесенного платежа арендной цены за каждый</w:t>
      </w:r>
    </w:p>
    <w:p w:rsidR="00160424" w:rsidRDefault="00160424" w:rsidP="00160424">
      <w:pPr>
        <w:pStyle w:val="ConsPlusNonformat"/>
        <w:jc w:val="both"/>
      </w:pPr>
      <w:r>
        <w:t>календарный день просрочки.</w:t>
      </w:r>
    </w:p>
    <w:p w:rsidR="00160424" w:rsidRDefault="00160424" w:rsidP="00160424">
      <w:pPr>
        <w:pStyle w:val="ConsPlusNonformat"/>
        <w:jc w:val="both"/>
      </w:pPr>
      <w:r>
        <w:t xml:space="preserve">    3. Настоящим подтверждаем, что ознакомились с информацией об Имуществе.</w:t>
      </w:r>
    </w:p>
    <w:p w:rsidR="00160424" w:rsidRDefault="00160424" w:rsidP="00160424">
      <w:pPr>
        <w:pStyle w:val="ConsPlusNonformat"/>
        <w:jc w:val="both"/>
      </w:pPr>
      <w:r>
        <w:t>Претензий по объему и качеству документации не имеем.</w:t>
      </w:r>
    </w:p>
    <w:p w:rsidR="00160424" w:rsidRDefault="00160424" w:rsidP="00160424">
      <w:pPr>
        <w:pStyle w:val="ConsPlusNonformat"/>
        <w:jc w:val="both"/>
      </w:pPr>
      <w:r>
        <w:t xml:space="preserve">    4.  Вышеуказанный  объект  аренды  осмотрен  и  претензий к Продавцу по</w:t>
      </w:r>
    </w:p>
    <w:p w:rsidR="00160424" w:rsidRDefault="00160424" w:rsidP="00160424">
      <w:pPr>
        <w:pStyle w:val="ConsPlusNonformat"/>
        <w:jc w:val="both"/>
      </w:pPr>
      <w:r>
        <w:t>поводу состояния объекта не имеется.</w:t>
      </w:r>
    </w:p>
    <w:p w:rsidR="00160424" w:rsidRDefault="00160424" w:rsidP="00160424">
      <w:pPr>
        <w:pStyle w:val="ConsPlusNonformat"/>
        <w:jc w:val="both"/>
      </w:pPr>
      <w:r>
        <w:t xml:space="preserve">    5.  Настоящей  заявкой  подтверждаю  согласие  (обладаю  правом  давать</w:t>
      </w:r>
    </w:p>
    <w:p w:rsidR="00160424" w:rsidRDefault="00160424" w:rsidP="00160424">
      <w:pPr>
        <w:pStyle w:val="ConsPlusNonformat"/>
        <w:jc w:val="both"/>
      </w:pPr>
      <w:r>
        <w:t>письменное  согласие от имени Претендента) на использование предоставленных</w:t>
      </w:r>
    </w:p>
    <w:p w:rsidR="00160424" w:rsidRDefault="00160424" w:rsidP="00160424">
      <w:pPr>
        <w:pStyle w:val="ConsPlusNonformat"/>
        <w:jc w:val="both"/>
      </w:pPr>
      <w:r>
        <w:t>мною персональных данных в связи с участием в торгах.</w:t>
      </w:r>
    </w:p>
    <w:p w:rsidR="00160424" w:rsidRDefault="00160424" w:rsidP="00160424">
      <w:pPr>
        <w:pStyle w:val="ConsPlusNonformat"/>
        <w:jc w:val="both"/>
      </w:pPr>
      <w:r>
        <w:t xml:space="preserve">    Мы  гарантируем  достоверность  информации, содержащейся в документах и</w:t>
      </w:r>
    </w:p>
    <w:p w:rsidR="00160424" w:rsidRDefault="00160424" w:rsidP="00160424">
      <w:pPr>
        <w:pStyle w:val="ConsPlusNonformat"/>
        <w:jc w:val="both"/>
      </w:pPr>
      <w:r>
        <w:t>сведениях,  находящихся  в  реестре аккредитованных на электронной торговой</w:t>
      </w:r>
    </w:p>
    <w:p w:rsidR="00160424" w:rsidRDefault="00160424" w:rsidP="00160424">
      <w:pPr>
        <w:pStyle w:val="ConsPlusNonformat"/>
        <w:jc w:val="both"/>
      </w:pPr>
      <w:r>
        <w:t>площадке Претендентов.</w:t>
      </w:r>
    </w:p>
    <w:p w:rsidR="00160424" w:rsidRDefault="00160424" w:rsidP="00160424">
      <w:pPr>
        <w:pStyle w:val="ConsPlusNonformat"/>
        <w:jc w:val="both"/>
      </w:pPr>
      <w:r>
        <w:t xml:space="preserve">    Мы подтверждаем, что располагаем данными о Продавце, предмете аукциона,</w:t>
      </w:r>
    </w:p>
    <w:p w:rsidR="00160424" w:rsidRDefault="00160424" w:rsidP="00160424">
      <w:pPr>
        <w:pStyle w:val="ConsPlusNonformat"/>
        <w:jc w:val="both"/>
      </w:pPr>
      <w:r>
        <w:t>начальной  цене  аренды имущества, величине повышения начальной цены аренды</w:t>
      </w:r>
    </w:p>
    <w:p w:rsidR="00160424" w:rsidRDefault="00160424" w:rsidP="00160424">
      <w:pPr>
        <w:pStyle w:val="ConsPlusNonformat"/>
        <w:jc w:val="both"/>
      </w:pPr>
      <w:r>
        <w:t>имущества  (</w:t>
      </w:r>
      <w:r w:rsidR="00BD60B0">
        <w:t>«</w:t>
      </w:r>
      <w:r>
        <w:t>шаг аукциона</w:t>
      </w:r>
      <w:r w:rsidR="00BD60B0">
        <w:t>»</w:t>
      </w:r>
      <w:r>
        <w:t>), дате, времени проведения аукциона, порядке его</w:t>
      </w:r>
    </w:p>
    <w:p w:rsidR="00160424" w:rsidRDefault="00160424" w:rsidP="00160424">
      <w:pPr>
        <w:pStyle w:val="ConsPlusNonformat"/>
        <w:jc w:val="both"/>
      </w:pPr>
      <w:r>
        <w:t>проведения,  порядке  определения  победителя, заключения договора аренды и</w:t>
      </w:r>
    </w:p>
    <w:p w:rsidR="00160424" w:rsidRDefault="00160424" w:rsidP="00160424">
      <w:pPr>
        <w:pStyle w:val="ConsPlusNonformat"/>
        <w:jc w:val="both"/>
      </w:pPr>
      <w:r>
        <w:t>его условиями, последствиях уклонения или отказа от подписания протокола об</w:t>
      </w:r>
    </w:p>
    <w:p w:rsidR="00160424" w:rsidRDefault="00160424" w:rsidP="00160424">
      <w:pPr>
        <w:pStyle w:val="ConsPlusNonformat"/>
        <w:jc w:val="both"/>
      </w:pPr>
      <w:r>
        <w:t>итогах аукциона, договора аренды.</w:t>
      </w:r>
    </w:p>
    <w:p w:rsidR="00160424" w:rsidRDefault="00160424" w:rsidP="00160424">
      <w:pPr>
        <w:pStyle w:val="ConsPlusNonformat"/>
        <w:jc w:val="both"/>
      </w:pPr>
      <w:r>
        <w:t xml:space="preserve">    Мы  подтверждаем, что на дату подписания настоящей заявки ознакомлены с</w:t>
      </w:r>
    </w:p>
    <w:p w:rsidR="00160424" w:rsidRDefault="00160424" w:rsidP="00160424">
      <w:pPr>
        <w:pStyle w:val="ConsPlusNonformat"/>
        <w:jc w:val="both"/>
      </w:pPr>
      <w:r>
        <w:t>Регламентом  электронной  площадки, в соответствии с которым осуществляются</w:t>
      </w:r>
    </w:p>
    <w:p w:rsidR="00160424" w:rsidRDefault="00160424" w:rsidP="00160424">
      <w:pPr>
        <w:pStyle w:val="ConsPlusNonformat"/>
        <w:jc w:val="both"/>
      </w:pPr>
      <w:r>
        <w:t>платежи  по  перечислению  задатка  для  участия в торгах и устанавливается</w:t>
      </w:r>
    </w:p>
    <w:p w:rsidR="00160424" w:rsidRDefault="00160424" w:rsidP="00160424">
      <w:pPr>
        <w:pStyle w:val="ConsPlusNonformat"/>
        <w:jc w:val="both"/>
      </w:pPr>
      <w:r>
        <w:t>порядок возврата задатка.</w:t>
      </w:r>
    </w:p>
    <w:p w:rsidR="00160424" w:rsidRDefault="00160424" w:rsidP="00160424">
      <w:pPr>
        <w:pStyle w:val="ConsPlusNonformat"/>
        <w:jc w:val="both"/>
      </w:pPr>
      <w:r>
        <w:t xml:space="preserve">    Мы  подтверждаем, что на дату подписания настоящей заявки ознакомлены с</w:t>
      </w:r>
    </w:p>
    <w:p w:rsidR="00160424" w:rsidRDefault="00160424" w:rsidP="00160424">
      <w:pPr>
        <w:pStyle w:val="ConsPlusNonformat"/>
        <w:jc w:val="both"/>
      </w:pPr>
      <w:r>
        <w:t>характеристиками   имущества,   указанными  в  информационном  сообщении  о</w:t>
      </w:r>
    </w:p>
    <w:p w:rsidR="00160424" w:rsidRDefault="00160424" w:rsidP="00160424">
      <w:pPr>
        <w:pStyle w:val="ConsPlusNonformat"/>
        <w:jc w:val="both"/>
      </w:pPr>
      <w:r>
        <w:t>проведении  настоящей  процедуры,  что  нам  была  представлена возможность</w:t>
      </w:r>
    </w:p>
    <w:p w:rsidR="00160424" w:rsidRDefault="00160424" w:rsidP="00160424">
      <w:pPr>
        <w:pStyle w:val="ConsPlusNonformat"/>
        <w:jc w:val="both"/>
      </w:pPr>
      <w:r>
        <w:t>ознакомиться  с  состоянием  имущества  в  результате  осмотра,  в порядке,</w:t>
      </w:r>
    </w:p>
    <w:p w:rsidR="00160424" w:rsidRDefault="00160424" w:rsidP="00160424">
      <w:pPr>
        <w:pStyle w:val="ConsPlusNonformat"/>
        <w:jc w:val="both"/>
      </w:pPr>
      <w:r>
        <w:t>установленном  информационным  сообщением о проведении настоящей процедуры,</w:t>
      </w:r>
    </w:p>
    <w:p w:rsidR="00160424" w:rsidRDefault="00160424" w:rsidP="00160424">
      <w:pPr>
        <w:pStyle w:val="ConsPlusNonformat"/>
        <w:jc w:val="both"/>
      </w:pPr>
      <w:r>
        <w:t>претензий не имеем.</w:t>
      </w:r>
    </w:p>
    <w:p w:rsidR="00160424" w:rsidRDefault="00160424" w:rsidP="00160424">
      <w:pPr>
        <w:pStyle w:val="ConsPlusNonformat"/>
        <w:jc w:val="both"/>
      </w:pPr>
      <w:r>
        <w:t xml:space="preserve">    Мы  ознакомлены  с  положениями  Федерального </w:t>
      </w:r>
      <w:hyperlink r:id="rId47">
        <w:r>
          <w:rPr>
            <w:color w:val="0000FF"/>
          </w:rPr>
          <w:t>закона</w:t>
        </w:r>
      </w:hyperlink>
      <w:r>
        <w:t xml:space="preserve"> от 27 июля 2006 г.</w:t>
      </w:r>
    </w:p>
    <w:p w:rsidR="00160424" w:rsidRDefault="00BD60B0" w:rsidP="00160424">
      <w:pPr>
        <w:pStyle w:val="ConsPlusNonformat"/>
        <w:jc w:val="both"/>
      </w:pPr>
      <w:r>
        <w:t>№</w:t>
      </w:r>
      <w:r w:rsidR="00160424">
        <w:t xml:space="preserve">  152-ФЗ  </w:t>
      </w:r>
      <w:r>
        <w:t>«</w:t>
      </w:r>
      <w:r w:rsidR="00160424">
        <w:t>О  персональных  данных</w:t>
      </w:r>
      <w:r>
        <w:t>»</w:t>
      </w:r>
      <w:r w:rsidR="00160424">
        <w:t>,  права и обязанности в области защиты</w:t>
      </w:r>
    </w:p>
    <w:p w:rsidR="00160424" w:rsidRDefault="00160424" w:rsidP="00160424">
      <w:pPr>
        <w:pStyle w:val="ConsPlusNonformat"/>
        <w:jc w:val="both"/>
      </w:pPr>
      <w:r>
        <w:t>персональных данных нам разъяснены.</w:t>
      </w:r>
    </w:p>
    <w:p w:rsidR="00160424" w:rsidRDefault="00160424" w:rsidP="00160424">
      <w:pPr>
        <w:pStyle w:val="ConsPlusNonformat"/>
        <w:jc w:val="both"/>
      </w:pPr>
      <w:r>
        <w:t xml:space="preserve">    Мы  согласны  на  обработку  своих  персональных  данных и персональных</w:t>
      </w:r>
    </w:p>
    <w:p w:rsidR="00160424" w:rsidRDefault="00160424" w:rsidP="00160424">
      <w:pPr>
        <w:pStyle w:val="ConsPlusNonformat"/>
        <w:jc w:val="both"/>
      </w:pPr>
      <w:r>
        <w:t>данных доверителя (в случае передоверия).</w:t>
      </w: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Default="00160424" w:rsidP="00160424">
      <w:pPr>
        <w:pStyle w:val="ConsPlusNormal"/>
        <w:jc w:val="both"/>
      </w:pPr>
    </w:p>
    <w:p w:rsidR="00160424" w:rsidRPr="004756A0" w:rsidRDefault="00160424" w:rsidP="00160424">
      <w:pPr>
        <w:pStyle w:val="ConsPlusNormal"/>
        <w:jc w:val="right"/>
        <w:outlineLvl w:val="1"/>
        <w:rPr>
          <w:rFonts w:ascii="Times New Roman" w:hAnsi="Times New Roman" w:cs="Times New Roman"/>
        </w:rPr>
      </w:pPr>
      <w:r w:rsidRPr="004756A0">
        <w:rPr>
          <w:rFonts w:ascii="Times New Roman" w:hAnsi="Times New Roman" w:cs="Times New Roman"/>
        </w:rPr>
        <w:lastRenderedPageBreak/>
        <w:t xml:space="preserve">Приложение </w:t>
      </w:r>
      <w:r w:rsidR="00BD60B0" w:rsidRPr="004756A0">
        <w:rPr>
          <w:rFonts w:ascii="Times New Roman" w:hAnsi="Times New Roman" w:cs="Times New Roman"/>
        </w:rPr>
        <w:t>№</w:t>
      </w:r>
      <w:r w:rsidRPr="004756A0">
        <w:rPr>
          <w:rFonts w:ascii="Times New Roman" w:hAnsi="Times New Roman" w:cs="Times New Roman"/>
        </w:rPr>
        <w:t xml:space="preserve"> 4</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к Административному регламенту</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администрации </w:t>
      </w:r>
      <w:r w:rsidR="00BD60B0" w:rsidRPr="004756A0">
        <w:rPr>
          <w:rFonts w:ascii="Times New Roman" w:hAnsi="Times New Roman" w:cs="Times New Roman"/>
        </w:rPr>
        <w:t>Красночетайского</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Чувашской Республики по предоставлению</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 xml:space="preserve">муниципальной услуги </w:t>
      </w:r>
      <w:r w:rsidR="00BD60B0" w:rsidRPr="004756A0">
        <w:rPr>
          <w:rFonts w:ascii="Times New Roman" w:hAnsi="Times New Roman" w:cs="Times New Roman"/>
        </w:rPr>
        <w:t>«</w:t>
      </w:r>
      <w:r w:rsidRPr="004756A0">
        <w:rPr>
          <w:rFonts w:ascii="Times New Roman" w:hAnsi="Times New Roman" w:cs="Times New Roman"/>
        </w:rPr>
        <w:t>Передача</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муниципального имущества, принадлежащего</w:t>
      </w:r>
    </w:p>
    <w:p w:rsidR="00160424" w:rsidRPr="004756A0" w:rsidRDefault="00160424" w:rsidP="00160424">
      <w:pPr>
        <w:pStyle w:val="ConsPlusNormal"/>
        <w:jc w:val="right"/>
        <w:rPr>
          <w:rFonts w:ascii="Times New Roman" w:hAnsi="Times New Roman" w:cs="Times New Roman"/>
        </w:rPr>
      </w:pPr>
      <w:r w:rsidRPr="004756A0">
        <w:rPr>
          <w:rFonts w:ascii="Times New Roman" w:hAnsi="Times New Roman" w:cs="Times New Roman"/>
        </w:rPr>
        <w:t>на праве собственности, в аренду</w:t>
      </w:r>
      <w:r w:rsidR="00BD60B0" w:rsidRPr="004756A0">
        <w:rPr>
          <w:rFonts w:ascii="Times New Roman" w:hAnsi="Times New Roman" w:cs="Times New Roman"/>
        </w:rPr>
        <w:t>»</w:t>
      </w: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Title"/>
        <w:jc w:val="center"/>
        <w:rPr>
          <w:rFonts w:ascii="Times New Roman" w:hAnsi="Times New Roman" w:cs="Times New Roman"/>
        </w:rPr>
      </w:pPr>
      <w:bookmarkStart w:id="25" w:name="P884"/>
      <w:bookmarkEnd w:id="25"/>
      <w:r w:rsidRPr="004756A0">
        <w:rPr>
          <w:rFonts w:ascii="Times New Roman" w:hAnsi="Times New Roman" w:cs="Times New Roman"/>
          <w:sz w:val="22"/>
        </w:rPr>
        <w:t>ПЕРЕЧЕНЬ</w:t>
      </w:r>
    </w:p>
    <w:p w:rsidR="00160424" w:rsidRPr="004756A0" w:rsidRDefault="00160424" w:rsidP="00160424">
      <w:pPr>
        <w:pStyle w:val="ConsPlusTitle"/>
        <w:jc w:val="center"/>
        <w:rPr>
          <w:rFonts w:ascii="Times New Roman" w:hAnsi="Times New Roman" w:cs="Times New Roman"/>
        </w:rPr>
      </w:pPr>
      <w:r w:rsidRPr="004756A0">
        <w:rPr>
          <w:rFonts w:ascii="Times New Roman" w:hAnsi="Times New Roman" w:cs="Times New Roman"/>
          <w:sz w:val="22"/>
        </w:rPr>
        <w:t>ПРИЗНАКОВ ЗАЯВИТЕЛЕЙ</w:t>
      </w:r>
    </w:p>
    <w:p w:rsidR="00160424" w:rsidRPr="004756A0" w:rsidRDefault="00160424" w:rsidP="0016042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511"/>
        <w:gridCol w:w="6293"/>
      </w:tblGrid>
      <w:tr w:rsidR="00160424" w:rsidRPr="004756A0" w:rsidTr="00BD60B0">
        <w:tc>
          <w:tcPr>
            <w:tcW w:w="2268"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Признак заявителя</w:t>
            </w:r>
          </w:p>
        </w:tc>
        <w:tc>
          <w:tcPr>
            <w:tcW w:w="511" w:type="dxa"/>
          </w:tcPr>
          <w:p w:rsidR="00160424" w:rsidRPr="004756A0" w:rsidRDefault="00BD60B0" w:rsidP="00BD60B0">
            <w:pPr>
              <w:pStyle w:val="ConsPlusNormal"/>
              <w:jc w:val="center"/>
              <w:rPr>
                <w:rFonts w:ascii="Times New Roman" w:hAnsi="Times New Roman" w:cs="Times New Roman"/>
              </w:rPr>
            </w:pPr>
            <w:r w:rsidRPr="004756A0">
              <w:rPr>
                <w:rFonts w:ascii="Times New Roman" w:hAnsi="Times New Roman" w:cs="Times New Roman"/>
              </w:rPr>
              <w:t>№</w:t>
            </w:r>
          </w:p>
        </w:tc>
        <w:tc>
          <w:tcPr>
            <w:tcW w:w="6293"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Значения признака заявителя</w:t>
            </w:r>
          </w:p>
        </w:tc>
      </w:tr>
      <w:tr w:rsidR="00160424" w:rsidRPr="004756A0" w:rsidTr="00BD60B0">
        <w:tc>
          <w:tcPr>
            <w:tcW w:w="2268" w:type="dxa"/>
            <w:vMerge w:val="restart"/>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Статус заявителя</w:t>
            </w:r>
          </w:p>
        </w:tc>
        <w:tc>
          <w:tcPr>
            <w:tcW w:w="511"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1</w:t>
            </w:r>
          </w:p>
        </w:tc>
        <w:tc>
          <w:tcPr>
            <w:tcW w:w="6293" w:type="dxa"/>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юридические лица</w:t>
            </w:r>
          </w:p>
        </w:tc>
      </w:tr>
      <w:tr w:rsidR="00160424" w:rsidRPr="004756A0" w:rsidTr="00BD60B0">
        <w:tc>
          <w:tcPr>
            <w:tcW w:w="2268" w:type="dxa"/>
            <w:vMerge/>
          </w:tcPr>
          <w:p w:rsidR="00160424" w:rsidRPr="004756A0" w:rsidRDefault="00160424" w:rsidP="00BD60B0">
            <w:pPr>
              <w:pStyle w:val="ConsPlusNormal"/>
              <w:rPr>
                <w:rFonts w:ascii="Times New Roman" w:hAnsi="Times New Roman" w:cs="Times New Roman"/>
              </w:rPr>
            </w:pPr>
          </w:p>
        </w:tc>
        <w:tc>
          <w:tcPr>
            <w:tcW w:w="511"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2</w:t>
            </w:r>
          </w:p>
        </w:tc>
        <w:tc>
          <w:tcPr>
            <w:tcW w:w="6293" w:type="dxa"/>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индивидуальные предприниматели</w:t>
            </w:r>
          </w:p>
        </w:tc>
      </w:tr>
      <w:tr w:rsidR="00160424" w:rsidRPr="004756A0" w:rsidTr="00BD60B0">
        <w:tc>
          <w:tcPr>
            <w:tcW w:w="2268" w:type="dxa"/>
            <w:vMerge/>
          </w:tcPr>
          <w:p w:rsidR="00160424" w:rsidRPr="004756A0" w:rsidRDefault="00160424" w:rsidP="00BD60B0">
            <w:pPr>
              <w:pStyle w:val="ConsPlusNormal"/>
              <w:rPr>
                <w:rFonts w:ascii="Times New Roman" w:hAnsi="Times New Roman" w:cs="Times New Roman"/>
              </w:rPr>
            </w:pPr>
          </w:p>
        </w:tc>
        <w:tc>
          <w:tcPr>
            <w:tcW w:w="511"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3</w:t>
            </w:r>
          </w:p>
        </w:tc>
        <w:tc>
          <w:tcPr>
            <w:tcW w:w="6293" w:type="dxa"/>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физические лица</w:t>
            </w:r>
          </w:p>
        </w:tc>
      </w:tr>
      <w:tr w:rsidR="00160424" w:rsidRPr="004756A0" w:rsidTr="00BD60B0">
        <w:tc>
          <w:tcPr>
            <w:tcW w:w="2268" w:type="dxa"/>
            <w:vMerge/>
          </w:tcPr>
          <w:p w:rsidR="00160424" w:rsidRPr="004756A0" w:rsidRDefault="00160424" w:rsidP="00BD60B0">
            <w:pPr>
              <w:pStyle w:val="ConsPlusNormal"/>
              <w:rPr>
                <w:rFonts w:ascii="Times New Roman" w:hAnsi="Times New Roman" w:cs="Times New Roman"/>
              </w:rPr>
            </w:pPr>
          </w:p>
        </w:tc>
        <w:tc>
          <w:tcPr>
            <w:tcW w:w="511"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4</w:t>
            </w:r>
          </w:p>
        </w:tc>
        <w:tc>
          <w:tcPr>
            <w:tcW w:w="6293" w:type="dxa"/>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 xml:space="preserve">физические лица, применяющие специальный налоговый режим </w:t>
            </w:r>
            <w:r w:rsidR="00BD60B0" w:rsidRPr="004756A0">
              <w:rPr>
                <w:rFonts w:ascii="Times New Roman" w:hAnsi="Times New Roman" w:cs="Times New Roman"/>
              </w:rPr>
              <w:t>«</w:t>
            </w:r>
            <w:r w:rsidRPr="004756A0">
              <w:rPr>
                <w:rFonts w:ascii="Times New Roman" w:hAnsi="Times New Roman" w:cs="Times New Roman"/>
              </w:rPr>
              <w:t>Налог на профессиональный доход</w:t>
            </w:r>
            <w:r w:rsidR="00BD60B0" w:rsidRPr="004756A0">
              <w:rPr>
                <w:rFonts w:ascii="Times New Roman" w:hAnsi="Times New Roman" w:cs="Times New Roman"/>
              </w:rPr>
              <w:t>»</w:t>
            </w:r>
            <w:r w:rsidRPr="004756A0">
              <w:rPr>
                <w:rFonts w:ascii="Times New Roman" w:hAnsi="Times New Roman" w:cs="Times New Roman"/>
              </w:rPr>
              <w:t xml:space="preserve"> (самозанятые)</w:t>
            </w:r>
          </w:p>
        </w:tc>
      </w:tr>
      <w:tr w:rsidR="00160424" w:rsidRPr="004756A0" w:rsidTr="00BD60B0">
        <w:tc>
          <w:tcPr>
            <w:tcW w:w="2268" w:type="dxa"/>
            <w:vMerge/>
          </w:tcPr>
          <w:p w:rsidR="00160424" w:rsidRPr="004756A0" w:rsidRDefault="00160424" w:rsidP="00BD60B0">
            <w:pPr>
              <w:pStyle w:val="ConsPlusNormal"/>
              <w:rPr>
                <w:rFonts w:ascii="Times New Roman" w:hAnsi="Times New Roman" w:cs="Times New Roman"/>
              </w:rPr>
            </w:pPr>
          </w:p>
        </w:tc>
        <w:tc>
          <w:tcPr>
            <w:tcW w:w="511" w:type="dxa"/>
          </w:tcPr>
          <w:p w:rsidR="00160424" w:rsidRPr="004756A0" w:rsidRDefault="00160424" w:rsidP="00BD60B0">
            <w:pPr>
              <w:pStyle w:val="ConsPlusNormal"/>
              <w:jc w:val="center"/>
              <w:rPr>
                <w:rFonts w:ascii="Times New Roman" w:hAnsi="Times New Roman" w:cs="Times New Roman"/>
              </w:rPr>
            </w:pPr>
            <w:r w:rsidRPr="004756A0">
              <w:rPr>
                <w:rFonts w:ascii="Times New Roman" w:hAnsi="Times New Roman" w:cs="Times New Roman"/>
              </w:rPr>
              <w:t>5</w:t>
            </w:r>
          </w:p>
        </w:tc>
        <w:tc>
          <w:tcPr>
            <w:tcW w:w="6293" w:type="dxa"/>
          </w:tcPr>
          <w:p w:rsidR="00160424" w:rsidRPr="004756A0" w:rsidRDefault="00160424" w:rsidP="00BD60B0">
            <w:pPr>
              <w:pStyle w:val="ConsPlusNormal"/>
              <w:jc w:val="both"/>
              <w:rPr>
                <w:rFonts w:ascii="Times New Roman" w:hAnsi="Times New Roman" w:cs="Times New Roman"/>
              </w:rPr>
            </w:pPr>
            <w:r w:rsidRPr="004756A0">
              <w:rPr>
                <w:rFonts w:ascii="Times New Roman" w:hAnsi="Times New Roman" w:cs="Times New Roman"/>
              </w:rPr>
              <w:t>представители указанных в пунктах 1 - 4 лиц, действующие в силу полномочий, соответствующих законодательству Российской Федерации</w:t>
            </w:r>
          </w:p>
        </w:tc>
      </w:tr>
    </w:tbl>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160424" w:rsidRPr="004756A0" w:rsidRDefault="00160424" w:rsidP="00160424">
      <w:pPr>
        <w:pStyle w:val="ConsPlusNormal"/>
        <w:jc w:val="both"/>
        <w:rPr>
          <w:rFonts w:ascii="Times New Roman" w:hAnsi="Times New Roman" w:cs="Times New Roman"/>
        </w:rPr>
      </w:pPr>
    </w:p>
    <w:p w:rsidR="00BD60B0" w:rsidRDefault="00BD60B0" w:rsidP="00160424">
      <w:pPr>
        <w:pStyle w:val="ConsPlusNormal"/>
        <w:jc w:val="right"/>
        <w:outlineLvl w:val="0"/>
      </w:pPr>
    </w:p>
    <w:sectPr w:rsidR="00BD60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FA2" w:rsidRDefault="00BC1FA2" w:rsidP="003D4397">
      <w:r>
        <w:separator/>
      </w:r>
    </w:p>
  </w:endnote>
  <w:endnote w:type="continuationSeparator" w:id="0">
    <w:p w:rsidR="00BC1FA2" w:rsidRDefault="00BC1FA2" w:rsidP="003D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FA2" w:rsidRDefault="00BC1FA2" w:rsidP="003D4397">
      <w:r>
        <w:separator/>
      </w:r>
    </w:p>
  </w:footnote>
  <w:footnote w:type="continuationSeparator" w:id="0">
    <w:p w:rsidR="00BC1FA2" w:rsidRDefault="00BC1FA2" w:rsidP="003D43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181B71"/>
    <w:multiLevelType w:val="hybridMultilevel"/>
    <w:tmpl w:val="C1C0569E"/>
    <w:lvl w:ilvl="0" w:tplc="7E06209C">
      <w:start w:val="1"/>
      <w:numFmt w:val="decimal"/>
      <w:lvlText w:val="%1."/>
      <w:lvlJc w:val="left"/>
      <w:pPr>
        <w:ind w:left="1744" w:hanging="1035"/>
      </w:pPr>
      <w:rPr>
        <w:lang w:val="ru-RU"/>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424"/>
    <w:rsid w:val="000D6E8E"/>
    <w:rsid w:val="0015052E"/>
    <w:rsid w:val="00154B3D"/>
    <w:rsid w:val="00160424"/>
    <w:rsid w:val="001E3DD8"/>
    <w:rsid w:val="00212E48"/>
    <w:rsid w:val="002B2B5E"/>
    <w:rsid w:val="003D4397"/>
    <w:rsid w:val="003F7904"/>
    <w:rsid w:val="00450DF6"/>
    <w:rsid w:val="004741DE"/>
    <w:rsid w:val="004756A0"/>
    <w:rsid w:val="004838FF"/>
    <w:rsid w:val="00542068"/>
    <w:rsid w:val="00566B7B"/>
    <w:rsid w:val="00573A54"/>
    <w:rsid w:val="005800DD"/>
    <w:rsid w:val="00627631"/>
    <w:rsid w:val="006535D9"/>
    <w:rsid w:val="006634B0"/>
    <w:rsid w:val="006C6572"/>
    <w:rsid w:val="00722CF1"/>
    <w:rsid w:val="007648AA"/>
    <w:rsid w:val="007F26A7"/>
    <w:rsid w:val="009627E2"/>
    <w:rsid w:val="009836F5"/>
    <w:rsid w:val="00996FED"/>
    <w:rsid w:val="00B25DB8"/>
    <w:rsid w:val="00B57437"/>
    <w:rsid w:val="00B718ED"/>
    <w:rsid w:val="00B93158"/>
    <w:rsid w:val="00BB4EF6"/>
    <w:rsid w:val="00BC1FA2"/>
    <w:rsid w:val="00BD60B0"/>
    <w:rsid w:val="00C27738"/>
    <w:rsid w:val="00CA5DAC"/>
    <w:rsid w:val="00CE5C4A"/>
    <w:rsid w:val="00E568D9"/>
    <w:rsid w:val="00EF6679"/>
    <w:rsid w:val="00F16E6B"/>
    <w:rsid w:val="00F80516"/>
    <w:rsid w:val="00F87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67A70B-6DA4-49E7-988C-BABD77BD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42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160424"/>
    <w:pPr>
      <w:autoSpaceDE w:val="0"/>
      <w:autoSpaceDN w:val="0"/>
      <w:adjustRightInd w:val="0"/>
      <w:jc w:val="both"/>
    </w:pPr>
    <w:rPr>
      <w:rFonts w:ascii="Courier New" w:hAnsi="Courier New" w:cs="Courier New"/>
      <w:sz w:val="20"/>
      <w:szCs w:val="20"/>
    </w:rPr>
  </w:style>
  <w:style w:type="paragraph" w:customStyle="1" w:styleId="ConsPlusTitle">
    <w:name w:val="ConsPlusTitle"/>
    <w:rsid w:val="00160424"/>
    <w:pPr>
      <w:autoSpaceDE w:val="0"/>
      <w:autoSpaceDN w:val="0"/>
      <w:adjustRightInd w:val="0"/>
      <w:spacing w:after="0" w:line="240" w:lineRule="auto"/>
    </w:pPr>
    <w:rPr>
      <w:rFonts w:ascii="Arial" w:hAnsi="Arial" w:cs="Arial"/>
      <w:b/>
      <w:bCs/>
      <w:sz w:val="20"/>
      <w:szCs w:val="20"/>
    </w:rPr>
  </w:style>
  <w:style w:type="character" w:customStyle="1" w:styleId="a4">
    <w:name w:val="Цветовое выделение"/>
    <w:rsid w:val="00160424"/>
    <w:rPr>
      <w:b/>
      <w:bCs/>
      <w:color w:val="000080"/>
    </w:rPr>
  </w:style>
  <w:style w:type="character" w:styleId="a5">
    <w:name w:val="Hyperlink"/>
    <w:basedOn w:val="a0"/>
    <w:uiPriority w:val="99"/>
    <w:unhideWhenUsed/>
    <w:rsid w:val="00160424"/>
    <w:rPr>
      <w:color w:val="0563C1" w:themeColor="hyperlink"/>
      <w:u w:val="single"/>
    </w:rPr>
  </w:style>
  <w:style w:type="paragraph" w:customStyle="1" w:styleId="ConsPlusNormal">
    <w:name w:val="ConsPlusNormal"/>
    <w:rsid w:val="001604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04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604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04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04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042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0424"/>
    <w:pPr>
      <w:widowControl w:val="0"/>
      <w:autoSpaceDE w:val="0"/>
      <w:autoSpaceDN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3D4397"/>
    <w:pPr>
      <w:tabs>
        <w:tab w:val="center" w:pos="4677"/>
        <w:tab w:val="right" w:pos="9355"/>
      </w:tabs>
    </w:pPr>
  </w:style>
  <w:style w:type="character" w:customStyle="1" w:styleId="a7">
    <w:name w:val="Верхний колонтитул Знак"/>
    <w:basedOn w:val="a0"/>
    <w:link w:val="a6"/>
    <w:uiPriority w:val="99"/>
    <w:rsid w:val="003D439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3D4397"/>
    <w:pPr>
      <w:tabs>
        <w:tab w:val="center" w:pos="4677"/>
        <w:tab w:val="right" w:pos="9355"/>
      </w:tabs>
    </w:pPr>
  </w:style>
  <w:style w:type="character" w:customStyle="1" w:styleId="a9">
    <w:name w:val="Нижний колонтитул Знак"/>
    <w:basedOn w:val="a0"/>
    <w:link w:val="a8"/>
    <w:uiPriority w:val="99"/>
    <w:rsid w:val="003D4397"/>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96FED"/>
    <w:rPr>
      <w:rFonts w:ascii="Segoe UI" w:hAnsi="Segoe UI" w:cs="Segoe UI"/>
      <w:sz w:val="18"/>
      <w:szCs w:val="18"/>
    </w:rPr>
  </w:style>
  <w:style w:type="character" w:customStyle="1" w:styleId="ab">
    <w:name w:val="Текст выноски Знак"/>
    <w:basedOn w:val="a0"/>
    <w:link w:val="aa"/>
    <w:uiPriority w:val="99"/>
    <w:semiHidden/>
    <w:rsid w:val="00996FE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93018&amp;dst=100012" TargetMode="External"/><Relationship Id="rId18" Type="http://schemas.openxmlformats.org/officeDocument/2006/relationships/hyperlink" Target="https://login.consultant.ru/link/?req=doc&amp;base=LAW&amp;n=517487" TargetMode="External"/><Relationship Id="rId26" Type="http://schemas.openxmlformats.org/officeDocument/2006/relationships/hyperlink" Target="https://login.consultant.ru/link/?req=doc&amp;base=LAW&amp;n=523239&amp;dst=100144" TargetMode="External"/><Relationship Id="rId39" Type="http://schemas.openxmlformats.org/officeDocument/2006/relationships/hyperlink" Target="https://login.consultant.ru/link/?req=doc&amp;base=LAW&amp;n=511583&amp;dst=100273" TargetMode="External"/><Relationship Id="rId21" Type="http://schemas.openxmlformats.org/officeDocument/2006/relationships/hyperlink" Target="https://login.consultant.ru/link/?req=doc&amp;base=LAW&amp;n=511602" TargetMode="External"/><Relationship Id="rId34" Type="http://schemas.openxmlformats.org/officeDocument/2006/relationships/hyperlink" Target="https://login.consultant.ru/link/?req=doc&amp;base=LAW&amp;n=511602" TargetMode="External"/><Relationship Id="rId42" Type="http://schemas.openxmlformats.org/officeDocument/2006/relationships/hyperlink" Target="https://login.consultant.ru/link/?req=doc&amp;base=LAW&amp;n=490540" TargetMode="External"/><Relationship Id="rId47" Type="http://schemas.openxmlformats.org/officeDocument/2006/relationships/hyperlink" Target="https://login.consultant.ru/link/?req=doc&amp;base=LAW&amp;n=499769"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ogin.consultant.ru/link/?req=doc&amp;base=LAW&amp;n=511664" TargetMode="External"/><Relationship Id="rId29" Type="http://schemas.openxmlformats.org/officeDocument/2006/relationships/hyperlink" Target="https://login.consultant.ru/link/?req=doc&amp;base=LAW&amp;n=463596" TargetMode="External"/><Relationship Id="rId11" Type="http://schemas.openxmlformats.org/officeDocument/2006/relationships/hyperlink" Target="https://login.consultant.ru/link/?req=doc&amp;base=RLAW098&amp;n=193594" TargetMode="External"/><Relationship Id="rId24" Type="http://schemas.openxmlformats.org/officeDocument/2006/relationships/hyperlink" Target="https://login.consultant.ru/link/?req=doc&amp;base=LAW&amp;n=483558" TargetMode="External"/><Relationship Id="rId32" Type="http://schemas.openxmlformats.org/officeDocument/2006/relationships/hyperlink" Target="https://login.consultant.ru/link/?req=doc&amp;base=LAW&amp;n=197748&amp;dst=100008" TargetMode="External"/><Relationship Id="rId37" Type="http://schemas.openxmlformats.org/officeDocument/2006/relationships/hyperlink" Target="https://login.consultant.ru/link/?req=doc&amp;base=LAW&amp;n=511679" TargetMode="External"/><Relationship Id="rId40" Type="http://schemas.openxmlformats.org/officeDocument/2006/relationships/image" Target="media/image2.wmf"/><Relationship Id="rId45" Type="http://schemas.openxmlformats.org/officeDocument/2006/relationships/hyperlink" Target="https://login.consultant.ru/link/?req=doc&amp;base=LAW&amp;n=499769" TargetMode="External"/><Relationship Id="rId5" Type="http://schemas.openxmlformats.org/officeDocument/2006/relationships/footnotes" Target="footnotes.xml"/><Relationship Id="rId15" Type="http://schemas.openxmlformats.org/officeDocument/2006/relationships/hyperlink" Target="https://login.consultant.ru/link/?req=doc&amp;base=LAW&amp;n=511728" TargetMode="External"/><Relationship Id="rId23" Type="http://schemas.openxmlformats.org/officeDocument/2006/relationships/hyperlink" Target="https://login.consultant.ru/link/?req=doc&amp;base=LAW&amp;n=523235&amp;dst=4" TargetMode="External"/><Relationship Id="rId28" Type="http://schemas.openxmlformats.org/officeDocument/2006/relationships/hyperlink" Target="https://login.consultant.ru/link/?req=doc&amp;base=LAW&amp;n=528486" TargetMode="External"/><Relationship Id="rId36" Type="http://schemas.openxmlformats.org/officeDocument/2006/relationships/hyperlink" Target="https://login.consultant.ru/link/?req=doc&amp;base=LAW&amp;n=511583&amp;dst=100273" TargetMode="External"/><Relationship Id="rId49" Type="http://schemas.openxmlformats.org/officeDocument/2006/relationships/theme" Target="theme/theme1.xml"/><Relationship Id="rId10" Type="http://schemas.openxmlformats.org/officeDocument/2006/relationships/hyperlink" Target="https://login.consultant.ru/link/?req=doc&amp;base=LAW&amp;n=523235" TargetMode="External"/><Relationship Id="rId19" Type="http://schemas.openxmlformats.org/officeDocument/2006/relationships/hyperlink" Target="https://login.consultant.ru/link/?req=doc&amp;base=LAW&amp;n=517488" TargetMode="External"/><Relationship Id="rId31" Type="http://schemas.openxmlformats.org/officeDocument/2006/relationships/hyperlink" Target="https://login.consultant.ru/link/?req=doc&amp;base=LAW&amp;n=523235&amp;dst=171" TargetMode="External"/><Relationship Id="rId44" Type="http://schemas.openxmlformats.org/officeDocument/2006/relationships/hyperlink" Target="https://login.consultant.ru/link/?req=doc&amp;base=LAW&amp;n=508490&amp;dst=10206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480" TargetMode="External"/><Relationship Id="rId14" Type="http://schemas.openxmlformats.org/officeDocument/2006/relationships/hyperlink" Target="https://login.consultant.ru/link/?req=doc&amp;base=RLAW098&amp;n=193018&amp;dst=100012" TargetMode="External"/><Relationship Id="rId22" Type="http://schemas.openxmlformats.org/officeDocument/2006/relationships/hyperlink" Target="https://login.consultant.ru/link/?req=doc&amp;base=LAW&amp;n=523235&amp;dst=1" TargetMode="External"/><Relationship Id="rId27" Type="http://schemas.openxmlformats.org/officeDocument/2006/relationships/hyperlink" Target="https://login.consultant.ru/link/?req=doc&amp;base=LAW&amp;n=523239" TargetMode="External"/><Relationship Id="rId30" Type="http://schemas.openxmlformats.org/officeDocument/2006/relationships/hyperlink" Target="https://login.consultant.ru/link/?req=doc&amp;base=LAW&amp;n=523235&amp;dst=35" TargetMode="External"/><Relationship Id="rId35" Type="http://schemas.openxmlformats.org/officeDocument/2006/relationships/hyperlink" Target="https://login.consultant.ru/link/?req=doc&amp;base=LAW&amp;n=523235" TargetMode="External"/><Relationship Id="rId43" Type="http://schemas.openxmlformats.org/officeDocument/2006/relationships/hyperlink" Target="https://login.consultant.ru/link/?req=doc&amp;base=LAW&amp;n=511583&amp;dst=100273" TargetMode="External"/><Relationship Id="rId48" Type="http://schemas.openxmlformats.org/officeDocument/2006/relationships/fontTable" Target="fontTable.xml"/><Relationship Id="rId8" Type="http://schemas.openxmlformats.org/officeDocument/2006/relationships/hyperlink" Target="https://login.consultant.ru/link/?req=doc&amp;base=RLAW098&amp;n=193018&amp;dst=100012" TargetMode="External"/><Relationship Id="rId3" Type="http://schemas.openxmlformats.org/officeDocument/2006/relationships/settings" Target="settings.xml"/><Relationship Id="rId12" Type="http://schemas.openxmlformats.org/officeDocument/2006/relationships/hyperlink" Target="https://login.consultant.ru/link/?req=doc&amp;base=RLAW098&amp;n=184395&amp;dst=100983" TargetMode="External"/><Relationship Id="rId17" Type="http://schemas.openxmlformats.org/officeDocument/2006/relationships/hyperlink" Target="https://login.consultant.ru/link/?req=doc&amp;base=LAW&amp;n=511674" TargetMode="External"/><Relationship Id="rId25" Type="http://schemas.openxmlformats.org/officeDocument/2006/relationships/hyperlink" Target="https://login.consultant.ru/link/?req=doc&amp;base=LAW&amp;n=523239&amp;dst=100138" TargetMode="External"/><Relationship Id="rId33" Type="http://schemas.openxmlformats.org/officeDocument/2006/relationships/hyperlink" Target="https://login.consultant.ru/link/?req=doc&amp;base=LAW&amp;n=523235&amp;dst=244" TargetMode="External"/><Relationship Id="rId38" Type="http://schemas.openxmlformats.org/officeDocument/2006/relationships/hyperlink" Target="https://login.consultant.ru/link/?req=doc&amp;base=LAW&amp;n=490540" TargetMode="External"/><Relationship Id="rId46" Type="http://schemas.openxmlformats.org/officeDocument/2006/relationships/hyperlink" Target="https://login.consultant.ru/link/?req=doc&amp;base=LAW&amp;n=508490&amp;dst=102068" TargetMode="External"/><Relationship Id="rId20" Type="http://schemas.openxmlformats.org/officeDocument/2006/relationships/hyperlink" Target="https://login.consultant.ru/link/?req=doc&amp;base=LAW&amp;n=511675&amp;dst=100599" TargetMode="External"/><Relationship Id="rId41" Type="http://schemas.openxmlformats.org/officeDocument/2006/relationships/image" Target="media/image3.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16694</Words>
  <Characters>95162</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cp:revision>
  <cp:lastPrinted>2026-05-19T12:22:00Z</cp:lastPrinted>
  <dcterms:created xsi:type="dcterms:W3CDTF">2026-05-21T08:22:00Z</dcterms:created>
  <dcterms:modified xsi:type="dcterms:W3CDTF">2026-05-21T08:22:00Z</dcterms:modified>
</cp:coreProperties>
</file>