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DC40C4">
              <w:rPr>
                <w:b/>
              </w:rPr>
              <w:t>11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DC40C4">
              <w:rPr>
                <w:b/>
              </w:rPr>
              <w:t>27</w:t>
            </w:r>
            <w:r w:rsidR="002178B0">
              <w:rPr>
                <w:b/>
              </w:rPr>
              <w:t xml:space="preserve"> </w:t>
            </w:r>
            <w:r w:rsidR="008314C1">
              <w:rPr>
                <w:b/>
              </w:rPr>
              <w:t>февраля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-468172</wp:posOffset>
            </wp:positionH>
            <wp:positionV relativeFrom="paragraph">
              <wp:posOffset>62629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60E2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-532130</wp:posOffset>
            </wp:positionH>
            <wp:positionV relativeFrom="paragraph">
              <wp:posOffset>125095</wp:posOffset>
            </wp:positionV>
            <wp:extent cx="7614920" cy="1796415"/>
            <wp:effectExtent l="19050" t="0" r="508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DC40C4" w:rsidRDefault="00DC40C4" w:rsidP="00DC40C4">
      <w:pPr>
        <w:tabs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p w:rsidR="00DC40C4" w:rsidRDefault="00DC40C4" w:rsidP="00DC40C4">
      <w:pPr>
        <w:tabs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p w:rsidR="00DC40C4" w:rsidRPr="00A0171F" w:rsidRDefault="00DC40C4" w:rsidP="00A0171F">
      <w:pPr>
        <w:tabs>
          <w:tab w:val="left" w:pos="5387"/>
          <w:tab w:val="left" w:pos="7371"/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  <w:r w:rsidRPr="00DC40C4">
        <w:rPr>
          <w:b/>
          <w:sz w:val="20"/>
          <w:szCs w:val="20"/>
          <w:lang w:eastAsia="ru-RU"/>
        </w:rPr>
        <w:t>О проведении республиканского турнира по спортивной борьбе (вольной борьбе) среди юношей памяти Геннадия Павлова, кавалера ордена Мужества</w:t>
      </w:r>
    </w:p>
    <w:p w:rsidR="00DC40C4" w:rsidRPr="00DC40C4" w:rsidRDefault="00DC40C4" w:rsidP="00DC40C4">
      <w:pPr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В соответствии с календарным планом спортивно-массовых мероприятий Комсомольского муниципального округа на 2026 год, в целях популяризации спортивной борьбы (волной борьбы), патриотического воспитания детей, развития дружеских связей между спортивными коллективами и повышения спортивного мастерства </w:t>
      </w:r>
      <w:r w:rsidRPr="00DC40C4">
        <w:rPr>
          <w:kern w:val="1"/>
          <w:sz w:val="20"/>
          <w:szCs w:val="20"/>
          <w:lang w:eastAsia="ru-RU"/>
        </w:rPr>
        <w:t xml:space="preserve">администрация Комсомольского муниципального округа  </w:t>
      </w:r>
    </w:p>
    <w:p w:rsidR="00DC40C4" w:rsidRPr="00DC40C4" w:rsidRDefault="00DC40C4" w:rsidP="00DC40C4">
      <w:pPr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  <w:proofErr w:type="gramStart"/>
      <w:r w:rsidRPr="00DC40C4">
        <w:rPr>
          <w:kern w:val="1"/>
          <w:sz w:val="20"/>
          <w:szCs w:val="20"/>
          <w:lang w:eastAsia="ru-RU"/>
        </w:rPr>
        <w:t>п</w:t>
      </w:r>
      <w:proofErr w:type="gramEnd"/>
      <w:r w:rsidRPr="00DC40C4">
        <w:rPr>
          <w:kern w:val="1"/>
          <w:sz w:val="20"/>
          <w:szCs w:val="20"/>
          <w:lang w:eastAsia="ru-RU"/>
        </w:rPr>
        <w:t xml:space="preserve"> о с т а н о в л я е т: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1. Провести республиканский турнир по спортивной борьбе (вольной борьбе) среди юношей памяти Геннадия Павлова, кавалера ордена Мужества, 28 марта 2026 года в 10.00 часов в спортивном зале МАУ ДО СШ «</w:t>
      </w:r>
      <w:proofErr w:type="spellStart"/>
      <w:r w:rsidRPr="00DC40C4">
        <w:rPr>
          <w:sz w:val="20"/>
          <w:szCs w:val="20"/>
          <w:lang w:eastAsia="ru-RU"/>
        </w:rPr>
        <w:t>Кетне</w:t>
      </w:r>
      <w:proofErr w:type="spellEnd"/>
      <w:r w:rsidRPr="00DC40C4">
        <w:rPr>
          <w:sz w:val="20"/>
          <w:szCs w:val="20"/>
          <w:lang w:eastAsia="ru-RU"/>
        </w:rPr>
        <w:t>» Комсомольского муниципального округа Чувашской Республики по адресу: Чувашская Республика, Комсомольский м.о., с. Комсомольское, ул. 40 лет Победы, д. 2.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2. Утвердить: 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- положение о проведении республиканского турнира по спортивной борьбе (вольной борьбе) среди юношей памяти Геннадия Павлова, кавалера ордена Мужества (приложение № 1);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- состав организационного комитета по подготовке и проведению республиканского турнира по спортивной борьбе (вольной борьбе) среди юношей памяти Геннадия Павлова, кавалера ордена Мужества (приложение № 2).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3. Контроль за исполнением настоящего постановления возложить на отдел образования администрации Комсомольского муниципального округа.</w:t>
      </w:r>
    </w:p>
    <w:p w:rsidR="00DC40C4" w:rsidRPr="00DC40C4" w:rsidRDefault="00DC40C4" w:rsidP="00DC40C4">
      <w:pPr>
        <w:suppressAutoHyphens/>
        <w:ind w:firstLine="567"/>
        <w:jc w:val="both"/>
        <w:rPr>
          <w:kern w:val="1"/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4. Настоящее </w:t>
      </w:r>
      <w:r w:rsidRPr="00DC40C4">
        <w:rPr>
          <w:iCs/>
          <w:sz w:val="20"/>
          <w:szCs w:val="20"/>
          <w:lang w:eastAsia="ru-RU"/>
        </w:rPr>
        <w:t xml:space="preserve">постановление </w:t>
      </w:r>
      <w:r w:rsidRPr="00DC40C4">
        <w:rPr>
          <w:sz w:val="20"/>
          <w:szCs w:val="20"/>
          <w:lang w:eastAsia="ru-RU"/>
        </w:rPr>
        <w:t>вступает в силу после его официального опубликования в периодическом печатном издании «Вестник Комсомольского муниципального округа».</w:t>
      </w:r>
    </w:p>
    <w:p w:rsidR="00DC40C4" w:rsidRPr="00DC40C4" w:rsidRDefault="00DC40C4" w:rsidP="00DC40C4">
      <w:pPr>
        <w:suppressAutoHyphens/>
        <w:ind w:left="-284"/>
        <w:jc w:val="both"/>
        <w:rPr>
          <w:kern w:val="1"/>
          <w:sz w:val="20"/>
          <w:szCs w:val="20"/>
          <w:lang w:eastAsia="ru-RU"/>
        </w:rPr>
      </w:pPr>
    </w:p>
    <w:p w:rsidR="00DC40C4" w:rsidRPr="00DC40C4" w:rsidRDefault="00DC40C4" w:rsidP="00DC40C4">
      <w:pPr>
        <w:suppressAutoHyphens/>
        <w:ind w:left="-284"/>
        <w:jc w:val="both"/>
        <w:rPr>
          <w:kern w:val="1"/>
          <w:sz w:val="20"/>
          <w:szCs w:val="20"/>
          <w:lang w:eastAsia="ru-RU"/>
        </w:rPr>
      </w:pPr>
    </w:p>
    <w:p w:rsidR="00DC40C4" w:rsidRPr="00DC40C4" w:rsidRDefault="00DC40C4" w:rsidP="00DC40C4">
      <w:pPr>
        <w:suppressAutoHyphens/>
        <w:jc w:val="both"/>
        <w:rPr>
          <w:kern w:val="1"/>
          <w:sz w:val="20"/>
          <w:szCs w:val="20"/>
          <w:lang w:eastAsia="ru-RU"/>
        </w:rPr>
      </w:pPr>
      <w:proofErr w:type="spellStart"/>
      <w:r w:rsidRPr="00DC40C4">
        <w:rPr>
          <w:kern w:val="1"/>
          <w:sz w:val="20"/>
          <w:szCs w:val="20"/>
          <w:lang w:eastAsia="ru-RU"/>
        </w:rPr>
        <w:t>Врио</w:t>
      </w:r>
      <w:proofErr w:type="spellEnd"/>
      <w:r w:rsidRPr="00DC40C4">
        <w:rPr>
          <w:kern w:val="1"/>
          <w:sz w:val="20"/>
          <w:szCs w:val="20"/>
          <w:lang w:eastAsia="ru-RU"/>
        </w:rPr>
        <w:t xml:space="preserve"> главы Комсомольского </w:t>
      </w:r>
    </w:p>
    <w:p w:rsidR="00DC40C4" w:rsidRPr="00DC40C4" w:rsidRDefault="00DC40C4" w:rsidP="00DC40C4">
      <w:pPr>
        <w:suppressAutoHyphens/>
        <w:jc w:val="both"/>
        <w:rPr>
          <w:kern w:val="1"/>
          <w:sz w:val="20"/>
          <w:szCs w:val="20"/>
          <w:lang w:eastAsia="ru-RU"/>
        </w:rPr>
      </w:pPr>
      <w:r w:rsidRPr="00DC40C4">
        <w:rPr>
          <w:kern w:val="1"/>
          <w:sz w:val="20"/>
          <w:szCs w:val="20"/>
          <w:lang w:eastAsia="ru-RU"/>
        </w:rPr>
        <w:t>муниципального округа                                                                                   А.Г.</w:t>
      </w:r>
      <w:r>
        <w:rPr>
          <w:kern w:val="1"/>
          <w:sz w:val="20"/>
          <w:szCs w:val="20"/>
          <w:lang w:eastAsia="ru-RU"/>
        </w:rPr>
        <w:t xml:space="preserve"> </w:t>
      </w:r>
      <w:r w:rsidRPr="00DC40C4">
        <w:rPr>
          <w:kern w:val="1"/>
          <w:sz w:val="20"/>
          <w:szCs w:val="20"/>
          <w:lang w:eastAsia="ru-RU"/>
        </w:rPr>
        <w:t>Кузьмин</w:t>
      </w:r>
    </w:p>
    <w:p w:rsidR="00DC40C4" w:rsidRPr="00DC40C4" w:rsidRDefault="00DC40C4" w:rsidP="00DC40C4">
      <w:pPr>
        <w:suppressAutoHyphens/>
        <w:jc w:val="both"/>
        <w:rPr>
          <w:kern w:val="1"/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Приложение № 1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к постановлению администрации 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Комсомольского муниципального 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округа Чувашской Республики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от 27.02.2026 № 128</w:t>
      </w:r>
    </w:p>
    <w:p w:rsidR="00DC40C4" w:rsidRPr="00DC40C4" w:rsidRDefault="00DC40C4" w:rsidP="00DC40C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pacing w:val="-12"/>
          <w:sz w:val="20"/>
          <w:szCs w:val="20"/>
          <w:lang w:eastAsia="ru-RU"/>
        </w:rPr>
      </w:pPr>
    </w:p>
    <w:p w:rsidR="00DC40C4" w:rsidRPr="00DC40C4" w:rsidRDefault="00DC40C4" w:rsidP="00DC40C4">
      <w:pPr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ПОЛОЖЕНИЕ</w:t>
      </w:r>
    </w:p>
    <w:p w:rsidR="00DC40C4" w:rsidRPr="00DC40C4" w:rsidRDefault="00DC40C4" w:rsidP="00DC40C4">
      <w:pPr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 xml:space="preserve">о проведении республиканского турнира </w:t>
      </w:r>
    </w:p>
    <w:p w:rsidR="00DC40C4" w:rsidRPr="00DC40C4" w:rsidRDefault="00DC40C4" w:rsidP="00DC40C4">
      <w:pPr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 xml:space="preserve">по спортивной борьбе (вольной борьбе) среди юношей </w:t>
      </w:r>
    </w:p>
    <w:p w:rsidR="00DC40C4" w:rsidRPr="00DC40C4" w:rsidRDefault="00DC40C4" w:rsidP="00DC40C4">
      <w:pPr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 xml:space="preserve">  памяти Геннадия Павлова, кавалера ордена Мужества</w:t>
      </w:r>
    </w:p>
    <w:p w:rsidR="00DC40C4" w:rsidRPr="00DC40C4" w:rsidRDefault="00DC40C4" w:rsidP="00DC40C4">
      <w:pPr>
        <w:rPr>
          <w:sz w:val="20"/>
          <w:szCs w:val="20"/>
        </w:rPr>
      </w:pP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1. Цели и задачи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Соревнования проводятся с целью популяризации спортивной борьбы (вольной борьбы), развития дружеских связей между спортивными коллективами и повышения спортивного мастерства. </w:t>
      </w: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2. Срок и место проведения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Турнир проводится в селе Комсомольское Чувашской Республики в период с 27 по 28 марта 2026 года в спортивном зале муниципального автономного учреждения дополнительного образования спортивная школа «</w:t>
      </w:r>
      <w:proofErr w:type="spellStart"/>
      <w:r w:rsidRPr="00DC40C4">
        <w:rPr>
          <w:sz w:val="20"/>
          <w:szCs w:val="20"/>
        </w:rPr>
        <w:t>Кетне</w:t>
      </w:r>
      <w:proofErr w:type="spellEnd"/>
      <w:r w:rsidRPr="00DC40C4">
        <w:rPr>
          <w:sz w:val="20"/>
          <w:szCs w:val="20"/>
        </w:rPr>
        <w:t xml:space="preserve">» села Комсомольское Чувашской Республики по адресу: с. Комсомольское, ул. 40 лет Победы, д. 2. День приезда </w:t>
      </w:r>
      <w:r w:rsidRPr="00DC40C4">
        <w:rPr>
          <w:sz w:val="20"/>
          <w:szCs w:val="20"/>
        </w:rPr>
        <w:lastRenderedPageBreak/>
        <w:t>иногородних команд - 27 марта 2026 года, работа мандатной комиссии - с 15.00 до 17.00 часов. Взвешивание проводится 28 марта 2026 года с 8.30 до 9.30 час. Начало соревнований - в 10.00 часов.</w:t>
      </w:r>
    </w:p>
    <w:p w:rsidR="00DC40C4" w:rsidRPr="00DC40C4" w:rsidRDefault="00DC40C4" w:rsidP="00DC40C4">
      <w:pPr>
        <w:ind w:firstLine="567"/>
        <w:rPr>
          <w:sz w:val="20"/>
          <w:szCs w:val="20"/>
        </w:rPr>
      </w:pPr>
      <w:r w:rsidRPr="00DC40C4">
        <w:rPr>
          <w:sz w:val="20"/>
          <w:szCs w:val="20"/>
        </w:rPr>
        <w:t>Торжественное открытие соревнований 28 марта 12.00 часов.</w:t>
      </w: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3. Руководство проведением соревнования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Руководство подготовкой и проведением соревнований осуществляется МАУ ДО СШ «</w:t>
      </w:r>
      <w:proofErr w:type="spellStart"/>
      <w:r w:rsidRPr="00DC40C4">
        <w:rPr>
          <w:sz w:val="20"/>
          <w:szCs w:val="20"/>
        </w:rPr>
        <w:t>Кетне</w:t>
      </w:r>
      <w:proofErr w:type="spellEnd"/>
      <w:r w:rsidRPr="00DC40C4">
        <w:rPr>
          <w:sz w:val="20"/>
          <w:szCs w:val="20"/>
        </w:rPr>
        <w:t xml:space="preserve">» Комсомольского муниципального округа Чувашской Республики. Непосредственное проведение соревнований возлагается на оргкомитет и главную судейскую коллегию, утвержденную Федерацией спортивной борьбы Комсомольского МО Чувашской Республики. 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Главный судья – Денисов Валерий </w:t>
      </w:r>
      <w:proofErr w:type="spellStart"/>
      <w:r w:rsidRPr="00DC40C4">
        <w:rPr>
          <w:sz w:val="20"/>
          <w:szCs w:val="20"/>
        </w:rPr>
        <w:t>Христанович</w:t>
      </w:r>
      <w:proofErr w:type="spellEnd"/>
      <w:r w:rsidRPr="00DC40C4">
        <w:rPr>
          <w:sz w:val="20"/>
          <w:szCs w:val="20"/>
        </w:rPr>
        <w:t xml:space="preserve"> (СС1К).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Главный секретарь – Петухов Геннадий Николаевич (СС1К).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ОО «ФСБЧР» является ответственным из числа организаторов: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- по согласованию с отделом спортивно-учебной работы, физической культуры и спорта Министерства физической культуры и спорта Чувашской Республики положения о соревновании, регламента проведения торжественных церемоний открытия, закрытия соревнований, награждения победителей и призеров;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- по обеспечению совместно с собственниками, пользователями объекта спорта, на котором будет проходить данное соревнование, мер общественного порядка и общественной безопасности в соответствии с законодательством Российской Федерации; 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- по соблюдению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Министерством спорта Российской Федерации и главным государственным санитарным врачом Российской Федерации от 31 июля 2020 г.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МАУ ДО «СШ «</w:t>
      </w:r>
      <w:proofErr w:type="spellStart"/>
      <w:r w:rsidRPr="00DC40C4">
        <w:rPr>
          <w:sz w:val="20"/>
          <w:szCs w:val="20"/>
        </w:rPr>
        <w:t>Кетне</w:t>
      </w:r>
      <w:proofErr w:type="spellEnd"/>
      <w:r w:rsidRPr="00DC40C4">
        <w:rPr>
          <w:sz w:val="20"/>
          <w:szCs w:val="20"/>
        </w:rPr>
        <w:t>» Комсомольского МО (В.Х. Денисов) является ответственным за осуществление контроля за организационно-техническим и протокольным обеспечением соревнования.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Соревнования проводятся в соответствии с Федеральным законом от 4 декабря 2007 г. № 329-ФЗ «О физической культуре и спорте в Российской Федерации».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По окончании соревнований в течение 5 рабочих дней ОО «ФСБЧР» сдает отчеты в бумажном виде в Министерство физической культуры и спорта Чувашской Республики, а также заполняет отчет в АИС «Мой спорт» с загрузкой протоколов соревнований.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4. Требования к участникам соревнований и программа соревнований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К участию в соревнованиях допускаются юноши, прошедшие медицинский контроль, в следующих весовых категориях: 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- юноши 2009-2011 годов рождения: до 42,45,48,51,55,60,65,71, св.71 кг. (</w:t>
      </w:r>
      <w:proofErr w:type="gramStart"/>
      <w:r w:rsidRPr="00DC40C4">
        <w:rPr>
          <w:sz w:val="20"/>
          <w:szCs w:val="20"/>
        </w:rPr>
        <w:t>провес</w:t>
      </w:r>
      <w:proofErr w:type="gramEnd"/>
      <w:r w:rsidRPr="00DC40C4">
        <w:rPr>
          <w:sz w:val="20"/>
          <w:szCs w:val="20"/>
        </w:rPr>
        <w:t>- 500 грамм);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- мальчики 2012-2014 годов рождения: до 32, 35,38,42,46,50,56 кг. (</w:t>
      </w:r>
      <w:proofErr w:type="gramStart"/>
      <w:r w:rsidRPr="00DC40C4">
        <w:rPr>
          <w:sz w:val="20"/>
          <w:szCs w:val="20"/>
        </w:rPr>
        <w:t>провес</w:t>
      </w:r>
      <w:proofErr w:type="gramEnd"/>
      <w:r w:rsidRPr="00DC40C4">
        <w:rPr>
          <w:sz w:val="20"/>
          <w:szCs w:val="20"/>
        </w:rPr>
        <w:t>- 500 грамм).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Обеспечение безопасности участников и зрителей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За обеспечение безопасности участников и зрителей ответственность несут главная судейская коллегия, тренеры и представители команд. Проведение соревновании разрешается на местах и спортсооружениях, принятых в эксплуатацию государственной комиссией при наличии актов технического обследования их готовности.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Турнир проводится в соответствии с Регламентом по организации и проведению    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Министерством спорта Российской Федерации и главным государственным санитарным врачом Российской Федерации от 31 июля 2020 г., рекомендаций </w:t>
      </w:r>
      <w:proofErr w:type="spellStart"/>
      <w:r w:rsidRPr="00DC40C4">
        <w:rPr>
          <w:sz w:val="20"/>
          <w:szCs w:val="20"/>
        </w:rPr>
        <w:t>Роспотребнадзора</w:t>
      </w:r>
      <w:proofErr w:type="spellEnd"/>
      <w:r w:rsidRPr="00DC40C4">
        <w:rPr>
          <w:sz w:val="20"/>
          <w:szCs w:val="20"/>
        </w:rPr>
        <w:t xml:space="preserve"> и Указа Главы Чувашской Республики от 4 марта 2022 г. № 29 «О мерах, направленных на обеспечение санитарно-эпидемиологического благополучия населения на территории Чувашской Республики».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Оказание медицинской помощи участникам соревнования осуществляется в 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 желающих пройти  выполнить нормативы испытаний (тестов) Всероссийского </w:t>
      </w:r>
      <w:proofErr w:type="spellStart"/>
      <w:r w:rsidRPr="00DC40C4">
        <w:rPr>
          <w:sz w:val="20"/>
          <w:szCs w:val="20"/>
        </w:rPr>
        <w:t>Физкультурно</w:t>
      </w:r>
      <w:proofErr w:type="spellEnd"/>
      <w:r w:rsidRPr="00DC40C4">
        <w:rPr>
          <w:sz w:val="20"/>
          <w:szCs w:val="20"/>
        </w:rPr>
        <w:t xml:space="preserve"> - спортивного комплекса «Готов к труду и обороне».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Обеспечение общественного порядка и общественной безопасности на объекте спорта при проведении официальных спортивных соревнований осуществляется в соответствии с Типовой инструкцией по обеспечению общественного порядка и общественной безопасности на объекте спорта при проведении официальных спортивных соревновании отвержденной приказом Министерства спорта Российской Федерации от 26 ноября 2014 г. № 948 и разработанной в соответствии с пунктом 13 Правил обеспечения безопасности при проведении официальных спортивных соревнований, утверждённых постановлением Правительства Российской Федерации от 18 апреля 2014 г. №353 (Собрание законодательства Российской Федерации, 2014, №18, ст.2194)</w:t>
      </w: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6. Определение победителей.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 xml:space="preserve">Соревнования личные, проводятся согласно действующим правилам </w:t>
      </w:r>
      <w:r w:rsidRPr="00DC40C4">
        <w:rPr>
          <w:sz w:val="20"/>
          <w:szCs w:val="20"/>
          <w:lang w:val="en-US"/>
        </w:rPr>
        <w:t>United</w:t>
      </w:r>
      <w:r w:rsidRPr="00DC40C4">
        <w:rPr>
          <w:sz w:val="20"/>
          <w:szCs w:val="20"/>
        </w:rPr>
        <w:t xml:space="preserve"> </w:t>
      </w:r>
      <w:r w:rsidRPr="00DC40C4">
        <w:rPr>
          <w:sz w:val="20"/>
          <w:szCs w:val="20"/>
          <w:lang w:val="en-US"/>
        </w:rPr>
        <w:t>World</w:t>
      </w:r>
      <w:r w:rsidRPr="00DC40C4">
        <w:rPr>
          <w:sz w:val="20"/>
          <w:szCs w:val="20"/>
        </w:rPr>
        <w:t xml:space="preserve"> </w:t>
      </w:r>
      <w:r w:rsidRPr="00DC40C4">
        <w:rPr>
          <w:sz w:val="20"/>
          <w:szCs w:val="20"/>
          <w:lang w:val="en-US"/>
        </w:rPr>
        <w:t>Wrestling</w:t>
      </w:r>
      <w:r w:rsidRPr="00DC40C4">
        <w:rPr>
          <w:sz w:val="20"/>
          <w:szCs w:val="20"/>
        </w:rPr>
        <w:t xml:space="preserve">. Соревнования проводятся по олимпийской системе с утешительными встречами от финалистов по круговой или смешанной системам, в зависимости от количества участников. Победители и призёры определяются согласно правилам соревнований по </w:t>
      </w:r>
      <w:r w:rsidRPr="00DC40C4">
        <w:rPr>
          <w:sz w:val="20"/>
          <w:szCs w:val="20"/>
        </w:rPr>
        <w:lastRenderedPageBreak/>
        <w:t xml:space="preserve">спортивной борьбе (спортивная дисциплина – вольная борьба). В каждой весовой категории разыгрываются первое, второе и два третьих места. </w:t>
      </w: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7. Награждение</w:t>
      </w:r>
    </w:p>
    <w:p w:rsidR="00DC40C4" w:rsidRPr="00DC40C4" w:rsidRDefault="00DC40C4" w:rsidP="00DC40C4">
      <w:pPr>
        <w:ind w:firstLine="567"/>
        <w:rPr>
          <w:sz w:val="20"/>
          <w:szCs w:val="20"/>
        </w:rPr>
      </w:pPr>
      <w:r w:rsidRPr="00DC40C4">
        <w:rPr>
          <w:sz w:val="20"/>
          <w:szCs w:val="20"/>
        </w:rPr>
        <w:t>Победители и призеры соревнований награждаются ценными призами, медалями и дипломами. Учреждены призы «За волю к победе», «За лучшую технику».</w:t>
      </w: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8. Финансовые расходы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Расходы, связанные с подготовкой и проведением соревнований (награждение победителей и призёров соревнований призами, медалями и дипломами; оплата судей и обслуживающего персонала) несут спонсоры и МАУ ДО СШ «</w:t>
      </w:r>
      <w:proofErr w:type="spellStart"/>
      <w:r w:rsidRPr="00DC40C4">
        <w:rPr>
          <w:sz w:val="20"/>
          <w:szCs w:val="20"/>
        </w:rPr>
        <w:t>Кетне</w:t>
      </w:r>
      <w:proofErr w:type="spellEnd"/>
      <w:r w:rsidRPr="00DC40C4">
        <w:rPr>
          <w:sz w:val="20"/>
          <w:szCs w:val="20"/>
        </w:rPr>
        <w:t>» Комсомольского муниципального округа Чувашской Республики.</w:t>
      </w:r>
    </w:p>
    <w:p w:rsidR="00DC40C4" w:rsidRPr="00DC40C4" w:rsidRDefault="00DC40C4" w:rsidP="00DC40C4">
      <w:pPr>
        <w:ind w:firstLine="567"/>
        <w:rPr>
          <w:sz w:val="20"/>
          <w:szCs w:val="20"/>
        </w:rPr>
      </w:pPr>
      <w:r w:rsidRPr="00DC40C4">
        <w:rPr>
          <w:sz w:val="20"/>
          <w:szCs w:val="20"/>
        </w:rPr>
        <w:t>Расходы по командированию (проезд, питание, суточные в пути, проживание) за счет командирующих организаций.</w:t>
      </w:r>
    </w:p>
    <w:p w:rsidR="00DC40C4" w:rsidRPr="00DC40C4" w:rsidRDefault="00DC40C4" w:rsidP="00DC40C4">
      <w:pPr>
        <w:ind w:firstLine="567"/>
        <w:rPr>
          <w:sz w:val="20"/>
          <w:szCs w:val="20"/>
        </w:rPr>
      </w:pPr>
    </w:p>
    <w:p w:rsidR="00DC40C4" w:rsidRPr="00DC40C4" w:rsidRDefault="00DC40C4" w:rsidP="00DC40C4">
      <w:pPr>
        <w:ind w:firstLine="567"/>
        <w:jc w:val="center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9. Порядок и срок подачи заявок</w:t>
      </w:r>
    </w:p>
    <w:p w:rsidR="00DC40C4" w:rsidRPr="00DC40C4" w:rsidRDefault="00DC40C4" w:rsidP="00DC40C4">
      <w:pPr>
        <w:ind w:firstLine="567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Заявки, заверенные врачом и руководителем спортивной организации, подаются в день приезда в мандатную комиссию. Участники должны иметь при себе паспорт, свидетельство о рождении, справку школьника (заверенную печатью школы) с фотографией, страховой полис. Отправляя предварительную заявку, вы даёте согласие на обработку своих персональных данных (в соответствии с Федеральным законом № 152-ФЗ «О персональных данных» от 27.07.2006).</w:t>
      </w:r>
    </w:p>
    <w:p w:rsidR="00DC40C4" w:rsidRPr="00DC40C4" w:rsidRDefault="00DC40C4" w:rsidP="00DC40C4">
      <w:pPr>
        <w:ind w:firstLine="567"/>
        <w:rPr>
          <w:sz w:val="20"/>
          <w:szCs w:val="20"/>
        </w:rPr>
      </w:pPr>
      <w:r w:rsidRPr="00DC40C4">
        <w:rPr>
          <w:sz w:val="20"/>
          <w:szCs w:val="20"/>
        </w:rPr>
        <w:t xml:space="preserve">Предварительные технические заявки подаются до </w:t>
      </w:r>
      <w:r w:rsidRPr="00DC40C4">
        <w:rPr>
          <w:sz w:val="20"/>
          <w:szCs w:val="20"/>
          <w:u w:val="single"/>
        </w:rPr>
        <w:t>10.00 часов 20 марта 2026 года</w:t>
      </w:r>
      <w:r w:rsidRPr="00DC40C4">
        <w:rPr>
          <w:sz w:val="20"/>
          <w:szCs w:val="20"/>
        </w:rPr>
        <w:t xml:space="preserve"> по электронной почте: </w:t>
      </w:r>
      <w:hyperlink r:id="rId11" w:history="1">
        <w:r w:rsidRPr="00DC40C4">
          <w:rPr>
            <w:rStyle w:val="af8"/>
            <w:rFonts w:eastAsiaTheme="majorEastAsia"/>
            <w:sz w:val="20"/>
            <w:szCs w:val="20"/>
            <w:lang w:val="en-US"/>
          </w:rPr>
          <w:t>ketnesports</w:t>
        </w:r>
        <w:r w:rsidRPr="00DC40C4">
          <w:rPr>
            <w:rStyle w:val="af8"/>
            <w:rFonts w:eastAsiaTheme="majorEastAsia"/>
            <w:sz w:val="20"/>
            <w:szCs w:val="20"/>
          </w:rPr>
          <w:t>@</w:t>
        </w:r>
        <w:r w:rsidRPr="00DC40C4">
          <w:rPr>
            <w:rStyle w:val="af8"/>
            <w:rFonts w:eastAsiaTheme="majorEastAsia"/>
            <w:sz w:val="20"/>
            <w:szCs w:val="20"/>
            <w:lang w:val="en-US"/>
          </w:rPr>
          <w:t>mail</w:t>
        </w:r>
        <w:r w:rsidRPr="00DC40C4">
          <w:rPr>
            <w:rStyle w:val="af8"/>
            <w:rFonts w:eastAsiaTheme="majorEastAsia"/>
            <w:sz w:val="20"/>
            <w:szCs w:val="20"/>
          </w:rPr>
          <w:t>.</w:t>
        </w:r>
        <w:r w:rsidRPr="00DC40C4">
          <w:rPr>
            <w:rStyle w:val="af8"/>
            <w:rFonts w:eastAsiaTheme="majorEastAsia"/>
            <w:sz w:val="20"/>
            <w:szCs w:val="20"/>
            <w:lang w:val="en-US"/>
          </w:rPr>
          <w:t>ru</w:t>
        </w:r>
      </w:hyperlink>
      <w:r w:rsidRPr="00DC40C4">
        <w:rPr>
          <w:sz w:val="20"/>
          <w:szCs w:val="20"/>
        </w:rPr>
        <w:t xml:space="preserve">.  Контактные телефоны: </w:t>
      </w:r>
    </w:p>
    <w:p w:rsidR="00DC40C4" w:rsidRPr="00DC40C4" w:rsidRDefault="00DC40C4" w:rsidP="00DC40C4">
      <w:pPr>
        <w:ind w:firstLine="567"/>
        <w:jc w:val="center"/>
        <w:rPr>
          <w:sz w:val="20"/>
          <w:szCs w:val="20"/>
        </w:rPr>
      </w:pPr>
      <w:r w:rsidRPr="00DC40C4">
        <w:rPr>
          <w:sz w:val="20"/>
          <w:szCs w:val="20"/>
        </w:rPr>
        <w:t>8(835)39-5-12-99 – учебно-спортивный отдел СШ «</w:t>
      </w:r>
      <w:proofErr w:type="spellStart"/>
      <w:r w:rsidRPr="00DC40C4">
        <w:rPr>
          <w:sz w:val="20"/>
          <w:szCs w:val="20"/>
        </w:rPr>
        <w:t>Кетне</w:t>
      </w:r>
      <w:proofErr w:type="spellEnd"/>
      <w:r w:rsidRPr="00DC40C4">
        <w:rPr>
          <w:sz w:val="20"/>
          <w:szCs w:val="20"/>
        </w:rPr>
        <w:t>».</w:t>
      </w:r>
    </w:p>
    <w:p w:rsidR="00DC40C4" w:rsidRPr="00DC40C4" w:rsidRDefault="00DC40C4" w:rsidP="00DC40C4">
      <w:pPr>
        <w:ind w:firstLine="567"/>
        <w:jc w:val="center"/>
        <w:rPr>
          <w:sz w:val="20"/>
          <w:szCs w:val="20"/>
        </w:rPr>
      </w:pPr>
      <w:r w:rsidRPr="00DC40C4">
        <w:rPr>
          <w:sz w:val="20"/>
          <w:szCs w:val="20"/>
        </w:rPr>
        <w:t xml:space="preserve">89279942959 – Денисов Валерий </w:t>
      </w:r>
      <w:proofErr w:type="spellStart"/>
      <w:r w:rsidRPr="00DC40C4">
        <w:rPr>
          <w:sz w:val="20"/>
          <w:szCs w:val="20"/>
        </w:rPr>
        <w:t>Христанович</w:t>
      </w:r>
      <w:proofErr w:type="spellEnd"/>
      <w:r w:rsidRPr="00DC40C4">
        <w:rPr>
          <w:sz w:val="20"/>
          <w:szCs w:val="20"/>
        </w:rPr>
        <w:t>.</w:t>
      </w:r>
    </w:p>
    <w:p w:rsidR="00DC40C4" w:rsidRPr="00DC40C4" w:rsidRDefault="00DC40C4" w:rsidP="00DC40C4">
      <w:pPr>
        <w:jc w:val="center"/>
        <w:rPr>
          <w:sz w:val="20"/>
          <w:szCs w:val="20"/>
        </w:rPr>
      </w:pPr>
      <w:r w:rsidRPr="00DC40C4">
        <w:rPr>
          <w:i/>
          <w:sz w:val="20"/>
          <w:szCs w:val="20"/>
        </w:rPr>
        <w:t>Команды обязаны обеспечить прибытие на соревнование судьи.</w:t>
      </w:r>
    </w:p>
    <w:p w:rsidR="00DC40C4" w:rsidRPr="00DC40C4" w:rsidRDefault="00DC40C4" w:rsidP="00DC40C4">
      <w:pPr>
        <w:jc w:val="center"/>
        <w:rPr>
          <w:sz w:val="20"/>
          <w:szCs w:val="20"/>
        </w:rPr>
      </w:pPr>
      <w:r w:rsidRPr="00DC40C4">
        <w:rPr>
          <w:sz w:val="20"/>
          <w:szCs w:val="20"/>
        </w:rPr>
        <w:t>Данное положение является официальным вызовом на соревнования.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Приложение № 2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к постановлению администрации 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Комсомольского муниципального 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округа Чувашской Республики</w:t>
      </w:r>
    </w:p>
    <w:p w:rsidR="00DC40C4" w:rsidRPr="00DC40C4" w:rsidRDefault="00DC40C4" w:rsidP="00DC40C4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от 27.02.2026 №128</w:t>
      </w:r>
    </w:p>
    <w:p w:rsidR="00DC40C4" w:rsidRPr="00DC40C4" w:rsidRDefault="00DC40C4" w:rsidP="00DC40C4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</w:p>
    <w:p w:rsidR="00DC40C4" w:rsidRPr="00DC40C4" w:rsidRDefault="00DC40C4" w:rsidP="00DC40C4">
      <w:pPr>
        <w:spacing w:after="200" w:line="240" w:lineRule="atLeast"/>
        <w:ind w:firstLine="567"/>
        <w:contextualSpacing/>
        <w:jc w:val="center"/>
        <w:rPr>
          <w:b/>
          <w:sz w:val="20"/>
          <w:szCs w:val="20"/>
          <w:lang w:eastAsia="ru-RU"/>
        </w:rPr>
      </w:pPr>
      <w:r w:rsidRPr="00DC40C4">
        <w:rPr>
          <w:b/>
          <w:sz w:val="20"/>
          <w:szCs w:val="20"/>
          <w:lang w:eastAsia="ru-RU"/>
        </w:rPr>
        <w:t>СОСТАВ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center"/>
        <w:rPr>
          <w:b/>
          <w:sz w:val="20"/>
          <w:szCs w:val="20"/>
          <w:lang w:eastAsia="ru-RU"/>
        </w:rPr>
      </w:pPr>
      <w:proofErr w:type="gramStart"/>
      <w:r w:rsidRPr="00DC40C4">
        <w:rPr>
          <w:b/>
          <w:sz w:val="20"/>
          <w:szCs w:val="20"/>
          <w:lang w:eastAsia="ru-RU"/>
        </w:rPr>
        <w:t>организационного</w:t>
      </w:r>
      <w:proofErr w:type="gramEnd"/>
      <w:r w:rsidRPr="00DC40C4">
        <w:rPr>
          <w:b/>
          <w:sz w:val="20"/>
          <w:szCs w:val="20"/>
          <w:lang w:eastAsia="ru-RU"/>
        </w:rPr>
        <w:t xml:space="preserve"> комитета по подготовке и проведению проведении республиканского турнира по спортивной борьбе (вольная борьба) среди юношей 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center"/>
        <w:rPr>
          <w:b/>
          <w:sz w:val="20"/>
          <w:szCs w:val="20"/>
          <w:lang w:eastAsia="ru-RU"/>
        </w:rPr>
      </w:pPr>
      <w:r w:rsidRPr="00DC40C4">
        <w:rPr>
          <w:b/>
          <w:sz w:val="20"/>
          <w:szCs w:val="20"/>
          <w:lang w:eastAsia="ru-RU"/>
        </w:rPr>
        <w:t>памяти Геннадия Павлова, кавалера ордена Мужества</w:t>
      </w:r>
    </w:p>
    <w:p w:rsidR="00DC40C4" w:rsidRPr="00DC40C4" w:rsidRDefault="00DC40C4" w:rsidP="00DC40C4">
      <w:pPr>
        <w:spacing w:after="200" w:line="240" w:lineRule="atLeast"/>
        <w:ind w:firstLine="567"/>
        <w:contextualSpacing/>
        <w:jc w:val="center"/>
        <w:rPr>
          <w:b/>
          <w:sz w:val="20"/>
          <w:szCs w:val="20"/>
          <w:lang w:eastAsia="ru-RU"/>
        </w:rPr>
      </w:pP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Соколова Е.Н. – </w:t>
      </w:r>
      <w:proofErr w:type="spellStart"/>
      <w:r w:rsidRPr="00DC40C4">
        <w:rPr>
          <w:sz w:val="20"/>
          <w:szCs w:val="20"/>
          <w:lang w:eastAsia="ru-RU"/>
        </w:rPr>
        <w:t>врио</w:t>
      </w:r>
      <w:proofErr w:type="spellEnd"/>
      <w:r w:rsidRPr="00DC40C4">
        <w:rPr>
          <w:sz w:val="20"/>
          <w:szCs w:val="20"/>
          <w:lang w:eastAsia="ru-RU"/>
        </w:rPr>
        <w:t xml:space="preserve"> заместителя главы администрации по социальным вопросам - начальника отдела образования (председатель);</w:t>
      </w: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Денисов В.Х. – </w:t>
      </w:r>
      <w:proofErr w:type="spellStart"/>
      <w:r w:rsidRPr="00DC40C4">
        <w:rPr>
          <w:sz w:val="20"/>
          <w:szCs w:val="20"/>
          <w:lang w:eastAsia="ru-RU"/>
        </w:rPr>
        <w:t>врио</w:t>
      </w:r>
      <w:proofErr w:type="spellEnd"/>
      <w:r w:rsidRPr="00DC40C4">
        <w:rPr>
          <w:sz w:val="20"/>
          <w:szCs w:val="20"/>
          <w:lang w:eastAsia="ru-RU"/>
        </w:rPr>
        <w:t xml:space="preserve"> директора МАУ ДО СШ «</w:t>
      </w:r>
      <w:proofErr w:type="spellStart"/>
      <w:r w:rsidRPr="00DC40C4">
        <w:rPr>
          <w:sz w:val="20"/>
          <w:szCs w:val="20"/>
          <w:lang w:eastAsia="ru-RU"/>
        </w:rPr>
        <w:t>Кетне</w:t>
      </w:r>
      <w:proofErr w:type="spellEnd"/>
      <w:r w:rsidRPr="00DC40C4">
        <w:rPr>
          <w:sz w:val="20"/>
          <w:szCs w:val="20"/>
          <w:lang w:eastAsia="ru-RU"/>
        </w:rPr>
        <w:t>» (заместитель председателя);</w:t>
      </w: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bCs/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Грибова Д.Н. – начальник о</w:t>
      </w:r>
      <w:r w:rsidRPr="00DC40C4">
        <w:rPr>
          <w:bCs/>
          <w:sz w:val="20"/>
          <w:szCs w:val="20"/>
          <w:lang w:eastAsia="ru-RU"/>
        </w:rPr>
        <w:t xml:space="preserve">тдела культуры, туризма и архивного дела </w:t>
      </w:r>
      <w:r w:rsidRPr="00DC40C4">
        <w:rPr>
          <w:sz w:val="20"/>
          <w:szCs w:val="20"/>
          <w:lang w:eastAsia="ru-RU"/>
        </w:rPr>
        <w:t>администрации Комсомольского муниципального округа;</w:t>
      </w: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Ефремова И.И. – главный врач БУ «Комсомольская ЦРБ» Минздрава Чувашии (по согласованию);</w:t>
      </w: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 xml:space="preserve">Якушев А.Р. –  </w:t>
      </w:r>
      <w:proofErr w:type="spellStart"/>
      <w:r w:rsidRPr="00DC40C4">
        <w:rPr>
          <w:sz w:val="20"/>
          <w:szCs w:val="20"/>
          <w:lang w:eastAsia="ru-RU"/>
        </w:rPr>
        <w:t>врио</w:t>
      </w:r>
      <w:proofErr w:type="spellEnd"/>
      <w:r w:rsidRPr="00DC40C4">
        <w:rPr>
          <w:sz w:val="20"/>
          <w:szCs w:val="20"/>
          <w:lang w:eastAsia="ru-RU"/>
        </w:rPr>
        <w:t xml:space="preserve"> заместителя начальника полиции (по ООП) МО МВД России «Комсомольский» (по согласованию);</w:t>
      </w:r>
    </w:p>
    <w:p w:rsidR="00DC40C4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Грачева С.Н. – председатель Совета Комсомольского РАЙПО (по согласованию);</w:t>
      </w:r>
    </w:p>
    <w:p w:rsidR="00EE324B" w:rsidRPr="00DC40C4" w:rsidRDefault="00DC40C4" w:rsidP="00DC40C4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DC40C4">
        <w:rPr>
          <w:sz w:val="20"/>
          <w:szCs w:val="20"/>
          <w:lang w:eastAsia="ru-RU"/>
        </w:rPr>
        <w:t>Ефремова А.В. – главный редактор районной газеты «</w:t>
      </w:r>
      <w:proofErr w:type="spellStart"/>
      <w:r w:rsidRPr="00DC40C4">
        <w:rPr>
          <w:sz w:val="20"/>
          <w:szCs w:val="20"/>
          <w:lang w:eastAsia="ru-RU"/>
        </w:rPr>
        <w:t>Каçал</w:t>
      </w:r>
      <w:proofErr w:type="spellEnd"/>
      <w:r w:rsidRPr="00DC40C4">
        <w:rPr>
          <w:sz w:val="20"/>
          <w:szCs w:val="20"/>
          <w:lang w:eastAsia="ru-RU"/>
        </w:rPr>
        <w:t xml:space="preserve"> </w:t>
      </w:r>
      <w:proofErr w:type="spellStart"/>
      <w:r w:rsidRPr="00DC40C4">
        <w:rPr>
          <w:sz w:val="20"/>
          <w:szCs w:val="20"/>
          <w:lang w:eastAsia="ru-RU"/>
        </w:rPr>
        <w:t>ен</w:t>
      </w:r>
      <w:proofErr w:type="spellEnd"/>
      <w:r w:rsidRPr="00DC40C4">
        <w:rPr>
          <w:sz w:val="20"/>
          <w:szCs w:val="20"/>
          <w:lang w:eastAsia="ru-RU"/>
        </w:rPr>
        <w:t>» (по согласованию).</w:t>
      </w:r>
    </w:p>
    <w:p w:rsidR="008314C1" w:rsidRPr="0042765E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DC40C4">
        <w:rPr>
          <w:i/>
          <w:color w:val="000000" w:themeColor="text1"/>
          <w:sz w:val="20"/>
          <w:szCs w:val="20"/>
        </w:rPr>
        <w:t>. № 128 от 27</w:t>
      </w:r>
      <w:r w:rsidRPr="0042765E">
        <w:rPr>
          <w:i/>
          <w:color w:val="000000" w:themeColor="text1"/>
          <w:sz w:val="20"/>
          <w:szCs w:val="20"/>
        </w:rPr>
        <w:t>.02.26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831738" w:rsidRPr="007F77B4" w:rsidRDefault="00831738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DC40C4" w:rsidRPr="00DC40C4" w:rsidRDefault="00DC40C4" w:rsidP="00DC40C4">
      <w:pPr>
        <w:tabs>
          <w:tab w:val="left" w:pos="10348"/>
        </w:tabs>
        <w:jc w:val="both"/>
        <w:rPr>
          <w:b/>
          <w:sz w:val="20"/>
          <w:szCs w:val="20"/>
        </w:rPr>
      </w:pPr>
      <w:r w:rsidRPr="00DC40C4">
        <w:rPr>
          <w:b/>
          <w:sz w:val="20"/>
          <w:szCs w:val="20"/>
        </w:rPr>
        <w:t>О признании утратившими силу некоторых постановлений администрации Комсомольского муниципального округа</w:t>
      </w:r>
      <w:r w:rsidRPr="00DC40C4">
        <w:rPr>
          <w:sz w:val="20"/>
          <w:szCs w:val="20"/>
        </w:rPr>
        <w:t xml:space="preserve"> </w:t>
      </w:r>
      <w:r w:rsidRPr="00DC40C4">
        <w:rPr>
          <w:b/>
          <w:sz w:val="20"/>
          <w:szCs w:val="20"/>
        </w:rPr>
        <w:t>Чувашской Республики</w:t>
      </w:r>
    </w:p>
    <w:p w:rsidR="00DC40C4" w:rsidRPr="00DC40C4" w:rsidRDefault="00DC40C4" w:rsidP="00DC40C4">
      <w:pPr>
        <w:ind w:right="4756"/>
        <w:rPr>
          <w:sz w:val="20"/>
          <w:szCs w:val="20"/>
        </w:rPr>
      </w:pPr>
    </w:p>
    <w:p w:rsidR="00DC40C4" w:rsidRPr="00DC40C4" w:rsidRDefault="00DC40C4" w:rsidP="00DC40C4">
      <w:pPr>
        <w:ind w:right="-1" w:firstLine="851"/>
        <w:jc w:val="both"/>
        <w:rPr>
          <w:sz w:val="20"/>
          <w:szCs w:val="20"/>
        </w:rPr>
      </w:pPr>
      <w:r w:rsidRPr="00DC40C4">
        <w:rPr>
          <w:color w:val="22272F"/>
          <w:sz w:val="20"/>
          <w:szCs w:val="20"/>
          <w:shd w:val="clear" w:color="auto" w:fill="FFFFFF"/>
        </w:rPr>
        <w:t xml:space="preserve">Руководствуясь Федеральным законом от 28 декабря 2025 г. № 505-ФЗ «О внесении изменений в отдельные законодательные акты Российской Федерации», </w:t>
      </w:r>
      <w:proofErr w:type="gramStart"/>
      <w:r w:rsidRPr="00DC40C4">
        <w:rPr>
          <w:color w:val="22272F"/>
          <w:sz w:val="20"/>
          <w:szCs w:val="20"/>
          <w:shd w:val="clear" w:color="auto" w:fill="FFFFFF"/>
        </w:rPr>
        <w:t>а</w:t>
      </w:r>
      <w:r w:rsidRPr="00DC40C4">
        <w:rPr>
          <w:sz w:val="20"/>
          <w:szCs w:val="20"/>
        </w:rPr>
        <w:t>дминистрация  Комсомольского</w:t>
      </w:r>
      <w:proofErr w:type="gramEnd"/>
      <w:r w:rsidRPr="00DC40C4">
        <w:rPr>
          <w:sz w:val="20"/>
          <w:szCs w:val="20"/>
        </w:rPr>
        <w:t xml:space="preserve">  муниципального  округа   Чувашской  Республики   п о с т а н о в л я е т:</w:t>
      </w:r>
    </w:p>
    <w:p w:rsidR="00DC40C4" w:rsidRPr="00DC40C4" w:rsidRDefault="00DC40C4" w:rsidP="00DC40C4">
      <w:pPr>
        <w:ind w:right="-1" w:firstLine="851"/>
        <w:jc w:val="both"/>
        <w:rPr>
          <w:sz w:val="20"/>
          <w:szCs w:val="20"/>
        </w:rPr>
      </w:pPr>
      <w:r w:rsidRPr="00DC40C4">
        <w:rPr>
          <w:sz w:val="20"/>
          <w:szCs w:val="20"/>
        </w:rPr>
        <w:lastRenderedPageBreak/>
        <w:t>1. Признать утратившими силу следующие постановления администрации Комсомольского муниципального округа Чувашской Республики:</w:t>
      </w:r>
    </w:p>
    <w:p w:rsidR="00DC40C4" w:rsidRPr="00DC40C4" w:rsidRDefault="00DC40C4" w:rsidP="00DC40C4">
      <w:pPr>
        <w:ind w:right="-1" w:firstLine="851"/>
        <w:jc w:val="both"/>
        <w:rPr>
          <w:color w:val="22272F"/>
          <w:sz w:val="20"/>
          <w:szCs w:val="20"/>
          <w:shd w:val="clear" w:color="auto" w:fill="FFFFFF"/>
        </w:rPr>
      </w:pPr>
      <w:r w:rsidRPr="00DC40C4">
        <w:rPr>
          <w:color w:val="22272F"/>
          <w:sz w:val="20"/>
          <w:szCs w:val="20"/>
          <w:shd w:val="clear" w:color="auto" w:fill="FFFFFF"/>
        </w:rPr>
        <w:t>от 30 декабря 2022 г. № 3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Комсомольского муниципального округа Чувашской Республики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опубликования;</w:t>
      </w:r>
    </w:p>
    <w:p w:rsidR="00DC40C4" w:rsidRPr="00DC40C4" w:rsidRDefault="00DC40C4" w:rsidP="00DC40C4">
      <w:pPr>
        <w:ind w:right="-1" w:firstLine="851"/>
        <w:jc w:val="both"/>
        <w:rPr>
          <w:sz w:val="20"/>
          <w:szCs w:val="20"/>
        </w:rPr>
      </w:pPr>
      <w:r w:rsidRPr="00DC40C4">
        <w:rPr>
          <w:color w:val="22272F"/>
          <w:sz w:val="20"/>
          <w:szCs w:val="20"/>
          <w:shd w:val="clear" w:color="auto" w:fill="FFFFFF"/>
        </w:rPr>
        <w:t>от 12 января 2024 г. № 15 «О внесении изменений в постановление администрации Комсомольского муниципального округа Чувашской Республики от 30 декабря 2022 г. № 3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Комсомольского муниципального округа Чувашской Республики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опубликования»;</w:t>
      </w:r>
    </w:p>
    <w:p w:rsidR="00DC40C4" w:rsidRPr="00DC40C4" w:rsidRDefault="00DC40C4" w:rsidP="00DC40C4">
      <w:pPr>
        <w:ind w:right="-1" w:firstLine="851"/>
        <w:jc w:val="both"/>
        <w:rPr>
          <w:color w:val="22272F"/>
          <w:sz w:val="20"/>
          <w:szCs w:val="20"/>
          <w:shd w:val="clear" w:color="auto" w:fill="FFFFFF"/>
        </w:rPr>
      </w:pPr>
      <w:proofErr w:type="gramStart"/>
      <w:r w:rsidRPr="00DC40C4">
        <w:rPr>
          <w:color w:val="22272F"/>
          <w:sz w:val="20"/>
          <w:szCs w:val="20"/>
          <w:shd w:val="clear" w:color="auto" w:fill="FFFFFF"/>
        </w:rPr>
        <w:t>от</w:t>
      </w:r>
      <w:proofErr w:type="gramEnd"/>
      <w:r w:rsidRPr="00DC40C4">
        <w:rPr>
          <w:color w:val="22272F"/>
          <w:sz w:val="20"/>
          <w:szCs w:val="20"/>
          <w:shd w:val="clear" w:color="auto" w:fill="FFFFFF"/>
        </w:rPr>
        <w:t xml:space="preserve"> 20 января 2023 г. № 55 «Об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опубликования»;</w:t>
      </w:r>
    </w:p>
    <w:p w:rsidR="00DC40C4" w:rsidRPr="00DC40C4" w:rsidRDefault="00DC40C4" w:rsidP="00DC40C4">
      <w:pPr>
        <w:ind w:right="-1" w:firstLine="851"/>
        <w:jc w:val="both"/>
        <w:rPr>
          <w:color w:val="22272F"/>
          <w:sz w:val="20"/>
          <w:szCs w:val="20"/>
          <w:shd w:val="clear" w:color="auto" w:fill="FFFFFF"/>
        </w:rPr>
      </w:pPr>
      <w:r w:rsidRPr="00DC40C4">
        <w:rPr>
          <w:color w:val="22272F"/>
          <w:sz w:val="20"/>
          <w:szCs w:val="20"/>
          <w:shd w:val="clear" w:color="auto" w:fill="FFFFFF"/>
        </w:rPr>
        <w:t>от 19 мая 2023 г. № 510</w:t>
      </w:r>
      <w:r w:rsidRPr="00DC40C4">
        <w:rPr>
          <w:color w:val="22272F"/>
          <w:sz w:val="20"/>
          <w:szCs w:val="20"/>
        </w:rPr>
        <w:t xml:space="preserve"> «</w:t>
      </w:r>
      <w:r w:rsidRPr="00DC40C4">
        <w:rPr>
          <w:color w:val="22272F"/>
          <w:sz w:val="20"/>
          <w:szCs w:val="20"/>
          <w:shd w:val="clear" w:color="auto" w:fill="FFFFFF"/>
        </w:rPr>
        <w:t>О внесении изменений в постановление администрации Комсомольского муниципального округа Чувашской Республики от 20 января 2023 г. № 55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опубликования»;</w:t>
      </w:r>
    </w:p>
    <w:p w:rsidR="00DC40C4" w:rsidRPr="00DC40C4" w:rsidRDefault="00DC40C4" w:rsidP="00DC40C4">
      <w:pPr>
        <w:ind w:right="-1" w:firstLine="851"/>
        <w:jc w:val="both"/>
        <w:rPr>
          <w:color w:val="22272F"/>
          <w:sz w:val="20"/>
          <w:szCs w:val="20"/>
          <w:shd w:val="clear" w:color="auto" w:fill="FFFFFF"/>
        </w:rPr>
      </w:pPr>
      <w:r w:rsidRPr="00DC40C4">
        <w:rPr>
          <w:color w:val="22272F"/>
          <w:sz w:val="20"/>
          <w:szCs w:val="20"/>
          <w:shd w:val="clear" w:color="auto" w:fill="FFFFFF"/>
        </w:rPr>
        <w:t>от 12 января 2024 г. № 14 «О внесении изменений в постановление администрации Комсомольского муниципального округа Чувашской Республики от 20 января 2023 г. № 55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Комсомольского муниципального округа Чувашской Республики,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опубликования».</w:t>
      </w:r>
    </w:p>
    <w:p w:rsidR="00DC40C4" w:rsidRDefault="00DC40C4" w:rsidP="00DC40C4">
      <w:pPr>
        <w:ind w:right="-1" w:firstLine="851"/>
        <w:jc w:val="both"/>
        <w:rPr>
          <w:sz w:val="20"/>
          <w:szCs w:val="20"/>
        </w:rPr>
      </w:pPr>
      <w:r w:rsidRPr="00DC40C4">
        <w:rPr>
          <w:sz w:val="20"/>
          <w:szCs w:val="20"/>
        </w:rPr>
        <w:t>2. Настоящее постановление вступает в силу после дня его официального опубликования.</w:t>
      </w:r>
    </w:p>
    <w:p w:rsidR="00DC40C4" w:rsidRPr="00DC40C4" w:rsidRDefault="00DC40C4" w:rsidP="00DC40C4">
      <w:pPr>
        <w:ind w:right="-1" w:firstLine="851"/>
        <w:jc w:val="both"/>
        <w:rPr>
          <w:sz w:val="20"/>
          <w:szCs w:val="20"/>
        </w:rPr>
      </w:pPr>
    </w:p>
    <w:p w:rsidR="00DC40C4" w:rsidRPr="00DC40C4" w:rsidRDefault="00DC40C4" w:rsidP="00DC40C4">
      <w:pPr>
        <w:ind w:firstLine="540"/>
        <w:jc w:val="both"/>
        <w:rPr>
          <w:sz w:val="20"/>
          <w:szCs w:val="20"/>
        </w:rPr>
      </w:pPr>
    </w:p>
    <w:p w:rsidR="00DC40C4" w:rsidRPr="00DC40C4" w:rsidRDefault="00DC40C4" w:rsidP="00DC40C4">
      <w:pPr>
        <w:jc w:val="both"/>
        <w:rPr>
          <w:sz w:val="20"/>
          <w:szCs w:val="20"/>
        </w:rPr>
      </w:pPr>
      <w:proofErr w:type="spellStart"/>
      <w:r w:rsidRPr="00DC40C4">
        <w:rPr>
          <w:sz w:val="20"/>
          <w:szCs w:val="20"/>
        </w:rPr>
        <w:t>Врио</w:t>
      </w:r>
      <w:proofErr w:type="spellEnd"/>
      <w:r w:rsidRPr="00DC40C4">
        <w:rPr>
          <w:sz w:val="20"/>
          <w:szCs w:val="20"/>
        </w:rPr>
        <w:t xml:space="preserve"> главы Комсомольского </w:t>
      </w:r>
    </w:p>
    <w:p w:rsidR="00DC40C4" w:rsidRPr="00DC40C4" w:rsidRDefault="00DC40C4" w:rsidP="00DC40C4">
      <w:pPr>
        <w:jc w:val="both"/>
        <w:rPr>
          <w:sz w:val="20"/>
          <w:szCs w:val="20"/>
        </w:rPr>
      </w:pPr>
      <w:r w:rsidRPr="00DC40C4">
        <w:rPr>
          <w:sz w:val="20"/>
          <w:szCs w:val="20"/>
        </w:rPr>
        <w:t>муниципального округа                                                                               А.Г.Кузьмин</w:t>
      </w:r>
    </w:p>
    <w:p w:rsidR="00EE324B" w:rsidRDefault="00EE324B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7F77B4" w:rsidRDefault="007F77B4" w:rsidP="00EE324B">
      <w:pPr>
        <w:spacing w:before="2" w:line="242" w:lineRule="auto"/>
        <w:ind w:right="425"/>
        <w:rPr>
          <w:i/>
          <w:sz w:val="20"/>
          <w:szCs w:val="20"/>
        </w:rPr>
      </w:pPr>
    </w:p>
    <w:p w:rsidR="00EE324B" w:rsidRPr="0042765E" w:rsidRDefault="00EE324B" w:rsidP="00EE324B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EE324B" w:rsidRPr="0042765E" w:rsidRDefault="00DC40C4" w:rsidP="00EE324B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Пост</w:t>
      </w:r>
      <w:r w:rsidR="006F63D9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 xml:space="preserve"> </w:t>
      </w:r>
      <w:r w:rsidR="00EE324B"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129 от 27</w:t>
      </w:r>
      <w:r w:rsidR="00EE324B" w:rsidRPr="0042765E">
        <w:rPr>
          <w:i/>
          <w:sz w:val="20"/>
          <w:szCs w:val="20"/>
        </w:rPr>
        <w:t>.02.26</w:t>
      </w:r>
    </w:p>
    <w:p w:rsidR="00EE324B" w:rsidRPr="0042765E" w:rsidRDefault="00EE324B" w:rsidP="00EE324B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5C5886" w:rsidRDefault="005C5886" w:rsidP="005C5886">
      <w:pPr>
        <w:ind w:right="-1" w:firstLine="851"/>
        <w:jc w:val="both"/>
        <w:rPr>
          <w:sz w:val="20"/>
          <w:szCs w:val="20"/>
        </w:rPr>
      </w:pPr>
    </w:p>
    <w:p w:rsidR="005C5886" w:rsidRPr="00B20C0F" w:rsidRDefault="005C5886" w:rsidP="005C5886">
      <w:pPr>
        <w:ind w:right="-1" w:firstLine="851"/>
        <w:jc w:val="both"/>
        <w:rPr>
          <w:b/>
          <w:sz w:val="20"/>
          <w:szCs w:val="20"/>
        </w:rPr>
      </w:pPr>
      <w:r w:rsidRPr="00B20C0F">
        <w:rPr>
          <w:b/>
          <w:sz w:val="20"/>
          <w:szCs w:val="20"/>
        </w:rPr>
        <w:t xml:space="preserve">Прокуратурой района проведена проверка исполнения законодательства в сфере ЖКХ при исполнении концессионных соглашений в ООО «МОЙ ДОМ» </w:t>
      </w:r>
    </w:p>
    <w:p w:rsidR="005C5886" w:rsidRPr="00B20C0F" w:rsidRDefault="005C5886" w:rsidP="005C5886">
      <w:pPr>
        <w:ind w:right="-1" w:firstLine="851"/>
        <w:jc w:val="both"/>
        <w:rPr>
          <w:sz w:val="20"/>
          <w:szCs w:val="20"/>
        </w:rPr>
      </w:pPr>
    </w:p>
    <w:p w:rsidR="005C5886" w:rsidRPr="00B20C0F" w:rsidRDefault="005C5886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Между администрацией Комсомольского муниципального округа и ООО «Мой дом» заключено концессионное соглашение от 10.10.2023 в отношении объектов водоснабжения и водоотведения </w:t>
      </w:r>
      <w:proofErr w:type="spellStart"/>
      <w:r w:rsidRPr="00B20C0F">
        <w:rPr>
          <w:sz w:val="20"/>
          <w:szCs w:val="20"/>
        </w:rPr>
        <w:t>рассположенных</w:t>
      </w:r>
      <w:proofErr w:type="spellEnd"/>
      <w:r w:rsidRPr="00B20C0F">
        <w:rPr>
          <w:sz w:val="20"/>
          <w:szCs w:val="20"/>
        </w:rPr>
        <w:t xml:space="preserve"> на </w:t>
      </w:r>
      <w:proofErr w:type="spellStart"/>
      <w:r w:rsidRPr="00B20C0F">
        <w:rPr>
          <w:sz w:val="20"/>
          <w:szCs w:val="20"/>
        </w:rPr>
        <w:t>территрии</w:t>
      </w:r>
      <w:proofErr w:type="spellEnd"/>
      <w:r w:rsidRPr="00B20C0F">
        <w:rPr>
          <w:sz w:val="20"/>
          <w:szCs w:val="20"/>
        </w:rPr>
        <w:t xml:space="preserve"> Комсомольского территориального отдела.</w:t>
      </w:r>
    </w:p>
    <w:p w:rsidR="005C5886" w:rsidRPr="00B20C0F" w:rsidRDefault="005C5886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По данному соглашению ООО «Мой дом» передана в том числе котельная № 1 расположенная по адресу: Чувашская Республика, Комсомольский район, с. Комсомольское, ул. Заводская, д. 57 А</w:t>
      </w:r>
    </w:p>
    <w:p w:rsidR="005C5886" w:rsidRPr="00B20C0F" w:rsidRDefault="005C5886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Согласно перечня мероприятий на 2025 г. запланирована замена водопроводных сетей по ул. Ленина с. Комсомольское длиной 200 м. на сумму 500 </w:t>
      </w:r>
      <w:proofErr w:type="spellStart"/>
      <w:r w:rsidRPr="00B20C0F">
        <w:rPr>
          <w:sz w:val="20"/>
          <w:szCs w:val="20"/>
        </w:rPr>
        <w:t>тыс.рублей</w:t>
      </w:r>
      <w:proofErr w:type="spellEnd"/>
    </w:p>
    <w:p w:rsidR="005C5886" w:rsidRPr="00B20C0F" w:rsidRDefault="005C5886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В нарушение законодательства ООО предусмотренные концессионным соглашением и инвестиционной программой мероприятия на 2025 г. не выполнены.</w:t>
      </w:r>
    </w:p>
    <w:p w:rsid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По указанному факту в адрес директора ООО «МОЙ ДОМ» внесено представление.</w:t>
      </w:r>
    </w:p>
    <w:p w:rsidR="005C5886" w:rsidRDefault="005C5886" w:rsidP="005C5886">
      <w:pPr>
        <w:ind w:right="-1" w:firstLine="851"/>
        <w:jc w:val="right"/>
        <w:rPr>
          <w:sz w:val="20"/>
          <w:szCs w:val="20"/>
        </w:rPr>
      </w:pPr>
    </w:p>
    <w:p w:rsidR="005C5886" w:rsidRDefault="005C5886" w:rsidP="005C5886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5C5886" w:rsidRDefault="005C5886" w:rsidP="005C5886">
      <w:pPr>
        <w:ind w:right="-1" w:firstLine="851"/>
        <w:jc w:val="both"/>
        <w:rPr>
          <w:sz w:val="20"/>
          <w:szCs w:val="20"/>
        </w:rPr>
      </w:pPr>
    </w:p>
    <w:p w:rsidR="005C5886" w:rsidRDefault="005C5886" w:rsidP="005C5886">
      <w:pPr>
        <w:ind w:right="-1" w:firstLine="851"/>
        <w:jc w:val="both"/>
        <w:rPr>
          <w:sz w:val="20"/>
          <w:szCs w:val="20"/>
        </w:rPr>
      </w:pPr>
    </w:p>
    <w:p w:rsidR="005C5886" w:rsidRPr="005C5886" w:rsidRDefault="005C5886" w:rsidP="005C5886">
      <w:pPr>
        <w:ind w:right="-1" w:firstLine="851"/>
        <w:jc w:val="both"/>
        <w:rPr>
          <w:b/>
          <w:sz w:val="20"/>
          <w:szCs w:val="20"/>
        </w:rPr>
      </w:pPr>
      <w:r w:rsidRPr="005C5886">
        <w:rPr>
          <w:b/>
          <w:sz w:val="20"/>
          <w:szCs w:val="20"/>
        </w:rPr>
        <w:t>Прокуратурой района проведена проверка соблюдения законодательства о безопасности дорожного движения и законодательства об автомобильных дорогах и дорожной деятельности в январе 2026 г.</w:t>
      </w:r>
    </w:p>
    <w:p w:rsidR="005C5886" w:rsidRDefault="005C5886" w:rsidP="005C5886">
      <w:pPr>
        <w:ind w:right="-1" w:firstLine="851"/>
        <w:jc w:val="both"/>
        <w:rPr>
          <w:sz w:val="20"/>
          <w:szCs w:val="20"/>
        </w:rPr>
      </w:pP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 xml:space="preserve">Обязанность по обеспечению соответствия состояния дорог при их содержании установленным техническим </w:t>
      </w:r>
      <w:r w:rsidRPr="005C5886">
        <w:rPr>
          <w:sz w:val="20"/>
          <w:szCs w:val="20"/>
        </w:rPr>
        <w:lastRenderedPageBreak/>
        <w:t>регламентам и другим нормативным документам возлагается на лица, осуществляющие содержание автомобильных дорог.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Дорожная деятельность в силу пункта 6 статьи 3 Федерального закона № 257-ФЗ включает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Установлено, что 12 января 2026 года на км 0+000 по 1+300 автомобильной дороги общего пользования местного значения «Цивильск – Ульяновск – Комсомольское» в Комсомольском муниципальном округе Чувашской Республики во время снегопада и (или) метели на поверхности проезжей части дороги допущено наличие рыхлого (талого) снега толщиной 3 - 4 см, что является нарушением пункта 10.1 ГОСТ 33220-2015 и пункта 8.2 ГОСТ Р 50597-2017.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Анализ аварийности на автомобильных дорогах Комсомольского муниципального округа за истекший период 2026 года указывает о недостаточности проводимых мероприятий по обеспечению безопасности дорожного движения на автомобильных дорогах местного значения.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Так, за январь 2026 года наблюдается значительный рост дорожно-транспортных происшествий со смертельным исходом в Комсомольском муниципальном округе (если в 2025 году фиксировалось 2 случая за год, то в январе 2026 года этот показатель достигнут только за январь 2026 года), что свидетельствует о недостаточной эффективности и формальности проводимых мероприятий, о непринятии первоочередных мер, направленных на устранение причин и условий совершения дорожно-транспортных происшествий, возложенных на органы местного самоуправления муниципального округа статьей 6 Федерального закона «О безопасности дорожного движения».</w:t>
      </w:r>
    </w:p>
    <w:p w:rsidR="005C5886" w:rsidRPr="005C5886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движения, способствуют причинению значительного ущерба владельцам транспортных средств.</w:t>
      </w:r>
    </w:p>
    <w:p w:rsidR="000A4050" w:rsidRDefault="005C5886" w:rsidP="005C5886">
      <w:pPr>
        <w:ind w:right="-1" w:firstLine="851"/>
        <w:jc w:val="both"/>
        <w:rPr>
          <w:sz w:val="20"/>
          <w:szCs w:val="20"/>
        </w:rPr>
      </w:pPr>
      <w:r w:rsidRPr="005C5886">
        <w:rPr>
          <w:sz w:val="20"/>
          <w:szCs w:val="20"/>
        </w:rPr>
        <w:t>В связи с выявленными нарушениями в адрес главы Комсомольского муниципального округа Чувашской Республики внесено представление.</w:t>
      </w:r>
    </w:p>
    <w:p w:rsidR="005C5886" w:rsidRDefault="005C5886" w:rsidP="005C5886">
      <w:pPr>
        <w:ind w:right="-1" w:firstLine="851"/>
        <w:jc w:val="right"/>
        <w:rPr>
          <w:sz w:val="20"/>
          <w:szCs w:val="20"/>
        </w:rPr>
      </w:pPr>
    </w:p>
    <w:p w:rsidR="005C5886" w:rsidRDefault="005C5886" w:rsidP="005C5886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5C5886" w:rsidRDefault="005C5886" w:rsidP="005C5886">
      <w:pPr>
        <w:ind w:firstLine="709"/>
        <w:jc w:val="both"/>
        <w:rPr>
          <w:b/>
        </w:rPr>
      </w:pPr>
    </w:p>
    <w:p w:rsidR="005C5886" w:rsidRDefault="005C5886" w:rsidP="005C5886">
      <w:pPr>
        <w:ind w:firstLine="709"/>
        <w:jc w:val="both"/>
        <w:rPr>
          <w:b/>
        </w:rPr>
      </w:pPr>
    </w:p>
    <w:p w:rsidR="00B20C0F" w:rsidRPr="00B20C0F" w:rsidRDefault="00B20C0F" w:rsidP="005C5886">
      <w:pPr>
        <w:ind w:firstLine="709"/>
        <w:jc w:val="both"/>
        <w:rPr>
          <w:b/>
        </w:rPr>
      </w:pPr>
      <w:r w:rsidRPr="00B20C0F">
        <w:rPr>
          <w:b/>
        </w:rPr>
        <w:t>Прокуратурой района проанализировано исполнение законодательства ООО УК «Очаг».</w:t>
      </w:r>
    </w:p>
    <w:p w:rsidR="00B20C0F" w:rsidRDefault="00B20C0F" w:rsidP="005C5886">
      <w:pPr>
        <w:ind w:firstLine="709"/>
        <w:jc w:val="both"/>
      </w:pPr>
    </w:p>
    <w:p w:rsidR="00B20C0F" w:rsidRDefault="00B20C0F" w:rsidP="005C588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Проведенным 26.01.2026 осмотром выявлены факты ненадлежащего содержания покрытий кровли многоквартирных домов в </w:t>
      </w:r>
      <w:proofErr w:type="spellStart"/>
      <w:r>
        <w:rPr>
          <w:color w:val="000000" w:themeColor="text1"/>
        </w:rPr>
        <w:t>мкр</w:t>
      </w:r>
      <w:proofErr w:type="spellEnd"/>
      <w:r>
        <w:rPr>
          <w:color w:val="000000" w:themeColor="text1"/>
        </w:rPr>
        <w:t xml:space="preserve">. Антонова с. Комсомольское (дома № № 2, 4, 6, 11) и по ул. Куйбышева с. Комсомольское (дома № № 3, 5, 14) – по периметру вышеуказанных домов на </w:t>
      </w:r>
      <w:proofErr w:type="spellStart"/>
      <w:r>
        <w:rPr>
          <w:color w:val="000000" w:themeColor="text1"/>
        </w:rPr>
        <w:t>свесях</w:t>
      </w:r>
      <w:proofErr w:type="spellEnd"/>
      <w:r>
        <w:rPr>
          <w:color w:val="000000" w:themeColor="text1"/>
        </w:rPr>
        <w:t xml:space="preserve"> кровель имелась наледь, снег на крышах, что свидетельствует о ненадлежащем содержании общего имущества МКД.</w:t>
      </w:r>
    </w:p>
    <w:p w:rsidR="00B20C0F" w:rsidRDefault="00B20C0F" w:rsidP="005C588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Непринятие своевременных мер по очистке объектов от снега и льда может привести к ситуациям чрезвычайного характера.</w:t>
      </w:r>
    </w:p>
    <w:p w:rsidR="00B20C0F" w:rsidRDefault="00B20C0F" w:rsidP="005C588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связи с выявленными нарушениями прокуратурой района 26.01.2026 в адрес</w:t>
      </w:r>
      <w:r w:rsidRPr="009F6833">
        <w:t xml:space="preserve"> </w:t>
      </w:r>
      <w:r>
        <w:t>в адрес директора ООО УК «Очаг» в</w:t>
      </w:r>
      <w:r>
        <w:rPr>
          <w:color w:val="000000" w:themeColor="text1"/>
        </w:rPr>
        <w:t>несено представление.</w:t>
      </w:r>
    </w:p>
    <w:p w:rsidR="00B20C0F" w:rsidRDefault="00B20C0F" w:rsidP="005C5886">
      <w:pPr>
        <w:ind w:right="-1" w:firstLine="851"/>
        <w:jc w:val="right"/>
        <w:rPr>
          <w:sz w:val="20"/>
          <w:szCs w:val="20"/>
        </w:rPr>
      </w:pPr>
    </w:p>
    <w:p w:rsidR="00B20C0F" w:rsidRDefault="00B20C0F" w:rsidP="005C5886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Pr="00B20C0F" w:rsidRDefault="00B20C0F" w:rsidP="005C5886">
      <w:pPr>
        <w:ind w:right="-1" w:firstLine="851"/>
        <w:jc w:val="both"/>
        <w:rPr>
          <w:b/>
          <w:sz w:val="20"/>
          <w:szCs w:val="20"/>
        </w:rPr>
      </w:pPr>
      <w:r w:rsidRPr="00B20C0F">
        <w:rPr>
          <w:b/>
          <w:sz w:val="20"/>
          <w:szCs w:val="20"/>
        </w:rPr>
        <w:t>Прокуратурой района в связи с поступившим обращением гражданина проведена проверка исполнения законодательства об административных правонарушениях и законодательства об основах системы профилактики безнадзорности и правонарушений несовершеннолетних.</w:t>
      </w: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По результатам рассмотрения обращения по вопросу привлечения к административной ответственности по статье 6.1.1 КоАП РФ установлено следующее.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В апреле МО МВД России «Комсомольский» зарегистрировано сообщение (заявление) по факту нанесения побоев.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>По результатам рассмотрения материала проверки участковым уполномоченным полиции ОУУП и ПДН МО МВД России «Комсомольский» в мае возбуждено дело об административном правонарушении по признакам преступления, предусмотренного статья 6.1.1 КоАП РФ и проведении административного.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Выводы эксперта свидетельствуют о получении телесных повреждений. 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Предусмотренный п. 1 ч. 5 ст. 28.7 КоАП РФ месячный срок проведения административного расследования по данному материалу истек. 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Вместе с тем, в нарушение законодательства участковым уполномоченным ОУУП и ПДН МО МВД России «Комсомольский протокол об административном правонарушении по ст. 6.1.1 КоАП РФ составлен через полгода, в этот же день материалы переданы для рассмотрения в </w:t>
      </w:r>
      <w:proofErr w:type="spellStart"/>
      <w:r w:rsidRPr="00B20C0F">
        <w:rPr>
          <w:sz w:val="20"/>
          <w:szCs w:val="20"/>
        </w:rPr>
        <w:t>Яльчикский</w:t>
      </w:r>
      <w:proofErr w:type="spellEnd"/>
      <w:r w:rsidRPr="00B20C0F">
        <w:rPr>
          <w:sz w:val="20"/>
          <w:szCs w:val="20"/>
        </w:rPr>
        <w:t xml:space="preserve"> районный суд Чувашской Республики.</w:t>
      </w:r>
    </w:p>
    <w:p w:rsidR="00B20C0F" w:rsidRPr="00B20C0F" w:rsidRDefault="00B20C0F" w:rsidP="005C5886">
      <w:pPr>
        <w:ind w:right="-1" w:firstLine="851"/>
        <w:jc w:val="both"/>
        <w:rPr>
          <w:sz w:val="20"/>
          <w:szCs w:val="20"/>
        </w:rPr>
      </w:pPr>
      <w:r w:rsidRPr="00B20C0F">
        <w:rPr>
          <w:sz w:val="20"/>
          <w:szCs w:val="20"/>
        </w:rPr>
        <w:t xml:space="preserve">В связи с выявленным нарушением в адрес </w:t>
      </w:r>
      <w:proofErr w:type="spellStart"/>
      <w:r w:rsidRPr="00B20C0F">
        <w:rPr>
          <w:sz w:val="20"/>
          <w:szCs w:val="20"/>
        </w:rPr>
        <w:t>врио</w:t>
      </w:r>
      <w:proofErr w:type="spellEnd"/>
      <w:r w:rsidRPr="00B20C0F">
        <w:rPr>
          <w:sz w:val="20"/>
          <w:szCs w:val="20"/>
        </w:rPr>
        <w:t xml:space="preserve"> начальника МО МВД России «Комсомольский» внесено представление.</w:t>
      </w:r>
      <w:bookmarkStart w:id="0" w:name="_GoBack"/>
      <w:bookmarkEnd w:id="0"/>
    </w:p>
    <w:p w:rsidR="00B20C0F" w:rsidRDefault="00B20C0F" w:rsidP="005C5886">
      <w:pPr>
        <w:ind w:right="-1" w:firstLine="851"/>
        <w:jc w:val="right"/>
        <w:rPr>
          <w:sz w:val="20"/>
          <w:szCs w:val="20"/>
        </w:rPr>
      </w:pPr>
    </w:p>
    <w:p w:rsidR="00B20C0F" w:rsidRDefault="00B20C0F" w:rsidP="005C5886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Pr="00B20C0F" w:rsidRDefault="00B20C0F" w:rsidP="005C5886">
      <w:pPr>
        <w:ind w:firstLine="680"/>
        <w:jc w:val="both"/>
        <w:rPr>
          <w:b/>
        </w:rPr>
      </w:pPr>
      <w:r w:rsidRPr="00B20C0F">
        <w:rPr>
          <w:b/>
        </w:rPr>
        <w:t xml:space="preserve">Прокуратурой района в рамках осуществления надзорных мероприятий выявлены в деятельности администрации Комсомольского </w:t>
      </w:r>
      <w:r w:rsidRPr="00B20C0F">
        <w:rPr>
          <w:b/>
        </w:rPr>
        <w:t xml:space="preserve">МО </w:t>
      </w:r>
      <w:r w:rsidRPr="00B20C0F">
        <w:rPr>
          <w:b/>
        </w:rPr>
        <w:t>нарушения требований законодательства о государственном контроле (надзоре) и муниципальном контроле.</w:t>
      </w:r>
    </w:p>
    <w:p w:rsidR="00B20C0F" w:rsidRDefault="00B20C0F" w:rsidP="005C5886">
      <w:pPr>
        <w:ind w:firstLine="680"/>
        <w:jc w:val="both"/>
      </w:pPr>
    </w:p>
    <w:p w:rsidR="00B20C0F" w:rsidRDefault="00B20C0F" w:rsidP="005C5886">
      <w:pPr>
        <w:ind w:firstLine="680"/>
        <w:jc w:val="both"/>
        <w:rPr>
          <w:spacing w:val="-4"/>
        </w:rPr>
      </w:pPr>
      <w:r>
        <w:t>В нарушение норм законодательства администрацией Комсомольского муниципального округа программа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на территории Комсомольского муниципального округа Чувашской Республики на 2026 год</w:t>
      </w:r>
      <w:r>
        <w:rPr>
          <w:spacing w:val="-4"/>
        </w:rPr>
        <w:t xml:space="preserve"> в срок не позднее 20.12.2025 не утверждена, проект данного правового акта представлен в прокуратуру района лишь 30.12.2025.</w:t>
      </w:r>
    </w:p>
    <w:p w:rsidR="00B20C0F" w:rsidRDefault="00B20C0F" w:rsidP="005C5886">
      <w:pPr>
        <w:ind w:firstLine="680"/>
        <w:jc w:val="both"/>
        <w:rPr>
          <w:spacing w:val="-4"/>
        </w:rPr>
      </w:pPr>
      <w:r>
        <w:rPr>
          <w:spacing w:val="-4"/>
        </w:rPr>
        <w:t>В связи с выявленным нарушением</w:t>
      </w:r>
      <w:r w:rsidRPr="004940AB">
        <w:t xml:space="preserve"> </w:t>
      </w:r>
      <w:r>
        <w:t>в адрес главы Комсомольского муниципального округа Чувашской Республики внесено представление.</w:t>
      </w:r>
    </w:p>
    <w:p w:rsidR="00B20C0F" w:rsidRDefault="00B20C0F" w:rsidP="005C5886">
      <w:pPr>
        <w:ind w:right="-1" w:firstLine="851"/>
        <w:jc w:val="both"/>
        <w:rPr>
          <w:sz w:val="20"/>
          <w:szCs w:val="20"/>
        </w:rPr>
      </w:pPr>
    </w:p>
    <w:p w:rsidR="00B20C0F" w:rsidRDefault="00B20C0F" w:rsidP="005C5886">
      <w:pPr>
        <w:tabs>
          <w:tab w:val="left" w:pos="4464"/>
        </w:tabs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42154" w:rsidRPr="00C42154" w:rsidRDefault="00C42154" w:rsidP="005C5886">
      <w:pPr>
        <w:spacing w:before="2" w:line="242" w:lineRule="auto"/>
        <w:ind w:right="425"/>
        <w:jc w:val="both"/>
        <w:rPr>
          <w:rStyle w:val="af8"/>
          <w:b/>
          <w:color w:val="auto"/>
          <w:sz w:val="20"/>
          <w:szCs w:val="20"/>
          <w:u w:color="0000FF"/>
        </w:rPr>
      </w:pPr>
    </w:p>
    <w:tbl>
      <w:tblPr>
        <w:tblStyle w:val="TableNormal"/>
        <w:tblpPr w:leftFromText="180" w:rightFromText="180" w:vertAnchor="text" w:horzAnchor="margin" w:tblpY="14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C42154" w:rsidRPr="00C42154" w:rsidTr="00DD7959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EE324B" w:rsidRPr="00C42154" w:rsidRDefault="00EE324B" w:rsidP="00DD7959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Учредитель:</w:t>
            </w:r>
          </w:p>
          <w:p w:rsidR="00EE324B" w:rsidRPr="00C42154" w:rsidRDefault="00EE324B" w:rsidP="00DD7959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EE324B" w:rsidRPr="00C42154" w:rsidRDefault="00EE324B" w:rsidP="00DD7959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EE324B" w:rsidRPr="00C42154" w:rsidRDefault="00EE324B" w:rsidP="00DD7959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Адрес:</w:t>
            </w:r>
          </w:p>
          <w:p w:rsidR="00EE324B" w:rsidRPr="00C42154" w:rsidRDefault="00EE324B" w:rsidP="00DD7959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EE324B" w:rsidRPr="00C42154" w:rsidRDefault="00EE324B" w:rsidP="00DD7959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EE324B" w:rsidRPr="00C42154" w:rsidRDefault="00EE324B" w:rsidP="00DD7959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Отв. за</w:t>
            </w:r>
            <w:r w:rsidRPr="00C4215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C42154">
              <w:rPr>
                <w:b/>
                <w:sz w:val="20"/>
                <w:szCs w:val="20"/>
              </w:rPr>
              <w:t>выпуск:</w:t>
            </w:r>
          </w:p>
          <w:p w:rsidR="00EE324B" w:rsidRPr="00C42154" w:rsidRDefault="00EE324B" w:rsidP="00DD795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EE324B" w:rsidRPr="00C42154" w:rsidRDefault="00EE324B" w:rsidP="00DD795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C42154">
              <w:rPr>
                <w:b/>
                <w:sz w:val="20"/>
                <w:szCs w:val="20"/>
              </w:rPr>
              <w:t>Архипова Н.А.</w:t>
            </w:r>
          </w:p>
        </w:tc>
      </w:tr>
    </w:tbl>
    <w:p w:rsidR="00D40996" w:rsidRDefault="00D40996" w:rsidP="00EE324B">
      <w:pPr>
        <w:spacing w:after="200" w:line="276" w:lineRule="auto"/>
        <w:rPr>
          <w:sz w:val="20"/>
          <w:szCs w:val="20"/>
        </w:rPr>
      </w:pPr>
    </w:p>
    <w:sectPr w:rsidR="00D40996" w:rsidSect="00EE324B">
      <w:headerReference w:type="default" r:id="rId14"/>
      <w:footerReference w:type="default" r:id="rId1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BC4" w:rsidRDefault="00A23BC4">
      <w:r>
        <w:separator/>
      </w:r>
    </w:p>
  </w:endnote>
  <w:endnote w:type="continuationSeparator" w:id="0">
    <w:p w:rsidR="00A23BC4" w:rsidRDefault="00A2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BC4" w:rsidRDefault="00A23BC4">
      <w:r>
        <w:separator/>
      </w:r>
    </w:p>
  </w:footnote>
  <w:footnote w:type="continuationSeparator" w:id="0">
    <w:p w:rsidR="00A23BC4" w:rsidRDefault="00A23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38B9"/>
    <w:multiLevelType w:val="hybridMultilevel"/>
    <w:tmpl w:val="71E6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D1B0E60"/>
    <w:multiLevelType w:val="hybridMultilevel"/>
    <w:tmpl w:val="FF808B80"/>
    <w:lvl w:ilvl="0" w:tplc="6A4C3D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7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51625E3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AD1319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0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31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32">
    <w:nsid w:val="5D7A508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6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7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8">
    <w:nsid w:val="697F040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4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4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46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7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6"/>
  </w:num>
  <w:num w:numId="3">
    <w:abstractNumId w:val="30"/>
  </w:num>
  <w:num w:numId="4">
    <w:abstractNumId w:val="13"/>
  </w:num>
  <w:num w:numId="5">
    <w:abstractNumId w:val="45"/>
  </w:num>
  <w:num w:numId="6">
    <w:abstractNumId w:val="31"/>
  </w:num>
  <w:num w:numId="7">
    <w:abstractNumId w:val="17"/>
  </w:num>
  <w:num w:numId="8">
    <w:abstractNumId w:val="12"/>
  </w:num>
  <w:num w:numId="9">
    <w:abstractNumId w:val="14"/>
  </w:num>
  <w:num w:numId="10">
    <w:abstractNumId w:val="23"/>
  </w:num>
  <w:num w:numId="11">
    <w:abstractNumId w:val="0"/>
  </w:num>
  <w:num w:numId="12">
    <w:abstractNumId w:val="47"/>
  </w:num>
  <w:num w:numId="13">
    <w:abstractNumId w:val="3"/>
  </w:num>
  <w:num w:numId="14">
    <w:abstractNumId w:val="5"/>
  </w:num>
  <w:num w:numId="15">
    <w:abstractNumId w:val="25"/>
  </w:num>
  <w:num w:numId="16">
    <w:abstractNumId w:val="9"/>
  </w:num>
  <w:num w:numId="17">
    <w:abstractNumId w:val="35"/>
  </w:num>
  <w:num w:numId="18">
    <w:abstractNumId w:val="44"/>
  </w:num>
  <w:num w:numId="19">
    <w:abstractNumId w:val="37"/>
  </w:num>
  <w:num w:numId="20">
    <w:abstractNumId w:val="26"/>
  </w:num>
  <w:num w:numId="21">
    <w:abstractNumId w:val="8"/>
  </w:num>
  <w:num w:numId="22">
    <w:abstractNumId w:val="10"/>
  </w:num>
  <w:num w:numId="23">
    <w:abstractNumId w:val="42"/>
  </w:num>
  <w:num w:numId="24">
    <w:abstractNumId w:val="46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29"/>
  </w:num>
  <w:num w:numId="30">
    <w:abstractNumId w:val="18"/>
  </w:num>
  <w:num w:numId="31">
    <w:abstractNumId w:val="33"/>
  </w:num>
  <w:num w:numId="32">
    <w:abstractNumId w:val="15"/>
  </w:num>
  <w:num w:numId="33">
    <w:abstractNumId w:val="1"/>
  </w:num>
  <w:num w:numId="34">
    <w:abstractNumId w:val="4"/>
  </w:num>
  <w:num w:numId="35">
    <w:abstractNumId w:val="43"/>
  </w:num>
  <w:num w:numId="36">
    <w:abstractNumId w:val="19"/>
  </w:num>
  <w:num w:numId="37">
    <w:abstractNumId w:val="20"/>
  </w:num>
  <w:num w:numId="38">
    <w:abstractNumId w:val="7"/>
  </w:num>
  <w:num w:numId="39">
    <w:abstractNumId w:val="36"/>
  </w:num>
  <w:num w:numId="40">
    <w:abstractNumId w:val="22"/>
  </w:num>
  <w:num w:numId="41">
    <w:abstractNumId w:val="40"/>
  </w:num>
  <w:num w:numId="42">
    <w:abstractNumId w:val="41"/>
  </w:num>
  <w:num w:numId="43">
    <w:abstractNumId w:val="28"/>
  </w:num>
  <w:num w:numId="44">
    <w:abstractNumId w:val="32"/>
  </w:num>
  <w:num w:numId="45">
    <w:abstractNumId w:val="27"/>
  </w:num>
  <w:num w:numId="46">
    <w:abstractNumId w:val="38"/>
  </w:num>
  <w:num w:numId="47">
    <w:abstractNumId w:val="6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93ED2"/>
    <w:rsid w:val="000A0877"/>
    <w:rsid w:val="000A4050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308C8"/>
    <w:rsid w:val="00371A1F"/>
    <w:rsid w:val="00380CBB"/>
    <w:rsid w:val="00387853"/>
    <w:rsid w:val="003903E3"/>
    <w:rsid w:val="003A3E16"/>
    <w:rsid w:val="004152F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C5886"/>
    <w:rsid w:val="005D5D23"/>
    <w:rsid w:val="005D68D2"/>
    <w:rsid w:val="005F722F"/>
    <w:rsid w:val="00606860"/>
    <w:rsid w:val="00611CF4"/>
    <w:rsid w:val="00621DE0"/>
    <w:rsid w:val="00627118"/>
    <w:rsid w:val="00647367"/>
    <w:rsid w:val="00662E1B"/>
    <w:rsid w:val="00693836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7F77B4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BC4"/>
    <w:rsid w:val="00A23D96"/>
    <w:rsid w:val="00A3380B"/>
    <w:rsid w:val="00A33B11"/>
    <w:rsid w:val="00A35A5D"/>
    <w:rsid w:val="00A5180B"/>
    <w:rsid w:val="00A574EF"/>
    <w:rsid w:val="00A72D76"/>
    <w:rsid w:val="00A75B6C"/>
    <w:rsid w:val="00AA26A6"/>
    <w:rsid w:val="00AA45D8"/>
    <w:rsid w:val="00AB27EF"/>
    <w:rsid w:val="00AC4AE1"/>
    <w:rsid w:val="00AC7E85"/>
    <w:rsid w:val="00B20C0F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22324"/>
    <w:rsid w:val="00C32BB2"/>
    <w:rsid w:val="00C37515"/>
    <w:rsid w:val="00C42154"/>
    <w:rsid w:val="00C44D4C"/>
    <w:rsid w:val="00C475FC"/>
    <w:rsid w:val="00C7266E"/>
    <w:rsid w:val="00C94BAF"/>
    <w:rsid w:val="00CD4222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40C4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B169A"/>
    <w:rsid w:val="00ED2B5E"/>
    <w:rsid w:val="00EE324B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6B78E-B2AD-4847-9922-A3A3C456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omsml.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etnesports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CF25B-8E39-44BE-B1FD-E78DDEA54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3112</Words>
  <Characters>17745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20816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31</cp:revision>
  <dcterms:created xsi:type="dcterms:W3CDTF">2025-12-22T11:36:00Z</dcterms:created>
  <dcterms:modified xsi:type="dcterms:W3CDTF">2026-06-24T12:45:00Z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