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07" w:rsidRP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8"/>
          <w:szCs w:val="8"/>
          <w:lang w:eastAsia="ru-RU"/>
        </w:rPr>
      </w:pP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212A0F0" wp14:editId="1FB4BA4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ЗАКОН </w:t>
      </w: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ЧУВАШСКОЙ РЕСПУБЛИКИ </w:t>
      </w:r>
    </w:p>
    <w:p w:rsidR="00361265" w:rsidRPr="00472E07" w:rsidRDefault="00361265" w:rsidP="00472E07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61553" w:rsidRPr="00061553" w:rsidRDefault="00061553" w:rsidP="000F7119">
      <w:pPr>
        <w:widowControl w:val="0"/>
        <w:spacing w:after="0" w:line="30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061553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О ВНЕСЕНИИ ИЗМЕНЕНИЙ В ЗАКОН</w:t>
      </w:r>
    </w:p>
    <w:p w:rsidR="00061553" w:rsidRPr="00061553" w:rsidRDefault="00061553" w:rsidP="000F7119">
      <w:pPr>
        <w:widowControl w:val="0"/>
        <w:spacing w:after="0" w:line="30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061553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ЧУВАШСКОЙ РЕСПУБЛИКИ </w:t>
      </w:r>
      <w:r w:rsidR="00DF0511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"</w:t>
      </w:r>
      <w:r w:rsidRPr="00061553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О ЦЕНЕ ПРИОБРЕТЕНИЯ </w:t>
      </w:r>
    </w:p>
    <w:p w:rsidR="00DF0511" w:rsidRDefault="00061553" w:rsidP="000F7119">
      <w:pPr>
        <w:widowControl w:val="0"/>
        <w:spacing w:after="0" w:line="30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061553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ЗЕМЕЛЬНОГО УЧАСТКА, ПРЕДНАЗНАЧЕННОГО ДЛЯ </w:t>
      </w:r>
      <w:r w:rsidRPr="00DF0511">
        <w:rPr>
          <w:rFonts w:ascii="Times New Roman" w:eastAsia="Times New Roman" w:hAnsi="Times New Roman"/>
          <w:b/>
          <w:bCs/>
          <w:spacing w:val="-6"/>
          <w:sz w:val="32"/>
          <w:szCs w:val="28"/>
          <w:lang w:eastAsia="ru-RU"/>
        </w:rPr>
        <w:t>ВЕДЕНИЯ СЕЛЬСКОХОЗЯЙСТВЕННОГО ПРОИЗВОДСТВА,</w:t>
      </w:r>
      <w:r w:rsidRPr="00061553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НА КОТОРОМ ОТСУТСТВУЮТ ЗДАНИЯ </w:t>
      </w:r>
    </w:p>
    <w:p w:rsidR="00361265" w:rsidRPr="00472E07" w:rsidRDefault="00061553" w:rsidP="000F7119">
      <w:pPr>
        <w:widowControl w:val="0"/>
        <w:spacing w:after="0" w:line="30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061553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ИЛИ СООРУЖЕНИЯ</w:t>
      </w:r>
      <w:r w:rsidR="008F7FB1" w:rsidRPr="008F7FB1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"</w:t>
      </w:r>
      <w:r w:rsidR="00361265" w:rsidRPr="00472E07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472E07" w:rsidRPr="00472E07" w:rsidRDefault="00472E07" w:rsidP="00472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472E07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472E07" w:rsidRPr="00472E07" w:rsidRDefault="008F7FB1" w:rsidP="00472E0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8F7FB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9 февраля</w:t>
      </w:r>
      <w:r w:rsidRPr="008F7FB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6</w:t>
      </w:r>
      <w:r w:rsidRPr="008F7FB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472E07" w:rsidRPr="00472E07" w:rsidRDefault="00472E07" w:rsidP="0049535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361265" w:rsidRPr="00361265" w:rsidRDefault="00361265" w:rsidP="000F7119">
      <w:pPr>
        <w:widowControl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126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1</w:t>
      </w:r>
      <w:r w:rsidRPr="003612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61553" w:rsidRPr="00061553" w:rsidRDefault="00061553" w:rsidP="000F711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61553">
        <w:rPr>
          <w:rFonts w:ascii="Times New Roman" w:hAnsi="Times New Roman"/>
          <w:iCs/>
          <w:sz w:val="28"/>
          <w:szCs w:val="28"/>
        </w:rPr>
        <w:t xml:space="preserve">Внести в Закон Чувашской Республики от 5 декабря 2015 года № 69 </w:t>
      </w:r>
      <w:r w:rsidR="00DF0511">
        <w:rPr>
          <w:rFonts w:ascii="Times New Roman" w:hAnsi="Times New Roman"/>
          <w:iCs/>
          <w:sz w:val="28"/>
          <w:szCs w:val="28"/>
        </w:rPr>
        <w:t>"</w:t>
      </w:r>
      <w:r w:rsidRPr="00061553">
        <w:rPr>
          <w:rFonts w:ascii="Times New Roman" w:hAnsi="Times New Roman"/>
          <w:iCs/>
          <w:sz w:val="28"/>
          <w:szCs w:val="28"/>
        </w:rPr>
        <w:t xml:space="preserve">О цене приобретения земельного участка, предназначенного для ведения сельскохозяйственного производства, на котором отсутствуют здания или </w:t>
      </w:r>
      <w:r w:rsidRPr="000F7119">
        <w:rPr>
          <w:rFonts w:ascii="Times New Roman" w:hAnsi="Times New Roman"/>
          <w:iCs/>
          <w:spacing w:val="-4"/>
          <w:sz w:val="28"/>
          <w:szCs w:val="28"/>
        </w:rPr>
        <w:t>сооружения</w:t>
      </w:r>
      <w:r w:rsidR="00DF0511" w:rsidRPr="000F7119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0F7119">
        <w:rPr>
          <w:rFonts w:ascii="Times New Roman" w:hAnsi="Times New Roman"/>
          <w:iCs/>
          <w:spacing w:val="-4"/>
          <w:sz w:val="28"/>
          <w:szCs w:val="28"/>
        </w:rPr>
        <w:t xml:space="preserve"> (газета </w:t>
      </w:r>
      <w:r w:rsidR="00DF0511" w:rsidRPr="000F7119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0F7119">
        <w:rPr>
          <w:rFonts w:ascii="Times New Roman" w:hAnsi="Times New Roman"/>
          <w:iCs/>
          <w:spacing w:val="-4"/>
          <w:sz w:val="28"/>
          <w:szCs w:val="28"/>
        </w:rPr>
        <w:t>Республика</w:t>
      </w:r>
      <w:r w:rsidR="00DF0511" w:rsidRPr="000F7119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0F7119">
        <w:rPr>
          <w:rFonts w:ascii="Times New Roman" w:hAnsi="Times New Roman"/>
          <w:iCs/>
          <w:spacing w:val="-4"/>
          <w:sz w:val="28"/>
          <w:szCs w:val="28"/>
        </w:rPr>
        <w:t>, 2015, 10 декабря) следующие изменения:</w:t>
      </w:r>
    </w:p>
    <w:p w:rsidR="00061553" w:rsidRPr="00061553" w:rsidRDefault="00061553" w:rsidP="000F711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61553">
        <w:rPr>
          <w:rFonts w:ascii="Times New Roman" w:hAnsi="Times New Roman"/>
          <w:iCs/>
          <w:sz w:val="28"/>
          <w:szCs w:val="28"/>
        </w:rPr>
        <w:t>1)</w:t>
      </w:r>
      <w:r w:rsidR="00DF0511">
        <w:rPr>
          <w:rFonts w:ascii="Times New Roman" w:hAnsi="Times New Roman"/>
          <w:iCs/>
          <w:sz w:val="28"/>
          <w:szCs w:val="28"/>
        </w:rPr>
        <w:t xml:space="preserve"> </w:t>
      </w:r>
      <w:r w:rsidRPr="00061553">
        <w:rPr>
          <w:rFonts w:ascii="Times New Roman" w:hAnsi="Times New Roman"/>
          <w:iCs/>
          <w:sz w:val="28"/>
          <w:szCs w:val="28"/>
        </w:rPr>
        <w:t xml:space="preserve">в наименовании слово </w:t>
      </w:r>
      <w:r w:rsidR="00DF0511">
        <w:rPr>
          <w:rFonts w:ascii="Times New Roman" w:hAnsi="Times New Roman"/>
          <w:iCs/>
          <w:sz w:val="28"/>
          <w:szCs w:val="28"/>
        </w:rPr>
        <w:t>"</w:t>
      </w:r>
      <w:r w:rsidRPr="00061553">
        <w:rPr>
          <w:rFonts w:ascii="Times New Roman" w:hAnsi="Times New Roman"/>
          <w:iCs/>
          <w:sz w:val="28"/>
          <w:szCs w:val="28"/>
        </w:rPr>
        <w:t>ведения</w:t>
      </w:r>
      <w:r w:rsidR="00DF0511">
        <w:rPr>
          <w:rFonts w:ascii="Times New Roman" w:hAnsi="Times New Roman"/>
          <w:iCs/>
          <w:sz w:val="28"/>
          <w:szCs w:val="28"/>
        </w:rPr>
        <w:t>"</w:t>
      </w:r>
      <w:r w:rsidRPr="00061553">
        <w:rPr>
          <w:rFonts w:ascii="Times New Roman" w:hAnsi="Times New Roman"/>
          <w:iCs/>
          <w:sz w:val="28"/>
          <w:szCs w:val="28"/>
        </w:rPr>
        <w:t xml:space="preserve"> исключить;</w:t>
      </w:r>
    </w:p>
    <w:p w:rsidR="00061553" w:rsidRPr="00061553" w:rsidRDefault="00061553" w:rsidP="000F711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61553">
        <w:rPr>
          <w:rFonts w:ascii="Times New Roman" w:hAnsi="Times New Roman"/>
          <w:iCs/>
          <w:sz w:val="28"/>
          <w:szCs w:val="28"/>
        </w:rPr>
        <w:t>2) в статье 1:</w:t>
      </w:r>
    </w:p>
    <w:p w:rsidR="00061553" w:rsidRPr="00061553" w:rsidRDefault="00061553" w:rsidP="000F711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61553">
        <w:rPr>
          <w:rFonts w:ascii="Times New Roman" w:hAnsi="Times New Roman"/>
          <w:iCs/>
          <w:sz w:val="28"/>
          <w:szCs w:val="28"/>
        </w:rPr>
        <w:t xml:space="preserve">а) в части 1 слово </w:t>
      </w:r>
      <w:r w:rsidR="00DF0511">
        <w:rPr>
          <w:rFonts w:ascii="Times New Roman" w:hAnsi="Times New Roman"/>
          <w:iCs/>
          <w:sz w:val="28"/>
          <w:szCs w:val="28"/>
        </w:rPr>
        <w:t>"</w:t>
      </w:r>
      <w:r w:rsidRPr="00061553">
        <w:rPr>
          <w:rFonts w:ascii="Times New Roman" w:hAnsi="Times New Roman"/>
          <w:iCs/>
          <w:sz w:val="28"/>
          <w:szCs w:val="28"/>
        </w:rPr>
        <w:t>ведения</w:t>
      </w:r>
      <w:r w:rsidR="00DF0511">
        <w:rPr>
          <w:rFonts w:ascii="Times New Roman" w:hAnsi="Times New Roman"/>
          <w:iCs/>
          <w:sz w:val="28"/>
          <w:szCs w:val="28"/>
        </w:rPr>
        <w:t>"</w:t>
      </w:r>
      <w:r w:rsidRPr="00061553">
        <w:rPr>
          <w:rFonts w:ascii="Times New Roman" w:hAnsi="Times New Roman"/>
          <w:iCs/>
          <w:sz w:val="28"/>
          <w:szCs w:val="28"/>
        </w:rPr>
        <w:t xml:space="preserve"> исключить; </w:t>
      </w:r>
    </w:p>
    <w:p w:rsidR="00495353" w:rsidRPr="00495353" w:rsidRDefault="00061553" w:rsidP="000F711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61553">
        <w:rPr>
          <w:rFonts w:ascii="Times New Roman" w:hAnsi="Times New Roman"/>
          <w:iCs/>
          <w:sz w:val="28"/>
          <w:szCs w:val="28"/>
        </w:rPr>
        <w:t xml:space="preserve">б) в части 2 слово </w:t>
      </w:r>
      <w:r w:rsidR="00DF0511">
        <w:rPr>
          <w:rFonts w:ascii="Times New Roman" w:hAnsi="Times New Roman"/>
          <w:iCs/>
          <w:sz w:val="28"/>
          <w:szCs w:val="28"/>
        </w:rPr>
        <w:t>"</w:t>
      </w:r>
      <w:r w:rsidRPr="00061553">
        <w:rPr>
          <w:rFonts w:ascii="Times New Roman" w:hAnsi="Times New Roman"/>
          <w:iCs/>
          <w:sz w:val="28"/>
          <w:szCs w:val="28"/>
        </w:rPr>
        <w:t>ведения</w:t>
      </w:r>
      <w:r w:rsidR="00DF0511">
        <w:rPr>
          <w:rFonts w:ascii="Times New Roman" w:hAnsi="Times New Roman"/>
          <w:iCs/>
          <w:sz w:val="28"/>
          <w:szCs w:val="28"/>
        </w:rPr>
        <w:t>"</w:t>
      </w:r>
      <w:r w:rsidRPr="00061553">
        <w:rPr>
          <w:rFonts w:ascii="Times New Roman" w:hAnsi="Times New Roman"/>
          <w:iCs/>
          <w:sz w:val="28"/>
          <w:szCs w:val="28"/>
        </w:rPr>
        <w:t xml:space="preserve"> исключить.</w:t>
      </w:r>
    </w:p>
    <w:p w:rsidR="00495353" w:rsidRPr="00495353" w:rsidRDefault="00495353" w:rsidP="00ED7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495353" w:rsidRPr="00495353" w:rsidRDefault="00495353" w:rsidP="000F711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495353">
        <w:rPr>
          <w:rFonts w:ascii="Times New Roman" w:hAnsi="Times New Roman"/>
          <w:b/>
          <w:iCs/>
          <w:sz w:val="28"/>
          <w:szCs w:val="28"/>
        </w:rPr>
        <w:t>Статья 2</w:t>
      </w:r>
    </w:p>
    <w:p w:rsidR="00495353" w:rsidRPr="00495353" w:rsidRDefault="00061553" w:rsidP="000F711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061553">
        <w:rPr>
          <w:rFonts w:ascii="Times New Roman" w:hAnsi="Times New Roman"/>
          <w:sz w:val="28"/>
          <w:szCs w:val="28"/>
        </w:rPr>
        <w:t>Настоящий Закон вступает в силу с 1 марта 2026 года.</w:t>
      </w:r>
    </w:p>
    <w:p w:rsidR="00472E07" w:rsidRPr="00472E07" w:rsidRDefault="00472E07" w:rsidP="00472E07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72E07" w:rsidRPr="00472E07" w:rsidTr="00472E07">
        <w:tc>
          <w:tcPr>
            <w:tcW w:w="1661" w:type="pct"/>
          </w:tcPr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472E07" w:rsidRPr="00472E07" w:rsidRDefault="00472E07" w:rsidP="00472E0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72E07" w:rsidRPr="00472E07" w:rsidRDefault="00472E07" w:rsidP="00472E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472E07" w:rsidRPr="00472E07" w:rsidRDefault="00472E07" w:rsidP="00472E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693" w:rsidRPr="00C73309" w:rsidRDefault="00AB7693" w:rsidP="00AB7693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C73309">
        <w:rPr>
          <w:rFonts w:ascii="Times New Roman" w:hAnsi="Times New Roman"/>
          <w:sz w:val="28"/>
          <w:szCs w:val="28"/>
        </w:rPr>
        <w:t>г. Чебоксары</w:t>
      </w:r>
    </w:p>
    <w:p w:rsidR="00AB7693" w:rsidRPr="00C73309" w:rsidRDefault="00AB7693" w:rsidP="00AB769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C7330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73309">
        <w:rPr>
          <w:rFonts w:ascii="Times New Roman" w:hAnsi="Times New Roman"/>
          <w:sz w:val="28"/>
          <w:szCs w:val="28"/>
        </w:rPr>
        <w:t>февраля 202</w:t>
      </w:r>
      <w:r>
        <w:rPr>
          <w:rFonts w:ascii="Times New Roman" w:hAnsi="Times New Roman"/>
          <w:sz w:val="28"/>
          <w:szCs w:val="28"/>
        </w:rPr>
        <w:t>6</w:t>
      </w:r>
      <w:r w:rsidRPr="00C73309">
        <w:rPr>
          <w:rFonts w:ascii="Times New Roman" w:hAnsi="Times New Roman"/>
          <w:sz w:val="28"/>
          <w:szCs w:val="28"/>
        </w:rPr>
        <w:t xml:space="preserve"> года</w:t>
      </w:r>
    </w:p>
    <w:p w:rsidR="00BE580C" w:rsidRPr="00472E07" w:rsidRDefault="00AB7693" w:rsidP="00AB769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3</w:t>
      </w:r>
      <w:bookmarkEnd w:id="0"/>
    </w:p>
    <w:sectPr w:rsidR="00BE580C" w:rsidRPr="00472E07" w:rsidSect="00AB7693">
      <w:headerReference w:type="default" r:id="rId8"/>
      <w:pgSz w:w="11906" w:h="16838"/>
      <w:pgMar w:top="567" w:right="851" w:bottom="42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511" w:rsidRDefault="00DF0511" w:rsidP="00472E07">
      <w:pPr>
        <w:spacing w:after="0" w:line="240" w:lineRule="auto"/>
      </w:pPr>
      <w:r>
        <w:separator/>
      </w:r>
    </w:p>
  </w:endnote>
  <w:endnote w:type="continuationSeparator" w:id="0">
    <w:p w:rsidR="00DF0511" w:rsidRDefault="00DF0511" w:rsidP="00472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511" w:rsidRDefault="00DF0511" w:rsidP="00472E07">
      <w:pPr>
        <w:spacing w:after="0" w:line="240" w:lineRule="auto"/>
      </w:pPr>
      <w:r>
        <w:separator/>
      </w:r>
    </w:p>
  </w:footnote>
  <w:footnote w:type="continuationSeparator" w:id="0">
    <w:p w:rsidR="00DF0511" w:rsidRDefault="00DF0511" w:rsidP="00472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893806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DF0511" w:rsidRPr="00472E07" w:rsidRDefault="00DF0511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472E07">
          <w:rPr>
            <w:rFonts w:ascii="Times New Roman" w:hAnsi="Times New Roman"/>
            <w:sz w:val="24"/>
            <w:szCs w:val="24"/>
          </w:rPr>
          <w:fldChar w:fldCharType="begin"/>
        </w:r>
        <w:r w:rsidRPr="00472E0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72E07">
          <w:rPr>
            <w:rFonts w:ascii="Times New Roman" w:hAnsi="Times New Roman"/>
            <w:sz w:val="24"/>
            <w:szCs w:val="24"/>
          </w:rPr>
          <w:fldChar w:fldCharType="separate"/>
        </w:r>
        <w:r w:rsidR="00AB7693">
          <w:rPr>
            <w:rFonts w:ascii="Times New Roman" w:hAnsi="Times New Roman"/>
            <w:noProof/>
            <w:sz w:val="24"/>
            <w:szCs w:val="24"/>
          </w:rPr>
          <w:t>2</w:t>
        </w:r>
        <w:r w:rsidRPr="00472E0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265"/>
    <w:rsid w:val="00061436"/>
    <w:rsid w:val="00061553"/>
    <w:rsid w:val="0006264B"/>
    <w:rsid w:val="000F7119"/>
    <w:rsid w:val="002F5A3E"/>
    <w:rsid w:val="00361265"/>
    <w:rsid w:val="00375698"/>
    <w:rsid w:val="00472E07"/>
    <w:rsid w:val="00495353"/>
    <w:rsid w:val="00705AB6"/>
    <w:rsid w:val="007C02BB"/>
    <w:rsid w:val="00830974"/>
    <w:rsid w:val="008D7B97"/>
    <w:rsid w:val="008F7FB1"/>
    <w:rsid w:val="00AB7693"/>
    <w:rsid w:val="00AD29A1"/>
    <w:rsid w:val="00BE580C"/>
    <w:rsid w:val="00C634C6"/>
    <w:rsid w:val="00DF0511"/>
    <w:rsid w:val="00ED77BE"/>
    <w:rsid w:val="00F41F3B"/>
    <w:rsid w:val="00FE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1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Лаврентьев Денис Геннадьевич</dc:creator>
  <cp:lastModifiedBy>Леончик Александр Владимирович</cp:lastModifiedBy>
  <cp:revision>4</cp:revision>
  <cp:lastPrinted>2022-11-22T12:59:00Z</cp:lastPrinted>
  <dcterms:created xsi:type="dcterms:W3CDTF">2026-01-30T12:11:00Z</dcterms:created>
  <dcterms:modified xsi:type="dcterms:W3CDTF">2026-02-20T11:24:00Z</dcterms:modified>
</cp:coreProperties>
</file>