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AB7429" w:rsidRDefault="00AB7429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15C96" w:rsidRDefault="00915C96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8873C5" w:rsidRDefault="008873C5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8728BA" w:rsidRPr="0079198F" w:rsidRDefault="006F6284" w:rsidP="00EA659D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  <w:r>
        <w:rPr>
          <w:spacing w:val="-2"/>
          <w:szCs w:val="28"/>
        </w:rPr>
        <w:t>О внесении изменени</w:t>
      </w:r>
      <w:r w:rsidR="00AB2F2D">
        <w:rPr>
          <w:spacing w:val="-2"/>
          <w:szCs w:val="28"/>
        </w:rPr>
        <w:t>й</w:t>
      </w:r>
      <w:r w:rsidR="00EA659D">
        <w:rPr>
          <w:spacing w:val="-2"/>
          <w:szCs w:val="28"/>
        </w:rPr>
        <w:t xml:space="preserve"> </w:t>
      </w:r>
      <w:r>
        <w:rPr>
          <w:spacing w:val="-2"/>
          <w:szCs w:val="28"/>
        </w:rPr>
        <w:t>в</w:t>
      </w:r>
      <w:r w:rsidR="00EA659D">
        <w:rPr>
          <w:spacing w:val="-2"/>
          <w:szCs w:val="28"/>
        </w:rPr>
        <w:t xml:space="preserve"> </w:t>
      </w:r>
      <w:r w:rsidR="00F42096" w:rsidRPr="000C1E8D">
        <w:rPr>
          <w:rFonts w:eastAsiaTheme="minorHAnsi"/>
          <w:szCs w:val="28"/>
          <w:lang w:eastAsia="en-US"/>
        </w:rPr>
        <w:t>постановление администрации города Чебоксары от </w:t>
      </w:r>
      <w:r w:rsidR="00F42096">
        <w:rPr>
          <w:rFonts w:eastAsiaTheme="minorHAnsi"/>
          <w:szCs w:val="28"/>
          <w:lang w:eastAsia="en-US"/>
        </w:rPr>
        <w:t xml:space="preserve">28.02.2011 </w:t>
      </w:r>
      <w:r w:rsidR="00F42096" w:rsidRPr="000C1E8D">
        <w:rPr>
          <w:rFonts w:eastAsiaTheme="minorHAnsi"/>
          <w:szCs w:val="28"/>
          <w:lang w:eastAsia="en-US"/>
        </w:rPr>
        <w:t>№</w:t>
      </w:r>
      <w:r w:rsidR="00DE79D7">
        <w:rPr>
          <w:rFonts w:eastAsiaTheme="minorHAnsi"/>
          <w:szCs w:val="28"/>
          <w:lang w:eastAsia="en-US"/>
        </w:rPr>
        <w:t> </w:t>
      </w:r>
      <w:r w:rsidR="00F42096">
        <w:rPr>
          <w:rFonts w:eastAsiaTheme="minorHAnsi"/>
          <w:szCs w:val="28"/>
          <w:lang w:eastAsia="en-US"/>
        </w:rPr>
        <w:t>36 «</w:t>
      </w:r>
      <w:r w:rsidR="00F42096" w:rsidRPr="007F6F35">
        <w:rPr>
          <w:spacing w:val="-2"/>
          <w:szCs w:val="28"/>
        </w:rPr>
        <w:t>Об утверждении Положения</w:t>
      </w:r>
      <w:r w:rsidR="00F42096">
        <w:rPr>
          <w:spacing w:val="-2"/>
          <w:szCs w:val="28"/>
        </w:rPr>
        <w:t xml:space="preserve"> </w:t>
      </w:r>
      <w:r w:rsidR="00B970CD">
        <w:rPr>
          <w:rFonts w:eastAsiaTheme="minorHAnsi"/>
          <w:szCs w:val="28"/>
          <w:lang w:eastAsia="en-US"/>
        </w:rPr>
        <w:t>о кадровом резерве для замещения вакантных должностей муниципальной службы в исполнительно-распорядительном органе местного самоуправления</w:t>
      </w:r>
      <w:r w:rsidR="00F42096">
        <w:rPr>
          <w:rFonts w:eastAsiaTheme="minorHAnsi"/>
          <w:szCs w:val="28"/>
          <w:lang w:eastAsia="en-US"/>
        </w:rPr>
        <w:t>»</w:t>
      </w:r>
    </w:p>
    <w:p w:rsidR="008728BA" w:rsidRDefault="008728BA" w:rsidP="00C018B2">
      <w:pPr>
        <w:pStyle w:val="a5"/>
        <w:widowControl/>
        <w:spacing w:line="240" w:lineRule="auto"/>
        <w:ind w:firstLine="0"/>
        <w:rPr>
          <w:szCs w:val="28"/>
        </w:rPr>
      </w:pPr>
    </w:p>
    <w:p w:rsidR="008728BA" w:rsidRPr="000C1E8D" w:rsidRDefault="007F6F35" w:rsidP="008873C5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F6F35">
        <w:rPr>
          <w:rFonts w:eastAsiaTheme="minorHAnsi"/>
          <w:sz w:val="28"/>
          <w:szCs w:val="28"/>
          <w:lang w:eastAsia="en-US"/>
        </w:rPr>
        <w:t>На основании Федерального закона от 20.03.2025 №33-ФЗ «Об общих принципах организации местного самоуправления в единой системе публичной власти»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6729BF" w:rsidRPr="000C1E8D">
        <w:rPr>
          <w:rFonts w:eastAsiaTheme="minorHAnsi"/>
          <w:sz w:val="28"/>
          <w:szCs w:val="28"/>
          <w:lang w:eastAsia="en-US"/>
        </w:rPr>
        <w:t>администрация города Чебоксары</w:t>
      </w:r>
      <w:r w:rsidR="00B970CD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6729BF" w:rsidRPr="000C1E8D">
        <w:rPr>
          <w:rFonts w:eastAsiaTheme="minorHAnsi"/>
          <w:sz w:val="28"/>
          <w:szCs w:val="28"/>
          <w:lang w:eastAsia="en-US"/>
        </w:rPr>
        <w:t>п</w:t>
      </w:r>
      <w:proofErr w:type="gramEnd"/>
      <w:r w:rsidR="006729BF" w:rsidRPr="000C1E8D">
        <w:rPr>
          <w:rFonts w:eastAsiaTheme="minorHAnsi"/>
          <w:sz w:val="28"/>
          <w:szCs w:val="28"/>
          <w:lang w:eastAsia="en-US"/>
        </w:rPr>
        <w:t xml:space="preserve"> о с т а н о в л я е т</w:t>
      </w:r>
      <w:r w:rsidR="008728BA" w:rsidRPr="000C1E8D">
        <w:rPr>
          <w:rFonts w:eastAsiaTheme="minorHAnsi"/>
          <w:sz w:val="28"/>
          <w:szCs w:val="28"/>
          <w:lang w:eastAsia="en-US"/>
        </w:rPr>
        <w:t>:</w:t>
      </w:r>
    </w:p>
    <w:p w:rsidR="00480635" w:rsidRDefault="00480635" w:rsidP="008873C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D1E6B">
        <w:rPr>
          <w:sz w:val="28"/>
          <w:szCs w:val="28"/>
        </w:rPr>
        <w:t> </w:t>
      </w:r>
      <w:r w:rsidR="00AE3115" w:rsidRPr="00480635">
        <w:rPr>
          <w:sz w:val="28"/>
          <w:szCs w:val="28"/>
        </w:rPr>
        <w:t xml:space="preserve">Внести </w:t>
      </w:r>
      <w:r w:rsidRPr="00480635">
        <w:rPr>
          <w:sz w:val="28"/>
          <w:szCs w:val="28"/>
        </w:rPr>
        <w:t>в постановлени</w:t>
      </w:r>
      <w:r>
        <w:rPr>
          <w:sz w:val="28"/>
          <w:szCs w:val="28"/>
        </w:rPr>
        <w:t>е</w:t>
      </w:r>
      <w:r w:rsidRPr="00480635">
        <w:rPr>
          <w:sz w:val="28"/>
          <w:szCs w:val="28"/>
        </w:rPr>
        <w:t xml:space="preserve"> администрации города Чебоксары от 28.02.2011 № 36 «Об утверждении Положения о кадровом резерве для замещения вакантных должностей муниципальной службы в исполнительно-распорядительном органе местного самоуправления»</w:t>
      </w:r>
      <w:r w:rsidR="00ED1E6B" w:rsidRPr="00ED1E6B">
        <w:rPr>
          <w:sz w:val="28"/>
          <w:szCs w:val="28"/>
        </w:rPr>
        <w:t xml:space="preserve"> </w:t>
      </w:r>
      <w:r w:rsidR="00ED1E6B">
        <w:rPr>
          <w:sz w:val="28"/>
          <w:szCs w:val="28"/>
        </w:rPr>
        <w:t xml:space="preserve">следующие </w:t>
      </w:r>
      <w:r w:rsidR="00ED1E6B" w:rsidRPr="00480635">
        <w:rPr>
          <w:sz w:val="28"/>
          <w:szCs w:val="28"/>
        </w:rPr>
        <w:t>изменени</w:t>
      </w:r>
      <w:r w:rsidR="00ED1E6B">
        <w:rPr>
          <w:sz w:val="28"/>
          <w:szCs w:val="28"/>
        </w:rPr>
        <w:t>я:</w:t>
      </w:r>
    </w:p>
    <w:p w:rsidR="00480635" w:rsidRDefault="00141858" w:rsidP="008873C5">
      <w:pPr>
        <w:tabs>
          <w:tab w:val="left" w:pos="993"/>
        </w:tabs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1.1. </w:t>
      </w:r>
      <w:r w:rsidR="007F6F35" w:rsidRPr="00480635">
        <w:rPr>
          <w:spacing w:val="-2"/>
          <w:sz w:val="28"/>
          <w:szCs w:val="28"/>
        </w:rPr>
        <w:t>в преамбул</w:t>
      </w:r>
      <w:r w:rsidR="00480635">
        <w:rPr>
          <w:spacing w:val="-2"/>
          <w:sz w:val="28"/>
          <w:szCs w:val="28"/>
        </w:rPr>
        <w:t>е</w:t>
      </w:r>
      <w:r w:rsidR="007F6F35" w:rsidRPr="00480635">
        <w:rPr>
          <w:spacing w:val="-2"/>
          <w:sz w:val="28"/>
          <w:szCs w:val="28"/>
        </w:rPr>
        <w:t xml:space="preserve"> постановлени</w:t>
      </w:r>
      <w:r>
        <w:rPr>
          <w:spacing w:val="-2"/>
          <w:sz w:val="28"/>
          <w:szCs w:val="28"/>
        </w:rPr>
        <w:t>я слова «Федеральным законом от </w:t>
      </w:r>
      <w:r w:rsidR="007F6F35" w:rsidRPr="00480635">
        <w:rPr>
          <w:spacing w:val="-2"/>
          <w:sz w:val="28"/>
          <w:szCs w:val="28"/>
        </w:rPr>
        <w:t>06.10.2003</w:t>
      </w:r>
      <w:r w:rsidR="00480635">
        <w:rPr>
          <w:spacing w:val="-2"/>
          <w:sz w:val="28"/>
          <w:szCs w:val="28"/>
        </w:rPr>
        <w:t xml:space="preserve"> </w:t>
      </w:r>
      <w:r w:rsidR="00DE79D7" w:rsidRPr="00480635">
        <w:rPr>
          <w:spacing w:val="-2"/>
          <w:sz w:val="28"/>
          <w:szCs w:val="28"/>
        </w:rPr>
        <w:t>№</w:t>
      </w:r>
      <w:r w:rsidR="007F6F35" w:rsidRPr="00480635">
        <w:rPr>
          <w:spacing w:val="-2"/>
          <w:sz w:val="28"/>
          <w:szCs w:val="28"/>
        </w:rPr>
        <w:t xml:space="preserve">131-ФЗ «Об общих принципах организации местного самоуправления в Российской Федерации» </w:t>
      </w:r>
      <w:r w:rsidR="00ED1E6B" w:rsidRPr="00480635">
        <w:rPr>
          <w:spacing w:val="-2"/>
          <w:sz w:val="28"/>
          <w:szCs w:val="28"/>
        </w:rPr>
        <w:t>замени</w:t>
      </w:r>
      <w:r w:rsidR="00ED1E6B">
        <w:rPr>
          <w:spacing w:val="-2"/>
          <w:sz w:val="28"/>
          <w:szCs w:val="28"/>
        </w:rPr>
        <w:t>ть</w:t>
      </w:r>
      <w:r w:rsidR="00ED1E6B" w:rsidRPr="00480635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словами «Федеральным законом от </w:t>
      </w:r>
      <w:r w:rsidR="007F6F35" w:rsidRPr="00480635">
        <w:rPr>
          <w:spacing w:val="-2"/>
          <w:sz w:val="28"/>
          <w:szCs w:val="28"/>
        </w:rPr>
        <w:t>20.03.2025</w:t>
      </w:r>
      <w:r w:rsidR="00480635">
        <w:rPr>
          <w:spacing w:val="-2"/>
          <w:sz w:val="28"/>
          <w:szCs w:val="28"/>
        </w:rPr>
        <w:t xml:space="preserve"> </w:t>
      </w:r>
      <w:r w:rsidR="007F6F35" w:rsidRPr="00480635">
        <w:rPr>
          <w:spacing w:val="-2"/>
          <w:sz w:val="28"/>
          <w:szCs w:val="28"/>
        </w:rPr>
        <w:t>№33-ФЗ «Об общих принципах организации местного самоуправления в е</w:t>
      </w:r>
      <w:r w:rsidR="00480635">
        <w:rPr>
          <w:spacing w:val="-2"/>
          <w:sz w:val="28"/>
          <w:szCs w:val="28"/>
        </w:rPr>
        <w:t>диной системе публичной власти»;</w:t>
      </w:r>
    </w:p>
    <w:p w:rsidR="00CC029D" w:rsidRDefault="00141858" w:rsidP="008873C5">
      <w:pPr>
        <w:tabs>
          <w:tab w:val="left" w:pos="993"/>
        </w:tabs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1.2. </w:t>
      </w:r>
      <w:r w:rsidR="008873C5">
        <w:rPr>
          <w:spacing w:val="-2"/>
          <w:sz w:val="28"/>
          <w:szCs w:val="28"/>
        </w:rPr>
        <w:t xml:space="preserve">в </w:t>
      </w:r>
      <w:r w:rsidR="00CC029D" w:rsidRPr="00480635">
        <w:rPr>
          <w:sz w:val="28"/>
          <w:szCs w:val="28"/>
        </w:rPr>
        <w:t>Положени</w:t>
      </w:r>
      <w:r w:rsidR="008873C5">
        <w:rPr>
          <w:sz w:val="28"/>
          <w:szCs w:val="28"/>
        </w:rPr>
        <w:t>и</w:t>
      </w:r>
      <w:r w:rsidR="00CC029D" w:rsidRPr="00480635">
        <w:rPr>
          <w:sz w:val="28"/>
          <w:szCs w:val="28"/>
        </w:rPr>
        <w:t xml:space="preserve"> о кадровом резерве для замещения вакантных должностей муниципальной службы в исполнительно-распорядительном органе местного самоуправле</w:t>
      </w:r>
      <w:r w:rsidR="00CC029D">
        <w:rPr>
          <w:spacing w:val="-2"/>
          <w:sz w:val="28"/>
          <w:szCs w:val="28"/>
        </w:rPr>
        <w:t>ния:</w:t>
      </w:r>
    </w:p>
    <w:p w:rsidR="00480635" w:rsidRDefault="00CC029D" w:rsidP="008873C5">
      <w:pPr>
        <w:tabs>
          <w:tab w:val="left" w:pos="993"/>
        </w:tabs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1.2.1. </w:t>
      </w:r>
      <w:r w:rsidR="00480635">
        <w:rPr>
          <w:spacing w:val="-2"/>
          <w:sz w:val="28"/>
          <w:szCs w:val="28"/>
        </w:rPr>
        <w:t>пункт 1.7</w:t>
      </w:r>
      <w:r>
        <w:rPr>
          <w:spacing w:val="-2"/>
          <w:sz w:val="28"/>
          <w:szCs w:val="28"/>
        </w:rPr>
        <w:t xml:space="preserve"> дополнить </w:t>
      </w:r>
      <w:r w:rsidR="00480635">
        <w:rPr>
          <w:spacing w:val="-2"/>
          <w:sz w:val="28"/>
          <w:szCs w:val="28"/>
        </w:rPr>
        <w:t xml:space="preserve">абзацем </w:t>
      </w:r>
      <w:r w:rsidR="00ED1E6B">
        <w:rPr>
          <w:spacing w:val="-2"/>
          <w:sz w:val="28"/>
          <w:szCs w:val="28"/>
        </w:rPr>
        <w:t xml:space="preserve">шестым </w:t>
      </w:r>
      <w:r w:rsidR="00480635">
        <w:rPr>
          <w:spacing w:val="-2"/>
          <w:sz w:val="28"/>
          <w:szCs w:val="28"/>
        </w:rPr>
        <w:t>следующего содержания:</w:t>
      </w:r>
    </w:p>
    <w:p w:rsidR="00480635" w:rsidRDefault="00480635" w:rsidP="008873C5">
      <w:pPr>
        <w:tabs>
          <w:tab w:val="left" w:pos="993"/>
        </w:tabs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«по результатам конкурса, </w:t>
      </w:r>
      <w:r w:rsidRPr="00480635">
        <w:rPr>
          <w:spacing w:val="-2"/>
          <w:sz w:val="28"/>
          <w:szCs w:val="28"/>
        </w:rPr>
        <w:t>проводимого в порядке, установленном положением</w:t>
      </w:r>
      <w:r w:rsidRPr="00480635">
        <w:t xml:space="preserve"> </w:t>
      </w:r>
      <w:r w:rsidRPr="00480635">
        <w:rPr>
          <w:spacing w:val="-2"/>
          <w:sz w:val="28"/>
          <w:szCs w:val="28"/>
        </w:rPr>
        <w:t>о конкурсе «Лучший муниципальный служащий в органах местного самоуправления города Чебоксары»</w:t>
      </w:r>
      <w:r>
        <w:rPr>
          <w:spacing w:val="-2"/>
          <w:sz w:val="28"/>
          <w:szCs w:val="28"/>
        </w:rPr>
        <w:t>;</w:t>
      </w:r>
    </w:p>
    <w:p w:rsidR="00052FAE" w:rsidRDefault="00CC029D" w:rsidP="008873C5">
      <w:pPr>
        <w:tabs>
          <w:tab w:val="left" w:pos="993"/>
        </w:tabs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1.2.2. </w:t>
      </w:r>
      <w:r w:rsidR="00052FAE">
        <w:rPr>
          <w:spacing w:val="-2"/>
          <w:sz w:val="28"/>
          <w:szCs w:val="28"/>
        </w:rPr>
        <w:t xml:space="preserve">абзац </w:t>
      </w:r>
      <w:r w:rsidR="00405C33">
        <w:rPr>
          <w:spacing w:val="-2"/>
          <w:sz w:val="28"/>
          <w:szCs w:val="28"/>
        </w:rPr>
        <w:t xml:space="preserve">третий пункта </w:t>
      </w:r>
      <w:r w:rsidR="00AE1464">
        <w:rPr>
          <w:spacing w:val="-2"/>
          <w:sz w:val="28"/>
          <w:szCs w:val="28"/>
        </w:rPr>
        <w:t>7.2</w:t>
      </w:r>
      <w:r w:rsidR="00052FAE">
        <w:rPr>
          <w:spacing w:val="-2"/>
          <w:sz w:val="28"/>
          <w:szCs w:val="28"/>
        </w:rPr>
        <w:t xml:space="preserve"> изложить в следующей редакции:</w:t>
      </w:r>
    </w:p>
    <w:p w:rsidR="00052FAE" w:rsidRPr="00480635" w:rsidRDefault="00052FAE" w:rsidP="008873C5">
      <w:pPr>
        <w:tabs>
          <w:tab w:val="left" w:pos="993"/>
        </w:tabs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«</w:t>
      </w:r>
      <w:r w:rsidRPr="00052FAE">
        <w:rPr>
          <w:spacing w:val="-2"/>
          <w:sz w:val="28"/>
          <w:szCs w:val="28"/>
        </w:rPr>
        <w:t xml:space="preserve">доля резервистов, принимавших участие в мероприятиях, предусмотренных пунктом 4.3 настоящего Положения, не менее </w:t>
      </w:r>
      <w:r w:rsidR="00405C33">
        <w:rPr>
          <w:spacing w:val="-2"/>
          <w:sz w:val="28"/>
          <w:szCs w:val="28"/>
        </w:rPr>
        <w:t>5</w:t>
      </w:r>
      <w:r w:rsidRPr="00052FAE">
        <w:rPr>
          <w:spacing w:val="-2"/>
          <w:sz w:val="28"/>
          <w:szCs w:val="28"/>
        </w:rPr>
        <w:t>0</w:t>
      </w:r>
      <w:r w:rsidR="00AE1464">
        <w:rPr>
          <w:spacing w:val="-2"/>
          <w:sz w:val="28"/>
          <w:szCs w:val="28"/>
        </w:rPr>
        <w:t> </w:t>
      </w:r>
      <w:r w:rsidRPr="00052FAE">
        <w:rPr>
          <w:spacing w:val="-2"/>
          <w:sz w:val="28"/>
          <w:szCs w:val="28"/>
        </w:rPr>
        <w:t>процентов</w:t>
      </w:r>
      <w:proofErr w:type="gramStart"/>
      <w:r w:rsidRPr="00052FAE">
        <w:rPr>
          <w:spacing w:val="-2"/>
          <w:sz w:val="28"/>
          <w:szCs w:val="28"/>
        </w:rPr>
        <w:t>.</w:t>
      </w:r>
      <w:r>
        <w:rPr>
          <w:spacing w:val="-2"/>
          <w:sz w:val="28"/>
          <w:szCs w:val="28"/>
        </w:rPr>
        <w:t>».</w:t>
      </w:r>
      <w:proofErr w:type="gramEnd"/>
    </w:p>
    <w:p w:rsidR="00AF3401" w:rsidRDefault="00495A66" w:rsidP="008873C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D1E6B">
        <w:rPr>
          <w:sz w:val="28"/>
          <w:szCs w:val="28"/>
        </w:rPr>
        <w:t> </w:t>
      </w:r>
      <w:r w:rsidRPr="00495A66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728BA" w:rsidRPr="0047440E" w:rsidRDefault="00495A66" w:rsidP="008873C5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</w:t>
      </w:r>
      <w:r w:rsidR="00CD7D8A" w:rsidRPr="0047440E">
        <w:rPr>
          <w:spacing w:val="-2"/>
          <w:sz w:val="28"/>
          <w:szCs w:val="28"/>
        </w:rPr>
        <w:t>.</w:t>
      </w:r>
      <w:r w:rsidR="00ED1E6B">
        <w:rPr>
          <w:spacing w:val="-2"/>
          <w:sz w:val="28"/>
          <w:szCs w:val="28"/>
        </w:rPr>
        <w:t> </w:t>
      </w:r>
      <w:proofErr w:type="gramStart"/>
      <w:r w:rsidR="008728BA" w:rsidRPr="0047440E">
        <w:rPr>
          <w:spacing w:val="-2"/>
          <w:sz w:val="28"/>
          <w:szCs w:val="28"/>
        </w:rPr>
        <w:t>Контроль за</w:t>
      </w:r>
      <w:proofErr w:type="gramEnd"/>
      <w:r w:rsidR="008728BA" w:rsidRPr="0047440E">
        <w:rPr>
          <w:spacing w:val="-2"/>
          <w:sz w:val="28"/>
          <w:szCs w:val="28"/>
        </w:rPr>
        <w:t xml:space="preserve"> исполнением насто</w:t>
      </w:r>
      <w:r w:rsidR="00CD5983" w:rsidRPr="0047440E">
        <w:rPr>
          <w:spacing w:val="-2"/>
          <w:sz w:val="28"/>
          <w:szCs w:val="28"/>
        </w:rPr>
        <w:t xml:space="preserve">ящего </w:t>
      </w:r>
      <w:r w:rsidR="006729BF">
        <w:rPr>
          <w:spacing w:val="-2"/>
          <w:sz w:val="28"/>
          <w:szCs w:val="28"/>
        </w:rPr>
        <w:t>постановления</w:t>
      </w:r>
      <w:r w:rsidR="00CD5983" w:rsidRPr="0047440E">
        <w:rPr>
          <w:spacing w:val="-2"/>
          <w:sz w:val="28"/>
          <w:szCs w:val="28"/>
        </w:rPr>
        <w:t xml:space="preserve"> возложить на </w:t>
      </w:r>
      <w:r w:rsidR="008728BA" w:rsidRPr="0047440E">
        <w:rPr>
          <w:spacing w:val="-2"/>
          <w:sz w:val="28"/>
          <w:szCs w:val="28"/>
        </w:rPr>
        <w:t>заместителя главы админис</w:t>
      </w:r>
      <w:r w:rsidR="00B970CD">
        <w:rPr>
          <w:spacing w:val="-2"/>
          <w:sz w:val="28"/>
          <w:szCs w:val="28"/>
        </w:rPr>
        <w:t>трации – руководителя аппарата</w:t>
      </w:r>
      <w:r w:rsidR="008728BA" w:rsidRPr="0047440E">
        <w:rPr>
          <w:spacing w:val="-2"/>
          <w:sz w:val="28"/>
          <w:szCs w:val="28"/>
        </w:rPr>
        <w:t xml:space="preserve">. </w:t>
      </w:r>
    </w:p>
    <w:p w:rsidR="008728BA" w:rsidRDefault="008728BA" w:rsidP="008873C5">
      <w:pPr>
        <w:autoSpaceDE w:val="0"/>
        <w:spacing w:line="360" w:lineRule="auto"/>
        <w:contextualSpacing/>
        <w:jc w:val="both"/>
        <w:rPr>
          <w:rFonts w:eastAsia="Times New Roman"/>
          <w:sz w:val="28"/>
          <w:szCs w:val="28"/>
        </w:rPr>
      </w:pPr>
    </w:p>
    <w:p w:rsidR="00B970CD" w:rsidRDefault="007B4D71" w:rsidP="008873C5">
      <w:pPr>
        <w:tabs>
          <w:tab w:val="left" w:pos="7088"/>
        </w:tabs>
        <w:autoSpaceDE w:val="0"/>
        <w:spacing w:line="360" w:lineRule="auto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Г</w:t>
      </w:r>
      <w:r w:rsidR="008728BA" w:rsidRPr="007D3154">
        <w:rPr>
          <w:rFonts w:ascii="Times New Roman CYR" w:eastAsia="Times New Roman CYR" w:hAnsi="Times New Roman CYR" w:cs="Times New Roman CYR"/>
          <w:sz w:val="28"/>
          <w:szCs w:val="28"/>
        </w:rPr>
        <w:t>лав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а</w:t>
      </w:r>
      <w:r w:rsidR="008728BA" w:rsidRPr="007D3154">
        <w:rPr>
          <w:rFonts w:ascii="Times New Roman CYR" w:eastAsia="Times New Roman CYR" w:hAnsi="Times New Roman CYR" w:cs="Times New Roman CYR"/>
          <w:sz w:val="28"/>
          <w:szCs w:val="28"/>
        </w:rPr>
        <w:t xml:space="preserve"> города Чебоксары</w:t>
      </w:r>
      <w:r w:rsidR="00FF1B81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277847">
        <w:rPr>
          <w:rFonts w:ascii="Times New Roman CYR" w:eastAsia="Times New Roman CYR" w:hAnsi="Times New Roman CYR" w:cs="Times New Roman CYR"/>
          <w:sz w:val="28"/>
          <w:szCs w:val="28"/>
        </w:rPr>
        <w:t>В.А. Доброхотов</w:t>
      </w:r>
      <w:bookmarkStart w:id="0" w:name="_GoBack"/>
      <w:bookmarkEnd w:id="0"/>
    </w:p>
    <w:sectPr w:rsidR="00B970CD" w:rsidSect="00884F3D">
      <w:pgSz w:w="11906" w:h="16838"/>
      <w:pgMar w:top="1134" w:right="851" w:bottom="426" w:left="1843" w:header="709" w:footer="3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78E" w:rsidRDefault="000F478E" w:rsidP="00CD5983">
      <w:r>
        <w:separator/>
      </w:r>
    </w:p>
  </w:endnote>
  <w:endnote w:type="continuationSeparator" w:id="0">
    <w:p w:rsidR="000F478E" w:rsidRDefault="000F478E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78E" w:rsidRDefault="000F478E" w:rsidP="00CD5983">
      <w:r>
        <w:separator/>
      </w:r>
    </w:p>
  </w:footnote>
  <w:footnote w:type="continuationSeparator" w:id="0">
    <w:p w:rsidR="000F478E" w:rsidRDefault="000F478E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C02AE"/>
    <w:multiLevelType w:val="hybridMultilevel"/>
    <w:tmpl w:val="DAD489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893A7A"/>
    <w:multiLevelType w:val="multilevel"/>
    <w:tmpl w:val="DCBE19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ahoma" w:hAnsi="Tahoma" w:cs="Tahoma"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ahoma" w:hAnsi="Tahoma" w:cs="Tahoma" w:hint="default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9074E38"/>
    <w:multiLevelType w:val="hybridMultilevel"/>
    <w:tmpl w:val="03E4AB2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82C4B86"/>
    <w:multiLevelType w:val="hybridMultilevel"/>
    <w:tmpl w:val="D4541A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B320F8"/>
    <w:multiLevelType w:val="hybridMultilevel"/>
    <w:tmpl w:val="8AEE73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8C16B3E"/>
    <w:multiLevelType w:val="hybridMultilevel"/>
    <w:tmpl w:val="0B62EE4C"/>
    <w:lvl w:ilvl="0" w:tplc="2E8C02B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CCE4DAE"/>
    <w:multiLevelType w:val="hybridMultilevel"/>
    <w:tmpl w:val="8FFAE2FE"/>
    <w:lvl w:ilvl="0" w:tplc="1706B1CA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538A10B7"/>
    <w:multiLevelType w:val="hybridMultilevel"/>
    <w:tmpl w:val="FDE4B526"/>
    <w:lvl w:ilvl="0" w:tplc="9E34C7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11">
    <w:nsid w:val="606B3B06"/>
    <w:multiLevelType w:val="hybridMultilevel"/>
    <w:tmpl w:val="222C3ADC"/>
    <w:lvl w:ilvl="0" w:tplc="1706B1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76C6AF1"/>
    <w:multiLevelType w:val="hybridMultilevel"/>
    <w:tmpl w:val="88C45EC6"/>
    <w:lvl w:ilvl="0" w:tplc="2E8C02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8353CA"/>
    <w:multiLevelType w:val="hybridMultilevel"/>
    <w:tmpl w:val="74D8FABA"/>
    <w:lvl w:ilvl="0" w:tplc="16A4F2A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>
    <w:nsid w:val="70C15B9A"/>
    <w:multiLevelType w:val="hybridMultilevel"/>
    <w:tmpl w:val="D4963406"/>
    <w:lvl w:ilvl="0" w:tplc="1706B1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13"/>
  </w:num>
  <w:num w:numId="5">
    <w:abstractNumId w:val="1"/>
  </w:num>
  <w:num w:numId="6">
    <w:abstractNumId w:val="4"/>
  </w:num>
  <w:num w:numId="7">
    <w:abstractNumId w:val="3"/>
  </w:num>
  <w:num w:numId="8">
    <w:abstractNumId w:val="0"/>
  </w:num>
  <w:num w:numId="9">
    <w:abstractNumId w:val="11"/>
  </w:num>
  <w:num w:numId="10">
    <w:abstractNumId w:val="2"/>
  </w:num>
  <w:num w:numId="11">
    <w:abstractNumId w:val="14"/>
  </w:num>
  <w:num w:numId="12">
    <w:abstractNumId w:val="7"/>
  </w:num>
  <w:num w:numId="13">
    <w:abstractNumId w:val="12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4107"/>
    <w:rsid w:val="00041368"/>
    <w:rsid w:val="0004278B"/>
    <w:rsid w:val="00051D21"/>
    <w:rsid w:val="00052FAE"/>
    <w:rsid w:val="00077A82"/>
    <w:rsid w:val="0008164F"/>
    <w:rsid w:val="00085BF1"/>
    <w:rsid w:val="00085D98"/>
    <w:rsid w:val="00096420"/>
    <w:rsid w:val="000A45FD"/>
    <w:rsid w:val="000A5922"/>
    <w:rsid w:val="000B2A70"/>
    <w:rsid w:val="000C1E8D"/>
    <w:rsid w:val="000F478E"/>
    <w:rsid w:val="00104CC1"/>
    <w:rsid w:val="0011015E"/>
    <w:rsid w:val="00111775"/>
    <w:rsid w:val="00132489"/>
    <w:rsid w:val="00141858"/>
    <w:rsid w:val="001A1C7F"/>
    <w:rsid w:val="001A214A"/>
    <w:rsid w:val="001B0245"/>
    <w:rsid w:val="001B1CB2"/>
    <w:rsid w:val="001B4099"/>
    <w:rsid w:val="001C6770"/>
    <w:rsid w:val="001E55B3"/>
    <w:rsid w:val="00225ABC"/>
    <w:rsid w:val="00273A7E"/>
    <w:rsid w:val="00277847"/>
    <w:rsid w:val="002835CF"/>
    <w:rsid w:val="00293323"/>
    <w:rsid w:val="002B450C"/>
    <w:rsid w:val="002C4615"/>
    <w:rsid w:val="002F5403"/>
    <w:rsid w:val="0031761A"/>
    <w:rsid w:val="003608BB"/>
    <w:rsid w:val="00361158"/>
    <w:rsid w:val="00362487"/>
    <w:rsid w:val="00390675"/>
    <w:rsid w:val="003E194D"/>
    <w:rsid w:val="003F7FF9"/>
    <w:rsid w:val="00405C33"/>
    <w:rsid w:val="0040741E"/>
    <w:rsid w:val="00430DC8"/>
    <w:rsid w:val="004537CB"/>
    <w:rsid w:val="0047440E"/>
    <w:rsid w:val="00474918"/>
    <w:rsid w:val="00480635"/>
    <w:rsid w:val="004933E8"/>
    <w:rsid w:val="00495A66"/>
    <w:rsid w:val="004E5C10"/>
    <w:rsid w:val="004F2615"/>
    <w:rsid w:val="00525ECF"/>
    <w:rsid w:val="005311A9"/>
    <w:rsid w:val="0054106E"/>
    <w:rsid w:val="0056659B"/>
    <w:rsid w:val="00570313"/>
    <w:rsid w:val="005813B5"/>
    <w:rsid w:val="00582468"/>
    <w:rsid w:val="005961F2"/>
    <w:rsid w:val="005A1D8A"/>
    <w:rsid w:val="005A247E"/>
    <w:rsid w:val="005B503A"/>
    <w:rsid w:val="005D0129"/>
    <w:rsid w:val="005E76F0"/>
    <w:rsid w:val="005F51C9"/>
    <w:rsid w:val="0061697A"/>
    <w:rsid w:val="00627B2D"/>
    <w:rsid w:val="006344CB"/>
    <w:rsid w:val="006463E5"/>
    <w:rsid w:val="00667E13"/>
    <w:rsid w:val="00670EA6"/>
    <w:rsid w:val="0067243E"/>
    <w:rsid w:val="006729BF"/>
    <w:rsid w:val="00687B15"/>
    <w:rsid w:val="006A4479"/>
    <w:rsid w:val="006C648B"/>
    <w:rsid w:val="006D2D5B"/>
    <w:rsid w:val="006E0240"/>
    <w:rsid w:val="006E400D"/>
    <w:rsid w:val="006E4A56"/>
    <w:rsid w:val="006E73E9"/>
    <w:rsid w:val="006F6284"/>
    <w:rsid w:val="007242E5"/>
    <w:rsid w:val="007316B0"/>
    <w:rsid w:val="00736306"/>
    <w:rsid w:val="007417BC"/>
    <w:rsid w:val="00747042"/>
    <w:rsid w:val="00751E79"/>
    <w:rsid w:val="0075379B"/>
    <w:rsid w:val="00756022"/>
    <w:rsid w:val="007603D9"/>
    <w:rsid w:val="00762F41"/>
    <w:rsid w:val="007672AB"/>
    <w:rsid w:val="007A46ED"/>
    <w:rsid w:val="007B1C81"/>
    <w:rsid w:val="007B4D71"/>
    <w:rsid w:val="007C13A2"/>
    <w:rsid w:val="007E2B20"/>
    <w:rsid w:val="007F6F35"/>
    <w:rsid w:val="00800B5D"/>
    <w:rsid w:val="00801695"/>
    <w:rsid w:val="008331E8"/>
    <w:rsid w:val="0084065C"/>
    <w:rsid w:val="00863495"/>
    <w:rsid w:val="008728BA"/>
    <w:rsid w:val="00873EFF"/>
    <w:rsid w:val="00884F3D"/>
    <w:rsid w:val="008869B8"/>
    <w:rsid w:val="008873C5"/>
    <w:rsid w:val="00895340"/>
    <w:rsid w:val="00896890"/>
    <w:rsid w:val="008A5A07"/>
    <w:rsid w:val="008C214E"/>
    <w:rsid w:val="008F032B"/>
    <w:rsid w:val="008F7942"/>
    <w:rsid w:val="00904E8F"/>
    <w:rsid w:val="00910E96"/>
    <w:rsid w:val="00913C15"/>
    <w:rsid w:val="00915C96"/>
    <w:rsid w:val="009301FF"/>
    <w:rsid w:val="00931912"/>
    <w:rsid w:val="00965990"/>
    <w:rsid w:val="00973950"/>
    <w:rsid w:val="009B774D"/>
    <w:rsid w:val="009D0F3A"/>
    <w:rsid w:val="009E2138"/>
    <w:rsid w:val="009F3C9E"/>
    <w:rsid w:val="009F642E"/>
    <w:rsid w:val="00A10DC9"/>
    <w:rsid w:val="00A23B19"/>
    <w:rsid w:val="00A312AF"/>
    <w:rsid w:val="00A405BA"/>
    <w:rsid w:val="00A414E4"/>
    <w:rsid w:val="00A53125"/>
    <w:rsid w:val="00A577B4"/>
    <w:rsid w:val="00A66ADA"/>
    <w:rsid w:val="00A678AF"/>
    <w:rsid w:val="00A768F3"/>
    <w:rsid w:val="00A843E9"/>
    <w:rsid w:val="00AA2DDA"/>
    <w:rsid w:val="00AB2F2D"/>
    <w:rsid w:val="00AB5F32"/>
    <w:rsid w:val="00AB7429"/>
    <w:rsid w:val="00AD1765"/>
    <w:rsid w:val="00AE1464"/>
    <w:rsid w:val="00AE3115"/>
    <w:rsid w:val="00AF3401"/>
    <w:rsid w:val="00B17AA4"/>
    <w:rsid w:val="00B225AC"/>
    <w:rsid w:val="00B268D5"/>
    <w:rsid w:val="00B42C29"/>
    <w:rsid w:val="00B55FF4"/>
    <w:rsid w:val="00B710DA"/>
    <w:rsid w:val="00B71105"/>
    <w:rsid w:val="00B7300C"/>
    <w:rsid w:val="00B737BC"/>
    <w:rsid w:val="00B74F3C"/>
    <w:rsid w:val="00B92EDE"/>
    <w:rsid w:val="00B970CD"/>
    <w:rsid w:val="00BA3586"/>
    <w:rsid w:val="00BD4F0B"/>
    <w:rsid w:val="00BE2F0C"/>
    <w:rsid w:val="00C018B2"/>
    <w:rsid w:val="00C21D92"/>
    <w:rsid w:val="00C41391"/>
    <w:rsid w:val="00C440A7"/>
    <w:rsid w:val="00C5686A"/>
    <w:rsid w:val="00C61669"/>
    <w:rsid w:val="00C8430A"/>
    <w:rsid w:val="00C923C4"/>
    <w:rsid w:val="00CA1A99"/>
    <w:rsid w:val="00CC029D"/>
    <w:rsid w:val="00CC7A06"/>
    <w:rsid w:val="00CD0F24"/>
    <w:rsid w:val="00CD5983"/>
    <w:rsid w:val="00CD6ABE"/>
    <w:rsid w:val="00CD7D8A"/>
    <w:rsid w:val="00CE010C"/>
    <w:rsid w:val="00CF3650"/>
    <w:rsid w:val="00CF5C9E"/>
    <w:rsid w:val="00D22C9B"/>
    <w:rsid w:val="00D246FB"/>
    <w:rsid w:val="00D27082"/>
    <w:rsid w:val="00D2754E"/>
    <w:rsid w:val="00D30F32"/>
    <w:rsid w:val="00D67CD4"/>
    <w:rsid w:val="00D70D9A"/>
    <w:rsid w:val="00D73360"/>
    <w:rsid w:val="00D905DC"/>
    <w:rsid w:val="00DA6259"/>
    <w:rsid w:val="00DB7EA0"/>
    <w:rsid w:val="00DE79D7"/>
    <w:rsid w:val="00E2458F"/>
    <w:rsid w:val="00E44FF9"/>
    <w:rsid w:val="00E50AB0"/>
    <w:rsid w:val="00E60BE8"/>
    <w:rsid w:val="00E7653D"/>
    <w:rsid w:val="00E818D7"/>
    <w:rsid w:val="00E85FA1"/>
    <w:rsid w:val="00E9047B"/>
    <w:rsid w:val="00EA1CC0"/>
    <w:rsid w:val="00EA659D"/>
    <w:rsid w:val="00EB3BAE"/>
    <w:rsid w:val="00EC5C28"/>
    <w:rsid w:val="00ED1E6B"/>
    <w:rsid w:val="00ED1F01"/>
    <w:rsid w:val="00ED3221"/>
    <w:rsid w:val="00EE107A"/>
    <w:rsid w:val="00EF08DC"/>
    <w:rsid w:val="00EF231B"/>
    <w:rsid w:val="00F05217"/>
    <w:rsid w:val="00F27441"/>
    <w:rsid w:val="00F37302"/>
    <w:rsid w:val="00F42096"/>
    <w:rsid w:val="00FA2E7B"/>
    <w:rsid w:val="00FC31B1"/>
    <w:rsid w:val="00FC55BE"/>
    <w:rsid w:val="00FE0272"/>
    <w:rsid w:val="00FE0972"/>
    <w:rsid w:val="00FE11E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List Paragraph"/>
    <w:basedOn w:val="a"/>
    <w:uiPriority w:val="34"/>
    <w:qFormat/>
    <w:rsid w:val="000C1E8D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582468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BD4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List Paragraph"/>
    <w:basedOn w:val="a"/>
    <w:uiPriority w:val="34"/>
    <w:qFormat/>
    <w:rsid w:val="000C1E8D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582468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BD4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53</cp:revision>
  <cp:lastPrinted>2025-05-28T11:41:00Z</cp:lastPrinted>
  <dcterms:created xsi:type="dcterms:W3CDTF">2023-07-26T06:46:00Z</dcterms:created>
  <dcterms:modified xsi:type="dcterms:W3CDTF">2025-06-02T12:10:00Z</dcterms:modified>
</cp:coreProperties>
</file>