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54" w:rsidRPr="00A6112E" w:rsidRDefault="00635654">
      <w:pPr>
        <w:rPr>
          <w:rFonts w:ascii="Times New Roman" w:hAnsi="Times New Roman" w:cs="Times New Roman"/>
          <w:sz w:val="24"/>
          <w:szCs w:val="24"/>
        </w:rPr>
      </w:pPr>
    </w:p>
    <w:p w:rsidR="00A6112E" w:rsidRDefault="00A6112E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273"/>
        <w:tblW w:w="0" w:type="auto"/>
        <w:tblLook w:val="0000"/>
      </w:tblPr>
      <w:tblGrid>
        <w:gridCol w:w="4231"/>
        <w:gridCol w:w="1095"/>
        <w:gridCol w:w="4012"/>
      </w:tblGrid>
      <w:tr w:rsidR="00A6112E" w:rsidRPr="00A6112E" w:rsidTr="00447560">
        <w:tc>
          <w:tcPr>
            <w:tcW w:w="4231" w:type="dxa"/>
          </w:tcPr>
          <w:p w:rsidR="00A6112E" w:rsidRPr="00A6112E" w:rsidRDefault="00A6112E" w:rsidP="00A6112E">
            <w:pPr>
              <w:widowControl/>
              <w:tabs>
                <w:tab w:val="left" w:pos="0"/>
                <w:tab w:val="center" w:pos="4032"/>
              </w:tabs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ЧĂВАШ РЕСПУБЛИКИН </w:t>
            </w:r>
          </w:p>
          <w:p w:rsidR="00A6112E" w:rsidRPr="00A6112E" w:rsidRDefault="00A6112E" w:rsidP="00A6112E">
            <w:pPr>
              <w:widowControl/>
              <w:tabs>
                <w:tab w:val="left" w:pos="0"/>
                <w:tab w:val="center" w:pos="4032"/>
              </w:tabs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ПАТĂРЬЕЛ </w:t>
            </w:r>
          </w:p>
          <w:p w:rsidR="00A6112E" w:rsidRPr="00A6112E" w:rsidRDefault="00A6112E" w:rsidP="00A6112E">
            <w:pPr>
              <w:widowControl/>
              <w:tabs>
                <w:tab w:val="left" w:pos="0"/>
                <w:tab w:val="center" w:pos="4032"/>
              </w:tabs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МУНИЦИПАЛЛĂ ОКРУГĔН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АДМИНИСТРАЦИЙĔ 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6112E" w:rsidRPr="00A6112E" w:rsidRDefault="00C55027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="00A6112E"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="00A6112E"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766C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A6112E"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ҫ.,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920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t>Патăрьел</w:t>
            </w:r>
            <w:proofErr w:type="spellEnd"/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t xml:space="preserve"> </w:t>
            </w:r>
            <w:proofErr w:type="spellStart"/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t>ялĕ</w:t>
            </w:r>
            <w:proofErr w:type="spellEnd"/>
          </w:p>
        </w:tc>
        <w:tc>
          <w:tcPr>
            <w:tcW w:w="1095" w:type="dxa"/>
          </w:tcPr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18"/>
              </w:rPr>
            </w:pPr>
            <w:r w:rsidRPr="00A6112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38634" cy="683288"/>
                  <wp:effectExtent l="19050" t="0" r="0" b="0"/>
                  <wp:docPr id="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</a:blip>
                          <a:srcRect t="8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34" cy="683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6112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ЧУВАШСКАЯ РЕСПУБЛИКА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6112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АДМИНИСТРАЦИЯ БАТЫРЕВСКОГО МУНИЦИПАЛЬНОГО ОКРУГА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6112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ПОСТАНОВЛЕНИЕ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A6112E" w:rsidRPr="00A6112E" w:rsidRDefault="00C55027" w:rsidP="00A611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="00A6112E"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="00A6112E"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766C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A6112E"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920</w:t>
            </w:r>
          </w:p>
          <w:p w:rsidR="00A6112E" w:rsidRPr="00A6112E" w:rsidRDefault="00A6112E" w:rsidP="00A6112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6112E">
              <w:rPr>
                <w:rFonts w:ascii="Times New Roman" w:eastAsia="Calibri" w:hAnsi="Times New Roman" w:cs="Times New Roman"/>
                <w:b/>
                <w:sz w:val="24"/>
                <w:szCs w:val="18"/>
              </w:rPr>
              <w:t>село Батырево</w:t>
            </w: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A6112E" w:rsidRPr="00A6112E" w:rsidTr="00447560">
        <w:tc>
          <w:tcPr>
            <w:tcW w:w="5353" w:type="dxa"/>
          </w:tcPr>
          <w:p w:rsidR="00A6112E" w:rsidRPr="00A6112E" w:rsidRDefault="00A6112E" w:rsidP="00596F8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B24A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внесении изменений в постановление администрации </w:t>
            </w:r>
            <w:r w:rsidR="00B24A27" w:rsidRPr="00B24A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Батыревского муниципального округа от </w:t>
            </w:r>
            <w:r w:rsidR="00766C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03.12.2025</w:t>
            </w:r>
            <w:r w:rsidR="00B24A27" w:rsidRPr="00B24A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="00766C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1590</w:t>
            </w:r>
            <w:r w:rsidR="00B24A27" w:rsidRPr="00B24A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766C7B" w:rsidRPr="00766C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 утверждении Порядка посещения отдельными категориями граждан организаций культуры и физкультурно-спортивных организаций, находящихся в ведении Батыревского муниципального округа Чувашской Республики</w:t>
            </w:r>
            <w:r w:rsidR="00B24A27" w:rsidRPr="00B24A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A611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A6112E" w:rsidRPr="00A6112E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6112E" w:rsidRPr="00A6112E" w:rsidRDefault="00A6112E" w:rsidP="00B3409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B24A27" w:rsidRPr="00B24A2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Во исполнение </w:t>
      </w:r>
      <w:r w:rsidR="00B34097" w:rsidRPr="00B34097">
        <w:rPr>
          <w:rFonts w:ascii="Times New Roman" w:eastAsia="Calibri" w:hAnsi="Times New Roman" w:cs="Times New Roman"/>
          <w:sz w:val="24"/>
          <w:szCs w:val="24"/>
          <w:lang w:eastAsia="en-US"/>
        </w:rPr>
        <w:t>Указ</w:t>
      </w:r>
      <w:r w:rsidR="00B34097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B34097" w:rsidRPr="00B340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Президента Российской Федерации от 20</w:t>
      </w:r>
      <w:r w:rsidR="00596F83">
        <w:rPr>
          <w:rFonts w:ascii="Times New Roman" w:eastAsia="Calibri" w:hAnsi="Times New Roman" w:cs="Times New Roman"/>
          <w:sz w:val="24"/>
          <w:szCs w:val="24"/>
          <w:lang w:eastAsia="en-US"/>
        </w:rPr>
        <w:t>.07.</w:t>
      </w:r>
      <w:r w:rsidR="00B34097" w:rsidRPr="00B34097">
        <w:rPr>
          <w:rFonts w:ascii="Times New Roman" w:eastAsia="Calibri" w:hAnsi="Times New Roman" w:cs="Times New Roman"/>
          <w:sz w:val="24"/>
          <w:szCs w:val="24"/>
          <w:lang w:eastAsia="en-US"/>
        </w:rPr>
        <w:t>2026 № 498</w:t>
      </w:r>
      <w:r w:rsidR="00B340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r w:rsidR="00B34097" w:rsidRPr="00B34097">
        <w:rPr>
          <w:rFonts w:ascii="Times New Roman" w:eastAsia="Calibri" w:hAnsi="Times New Roman" w:cs="Times New Roman"/>
          <w:sz w:val="24"/>
          <w:szCs w:val="24"/>
          <w:lang w:eastAsia="en-US"/>
        </w:rPr>
        <w:t>О дополнительных мерах поддержки учителей</w:t>
      </w:r>
      <w:r w:rsidR="00B34097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B24A27" w:rsidRPr="00B24A2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администрация Батыревского муниципального округа </w:t>
      </w:r>
      <w:r w:rsidR="00B24A27"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</w:t>
      </w:r>
      <w:r w:rsidR="00B24A27" w:rsidRPr="00B24A27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постановляет:</w:t>
      </w:r>
      <w:r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A6112E" w:rsidRPr="00A6112E" w:rsidRDefault="00A6112E" w:rsidP="00A6112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96F83" w:rsidRDefault="008A0490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1. Внести </w:t>
      </w:r>
      <w:r w:rsidR="00BC726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изменения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</w:t>
      </w:r>
      <w:r w:rsidRPr="008A0490">
        <w:rPr>
          <w:rFonts w:ascii="Times New Roman" w:eastAsia="Calibri" w:hAnsi="Times New Roman" w:cs="Times New Roman"/>
          <w:sz w:val="24"/>
          <w:szCs w:val="24"/>
          <w:lang w:eastAsia="en-US"/>
        </w:rPr>
        <w:t>Порядок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A0490">
        <w:rPr>
          <w:rFonts w:ascii="Times New Roman" w:eastAsia="Calibri" w:hAnsi="Times New Roman" w:cs="Times New Roman"/>
          <w:sz w:val="24"/>
          <w:szCs w:val="24"/>
          <w:lang w:eastAsia="en-US"/>
        </w:rPr>
        <w:t>посещения отдельными категориями граждан организаций культуры и физкультурно-спортивных организаций, находящихся в ведении Батыревского муниципального округа Чувашской Республики</w:t>
      </w:r>
      <w:r w:rsidR="00BC726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утвержденный постановлением </w:t>
      </w:r>
      <w:r w:rsidR="00BC7265" w:rsidRPr="00BC7265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администрации Батыревского муниципального округа от 03.12.2025 № 1590 «Об утверждении Порядка посещения отдельными категориями граждан организаций культуры и физкультурно-спортивных организаций, находящихся в ведении Батыревского муниципального округа Чувашской Республики»</w:t>
      </w:r>
      <w:r w:rsidR="00596F83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B34097" w:rsidRDefault="00596F83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1.1.</w:t>
      </w:r>
      <w:r w:rsidR="00BC7265" w:rsidRPr="00BC726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BA72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ополнить пункт </w:t>
      </w:r>
      <w:r w:rsidR="00B340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</w:t>
      </w:r>
      <w:r w:rsidR="00BA72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абзацем </w:t>
      </w:r>
      <w:r w:rsidR="00CA1B43">
        <w:rPr>
          <w:rFonts w:ascii="Times New Roman" w:eastAsia="Calibri" w:hAnsi="Times New Roman" w:cs="Times New Roman"/>
          <w:sz w:val="24"/>
          <w:szCs w:val="24"/>
          <w:lang w:eastAsia="en-US"/>
        </w:rPr>
        <w:t>следующе</w:t>
      </w:r>
      <w:r w:rsidR="00BA7255">
        <w:rPr>
          <w:rFonts w:ascii="Times New Roman" w:eastAsia="Calibri" w:hAnsi="Times New Roman" w:cs="Times New Roman"/>
          <w:sz w:val="24"/>
          <w:szCs w:val="24"/>
          <w:lang w:eastAsia="en-US"/>
        </w:rPr>
        <w:t>го</w:t>
      </w:r>
      <w:r w:rsidR="00CA1B4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A7255">
        <w:rPr>
          <w:rFonts w:ascii="Times New Roman" w:eastAsia="Calibri" w:hAnsi="Times New Roman" w:cs="Times New Roman"/>
          <w:sz w:val="24"/>
          <w:szCs w:val="24"/>
          <w:lang w:eastAsia="en-US"/>
        </w:rPr>
        <w:t>содержания</w:t>
      </w:r>
      <w:r w:rsidR="00B34097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CA1B43" w:rsidRDefault="008A0490" w:rsidP="00CA1B43">
      <w:pPr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="00CA1B43">
        <w:rPr>
          <w:rFonts w:ascii="Times New Roman CYR" w:eastAsia="Times New Roman" w:hAnsi="Times New Roman CYR" w:cs="Times New Roman CYR"/>
          <w:sz w:val="24"/>
          <w:szCs w:val="24"/>
        </w:rPr>
        <w:t>учителям</w:t>
      </w:r>
      <w:r w:rsidR="00BA7ED0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BA7ED0" w:rsidRPr="00BA7ED0">
        <w:rPr>
          <w:rFonts w:ascii="Times New Roman CYR" w:eastAsia="Times New Roman" w:hAnsi="Times New Roman CYR" w:cs="Times New Roman CYR"/>
          <w:sz w:val="24"/>
          <w:szCs w:val="24"/>
        </w:rPr>
        <w:t>не реже одного раза в месяц</w:t>
      </w:r>
      <w:r w:rsidR="00CA1B43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BA7ED0" w:rsidRPr="00BA7ED0">
        <w:rPr>
          <w:rFonts w:ascii="Times New Roman CYR" w:eastAsia="Times New Roman" w:hAnsi="Times New Roman CYR" w:cs="Times New Roman CYR"/>
          <w:sz w:val="24"/>
          <w:szCs w:val="24"/>
        </w:rPr>
        <w:t>в пределах режима работы музея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</w:rPr>
        <w:t>.».</w:t>
      </w:r>
      <w:proofErr w:type="gramEnd"/>
    </w:p>
    <w:p w:rsidR="00DD7618" w:rsidRDefault="00596F83" w:rsidP="00CA1B43">
      <w:pPr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1.</w:t>
      </w:r>
      <w:r w:rsidR="00DD7618">
        <w:rPr>
          <w:rFonts w:ascii="Times New Roman CYR" w:eastAsia="Times New Roman" w:hAnsi="Times New Roman CYR" w:cs="Times New Roman CYR"/>
          <w:sz w:val="24"/>
          <w:szCs w:val="24"/>
        </w:rPr>
        <w:t>2. Дополнить пункт 2.2. абзацем следующего содержания:</w:t>
      </w:r>
    </w:p>
    <w:p w:rsidR="00DD7618" w:rsidRPr="00CA1B43" w:rsidRDefault="00DD7618" w:rsidP="00CA1B43">
      <w:pPr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«для учителей – выписка из электронной трудовой книжки или иные документы, подтвер</w:t>
      </w:r>
      <w:r w:rsidR="006D141B">
        <w:rPr>
          <w:rFonts w:ascii="Times New Roman CYR" w:eastAsia="Times New Roman" w:hAnsi="Times New Roman CYR" w:cs="Times New Roman CYR"/>
          <w:sz w:val="24"/>
          <w:szCs w:val="24"/>
        </w:rPr>
        <w:t>ждающие трудовую деятельность</w:t>
      </w:r>
      <w:proofErr w:type="gramStart"/>
      <w:r w:rsidR="006D141B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>».</w:t>
      </w:r>
      <w:proofErr w:type="gramEnd"/>
    </w:p>
    <w:p w:rsidR="00A6112E" w:rsidRPr="00A6112E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596F83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Настоящее постановление вступает в силу </w:t>
      </w:r>
      <w:r w:rsidR="00DD7618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6D14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момента его официального опубликования</w:t>
      </w:r>
      <w:r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6112E" w:rsidRPr="00A6112E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6112E" w:rsidRPr="00A6112E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6112E" w:rsidRPr="008F70D8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6112E" w:rsidRPr="00A6112E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6112E" w:rsidRDefault="00A6112E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C40B9" w:rsidRPr="00A6112E" w:rsidRDefault="004C40B9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9677C" w:rsidRDefault="0009677C" w:rsidP="00A6112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Временно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исполняющий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полномочия </w:t>
      </w:r>
    </w:p>
    <w:p w:rsidR="00A6112E" w:rsidRPr="004C40B9" w:rsidRDefault="0009677C" w:rsidP="004C40B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r w:rsidR="00A6112E"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>лав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A6112E"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Батыревского муниципального округа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  <w:r w:rsidR="00A6112E" w:rsidRPr="00A61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Р.Ф. Ямалетдинов</w:t>
      </w:r>
    </w:p>
    <w:sectPr w:rsidR="00A6112E" w:rsidRPr="004C40B9" w:rsidSect="004C40B9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6112E"/>
    <w:rsid w:val="0009677C"/>
    <w:rsid w:val="000C63DF"/>
    <w:rsid w:val="001A3EA1"/>
    <w:rsid w:val="003A1202"/>
    <w:rsid w:val="004C40B9"/>
    <w:rsid w:val="004E2181"/>
    <w:rsid w:val="00516108"/>
    <w:rsid w:val="00596F83"/>
    <w:rsid w:val="00635654"/>
    <w:rsid w:val="006D141B"/>
    <w:rsid w:val="00766C7B"/>
    <w:rsid w:val="00766D98"/>
    <w:rsid w:val="007B123D"/>
    <w:rsid w:val="0086643B"/>
    <w:rsid w:val="008A0490"/>
    <w:rsid w:val="008E2116"/>
    <w:rsid w:val="008F70D8"/>
    <w:rsid w:val="009424D8"/>
    <w:rsid w:val="00A6112E"/>
    <w:rsid w:val="00B24A27"/>
    <w:rsid w:val="00B34097"/>
    <w:rsid w:val="00B37C8F"/>
    <w:rsid w:val="00BA7255"/>
    <w:rsid w:val="00BA7ED0"/>
    <w:rsid w:val="00BC7265"/>
    <w:rsid w:val="00C55027"/>
    <w:rsid w:val="00CA1B43"/>
    <w:rsid w:val="00DD7618"/>
    <w:rsid w:val="00E42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6112E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6112E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A6112E"/>
    <w:pPr>
      <w:ind w:firstLine="0"/>
      <w:jc w:val="left"/>
    </w:pPr>
  </w:style>
  <w:style w:type="table" w:customStyle="1" w:styleId="1">
    <w:name w:val="Сетка таблицы1"/>
    <w:basedOn w:val="a1"/>
    <w:uiPriority w:val="39"/>
    <w:rsid w:val="00A6112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61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61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11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cult1-batyr</dc:creator>
  <cp:keywords/>
  <dc:description/>
  <cp:lastModifiedBy>cult1-batyr</cp:lastModifiedBy>
  <cp:revision>12</cp:revision>
  <cp:lastPrinted>2026-09-08T08:27:00Z</cp:lastPrinted>
  <dcterms:created xsi:type="dcterms:W3CDTF">2024-11-06T12:30:00Z</dcterms:created>
  <dcterms:modified xsi:type="dcterms:W3CDTF">2026-09-09T07:43:00Z</dcterms:modified>
</cp:coreProperties>
</file>