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5" w:type="dxa"/>
        <w:tblLayout w:type="fixed"/>
        <w:tblLook w:val="04A0"/>
      </w:tblPr>
      <w:tblGrid>
        <w:gridCol w:w="4217"/>
        <w:gridCol w:w="1216"/>
        <w:gridCol w:w="4452"/>
      </w:tblGrid>
      <w:tr w:rsidR="00BD71AD" w:rsidTr="00B30CA3">
        <w:trPr>
          <w:cantSplit/>
          <w:trHeight w:val="542"/>
        </w:trPr>
        <w:tc>
          <w:tcPr>
            <w:tcW w:w="4219" w:type="dxa"/>
          </w:tcPr>
          <w:p w:rsidR="00BD71AD" w:rsidRDefault="00BD71AD" w:rsidP="00B3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D71AD" w:rsidRDefault="00BD71AD" w:rsidP="00B30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BD71AD" w:rsidRDefault="00BD71AD" w:rsidP="00B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16" w:type="dxa"/>
            <w:vMerge w:val="restart"/>
            <w:hideMark/>
          </w:tcPr>
          <w:p w:rsidR="00BD71AD" w:rsidRDefault="00BD71AD" w:rsidP="00B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9930" cy="838835"/>
                  <wp:effectExtent l="19050" t="0" r="0" b="0"/>
                  <wp:docPr id="1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838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4" w:type="dxa"/>
          </w:tcPr>
          <w:p w:rsidR="00BD71AD" w:rsidRDefault="00BD71AD" w:rsidP="00B3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D71AD" w:rsidRDefault="00BD71AD" w:rsidP="00B30CA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BD71AD" w:rsidRDefault="00BD71AD" w:rsidP="00B30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1AD" w:rsidTr="00B30CA3">
        <w:trPr>
          <w:cantSplit/>
          <w:trHeight w:val="1785"/>
        </w:trPr>
        <w:tc>
          <w:tcPr>
            <w:tcW w:w="4219" w:type="dxa"/>
          </w:tcPr>
          <w:p w:rsidR="00BD71AD" w:rsidRDefault="00BD71AD" w:rsidP="00B3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ÇĚРПӲ МУНИЦИПАЛЛĂ</w:t>
            </w:r>
          </w:p>
          <w:p w:rsidR="00BD71AD" w:rsidRDefault="00BD71AD" w:rsidP="00B30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ОКРУГĔН ДЕПУТАТСЕН</w:t>
            </w:r>
          </w:p>
          <w:p w:rsidR="00BD71AD" w:rsidRDefault="00BD71AD" w:rsidP="00B30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ПУХĂВĚ </w:t>
            </w:r>
          </w:p>
          <w:p w:rsidR="00BD71AD" w:rsidRDefault="00BD71AD" w:rsidP="00B30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BD71AD" w:rsidRDefault="00BD71AD" w:rsidP="00B30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BD71AD" w:rsidRDefault="00BD71AD" w:rsidP="00B30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BD71AD" w:rsidRDefault="00BD71AD" w:rsidP="00B30CA3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2023 ç. январĕн 27-мӗшӗ 10-14 №</w:t>
            </w:r>
          </w:p>
          <w:p w:rsidR="00BD71AD" w:rsidRDefault="00BD71AD" w:rsidP="00B30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BD71AD" w:rsidRDefault="00BD71AD" w:rsidP="00B30CA3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Ç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ěрпӳ хули</w:t>
            </w:r>
          </w:p>
          <w:p w:rsidR="00BD71AD" w:rsidRDefault="00BD71AD" w:rsidP="00B30CA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16" w:type="dxa"/>
            <w:vMerge/>
            <w:vAlign w:val="center"/>
            <w:hideMark/>
          </w:tcPr>
          <w:p w:rsidR="00BD71AD" w:rsidRDefault="00BD71AD" w:rsidP="00B30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4" w:type="dxa"/>
          </w:tcPr>
          <w:p w:rsidR="00BD71AD" w:rsidRDefault="00BD71AD" w:rsidP="00B3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BD71AD" w:rsidRDefault="00BD71AD" w:rsidP="00B30CA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ЦИВИЛЬСКОГО МУНИЦИПАЛЬНОГО ОКРУГА</w:t>
            </w:r>
          </w:p>
          <w:p w:rsidR="00BD71AD" w:rsidRDefault="00BD71AD" w:rsidP="00B30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BD71AD" w:rsidRDefault="00BD71AD" w:rsidP="00B30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РЕШЕНИЕ</w:t>
            </w:r>
          </w:p>
          <w:p w:rsidR="00BD71AD" w:rsidRDefault="00BD71AD" w:rsidP="00B30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BD71AD" w:rsidRDefault="00BD71AD" w:rsidP="00B30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27 января 2023 г. № 10-14</w:t>
            </w:r>
          </w:p>
          <w:p w:rsidR="00BD71AD" w:rsidRDefault="00BD71AD" w:rsidP="00B30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BD71AD" w:rsidRDefault="00BD71AD" w:rsidP="00B30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BD71AD" w:rsidRDefault="00BD71AD" w:rsidP="00B30CA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BD71AD" w:rsidRDefault="00BD71AD" w:rsidP="0043544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624BE" w:rsidRDefault="00BC7F4B" w:rsidP="00BD71AD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5442">
        <w:rPr>
          <w:rFonts w:ascii="Times New Roman" w:hAnsi="Times New Roman" w:cs="Times New Roman"/>
          <w:b/>
          <w:sz w:val="26"/>
          <w:szCs w:val="26"/>
        </w:rPr>
        <w:t xml:space="preserve">Об утверждении состава Совета по противодействию коррупции </w:t>
      </w:r>
      <w:r w:rsidR="00435442" w:rsidRPr="00435442">
        <w:rPr>
          <w:rFonts w:ascii="Times New Roman" w:hAnsi="Times New Roman" w:cs="Times New Roman"/>
          <w:b/>
          <w:sz w:val="26"/>
          <w:szCs w:val="26"/>
        </w:rPr>
        <w:t>в Цивильском муниципальном округе Чувашской Республики</w:t>
      </w:r>
    </w:p>
    <w:p w:rsidR="00BD71AD" w:rsidRDefault="00BD71AD" w:rsidP="00BD71A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D71AD" w:rsidRPr="00435442" w:rsidRDefault="00BD71AD" w:rsidP="00BD71A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D71AD" w:rsidRDefault="00435442" w:rsidP="00BD71AD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  <w:r w:rsidRPr="008D68B0">
        <w:rPr>
          <w:rFonts w:ascii="Times New Roman" w:hAnsi="Times New Roman" w:cs="Times New Roman"/>
          <w:sz w:val="26"/>
          <w:szCs w:val="26"/>
          <w:shd w:val="clear" w:color="auto" w:fill="FFFFFF"/>
        </w:rPr>
        <w:t>В соответствии с Федеральным законом от 6 октября 2003 года № 131-ФЗ "Об общих принципах организации местного самоуправления в Российской Федерации", Федеральным законом от 25 декабря 2008 года № 273-ФЗ "О противодействии коррупции"</w:t>
      </w:r>
      <w:r w:rsidR="0015312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D68B0"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 </w:t>
      </w:r>
    </w:p>
    <w:p w:rsidR="00BD71AD" w:rsidRDefault="00BD71AD" w:rsidP="00BD71AD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</w:p>
    <w:p w:rsidR="00435442" w:rsidRDefault="00BD71AD" w:rsidP="00BD71AD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D71AD"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  <w:t>СОБРАНИЕ ДЕПУТАТОВ ЦИВИЛЬСКОГО МУНИЦИПАЛЬНОГО ОКРУГА ЧУВАШСКОЙ РЕСПУБЛИКИ</w:t>
      </w:r>
      <w:r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BD71AD"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  <w:t>РЕШИЛО:</w:t>
      </w:r>
    </w:p>
    <w:p w:rsidR="00BD71AD" w:rsidRPr="00BD71AD" w:rsidRDefault="00BD71AD" w:rsidP="00BD71AD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435442" w:rsidRDefault="00435442" w:rsidP="00BD71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7F68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состав </w:t>
      </w:r>
      <w:r w:rsidRPr="008D68B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D68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противодействию коррупции в </w:t>
      </w:r>
      <w:r w:rsidRPr="00247F68">
        <w:rPr>
          <w:rFonts w:ascii="Times New Roman" w:eastAsia="Times New Roman" w:hAnsi="Times New Roman" w:cs="Times New Roman"/>
          <w:sz w:val="26"/>
          <w:szCs w:val="26"/>
          <w:lang w:eastAsia="ru-RU"/>
        </w:rPr>
        <w:t>Цивильском</w:t>
      </w:r>
      <w:r w:rsidRPr="008D68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 округе Чувашской Республики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 к настоящему решению</w:t>
      </w:r>
      <w:r w:rsidRPr="008D68B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35442" w:rsidRDefault="00435442" w:rsidP="00BD71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2.Настоящее решение вступает в силу со дня его подписания.</w:t>
      </w:r>
    </w:p>
    <w:p w:rsidR="00435442" w:rsidRDefault="00435442" w:rsidP="00BD71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442" w:rsidRDefault="00435442" w:rsidP="00BD71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71AD" w:rsidRDefault="00BD71AD" w:rsidP="00BD71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71AD" w:rsidRDefault="00BD71AD" w:rsidP="00BD71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71AD" w:rsidRDefault="00BD71AD" w:rsidP="00BD71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71AD" w:rsidRDefault="00BD71AD" w:rsidP="00BD71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442" w:rsidRDefault="00435442" w:rsidP="00BD71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Собрания депутатов </w:t>
      </w:r>
    </w:p>
    <w:p w:rsidR="00BD71AD" w:rsidRDefault="00435442" w:rsidP="00BD71AD">
      <w:pPr>
        <w:shd w:val="clear" w:color="auto" w:fill="FFFFFF"/>
        <w:tabs>
          <w:tab w:val="left" w:pos="7066"/>
          <w:tab w:val="left" w:pos="75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Цивильского муниципального округа</w:t>
      </w:r>
    </w:p>
    <w:p w:rsidR="00435442" w:rsidRDefault="00BD71AD" w:rsidP="00BD71AD">
      <w:pPr>
        <w:shd w:val="clear" w:color="auto" w:fill="FFFFFF"/>
        <w:tabs>
          <w:tab w:val="left" w:pos="7066"/>
          <w:tab w:val="left" w:pos="75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Чувашской Республики                                                   </w:t>
      </w:r>
      <w:r w:rsidR="00D51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D51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Т.В.Баранова</w:t>
      </w:r>
      <w:r w:rsidR="00D51A4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</w:p>
    <w:p w:rsidR="00435442" w:rsidRPr="008D68B0" w:rsidRDefault="00435442" w:rsidP="00BD71AD">
      <w:pPr>
        <w:shd w:val="clear" w:color="auto" w:fill="FFFFFF"/>
        <w:tabs>
          <w:tab w:val="left" w:pos="67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435442" w:rsidRDefault="00435442" w:rsidP="00BD71AD">
      <w:pPr>
        <w:spacing w:after="0" w:line="240" w:lineRule="auto"/>
      </w:pPr>
    </w:p>
    <w:p w:rsidR="00435442" w:rsidRPr="00435442" w:rsidRDefault="00435442" w:rsidP="00BD71AD">
      <w:pPr>
        <w:spacing w:after="0" w:line="240" w:lineRule="auto"/>
      </w:pPr>
    </w:p>
    <w:p w:rsidR="00435442" w:rsidRPr="00435442" w:rsidRDefault="00435442" w:rsidP="00BD71AD">
      <w:pPr>
        <w:spacing w:after="0" w:line="240" w:lineRule="auto"/>
      </w:pPr>
    </w:p>
    <w:p w:rsidR="00435442" w:rsidRPr="00435442" w:rsidRDefault="00435442" w:rsidP="00BD71AD">
      <w:pPr>
        <w:spacing w:after="0" w:line="240" w:lineRule="auto"/>
      </w:pPr>
    </w:p>
    <w:p w:rsidR="00435442" w:rsidRPr="00435442" w:rsidRDefault="00435442" w:rsidP="00435442"/>
    <w:p w:rsidR="00435442" w:rsidRPr="00435442" w:rsidRDefault="00435442" w:rsidP="00435442"/>
    <w:p w:rsidR="00435442" w:rsidRPr="00435442" w:rsidRDefault="00435442" w:rsidP="00435442"/>
    <w:p w:rsidR="00435442" w:rsidRPr="00435442" w:rsidRDefault="00435442" w:rsidP="00435442">
      <w:pPr>
        <w:tabs>
          <w:tab w:val="left" w:pos="6731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tab/>
      </w:r>
      <w:r w:rsidRPr="00435442">
        <w:rPr>
          <w:rFonts w:ascii="Times New Roman" w:hAnsi="Times New Roman" w:cs="Times New Roman"/>
          <w:sz w:val="26"/>
          <w:szCs w:val="26"/>
        </w:rPr>
        <w:t>Утвержден</w:t>
      </w:r>
    </w:p>
    <w:p w:rsidR="00435442" w:rsidRPr="00435442" w:rsidRDefault="00435442" w:rsidP="00435442">
      <w:pPr>
        <w:tabs>
          <w:tab w:val="left" w:pos="6731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35442">
        <w:rPr>
          <w:rFonts w:ascii="Times New Roman" w:hAnsi="Times New Roman" w:cs="Times New Roman"/>
          <w:sz w:val="26"/>
          <w:szCs w:val="26"/>
        </w:rPr>
        <w:t xml:space="preserve">решением Собрания депутатов </w:t>
      </w:r>
    </w:p>
    <w:p w:rsidR="00435442" w:rsidRPr="00435442" w:rsidRDefault="00435442" w:rsidP="00435442">
      <w:pPr>
        <w:tabs>
          <w:tab w:val="left" w:pos="6731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35442">
        <w:rPr>
          <w:rFonts w:ascii="Times New Roman" w:hAnsi="Times New Roman" w:cs="Times New Roman"/>
          <w:sz w:val="26"/>
          <w:szCs w:val="26"/>
        </w:rPr>
        <w:t>Цивильского муниципального округа</w:t>
      </w:r>
    </w:p>
    <w:p w:rsidR="00435442" w:rsidRPr="00435442" w:rsidRDefault="00FC27A7" w:rsidP="00435442">
      <w:pPr>
        <w:tabs>
          <w:tab w:val="left" w:pos="6731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435442" w:rsidRPr="00435442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D71AD">
        <w:rPr>
          <w:rFonts w:ascii="Times New Roman" w:hAnsi="Times New Roman" w:cs="Times New Roman"/>
          <w:sz w:val="26"/>
          <w:szCs w:val="26"/>
        </w:rPr>
        <w:t xml:space="preserve"> 27.01.2023 г.</w:t>
      </w:r>
      <w:r w:rsidR="00435442" w:rsidRPr="00435442">
        <w:rPr>
          <w:rFonts w:ascii="Times New Roman" w:hAnsi="Times New Roman" w:cs="Times New Roman"/>
          <w:sz w:val="26"/>
          <w:szCs w:val="26"/>
        </w:rPr>
        <w:t xml:space="preserve"> №</w:t>
      </w:r>
      <w:r w:rsidR="00BD71AD">
        <w:rPr>
          <w:rFonts w:ascii="Times New Roman" w:hAnsi="Times New Roman" w:cs="Times New Roman"/>
          <w:sz w:val="26"/>
          <w:szCs w:val="26"/>
        </w:rPr>
        <w:t xml:space="preserve"> 10-14</w:t>
      </w:r>
    </w:p>
    <w:p w:rsidR="00435442" w:rsidRDefault="00435442" w:rsidP="00435442">
      <w:pPr>
        <w:tabs>
          <w:tab w:val="left" w:pos="185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5442" w:rsidRPr="0015312B" w:rsidRDefault="00435442" w:rsidP="00435442">
      <w:pPr>
        <w:tabs>
          <w:tab w:val="left" w:pos="185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312B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435442" w:rsidRPr="0015312B" w:rsidRDefault="00435442" w:rsidP="00435442">
      <w:pPr>
        <w:tabs>
          <w:tab w:val="left" w:pos="185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312B">
        <w:rPr>
          <w:rFonts w:ascii="Times New Roman" w:hAnsi="Times New Roman" w:cs="Times New Roman"/>
          <w:b/>
          <w:sz w:val="26"/>
          <w:szCs w:val="26"/>
        </w:rPr>
        <w:t>Совета по противодействию коррупции</w:t>
      </w:r>
    </w:p>
    <w:p w:rsidR="00435442" w:rsidRPr="0015312B" w:rsidRDefault="00435442" w:rsidP="00435442">
      <w:pPr>
        <w:tabs>
          <w:tab w:val="left" w:pos="185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5312B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15312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15312B">
        <w:rPr>
          <w:rFonts w:ascii="Times New Roman" w:hAnsi="Times New Roman" w:cs="Times New Roman"/>
          <w:b/>
          <w:sz w:val="26"/>
          <w:szCs w:val="26"/>
        </w:rPr>
        <w:t>Цивильском</w:t>
      </w:r>
      <w:proofErr w:type="gramEnd"/>
      <w:r w:rsidRPr="0015312B">
        <w:rPr>
          <w:rFonts w:ascii="Times New Roman" w:hAnsi="Times New Roman" w:cs="Times New Roman"/>
          <w:b/>
          <w:sz w:val="26"/>
          <w:szCs w:val="26"/>
        </w:rPr>
        <w:t xml:space="preserve"> муниципальном округе</w:t>
      </w:r>
    </w:p>
    <w:p w:rsidR="00435442" w:rsidRPr="0015312B" w:rsidRDefault="00435442" w:rsidP="00435442">
      <w:pPr>
        <w:tabs>
          <w:tab w:val="left" w:pos="185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312B">
        <w:rPr>
          <w:rFonts w:ascii="Times New Roman" w:hAnsi="Times New Roman" w:cs="Times New Roman"/>
          <w:b/>
          <w:sz w:val="26"/>
          <w:szCs w:val="26"/>
        </w:rPr>
        <w:t>Чувашской Республики</w:t>
      </w:r>
    </w:p>
    <w:p w:rsidR="00435442" w:rsidRPr="00D51A44" w:rsidRDefault="00435442" w:rsidP="00435442">
      <w:pPr>
        <w:tabs>
          <w:tab w:val="left" w:pos="185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35442" w:rsidRPr="00D51A44" w:rsidRDefault="00435442" w:rsidP="00BD71AD">
      <w:pPr>
        <w:pStyle w:val="a4"/>
        <w:numPr>
          <w:ilvl w:val="0"/>
          <w:numId w:val="1"/>
        </w:numPr>
        <w:tabs>
          <w:tab w:val="left" w:pos="1134"/>
          <w:tab w:val="left" w:pos="185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Иванов А.В. – глава Цивильского муниципального округа Чувашской Республики, председатель Совета</w:t>
      </w:r>
    </w:p>
    <w:p w:rsidR="00435442" w:rsidRPr="00D51A44" w:rsidRDefault="00435442" w:rsidP="00BD71AD">
      <w:pPr>
        <w:pStyle w:val="a4"/>
        <w:numPr>
          <w:ilvl w:val="0"/>
          <w:numId w:val="1"/>
        </w:numPr>
        <w:tabs>
          <w:tab w:val="left" w:pos="1134"/>
          <w:tab w:val="left" w:pos="185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Баранова Т.В. – председатель Собрания депутатов  Цивильского муниципального округа, заместитель председателя Совета</w:t>
      </w:r>
    </w:p>
    <w:p w:rsidR="00435442" w:rsidRPr="00D51A44" w:rsidRDefault="00D51A44" w:rsidP="00BD71AD">
      <w:pPr>
        <w:pStyle w:val="a4"/>
        <w:numPr>
          <w:ilvl w:val="0"/>
          <w:numId w:val="1"/>
        </w:numPr>
        <w:tabs>
          <w:tab w:val="left" w:pos="1134"/>
          <w:tab w:val="left" w:pos="185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Варфоломеева Д.Р. – главный специалист-эксперт сектора правового обеспечения администрации Цивильского муниципального округа, секретарь Совета</w:t>
      </w:r>
    </w:p>
    <w:p w:rsidR="00D51A44" w:rsidRPr="00D51A44" w:rsidRDefault="00D51A44" w:rsidP="00BD71AD">
      <w:pPr>
        <w:tabs>
          <w:tab w:val="left" w:pos="1134"/>
          <w:tab w:val="left" w:pos="185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51A44" w:rsidRPr="00D51A44" w:rsidRDefault="00D51A44" w:rsidP="00BD71AD">
      <w:pPr>
        <w:tabs>
          <w:tab w:val="left" w:pos="1134"/>
          <w:tab w:val="left" w:pos="185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A44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435442" w:rsidRPr="00D51A44" w:rsidRDefault="00435442" w:rsidP="00BD71AD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962E7" w:rsidRPr="0010208A" w:rsidRDefault="00D51A44" w:rsidP="00BD71AD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208A">
        <w:rPr>
          <w:rFonts w:ascii="Times New Roman" w:hAnsi="Times New Roman" w:cs="Times New Roman"/>
          <w:sz w:val="26"/>
          <w:szCs w:val="26"/>
        </w:rPr>
        <w:t xml:space="preserve">Павлова Т.Ю. – заведующий сектором  правового обеспечения администрации Цивильского муниципального округа </w:t>
      </w:r>
    </w:p>
    <w:p w:rsidR="00D51A44" w:rsidRPr="0010208A" w:rsidRDefault="00D51A44" w:rsidP="00BD71AD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208A">
        <w:rPr>
          <w:rFonts w:ascii="Times New Roman" w:hAnsi="Times New Roman" w:cs="Times New Roman"/>
          <w:sz w:val="26"/>
          <w:szCs w:val="26"/>
        </w:rPr>
        <w:t>Якимов Д.В. – заместитель главы администрации – начальник отдела организационно – контрольной и кадровой работы администрации Цивильского муниципального округа</w:t>
      </w:r>
    </w:p>
    <w:p w:rsidR="00D51A44" w:rsidRPr="0010208A" w:rsidRDefault="00D51A44" w:rsidP="00BD71AD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208A">
        <w:rPr>
          <w:rFonts w:ascii="Times New Roman" w:hAnsi="Times New Roman" w:cs="Times New Roman"/>
          <w:sz w:val="26"/>
          <w:szCs w:val="26"/>
        </w:rPr>
        <w:t>Степанов Л.В. – заведующий сектором экономики, инвестиционной деятельности и туризма администрации Цивильского муниципального округа</w:t>
      </w:r>
    </w:p>
    <w:p w:rsidR="00D51A44" w:rsidRPr="0010208A" w:rsidRDefault="00D51A44" w:rsidP="00BD71AD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208A">
        <w:rPr>
          <w:rFonts w:ascii="Times New Roman" w:hAnsi="Times New Roman" w:cs="Times New Roman"/>
          <w:sz w:val="26"/>
          <w:szCs w:val="26"/>
        </w:rPr>
        <w:t>Волчкова А.В. – заместитель главы администрации</w:t>
      </w:r>
      <w:r w:rsidR="006962E7" w:rsidRPr="0010208A">
        <w:rPr>
          <w:rFonts w:ascii="Times New Roman" w:hAnsi="Times New Roman" w:cs="Times New Roman"/>
          <w:sz w:val="26"/>
          <w:szCs w:val="26"/>
        </w:rPr>
        <w:t xml:space="preserve"> – начальник отдела образования и социального развития администрации Цивильского муниципального округа</w:t>
      </w:r>
    </w:p>
    <w:p w:rsidR="006962E7" w:rsidRPr="0010208A" w:rsidRDefault="006962E7" w:rsidP="00BD71AD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208A">
        <w:rPr>
          <w:rFonts w:ascii="Times New Roman" w:eastAsia="Calibri" w:hAnsi="Times New Roman" w:cs="Times New Roman"/>
          <w:sz w:val="26"/>
          <w:szCs w:val="26"/>
        </w:rPr>
        <w:t>Афанасьева Н</w:t>
      </w:r>
      <w:r w:rsidRPr="0010208A">
        <w:rPr>
          <w:rFonts w:ascii="Times New Roman" w:hAnsi="Times New Roman" w:cs="Times New Roman"/>
          <w:sz w:val="26"/>
          <w:szCs w:val="26"/>
        </w:rPr>
        <w:t>.И.</w:t>
      </w:r>
      <w:r w:rsidRPr="0010208A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="0010208A">
        <w:rPr>
          <w:rFonts w:ascii="Times New Roman" w:eastAsia="Calibri" w:hAnsi="Times New Roman" w:cs="Times New Roman"/>
          <w:sz w:val="26"/>
          <w:szCs w:val="26"/>
        </w:rPr>
        <w:t xml:space="preserve">председатель </w:t>
      </w:r>
      <w:r w:rsidRPr="0010208A">
        <w:rPr>
          <w:rFonts w:ascii="Times New Roman" w:hAnsi="Times New Roman" w:cs="Times New Roman"/>
          <w:sz w:val="26"/>
          <w:szCs w:val="26"/>
        </w:rPr>
        <w:t>п</w:t>
      </w:r>
      <w:r w:rsidRPr="0010208A">
        <w:rPr>
          <w:rFonts w:ascii="Times New Roman" w:eastAsia="Calibri" w:hAnsi="Times New Roman" w:cs="Times New Roman"/>
          <w:sz w:val="26"/>
          <w:szCs w:val="26"/>
        </w:rPr>
        <w:t>остоянн</w:t>
      </w:r>
      <w:r w:rsidRPr="0010208A">
        <w:rPr>
          <w:rFonts w:ascii="Times New Roman" w:hAnsi="Times New Roman" w:cs="Times New Roman"/>
          <w:sz w:val="26"/>
          <w:szCs w:val="26"/>
        </w:rPr>
        <w:t>ой</w:t>
      </w:r>
      <w:r w:rsidRPr="0010208A">
        <w:rPr>
          <w:rFonts w:ascii="Times New Roman" w:eastAsia="Calibri" w:hAnsi="Times New Roman" w:cs="Times New Roman"/>
          <w:sz w:val="26"/>
          <w:szCs w:val="26"/>
        </w:rPr>
        <w:t xml:space="preserve"> комисси</w:t>
      </w:r>
      <w:r w:rsidRPr="0010208A">
        <w:rPr>
          <w:rFonts w:ascii="Times New Roman" w:hAnsi="Times New Roman" w:cs="Times New Roman"/>
          <w:sz w:val="26"/>
          <w:szCs w:val="26"/>
        </w:rPr>
        <w:t>и Собрания депутатов Цивильского муниципального округа Чувашской Республики</w:t>
      </w:r>
      <w:r w:rsidRPr="0010208A">
        <w:rPr>
          <w:rFonts w:ascii="Times New Roman" w:eastAsia="Calibri" w:hAnsi="Times New Roman" w:cs="Times New Roman"/>
          <w:sz w:val="26"/>
          <w:szCs w:val="26"/>
        </w:rPr>
        <w:t xml:space="preserve"> по бюджету, финансам, имущественным отношениям, налогам и сборам</w:t>
      </w:r>
      <w:r w:rsidRPr="0010208A">
        <w:rPr>
          <w:rFonts w:ascii="Times New Roman" w:hAnsi="Times New Roman" w:cs="Times New Roman"/>
          <w:sz w:val="26"/>
          <w:szCs w:val="26"/>
        </w:rPr>
        <w:t xml:space="preserve">; депутат </w:t>
      </w:r>
      <w:r w:rsidRPr="0010208A">
        <w:rPr>
          <w:rFonts w:ascii="Times New Roman" w:eastAsia="Calibri" w:hAnsi="Times New Roman" w:cs="Times New Roman"/>
          <w:sz w:val="26"/>
          <w:szCs w:val="26"/>
        </w:rPr>
        <w:t>по Куйбышевскому одномандатному избирательному округу № 19</w:t>
      </w:r>
    </w:p>
    <w:p w:rsidR="00435442" w:rsidRPr="0010208A" w:rsidRDefault="00C96904" w:rsidP="00BD71AD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02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Солоденов</w:t>
      </w:r>
      <w:proofErr w:type="spellEnd"/>
      <w:r w:rsidRPr="00102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</w:t>
      </w:r>
      <w:r w:rsidR="00D713AD" w:rsidRPr="00102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.В.</w:t>
      </w:r>
      <w:r w:rsidRPr="00102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</w:t>
      </w:r>
      <w:r w:rsidR="0010208A" w:rsidRPr="00102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заместитель председателя </w:t>
      </w:r>
      <w:r w:rsidRPr="00102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постоянной комиссии</w:t>
      </w:r>
      <w:r w:rsidR="0010208A" w:rsidRPr="00102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Собрания депутатов Цивильского муниципального округа Чувашской Республики по укреплению законности, правопорядка, развитию местного самоуправления и депутатской этике</w:t>
      </w:r>
      <w:r w:rsidRPr="00102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депутат по </w:t>
      </w:r>
      <w:proofErr w:type="spellStart"/>
      <w:r w:rsidRPr="00102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Тувсинскому</w:t>
      </w:r>
      <w:proofErr w:type="spellEnd"/>
      <w:r w:rsidRPr="00102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одномандатному избирательному округу № 14.</w:t>
      </w:r>
      <w:bookmarkStart w:id="0" w:name="_GoBack"/>
      <w:bookmarkEnd w:id="0"/>
    </w:p>
    <w:sectPr w:rsidR="00435442" w:rsidRPr="0010208A" w:rsidSect="00C62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64C4F"/>
    <w:multiLevelType w:val="hybridMultilevel"/>
    <w:tmpl w:val="6C4C0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753038"/>
    <w:multiLevelType w:val="hybridMultilevel"/>
    <w:tmpl w:val="09BA7FF2"/>
    <w:lvl w:ilvl="0" w:tplc="3B7A1A16">
      <w:start w:val="9"/>
      <w:numFmt w:val="decimal"/>
      <w:lvlText w:val="%1."/>
      <w:lvlJc w:val="left"/>
      <w:pPr>
        <w:ind w:left="1080" w:hanging="360"/>
      </w:pPr>
      <w:rPr>
        <w:rFonts w:eastAsia="Times New Roman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7F4B"/>
    <w:rsid w:val="000311EC"/>
    <w:rsid w:val="0010208A"/>
    <w:rsid w:val="0015312B"/>
    <w:rsid w:val="002136ED"/>
    <w:rsid w:val="00280446"/>
    <w:rsid w:val="00375CC8"/>
    <w:rsid w:val="00435442"/>
    <w:rsid w:val="00436091"/>
    <w:rsid w:val="004C785C"/>
    <w:rsid w:val="006962E7"/>
    <w:rsid w:val="007D066F"/>
    <w:rsid w:val="00AD574C"/>
    <w:rsid w:val="00B03BA4"/>
    <w:rsid w:val="00BC7F4B"/>
    <w:rsid w:val="00BD71AD"/>
    <w:rsid w:val="00C624BE"/>
    <w:rsid w:val="00C96904"/>
    <w:rsid w:val="00D51A44"/>
    <w:rsid w:val="00D713AD"/>
    <w:rsid w:val="00FC2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5442"/>
    <w:rPr>
      <w:b/>
      <w:bCs/>
    </w:rPr>
  </w:style>
  <w:style w:type="paragraph" w:styleId="a4">
    <w:name w:val="List Paragraph"/>
    <w:basedOn w:val="a"/>
    <w:uiPriority w:val="34"/>
    <w:qFormat/>
    <w:rsid w:val="004354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7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1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zivil_just2</dc:creator>
  <cp:lastModifiedBy>zivil_just2</cp:lastModifiedBy>
  <cp:revision>7</cp:revision>
  <cp:lastPrinted>2023-01-24T06:42:00Z</cp:lastPrinted>
  <dcterms:created xsi:type="dcterms:W3CDTF">2023-01-24T06:19:00Z</dcterms:created>
  <dcterms:modified xsi:type="dcterms:W3CDTF">2023-01-30T10:48:00Z</dcterms:modified>
</cp:coreProperties>
</file>