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61"/>
        <w:gridCol w:w="1225"/>
        <w:gridCol w:w="4184"/>
      </w:tblGrid>
      <w:tr w:rsidR="009C6C38" w:rsidRPr="009C6C38" w:rsidTr="00441A3E">
        <w:trPr>
          <w:cantSplit/>
          <w:trHeight w:val="384"/>
        </w:trPr>
        <w:tc>
          <w:tcPr>
            <w:tcW w:w="4161" w:type="dxa"/>
            <w:hideMark/>
          </w:tcPr>
          <w:p w:rsidR="009C6C38" w:rsidRPr="009C6C38" w:rsidRDefault="009C6C38" w:rsidP="00E97A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6C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Pr="009C6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ЧĂ</w:t>
            </w:r>
            <w:proofErr w:type="gramStart"/>
            <w:r w:rsidRPr="009C6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ВАШ</w:t>
            </w:r>
            <w:proofErr w:type="gramEnd"/>
            <w:r w:rsidRPr="009C6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РЕСПУБЛИКИ</w:t>
            </w:r>
          </w:p>
        </w:tc>
        <w:tc>
          <w:tcPr>
            <w:tcW w:w="1225" w:type="dxa"/>
            <w:vMerge w:val="restart"/>
          </w:tcPr>
          <w:p w:rsidR="009C6C38" w:rsidRPr="009C6C38" w:rsidRDefault="00323B53" w:rsidP="009C6C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111715C9" wp14:editId="3DAB8A6C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-22225</wp:posOffset>
                  </wp:positionV>
                  <wp:extent cx="561340" cy="71374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340" cy="713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84" w:type="dxa"/>
            <w:hideMark/>
          </w:tcPr>
          <w:p w:rsidR="009C6C38" w:rsidRPr="009C6C38" w:rsidRDefault="009C6C38" w:rsidP="009C6C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ЧУВАШСКАЯ РЕСПУБЛИКА</w:t>
            </w:r>
          </w:p>
        </w:tc>
      </w:tr>
      <w:tr w:rsidR="009C6C38" w:rsidRPr="009C6C38" w:rsidTr="00441A3E">
        <w:trPr>
          <w:cantSplit/>
          <w:trHeight w:val="1785"/>
        </w:trPr>
        <w:tc>
          <w:tcPr>
            <w:tcW w:w="4161" w:type="dxa"/>
          </w:tcPr>
          <w:p w:rsidR="009C6C38" w:rsidRPr="009C6C38" w:rsidRDefault="009C6C38" w:rsidP="009C6C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6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ÇĚМĚРЛЕ МУНИЦИПАЛЛĂ</w:t>
            </w:r>
          </w:p>
          <w:p w:rsidR="009C6C38" w:rsidRPr="009C6C38" w:rsidRDefault="009C6C38" w:rsidP="009C6C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6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ОКРУГĔН ДЕПУТАТСЕН ПУХĂ</w:t>
            </w:r>
            <w:proofErr w:type="gramStart"/>
            <w:r w:rsidRPr="009C6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proofErr w:type="gramEnd"/>
            <w:r w:rsidRPr="009C6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Ě</w:t>
            </w:r>
          </w:p>
          <w:p w:rsidR="009C6C38" w:rsidRPr="009C6C38" w:rsidRDefault="009C6C38" w:rsidP="009C6C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C6C38" w:rsidRPr="009C6C38" w:rsidRDefault="009C6C38" w:rsidP="009C6C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6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ЙЫШĂНУ</w:t>
            </w:r>
          </w:p>
          <w:p w:rsidR="009C6C38" w:rsidRPr="009C6C38" w:rsidRDefault="009C6C38" w:rsidP="009C6C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2206E" w:rsidRPr="00DC6CE1" w:rsidRDefault="00C66D2C" w:rsidP="00C66D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t xml:space="preserve">           </w:t>
            </w:r>
            <w:r w:rsidR="00323B5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.</w:t>
            </w:r>
            <w:r w:rsidR="0002206E" w:rsidRPr="00DC6CE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202</w:t>
            </w:r>
            <w:r w:rsidR="007824B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3</w:t>
            </w:r>
            <w:r w:rsidR="0002206E" w:rsidRPr="00DC6CE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7E7F1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</w:t>
            </w:r>
            <w:r w:rsidR="00323B5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/</w:t>
            </w:r>
            <w:r w:rsidR="0002206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02206E" w:rsidRPr="00DC6CE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№</w:t>
            </w:r>
          </w:p>
          <w:p w:rsidR="009C6C38" w:rsidRPr="0046547C" w:rsidRDefault="009C6C38" w:rsidP="009C6C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547C">
              <w:rPr>
                <w:rFonts w:ascii="Times New Roman" w:hAnsi="Times New Roman" w:cs="Times New Roman"/>
                <w:bCs/>
                <w:sz w:val="24"/>
                <w:szCs w:val="24"/>
              </w:rPr>
              <w:t>Ç</w:t>
            </w:r>
            <w:proofErr w:type="gramStart"/>
            <w:r w:rsidRPr="0046547C">
              <w:rPr>
                <w:rFonts w:ascii="Times New Roman" w:hAnsi="Times New Roman" w:cs="Times New Roman"/>
                <w:sz w:val="24"/>
                <w:szCs w:val="24"/>
              </w:rPr>
              <w:t>емěрле</w:t>
            </w:r>
            <w:proofErr w:type="spellEnd"/>
            <w:r w:rsidRPr="0046547C">
              <w:rPr>
                <w:rFonts w:ascii="Times New Roman" w:hAnsi="Times New Roman" w:cs="Times New Roman"/>
                <w:sz w:val="24"/>
                <w:szCs w:val="24"/>
              </w:rPr>
              <w:t xml:space="preserve"> хули</w:t>
            </w:r>
            <w:proofErr w:type="gramEnd"/>
          </w:p>
          <w:p w:rsidR="009C6C38" w:rsidRPr="009C6C38" w:rsidRDefault="009C6C38" w:rsidP="009C6C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C6C38" w:rsidRPr="009C6C38" w:rsidRDefault="009C6C38" w:rsidP="009C6C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4" w:type="dxa"/>
          </w:tcPr>
          <w:p w:rsidR="009C6C38" w:rsidRPr="009C6C38" w:rsidRDefault="009C6C38" w:rsidP="009C6C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6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СОБРАНИЕ ДЕПУТАТОВ</w:t>
            </w:r>
          </w:p>
          <w:p w:rsidR="009C6C38" w:rsidRPr="009C6C38" w:rsidRDefault="009C6C38" w:rsidP="009C6C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ШУМЕРЛИНСКОГО МУНИЦИПАЛЬНОГО ОКРУГА</w:t>
            </w:r>
          </w:p>
          <w:p w:rsidR="009C6C38" w:rsidRPr="009C6C38" w:rsidRDefault="009C6C38" w:rsidP="009C6C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9C6C38" w:rsidRPr="009C6C38" w:rsidRDefault="009C6C38" w:rsidP="009C6C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6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РЕШЕНИЕ</w:t>
            </w:r>
          </w:p>
          <w:p w:rsidR="009C6C38" w:rsidRPr="009C6C38" w:rsidRDefault="009C6C38" w:rsidP="009C6C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C6C38" w:rsidRPr="0046547C" w:rsidRDefault="00C66D2C" w:rsidP="009C6C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</w:t>
            </w:r>
            <w:r w:rsidR="00323B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824B2" w:rsidRPr="007824B2">
              <w:rPr>
                <w:rFonts w:ascii="Times New Roman" w:hAnsi="Times New Roman" w:cs="Times New Roman"/>
                <w:sz w:val="24"/>
                <w:szCs w:val="24"/>
              </w:rPr>
              <w:t xml:space="preserve">2023 </w:t>
            </w:r>
            <w:r w:rsidR="009C6C38" w:rsidRPr="0046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r w:rsidR="007E7F1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23B5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9C6C38" w:rsidRPr="0046547C" w:rsidRDefault="009C6C38" w:rsidP="009C6C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547C">
              <w:rPr>
                <w:rFonts w:ascii="Times New Roman" w:hAnsi="Times New Roman" w:cs="Times New Roman"/>
                <w:bCs/>
                <w:sz w:val="24"/>
                <w:szCs w:val="24"/>
              </w:rPr>
              <w:t>город Шумерля</w:t>
            </w:r>
          </w:p>
          <w:p w:rsidR="009C6C38" w:rsidRPr="009C6C38" w:rsidRDefault="009C6C38" w:rsidP="009C6C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E7F1A" w:rsidRDefault="001F56CB" w:rsidP="007E7F1A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C66D2C">
        <w:rPr>
          <w:rFonts w:ascii="Times New Roman" w:hAnsi="Times New Roman" w:cs="Times New Roman"/>
          <w:lang w:eastAsia="ru-RU"/>
        </w:rPr>
        <w:t xml:space="preserve">Об утверждении Положения о порядке присутствия </w:t>
      </w:r>
    </w:p>
    <w:p w:rsidR="007E7F1A" w:rsidRDefault="001F56CB" w:rsidP="007E7F1A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C66D2C">
        <w:rPr>
          <w:rFonts w:ascii="Times New Roman" w:hAnsi="Times New Roman" w:cs="Times New Roman"/>
          <w:lang w:eastAsia="ru-RU"/>
        </w:rPr>
        <w:t xml:space="preserve">граждан (физических лиц), в том числе представителей </w:t>
      </w:r>
    </w:p>
    <w:p w:rsidR="001F56CB" w:rsidRPr="00C66D2C" w:rsidRDefault="001F56CB" w:rsidP="007E7F1A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C66D2C">
        <w:rPr>
          <w:rFonts w:ascii="Times New Roman" w:hAnsi="Times New Roman" w:cs="Times New Roman"/>
          <w:lang w:eastAsia="ru-RU"/>
        </w:rPr>
        <w:t xml:space="preserve">организаций (юридических лиц), общественных </w:t>
      </w:r>
    </w:p>
    <w:p w:rsidR="007E7F1A" w:rsidRDefault="001F56CB" w:rsidP="007E7F1A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C66D2C">
        <w:rPr>
          <w:rFonts w:ascii="Times New Roman" w:hAnsi="Times New Roman" w:cs="Times New Roman"/>
          <w:lang w:eastAsia="ru-RU"/>
        </w:rPr>
        <w:t xml:space="preserve">объединений, государственных органов и </w:t>
      </w:r>
    </w:p>
    <w:p w:rsidR="007E7F1A" w:rsidRDefault="001F56CB" w:rsidP="007E7F1A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C66D2C">
        <w:rPr>
          <w:rFonts w:ascii="Times New Roman" w:hAnsi="Times New Roman" w:cs="Times New Roman"/>
          <w:lang w:eastAsia="ru-RU"/>
        </w:rPr>
        <w:t xml:space="preserve">органов местного самоуправления </w:t>
      </w:r>
      <w:proofErr w:type="gramStart"/>
      <w:r w:rsidRPr="00C66D2C">
        <w:rPr>
          <w:rFonts w:ascii="Times New Roman" w:hAnsi="Times New Roman" w:cs="Times New Roman"/>
          <w:lang w:eastAsia="ru-RU"/>
        </w:rPr>
        <w:t>на</w:t>
      </w:r>
      <w:proofErr w:type="gramEnd"/>
      <w:r w:rsidRPr="00C66D2C">
        <w:rPr>
          <w:rFonts w:ascii="Times New Roman" w:hAnsi="Times New Roman" w:cs="Times New Roman"/>
          <w:lang w:eastAsia="ru-RU"/>
        </w:rPr>
        <w:t xml:space="preserve"> открытых </w:t>
      </w:r>
    </w:p>
    <w:p w:rsidR="007E7F1A" w:rsidRDefault="001F56CB" w:rsidP="007E7F1A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proofErr w:type="gramStart"/>
      <w:r w:rsidRPr="00C66D2C">
        <w:rPr>
          <w:rFonts w:ascii="Times New Roman" w:hAnsi="Times New Roman" w:cs="Times New Roman"/>
          <w:lang w:eastAsia="ru-RU"/>
        </w:rPr>
        <w:t>заседаниях</w:t>
      </w:r>
      <w:proofErr w:type="gramEnd"/>
      <w:r w:rsidRPr="00C66D2C">
        <w:rPr>
          <w:rFonts w:ascii="Times New Roman" w:hAnsi="Times New Roman" w:cs="Times New Roman"/>
          <w:lang w:eastAsia="ru-RU"/>
        </w:rPr>
        <w:t xml:space="preserve"> Собрания депутатов </w:t>
      </w:r>
      <w:proofErr w:type="spellStart"/>
      <w:r w:rsidRPr="00C66D2C">
        <w:rPr>
          <w:rFonts w:ascii="Times New Roman" w:hAnsi="Times New Roman" w:cs="Times New Roman"/>
          <w:lang w:eastAsia="ru-RU"/>
        </w:rPr>
        <w:t>Шумерлинского</w:t>
      </w:r>
      <w:proofErr w:type="spellEnd"/>
      <w:r w:rsidRPr="00C66D2C">
        <w:rPr>
          <w:rFonts w:ascii="Times New Roman" w:hAnsi="Times New Roman" w:cs="Times New Roman"/>
          <w:lang w:eastAsia="ru-RU"/>
        </w:rPr>
        <w:t xml:space="preserve"> </w:t>
      </w:r>
    </w:p>
    <w:p w:rsidR="009C6C38" w:rsidRPr="00C66D2C" w:rsidRDefault="001F56CB" w:rsidP="007E7F1A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C66D2C">
        <w:rPr>
          <w:rFonts w:ascii="Times New Roman" w:hAnsi="Times New Roman" w:cs="Times New Roman"/>
          <w:lang w:eastAsia="ru-RU"/>
        </w:rPr>
        <w:t>муниципального округа Чувашской Республики</w:t>
      </w:r>
    </w:p>
    <w:p w:rsidR="001F56CB" w:rsidRDefault="001F56CB" w:rsidP="001F56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56CB" w:rsidRPr="00A54514" w:rsidRDefault="001F56CB" w:rsidP="000614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6335F" w:rsidRDefault="001F56CB" w:rsidP="001F56CB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F56CB">
        <w:rPr>
          <w:rFonts w:ascii="Times New Roman" w:eastAsiaTheme="minorEastAsia" w:hAnsi="Times New Roman" w:cs="Times New Roman"/>
          <w:sz w:val="24"/>
          <w:szCs w:val="24"/>
        </w:rPr>
        <w:t xml:space="preserve">В соответствии с Федеральным </w:t>
      </w:r>
      <w:hyperlink r:id="rId10" w:history="1">
        <w:r w:rsidRPr="00C66D2C">
          <w:rPr>
            <w:rFonts w:ascii="Times New Roman" w:eastAsiaTheme="minorEastAsia" w:hAnsi="Times New Roman" w:cs="Times New Roman"/>
            <w:sz w:val="24"/>
            <w:szCs w:val="24"/>
          </w:rPr>
          <w:t>законом</w:t>
        </w:r>
      </w:hyperlink>
      <w:r w:rsidRPr="001F56CB">
        <w:rPr>
          <w:rFonts w:ascii="Times New Roman" w:eastAsiaTheme="minorEastAsia" w:hAnsi="Times New Roman" w:cs="Times New Roman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Федерации", </w:t>
      </w:r>
      <w:hyperlink r:id="rId11" w:history="1">
        <w:r w:rsidRPr="00C66D2C">
          <w:rPr>
            <w:rFonts w:ascii="Times New Roman" w:eastAsiaTheme="minorEastAsia" w:hAnsi="Times New Roman" w:cs="Times New Roman"/>
            <w:sz w:val="24"/>
            <w:szCs w:val="24"/>
          </w:rPr>
          <w:t>статьей 15</w:t>
        </w:r>
      </w:hyperlink>
      <w:r w:rsidRPr="00C66D2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1F56CB">
        <w:rPr>
          <w:rFonts w:ascii="Times New Roman" w:eastAsiaTheme="minorEastAsia" w:hAnsi="Times New Roman" w:cs="Times New Roman"/>
          <w:sz w:val="24"/>
          <w:szCs w:val="24"/>
        </w:rPr>
        <w:t xml:space="preserve">Федерального закона от 09.02.2009 N 8-ФЗ "Об обеспечении доступа к информации о деятельности государственных органов и органов местного самоуправления", </w:t>
      </w:r>
      <w:hyperlink r:id="rId12" w:history="1">
        <w:r w:rsidRPr="00C66D2C">
          <w:rPr>
            <w:rFonts w:ascii="Times New Roman" w:eastAsiaTheme="minorEastAsia" w:hAnsi="Times New Roman" w:cs="Times New Roman"/>
            <w:sz w:val="24"/>
            <w:szCs w:val="24"/>
          </w:rPr>
          <w:t>Уставом</w:t>
        </w:r>
      </w:hyperlink>
      <w:r w:rsidRPr="00C66D2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C66D2C">
        <w:rPr>
          <w:rFonts w:ascii="Times New Roman" w:eastAsiaTheme="minorEastAsia" w:hAnsi="Times New Roman" w:cs="Times New Roman"/>
          <w:sz w:val="24"/>
          <w:szCs w:val="24"/>
        </w:rPr>
        <w:t>Шумерлинского</w:t>
      </w:r>
      <w:proofErr w:type="spellEnd"/>
      <w:r w:rsidRPr="001F56CB">
        <w:rPr>
          <w:rFonts w:ascii="Times New Roman" w:eastAsiaTheme="minorEastAsia" w:hAnsi="Times New Roman" w:cs="Times New Roman"/>
          <w:sz w:val="24"/>
          <w:szCs w:val="24"/>
        </w:rPr>
        <w:t xml:space="preserve"> муниципального округа Чувашской Республики</w:t>
      </w:r>
      <w:r w:rsidR="0056335F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</w:p>
    <w:p w:rsidR="001F56CB" w:rsidRPr="001F56CB" w:rsidRDefault="001F56CB" w:rsidP="0056335F">
      <w:pPr>
        <w:pStyle w:val="ConsPlusNormal"/>
        <w:ind w:firstLine="540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1F56CB">
        <w:rPr>
          <w:rFonts w:ascii="Times New Roman" w:eastAsiaTheme="minorEastAsia" w:hAnsi="Times New Roman" w:cs="Times New Roman"/>
          <w:sz w:val="24"/>
          <w:szCs w:val="24"/>
        </w:rPr>
        <w:t xml:space="preserve">Собрание депутатов </w:t>
      </w:r>
      <w:proofErr w:type="spellStart"/>
      <w:r w:rsidR="00C66D2C">
        <w:rPr>
          <w:rFonts w:ascii="Times New Roman" w:eastAsiaTheme="minorEastAsia" w:hAnsi="Times New Roman" w:cs="Times New Roman"/>
          <w:sz w:val="24"/>
          <w:szCs w:val="24"/>
        </w:rPr>
        <w:t>Шумерлинского</w:t>
      </w:r>
      <w:proofErr w:type="spellEnd"/>
      <w:r w:rsidRPr="001F56CB">
        <w:rPr>
          <w:rFonts w:ascii="Times New Roman" w:eastAsiaTheme="minorEastAsia" w:hAnsi="Times New Roman" w:cs="Times New Roman"/>
          <w:sz w:val="24"/>
          <w:szCs w:val="24"/>
        </w:rPr>
        <w:t xml:space="preserve"> муниципального округа Чувашской Республики решило:</w:t>
      </w: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1. Утвердить </w:t>
      </w:r>
      <w:hyperlink w:anchor="Par37" w:tooltip="ПОЛОЖЕНИЕ" w:history="1">
        <w:r w:rsidRPr="001F56CB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Положение</w:t>
        </w:r>
      </w:hyperlink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 порядке 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 на открытых заседаниях Собрания депутатов </w:t>
      </w:r>
      <w:proofErr w:type="spellStart"/>
      <w:r w:rsidR="00C66D2C">
        <w:rPr>
          <w:rFonts w:ascii="Times New Roman" w:eastAsiaTheme="minorEastAsia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 согласно приложению.</w:t>
      </w: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2. Настоящее решение вступает в силу после его официального опубликования в периодическом печатном издании "Вестник </w:t>
      </w:r>
      <w:proofErr w:type="spellStart"/>
      <w:r w:rsidR="00C66D2C">
        <w:rPr>
          <w:rFonts w:ascii="Times New Roman" w:eastAsiaTheme="minorEastAsia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округа" и подлежит размещению на официальном сайте </w:t>
      </w:r>
      <w:proofErr w:type="spellStart"/>
      <w:r w:rsidR="00C66D2C">
        <w:rPr>
          <w:rFonts w:ascii="Times New Roman" w:eastAsiaTheme="minorEastAsia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 в информационно-телекоммуникационной сети "Интернет".</w:t>
      </w:r>
    </w:p>
    <w:p w:rsidR="001F56CB" w:rsidRDefault="001F56CB" w:rsidP="001F56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66D2C" w:rsidRDefault="00C66D2C" w:rsidP="001F56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66D2C" w:rsidRPr="001F56CB" w:rsidRDefault="00C66D2C" w:rsidP="001F56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1"/>
        <w:gridCol w:w="4770"/>
      </w:tblGrid>
      <w:tr w:rsidR="00C66D2C" w:rsidRPr="00C66D2C" w:rsidTr="00CD56EC">
        <w:tc>
          <w:tcPr>
            <w:tcW w:w="4801" w:type="dxa"/>
            <w:hideMark/>
          </w:tcPr>
          <w:p w:rsidR="00C66D2C" w:rsidRPr="00C66D2C" w:rsidRDefault="00C66D2C" w:rsidP="00C66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66D2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Председатель Собрания депутатов </w:t>
            </w:r>
            <w:proofErr w:type="spellStart"/>
            <w:r w:rsidRPr="00C66D2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Шумерлинского</w:t>
            </w:r>
            <w:proofErr w:type="spellEnd"/>
            <w:r w:rsidRPr="00C66D2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муниципального округа</w:t>
            </w:r>
          </w:p>
          <w:p w:rsidR="00C66D2C" w:rsidRPr="00C66D2C" w:rsidRDefault="00C66D2C" w:rsidP="00C66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66D2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Чувашской Республики</w:t>
            </w:r>
          </w:p>
        </w:tc>
        <w:tc>
          <w:tcPr>
            <w:tcW w:w="4770" w:type="dxa"/>
          </w:tcPr>
          <w:p w:rsidR="00C66D2C" w:rsidRPr="00C66D2C" w:rsidRDefault="00C66D2C" w:rsidP="00C66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66D2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66D2C" w:rsidRPr="00C66D2C" w:rsidRDefault="00C66D2C" w:rsidP="00C66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66D2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                                     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Pr="00C66D2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Б.Г. Леонтьев </w:t>
            </w:r>
          </w:p>
          <w:p w:rsidR="00C66D2C" w:rsidRPr="00C66D2C" w:rsidRDefault="00C66D2C" w:rsidP="00C66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C66D2C" w:rsidRPr="00C66D2C" w:rsidRDefault="00C66D2C" w:rsidP="00C66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6D2C" w:rsidRPr="00C66D2C" w:rsidTr="00CD56EC">
        <w:tc>
          <w:tcPr>
            <w:tcW w:w="4801" w:type="dxa"/>
          </w:tcPr>
          <w:p w:rsidR="00C66D2C" w:rsidRPr="00C66D2C" w:rsidRDefault="00C66D2C" w:rsidP="00C66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66D2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Глава </w:t>
            </w:r>
            <w:proofErr w:type="spellStart"/>
            <w:r w:rsidRPr="00C66D2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Шумерлинского</w:t>
            </w:r>
            <w:proofErr w:type="spellEnd"/>
            <w:r w:rsidRPr="00C66D2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66D2C" w:rsidRPr="00C66D2C" w:rsidRDefault="00C66D2C" w:rsidP="00C66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66D2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муниципального округа </w:t>
            </w:r>
          </w:p>
          <w:p w:rsidR="00C66D2C" w:rsidRPr="00C66D2C" w:rsidRDefault="00C66D2C" w:rsidP="00C66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66D2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Чувашской Республики</w:t>
            </w:r>
          </w:p>
        </w:tc>
        <w:tc>
          <w:tcPr>
            <w:tcW w:w="4770" w:type="dxa"/>
          </w:tcPr>
          <w:p w:rsidR="00C66D2C" w:rsidRPr="00C66D2C" w:rsidRDefault="00C66D2C" w:rsidP="00C66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C66D2C" w:rsidRPr="00C66D2C" w:rsidRDefault="00C66D2C" w:rsidP="00C66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C66D2C" w:rsidRPr="00C66D2C" w:rsidRDefault="00C66D2C" w:rsidP="00C66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66D2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Л.Г. </w:t>
            </w:r>
            <w:proofErr w:type="spellStart"/>
            <w:r w:rsidRPr="00C66D2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Рафинов</w:t>
            </w:r>
            <w:proofErr w:type="spellEnd"/>
          </w:p>
        </w:tc>
      </w:tr>
    </w:tbl>
    <w:p w:rsidR="001F56CB" w:rsidRPr="001F56CB" w:rsidRDefault="001F56CB" w:rsidP="001F56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F56CB" w:rsidRDefault="001F56CB" w:rsidP="001F56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F56CB" w:rsidRDefault="001F56CB" w:rsidP="001F56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F56CB" w:rsidRDefault="001F56CB" w:rsidP="001F56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66D2C" w:rsidRPr="001F56CB" w:rsidRDefault="00C66D2C" w:rsidP="001F56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6335F" w:rsidRDefault="0056335F" w:rsidP="00C66D2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F56CB" w:rsidRPr="001F56CB" w:rsidRDefault="001F56CB" w:rsidP="00C66D2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Приложение</w:t>
      </w:r>
      <w:r w:rsidR="00C66D2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>к решению</w:t>
      </w:r>
    </w:p>
    <w:p w:rsidR="00C66D2C" w:rsidRDefault="001F56CB" w:rsidP="00C66D2C">
      <w:pPr>
        <w:pStyle w:val="ConsPlusNormal"/>
        <w:jc w:val="right"/>
        <w:rPr>
          <w:rFonts w:ascii="Times New Roman" w:eastAsiaTheme="minorEastAsia" w:hAnsi="Times New Roman" w:cs="Times New Roman"/>
          <w:sz w:val="24"/>
          <w:szCs w:val="24"/>
        </w:rPr>
      </w:pPr>
      <w:r w:rsidRPr="001F56CB">
        <w:rPr>
          <w:rFonts w:ascii="Times New Roman" w:eastAsiaTheme="minorEastAsia" w:hAnsi="Times New Roman" w:cs="Times New Roman"/>
          <w:sz w:val="24"/>
          <w:szCs w:val="24"/>
        </w:rPr>
        <w:t xml:space="preserve">Собрания депутатов </w:t>
      </w:r>
      <w:proofErr w:type="spellStart"/>
      <w:r w:rsidR="00C66D2C">
        <w:rPr>
          <w:rFonts w:ascii="Times New Roman" w:eastAsiaTheme="minorEastAsia" w:hAnsi="Times New Roman" w:cs="Times New Roman"/>
          <w:sz w:val="24"/>
          <w:szCs w:val="24"/>
        </w:rPr>
        <w:t>Шумерлинского</w:t>
      </w:r>
      <w:proofErr w:type="spellEnd"/>
      <w:r w:rsidRPr="001F56C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F56CB" w:rsidRPr="001F56CB" w:rsidRDefault="001F56CB" w:rsidP="00C66D2C">
      <w:pPr>
        <w:pStyle w:val="ConsPlusNormal"/>
        <w:jc w:val="right"/>
        <w:rPr>
          <w:rFonts w:ascii="Times New Roman" w:eastAsiaTheme="minorEastAsia" w:hAnsi="Times New Roman" w:cs="Times New Roman"/>
          <w:sz w:val="24"/>
          <w:szCs w:val="24"/>
        </w:rPr>
      </w:pPr>
      <w:r w:rsidRPr="001F56CB">
        <w:rPr>
          <w:rFonts w:ascii="Times New Roman" w:eastAsiaTheme="minorEastAsia" w:hAnsi="Times New Roman" w:cs="Times New Roman"/>
          <w:sz w:val="24"/>
          <w:szCs w:val="24"/>
        </w:rPr>
        <w:t>муниципального округа</w:t>
      </w:r>
    </w:p>
    <w:p w:rsidR="001F56CB" w:rsidRPr="001F56CB" w:rsidRDefault="001F56CB" w:rsidP="00C66D2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</w:pPr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</w:t>
      </w:r>
      <w:r w:rsidR="00C66D2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66D2C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 xml:space="preserve">                </w:t>
      </w:r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N</w:t>
      </w:r>
      <w:r w:rsidR="00C66D2C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 xml:space="preserve">      </w:t>
      </w:r>
      <w:r w:rsidR="00C66D2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</w:t>
      </w:r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66D2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</w:t>
      </w:r>
      <w:r w:rsidR="00C66D2C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 xml:space="preserve">        </w:t>
      </w: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F56CB" w:rsidRPr="001F56CB" w:rsidRDefault="00C66D2C" w:rsidP="00C66D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bookmarkStart w:id="1" w:name="Par37"/>
      <w:bookmarkEnd w:id="1"/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Положение</w:t>
      </w:r>
    </w:p>
    <w:p w:rsidR="00C66D2C" w:rsidRPr="00C66D2C" w:rsidRDefault="00C66D2C" w:rsidP="00C66D2C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 w:rsidRPr="00C66D2C">
        <w:rPr>
          <w:rFonts w:ascii="Times New Roman" w:hAnsi="Times New Roman" w:cs="Times New Roman"/>
          <w:lang w:eastAsia="ru-RU"/>
        </w:rPr>
        <w:t>о порядке присутствия граждан (физических лиц), в том числе представителей организаций (юридических лиц), общественных объединений, государственных органов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C66D2C">
        <w:rPr>
          <w:rFonts w:ascii="Times New Roman" w:hAnsi="Times New Roman" w:cs="Times New Roman"/>
          <w:lang w:eastAsia="ru-RU"/>
        </w:rPr>
        <w:t xml:space="preserve">и органов местного самоуправления на открытых заседаниях Собрания депутатов </w:t>
      </w:r>
      <w:proofErr w:type="spellStart"/>
      <w:r w:rsidRPr="00C66D2C">
        <w:rPr>
          <w:rFonts w:ascii="Times New Roman" w:hAnsi="Times New Roman" w:cs="Times New Roman"/>
          <w:lang w:eastAsia="ru-RU"/>
        </w:rPr>
        <w:t>Шумерлинского</w:t>
      </w:r>
      <w:proofErr w:type="spellEnd"/>
      <w:r w:rsidRPr="00C66D2C">
        <w:rPr>
          <w:rFonts w:ascii="Times New Roman" w:hAnsi="Times New Roman" w:cs="Times New Roman"/>
          <w:lang w:eastAsia="ru-RU"/>
        </w:rPr>
        <w:t xml:space="preserve"> муниципального</w:t>
      </w:r>
    </w:p>
    <w:p w:rsidR="00C66D2C" w:rsidRPr="00C66D2C" w:rsidRDefault="00C66D2C" w:rsidP="00C66D2C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 w:rsidRPr="00C66D2C">
        <w:rPr>
          <w:rFonts w:ascii="Times New Roman" w:hAnsi="Times New Roman" w:cs="Times New Roman"/>
          <w:lang w:eastAsia="ru-RU"/>
        </w:rPr>
        <w:t>округа Чувашской Республики</w:t>
      </w: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1F56CB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Глава 1. ОБЩИЕ ПОЛОЖЕНИЯ</w:t>
      </w: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Настоящее Положение устанавливает требования к организации 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 (далее также - заинтересованные лица) на открытых заседаниях (далее также - заседаниях) собрания депутатов </w:t>
      </w:r>
      <w:proofErr w:type="spellStart"/>
      <w:r w:rsidR="00C66D2C" w:rsidRPr="00C66D2C">
        <w:rPr>
          <w:rFonts w:ascii="Times New Roman" w:hAnsi="Times New Roman" w:cs="Times New Roman"/>
          <w:lang w:eastAsia="ru-RU"/>
        </w:rPr>
        <w:t>Шумерлинского</w:t>
      </w:r>
      <w:proofErr w:type="spellEnd"/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 (далее - Собрание депутатов), а также права и обязанности указанных лиц.</w:t>
      </w:r>
      <w:proofErr w:type="gramEnd"/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>2. Настоящее Положение не распространяет свое действие на случаи присутствия на заседаниях Собрания депутатов:</w:t>
      </w: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1) лиц, приглашенных по инициативе Собрания депутатов, главы </w:t>
      </w:r>
      <w:proofErr w:type="spellStart"/>
      <w:r w:rsidR="00C66D2C" w:rsidRPr="00C66D2C">
        <w:rPr>
          <w:rFonts w:ascii="Times New Roman" w:hAnsi="Times New Roman" w:cs="Times New Roman"/>
          <w:lang w:eastAsia="ru-RU"/>
        </w:rPr>
        <w:t>Шумерлинского</w:t>
      </w:r>
      <w:proofErr w:type="spellEnd"/>
      <w:r w:rsidR="00C66D2C" w:rsidRPr="00C66D2C">
        <w:rPr>
          <w:rFonts w:ascii="Times New Roman" w:hAnsi="Times New Roman" w:cs="Times New Roman"/>
          <w:lang w:eastAsia="ru-RU"/>
        </w:rPr>
        <w:t xml:space="preserve"> </w:t>
      </w:r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муниципального округа Чувашской Республики, депутата (депутатов) Собрания депутатов;</w:t>
      </w: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2) должностных лиц, присутствие которых на заседаниях предусмотрено законодательством, уставом </w:t>
      </w:r>
      <w:proofErr w:type="spellStart"/>
      <w:r w:rsidR="00C66D2C" w:rsidRPr="00C66D2C">
        <w:rPr>
          <w:rFonts w:ascii="Times New Roman" w:hAnsi="Times New Roman" w:cs="Times New Roman"/>
          <w:lang w:eastAsia="ru-RU"/>
        </w:rPr>
        <w:t>Шумерлинского</w:t>
      </w:r>
      <w:proofErr w:type="spellEnd"/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 в связи с осуществлением ими должностных (служебных) обязанностей;</w:t>
      </w: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>3) представителей средств массовой информации.</w:t>
      </w: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1F56CB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Глава 2. ОПОВЕЩЕНИЯ О ЗАСЕДАНИИ И ПОДАЧА ЗАЯВОК НА УЧАСТИЕ</w:t>
      </w: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Оповещение заинтересованных лиц о заседании осуществляется путем размещения на официальном сайте администрации </w:t>
      </w:r>
      <w:proofErr w:type="spellStart"/>
      <w:r w:rsidR="00956F27" w:rsidRPr="00C66D2C">
        <w:rPr>
          <w:rFonts w:ascii="Times New Roman" w:hAnsi="Times New Roman" w:cs="Times New Roman"/>
          <w:lang w:eastAsia="ru-RU"/>
        </w:rPr>
        <w:t>Шумерлинского</w:t>
      </w:r>
      <w:proofErr w:type="spellEnd"/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 в информационно-телекоммуникационной сети "Интернет" сведений о дате, времени и месте заседания (с указанием точного адреса), о вопросах повестки заседания, а также адреса, на который принимаются заявки от заинтересованных лиц о намерении присутствовать на заседании.</w:t>
      </w:r>
      <w:proofErr w:type="gramEnd"/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2. Оповещение заинтересованных лиц о заседании осуществляется в срок не </w:t>
      </w:r>
      <w:proofErr w:type="gramStart"/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позднее</w:t>
      </w:r>
      <w:proofErr w:type="gramEnd"/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чем за семь календарных дней до дня проведения очередного заседания и не позднее чем за 2 календарных дня до проведения внеочередного заседания.</w:t>
      </w: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3. В целях присутствия на заседании заинтересованные лица направляют </w:t>
      </w:r>
      <w:hyperlink w:anchor="Par104" w:tooltip="                                  Заявка" w:history="1">
        <w:r w:rsidRPr="001F56CB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заявку</w:t>
        </w:r>
      </w:hyperlink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 намерении присутствовать на заседании (далее - заявка) по форме согласно приложению к настоящему Положению в срок, не позднее 17 часов дня, предшествующего дню проведения соответствующего заседания.</w:t>
      </w: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4. Заявки подлежат регистрации в порядке их поступления в Собрание депутатов в журнале учета заявок с указанием данных заинтересованных лиц, даты и времени поступления заявок, вопроса (вопросов), на которых планируется присутствие </w:t>
      </w:r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заинтересованного лица.</w:t>
      </w: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1F56CB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Глава 3. ОРГАНИЗАЦИЯ ЗАСЕДАНИЯ</w:t>
      </w: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1F56CB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В СЛУЧАЕ ПРИСУТСТВИЯ ЗАИНТЕРЕСОВАННЫХ ЛИЦ</w:t>
      </w: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>1. В зале заседаний Собрания депутатов отводятся места для заинтересованных лиц.</w:t>
      </w: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>2. В случае превышения числа заинтересованных лиц, представивших заявку, числа свободных мест в зале заседаний, их размещение производится в порядке очередности по дате и времени получения заявки.</w:t>
      </w: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>3. Заинтересованные лица не допускаются на заседание в случаях:</w:t>
      </w: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>1) отсутствия документа, удостоверяющего личность;</w:t>
      </w: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>2) отсутствия документа, подтверждающего полномочия (для представителей организаций (юридических лиц), общественных объединений, государственных органов и органов местного самоуправления).</w:t>
      </w: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>В случае несоответствия заявки требованиям, установленным настоящим Положением, заинтересованное лицо может быть не допущено на заседание.</w:t>
      </w: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4. Заинтересованные лица допускаются в зал не ранее чем за 15 минут и не </w:t>
      </w:r>
      <w:proofErr w:type="gramStart"/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позднее</w:t>
      </w:r>
      <w:proofErr w:type="gramEnd"/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чем за 5 минут до начала заседания.</w:t>
      </w: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1F56CB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Глава 4. ПРАВА И ОБЯЗАННОСТИ ЗАИНТЕРЕСОВАННЫХ ЛИЦ</w:t>
      </w: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2" w:name="Par73"/>
      <w:bookmarkEnd w:id="2"/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>1. Заинтересованные лица обязаны:</w:t>
      </w: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>а) соблюдать требования Регламента Собрания депутатов, а также требования настоящего Положения;</w:t>
      </w: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>б) соблюдать общепризнанные нормы этики;</w:t>
      </w: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>в) не распространять несоответствующие действительности сведения о ходе заседания, а также сведения, порочащие честь, достоинство и деловую репутацию депутатов и сотрудников аппарата Собрания депутатов;</w:t>
      </w: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>г) при получении информации от депутатов и сотрудника аппарата Собрания депутатов ставить их в известность о проведен</w:t>
      </w:r>
      <w:proofErr w:type="gramStart"/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>ии ау</w:t>
      </w:r>
      <w:proofErr w:type="gramEnd"/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дио- и видеозаписи, кино- и фотосъемки;</w:t>
      </w: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д) заканчивать установку видео- и фотоаппаратуры не </w:t>
      </w:r>
      <w:proofErr w:type="gramStart"/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позднее</w:t>
      </w:r>
      <w:proofErr w:type="gramEnd"/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чем за пять минут до начала заседания;</w:t>
      </w: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>е) не перемещаться по залу заседаний после объявления председательствующим на заседании Собрания депутатов о начале заседания, за исключением перемещения в пределах мест, специально отведенных для заинтересованных лиц, если это не мешает проведению соответствующего мероприятия;</w:t>
      </w: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ж) не вмешиваться в ход проведения заседания (под вмешательством понимаются: устные высказывания или действия, имеющие целью привлечь к себе внимание присутствующих или прервать ход мероприятия; ведение видео- и фотосъемки способами, мешающими ходу мероприятия; перемещение, создающее помехи проведению мероприятия, а также другие действия, отрицательно влияющие на ход мероприятия, на котором заинтересованное лицо присутствует при выполнении профессиональных </w:t>
      </w:r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обязанностей);</w:t>
      </w:r>
      <w:proofErr w:type="gramEnd"/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>з) отключать во время проведения официальных мероприятий мобильные телефоны;</w:t>
      </w: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>и) соблюдать правила пропускного режима, общественного порядка в здании, где проводится заседание.</w:t>
      </w: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3" w:name="Par83"/>
      <w:bookmarkEnd w:id="3"/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>2. Заинтересованные лица, присутствующие на заседании, вправе:</w:t>
      </w: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делать записи, производить фото-, видео-, аудиозапись, использовать персональные компьютеры, средства телефонной и сотовой связи, радиосвязи, а также средства звукозаписи и обработки информации в той мере, в которой данные действия не мешают проведению заседания.</w:t>
      </w: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>3. Председательствующий на заседании может предоставить заинтересованному лицу право задать вопрос или выступить по рассматриваемому вопросу.</w:t>
      </w: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>4. Заинтересованные лица не участвуют в обсуждении и принятии решений.</w:t>
      </w: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>5. Если обсуждаемая на заседании указанная информация отнесена в установленном федеральным законом порядке к сведениям, составляющим государственную или иную охраняемую законом тайну, заинтересованные лица удаляются из зала заседаний.</w:t>
      </w: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6. В случае нарушения требований </w:t>
      </w:r>
      <w:hyperlink w:anchor="Par73" w:tooltip="1. Заинтересованные лица обязаны:" w:history="1">
        <w:r w:rsidRPr="001F56CB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пунктов 1</w:t>
        </w:r>
      </w:hyperlink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 </w:t>
      </w:r>
      <w:hyperlink w:anchor="Par83" w:tooltip="2. Заинтересованные лица, присутствующие на заседании, вправе:" w:history="1">
        <w:r w:rsidRPr="001F56CB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2 главы 4</w:t>
        </w:r>
      </w:hyperlink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настоящего Положения председательствующий на заседании Собрания депутатов делает замечание заинтересованному лицу, о чем делается соответствующая запись в протоколе заседания. При повторном нарушении заинтересованные лица по решению председательствующего на заседании Собрания депутатов удаляются из зала заседания, о чем также делается соответствующая запись в протоколе.</w:t>
      </w: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>7. Отказ гражданину или представителю организации в доступе на заседание или удаление его с заседания могут быть обжалованы в судебном порядке.</w:t>
      </w: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Приложение</w:t>
      </w: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>к Положению о порядке присутствия граждан</w:t>
      </w: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>(физических лиц), в том числе представителей</w:t>
      </w: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организаций (юридических лиц), общественных</w:t>
      </w: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объединений, государственных органов и</w:t>
      </w: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органов местного самоуправления </w:t>
      </w:r>
      <w:proofErr w:type="gramStart"/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</w:t>
      </w:r>
      <w:proofErr w:type="gramEnd"/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открытых</w:t>
      </w: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заседаниях</w:t>
      </w:r>
      <w:proofErr w:type="gramEnd"/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Собрания депутатов </w:t>
      </w:r>
      <w:proofErr w:type="spellStart"/>
      <w:r w:rsidR="00956F27" w:rsidRPr="00C66D2C">
        <w:rPr>
          <w:rFonts w:ascii="Times New Roman" w:hAnsi="Times New Roman" w:cs="Times New Roman"/>
          <w:lang w:eastAsia="ru-RU"/>
        </w:rPr>
        <w:t>Шумерлинского</w:t>
      </w:r>
      <w:proofErr w:type="spellEnd"/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муниципального округа Чувашской Республики</w:t>
      </w:r>
    </w:p>
    <w:p w:rsidR="001F56CB" w:rsidRPr="001F56CB" w:rsidRDefault="001F56CB" w:rsidP="00956F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F56CB" w:rsidRPr="001F56CB" w:rsidRDefault="001F56CB" w:rsidP="00956F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bookmarkStart w:id="4" w:name="Par104"/>
      <w:bookmarkEnd w:id="4"/>
      <w:r w:rsidRPr="001F56CB">
        <w:rPr>
          <w:rFonts w:ascii="Times New Roman" w:eastAsiaTheme="minorEastAsia" w:hAnsi="Times New Roman" w:cs="Times New Roman"/>
          <w:sz w:val="20"/>
          <w:szCs w:val="20"/>
          <w:lang w:eastAsia="ru-RU"/>
        </w:rPr>
        <w:t>Заявка</w:t>
      </w:r>
    </w:p>
    <w:p w:rsidR="001F56CB" w:rsidRPr="001F56CB" w:rsidRDefault="001F56CB" w:rsidP="00956F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F56CB">
        <w:rPr>
          <w:rFonts w:ascii="Times New Roman" w:eastAsiaTheme="minorEastAsia" w:hAnsi="Times New Roman" w:cs="Times New Roman"/>
          <w:sz w:val="20"/>
          <w:szCs w:val="20"/>
          <w:lang w:eastAsia="ru-RU"/>
        </w:rPr>
        <w:t>для участия в заседании Собрания депутатов</w:t>
      </w:r>
    </w:p>
    <w:p w:rsidR="001F56CB" w:rsidRPr="001F56CB" w:rsidRDefault="00956F27" w:rsidP="00956F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proofErr w:type="spellStart"/>
      <w:r w:rsidRPr="00956F27">
        <w:rPr>
          <w:rFonts w:ascii="Times New Roman" w:eastAsiaTheme="minorEastAsia" w:hAnsi="Times New Roman" w:cs="Times New Roman"/>
          <w:sz w:val="20"/>
          <w:szCs w:val="20"/>
          <w:lang w:eastAsia="ru-RU"/>
        </w:rPr>
        <w:t>Шумерлинского</w:t>
      </w:r>
      <w:proofErr w:type="spellEnd"/>
      <w:r w:rsidR="001F56CB" w:rsidRPr="001F56CB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муниципального округа Чувашской Республики</w:t>
      </w:r>
    </w:p>
    <w:p w:rsidR="001F56CB" w:rsidRPr="001F56CB" w:rsidRDefault="001F56CB" w:rsidP="00956F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1F56CB" w:rsidRPr="001F56CB" w:rsidRDefault="001F56CB" w:rsidP="00956F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F56CB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Я, ____________________________________________________________________</w:t>
      </w:r>
    </w:p>
    <w:p w:rsidR="001F56CB" w:rsidRPr="001F56CB" w:rsidRDefault="001F56CB" w:rsidP="00956F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F56CB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         (Фамилия, имя, отчество (при наличии) заявителя)</w:t>
      </w:r>
    </w:p>
    <w:p w:rsidR="001F56CB" w:rsidRPr="001F56CB" w:rsidRDefault="001F56CB" w:rsidP="00956F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F56CB">
        <w:rPr>
          <w:rFonts w:ascii="Times New Roman" w:eastAsiaTheme="minorEastAsia" w:hAnsi="Times New Roman" w:cs="Times New Roman"/>
          <w:sz w:val="20"/>
          <w:szCs w:val="20"/>
          <w:lang w:eastAsia="ru-RU"/>
        </w:rPr>
        <w:t>паспорт серия _____ номер ______________ выдан ____________________________</w:t>
      </w:r>
    </w:p>
    <w:p w:rsidR="001F56CB" w:rsidRPr="001F56CB" w:rsidRDefault="001F56CB" w:rsidP="00956F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F56CB">
        <w:rPr>
          <w:rFonts w:ascii="Times New Roman" w:eastAsiaTheme="minorEastAsia" w:hAnsi="Times New Roman" w:cs="Times New Roman"/>
          <w:sz w:val="20"/>
          <w:szCs w:val="20"/>
          <w:lang w:eastAsia="ru-RU"/>
        </w:rPr>
        <w:t>"____" __________ __________ года,</w:t>
      </w:r>
    </w:p>
    <w:p w:rsidR="001F56CB" w:rsidRPr="001F56CB" w:rsidRDefault="001F56CB" w:rsidP="00956F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F56CB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&lt;1</w:t>
      </w:r>
      <w:proofErr w:type="gramStart"/>
      <w:r w:rsidRPr="001F56CB">
        <w:rPr>
          <w:rFonts w:ascii="Times New Roman" w:eastAsiaTheme="minorEastAsia" w:hAnsi="Times New Roman" w:cs="Times New Roman"/>
          <w:sz w:val="20"/>
          <w:szCs w:val="20"/>
          <w:lang w:eastAsia="ru-RU"/>
        </w:rPr>
        <w:t>&gt; Я</w:t>
      </w:r>
      <w:proofErr w:type="gramEnd"/>
      <w:r w:rsidRPr="001F56CB">
        <w:rPr>
          <w:rFonts w:ascii="Times New Roman" w:eastAsiaTheme="minorEastAsia" w:hAnsi="Times New Roman" w:cs="Times New Roman"/>
          <w:sz w:val="20"/>
          <w:szCs w:val="20"/>
          <w:lang w:eastAsia="ru-RU"/>
        </w:rPr>
        <w:t>вляюсь представителем ___________________________________________,</w:t>
      </w:r>
    </w:p>
    <w:p w:rsidR="001F56CB" w:rsidRPr="001F56CB" w:rsidRDefault="001F56CB" w:rsidP="00956F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F56CB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1F56CB">
        <w:rPr>
          <w:rFonts w:ascii="Times New Roman" w:eastAsiaTheme="minorEastAsia" w:hAnsi="Times New Roman" w:cs="Times New Roman"/>
          <w:sz w:val="20"/>
          <w:szCs w:val="20"/>
          <w:lang w:eastAsia="ru-RU"/>
        </w:rPr>
        <w:t>(наименование организации (юридического лица), общественного объединения,</w:t>
      </w:r>
      <w:proofErr w:type="gramEnd"/>
    </w:p>
    <w:p w:rsidR="001F56CB" w:rsidRPr="001F56CB" w:rsidRDefault="001F56CB" w:rsidP="00956F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F56CB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    государственного органа или органа местного самоуправления,</w:t>
      </w:r>
    </w:p>
    <w:p w:rsidR="001F56CB" w:rsidRPr="001F56CB" w:rsidRDefault="001F56CB" w:rsidP="00956F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F56CB">
        <w:rPr>
          <w:rFonts w:ascii="Times New Roman" w:eastAsiaTheme="minorEastAsia" w:hAnsi="Times New Roman" w:cs="Times New Roman"/>
          <w:sz w:val="20"/>
          <w:szCs w:val="20"/>
          <w:lang w:eastAsia="ru-RU"/>
        </w:rPr>
        <w:lastRenderedPageBreak/>
        <w:t xml:space="preserve">                </w:t>
      </w:r>
      <w:proofErr w:type="gramStart"/>
      <w:r w:rsidRPr="001F56CB">
        <w:rPr>
          <w:rFonts w:ascii="Times New Roman" w:eastAsiaTheme="minorEastAsia" w:hAnsi="Times New Roman" w:cs="Times New Roman"/>
          <w:sz w:val="20"/>
          <w:szCs w:val="20"/>
          <w:lang w:eastAsia="ru-RU"/>
        </w:rPr>
        <w:t>представителем</w:t>
      </w:r>
      <w:proofErr w:type="gramEnd"/>
      <w:r w:rsidRPr="001F56CB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которого является гражданин)</w:t>
      </w:r>
    </w:p>
    <w:p w:rsidR="001F56CB" w:rsidRPr="001F56CB" w:rsidRDefault="001F56CB" w:rsidP="00956F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F56CB">
        <w:rPr>
          <w:rFonts w:ascii="Times New Roman" w:eastAsiaTheme="minorEastAsia" w:hAnsi="Times New Roman" w:cs="Times New Roman"/>
          <w:sz w:val="20"/>
          <w:szCs w:val="20"/>
          <w:lang w:eastAsia="ru-RU"/>
        </w:rPr>
        <w:t>по доверенности N ____ от "____" _______________ года</w:t>
      </w:r>
    </w:p>
    <w:p w:rsidR="001F56CB" w:rsidRPr="001F56CB" w:rsidRDefault="001F56CB" w:rsidP="00956F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F56CB">
        <w:rPr>
          <w:rFonts w:ascii="Times New Roman" w:eastAsiaTheme="minorEastAsia" w:hAnsi="Times New Roman" w:cs="Times New Roman"/>
          <w:sz w:val="20"/>
          <w:szCs w:val="20"/>
          <w:lang w:eastAsia="ru-RU"/>
        </w:rPr>
        <w:t>прошу  включить меня в число присутствующих на заседании Собрания депутатов</w:t>
      </w:r>
    </w:p>
    <w:p w:rsidR="001F56CB" w:rsidRPr="001F56CB" w:rsidRDefault="00956F27" w:rsidP="00956F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proofErr w:type="spellStart"/>
      <w:r w:rsidRPr="00956F27">
        <w:rPr>
          <w:rFonts w:ascii="Times New Roman" w:eastAsiaTheme="minorEastAsia" w:hAnsi="Times New Roman" w:cs="Times New Roman"/>
          <w:sz w:val="20"/>
          <w:szCs w:val="20"/>
          <w:lang w:eastAsia="ru-RU"/>
        </w:rPr>
        <w:t>Шумерлинского</w:t>
      </w:r>
      <w:proofErr w:type="spellEnd"/>
      <w:r w:rsidR="001F56CB" w:rsidRPr="001F56CB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муниципального округа, </w:t>
      </w:r>
      <w:proofErr w:type="gramStart"/>
      <w:r w:rsidR="001F56CB" w:rsidRPr="001F56CB">
        <w:rPr>
          <w:rFonts w:ascii="Times New Roman" w:eastAsiaTheme="minorEastAsia" w:hAnsi="Times New Roman" w:cs="Times New Roman"/>
          <w:sz w:val="20"/>
          <w:szCs w:val="20"/>
          <w:lang w:eastAsia="ru-RU"/>
        </w:rPr>
        <w:t>которое</w:t>
      </w:r>
      <w:proofErr w:type="gramEnd"/>
      <w:r w:rsidR="001F56CB" w:rsidRPr="001F56CB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состоится "___" __________ _____</w:t>
      </w:r>
    </w:p>
    <w:p w:rsidR="001F56CB" w:rsidRPr="001F56CB" w:rsidRDefault="001F56CB" w:rsidP="00956F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F56CB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года  </w:t>
      </w:r>
      <w:proofErr w:type="gramStart"/>
      <w:r w:rsidRPr="001F56CB">
        <w:rPr>
          <w:rFonts w:ascii="Times New Roman" w:eastAsiaTheme="minorEastAsia" w:hAnsi="Times New Roman" w:cs="Times New Roman"/>
          <w:sz w:val="20"/>
          <w:szCs w:val="20"/>
          <w:lang w:eastAsia="ru-RU"/>
        </w:rPr>
        <w:t>в</w:t>
      </w:r>
      <w:proofErr w:type="gramEnd"/>
      <w:r w:rsidRPr="001F56CB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"___"  часов  "___"  мин.,  для присутствия при обсуждении вопроса</w:t>
      </w:r>
    </w:p>
    <w:p w:rsidR="001F56CB" w:rsidRPr="001F56CB" w:rsidRDefault="001F56CB" w:rsidP="00956F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F56CB">
        <w:rPr>
          <w:rFonts w:ascii="Times New Roman" w:eastAsiaTheme="minorEastAsia" w:hAnsi="Times New Roman" w:cs="Times New Roman"/>
          <w:sz w:val="20"/>
          <w:szCs w:val="20"/>
          <w:lang w:eastAsia="ru-RU"/>
        </w:rPr>
        <w:t>(вопросов) N ______ повестки дня.</w:t>
      </w:r>
    </w:p>
    <w:p w:rsidR="001F56CB" w:rsidRPr="001F56CB" w:rsidRDefault="001F56CB" w:rsidP="00956F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F56CB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О себе сообщаю следующие контактные данные:</w:t>
      </w:r>
    </w:p>
    <w:p w:rsidR="001F56CB" w:rsidRPr="001F56CB" w:rsidRDefault="001F56CB" w:rsidP="00956F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F56CB">
        <w:rPr>
          <w:rFonts w:ascii="Times New Roman" w:eastAsiaTheme="minorEastAsia" w:hAnsi="Times New Roman" w:cs="Times New Roman"/>
          <w:sz w:val="20"/>
          <w:szCs w:val="20"/>
          <w:lang w:eastAsia="ru-RU"/>
        </w:rPr>
        <w:t>телефон и (или) адрес электронной почты __________________________________;</w:t>
      </w:r>
    </w:p>
    <w:p w:rsidR="001F56CB" w:rsidRPr="001F56CB" w:rsidRDefault="001F56CB" w:rsidP="00956F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F56CB">
        <w:rPr>
          <w:rFonts w:ascii="Times New Roman" w:eastAsiaTheme="minorEastAsia" w:hAnsi="Times New Roman" w:cs="Times New Roman"/>
          <w:sz w:val="20"/>
          <w:szCs w:val="20"/>
          <w:lang w:eastAsia="ru-RU"/>
        </w:rPr>
        <w:t>адрес проживания _________________________________________________________.</w:t>
      </w:r>
    </w:p>
    <w:p w:rsidR="001F56CB" w:rsidRPr="001F56CB" w:rsidRDefault="001F56CB" w:rsidP="00956F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F56CB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Уведомляю,  что в ходе участия в заседании намереваюсь (не намереваюсь)</w:t>
      </w:r>
    </w:p>
    <w:p w:rsidR="001F56CB" w:rsidRPr="001F56CB" w:rsidRDefault="001F56CB" w:rsidP="00956F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F56CB">
        <w:rPr>
          <w:rFonts w:ascii="Times New Roman" w:eastAsiaTheme="minorEastAsia" w:hAnsi="Times New Roman" w:cs="Times New Roman"/>
          <w:sz w:val="20"/>
          <w:szCs w:val="20"/>
          <w:lang w:eastAsia="ru-RU"/>
        </w:rPr>
        <w:t>(нужное подчеркнуть) осуществлять фото-, аудио- и видеозапись, использовать</w:t>
      </w:r>
    </w:p>
    <w:p w:rsidR="001F56CB" w:rsidRPr="001F56CB" w:rsidRDefault="001F56CB" w:rsidP="00956F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F56CB">
        <w:rPr>
          <w:rFonts w:ascii="Times New Roman" w:eastAsiaTheme="minorEastAsia" w:hAnsi="Times New Roman" w:cs="Times New Roman"/>
          <w:sz w:val="20"/>
          <w:szCs w:val="20"/>
          <w:lang w:eastAsia="ru-RU"/>
        </w:rPr>
        <w:t>персональный  компьютер, средства телефонной и сотовой связи, радиосвязи, а</w:t>
      </w:r>
    </w:p>
    <w:p w:rsidR="001F56CB" w:rsidRPr="001F56CB" w:rsidRDefault="001F56CB" w:rsidP="00956F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F56CB">
        <w:rPr>
          <w:rFonts w:ascii="Times New Roman" w:eastAsiaTheme="minorEastAsia" w:hAnsi="Times New Roman" w:cs="Times New Roman"/>
          <w:sz w:val="20"/>
          <w:szCs w:val="20"/>
          <w:lang w:eastAsia="ru-RU"/>
        </w:rPr>
        <w:t>также средства звукозаписи и обработки информации.</w:t>
      </w:r>
    </w:p>
    <w:p w:rsidR="001F56CB" w:rsidRPr="001F56CB" w:rsidRDefault="001F56CB" w:rsidP="00956F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1F56CB" w:rsidRPr="001F56CB" w:rsidRDefault="001F56CB" w:rsidP="00956F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F56CB">
        <w:rPr>
          <w:rFonts w:ascii="Times New Roman" w:eastAsiaTheme="minorEastAsia" w:hAnsi="Times New Roman" w:cs="Times New Roman"/>
          <w:sz w:val="20"/>
          <w:szCs w:val="20"/>
          <w:lang w:eastAsia="ru-RU"/>
        </w:rPr>
        <w:t>Дата __________ __________________ ________________________________________</w:t>
      </w:r>
    </w:p>
    <w:p w:rsidR="001F56CB" w:rsidRPr="001F56CB" w:rsidRDefault="001F56CB" w:rsidP="00956F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F56CB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                 (подпись)                (инициалы фамилия)</w:t>
      </w:r>
    </w:p>
    <w:p w:rsidR="001F56CB" w:rsidRPr="001F56CB" w:rsidRDefault="001F56CB" w:rsidP="00956F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>--------------------------------</w:t>
      </w: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>&lt;1</w:t>
      </w:r>
      <w:proofErr w:type="gramStart"/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>&gt; З</w:t>
      </w:r>
      <w:proofErr w:type="gramEnd"/>
      <w:r w:rsidRPr="001F56CB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аполняется, если гражданин является представителем организации (юридического лица), общественного объединения, государственного органа или органа местного самоуправления.</w:t>
      </w: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F56CB" w:rsidRPr="001F56CB" w:rsidRDefault="001F56CB" w:rsidP="001F56CB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1F56CB" w:rsidRPr="001F56CB" w:rsidRDefault="001F56CB" w:rsidP="001F56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A1172F" w:rsidRDefault="00A1172F" w:rsidP="001F56CB">
      <w:pPr>
        <w:tabs>
          <w:tab w:val="left" w:pos="145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1172F" w:rsidRDefault="00A1172F" w:rsidP="00803EC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1172F" w:rsidRDefault="00A1172F" w:rsidP="00803EC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1172F" w:rsidRDefault="00A1172F" w:rsidP="00803EC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sectPr w:rsidR="00A1172F" w:rsidSect="0046547C">
      <w:pgSz w:w="11906" w:h="16838"/>
      <w:pgMar w:top="1021" w:right="991" w:bottom="709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F4C" w:rsidRDefault="004C6F4C" w:rsidP="00200E18">
      <w:pPr>
        <w:spacing w:after="0" w:line="240" w:lineRule="auto"/>
      </w:pPr>
      <w:r>
        <w:separator/>
      </w:r>
    </w:p>
  </w:endnote>
  <w:endnote w:type="continuationSeparator" w:id="0">
    <w:p w:rsidR="004C6F4C" w:rsidRDefault="004C6F4C" w:rsidP="00200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F4C" w:rsidRDefault="004C6F4C" w:rsidP="00200E18">
      <w:pPr>
        <w:spacing w:after="0" w:line="240" w:lineRule="auto"/>
      </w:pPr>
      <w:r>
        <w:separator/>
      </w:r>
    </w:p>
  </w:footnote>
  <w:footnote w:type="continuationSeparator" w:id="0">
    <w:p w:rsidR="004C6F4C" w:rsidRDefault="004C6F4C" w:rsidP="00200E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8471F"/>
    <w:multiLevelType w:val="multilevel"/>
    <w:tmpl w:val="FED4999A"/>
    <w:lvl w:ilvl="0">
      <w:start w:val="1"/>
      <w:numFmt w:val="decimal"/>
      <w:lvlText w:val="%1."/>
      <w:lvlJc w:val="left"/>
      <w:pPr>
        <w:tabs>
          <w:tab w:val="num" w:pos="1221"/>
        </w:tabs>
        <w:ind w:left="1221" w:hanging="795"/>
      </w:pPr>
      <w:rPr>
        <w:rFonts w:ascii="Times New Roman" w:eastAsiaTheme="minorHAnsi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864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7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30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13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96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4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90" w:hanging="1800"/>
      </w:pPr>
      <w:rPr>
        <w:rFonts w:hint="default"/>
      </w:rPr>
    </w:lvl>
  </w:abstractNum>
  <w:abstractNum w:abstractNumId="1">
    <w:nsid w:val="1A8C247E"/>
    <w:multiLevelType w:val="multilevel"/>
    <w:tmpl w:val="846A45BC"/>
    <w:lvl w:ilvl="0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1F693D6E"/>
    <w:multiLevelType w:val="hybridMultilevel"/>
    <w:tmpl w:val="537635A0"/>
    <w:lvl w:ilvl="0" w:tplc="2F0E70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D0F3637"/>
    <w:multiLevelType w:val="hybridMultilevel"/>
    <w:tmpl w:val="165076D0"/>
    <w:lvl w:ilvl="0" w:tplc="7570B9CA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">
    <w:nsid w:val="79032DEC"/>
    <w:multiLevelType w:val="hybridMultilevel"/>
    <w:tmpl w:val="92D6C756"/>
    <w:lvl w:ilvl="0" w:tplc="3E885BB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3EF"/>
    <w:rsid w:val="0000625D"/>
    <w:rsid w:val="0002206E"/>
    <w:rsid w:val="000442F9"/>
    <w:rsid w:val="000614EC"/>
    <w:rsid w:val="0006260E"/>
    <w:rsid w:val="00063C46"/>
    <w:rsid w:val="00074107"/>
    <w:rsid w:val="000853EB"/>
    <w:rsid w:val="00097A90"/>
    <w:rsid w:val="000B4D79"/>
    <w:rsid w:val="000E63AD"/>
    <w:rsid w:val="00110CBD"/>
    <w:rsid w:val="0011318E"/>
    <w:rsid w:val="0017480E"/>
    <w:rsid w:val="00191274"/>
    <w:rsid w:val="001B0E9B"/>
    <w:rsid w:val="001C2112"/>
    <w:rsid w:val="001C2525"/>
    <w:rsid w:val="001C5799"/>
    <w:rsid w:val="001E0E0F"/>
    <w:rsid w:val="001F56CB"/>
    <w:rsid w:val="00200E18"/>
    <w:rsid w:val="00200E58"/>
    <w:rsid w:val="002020D2"/>
    <w:rsid w:val="00203768"/>
    <w:rsid w:val="00204EC4"/>
    <w:rsid w:val="00257CE2"/>
    <w:rsid w:val="00262A1E"/>
    <w:rsid w:val="00274239"/>
    <w:rsid w:val="00290F7C"/>
    <w:rsid w:val="002A56EF"/>
    <w:rsid w:val="002B1CFA"/>
    <w:rsid w:val="002B5206"/>
    <w:rsid w:val="003068EB"/>
    <w:rsid w:val="00315CE7"/>
    <w:rsid w:val="00323B53"/>
    <w:rsid w:val="00333C67"/>
    <w:rsid w:val="0037083C"/>
    <w:rsid w:val="00394242"/>
    <w:rsid w:val="003948FD"/>
    <w:rsid w:val="003A4728"/>
    <w:rsid w:val="003A616C"/>
    <w:rsid w:val="00422779"/>
    <w:rsid w:val="00435559"/>
    <w:rsid w:val="0046547C"/>
    <w:rsid w:val="0047315D"/>
    <w:rsid w:val="004C6F4C"/>
    <w:rsid w:val="004D3952"/>
    <w:rsid w:val="004D40AC"/>
    <w:rsid w:val="00505F52"/>
    <w:rsid w:val="00535E89"/>
    <w:rsid w:val="005460C9"/>
    <w:rsid w:val="00561D75"/>
    <w:rsid w:val="00562AAC"/>
    <w:rsid w:val="0056335F"/>
    <w:rsid w:val="005675B4"/>
    <w:rsid w:val="005712E3"/>
    <w:rsid w:val="00586C3A"/>
    <w:rsid w:val="005D0B8B"/>
    <w:rsid w:val="005E6D57"/>
    <w:rsid w:val="006017E2"/>
    <w:rsid w:val="006026A5"/>
    <w:rsid w:val="006153D4"/>
    <w:rsid w:val="006162CC"/>
    <w:rsid w:val="006574EE"/>
    <w:rsid w:val="006809D7"/>
    <w:rsid w:val="00684F7D"/>
    <w:rsid w:val="00687A70"/>
    <w:rsid w:val="006B2703"/>
    <w:rsid w:val="006D5075"/>
    <w:rsid w:val="006D589B"/>
    <w:rsid w:val="006D7E9B"/>
    <w:rsid w:val="006F556E"/>
    <w:rsid w:val="006F5DA7"/>
    <w:rsid w:val="0070619C"/>
    <w:rsid w:val="007347D4"/>
    <w:rsid w:val="00740A27"/>
    <w:rsid w:val="007546C6"/>
    <w:rsid w:val="007824B2"/>
    <w:rsid w:val="007953CF"/>
    <w:rsid w:val="007C4396"/>
    <w:rsid w:val="007E3546"/>
    <w:rsid w:val="007E7F1A"/>
    <w:rsid w:val="007F0E39"/>
    <w:rsid w:val="007F21E8"/>
    <w:rsid w:val="0080120B"/>
    <w:rsid w:val="00803EC9"/>
    <w:rsid w:val="00810DC2"/>
    <w:rsid w:val="0082008A"/>
    <w:rsid w:val="00852F46"/>
    <w:rsid w:val="00860526"/>
    <w:rsid w:val="00883FA0"/>
    <w:rsid w:val="00895C1D"/>
    <w:rsid w:val="008A0287"/>
    <w:rsid w:val="008A2538"/>
    <w:rsid w:val="008A3E30"/>
    <w:rsid w:val="008C5001"/>
    <w:rsid w:val="008E4AD6"/>
    <w:rsid w:val="008E6416"/>
    <w:rsid w:val="00900EB5"/>
    <w:rsid w:val="00915E94"/>
    <w:rsid w:val="00927D33"/>
    <w:rsid w:val="0094612D"/>
    <w:rsid w:val="00946DD3"/>
    <w:rsid w:val="0095656C"/>
    <w:rsid w:val="00956F27"/>
    <w:rsid w:val="00967B2E"/>
    <w:rsid w:val="00976CA5"/>
    <w:rsid w:val="00991306"/>
    <w:rsid w:val="009A582A"/>
    <w:rsid w:val="009B3846"/>
    <w:rsid w:val="009C524F"/>
    <w:rsid w:val="009C6C38"/>
    <w:rsid w:val="009D3709"/>
    <w:rsid w:val="00A00CBD"/>
    <w:rsid w:val="00A06B76"/>
    <w:rsid w:val="00A1172F"/>
    <w:rsid w:val="00A51519"/>
    <w:rsid w:val="00A54514"/>
    <w:rsid w:val="00A620C3"/>
    <w:rsid w:val="00A72A11"/>
    <w:rsid w:val="00A72EAB"/>
    <w:rsid w:val="00AA049D"/>
    <w:rsid w:val="00AF01EC"/>
    <w:rsid w:val="00AF3753"/>
    <w:rsid w:val="00B05982"/>
    <w:rsid w:val="00B05A13"/>
    <w:rsid w:val="00B20A6F"/>
    <w:rsid w:val="00B71BA5"/>
    <w:rsid w:val="00B72922"/>
    <w:rsid w:val="00BD1C9D"/>
    <w:rsid w:val="00BD21A3"/>
    <w:rsid w:val="00BD4D65"/>
    <w:rsid w:val="00BE6C43"/>
    <w:rsid w:val="00C3349D"/>
    <w:rsid w:val="00C61003"/>
    <w:rsid w:val="00C640F1"/>
    <w:rsid w:val="00C66D2C"/>
    <w:rsid w:val="00C76A4A"/>
    <w:rsid w:val="00CA3826"/>
    <w:rsid w:val="00CA622B"/>
    <w:rsid w:val="00CC4914"/>
    <w:rsid w:val="00D34608"/>
    <w:rsid w:val="00D72B28"/>
    <w:rsid w:val="00D9776C"/>
    <w:rsid w:val="00DB3ED7"/>
    <w:rsid w:val="00DC2B69"/>
    <w:rsid w:val="00DC6B85"/>
    <w:rsid w:val="00DC6CE1"/>
    <w:rsid w:val="00E3170A"/>
    <w:rsid w:val="00E362A3"/>
    <w:rsid w:val="00E54947"/>
    <w:rsid w:val="00E80B78"/>
    <w:rsid w:val="00E97ABD"/>
    <w:rsid w:val="00EB6FB5"/>
    <w:rsid w:val="00F03223"/>
    <w:rsid w:val="00F05C8A"/>
    <w:rsid w:val="00F22ED2"/>
    <w:rsid w:val="00F25600"/>
    <w:rsid w:val="00F453EF"/>
    <w:rsid w:val="00F66B7E"/>
    <w:rsid w:val="00F75E27"/>
    <w:rsid w:val="00FD1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D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Основной текст_ Знак"/>
    <w:basedOn w:val="a0"/>
    <w:link w:val="a4"/>
    <w:semiHidden/>
    <w:locked/>
    <w:rsid w:val="00F453EF"/>
    <w:rPr>
      <w:rFonts w:ascii="Courier New" w:eastAsia="Courier New" w:hAnsi="Courier New" w:cs="Courier New"/>
      <w:sz w:val="27"/>
      <w:szCs w:val="27"/>
      <w:shd w:val="clear" w:color="auto" w:fill="FFFFFF"/>
    </w:rPr>
  </w:style>
  <w:style w:type="paragraph" w:styleId="a4">
    <w:name w:val="Body Text"/>
    <w:aliases w:val="Основной текст_"/>
    <w:basedOn w:val="a"/>
    <w:link w:val="a3"/>
    <w:semiHidden/>
    <w:unhideWhenUsed/>
    <w:rsid w:val="00F453EF"/>
    <w:pPr>
      <w:widowControl w:val="0"/>
      <w:shd w:val="clear" w:color="auto" w:fill="FFFFFF"/>
      <w:spacing w:before="300" w:after="540" w:line="240" w:lineRule="atLeast"/>
      <w:ind w:hanging="360"/>
    </w:pPr>
    <w:rPr>
      <w:rFonts w:ascii="Courier New" w:eastAsia="Courier New" w:hAnsi="Courier New" w:cs="Courier New"/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F453EF"/>
  </w:style>
  <w:style w:type="paragraph" w:styleId="a5">
    <w:name w:val="List Paragraph"/>
    <w:basedOn w:val="a"/>
    <w:uiPriority w:val="34"/>
    <w:qFormat/>
    <w:rsid w:val="00F453EF"/>
    <w:pPr>
      <w:ind w:left="720"/>
      <w:contextualSpacing/>
    </w:pPr>
  </w:style>
  <w:style w:type="table" w:styleId="a6">
    <w:name w:val="Table Grid"/>
    <w:basedOn w:val="a1"/>
    <w:uiPriority w:val="39"/>
    <w:rsid w:val="00F45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C6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6CE1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5675B4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200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00E18"/>
  </w:style>
  <w:style w:type="paragraph" w:styleId="ac">
    <w:name w:val="footer"/>
    <w:basedOn w:val="a"/>
    <w:link w:val="ad"/>
    <w:uiPriority w:val="99"/>
    <w:unhideWhenUsed/>
    <w:rsid w:val="00200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00E18"/>
  </w:style>
  <w:style w:type="paragraph" w:customStyle="1" w:styleId="ConsPlusNormal">
    <w:name w:val="ConsPlusNormal"/>
    <w:rsid w:val="006D7E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967B2E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967B2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D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Основной текст_ Знак"/>
    <w:basedOn w:val="a0"/>
    <w:link w:val="a4"/>
    <w:semiHidden/>
    <w:locked/>
    <w:rsid w:val="00F453EF"/>
    <w:rPr>
      <w:rFonts w:ascii="Courier New" w:eastAsia="Courier New" w:hAnsi="Courier New" w:cs="Courier New"/>
      <w:sz w:val="27"/>
      <w:szCs w:val="27"/>
      <w:shd w:val="clear" w:color="auto" w:fill="FFFFFF"/>
    </w:rPr>
  </w:style>
  <w:style w:type="paragraph" w:styleId="a4">
    <w:name w:val="Body Text"/>
    <w:aliases w:val="Основной текст_"/>
    <w:basedOn w:val="a"/>
    <w:link w:val="a3"/>
    <w:semiHidden/>
    <w:unhideWhenUsed/>
    <w:rsid w:val="00F453EF"/>
    <w:pPr>
      <w:widowControl w:val="0"/>
      <w:shd w:val="clear" w:color="auto" w:fill="FFFFFF"/>
      <w:spacing w:before="300" w:after="540" w:line="240" w:lineRule="atLeast"/>
      <w:ind w:hanging="360"/>
    </w:pPr>
    <w:rPr>
      <w:rFonts w:ascii="Courier New" w:eastAsia="Courier New" w:hAnsi="Courier New" w:cs="Courier New"/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F453EF"/>
  </w:style>
  <w:style w:type="paragraph" w:styleId="a5">
    <w:name w:val="List Paragraph"/>
    <w:basedOn w:val="a"/>
    <w:uiPriority w:val="34"/>
    <w:qFormat/>
    <w:rsid w:val="00F453EF"/>
    <w:pPr>
      <w:ind w:left="720"/>
      <w:contextualSpacing/>
    </w:pPr>
  </w:style>
  <w:style w:type="table" w:styleId="a6">
    <w:name w:val="Table Grid"/>
    <w:basedOn w:val="a1"/>
    <w:uiPriority w:val="39"/>
    <w:rsid w:val="00F45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C6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6CE1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5675B4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200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00E18"/>
  </w:style>
  <w:style w:type="paragraph" w:styleId="ac">
    <w:name w:val="footer"/>
    <w:basedOn w:val="a"/>
    <w:link w:val="ad"/>
    <w:uiPriority w:val="99"/>
    <w:unhideWhenUsed/>
    <w:rsid w:val="00200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00E18"/>
  </w:style>
  <w:style w:type="paragraph" w:customStyle="1" w:styleId="ConsPlusNormal">
    <w:name w:val="ConsPlusNormal"/>
    <w:rsid w:val="006D7E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967B2E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967B2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4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0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6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7738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85480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65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2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1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25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3810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83299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1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LAW098&amp;n=157400&amp;date=01.06.202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22007&amp;date=01.06.2023&amp;dst=100127&amp;field=134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439194&amp;date=01.06.2023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6DF4D6-24F6-4F03-AD2E-48E185336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5</Pages>
  <Words>1679</Words>
  <Characters>9576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Надежда Алексеевна Макарова</cp:lastModifiedBy>
  <cp:revision>16</cp:revision>
  <cp:lastPrinted>2023-05-12T12:57:00Z</cp:lastPrinted>
  <dcterms:created xsi:type="dcterms:W3CDTF">2023-02-20T12:24:00Z</dcterms:created>
  <dcterms:modified xsi:type="dcterms:W3CDTF">2023-06-03T07:15:00Z</dcterms:modified>
</cp:coreProperties>
</file>