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5C1841">
        <w:rPr>
          <w:rFonts w:ascii="Arial" w:hAnsi="Arial" w:cs="Arial"/>
        </w:rPr>
        <w:t>2</w:t>
      </w:r>
    </w:p>
    <w:p w:rsidR="00AB77EB" w:rsidRDefault="00AB77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Республики по стратегическому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5527">
        <w:rPr>
          <w:rFonts w:ascii="Arial" w:hAnsi="Arial" w:cs="Arial"/>
        </w:rPr>
        <w:t xml:space="preserve">от </w:t>
      </w:r>
      <w:r w:rsidR="008910ED">
        <w:rPr>
          <w:rFonts w:ascii="Arial" w:hAnsi="Arial" w:cs="Arial"/>
        </w:rPr>
        <w:t>16</w:t>
      </w:r>
      <w:r w:rsidR="00975AF7">
        <w:rPr>
          <w:rFonts w:ascii="Arial" w:hAnsi="Arial" w:cs="Arial"/>
        </w:rPr>
        <w:t xml:space="preserve"> </w:t>
      </w:r>
      <w:r w:rsidR="003E672E">
        <w:rPr>
          <w:rFonts w:ascii="Arial" w:hAnsi="Arial" w:cs="Arial"/>
        </w:rPr>
        <w:t>августа</w:t>
      </w:r>
      <w:r w:rsidRPr="00975527">
        <w:rPr>
          <w:rFonts w:ascii="Arial" w:hAnsi="Arial" w:cs="Arial"/>
        </w:rPr>
        <w:t xml:space="preserve"> 202</w:t>
      </w:r>
      <w:r w:rsidR="00D06800" w:rsidRPr="00975527">
        <w:rPr>
          <w:rFonts w:ascii="Arial" w:hAnsi="Arial" w:cs="Arial"/>
        </w:rPr>
        <w:t>4</w:t>
      </w:r>
      <w:r w:rsidRPr="00975527">
        <w:rPr>
          <w:rFonts w:ascii="Arial" w:hAnsi="Arial" w:cs="Arial"/>
        </w:rPr>
        <w:t xml:space="preserve"> г</w:t>
      </w:r>
      <w:r w:rsidR="00215607">
        <w:rPr>
          <w:rFonts w:ascii="Arial" w:hAnsi="Arial" w:cs="Arial"/>
        </w:rPr>
        <w:t xml:space="preserve">. № </w:t>
      </w:r>
      <w:r w:rsidR="003E672E">
        <w:rPr>
          <w:rFonts w:ascii="Arial" w:hAnsi="Arial" w:cs="Arial"/>
        </w:rPr>
        <w:t>3</w:t>
      </w:r>
    </w:p>
    <w:p w:rsidR="00AB77EB" w:rsidRDefault="00AB77EB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AB77EB" w:rsidRDefault="00287569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sz w:val="22"/>
        </w:rPr>
        <w:t xml:space="preserve">региональных проектов, </w:t>
      </w:r>
      <w:r>
        <w:rPr>
          <w:rFonts w:ascii="Arial" w:hAnsi="Arial" w:cs="Arial"/>
          <w:b/>
          <w:bCs/>
          <w:sz w:val="22"/>
          <w:lang w:eastAsia="en-US"/>
        </w:rPr>
        <w:t>направленных на реализацию национальных проектов (программ) и федеральных проектов,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</w:p>
    <w:p w:rsidR="00AB77EB" w:rsidRDefault="00AB77EB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AB77EB">
        <w:tc>
          <w:tcPr>
            <w:tcW w:w="985" w:type="pct"/>
            <w:shd w:val="clear" w:color="auto" w:fill="auto"/>
            <w:vAlign w:val="center"/>
          </w:tcPr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проект (программа)</w:t>
            </w:r>
          </w:p>
        </w:tc>
        <w:tc>
          <w:tcPr>
            <w:tcW w:w="1525" w:type="pct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AB77EB" w:rsidTr="00E94B49">
        <w:trPr>
          <w:trHeight w:val="4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E94B49" w:rsidRDefault="00E94B49" w:rsidP="00E94B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Минтруд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Финансовая поддержка семей при рождении детей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Кабинета Министров Чувашской Республики – министр здравоохранения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 w:rsidR="00AB77EB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 w:rsidTr="00E94B49">
        <w:trPr>
          <w:trHeight w:val="57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AB77EB">
        <w:trPr>
          <w:trHeight w:val="1653"/>
        </w:trPr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AB77EB" w:rsidRDefault="00134C90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134C90">
              <w:rPr>
                <w:rFonts w:ascii="Arial" w:hAnsi="Arial" w:cs="Arial"/>
                <w:sz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Петров Василий Владимирович – министр физической культуры и спорта Чувашской Республики</w:t>
            </w:r>
          </w:p>
        </w:tc>
      </w:tr>
      <w:tr w:rsidR="00AB77EB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Минздрав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Формирование системы мотивации </w:t>
            </w:r>
            <w:r>
              <w:rPr>
                <w:rFonts w:ascii="Arial" w:hAnsi="Arial" w:cs="Arial"/>
                <w:sz w:val="22"/>
              </w:rPr>
              <w:lastRenderedPageBreak/>
              <w:t>граждан к здоровому образу жизни, включая здоровое питание и отказ от вредных привычек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Степанов Владимир Геннадьевич – </w:t>
            </w:r>
            <w:r>
              <w:rPr>
                <w:rFonts w:ascii="Arial" w:hAnsi="Arial" w:cs="Arial"/>
                <w:sz w:val="22"/>
              </w:rPr>
              <w:lastRenderedPageBreak/>
              <w:t>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351DA6" w:rsidRPr="00287569" w:rsidRDefault="00351DA6" w:rsidP="00351DA6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lastRenderedPageBreak/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lastRenderedPageBreak/>
              <w:t>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351DA6" w:rsidRDefault="00351D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Здравоохранение</w:t>
            </w: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системы оказания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Pr="00287569" w:rsidRDefault="00351DA6" w:rsidP="00287569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t>заместитель министра здравоохранения Чувашской Республики</w:t>
            </w:r>
          </w:p>
          <w:p w:rsidR="00351DA6" w:rsidRDefault="00351DA6" w:rsidP="00A85602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Борьба с сердечно-сосудистыми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Борьба с онкологическими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детского здравоохранения,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  <w:t>тям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Default="00351DA6" w:rsidP="00351DA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Гладнев Владимир Юрьевич – первый заместитель министра здравоохранения Чувашской Республики</w:t>
            </w:r>
          </w:p>
          <w:p w:rsidR="00351DA6" w:rsidRDefault="00351D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351DA6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единого цифрового контура в здравоохранении на основе единой государственной информационной си</w:t>
            </w:r>
            <w:r>
              <w:rPr>
                <w:rFonts w:ascii="Arial" w:hAnsi="Arial" w:cs="Arial"/>
                <w:sz w:val="22"/>
              </w:rPr>
              <w:softHyphen/>
              <w:t>стемы здравоохранения (ЕГИСЗ)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Хуснетдинова Резеда Минулловна – 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5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AB77EB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Захаров Дмитрий Анатольевич – министр образования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образовательная среда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Управление 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</w:t>
            </w:r>
            <w:r>
              <w:rPr>
                <w:rFonts w:ascii="Arial" w:hAnsi="Arial" w:cs="Arial"/>
                <w:sz w:val="22"/>
              </w:rPr>
              <w:lastRenderedPageBreak/>
              <w:t>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Филиппов Иван Михайлович – начальник Управления </w:t>
            </w:r>
            <w:r>
              <w:rPr>
                <w:rFonts w:ascii="Arial" w:hAnsi="Arial" w:cs="Arial"/>
                <w:sz w:val="22"/>
              </w:rPr>
              <w:lastRenderedPageBreak/>
              <w:t>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Патриотическое воспитание граждан </w:t>
            </w:r>
            <w:r>
              <w:rPr>
                <w:rFonts w:ascii="Arial" w:hAnsi="Arial" w:cs="Arial"/>
                <w:sz w:val="22"/>
              </w:rPr>
              <w:lastRenderedPageBreak/>
              <w:t>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AB77EB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Развитие системы поддержки молодежи («Молодежь России») 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C9286D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Жилье и </w:t>
            </w:r>
          </w:p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C9286D" w:rsidRPr="00FF2438" w:rsidRDefault="00BE29D6" w:rsidP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 xml:space="preserve">Николаев Олег Алексеевич – </w:t>
            </w:r>
            <w:r w:rsidR="00C9286D" w:rsidRPr="00FF2438">
              <w:rPr>
                <w:rFonts w:ascii="Arial" w:hAnsi="Arial" w:cs="Arial"/>
                <w:sz w:val="22"/>
              </w:rPr>
              <w:t xml:space="preserve"> Председател</w:t>
            </w:r>
            <w:r w:rsidRPr="00FF2438">
              <w:rPr>
                <w:rFonts w:ascii="Arial" w:hAnsi="Arial" w:cs="Arial"/>
                <w:sz w:val="22"/>
              </w:rPr>
              <w:t>ь</w:t>
            </w:r>
            <w:r w:rsidR="00C9286D" w:rsidRPr="00FF2438">
              <w:rPr>
                <w:rFonts w:ascii="Arial" w:hAnsi="Arial" w:cs="Arial"/>
                <w:sz w:val="22"/>
              </w:rPr>
              <w:t xml:space="preserve">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9286D" w:rsidRPr="00FF2438" w:rsidRDefault="00C9286D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Коледа Михаил Александрович – министр строительства, архитектуры и жилищно-коммунального хозяйства Чувашской Республики</w:t>
            </w:r>
          </w:p>
        </w:tc>
      </w:tr>
      <w:tr w:rsidR="00C9286D">
        <w:trPr>
          <w:trHeight w:val="820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  <w:t>ного фонда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комфортной городской среды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C06F30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C06F30" w:rsidRDefault="00C06F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C06F30" w:rsidRPr="00C06F30" w:rsidRDefault="00C06F30" w:rsidP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Бедертдинов Эмир Нуртдинович </w:t>
            </w:r>
            <w:r>
              <w:rPr>
                <w:rFonts w:ascii="Arial" w:hAnsi="Arial" w:cs="Arial"/>
                <w:sz w:val="22"/>
              </w:rPr>
              <w:tab/>
              <w:t xml:space="preserve">– министр природных ресурсов и экологии Чувашской Республики </w:t>
            </w:r>
          </w:p>
        </w:tc>
      </w:tr>
      <w:tr w:rsidR="00C06F30" w:rsidTr="008F7CCD">
        <w:trPr>
          <w:trHeight w:val="489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 w:rsidTr="008F7CCD">
        <w:trPr>
          <w:trHeight w:val="270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D06800">
        <w:trPr>
          <w:trHeight w:val="97"/>
        </w:trPr>
        <w:tc>
          <w:tcPr>
            <w:tcW w:w="985" w:type="pct"/>
            <w:shd w:val="clear" w:color="auto" w:fill="auto"/>
          </w:tcPr>
          <w:p w:rsidR="00D06800" w:rsidRPr="001E33AE" w:rsidRDefault="00D06800" w:rsidP="00D06800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Беспилотные авиационные системы</w:t>
            </w:r>
          </w:p>
        </w:tc>
        <w:tc>
          <w:tcPr>
            <w:tcW w:w="1525" w:type="pct"/>
          </w:tcPr>
          <w:p w:rsidR="00D06800" w:rsidRPr="001E33AE" w:rsidRDefault="00D06800">
            <w:pPr>
              <w:jc w:val="both"/>
              <w:rPr>
                <w:rFonts w:ascii="Arial" w:hAnsi="Arial" w:cs="Arial"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1380" w:type="pct"/>
          </w:tcPr>
          <w:p w:rsidR="00D06800" w:rsidRPr="001E33AE" w:rsidRDefault="00C06F30" w:rsidP="00C06F30">
            <w:pPr>
              <w:jc w:val="both"/>
              <w:rPr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D06800" w:rsidRPr="001E33AE" w:rsidRDefault="00C06F30">
            <w:pPr>
              <w:jc w:val="both"/>
              <w:rPr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 xml:space="preserve">Бедертдинов Эмир Нуртдинович </w:t>
            </w:r>
            <w:r w:rsidRPr="001E33AE">
              <w:rPr>
                <w:rFonts w:ascii="Arial" w:hAnsi="Arial" w:cs="Arial"/>
                <w:sz w:val="22"/>
              </w:rPr>
              <w:tab/>
              <w:t>– министр природных ресурсов и экологии Чувашской Республики</w:t>
            </w:r>
          </w:p>
        </w:tc>
      </w:tr>
      <w:tr w:rsidR="00AB77EB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AB77EB" w:rsidRPr="00FF2438" w:rsidRDefault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Николаев Олег Алексеевич –  Председатель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FF2438" w:rsidRDefault="00C9286D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Петров Максим Михайлович</w:t>
            </w:r>
            <w:r w:rsidR="00287569" w:rsidRPr="00FF2438">
              <w:rPr>
                <w:rFonts w:ascii="Arial" w:hAnsi="Arial" w:cs="Arial"/>
                <w:sz w:val="22"/>
              </w:rPr>
              <w:t xml:space="preserve"> –</w:t>
            </w:r>
            <w:r w:rsidR="00134C90" w:rsidRPr="00FF2438">
              <w:rPr>
                <w:rFonts w:ascii="Arial" w:hAnsi="Arial" w:cs="Arial"/>
                <w:sz w:val="22"/>
              </w:rPr>
              <w:t xml:space="preserve"> </w:t>
            </w:r>
            <w:r w:rsidR="00287569" w:rsidRPr="00FF2438">
              <w:rPr>
                <w:rFonts w:ascii="Arial" w:hAnsi="Arial" w:cs="Arial"/>
                <w:sz w:val="22"/>
              </w:rPr>
              <w:t>министр транспорта и дорожного хозяйства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1E33AE" w:rsidRDefault="00287569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b/>
                <w:sz w:val="22"/>
              </w:rPr>
              <w:lastRenderedPageBreak/>
              <w:t>Минпромэнерго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по повышению производительности труда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E672E" w:rsidRPr="00046D67" w:rsidRDefault="003E672E" w:rsidP="003E672E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>Лекарев Сергей Николаевич</w:t>
            </w:r>
          </w:p>
          <w:p w:rsidR="00AB77EB" w:rsidRPr="00046D67" w:rsidRDefault="004C3371" w:rsidP="004C3371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>м</w:t>
            </w:r>
            <w:r w:rsidR="003E672E" w:rsidRPr="00046D67">
              <w:rPr>
                <w:rFonts w:ascii="Arial" w:hAnsi="Arial" w:cs="Arial"/>
                <w:sz w:val="22"/>
              </w:rPr>
              <w:t>инистр</w:t>
            </w:r>
            <w:r w:rsidR="00287569" w:rsidRPr="00046D67">
              <w:rPr>
                <w:rFonts w:ascii="Arial" w:hAnsi="Arial" w:cs="Arial"/>
                <w:sz w:val="22"/>
              </w:rPr>
              <w:t xml:space="preserve"> промышленности и энергетики Чувашской Республики</w:t>
            </w:r>
          </w:p>
        </w:tc>
      </w:tr>
      <w:tr w:rsidR="00AB77EB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Адресная поддержка повышения производительности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  <w:t>тиях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046D67" w:rsidRDefault="00287569">
            <w:pPr>
              <w:rPr>
                <w:rFonts w:ascii="Arial" w:hAnsi="Arial" w:cs="Arial"/>
                <w:b/>
                <w:sz w:val="22"/>
              </w:rPr>
            </w:pPr>
            <w:r w:rsidRPr="00046D67"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AB77EB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экономика Российской Федерации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инфраструктура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046D67" w:rsidRDefault="00287569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>Степанов Михаил Владимирович –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AB77EB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безопасность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Цифровое государственное управление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046D67" w:rsidRDefault="00287569">
            <w:pPr>
              <w:rPr>
                <w:rFonts w:ascii="Arial" w:hAnsi="Arial" w:cs="Arial"/>
                <w:b/>
                <w:sz w:val="22"/>
              </w:rPr>
            </w:pPr>
            <w:r w:rsidRPr="00046D67"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Малое и среднее</w:t>
            </w:r>
          </w:p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Акселерация субъектов малого и среднего предпринимательства </w:t>
            </w:r>
          </w:p>
        </w:tc>
        <w:tc>
          <w:tcPr>
            <w:tcW w:w="1380" w:type="pct"/>
            <w:vMerge w:val="restar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BE29D6" w:rsidRPr="00046D67" w:rsidRDefault="00BE29D6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 xml:space="preserve">Рафикова Лариса Анатольевна – </w:t>
            </w:r>
            <w:r w:rsidR="003E672E" w:rsidRPr="00046D67">
              <w:rPr>
                <w:rFonts w:ascii="Arial" w:hAnsi="Arial" w:cs="Arial"/>
                <w:sz w:val="22"/>
              </w:rPr>
              <w:t xml:space="preserve">первый </w:t>
            </w:r>
            <w:r w:rsidRPr="00046D67">
              <w:rPr>
                <w:rFonts w:ascii="Arial" w:hAnsi="Arial" w:cs="Arial"/>
                <w:sz w:val="22"/>
              </w:rPr>
              <w:t>заместитель министра экономического развития и имущественных отношений Чувашской Республики</w:t>
            </w:r>
            <w:bookmarkStart w:id="0" w:name="_GoBack"/>
            <w:bookmarkEnd w:id="0"/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легкого старта и комфортного ведения биз</w:t>
            </w:r>
            <w:r>
              <w:rPr>
                <w:rFonts w:ascii="Arial" w:hAnsi="Arial" w:cs="Arial"/>
                <w:sz w:val="22"/>
              </w:rPr>
              <w:softHyphen/>
              <w:t>неса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благоприятных условий для осуществления деятельности само</w:t>
            </w:r>
            <w:r>
              <w:rPr>
                <w:rFonts w:ascii="Arial" w:hAnsi="Arial" w:cs="Arial"/>
                <w:sz w:val="22"/>
              </w:rPr>
              <w:softHyphen/>
              <w:t>занятыми гражданами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Туризм и индустрия гостеприимства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развития международной кооперации и экспорта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Минсельхоз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AB77EB" w:rsidTr="00E94B49">
        <w:trPr>
          <w:trHeight w:val="60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Минкультуры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Ноздряков Михаил Геннадьевич – первый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Каликова Светлана Анатольевна – министр культуры, по делам национальностей и архивного дела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Цифровизация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B77EB" w:rsidRDefault="00AB77EB"/>
    <w:sectPr w:rsidR="00AB77E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B" w:rsidRDefault="00287569">
      <w:r>
        <w:separator/>
      </w:r>
    </w:p>
  </w:endnote>
  <w:endnote w:type="continuationSeparator" w:id="0">
    <w:p w:rsidR="00AB77EB" w:rsidRDefault="002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B" w:rsidRDefault="00287569">
      <w:r>
        <w:separator/>
      </w:r>
    </w:p>
  </w:footnote>
  <w:footnote w:type="continuationSeparator" w:id="0">
    <w:p w:rsidR="00AB77EB" w:rsidRDefault="0028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AB77EB" w:rsidRDefault="00287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67">
          <w:rPr>
            <w:noProof/>
          </w:rPr>
          <w:t>4</w:t>
        </w:r>
        <w:r>
          <w:fldChar w:fldCharType="end"/>
        </w:r>
      </w:p>
    </w:sdtContent>
  </w:sdt>
  <w:p w:rsidR="00AB77EB" w:rsidRDefault="00AB7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EB" w:rsidRDefault="00AB77EB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B"/>
    <w:rsid w:val="00046D67"/>
    <w:rsid w:val="00134C90"/>
    <w:rsid w:val="001E33AE"/>
    <w:rsid w:val="00215607"/>
    <w:rsid w:val="00235B64"/>
    <w:rsid w:val="00240EA3"/>
    <w:rsid w:val="00287569"/>
    <w:rsid w:val="003439FB"/>
    <w:rsid w:val="00351DA6"/>
    <w:rsid w:val="003E672E"/>
    <w:rsid w:val="004323FB"/>
    <w:rsid w:val="004C3371"/>
    <w:rsid w:val="00565D8B"/>
    <w:rsid w:val="005662D1"/>
    <w:rsid w:val="005C1841"/>
    <w:rsid w:val="008910ED"/>
    <w:rsid w:val="00975527"/>
    <w:rsid w:val="00975AF7"/>
    <w:rsid w:val="00AB77EB"/>
    <w:rsid w:val="00BE29D6"/>
    <w:rsid w:val="00C06F30"/>
    <w:rsid w:val="00C9286D"/>
    <w:rsid w:val="00CE229C"/>
    <w:rsid w:val="00D06800"/>
    <w:rsid w:val="00D26733"/>
    <w:rsid w:val="00E31355"/>
    <w:rsid w:val="00E94B49"/>
    <w:rsid w:val="00FE1C0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38</cp:revision>
  <cp:lastPrinted>2023-09-11T06:43:00Z</cp:lastPrinted>
  <dcterms:created xsi:type="dcterms:W3CDTF">2023-08-24T06:58:00Z</dcterms:created>
  <dcterms:modified xsi:type="dcterms:W3CDTF">2024-08-14T08:17:00Z</dcterms:modified>
</cp:coreProperties>
</file>