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50"/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B20A87" w:rsidTr="008120E7">
        <w:trPr>
          <w:cantSplit/>
          <w:trHeight w:val="1706"/>
        </w:trPr>
        <w:tc>
          <w:tcPr>
            <w:tcW w:w="4786" w:type="dxa"/>
            <w:hideMark/>
          </w:tcPr>
          <w:p w:rsidR="00B20A87" w:rsidRDefault="00B20A87" w:rsidP="00B20A87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B20A87" w:rsidRDefault="00B20A87" w:rsidP="00B2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>
              <w:rPr>
                <w:b/>
                <w:sz w:val="24"/>
                <w:szCs w:val="24"/>
              </w:rPr>
              <w:t>МУНИЦИПАЛЛĂ ОКРУГĔН</w:t>
            </w:r>
          </w:p>
          <w:p w:rsidR="00B20A87" w:rsidRDefault="00B20A87" w:rsidP="00B2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АДМИНИСТРАЦИЙĔ</w:t>
            </w:r>
          </w:p>
        </w:tc>
        <w:tc>
          <w:tcPr>
            <w:tcW w:w="1225" w:type="dxa"/>
            <w:vMerge w:val="restart"/>
            <w:hideMark/>
          </w:tcPr>
          <w:p w:rsidR="00B20A87" w:rsidRDefault="00B20A87" w:rsidP="00B2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25367" wp14:editId="3A364B93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B20A87" w:rsidRDefault="00B20A87" w:rsidP="00B20A8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ЧУВАШСКАЯ  РЕСПУБЛИКА</w:t>
            </w:r>
          </w:p>
          <w:p w:rsidR="00B20A87" w:rsidRDefault="00B20A87" w:rsidP="00B2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B20A87" w:rsidRDefault="00B20A87" w:rsidP="00B2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БАТЫРЕВСКОГО</w:t>
            </w:r>
          </w:p>
          <w:p w:rsidR="00B20A87" w:rsidRDefault="00B20A87" w:rsidP="00B2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ОКРУГА</w:t>
            </w:r>
          </w:p>
          <w:p w:rsidR="00B20A87" w:rsidRDefault="00B20A87" w:rsidP="00B20A8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B20A87" w:rsidTr="008120E7">
        <w:trPr>
          <w:cantSplit/>
          <w:trHeight w:val="1285"/>
        </w:trPr>
        <w:tc>
          <w:tcPr>
            <w:tcW w:w="4786" w:type="dxa"/>
            <w:hideMark/>
          </w:tcPr>
          <w:p w:rsidR="00B20A87" w:rsidRDefault="00B20A87" w:rsidP="00B20A87">
            <w:pPr>
              <w:spacing w:after="24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ХУШУ</w:t>
            </w:r>
          </w:p>
          <w:p w:rsidR="00B20A87" w:rsidRDefault="00B20A87" w:rsidP="00B20A87">
            <w:pPr>
              <w:ind w:hanging="142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27.11.2023 </w:t>
            </w:r>
            <w:r>
              <w:rPr>
                <w:b/>
                <w:noProof/>
                <w:sz w:val="24"/>
                <w:szCs w:val="24"/>
              </w:rPr>
              <w:t>ç.,  №</w:t>
            </w:r>
            <w:r w:rsidR="00FA0AAA">
              <w:rPr>
                <w:b/>
                <w:noProof/>
                <w:sz w:val="24"/>
                <w:szCs w:val="24"/>
              </w:rPr>
              <w:t>616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B20A87" w:rsidRDefault="00B20A87" w:rsidP="00B20A8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B20A87" w:rsidRDefault="00B20A87" w:rsidP="00B20A87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hideMark/>
          </w:tcPr>
          <w:p w:rsidR="00B20A87" w:rsidRDefault="00B20A87" w:rsidP="00B20A87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</w:t>
            </w:r>
          </w:p>
          <w:p w:rsidR="00B20A87" w:rsidRDefault="00B20A87" w:rsidP="00B20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27.11.2023 г. № </w:t>
            </w:r>
            <w:r w:rsidR="00FA0AAA">
              <w:rPr>
                <w:b/>
                <w:sz w:val="24"/>
                <w:szCs w:val="24"/>
              </w:rPr>
              <w:t>616</w:t>
            </w:r>
          </w:p>
          <w:p w:rsidR="00B20A87" w:rsidRDefault="00B20A87" w:rsidP="00B20A8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B20A87" w:rsidRDefault="00B20A87" w:rsidP="00B20A87"/>
    <w:p w:rsidR="00B20A87" w:rsidRPr="00375EE1" w:rsidRDefault="00B20A87" w:rsidP="00B20A87"/>
    <w:tbl>
      <w:tblPr>
        <w:tblW w:w="9548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48"/>
      </w:tblGrid>
      <w:tr w:rsidR="00B20A87" w:rsidRPr="005F6068" w:rsidTr="008120E7">
        <w:trPr>
          <w:trHeight w:val="32"/>
          <w:tblCellSpacing w:w="7" w:type="dxa"/>
          <w:jc w:val="center"/>
        </w:trPr>
        <w:tc>
          <w:tcPr>
            <w:tcW w:w="9520" w:type="dxa"/>
            <w:vAlign w:val="center"/>
          </w:tcPr>
          <w:p w:rsidR="00B20A87" w:rsidRPr="005F6068" w:rsidRDefault="00B20A87" w:rsidP="00B20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068">
              <w:rPr>
                <w:rFonts w:ascii="Times New Roman" w:hAnsi="Times New Roman"/>
                <w:sz w:val="24"/>
                <w:szCs w:val="24"/>
              </w:rPr>
              <w:t>О проведении муниципального</w:t>
            </w:r>
          </w:p>
          <w:p w:rsidR="00B20A87" w:rsidRPr="005F6068" w:rsidRDefault="00B20A87" w:rsidP="00B20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068">
              <w:rPr>
                <w:rFonts w:ascii="Times New Roman" w:hAnsi="Times New Roman"/>
                <w:sz w:val="24"/>
                <w:szCs w:val="24"/>
              </w:rPr>
              <w:t xml:space="preserve">конкурса на лучшее новогоднее </w:t>
            </w:r>
          </w:p>
          <w:p w:rsidR="00B20A87" w:rsidRPr="005F6068" w:rsidRDefault="00B20A87" w:rsidP="00B20A87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5F6068">
              <w:rPr>
                <w:rFonts w:ascii="Times New Roman" w:hAnsi="Times New Roman"/>
                <w:sz w:val="24"/>
                <w:szCs w:val="24"/>
              </w:rPr>
              <w:t>оформление «Зимняя фантазия»</w:t>
            </w:r>
          </w:p>
          <w:p w:rsidR="00B20A87" w:rsidRPr="005F6068" w:rsidRDefault="00B20A87" w:rsidP="00B20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0A87" w:rsidRPr="005F6068" w:rsidRDefault="00B20A87" w:rsidP="00B20A87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В целях привлечения населения к культурно-массовым </w:t>
      </w:r>
      <w:proofErr w:type="gramStart"/>
      <w:r w:rsidRPr="005F6068">
        <w:rPr>
          <w:rFonts w:ascii="Times New Roman" w:hAnsi="Times New Roman"/>
          <w:sz w:val="24"/>
          <w:szCs w:val="24"/>
        </w:rPr>
        <w:t>мероприятиям  культурного</w:t>
      </w:r>
      <w:proofErr w:type="gramEnd"/>
      <w:r w:rsidRPr="005F6068">
        <w:rPr>
          <w:rFonts w:ascii="Times New Roman" w:hAnsi="Times New Roman"/>
          <w:sz w:val="24"/>
          <w:szCs w:val="24"/>
        </w:rPr>
        <w:t xml:space="preserve"> воспитания детей, поддержки и развития художественного творчества населения, а также благоустройства и организации общественных мест муниципального округа к празднованию Нового Года и Рождества Христова:</w:t>
      </w:r>
    </w:p>
    <w:p w:rsidR="00B20A87" w:rsidRPr="005F6068" w:rsidRDefault="00B20A87" w:rsidP="00B20A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1.1. Провести с 27 ноября по 22 декабря 2023 года муниципальный конкурс среди населения, предприятий и организаций, осуществляющих деятельность на территории Батыревского муниципального округа на лучшее новогоднее оформление «Зимняя фантазия»</w:t>
      </w:r>
      <w:r w:rsidRPr="005F606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F6068">
        <w:rPr>
          <w:rFonts w:ascii="Times New Roman" w:hAnsi="Times New Roman"/>
          <w:sz w:val="24"/>
          <w:szCs w:val="24"/>
        </w:rPr>
        <w:t xml:space="preserve">(далее - Конкурс). </w:t>
      </w:r>
    </w:p>
    <w:p w:rsidR="00B20A87" w:rsidRPr="005F6068" w:rsidRDefault="00B20A87" w:rsidP="00B20A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1.2. Утвердить Положение о Конкурсе (приложение № 1 к настоящему распоряжению). </w:t>
      </w:r>
    </w:p>
    <w:p w:rsidR="00B20A87" w:rsidRPr="005F6068" w:rsidRDefault="00B20A87" w:rsidP="00B20A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1.3. Утвердить форму заявки на Конкурс (приложение № 2 к настоящему распоряжению). </w:t>
      </w:r>
    </w:p>
    <w:p w:rsidR="00B20A87" w:rsidRPr="005F6068" w:rsidRDefault="00B20A87" w:rsidP="00B20A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1.4. </w:t>
      </w:r>
      <w:r w:rsidRPr="005F6068">
        <w:rPr>
          <w:rFonts w:ascii="Times New Roman" w:hAnsi="Times New Roman"/>
          <w:sz w:val="24"/>
          <w:szCs w:val="24"/>
          <w:lang w:val="x-none" w:eastAsia="x-none"/>
        </w:rPr>
        <w:t>Создать комиссию по организации и подведению итогов Конкурса в составе:</w:t>
      </w:r>
    </w:p>
    <w:p w:rsidR="00B20A87" w:rsidRPr="005F6068" w:rsidRDefault="00B20A87" w:rsidP="00B20A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Воробьева А.А. – первый </w:t>
      </w:r>
      <w:hyperlink r:id="rId6" w:tooltip="заместитель главы администрации района по социальным вопросам – начальник отдела образования, социального развития, информационного обеспечения и архивного дела администрации района - Осипов Валерий Владимирович" w:history="1">
        <w:r w:rsidRPr="005F606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заместитель главы -  начальник управления по благоустройству и развитию территорий администрации Батыревского муниципального</w:t>
        </w:r>
      </w:hyperlink>
      <w:r w:rsidRPr="005F6068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округа</w:t>
      </w:r>
      <w:r w:rsidRPr="005F6068">
        <w:rPr>
          <w:rFonts w:ascii="Times New Roman" w:hAnsi="Times New Roman"/>
          <w:sz w:val="24"/>
          <w:szCs w:val="24"/>
        </w:rPr>
        <w:t xml:space="preserve"> (председатель комиссии);</w:t>
      </w:r>
    </w:p>
    <w:p w:rsidR="00B20A87" w:rsidRPr="005F6068" w:rsidRDefault="00B20A87" w:rsidP="00B20A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Океанова Т.Н.  –главный специалист-эксперт управления по благоустройству и развитию территорий администрации Батыревского муниципального округа– секретарь комиссии;</w:t>
      </w:r>
    </w:p>
    <w:p w:rsidR="00B20A87" w:rsidRPr="005F6068" w:rsidRDefault="00B20A87" w:rsidP="00B20A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Каллин Г.Н. – начальник отдела гражданской обороны, </w:t>
      </w:r>
      <w:proofErr w:type="spellStart"/>
      <w:r w:rsidRPr="005F6068">
        <w:rPr>
          <w:rFonts w:ascii="Times New Roman" w:hAnsi="Times New Roman"/>
          <w:sz w:val="24"/>
          <w:szCs w:val="24"/>
        </w:rPr>
        <w:t>чрезвычаайным</w:t>
      </w:r>
      <w:proofErr w:type="spellEnd"/>
      <w:r w:rsidRPr="005F6068">
        <w:rPr>
          <w:rFonts w:ascii="Times New Roman" w:hAnsi="Times New Roman"/>
          <w:sz w:val="24"/>
          <w:szCs w:val="24"/>
        </w:rPr>
        <w:t xml:space="preserve"> ситуациям, мобилизации и специальных программ администрации Батыревского муниципального округа – член комиссии;</w:t>
      </w:r>
    </w:p>
    <w:p w:rsidR="00B20A87" w:rsidRPr="005F6068" w:rsidRDefault="00B20A87" w:rsidP="00B20A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Яковлева Н.А.</w:t>
      </w:r>
      <w:r w:rsidRPr="005F606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F6068">
        <w:rPr>
          <w:rFonts w:ascii="Times New Roman" w:hAnsi="Times New Roman"/>
          <w:sz w:val="24"/>
          <w:szCs w:val="24"/>
        </w:rPr>
        <w:t>– заместитель начальника отдела строительства, дорожного и жилищно- коммунального хозяйства администрации Батыревского муниципального округа - член комиссии;</w:t>
      </w:r>
    </w:p>
    <w:p w:rsidR="00B20A87" w:rsidRPr="005F6068" w:rsidRDefault="00B20A87" w:rsidP="00B20A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Ильина А.Г. –управляющий делами-начальник отдела организационно-контрольной работы администрации Батыревского муниципального округа – член комиссии;</w:t>
      </w:r>
    </w:p>
    <w:p w:rsidR="00B20A87" w:rsidRPr="005F6068" w:rsidRDefault="00B20A87" w:rsidP="00B20A87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5F6068">
        <w:rPr>
          <w:rFonts w:ascii="Times New Roman" w:hAnsi="Times New Roman"/>
          <w:sz w:val="24"/>
          <w:szCs w:val="24"/>
          <w:lang w:eastAsia="x-none"/>
        </w:rPr>
        <w:t>Ялуков</w:t>
      </w:r>
      <w:proofErr w:type="spellEnd"/>
      <w:r w:rsidRPr="005F6068">
        <w:rPr>
          <w:rFonts w:ascii="Times New Roman" w:hAnsi="Times New Roman"/>
          <w:sz w:val="24"/>
          <w:szCs w:val="24"/>
          <w:lang w:eastAsia="x-none"/>
        </w:rPr>
        <w:t xml:space="preserve"> Н.Г. – начальник Батыревского территориального отдела – член комиссии.</w:t>
      </w:r>
    </w:p>
    <w:p w:rsidR="00B20A87" w:rsidRPr="005F6068" w:rsidRDefault="00B20A87" w:rsidP="00B20A8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20A87" w:rsidRPr="005F6068" w:rsidRDefault="00B20A87" w:rsidP="00B20A87">
      <w:pPr>
        <w:pStyle w:val="a8"/>
        <w:numPr>
          <w:ilvl w:val="0"/>
          <w:numId w:val="5"/>
        </w:num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F6068">
        <w:rPr>
          <w:rFonts w:ascii="Times New Roman" w:hAnsi="Times New Roman"/>
          <w:sz w:val="24"/>
          <w:szCs w:val="24"/>
          <w:lang w:val="x-none" w:eastAsia="x-none"/>
        </w:rPr>
        <w:t>Рекомендовать</w:t>
      </w:r>
      <w:r w:rsidRPr="005F6068">
        <w:rPr>
          <w:rFonts w:ascii="Times New Roman" w:hAnsi="Times New Roman"/>
          <w:sz w:val="24"/>
          <w:szCs w:val="24"/>
          <w:lang w:eastAsia="x-none"/>
        </w:rPr>
        <w:t xml:space="preserve"> территориальным отделам, руководителям предприятий и организаций всех форм собственности Батыревского муниципального округа принять участие</w:t>
      </w:r>
      <w:r w:rsidRPr="005F6068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5F6068">
        <w:rPr>
          <w:rFonts w:ascii="Times New Roman" w:hAnsi="Times New Roman"/>
          <w:sz w:val="24"/>
          <w:szCs w:val="24"/>
          <w:lang w:eastAsia="x-none"/>
        </w:rPr>
        <w:t xml:space="preserve">в Конкурсе и </w:t>
      </w:r>
      <w:r w:rsidRPr="005F6068">
        <w:rPr>
          <w:rFonts w:ascii="Times New Roman" w:hAnsi="Times New Roman"/>
          <w:sz w:val="24"/>
          <w:szCs w:val="24"/>
          <w:lang w:val="x-none" w:eastAsia="x-none"/>
        </w:rPr>
        <w:t xml:space="preserve">до </w:t>
      </w:r>
      <w:r w:rsidRPr="005F6068">
        <w:rPr>
          <w:rFonts w:ascii="Times New Roman" w:hAnsi="Times New Roman"/>
          <w:sz w:val="24"/>
          <w:szCs w:val="24"/>
          <w:lang w:eastAsia="x-none"/>
        </w:rPr>
        <w:t>15</w:t>
      </w:r>
      <w:r w:rsidRPr="005F6068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5F6068">
        <w:rPr>
          <w:rFonts w:ascii="Times New Roman" w:hAnsi="Times New Roman"/>
          <w:sz w:val="24"/>
          <w:szCs w:val="24"/>
          <w:lang w:eastAsia="x-none"/>
        </w:rPr>
        <w:t xml:space="preserve">декабря </w:t>
      </w:r>
      <w:r w:rsidRPr="005F6068">
        <w:rPr>
          <w:rFonts w:ascii="Times New Roman" w:hAnsi="Times New Roman"/>
          <w:sz w:val="24"/>
          <w:szCs w:val="24"/>
          <w:lang w:val="x-none" w:eastAsia="x-none"/>
        </w:rPr>
        <w:t>20</w:t>
      </w:r>
      <w:r w:rsidRPr="005F6068">
        <w:rPr>
          <w:rFonts w:ascii="Times New Roman" w:hAnsi="Times New Roman"/>
          <w:sz w:val="24"/>
          <w:szCs w:val="24"/>
          <w:lang w:eastAsia="x-none"/>
        </w:rPr>
        <w:t xml:space="preserve">23 </w:t>
      </w:r>
      <w:r w:rsidRPr="005F6068">
        <w:rPr>
          <w:rFonts w:ascii="Times New Roman" w:hAnsi="Times New Roman"/>
          <w:sz w:val="24"/>
          <w:szCs w:val="24"/>
          <w:lang w:val="x-none" w:eastAsia="x-none"/>
        </w:rPr>
        <w:t xml:space="preserve">г. </w:t>
      </w:r>
      <w:r w:rsidRPr="005F6068">
        <w:rPr>
          <w:rFonts w:ascii="Times New Roman" w:hAnsi="Times New Roman"/>
          <w:sz w:val="24"/>
          <w:szCs w:val="24"/>
          <w:lang w:eastAsia="x-none"/>
        </w:rPr>
        <w:t>завершить новогоднее оформление фасадов зданий, прилегающих территорий, улиц</w:t>
      </w:r>
      <w:r w:rsidRPr="005F6068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B20A87" w:rsidRPr="005F6068" w:rsidRDefault="00B20A87" w:rsidP="00B20A8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B20A87" w:rsidRPr="005F6068" w:rsidRDefault="00B20A87" w:rsidP="00B20A87">
      <w:pPr>
        <w:pStyle w:val="a8"/>
        <w:numPr>
          <w:ilvl w:val="0"/>
          <w:numId w:val="5"/>
        </w:num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Управлению по благоустройству и развитию территорий администрации Батыревского муниципального округа и АУ «Редакция </w:t>
      </w:r>
      <w:proofErr w:type="spellStart"/>
      <w:r w:rsidRPr="005F6068">
        <w:rPr>
          <w:rFonts w:ascii="Times New Roman" w:hAnsi="Times New Roman"/>
          <w:sz w:val="24"/>
          <w:szCs w:val="24"/>
        </w:rPr>
        <w:t>Батыревской</w:t>
      </w:r>
      <w:proofErr w:type="spellEnd"/>
      <w:r w:rsidRPr="005F6068">
        <w:rPr>
          <w:rFonts w:ascii="Times New Roman" w:hAnsi="Times New Roman"/>
          <w:sz w:val="24"/>
          <w:szCs w:val="24"/>
        </w:rPr>
        <w:t xml:space="preserve"> районной газеты «Авангард» </w:t>
      </w:r>
      <w:proofErr w:type="spellStart"/>
      <w:r w:rsidRPr="005F6068">
        <w:rPr>
          <w:rFonts w:ascii="Times New Roman" w:hAnsi="Times New Roman"/>
          <w:sz w:val="24"/>
          <w:szCs w:val="24"/>
        </w:rPr>
        <w:t>Минцифры</w:t>
      </w:r>
      <w:proofErr w:type="spellEnd"/>
      <w:r w:rsidRPr="005F6068">
        <w:rPr>
          <w:rFonts w:ascii="Times New Roman" w:hAnsi="Times New Roman"/>
          <w:sz w:val="24"/>
          <w:szCs w:val="24"/>
        </w:rPr>
        <w:t xml:space="preserve"> Чувашии, обеспечить информационное сопровождение мероприятий по подготовке и проведению Конкурса. </w:t>
      </w:r>
    </w:p>
    <w:p w:rsidR="00B20A87" w:rsidRPr="005F6068" w:rsidRDefault="00B20A87" w:rsidP="00B20A8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pStyle w:val="a8"/>
        <w:numPr>
          <w:ilvl w:val="0"/>
          <w:numId w:val="5"/>
        </w:numPr>
        <w:spacing w:after="0" w:line="240" w:lineRule="auto"/>
        <w:ind w:left="1069"/>
        <w:jc w:val="both"/>
        <w:rPr>
          <w:rFonts w:ascii="Times New Roman" w:hAnsi="Times New Roman"/>
          <w:color w:val="0070C0"/>
          <w:sz w:val="24"/>
          <w:szCs w:val="24"/>
          <w:lang w:val="x-none" w:eastAsia="x-none"/>
        </w:rPr>
      </w:pPr>
      <w:r w:rsidRPr="005F6068">
        <w:rPr>
          <w:rFonts w:ascii="Times New Roman" w:hAnsi="Times New Roman"/>
          <w:sz w:val="24"/>
          <w:szCs w:val="24"/>
          <w:lang w:val="x-none" w:eastAsia="x-none"/>
        </w:rPr>
        <w:t xml:space="preserve">Комиссии подвести итоги Конкурса </w:t>
      </w:r>
      <w:r w:rsidRPr="005F6068">
        <w:rPr>
          <w:rFonts w:ascii="Times New Roman" w:hAnsi="Times New Roman"/>
          <w:sz w:val="24"/>
          <w:szCs w:val="24"/>
          <w:lang w:eastAsia="x-none"/>
        </w:rPr>
        <w:t xml:space="preserve"> до 30</w:t>
      </w:r>
      <w:r w:rsidRPr="005F6068">
        <w:rPr>
          <w:rFonts w:ascii="Times New Roman" w:hAnsi="Times New Roman"/>
          <w:sz w:val="24"/>
          <w:szCs w:val="24"/>
          <w:lang w:val="x-none" w:eastAsia="x-none"/>
        </w:rPr>
        <w:t xml:space="preserve">  </w:t>
      </w:r>
      <w:r w:rsidRPr="005F6068">
        <w:rPr>
          <w:rFonts w:ascii="Times New Roman" w:hAnsi="Times New Roman"/>
          <w:sz w:val="24"/>
          <w:szCs w:val="24"/>
          <w:lang w:eastAsia="x-none"/>
        </w:rPr>
        <w:t xml:space="preserve">декабря </w:t>
      </w:r>
      <w:r w:rsidRPr="005F6068">
        <w:rPr>
          <w:rFonts w:ascii="Times New Roman" w:hAnsi="Times New Roman"/>
          <w:sz w:val="24"/>
          <w:szCs w:val="24"/>
          <w:lang w:val="x-none" w:eastAsia="x-none"/>
        </w:rPr>
        <w:t xml:space="preserve"> 202</w:t>
      </w:r>
      <w:r w:rsidRPr="005F6068">
        <w:rPr>
          <w:rFonts w:ascii="Times New Roman" w:hAnsi="Times New Roman"/>
          <w:sz w:val="24"/>
          <w:szCs w:val="24"/>
          <w:lang w:eastAsia="x-none"/>
        </w:rPr>
        <w:t>3</w:t>
      </w:r>
      <w:r w:rsidRPr="005F6068">
        <w:rPr>
          <w:rFonts w:ascii="Times New Roman" w:hAnsi="Times New Roman"/>
          <w:sz w:val="24"/>
          <w:szCs w:val="24"/>
          <w:lang w:val="x-none" w:eastAsia="x-none"/>
        </w:rPr>
        <w:t xml:space="preserve"> г.</w:t>
      </w:r>
    </w:p>
    <w:p w:rsidR="00B20A87" w:rsidRPr="005F6068" w:rsidRDefault="00B20A87" w:rsidP="00B20A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pStyle w:val="a8"/>
        <w:numPr>
          <w:ilvl w:val="0"/>
          <w:numId w:val="5"/>
        </w:num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F6068">
        <w:rPr>
          <w:rFonts w:ascii="Times New Roman" w:hAnsi="Times New Roman"/>
          <w:sz w:val="24"/>
          <w:szCs w:val="24"/>
          <w:lang w:eastAsia="x-none"/>
        </w:rPr>
        <w:t>Опубликовать настоящее распоряжение на официальном сайте администрации Батыревского муниципального округа.</w:t>
      </w:r>
    </w:p>
    <w:p w:rsidR="00B20A87" w:rsidRPr="005F6068" w:rsidRDefault="00B20A87" w:rsidP="00B20A8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B20A87" w:rsidRPr="005F6068" w:rsidRDefault="00B20A87" w:rsidP="00B20A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6068">
        <w:rPr>
          <w:rFonts w:ascii="Times New Roman" w:hAnsi="Times New Roman"/>
          <w:sz w:val="24"/>
          <w:szCs w:val="24"/>
        </w:rPr>
        <w:t>6.  Настоящее распоряжение вступает в силу со дня его подписания.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Глава администрации</w:t>
      </w:r>
    </w:p>
    <w:p w:rsidR="00B20A87" w:rsidRPr="005F6068" w:rsidRDefault="00B20A87" w:rsidP="00B20A8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Батыревского муниципального </w:t>
      </w:r>
    </w:p>
    <w:p w:rsidR="00B20A87" w:rsidRPr="005F6068" w:rsidRDefault="00B20A87" w:rsidP="00B20A8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округа                                                                                                Р.В. Селиванов</w:t>
      </w:r>
    </w:p>
    <w:p w:rsidR="00B20A87" w:rsidRPr="005F6068" w:rsidRDefault="00B20A87" w:rsidP="00B20A8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line="240" w:lineRule="atLeast"/>
        <w:ind w:left="4956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line="240" w:lineRule="atLeast"/>
        <w:ind w:left="4956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line="240" w:lineRule="atLeast"/>
        <w:ind w:left="4956"/>
        <w:jc w:val="both"/>
        <w:rPr>
          <w:rFonts w:ascii="Times New Roman" w:hAnsi="Times New Roman"/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ind w:left="4956"/>
        <w:jc w:val="both"/>
        <w:rPr>
          <w:sz w:val="24"/>
          <w:szCs w:val="24"/>
        </w:rPr>
      </w:pPr>
    </w:p>
    <w:p w:rsidR="00B20A87" w:rsidRPr="005F6068" w:rsidRDefault="00B20A87" w:rsidP="00B20A87">
      <w:pPr>
        <w:spacing w:line="240" w:lineRule="atLeast"/>
        <w:ind w:left="4956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lastRenderedPageBreak/>
        <w:t xml:space="preserve">Приложение № 1 к распоряжению администрации Батыревского муниципального округа от 27.11.2023г. № </w:t>
      </w:r>
    </w:p>
    <w:p w:rsidR="00B20A87" w:rsidRPr="005F6068" w:rsidRDefault="00B20A87" w:rsidP="00B20A87">
      <w:pPr>
        <w:spacing w:line="240" w:lineRule="atLeast"/>
        <w:ind w:left="1416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60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F60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конкурсе </w:t>
      </w:r>
      <w:r w:rsidRPr="005F6068">
        <w:rPr>
          <w:rFonts w:ascii="Times New Roman" w:hAnsi="Times New Roman"/>
          <w:sz w:val="24"/>
          <w:szCs w:val="24"/>
        </w:rPr>
        <w:t>«Зимняя фантазия»</w:t>
      </w:r>
    </w:p>
    <w:p w:rsidR="00B20A87" w:rsidRPr="005F6068" w:rsidRDefault="00B20A87" w:rsidP="00B20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A87" w:rsidRPr="005F6068" w:rsidRDefault="00B20A87" w:rsidP="00B20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B20A87" w:rsidRPr="005F6068" w:rsidRDefault="00B20A87" w:rsidP="00B20A8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проведения и условия муниципального конкурса на лучшее новогоднее оформление «Зимняя </w:t>
      </w:r>
      <w:proofErr w:type="gramStart"/>
      <w:r w:rsidRPr="005F6068">
        <w:rPr>
          <w:rFonts w:ascii="Times New Roman" w:hAnsi="Times New Roman"/>
          <w:sz w:val="24"/>
          <w:szCs w:val="24"/>
        </w:rPr>
        <w:t>фантазия»  (</w:t>
      </w:r>
      <w:proofErr w:type="gramEnd"/>
      <w:r w:rsidRPr="005F6068">
        <w:rPr>
          <w:rFonts w:ascii="Times New Roman" w:hAnsi="Times New Roman"/>
          <w:sz w:val="24"/>
          <w:szCs w:val="24"/>
        </w:rPr>
        <w:t xml:space="preserve">далее – Конкурс). 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1.2. Конкурс на лучшее новогоднее оформление </w:t>
      </w:r>
      <w:r w:rsidRPr="005F6068">
        <w:rPr>
          <w:rFonts w:ascii="Times New Roman" w:hAnsi="Times New Roman"/>
          <w:sz w:val="24"/>
          <w:szCs w:val="24"/>
        </w:rPr>
        <w:t xml:space="preserve">«Зимняя фантазия» </w:t>
      </w: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предприятиями, организациями, учреждениями, проводится </w:t>
      </w:r>
      <w:r w:rsidRPr="005F6068">
        <w:rPr>
          <w:rFonts w:ascii="Times New Roman" w:hAnsi="Times New Roman"/>
          <w:sz w:val="24"/>
          <w:szCs w:val="24"/>
        </w:rPr>
        <w:t xml:space="preserve">в целях привлечения населения к культурно-массовым </w:t>
      </w:r>
      <w:proofErr w:type="gramStart"/>
      <w:r w:rsidRPr="005F6068">
        <w:rPr>
          <w:rFonts w:ascii="Times New Roman" w:hAnsi="Times New Roman"/>
          <w:sz w:val="24"/>
          <w:szCs w:val="24"/>
        </w:rPr>
        <w:t>мероприятиям  культурного</w:t>
      </w:r>
      <w:proofErr w:type="gramEnd"/>
      <w:r w:rsidRPr="005F6068">
        <w:rPr>
          <w:rFonts w:ascii="Times New Roman" w:hAnsi="Times New Roman"/>
          <w:sz w:val="24"/>
          <w:szCs w:val="24"/>
        </w:rPr>
        <w:t xml:space="preserve"> воспитания детей, поддержки и развития художественного творчества населения</w:t>
      </w: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, а также благоустройства и организации общественных мест муниципального округа к празднованию Нового Года и Рождества Христова.</w:t>
      </w: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1.3. Задачей Конкурса является поднятие соревновательного духа, создание праздничной атмосферы и настроения жителям Батыревского муниципального округа, улучшения внешнего облика зданий, улиц и площадей, выполнение дополнительного локального освещения.</w:t>
      </w: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Конкурса</w:t>
      </w:r>
    </w:p>
    <w:p w:rsidR="00B20A87" w:rsidRPr="005F6068" w:rsidRDefault="00B20A87" w:rsidP="00B20A8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Новогоднее оформление выполняется с обязательным применением иллюминации – современных светотехнических средств типа </w:t>
      </w:r>
      <w:proofErr w:type="spellStart"/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дюралайта</w:t>
      </w:r>
      <w:proofErr w:type="spellEnd"/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неона, а также композиций из них, светового дождя (занавеса), гирлянд, в том числе сеток-гирлянд для декорирования деревьев, «бегущих огней», импульсивных лампочек (строб), готовых </w:t>
      </w:r>
      <w:proofErr w:type="spellStart"/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светодинамических</w:t>
      </w:r>
      <w:proofErr w:type="spellEnd"/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конструкций (композиций типа «фонтан», «пальма», «фейерверк», «снежинка», изображений новогодней атрибутики и т.п.). В оформлении приветствуется использование декоративных панно, поздравительных плакатов с новогодней и корпоративной символикой и тематикой, скульптур и новогодних елок (надувных, ледовых, снежных и т.д.), объемных фигур.</w:t>
      </w: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2.2. К участию в Конкурсе допускаются предприятия, организации, учреждения всех форм собственности, выполнившие новогоднее оформление в срок с</w:t>
      </w:r>
      <w:r w:rsidRPr="005F606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27 ноября до 22 декабря 2023 г.</w:t>
      </w: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bCs/>
          <w:sz w:val="24"/>
          <w:szCs w:val="24"/>
          <w:lang w:eastAsia="ru-RU"/>
        </w:rPr>
        <w:t>2.3. Конкурсные материалы представляются в виде текстовых пояснительных записок или фотоматериалов, отражающих благоустройство территорий, в том числе освещение улиц и подсветку зданий, и других информационных материалов.</w:t>
      </w: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2.4. Заявки на участие в Конкурсе принимаются до 22 декабря 2023 г. в письменной форме по адресу: с. Батырево, пр. Ленина, д. 5, </w:t>
      </w:r>
      <w:proofErr w:type="spellStart"/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. 26; по телефону: 8(83532) 61314; по e-</w:t>
      </w:r>
      <w:proofErr w:type="spellStart"/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hyperlink r:id="rId7" w:history="1">
        <w:r w:rsidRPr="005F606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ter</w:t>
        </w:r>
        <w:r w:rsidRPr="005F6068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3-</w:t>
        </w:r>
        <w:r w:rsidRPr="005F606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batyr</w:t>
        </w:r>
        <w:r w:rsidRPr="005F6068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5F606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cap</w:t>
        </w:r>
        <w:r w:rsidRPr="005F6068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5F6068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Номинации Конкурса.</w:t>
      </w:r>
    </w:p>
    <w:p w:rsidR="00B20A87" w:rsidRPr="005F6068" w:rsidRDefault="00B20A87" w:rsidP="00B20A8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Pr="005F6068">
        <w:rPr>
          <w:rFonts w:ascii="Times New Roman" w:eastAsia="Times New Roman" w:hAnsi="Times New Roman"/>
          <w:b/>
          <w:sz w:val="24"/>
          <w:szCs w:val="24"/>
          <w:lang w:eastAsia="ru-RU"/>
        </w:rPr>
        <w:t>«Лучшее праздничное оформление прилегающей территории»</w:t>
      </w: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 - художественное оформление оконных витрин, оформление фасадов зданий, прилегающих территорий, использование (установка) при оформлении прилегающих территорий объемных фигур, применение световой рекламы с новогодней и рождественской тематикой.</w:t>
      </w:r>
    </w:p>
    <w:p w:rsidR="00B20A87" w:rsidRPr="005F6068" w:rsidRDefault="00B20A87" w:rsidP="00B20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Участники: предприятия и организации различных форм собственности, инициативные жители многоквартирных домов и частных домовладений.</w:t>
      </w: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3.2 </w:t>
      </w:r>
      <w:r w:rsidRPr="005F6068">
        <w:rPr>
          <w:rFonts w:ascii="Times New Roman" w:eastAsia="Times New Roman" w:hAnsi="Times New Roman"/>
          <w:b/>
          <w:sz w:val="24"/>
          <w:szCs w:val="24"/>
          <w:lang w:eastAsia="ru-RU"/>
        </w:rPr>
        <w:t>«Лучший арт-объект»</w:t>
      </w: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5F6068">
        <w:rPr>
          <w:rFonts w:ascii="Times New Roman" w:hAnsi="Times New Roman"/>
          <w:sz w:val="24"/>
          <w:szCs w:val="24"/>
        </w:rPr>
        <w:t xml:space="preserve">напольные изделия, размещенные </w:t>
      </w:r>
      <w:proofErr w:type="gramStart"/>
      <w:r w:rsidRPr="005F6068">
        <w:rPr>
          <w:rFonts w:ascii="Times New Roman" w:hAnsi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F6068">
        <w:rPr>
          <w:rFonts w:ascii="Times New Roman" w:hAnsi="Times New Roman"/>
          <w:sz w:val="24"/>
          <w:szCs w:val="24"/>
        </w:rPr>
        <w:t>улице</w:t>
      </w:r>
      <w:proofErr w:type="gramEnd"/>
      <w:r w:rsidRPr="005F6068">
        <w:rPr>
          <w:rFonts w:ascii="Times New Roman" w:hAnsi="Times New Roman"/>
          <w:sz w:val="24"/>
          <w:szCs w:val="24"/>
        </w:rPr>
        <w:t xml:space="preserve"> могут иметь сквозной проход для посетителей, быть как динамичными, так и статичными, от 1,5 м.  в высоту. Они могут стоять на подиуме или без него, в ней могут гулять люди, а могут просто подходить и фотографироваться. Перечень материалов, из которых могут состоять изделия:</w:t>
      </w:r>
      <w:r>
        <w:rPr>
          <w:sz w:val="24"/>
          <w:szCs w:val="24"/>
        </w:rPr>
        <w:t xml:space="preserve"> </w:t>
      </w:r>
      <w:r w:rsidRPr="005F6068">
        <w:rPr>
          <w:rFonts w:ascii="Times New Roman" w:hAnsi="Times New Roman"/>
          <w:sz w:val="24"/>
          <w:szCs w:val="24"/>
        </w:rPr>
        <w:t xml:space="preserve">основа конструкций - </w:t>
      </w:r>
      <w:proofErr w:type="spellStart"/>
      <w:r w:rsidRPr="005F6068">
        <w:rPr>
          <w:rFonts w:ascii="Times New Roman" w:hAnsi="Times New Roman"/>
          <w:sz w:val="24"/>
          <w:szCs w:val="24"/>
        </w:rPr>
        <w:t>металлокаркас</w:t>
      </w:r>
      <w:proofErr w:type="spellEnd"/>
      <w:r w:rsidRPr="005F6068">
        <w:rPr>
          <w:rFonts w:ascii="Times New Roman" w:hAnsi="Times New Roman"/>
          <w:sz w:val="24"/>
          <w:szCs w:val="24"/>
        </w:rPr>
        <w:t xml:space="preserve">, далее: мишура, завеса, бахрома, </w:t>
      </w:r>
      <w:proofErr w:type="spellStart"/>
      <w:r w:rsidRPr="005F6068">
        <w:rPr>
          <w:rFonts w:ascii="Times New Roman" w:hAnsi="Times New Roman"/>
          <w:sz w:val="24"/>
          <w:szCs w:val="24"/>
        </w:rPr>
        <w:t>дюралайт</w:t>
      </w:r>
      <w:proofErr w:type="spellEnd"/>
      <w:r w:rsidRPr="005F60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6068">
        <w:rPr>
          <w:rFonts w:ascii="Times New Roman" w:hAnsi="Times New Roman"/>
          <w:sz w:val="24"/>
          <w:szCs w:val="24"/>
        </w:rPr>
        <w:t>флекс</w:t>
      </w:r>
      <w:proofErr w:type="spellEnd"/>
      <w:r w:rsidRPr="005F6068">
        <w:rPr>
          <w:rFonts w:ascii="Times New Roman" w:hAnsi="Times New Roman"/>
          <w:sz w:val="24"/>
          <w:szCs w:val="24"/>
        </w:rPr>
        <w:t xml:space="preserve"> неон, если нужно, то в некоторых местах изделия может использоваться полиграфия "цветная печать", </w:t>
      </w:r>
      <w:proofErr w:type="spellStart"/>
      <w:r w:rsidRPr="005F6068">
        <w:rPr>
          <w:rFonts w:ascii="Times New Roman" w:hAnsi="Times New Roman"/>
          <w:sz w:val="24"/>
          <w:szCs w:val="24"/>
        </w:rPr>
        <w:t>дибонд</w:t>
      </w:r>
      <w:proofErr w:type="spellEnd"/>
      <w:r w:rsidRPr="005F6068">
        <w:rPr>
          <w:rFonts w:ascii="Times New Roman" w:hAnsi="Times New Roman"/>
          <w:sz w:val="24"/>
          <w:szCs w:val="24"/>
        </w:rPr>
        <w:t>).</w:t>
      </w: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Участники: предприятия и организации различных форм собственности, инициативные жители многоквартирных домов и частных домовладений.</w:t>
      </w:r>
    </w:p>
    <w:p w:rsidR="00B20A87" w:rsidRPr="005F6068" w:rsidRDefault="00B20A87" w:rsidP="00B2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конкурса</w:t>
      </w:r>
    </w:p>
    <w:p w:rsidR="00B20A87" w:rsidRPr="005F6068" w:rsidRDefault="00B20A87" w:rsidP="00B20A8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87" w:rsidRPr="005F6068" w:rsidRDefault="00B20A87" w:rsidP="00B20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Дата подведения итогов комиссией по организации и подведению итогов Конкурса на лучшее праздничное оформление Батыревского муниципального округа -30 декабря 2023 года.</w:t>
      </w:r>
    </w:p>
    <w:p w:rsidR="00B20A87" w:rsidRPr="005F6068" w:rsidRDefault="00B20A87" w:rsidP="00B20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Конкурса награждаются благодарственными письмами </w:t>
      </w:r>
      <w:proofErr w:type="gramStart"/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>и  призами</w:t>
      </w:r>
      <w:proofErr w:type="gramEnd"/>
      <w:r w:rsidRPr="005F60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20A87" w:rsidRPr="005F6068" w:rsidRDefault="00B20A87" w:rsidP="00B20A8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Default="00B20A87" w:rsidP="00B20A87">
      <w:pPr>
        <w:spacing w:line="240" w:lineRule="atLeast"/>
        <w:jc w:val="both"/>
        <w:rPr>
          <w:sz w:val="24"/>
          <w:szCs w:val="24"/>
        </w:rPr>
      </w:pPr>
    </w:p>
    <w:p w:rsidR="00B20A87" w:rsidRPr="005F6068" w:rsidRDefault="00B20A87" w:rsidP="00B20A87">
      <w:pPr>
        <w:spacing w:line="240" w:lineRule="atLeast"/>
        <w:ind w:left="4678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lastRenderedPageBreak/>
        <w:t>Приложение № 2 к распоряжению администрации от __________ № ____</w:t>
      </w:r>
    </w:p>
    <w:p w:rsidR="00B20A87" w:rsidRPr="005F6068" w:rsidRDefault="00B20A87" w:rsidP="00B20A8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ЗАЯВКА</w:t>
      </w:r>
    </w:p>
    <w:p w:rsidR="00B20A87" w:rsidRPr="005F6068" w:rsidRDefault="00B20A87" w:rsidP="00B20A8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на участие в муниципальном конкурсе на лучшее новогоднее оформление «Зимняя фантазия» в номинации 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__________________________________________________________________                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                                                       (наименование номинации) 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Полное наименование предприятия____________________________________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Местонахождение (адрес</w:t>
      </w:r>
      <w:proofErr w:type="gramStart"/>
      <w:r w:rsidRPr="005F6068">
        <w:rPr>
          <w:rFonts w:ascii="Times New Roman" w:hAnsi="Times New Roman"/>
          <w:sz w:val="24"/>
          <w:szCs w:val="24"/>
        </w:rPr>
        <w:t>):_</w:t>
      </w:r>
      <w:proofErr w:type="gramEnd"/>
      <w:r w:rsidRPr="005F6068">
        <w:rPr>
          <w:rFonts w:ascii="Times New Roman" w:hAnsi="Times New Roman"/>
          <w:sz w:val="24"/>
          <w:szCs w:val="24"/>
        </w:rPr>
        <w:t>__________________________________________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Руководитель (должность): _________________________________________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Ф. И. О.: ___________________________________________________________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>Телефон: _________________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 ________________________       _________________           __________________ </w:t>
      </w:r>
    </w:p>
    <w:p w:rsidR="00B20A87" w:rsidRPr="005F6068" w:rsidRDefault="00B20A87" w:rsidP="00B20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68">
        <w:rPr>
          <w:rFonts w:ascii="Times New Roman" w:hAnsi="Times New Roman"/>
          <w:sz w:val="24"/>
          <w:szCs w:val="24"/>
        </w:rPr>
        <w:t xml:space="preserve">(дол. руководителя </w:t>
      </w:r>
      <w:proofErr w:type="gramStart"/>
      <w:r w:rsidRPr="005F6068">
        <w:rPr>
          <w:rFonts w:ascii="Times New Roman" w:hAnsi="Times New Roman"/>
          <w:sz w:val="24"/>
          <w:szCs w:val="24"/>
        </w:rPr>
        <w:t xml:space="preserve">предприятия)   </w:t>
      </w:r>
      <w:proofErr w:type="gramEnd"/>
      <w:r w:rsidRPr="005F6068">
        <w:rPr>
          <w:rFonts w:ascii="Times New Roman" w:hAnsi="Times New Roman"/>
          <w:sz w:val="24"/>
          <w:szCs w:val="24"/>
        </w:rPr>
        <w:t xml:space="preserve">               (подпись)                            (инициалы, фамилия) </w:t>
      </w:r>
      <w:bookmarkStart w:id="0" w:name="_GoBack"/>
      <w:bookmarkEnd w:id="0"/>
    </w:p>
    <w:sectPr w:rsidR="00B20A87" w:rsidRPr="005F6068" w:rsidSect="00E02D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69F4"/>
    <w:multiLevelType w:val="hybridMultilevel"/>
    <w:tmpl w:val="108C12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040F"/>
    <w:multiLevelType w:val="hybridMultilevel"/>
    <w:tmpl w:val="311EAC92"/>
    <w:lvl w:ilvl="0" w:tplc="F45AE2A4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3936719"/>
    <w:multiLevelType w:val="hybridMultilevel"/>
    <w:tmpl w:val="FBB8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195F"/>
    <w:multiLevelType w:val="hybridMultilevel"/>
    <w:tmpl w:val="177E848E"/>
    <w:lvl w:ilvl="0" w:tplc="FD3C8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C80D0D"/>
    <w:multiLevelType w:val="multilevel"/>
    <w:tmpl w:val="F7E011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B"/>
    <w:rsid w:val="00051A4B"/>
    <w:rsid w:val="00065968"/>
    <w:rsid w:val="00076D28"/>
    <w:rsid w:val="000A2903"/>
    <w:rsid w:val="000B1EE9"/>
    <w:rsid w:val="00114C3E"/>
    <w:rsid w:val="00145BD6"/>
    <w:rsid w:val="00187C99"/>
    <w:rsid w:val="00196E00"/>
    <w:rsid w:val="001D108B"/>
    <w:rsid w:val="001E057A"/>
    <w:rsid w:val="00221B90"/>
    <w:rsid w:val="00252B32"/>
    <w:rsid w:val="00286354"/>
    <w:rsid w:val="002A0634"/>
    <w:rsid w:val="002C221D"/>
    <w:rsid w:val="002E0DFB"/>
    <w:rsid w:val="00307201"/>
    <w:rsid w:val="00314209"/>
    <w:rsid w:val="00366582"/>
    <w:rsid w:val="003A08BB"/>
    <w:rsid w:val="003A1FDF"/>
    <w:rsid w:val="003A6D60"/>
    <w:rsid w:val="003C3D4B"/>
    <w:rsid w:val="003F24E9"/>
    <w:rsid w:val="00440C87"/>
    <w:rsid w:val="004434B9"/>
    <w:rsid w:val="00443AC4"/>
    <w:rsid w:val="00457FCD"/>
    <w:rsid w:val="00476FF7"/>
    <w:rsid w:val="00491D38"/>
    <w:rsid w:val="004D11E1"/>
    <w:rsid w:val="004D7DD8"/>
    <w:rsid w:val="004F0146"/>
    <w:rsid w:val="00512EA1"/>
    <w:rsid w:val="005E4417"/>
    <w:rsid w:val="005F254B"/>
    <w:rsid w:val="006428A2"/>
    <w:rsid w:val="006455C2"/>
    <w:rsid w:val="00683722"/>
    <w:rsid w:val="0068741B"/>
    <w:rsid w:val="00695DEC"/>
    <w:rsid w:val="006968E5"/>
    <w:rsid w:val="006A3197"/>
    <w:rsid w:val="006C5A16"/>
    <w:rsid w:val="006D0CAB"/>
    <w:rsid w:val="006D28B9"/>
    <w:rsid w:val="006F5381"/>
    <w:rsid w:val="00705BAD"/>
    <w:rsid w:val="007123D4"/>
    <w:rsid w:val="007613AF"/>
    <w:rsid w:val="00765499"/>
    <w:rsid w:val="00781B0F"/>
    <w:rsid w:val="0078654B"/>
    <w:rsid w:val="00791783"/>
    <w:rsid w:val="00797F98"/>
    <w:rsid w:val="007B318D"/>
    <w:rsid w:val="007D21AF"/>
    <w:rsid w:val="007D7065"/>
    <w:rsid w:val="00800FA2"/>
    <w:rsid w:val="00802375"/>
    <w:rsid w:val="0082301D"/>
    <w:rsid w:val="0084634C"/>
    <w:rsid w:val="00847BFC"/>
    <w:rsid w:val="00887996"/>
    <w:rsid w:val="008A02D1"/>
    <w:rsid w:val="008A6BE3"/>
    <w:rsid w:val="0091438A"/>
    <w:rsid w:val="0096034D"/>
    <w:rsid w:val="00990747"/>
    <w:rsid w:val="009C05D9"/>
    <w:rsid w:val="009D5347"/>
    <w:rsid w:val="00A32623"/>
    <w:rsid w:val="00A40DB5"/>
    <w:rsid w:val="00A72481"/>
    <w:rsid w:val="00A91687"/>
    <w:rsid w:val="00AD276B"/>
    <w:rsid w:val="00AF0AE1"/>
    <w:rsid w:val="00B05951"/>
    <w:rsid w:val="00B13F86"/>
    <w:rsid w:val="00B20A87"/>
    <w:rsid w:val="00B42D85"/>
    <w:rsid w:val="00B4432B"/>
    <w:rsid w:val="00B511C4"/>
    <w:rsid w:val="00B57466"/>
    <w:rsid w:val="00BC5271"/>
    <w:rsid w:val="00C0247F"/>
    <w:rsid w:val="00C221B8"/>
    <w:rsid w:val="00C513A3"/>
    <w:rsid w:val="00C8151B"/>
    <w:rsid w:val="00CA22CE"/>
    <w:rsid w:val="00CD41A4"/>
    <w:rsid w:val="00CE7FF6"/>
    <w:rsid w:val="00D03539"/>
    <w:rsid w:val="00D37EF7"/>
    <w:rsid w:val="00D9318F"/>
    <w:rsid w:val="00D95710"/>
    <w:rsid w:val="00E34ED6"/>
    <w:rsid w:val="00E7125A"/>
    <w:rsid w:val="00EB37C5"/>
    <w:rsid w:val="00EF1180"/>
    <w:rsid w:val="00F1375E"/>
    <w:rsid w:val="00F20D5E"/>
    <w:rsid w:val="00F4371F"/>
    <w:rsid w:val="00FA0AAA"/>
    <w:rsid w:val="00FE7EC6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4B1C-1517-47BF-A158-58A13ECF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6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D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AD27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276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907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90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511C4"/>
    <w:pPr>
      <w:ind w:left="720"/>
      <w:contextualSpacing/>
    </w:pPr>
  </w:style>
  <w:style w:type="paragraph" w:customStyle="1" w:styleId="formattext">
    <w:name w:val="formattext"/>
    <w:basedOn w:val="a"/>
    <w:rsid w:val="003A1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A1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F0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AE1"/>
  </w:style>
  <w:style w:type="character" w:styleId="aa">
    <w:name w:val="Strong"/>
    <w:basedOn w:val="a0"/>
    <w:uiPriority w:val="22"/>
    <w:qFormat/>
    <w:rsid w:val="00AF0AE1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3A08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3-batyr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Person.aspx?gov_id=58&amp;id=6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admm1</dc:creator>
  <cp:keywords/>
  <dc:description/>
  <cp:lastModifiedBy>Исакова Вера Валентиновна</cp:lastModifiedBy>
  <cp:revision>17</cp:revision>
  <cp:lastPrinted>2023-11-23T12:11:00Z</cp:lastPrinted>
  <dcterms:created xsi:type="dcterms:W3CDTF">2023-11-22T12:54:00Z</dcterms:created>
  <dcterms:modified xsi:type="dcterms:W3CDTF">2023-11-28T06:36:00Z</dcterms:modified>
</cp:coreProperties>
</file>