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361"/>
        <w:gridCol w:w="1134"/>
        <w:gridCol w:w="4228"/>
      </w:tblGrid>
      <w:tr w:rsidR="00123C6D" w:rsidRPr="002621E6" w:rsidTr="00851D93">
        <w:trPr>
          <w:cantSplit/>
          <w:trHeight w:val="253"/>
        </w:trPr>
        <w:tc>
          <w:tcPr>
            <w:tcW w:w="4361" w:type="dxa"/>
            <w:hideMark/>
          </w:tcPr>
          <w:p w:rsidR="00123C6D" w:rsidRPr="00325D17" w:rsidRDefault="003B1BA4" w:rsidP="003E780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E7807">
            <w:pPr>
              <w:spacing w:after="0" w:line="240" w:lineRule="auto"/>
              <w:jc w:val="center"/>
              <w:rPr>
                <w:rFonts w:ascii="Times New Roman" w:eastAsia="Times New Roman" w:hAnsi="Times New Roman"/>
                <w:sz w:val="24"/>
                <w:szCs w:val="24"/>
              </w:rPr>
            </w:pPr>
          </w:p>
        </w:tc>
        <w:tc>
          <w:tcPr>
            <w:tcW w:w="1134" w:type="dxa"/>
            <w:vMerge w:val="restart"/>
          </w:tcPr>
          <w:p w:rsidR="00123C6D" w:rsidRPr="00325D17" w:rsidRDefault="00851D93" w:rsidP="003E7807">
            <w:pPr>
              <w:spacing w:after="0" w:line="240" w:lineRule="auto"/>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58240"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325D17" w:rsidRPr="00325D17" w:rsidRDefault="00123C6D" w:rsidP="003E780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E7807">
            <w:pPr>
              <w:spacing w:after="0" w:line="240" w:lineRule="auto"/>
              <w:jc w:val="center"/>
              <w:rPr>
                <w:rFonts w:ascii="Times New Roman" w:hAnsi="Times New Roman"/>
                <w:b/>
                <w:bCs/>
                <w:sz w:val="22"/>
              </w:rPr>
            </w:pPr>
          </w:p>
        </w:tc>
      </w:tr>
      <w:tr w:rsidR="00123C6D" w:rsidRPr="002621E6" w:rsidTr="00851D93">
        <w:trPr>
          <w:cantSplit/>
          <w:trHeight w:val="1617"/>
        </w:trPr>
        <w:tc>
          <w:tcPr>
            <w:tcW w:w="4361" w:type="dxa"/>
          </w:tcPr>
          <w:p w:rsidR="005F2C40" w:rsidRPr="00325D17" w:rsidRDefault="00BD097A" w:rsidP="003E7807">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w:t>
            </w:r>
            <w:r w:rsidR="008C066F">
              <w:rPr>
                <w:rFonts w:ascii="Times New Roman" w:hAnsi="Times New Roman" w:cs="Times New Roman"/>
                <w:b/>
                <w:bCs/>
                <w:noProof/>
                <w:color w:val="000000"/>
                <w:sz w:val="22"/>
                <w:lang w:eastAsia="en-US"/>
              </w:rPr>
              <w:t xml:space="preserve"> МУНИЦИПАЛИТЕТ</w:t>
            </w:r>
          </w:p>
          <w:p w:rsidR="005F2C40" w:rsidRPr="00325D17" w:rsidRDefault="005F2C40" w:rsidP="003E780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E780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E7807">
            <w:pPr>
              <w:spacing w:after="0" w:line="240" w:lineRule="auto"/>
              <w:jc w:val="center"/>
              <w:rPr>
                <w:rFonts w:ascii="Times New Roman" w:eastAsia="Times New Roman" w:hAnsi="Times New Roman"/>
                <w:sz w:val="24"/>
                <w:szCs w:val="24"/>
                <w:lang w:eastAsia="ru-RU"/>
              </w:rPr>
            </w:pPr>
          </w:p>
          <w:p w:rsidR="00123C6D" w:rsidRPr="00325D17" w:rsidRDefault="0002266A" w:rsidP="003E780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E7807">
            <w:pPr>
              <w:spacing w:after="0" w:line="240" w:lineRule="auto"/>
              <w:jc w:val="center"/>
              <w:rPr>
                <w:rFonts w:ascii="Times New Roman" w:eastAsia="Times New Roman" w:hAnsi="Times New Roman"/>
                <w:sz w:val="24"/>
                <w:szCs w:val="24"/>
                <w:lang w:eastAsia="ru-RU"/>
              </w:rPr>
            </w:pPr>
          </w:p>
          <w:p w:rsidR="00123C6D" w:rsidRPr="00325D17" w:rsidRDefault="00A42CD6" w:rsidP="003E780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002062D5">
              <w:rPr>
                <w:rFonts w:ascii="Times New Roman" w:eastAsia="Times New Roman" w:hAnsi="Times New Roman"/>
                <w:sz w:val="24"/>
                <w:szCs w:val="24"/>
                <w:lang w:eastAsia="ru-RU"/>
              </w:rPr>
              <w:t>.</w:t>
            </w:r>
            <w:r>
              <w:rPr>
                <w:rFonts w:ascii="Times New Roman" w:eastAsia="Times New Roman" w:hAnsi="Times New Roman"/>
                <w:sz w:val="24"/>
                <w:szCs w:val="24"/>
                <w:lang w:eastAsia="ru-RU"/>
              </w:rPr>
              <w:t>04</w:t>
            </w:r>
            <w:r w:rsidR="002062D5">
              <w:rPr>
                <w:rFonts w:ascii="Times New Roman" w:eastAsia="Times New Roman" w:hAnsi="Times New Roman"/>
                <w:sz w:val="24"/>
                <w:szCs w:val="24"/>
                <w:lang w:eastAsia="ru-RU"/>
              </w:rPr>
              <w:t>.2023</w:t>
            </w:r>
            <w:r w:rsidR="0089513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383</w:t>
            </w:r>
            <w:r w:rsidR="00123C6D" w:rsidRPr="00325D17">
              <w:rPr>
                <w:rFonts w:ascii="Times New Roman" w:eastAsia="Times New Roman" w:hAnsi="Times New Roman"/>
                <w:sz w:val="24"/>
                <w:szCs w:val="24"/>
                <w:lang w:eastAsia="ru-RU"/>
              </w:rPr>
              <w:t>№</w:t>
            </w:r>
          </w:p>
          <w:p w:rsidR="00123C6D" w:rsidRPr="00325D17" w:rsidRDefault="00BD097A" w:rsidP="003E7807">
            <w:pPr>
              <w:spacing w:after="0" w:line="240" w:lineRule="auto"/>
              <w:jc w:val="center"/>
              <w:rPr>
                <w:rFonts w:ascii="Times New Roman" w:eastAsia="Times New Roman" w:hAnsi="Times New Roman"/>
                <w:sz w:val="24"/>
                <w:szCs w:val="24"/>
                <w:lang w:eastAsia="ru-RU"/>
              </w:rPr>
            </w:pPr>
            <w:proofErr w:type="gramStart"/>
            <w:r>
              <w:rPr>
                <w:rFonts w:ascii="Times New Roman" w:eastAsia="Times New Roman" w:hAnsi="Times New Roman"/>
                <w:bCs/>
                <w:sz w:val="24"/>
                <w:szCs w:val="24"/>
                <w:lang w:eastAsia="ru-RU"/>
              </w:rPr>
              <w:t>хула</w:t>
            </w:r>
            <w:proofErr w:type="gram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евĕрлĕ</w:t>
            </w:r>
            <w:proofErr w:type="spellEnd"/>
            <w:r w:rsidR="0089513C">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Йĕпреç</w:t>
            </w:r>
            <w:proofErr w:type="spellEnd"/>
            <w:r w:rsidR="0089513C">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поселок</w:t>
            </w:r>
            <w:r w:rsidR="00157504">
              <w:rPr>
                <w:rFonts w:ascii="Times New Roman" w:eastAsia="Times New Roman" w:hAnsi="Times New Roman"/>
                <w:bCs/>
                <w:sz w:val="24"/>
                <w:szCs w:val="24"/>
                <w:lang w:eastAsia="ru-RU"/>
              </w:rPr>
              <w:t>ĕ</w:t>
            </w:r>
            <w:proofErr w:type="spellEnd"/>
          </w:p>
          <w:p w:rsidR="00123C6D" w:rsidRPr="00325D17" w:rsidRDefault="00123C6D" w:rsidP="003E7807">
            <w:pPr>
              <w:spacing w:after="0" w:line="240" w:lineRule="auto"/>
              <w:jc w:val="center"/>
              <w:rPr>
                <w:rFonts w:ascii="Times New Roman" w:eastAsia="Times New Roman" w:hAnsi="Times New Roman"/>
                <w:noProof/>
                <w:color w:val="000000"/>
                <w:sz w:val="26"/>
                <w:szCs w:val="24"/>
              </w:rPr>
            </w:pPr>
          </w:p>
        </w:tc>
        <w:tc>
          <w:tcPr>
            <w:tcW w:w="1134" w:type="dxa"/>
            <w:vMerge/>
            <w:vAlign w:val="center"/>
            <w:hideMark/>
          </w:tcPr>
          <w:p w:rsidR="00123C6D" w:rsidRPr="00325D17" w:rsidRDefault="00123C6D" w:rsidP="003E7807">
            <w:pPr>
              <w:spacing w:after="0" w:line="240" w:lineRule="auto"/>
              <w:rPr>
                <w:rFonts w:ascii="Times New Roman" w:eastAsia="Times New Roman" w:hAnsi="Times New Roman"/>
                <w:sz w:val="26"/>
                <w:szCs w:val="24"/>
              </w:rPr>
            </w:pPr>
          </w:p>
        </w:tc>
        <w:tc>
          <w:tcPr>
            <w:tcW w:w="4228" w:type="dxa"/>
          </w:tcPr>
          <w:p w:rsidR="00123C6D" w:rsidRPr="00325D17" w:rsidRDefault="00123C6D" w:rsidP="003E780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BD097A" w:rsidP="003E7807">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00123C6D" w:rsidRPr="00325D17">
              <w:rPr>
                <w:rFonts w:ascii="Times New Roman" w:hAnsi="Times New Roman" w:cs="Times New Roman"/>
                <w:b/>
                <w:bCs/>
                <w:noProof/>
                <w:color w:val="000000"/>
                <w:sz w:val="22"/>
                <w:lang w:eastAsia="en-US"/>
              </w:rPr>
              <w:t>ИНСКОГО МУНИЦИПАЛЬНОГО ОКРУГА</w:t>
            </w:r>
          </w:p>
          <w:p w:rsidR="00123C6D" w:rsidRPr="00325D17" w:rsidRDefault="00123C6D" w:rsidP="003E7807">
            <w:pPr>
              <w:pStyle w:val="ad"/>
              <w:jc w:val="center"/>
              <w:rPr>
                <w:rStyle w:val="ae"/>
                <w:rFonts w:ascii="Times New Roman" w:hAnsi="Times New Roman" w:cs="Times New Roman"/>
                <w:b w:val="0"/>
                <w:color w:val="000000"/>
                <w:sz w:val="24"/>
                <w:szCs w:val="24"/>
              </w:rPr>
            </w:pPr>
          </w:p>
          <w:p w:rsidR="00123C6D" w:rsidRPr="00325D17" w:rsidRDefault="00123C6D" w:rsidP="003E780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E7807">
            <w:pPr>
              <w:spacing w:after="0" w:line="240" w:lineRule="auto"/>
              <w:jc w:val="center"/>
              <w:rPr>
                <w:rFonts w:ascii="Times New Roman" w:eastAsia="Times New Roman" w:hAnsi="Times New Roman"/>
                <w:sz w:val="24"/>
                <w:szCs w:val="24"/>
                <w:lang w:eastAsia="ru-RU"/>
              </w:rPr>
            </w:pPr>
          </w:p>
          <w:p w:rsidR="00123C6D" w:rsidRPr="00325D17" w:rsidRDefault="00A42CD6" w:rsidP="003E780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002062D5">
              <w:rPr>
                <w:rFonts w:ascii="Times New Roman" w:eastAsia="Times New Roman" w:hAnsi="Times New Roman"/>
                <w:sz w:val="24"/>
                <w:szCs w:val="24"/>
                <w:lang w:eastAsia="ru-RU"/>
              </w:rPr>
              <w:t>.</w:t>
            </w:r>
            <w:r>
              <w:rPr>
                <w:rFonts w:ascii="Times New Roman" w:eastAsia="Times New Roman" w:hAnsi="Times New Roman"/>
                <w:sz w:val="24"/>
                <w:szCs w:val="24"/>
                <w:lang w:eastAsia="ru-RU"/>
              </w:rPr>
              <w:t>04</w:t>
            </w:r>
            <w:r w:rsidR="002062D5">
              <w:rPr>
                <w:rFonts w:ascii="Times New Roman" w:eastAsia="Times New Roman" w:hAnsi="Times New Roman"/>
                <w:sz w:val="24"/>
                <w:szCs w:val="24"/>
                <w:lang w:eastAsia="ru-RU"/>
              </w:rPr>
              <w:t>.2023</w:t>
            </w:r>
            <w:r w:rsidR="00123C6D" w:rsidRPr="00325D17">
              <w:rPr>
                <w:rFonts w:ascii="Times New Roman" w:eastAsia="Times New Roman" w:hAnsi="Times New Roman"/>
                <w:sz w:val="24"/>
                <w:szCs w:val="24"/>
                <w:lang w:eastAsia="ru-RU"/>
              </w:rPr>
              <w:t xml:space="preserve"> </w:t>
            </w:r>
            <w:r w:rsidR="0089513C">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383</w:t>
            </w:r>
          </w:p>
          <w:p w:rsidR="00123C6D" w:rsidRPr="00325D17" w:rsidRDefault="00BD097A" w:rsidP="003E7807">
            <w:pPr>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w:t>
            </w:r>
            <w:r w:rsidR="008F587C">
              <w:rPr>
                <w:rFonts w:ascii="Times New Roman" w:eastAsia="Times New Roman" w:hAnsi="Times New Roman"/>
                <w:sz w:val="24"/>
                <w:szCs w:val="24"/>
                <w:lang w:eastAsia="ru-RU"/>
              </w:rPr>
              <w:t xml:space="preserve"> Ибреси</w:t>
            </w:r>
          </w:p>
          <w:p w:rsidR="00123C6D" w:rsidRPr="00325D17" w:rsidRDefault="00123C6D" w:rsidP="003E7807">
            <w:pPr>
              <w:pStyle w:val="ad"/>
              <w:ind w:right="-35"/>
              <w:rPr>
                <w:rFonts w:ascii="Times New Roman" w:hAnsi="Times New Roman" w:cs="Times New Roman"/>
                <w:noProof/>
                <w:sz w:val="26"/>
                <w:lang w:eastAsia="en-US"/>
              </w:rPr>
            </w:pPr>
          </w:p>
        </w:tc>
      </w:tr>
    </w:tbl>
    <w:p w:rsidR="00175706" w:rsidRDefault="00175706" w:rsidP="003E7807">
      <w:pPr>
        <w:spacing w:after="0" w:line="240" w:lineRule="auto"/>
        <w:ind w:right="4676"/>
        <w:jc w:val="both"/>
        <w:rPr>
          <w:rFonts w:ascii="Times New Roman" w:hAnsi="Times New Roman"/>
          <w:bCs/>
          <w:sz w:val="24"/>
          <w:szCs w:val="24"/>
        </w:rPr>
      </w:pPr>
    </w:p>
    <w:p w:rsidR="00175706" w:rsidRDefault="00175706" w:rsidP="003E7807">
      <w:pPr>
        <w:spacing w:after="0" w:line="240" w:lineRule="auto"/>
        <w:ind w:right="4676"/>
        <w:jc w:val="both"/>
        <w:rPr>
          <w:rFonts w:ascii="Times New Roman" w:eastAsia="Times New Roman" w:hAnsi="Times New Roman"/>
          <w:sz w:val="24"/>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392DD1" w:rsidTr="00392DD1">
        <w:tc>
          <w:tcPr>
            <w:tcW w:w="4927" w:type="dxa"/>
          </w:tcPr>
          <w:p w:rsidR="00392DD1" w:rsidRPr="00524B67" w:rsidRDefault="00F727FC" w:rsidP="00392DD1">
            <w:pPr>
              <w:ind w:right="33"/>
              <w:jc w:val="both"/>
              <w:rPr>
                <w:rFonts w:ascii="Times New Roman" w:eastAsia="Times New Roman" w:hAnsi="Times New Roman"/>
                <w:b/>
                <w:sz w:val="24"/>
                <w:szCs w:val="24"/>
                <w:lang w:eastAsia="ru-RU"/>
              </w:rPr>
            </w:pPr>
            <w:r w:rsidRPr="00524B67">
              <w:rPr>
                <w:rFonts w:ascii="Times New Roman" w:eastAsia="Times New Roman" w:hAnsi="Times New Roman"/>
                <w:b/>
                <w:sz w:val="24"/>
                <w:szCs w:val="24"/>
                <w:lang w:eastAsia="ru-RU"/>
              </w:rPr>
              <w:t>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«Передача и заключение договоров о закреплении муниципального имущества на праве хозяйственного ведения или оперативного управления»</w:t>
            </w:r>
          </w:p>
        </w:tc>
        <w:tc>
          <w:tcPr>
            <w:tcW w:w="4927" w:type="dxa"/>
          </w:tcPr>
          <w:p w:rsidR="00392DD1" w:rsidRPr="00524B67" w:rsidRDefault="00392DD1" w:rsidP="00392DD1">
            <w:pPr>
              <w:ind w:right="140"/>
              <w:jc w:val="center"/>
              <w:rPr>
                <w:rFonts w:ascii="Times New Roman" w:eastAsia="Times New Roman" w:hAnsi="Times New Roman"/>
                <w:sz w:val="24"/>
                <w:szCs w:val="24"/>
                <w:lang w:eastAsia="ru-RU"/>
              </w:rPr>
            </w:pPr>
          </w:p>
        </w:tc>
      </w:tr>
    </w:tbl>
    <w:p w:rsidR="00392DD1" w:rsidRDefault="00392DD1" w:rsidP="003E7807">
      <w:pPr>
        <w:spacing w:after="0" w:line="240" w:lineRule="auto"/>
        <w:ind w:right="4676"/>
        <w:jc w:val="both"/>
        <w:rPr>
          <w:rFonts w:ascii="Times New Roman" w:eastAsia="Times New Roman" w:hAnsi="Times New Roman"/>
          <w:sz w:val="24"/>
          <w:szCs w:val="24"/>
          <w:lang w:eastAsia="ru-RU"/>
        </w:rPr>
      </w:pPr>
    </w:p>
    <w:p w:rsidR="00175706" w:rsidRPr="004A7C95" w:rsidRDefault="00175706" w:rsidP="003E7807">
      <w:pPr>
        <w:spacing w:after="0" w:line="240" w:lineRule="auto"/>
        <w:jc w:val="both"/>
        <w:rPr>
          <w:rFonts w:ascii="Times New Roman" w:eastAsia="Times New Roman" w:hAnsi="Times New Roman"/>
          <w:sz w:val="24"/>
          <w:szCs w:val="24"/>
          <w:lang w:eastAsia="ru-RU"/>
        </w:rPr>
      </w:pPr>
    </w:p>
    <w:p w:rsidR="00175706" w:rsidRPr="00CA2927" w:rsidRDefault="00175706" w:rsidP="00392DD1">
      <w:pPr>
        <w:spacing w:line="240" w:lineRule="auto"/>
        <w:ind w:firstLine="709"/>
        <w:contextualSpacing/>
        <w:jc w:val="both"/>
        <w:rPr>
          <w:rFonts w:ascii="Times New Roman" w:hAnsi="Times New Roman"/>
          <w:sz w:val="24"/>
          <w:szCs w:val="24"/>
        </w:rPr>
      </w:pPr>
      <w:proofErr w:type="gramStart"/>
      <w:r w:rsidRPr="00CA2927">
        <w:rPr>
          <w:rFonts w:ascii="Times New Roman" w:hAnsi="Times New Roman"/>
          <w:sz w:val="24"/>
          <w:szCs w:val="24"/>
        </w:rPr>
        <w:t xml:space="preserve">В соответствии с </w:t>
      </w:r>
      <w:hyperlink r:id="rId9" w:history="1">
        <w:r w:rsidRPr="00CA2927">
          <w:rPr>
            <w:rStyle w:val="a3"/>
            <w:rFonts w:ascii="Times New Roman" w:hAnsi="Times New Roman"/>
            <w:color w:val="auto"/>
            <w:sz w:val="24"/>
            <w:szCs w:val="24"/>
          </w:rPr>
          <w:t>Федеральным законом</w:t>
        </w:r>
      </w:hyperlink>
      <w:r w:rsidRPr="00CA2927">
        <w:rPr>
          <w:rFonts w:ascii="Times New Roman" w:hAnsi="Times New Roman"/>
          <w:sz w:val="24"/>
          <w:szCs w:val="24"/>
        </w:rPr>
        <w:t xml:space="preserve"> от 06.10.2003 </w:t>
      </w:r>
      <w:r>
        <w:rPr>
          <w:rFonts w:ascii="Times New Roman" w:hAnsi="Times New Roman"/>
          <w:sz w:val="24"/>
          <w:szCs w:val="24"/>
        </w:rPr>
        <w:t>№</w:t>
      </w:r>
      <w:r w:rsidRPr="00CA2927">
        <w:rPr>
          <w:rFonts w:ascii="Times New Roman" w:hAnsi="Times New Roman"/>
          <w:sz w:val="24"/>
          <w:szCs w:val="24"/>
        </w:rPr>
        <w:t xml:space="preserve"> 131-ФЗ </w:t>
      </w:r>
      <w:r>
        <w:rPr>
          <w:rFonts w:ascii="Times New Roman" w:hAnsi="Times New Roman"/>
          <w:sz w:val="24"/>
          <w:szCs w:val="24"/>
        </w:rPr>
        <w:t>«</w:t>
      </w:r>
      <w:r w:rsidRPr="00CA2927">
        <w:rPr>
          <w:rFonts w:ascii="Times New Roman" w:hAnsi="Times New Roman"/>
          <w:sz w:val="24"/>
          <w:szCs w:val="24"/>
        </w:rPr>
        <w:t>Об общих принципах организации местного самоуправления в Российской Федерации</w:t>
      </w:r>
      <w:r>
        <w:rPr>
          <w:rFonts w:ascii="Times New Roman" w:hAnsi="Times New Roman"/>
          <w:sz w:val="24"/>
          <w:szCs w:val="24"/>
        </w:rPr>
        <w:t>»</w:t>
      </w:r>
      <w:r w:rsidRPr="00CA2927">
        <w:rPr>
          <w:rFonts w:ascii="Times New Roman" w:hAnsi="Times New Roman"/>
          <w:sz w:val="24"/>
          <w:szCs w:val="24"/>
        </w:rPr>
        <w:t xml:space="preserve">, </w:t>
      </w:r>
      <w:hyperlink r:id="rId10" w:history="1">
        <w:r w:rsidRPr="00CA2927">
          <w:rPr>
            <w:rStyle w:val="a3"/>
            <w:rFonts w:ascii="Times New Roman" w:hAnsi="Times New Roman"/>
            <w:color w:val="auto"/>
            <w:sz w:val="24"/>
            <w:szCs w:val="24"/>
          </w:rPr>
          <w:t>Федеральным законом</w:t>
        </w:r>
      </w:hyperlink>
      <w:r w:rsidRPr="00CA2927">
        <w:rPr>
          <w:rFonts w:ascii="Times New Roman" w:hAnsi="Times New Roman"/>
          <w:sz w:val="24"/>
          <w:szCs w:val="24"/>
        </w:rPr>
        <w:t xml:space="preserve"> от 27.07.2010 </w:t>
      </w:r>
      <w:r>
        <w:rPr>
          <w:rFonts w:ascii="Times New Roman" w:hAnsi="Times New Roman"/>
          <w:sz w:val="24"/>
          <w:szCs w:val="24"/>
        </w:rPr>
        <w:t>№</w:t>
      </w:r>
      <w:r w:rsidRPr="00CA2927">
        <w:rPr>
          <w:rFonts w:ascii="Times New Roman" w:hAnsi="Times New Roman"/>
          <w:sz w:val="24"/>
          <w:szCs w:val="24"/>
        </w:rPr>
        <w:t xml:space="preserve"> 210-ФЗ </w:t>
      </w:r>
      <w:r w:rsidR="00392DD1">
        <w:rPr>
          <w:rFonts w:ascii="Times New Roman" w:hAnsi="Times New Roman"/>
          <w:sz w:val="24"/>
          <w:szCs w:val="24"/>
        </w:rPr>
        <w:t>«</w:t>
      </w:r>
      <w:r w:rsidRPr="00CA2927">
        <w:rPr>
          <w:rFonts w:ascii="Times New Roman" w:hAnsi="Times New Roman"/>
          <w:sz w:val="24"/>
          <w:szCs w:val="24"/>
        </w:rPr>
        <w:t>Об организации предоставления государственных и муниципальных услуг</w:t>
      </w:r>
      <w:r w:rsidR="00392DD1">
        <w:rPr>
          <w:rFonts w:ascii="Times New Roman" w:hAnsi="Times New Roman"/>
          <w:sz w:val="24"/>
          <w:szCs w:val="24"/>
        </w:rPr>
        <w:t>»</w:t>
      </w:r>
      <w:r w:rsidRPr="00CA2927">
        <w:rPr>
          <w:rFonts w:ascii="Times New Roman" w:hAnsi="Times New Roman"/>
          <w:sz w:val="24"/>
          <w:szCs w:val="24"/>
        </w:rPr>
        <w:t xml:space="preserve">, </w:t>
      </w:r>
      <w:hyperlink r:id="rId11" w:history="1">
        <w:r w:rsidRPr="00CA2927">
          <w:rPr>
            <w:rStyle w:val="a3"/>
            <w:rFonts w:ascii="Times New Roman" w:hAnsi="Times New Roman"/>
            <w:color w:val="auto"/>
            <w:sz w:val="24"/>
            <w:szCs w:val="24"/>
          </w:rPr>
          <w:t>Законом</w:t>
        </w:r>
      </w:hyperlink>
      <w:r w:rsidRPr="00CA2927">
        <w:rPr>
          <w:rFonts w:ascii="Times New Roman" w:hAnsi="Times New Roman"/>
          <w:sz w:val="24"/>
          <w:szCs w:val="24"/>
        </w:rPr>
        <w:t xml:space="preserve"> Чувашской Республики от 18.10.2004 </w:t>
      </w:r>
      <w:r>
        <w:rPr>
          <w:rFonts w:ascii="Times New Roman" w:hAnsi="Times New Roman"/>
          <w:sz w:val="24"/>
          <w:szCs w:val="24"/>
        </w:rPr>
        <w:t>№</w:t>
      </w:r>
      <w:r w:rsidRPr="00CA2927">
        <w:rPr>
          <w:rFonts w:ascii="Times New Roman" w:hAnsi="Times New Roman"/>
          <w:sz w:val="24"/>
          <w:szCs w:val="24"/>
        </w:rPr>
        <w:t xml:space="preserve"> 19 </w:t>
      </w:r>
      <w:r>
        <w:rPr>
          <w:rFonts w:ascii="Times New Roman" w:hAnsi="Times New Roman"/>
          <w:sz w:val="24"/>
          <w:szCs w:val="24"/>
        </w:rPr>
        <w:t>«</w:t>
      </w:r>
      <w:r w:rsidRPr="00CA2927">
        <w:rPr>
          <w:rFonts w:ascii="Times New Roman" w:hAnsi="Times New Roman"/>
          <w:sz w:val="24"/>
          <w:szCs w:val="24"/>
        </w:rPr>
        <w:t>Об организации местного самоуправления в Чувашской Республике</w:t>
      </w:r>
      <w:r>
        <w:rPr>
          <w:rFonts w:ascii="Times New Roman" w:hAnsi="Times New Roman"/>
          <w:sz w:val="24"/>
          <w:szCs w:val="24"/>
        </w:rPr>
        <w:t>»</w:t>
      </w:r>
      <w:r w:rsidRPr="00CA2927">
        <w:rPr>
          <w:rFonts w:ascii="Times New Roman" w:hAnsi="Times New Roman"/>
          <w:sz w:val="24"/>
          <w:szCs w:val="24"/>
        </w:rPr>
        <w:t xml:space="preserve">, в целях повышения качества предоставления муниципальной услуги администрация </w:t>
      </w:r>
      <w:r>
        <w:rPr>
          <w:rFonts w:ascii="Times New Roman" w:hAnsi="Times New Roman"/>
          <w:sz w:val="24"/>
          <w:szCs w:val="24"/>
        </w:rPr>
        <w:t>Ибресинского</w:t>
      </w:r>
      <w:proofErr w:type="gramEnd"/>
      <w:r w:rsidRPr="00CA2927">
        <w:rPr>
          <w:rFonts w:ascii="Times New Roman" w:hAnsi="Times New Roman"/>
          <w:sz w:val="24"/>
          <w:szCs w:val="24"/>
        </w:rPr>
        <w:t xml:space="preserve"> муниципального округа постановляет:</w:t>
      </w:r>
    </w:p>
    <w:p w:rsidR="00175706" w:rsidRPr="00CA2927" w:rsidRDefault="00175706" w:rsidP="00392DD1">
      <w:pPr>
        <w:spacing w:line="240" w:lineRule="auto"/>
        <w:ind w:firstLine="709"/>
        <w:contextualSpacing/>
        <w:jc w:val="both"/>
        <w:rPr>
          <w:rFonts w:ascii="Times New Roman" w:hAnsi="Times New Roman"/>
          <w:sz w:val="24"/>
          <w:szCs w:val="24"/>
        </w:rPr>
      </w:pPr>
      <w:bookmarkStart w:id="0" w:name="sub_1"/>
      <w:r w:rsidRPr="00CA2927">
        <w:rPr>
          <w:rFonts w:ascii="Times New Roman" w:hAnsi="Times New Roman"/>
          <w:sz w:val="24"/>
          <w:szCs w:val="24"/>
        </w:rPr>
        <w:t xml:space="preserve">1. Утвердить прилагаемый </w:t>
      </w:r>
      <w:hyperlink w:anchor="sub_1000" w:history="1">
        <w:r w:rsidRPr="00CA2927">
          <w:rPr>
            <w:rStyle w:val="a3"/>
            <w:rFonts w:ascii="Times New Roman" w:hAnsi="Times New Roman"/>
            <w:color w:val="auto"/>
            <w:sz w:val="24"/>
            <w:szCs w:val="24"/>
          </w:rPr>
          <w:t>административный регламент</w:t>
        </w:r>
      </w:hyperlink>
      <w:r w:rsidRPr="00CA2927">
        <w:rPr>
          <w:rFonts w:ascii="Times New Roman" w:hAnsi="Times New Roman"/>
          <w:sz w:val="24"/>
          <w:szCs w:val="24"/>
        </w:rPr>
        <w:t xml:space="preserve"> администрации </w:t>
      </w:r>
      <w:r>
        <w:rPr>
          <w:rFonts w:ascii="Times New Roman" w:hAnsi="Times New Roman"/>
          <w:sz w:val="24"/>
          <w:szCs w:val="24"/>
        </w:rPr>
        <w:t>Ибресинского</w:t>
      </w:r>
      <w:r w:rsidRPr="00CA2927">
        <w:rPr>
          <w:rFonts w:ascii="Times New Roman" w:hAnsi="Times New Roman"/>
          <w:sz w:val="24"/>
          <w:szCs w:val="24"/>
        </w:rPr>
        <w:t xml:space="preserve"> муниципального округа Чувашской Республики по предоставлению муниципальной услуги </w:t>
      </w:r>
      <w:r>
        <w:rPr>
          <w:rFonts w:ascii="Times New Roman" w:hAnsi="Times New Roman"/>
          <w:sz w:val="24"/>
          <w:szCs w:val="24"/>
        </w:rPr>
        <w:t>«</w:t>
      </w:r>
      <w:r w:rsidR="00F727FC" w:rsidRPr="00F727FC">
        <w:rPr>
          <w:rFonts w:ascii="Times New Roman" w:hAnsi="Times New Roman"/>
          <w:sz w:val="24"/>
          <w:szCs w:val="24"/>
        </w:rPr>
        <w:t>Передача и заключение договоров о закреплении муниципального имущества на праве хозяйственного ведения или оперативного управления</w:t>
      </w:r>
      <w:r>
        <w:rPr>
          <w:rFonts w:ascii="Times New Roman" w:hAnsi="Times New Roman"/>
          <w:sz w:val="24"/>
          <w:szCs w:val="24"/>
        </w:rPr>
        <w:t>»</w:t>
      </w:r>
      <w:r w:rsidRPr="00CA2927">
        <w:rPr>
          <w:rFonts w:ascii="Times New Roman" w:hAnsi="Times New Roman"/>
          <w:sz w:val="24"/>
          <w:szCs w:val="24"/>
        </w:rPr>
        <w:t>.</w:t>
      </w:r>
    </w:p>
    <w:p w:rsidR="00392DD1" w:rsidRPr="00FB7F91" w:rsidRDefault="00F727FC" w:rsidP="00392DD1">
      <w:pPr>
        <w:spacing w:line="240" w:lineRule="auto"/>
        <w:ind w:firstLine="709"/>
        <w:contextualSpacing/>
        <w:jc w:val="both"/>
        <w:rPr>
          <w:rFonts w:ascii="Times New Roman" w:hAnsi="Times New Roman"/>
          <w:sz w:val="24"/>
          <w:szCs w:val="24"/>
        </w:rPr>
      </w:pPr>
      <w:bookmarkStart w:id="1" w:name="sub_3"/>
      <w:bookmarkEnd w:id="0"/>
      <w:r>
        <w:rPr>
          <w:rFonts w:ascii="Times New Roman" w:hAnsi="Times New Roman"/>
          <w:sz w:val="24"/>
          <w:szCs w:val="24"/>
        </w:rPr>
        <w:t>2</w:t>
      </w:r>
      <w:r w:rsidR="00392DD1" w:rsidRPr="00FB7F91">
        <w:rPr>
          <w:rFonts w:ascii="Times New Roman" w:hAnsi="Times New Roman"/>
          <w:sz w:val="24"/>
          <w:szCs w:val="24"/>
        </w:rPr>
        <w:t xml:space="preserve">. </w:t>
      </w:r>
      <w:proofErr w:type="gramStart"/>
      <w:r w:rsidR="00392DD1" w:rsidRPr="00FB7F91">
        <w:rPr>
          <w:rFonts w:ascii="Times New Roman" w:hAnsi="Times New Roman"/>
          <w:sz w:val="24"/>
          <w:szCs w:val="24"/>
        </w:rPr>
        <w:t>Контроль за</w:t>
      </w:r>
      <w:proofErr w:type="gramEnd"/>
      <w:r w:rsidR="00392DD1" w:rsidRPr="00FB7F91">
        <w:rPr>
          <w:rFonts w:ascii="Times New Roman" w:hAnsi="Times New Roman"/>
          <w:sz w:val="24"/>
          <w:szCs w:val="24"/>
        </w:rPr>
        <w:t xml:space="preserve"> выполнением настоящего постановления возложить на </w:t>
      </w:r>
      <w:proofErr w:type="spellStart"/>
      <w:r w:rsidR="00392DD1">
        <w:rPr>
          <w:rFonts w:ascii="Times New Roman" w:hAnsi="Times New Roman"/>
          <w:sz w:val="24"/>
          <w:szCs w:val="24"/>
        </w:rPr>
        <w:t>начальникаотдела</w:t>
      </w:r>
      <w:proofErr w:type="spellEnd"/>
      <w:r w:rsidR="00392DD1">
        <w:rPr>
          <w:rFonts w:ascii="Times New Roman" w:hAnsi="Times New Roman"/>
          <w:sz w:val="24"/>
          <w:szCs w:val="24"/>
        </w:rPr>
        <w:t xml:space="preserve"> экономики и управления имуществом </w:t>
      </w:r>
      <w:r>
        <w:rPr>
          <w:rFonts w:ascii="Times New Roman" w:hAnsi="Times New Roman"/>
          <w:sz w:val="24"/>
          <w:szCs w:val="24"/>
        </w:rPr>
        <w:t xml:space="preserve">администрации </w:t>
      </w:r>
      <w:r w:rsidR="00392DD1">
        <w:rPr>
          <w:rFonts w:ascii="Times New Roman" w:hAnsi="Times New Roman"/>
          <w:sz w:val="24"/>
          <w:szCs w:val="24"/>
        </w:rPr>
        <w:t>Ибресинского муниципального округа Чувашской Республики.</w:t>
      </w:r>
    </w:p>
    <w:bookmarkEnd w:id="1"/>
    <w:p w:rsidR="00392DD1" w:rsidRPr="004A7C95" w:rsidRDefault="00F727FC" w:rsidP="00392DD1">
      <w:pPr>
        <w:spacing w:after="0" w:line="240" w:lineRule="auto"/>
        <w:ind w:firstLine="709"/>
        <w:contextualSpacing/>
        <w:jc w:val="both"/>
        <w:rPr>
          <w:rFonts w:ascii="Times New Roman" w:eastAsia="Times New Roman" w:hAnsi="Times New Roman"/>
          <w:sz w:val="24"/>
          <w:szCs w:val="24"/>
          <w:lang w:eastAsia="ru-RU"/>
        </w:rPr>
      </w:pPr>
      <w:r>
        <w:rPr>
          <w:rFonts w:ascii="Times New Roman" w:hAnsi="Times New Roman"/>
          <w:sz w:val="24"/>
          <w:szCs w:val="24"/>
        </w:rPr>
        <w:t>3</w:t>
      </w:r>
      <w:r w:rsidR="00392DD1" w:rsidRPr="00FB7F91">
        <w:rPr>
          <w:rFonts w:ascii="Times New Roman" w:hAnsi="Times New Roman"/>
          <w:sz w:val="24"/>
          <w:szCs w:val="24"/>
        </w:rPr>
        <w:t xml:space="preserve">. Настоящее постановление вступает в силу после его </w:t>
      </w:r>
      <w:hyperlink r:id="rId12" w:history="1">
        <w:r w:rsidR="00392DD1" w:rsidRPr="00FB7F91">
          <w:rPr>
            <w:rStyle w:val="a3"/>
            <w:rFonts w:ascii="Times New Roman" w:hAnsi="Times New Roman"/>
            <w:color w:val="auto"/>
            <w:sz w:val="24"/>
            <w:szCs w:val="24"/>
          </w:rPr>
          <w:t>официального опубликования</w:t>
        </w:r>
      </w:hyperlink>
      <w:r w:rsidR="00392DD1" w:rsidRPr="00FB7F91">
        <w:rPr>
          <w:rFonts w:ascii="Times New Roman" w:hAnsi="Times New Roman"/>
          <w:sz w:val="24"/>
          <w:szCs w:val="24"/>
        </w:rPr>
        <w:t xml:space="preserve"> в периодическом печатном издании </w:t>
      </w:r>
      <w:r w:rsidR="00392DD1">
        <w:rPr>
          <w:rFonts w:ascii="Times New Roman" w:hAnsi="Times New Roman"/>
          <w:sz w:val="24"/>
          <w:szCs w:val="24"/>
        </w:rPr>
        <w:t>«</w:t>
      </w:r>
      <w:proofErr w:type="spellStart"/>
      <w:r w:rsidR="00392DD1" w:rsidRPr="00FB7F91">
        <w:rPr>
          <w:rFonts w:ascii="Times New Roman" w:hAnsi="Times New Roman"/>
          <w:sz w:val="24"/>
          <w:szCs w:val="24"/>
        </w:rPr>
        <w:t>Ибресинск</w:t>
      </w:r>
      <w:r w:rsidR="002062D5">
        <w:rPr>
          <w:rFonts w:ascii="Times New Roman" w:hAnsi="Times New Roman"/>
          <w:sz w:val="24"/>
          <w:szCs w:val="24"/>
        </w:rPr>
        <w:t>ий</w:t>
      </w:r>
      <w:proofErr w:type="spellEnd"/>
      <w:r w:rsidR="00857D38">
        <w:rPr>
          <w:rFonts w:ascii="Times New Roman" w:hAnsi="Times New Roman"/>
          <w:sz w:val="24"/>
          <w:szCs w:val="24"/>
        </w:rPr>
        <w:t xml:space="preserve"> </w:t>
      </w:r>
      <w:bookmarkStart w:id="2" w:name="_GoBack"/>
      <w:bookmarkEnd w:id="2"/>
      <w:r w:rsidR="002062D5">
        <w:rPr>
          <w:rFonts w:ascii="Times New Roman" w:hAnsi="Times New Roman"/>
          <w:sz w:val="24"/>
          <w:szCs w:val="24"/>
        </w:rPr>
        <w:t>в</w:t>
      </w:r>
      <w:r w:rsidR="002062D5" w:rsidRPr="00FB7F91">
        <w:rPr>
          <w:rFonts w:ascii="Times New Roman" w:hAnsi="Times New Roman"/>
          <w:sz w:val="24"/>
          <w:szCs w:val="24"/>
        </w:rPr>
        <w:t>естник</w:t>
      </w:r>
      <w:r w:rsidR="00392DD1">
        <w:rPr>
          <w:rFonts w:ascii="Times New Roman" w:hAnsi="Times New Roman"/>
          <w:sz w:val="24"/>
          <w:szCs w:val="24"/>
        </w:rPr>
        <w:t>»</w:t>
      </w:r>
      <w:r w:rsidR="00392DD1" w:rsidRPr="00FB7F91">
        <w:rPr>
          <w:rFonts w:ascii="Times New Roman" w:hAnsi="Times New Roman"/>
          <w:sz w:val="24"/>
          <w:szCs w:val="24"/>
        </w:rPr>
        <w:t>.</w:t>
      </w:r>
    </w:p>
    <w:p w:rsidR="00175706" w:rsidRDefault="00175706" w:rsidP="003E7807">
      <w:pPr>
        <w:spacing w:after="0" w:line="240" w:lineRule="auto"/>
        <w:jc w:val="both"/>
        <w:rPr>
          <w:rFonts w:ascii="Times New Roman" w:eastAsia="Times New Roman" w:hAnsi="Times New Roman"/>
          <w:sz w:val="24"/>
          <w:szCs w:val="24"/>
          <w:lang w:eastAsia="ru-RU"/>
        </w:rPr>
      </w:pPr>
    </w:p>
    <w:p w:rsidR="00F727FC" w:rsidRPr="00F727FC" w:rsidRDefault="00F727FC" w:rsidP="00F727FC">
      <w:pPr>
        <w:spacing w:after="0" w:line="240" w:lineRule="auto"/>
        <w:jc w:val="both"/>
        <w:rPr>
          <w:rFonts w:ascii="Times New Roman" w:eastAsia="Times New Roman" w:hAnsi="Times New Roman"/>
          <w:sz w:val="26"/>
          <w:szCs w:val="26"/>
          <w:lang w:eastAsia="ru-RU"/>
        </w:rPr>
      </w:pPr>
    </w:p>
    <w:p w:rsidR="00175706" w:rsidRDefault="00175706" w:rsidP="003E7807">
      <w:pPr>
        <w:spacing w:after="0" w:line="240" w:lineRule="auto"/>
        <w:jc w:val="both"/>
        <w:rPr>
          <w:rFonts w:ascii="Times New Roman" w:eastAsia="Times New Roman" w:hAnsi="Times New Roman"/>
          <w:sz w:val="24"/>
          <w:szCs w:val="24"/>
          <w:lang w:eastAsia="ru-RU"/>
        </w:rPr>
      </w:pPr>
    </w:p>
    <w:p w:rsidR="00392DD1" w:rsidRPr="004A7C95" w:rsidRDefault="00392DD1" w:rsidP="003E7807">
      <w:pPr>
        <w:spacing w:after="0" w:line="240" w:lineRule="auto"/>
        <w:jc w:val="both"/>
        <w:rPr>
          <w:rFonts w:ascii="Times New Roman" w:eastAsia="Times New Roman" w:hAnsi="Times New Roman"/>
          <w:sz w:val="24"/>
          <w:szCs w:val="24"/>
          <w:lang w:eastAsia="ru-RU"/>
        </w:rPr>
      </w:pPr>
    </w:p>
    <w:p w:rsidR="00175706" w:rsidRDefault="00175706" w:rsidP="003E7807">
      <w:pPr>
        <w:spacing w:after="0" w:line="240" w:lineRule="auto"/>
        <w:rPr>
          <w:rFonts w:ascii="Times New Roman" w:eastAsia="Times New Roman" w:hAnsi="Times New Roman"/>
          <w:sz w:val="24"/>
          <w:szCs w:val="24"/>
          <w:lang w:eastAsia="ru-RU"/>
        </w:rPr>
      </w:pPr>
      <w:r w:rsidRPr="00AD5829">
        <w:rPr>
          <w:rFonts w:ascii="Times New Roman" w:eastAsia="Times New Roman" w:hAnsi="Times New Roman"/>
          <w:sz w:val="24"/>
          <w:szCs w:val="24"/>
          <w:lang w:eastAsia="ru-RU"/>
        </w:rPr>
        <w:t xml:space="preserve">Глава </w:t>
      </w:r>
      <w:r>
        <w:rPr>
          <w:rFonts w:ascii="Times New Roman" w:eastAsia="Times New Roman" w:hAnsi="Times New Roman"/>
          <w:sz w:val="24"/>
          <w:szCs w:val="24"/>
          <w:lang w:eastAsia="ru-RU"/>
        </w:rPr>
        <w:t>Ибресинского</w:t>
      </w:r>
    </w:p>
    <w:p w:rsidR="00175706" w:rsidRDefault="00175706" w:rsidP="003E7807">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муниципального округа</w:t>
      </w:r>
    </w:p>
    <w:p w:rsidR="00175706" w:rsidRDefault="00175706" w:rsidP="003E7807">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Чувашской Республики                                                                               </w:t>
      </w:r>
      <w:r>
        <w:rPr>
          <w:rFonts w:ascii="Times New Roman" w:eastAsia="Times New Roman" w:hAnsi="Times New Roman"/>
          <w:sz w:val="24"/>
          <w:szCs w:val="24"/>
          <w:lang w:eastAsia="ru-RU"/>
        </w:rPr>
        <w:tab/>
        <w:t>И.Г. Семёнов</w:t>
      </w:r>
    </w:p>
    <w:p w:rsidR="003E7807" w:rsidRDefault="003E7807" w:rsidP="003E7807">
      <w:pPr>
        <w:spacing w:after="0" w:line="240" w:lineRule="auto"/>
        <w:rPr>
          <w:rFonts w:ascii="Times New Roman" w:eastAsia="Times New Roman" w:hAnsi="Times New Roman"/>
          <w:sz w:val="24"/>
          <w:szCs w:val="24"/>
          <w:lang w:eastAsia="ru-RU"/>
        </w:rPr>
      </w:pPr>
    </w:p>
    <w:p w:rsidR="003E7807" w:rsidRPr="00AD5829" w:rsidRDefault="003E7807" w:rsidP="003E7807">
      <w:pPr>
        <w:spacing w:after="0" w:line="240" w:lineRule="auto"/>
        <w:rPr>
          <w:rFonts w:ascii="Times New Roman" w:eastAsia="Times New Roman" w:hAnsi="Times New Roman"/>
          <w:sz w:val="24"/>
          <w:szCs w:val="24"/>
          <w:lang w:eastAsia="ru-RU"/>
        </w:rPr>
      </w:pPr>
    </w:p>
    <w:p w:rsidR="00392DD1" w:rsidRDefault="00392DD1" w:rsidP="003E7807">
      <w:pPr>
        <w:spacing w:line="240" w:lineRule="auto"/>
        <w:jc w:val="right"/>
        <w:rPr>
          <w:rStyle w:val="ae"/>
          <w:rFonts w:ascii="Times New Roman" w:hAnsi="Times New Roman"/>
          <w:b w:val="0"/>
          <w:bCs w:val="0"/>
          <w:color w:val="auto"/>
          <w:sz w:val="24"/>
          <w:szCs w:val="24"/>
        </w:rPr>
      </w:pPr>
    </w:p>
    <w:p w:rsidR="00392DD1" w:rsidRPr="00524B67" w:rsidRDefault="00524B67" w:rsidP="00524B67">
      <w:pPr>
        <w:spacing w:line="240" w:lineRule="auto"/>
        <w:rPr>
          <w:rStyle w:val="ae"/>
          <w:rFonts w:ascii="Times New Roman" w:hAnsi="Times New Roman"/>
          <w:b w:val="0"/>
          <w:bCs w:val="0"/>
          <w:color w:val="auto"/>
          <w:sz w:val="18"/>
          <w:szCs w:val="18"/>
        </w:rPr>
      </w:pPr>
      <w:r w:rsidRPr="00524B67">
        <w:rPr>
          <w:rStyle w:val="ae"/>
          <w:rFonts w:ascii="Times New Roman" w:hAnsi="Times New Roman"/>
          <w:b w:val="0"/>
          <w:bCs w:val="0"/>
          <w:color w:val="auto"/>
          <w:sz w:val="18"/>
          <w:szCs w:val="18"/>
        </w:rPr>
        <w:t>Федосеева Л.А.</w:t>
      </w:r>
    </w:p>
    <w:p w:rsidR="003E7807" w:rsidRPr="008D5A54" w:rsidRDefault="003E7807" w:rsidP="003E7807">
      <w:pPr>
        <w:spacing w:line="240" w:lineRule="auto"/>
        <w:jc w:val="right"/>
        <w:rPr>
          <w:rStyle w:val="ae"/>
          <w:rFonts w:ascii="Times New Roman" w:hAnsi="Times New Roman"/>
          <w:b w:val="0"/>
          <w:bCs w:val="0"/>
          <w:color w:val="auto"/>
          <w:sz w:val="24"/>
          <w:szCs w:val="24"/>
        </w:rPr>
      </w:pPr>
      <w:proofErr w:type="gramStart"/>
      <w:r w:rsidRPr="008D5A54">
        <w:rPr>
          <w:rStyle w:val="ae"/>
          <w:rFonts w:ascii="Times New Roman" w:hAnsi="Times New Roman"/>
          <w:b w:val="0"/>
          <w:bCs w:val="0"/>
          <w:color w:val="auto"/>
          <w:sz w:val="24"/>
          <w:szCs w:val="24"/>
        </w:rPr>
        <w:lastRenderedPageBreak/>
        <w:t>УТВЕРЖДЕН</w:t>
      </w:r>
      <w:proofErr w:type="gramEnd"/>
      <w:r w:rsidRPr="008D5A54">
        <w:rPr>
          <w:rStyle w:val="ae"/>
          <w:rFonts w:ascii="Times New Roman" w:hAnsi="Times New Roman"/>
          <w:b w:val="0"/>
          <w:bCs w:val="0"/>
          <w:color w:val="auto"/>
          <w:sz w:val="24"/>
          <w:szCs w:val="24"/>
        </w:rPr>
        <w:br/>
      </w:r>
      <w:hyperlink w:anchor="sub_0" w:history="1">
        <w:proofErr w:type="spellStart"/>
        <w:r w:rsidRPr="008D5A54">
          <w:rPr>
            <w:rStyle w:val="a3"/>
            <w:rFonts w:ascii="Times New Roman" w:hAnsi="Times New Roman"/>
            <w:color w:val="auto"/>
            <w:sz w:val="24"/>
            <w:szCs w:val="24"/>
          </w:rPr>
          <w:t>постановлением</w:t>
        </w:r>
      </w:hyperlink>
      <w:r w:rsidRPr="008D5A54">
        <w:rPr>
          <w:rStyle w:val="ae"/>
          <w:rFonts w:ascii="Times New Roman" w:hAnsi="Times New Roman"/>
          <w:b w:val="0"/>
          <w:bCs w:val="0"/>
          <w:color w:val="auto"/>
          <w:sz w:val="24"/>
          <w:szCs w:val="24"/>
        </w:rPr>
        <w:t>администрации</w:t>
      </w:r>
      <w:proofErr w:type="spellEnd"/>
      <w:r w:rsidRPr="008D5A54">
        <w:rPr>
          <w:rStyle w:val="ae"/>
          <w:rFonts w:ascii="Times New Roman" w:hAnsi="Times New Roman"/>
          <w:b w:val="0"/>
          <w:bCs w:val="0"/>
          <w:color w:val="auto"/>
          <w:sz w:val="24"/>
          <w:szCs w:val="24"/>
        </w:rPr>
        <w:br/>
      </w:r>
      <w:r>
        <w:rPr>
          <w:rStyle w:val="ae"/>
          <w:rFonts w:ascii="Times New Roman" w:hAnsi="Times New Roman"/>
          <w:b w:val="0"/>
          <w:bCs w:val="0"/>
          <w:color w:val="auto"/>
          <w:sz w:val="24"/>
          <w:szCs w:val="24"/>
        </w:rPr>
        <w:t xml:space="preserve">Ибресинского </w:t>
      </w:r>
      <w:r w:rsidRPr="008D5A54">
        <w:rPr>
          <w:rStyle w:val="ae"/>
          <w:rFonts w:ascii="Times New Roman" w:hAnsi="Times New Roman"/>
          <w:b w:val="0"/>
          <w:bCs w:val="0"/>
          <w:color w:val="auto"/>
          <w:sz w:val="24"/>
          <w:szCs w:val="24"/>
        </w:rPr>
        <w:t>муниципального округа</w:t>
      </w:r>
      <w:r w:rsidRPr="008D5A54">
        <w:rPr>
          <w:rStyle w:val="ae"/>
          <w:rFonts w:ascii="Times New Roman" w:hAnsi="Times New Roman"/>
          <w:b w:val="0"/>
          <w:bCs w:val="0"/>
          <w:color w:val="auto"/>
          <w:sz w:val="24"/>
          <w:szCs w:val="24"/>
        </w:rPr>
        <w:br/>
        <w:t xml:space="preserve">от </w:t>
      </w:r>
      <w:r w:rsidR="00A42CD6">
        <w:rPr>
          <w:rStyle w:val="ae"/>
          <w:rFonts w:ascii="Times New Roman" w:hAnsi="Times New Roman"/>
          <w:b w:val="0"/>
          <w:bCs w:val="0"/>
          <w:color w:val="auto"/>
          <w:sz w:val="24"/>
          <w:szCs w:val="24"/>
        </w:rPr>
        <w:t>14</w:t>
      </w:r>
      <w:r>
        <w:rPr>
          <w:rStyle w:val="ae"/>
          <w:rFonts w:ascii="Times New Roman" w:hAnsi="Times New Roman"/>
          <w:b w:val="0"/>
          <w:bCs w:val="0"/>
          <w:color w:val="auto"/>
          <w:sz w:val="24"/>
          <w:szCs w:val="24"/>
        </w:rPr>
        <w:t>.</w:t>
      </w:r>
      <w:r w:rsidR="00A42CD6">
        <w:rPr>
          <w:rStyle w:val="ae"/>
          <w:rFonts w:ascii="Times New Roman" w:hAnsi="Times New Roman"/>
          <w:b w:val="0"/>
          <w:bCs w:val="0"/>
          <w:color w:val="auto"/>
          <w:sz w:val="24"/>
          <w:szCs w:val="24"/>
        </w:rPr>
        <w:t>04</w:t>
      </w:r>
      <w:r>
        <w:rPr>
          <w:rStyle w:val="ae"/>
          <w:rFonts w:ascii="Times New Roman" w:hAnsi="Times New Roman"/>
          <w:b w:val="0"/>
          <w:bCs w:val="0"/>
          <w:color w:val="auto"/>
          <w:sz w:val="24"/>
          <w:szCs w:val="24"/>
        </w:rPr>
        <w:t>.</w:t>
      </w:r>
      <w:r w:rsidR="002062D5">
        <w:rPr>
          <w:rStyle w:val="ae"/>
          <w:rFonts w:ascii="Times New Roman" w:hAnsi="Times New Roman"/>
          <w:b w:val="0"/>
          <w:bCs w:val="0"/>
          <w:color w:val="auto"/>
          <w:sz w:val="24"/>
          <w:szCs w:val="24"/>
        </w:rPr>
        <w:t>2023</w:t>
      </w:r>
      <w:r>
        <w:rPr>
          <w:rStyle w:val="ae"/>
          <w:rFonts w:ascii="Times New Roman" w:hAnsi="Times New Roman"/>
          <w:b w:val="0"/>
          <w:bCs w:val="0"/>
          <w:color w:val="auto"/>
          <w:sz w:val="24"/>
          <w:szCs w:val="24"/>
        </w:rPr>
        <w:t xml:space="preserve"> №</w:t>
      </w:r>
      <w:r w:rsidR="00A42CD6">
        <w:rPr>
          <w:rStyle w:val="ae"/>
          <w:rFonts w:ascii="Times New Roman" w:hAnsi="Times New Roman"/>
          <w:b w:val="0"/>
          <w:bCs w:val="0"/>
          <w:color w:val="auto"/>
          <w:sz w:val="24"/>
          <w:szCs w:val="24"/>
        </w:rPr>
        <w:t>383</w:t>
      </w:r>
    </w:p>
    <w:p w:rsidR="00175706" w:rsidRPr="00CA2927" w:rsidRDefault="00175706" w:rsidP="003E7807">
      <w:pPr>
        <w:spacing w:line="240" w:lineRule="auto"/>
        <w:rPr>
          <w:rFonts w:ascii="Times New Roman" w:hAnsi="Times New Roman"/>
          <w:sz w:val="24"/>
          <w:szCs w:val="24"/>
        </w:rPr>
      </w:pPr>
    </w:p>
    <w:p w:rsidR="00620808" w:rsidRPr="00B3072B" w:rsidRDefault="00175706" w:rsidP="00620808">
      <w:pPr>
        <w:pStyle w:val="1"/>
        <w:spacing w:before="0" w:after="0"/>
        <w:rPr>
          <w:rFonts w:ascii="Times New Roman" w:hAnsi="Times New Roman" w:cs="Times New Roman"/>
          <w:b/>
          <w:color w:val="auto"/>
          <w:sz w:val="24"/>
          <w:szCs w:val="24"/>
        </w:rPr>
      </w:pPr>
      <w:r w:rsidRPr="00B3072B">
        <w:rPr>
          <w:rFonts w:ascii="Times New Roman" w:hAnsi="Times New Roman" w:cs="Times New Roman"/>
          <w:b/>
          <w:color w:val="auto"/>
          <w:sz w:val="24"/>
          <w:szCs w:val="24"/>
        </w:rPr>
        <w:t>Административный регламент</w:t>
      </w:r>
      <w:r w:rsidRPr="00B3072B">
        <w:rPr>
          <w:rFonts w:ascii="Times New Roman" w:hAnsi="Times New Roman" w:cs="Times New Roman"/>
          <w:b/>
          <w:color w:val="auto"/>
          <w:sz w:val="24"/>
          <w:szCs w:val="24"/>
        </w:rPr>
        <w:br/>
        <w:t xml:space="preserve">администрации Ибресинского муниципального округа Чувашской Республики </w:t>
      </w:r>
    </w:p>
    <w:p w:rsidR="00B3072B" w:rsidRPr="00B3072B" w:rsidRDefault="00175706" w:rsidP="00620808">
      <w:pPr>
        <w:pStyle w:val="1"/>
        <w:spacing w:before="0" w:after="0"/>
        <w:rPr>
          <w:rFonts w:ascii="Times New Roman" w:hAnsi="Times New Roman" w:cs="Times New Roman"/>
          <w:b/>
          <w:color w:val="auto"/>
          <w:sz w:val="24"/>
          <w:szCs w:val="24"/>
        </w:rPr>
      </w:pPr>
      <w:r w:rsidRPr="00B3072B">
        <w:rPr>
          <w:rFonts w:ascii="Times New Roman" w:hAnsi="Times New Roman" w:cs="Times New Roman"/>
          <w:b/>
          <w:color w:val="auto"/>
          <w:sz w:val="24"/>
          <w:szCs w:val="24"/>
        </w:rPr>
        <w:t>по предоставлению муниципальной услуги</w:t>
      </w:r>
    </w:p>
    <w:p w:rsidR="00175706" w:rsidRPr="00B3072B" w:rsidRDefault="00620808" w:rsidP="00620808">
      <w:pPr>
        <w:pStyle w:val="1"/>
        <w:spacing w:before="0" w:after="0"/>
        <w:rPr>
          <w:rFonts w:ascii="Times New Roman" w:hAnsi="Times New Roman" w:cs="Times New Roman"/>
          <w:b/>
          <w:color w:val="auto"/>
          <w:sz w:val="24"/>
          <w:szCs w:val="24"/>
        </w:rPr>
      </w:pPr>
      <w:r w:rsidRPr="00B3072B">
        <w:rPr>
          <w:rFonts w:ascii="Times New Roman" w:hAnsi="Times New Roman" w:cs="Times New Roman"/>
          <w:b/>
          <w:color w:val="auto"/>
          <w:sz w:val="24"/>
          <w:szCs w:val="24"/>
        </w:rPr>
        <w:t>«</w:t>
      </w:r>
      <w:r w:rsidR="00F727FC" w:rsidRPr="00B3072B">
        <w:rPr>
          <w:rFonts w:ascii="Times New Roman" w:hAnsi="Times New Roman" w:cs="Times New Roman"/>
          <w:b/>
          <w:color w:val="auto"/>
          <w:sz w:val="24"/>
          <w:szCs w:val="24"/>
        </w:rPr>
        <w:t>Передача и заключение договоров о закреплении муниципального имущества на праве хозяйственного ведения или оперативного управления</w:t>
      </w:r>
      <w:r w:rsidRPr="00B3072B">
        <w:rPr>
          <w:rFonts w:ascii="Times New Roman" w:hAnsi="Times New Roman" w:cs="Times New Roman"/>
          <w:b/>
          <w:color w:val="auto"/>
          <w:sz w:val="24"/>
          <w:szCs w:val="24"/>
        </w:rPr>
        <w:t>»</w:t>
      </w:r>
    </w:p>
    <w:p w:rsidR="00F727FC" w:rsidRPr="00B3072B" w:rsidRDefault="00F727FC" w:rsidP="00F727FC">
      <w:pPr>
        <w:pStyle w:val="1"/>
        <w:rPr>
          <w:rFonts w:ascii="Times New Roman" w:hAnsi="Times New Roman" w:cs="Times New Roman"/>
          <w:b/>
          <w:color w:val="auto"/>
          <w:sz w:val="24"/>
          <w:szCs w:val="24"/>
        </w:rPr>
      </w:pPr>
    </w:p>
    <w:p w:rsidR="00F727FC" w:rsidRPr="00B3072B" w:rsidRDefault="00F727FC" w:rsidP="00F727FC">
      <w:pPr>
        <w:pStyle w:val="1"/>
        <w:rPr>
          <w:rFonts w:ascii="Times New Roman" w:hAnsi="Times New Roman" w:cs="Times New Roman"/>
          <w:b/>
          <w:color w:val="auto"/>
          <w:sz w:val="24"/>
          <w:szCs w:val="24"/>
        </w:rPr>
      </w:pPr>
      <w:r w:rsidRPr="00B3072B">
        <w:rPr>
          <w:rFonts w:ascii="Times New Roman" w:hAnsi="Times New Roman" w:cs="Times New Roman"/>
          <w:b/>
          <w:color w:val="auto"/>
          <w:sz w:val="24"/>
          <w:szCs w:val="24"/>
        </w:rPr>
        <w:t>I. Общие положения</w:t>
      </w:r>
    </w:p>
    <w:p w:rsidR="00524B67" w:rsidRDefault="00524B67" w:rsidP="00524B67">
      <w:pPr>
        <w:pStyle w:val="1"/>
        <w:ind w:firstLine="709"/>
        <w:contextualSpacing/>
        <w:jc w:val="left"/>
        <w:rPr>
          <w:rFonts w:ascii="Times New Roman" w:hAnsi="Times New Roman" w:cs="Times New Roman"/>
          <w:b/>
          <w:color w:val="auto"/>
          <w:sz w:val="24"/>
          <w:szCs w:val="24"/>
        </w:rPr>
      </w:pPr>
    </w:p>
    <w:p w:rsidR="00F727FC" w:rsidRPr="00B3072B" w:rsidRDefault="00F727FC" w:rsidP="00524B67">
      <w:pPr>
        <w:pStyle w:val="1"/>
        <w:ind w:firstLine="709"/>
        <w:contextualSpacing/>
        <w:jc w:val="left"/>
        <w:rPr>
          <w:rFonts w:ascii="Times New Roman" w:hAnsi="Times New Roman" w:cs="Times New Roman"/>
          <w:b/>
          <w:color w:val="auto"/>
          <w:sz w:val="24"/>
          <w:szCs w:val="24"/>
        </w:rPr>
      </w:pPr>
      <w:r w:rsidRPr="00B3072B">
        <w:rPr>
          <w:rFonts w:ascii="Times New Roman" w:hAnsi="Times New Roman" w:cs="Times New Roman"/>
          <w:b/>
          <w:color w:val="auto"/>
          <w:sz w:val="24"/>
          <w:szCs w:val="24"/>
        </w:rPr>
        <w:t>1.1. Предмет регулирования административного регламента</w:t>
      </w:r>
    </w:p>
    <w:p w:rsidR="00F727FC" w:rsidRPr="00F727FC" w:rsidRDefault="00F727FC" w:rsidP="00524B67">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 xml:space="preserve">Административный регламент предоставления муниципальной услуги «Передача и заключение договоров о закреплении муниципального имущества на праве хозяйственного ведения или оперативного управления»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при предоставлении муниципальной услуги по передаче и заключению договоров о закреплении муниципального имущества на праве хозяйственного ведения или оперативного управления</w:t>
      </w:r>
      <w:proofErr w:type="gramEnd"/>
      <w:r w:rsidRPr="00F727FC">
        <w:rPr>
          <w:rFonts w:ascii="Times New Roman" w:hAnsi="Times New Roman" w:cs="Times New Roman"/>
          <w:color w:val="auto"/>
          <w:sz w:val="24"/>
          <w:szCs w:val="24"/>
        </w:rPr>
        <w:t xml:space="preserve"> (далее – муниципальная услуга).</w:t>
      </w:r>
    </w:p>
    <w:p w:rsidR="00F727FC" w:rsidRPr="00F727FC" w:rsidRDefault="00F727FC" w:rsidP="00F727FC">
      <w:pPr>
        <w:pStyle w:val="1"/>
        <w:jc w:val="both"/>
        <w:rPr>
          <w:rFonts w:ascii="Times New Roman" w:hAnsi="Times New Roman" w:cs="Times New Roman"/>
          <w:color w:val="auto"/>
          <w:sz w:val="24"/>
          <w:szCs w:val="24"/>
        </w:rPr>
      </w:pPr>
    </w:p>
    <w:p w:rsidR="00F727FC" w:rsidRPr="00B3072B" w:rsidRDefault="00F727FC" w:rsidP="007E018C">
      <w:pPr>
        <w:pStyle w:val="1"/>
        <w:ind w:firstLine="708"/>
        <w:contextualSpacing/>
        <w:jc w:val="left"/>
        <w:rPr>
          <w:rFonts w:ascii="Times New Roman" w:hAnsi="Times New Roman" w:cs="Times New Roman"/>
          <w:b/>
          <w:color w:val="auto"/>
          <w:sz w:val="24"/>
          <w:szCs w:val="24"/>
        </w:rPr>
      </w:pPr>
      <w:r w:rsidRPr="00B3072B">
        <w:rPr>
          <w:rFonts w:ascii="Times New Roman" w:hAnsi="Times New Roman" w:cs="Times New Roman"/>
          <w:b/>
          <w:color w:val="auto"/>
          <w:sz w:val="24"/>
          <w:szCs w:val="24"/>
        </w:rPr>
        <w:t>1.2. Круг заявителей</w:t>
      </w:r>
    </w:p>
    <w:p w:rsidR="00F727FC" w:rsidRPr="00F727FC" w:rsidRDefault="00F727FC" w:rsidP="00D516AC">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Заявителями для получения муниципальной услуги могут быть только юридические лица (муниципальные унитарные предприятия, муниципальные учреждения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w:t>
      </w:r>
    </w:p>
    <w:p w:rsidR="00F727FC" w:rsidRPr="00F727FC" w:rsidRDefault="00F727FC" w:rsidP="00D516AC">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От имени юридических лиц заявления на получение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соответствующих законодательству Российской Федерации.</w:t>
      </w:r>
    </w:p>
    <w:p w:rsidR="00F727FC" w:rsidRPr="00F727FC" w:rsidRDefault="00F727FC" w:rsidP="00F727FC">
      <w:pPr>
        <w:pStyle w:val="1"/>
        <w:jc w:val="both"/>
        <w:rPr>
          <w:rFonts w:ascii="Times New Roman" w:hAnsi="Times New Roman" w:cs="Times New Roman"/>
          <w:color w:val="auto"/>
          <w:sz w:val="24"/>
          <w:szCs w:val="24"/>
        </w:rPr>
      </w:pPr>
    </w:p>
    <w:p w:rsidR="00F727FC" w:rsidRPr="00B3072B" w:rsidRDefault="00F727FC" w:rsidP="00524B67">
      <w:pPr>
        <w:pStyle w:val="1"/>
        <w:ind w:firstLine="709"/>
        <w:contextualSpacing/>
        <w:jc w:val="both"/>
        <w:rPr>
          <w:rFonts w:ascii="Times New Roman" w:hAnsi="Times New Roman" w:cs="Times New Roman"/>
          <w:b/>
          <w:color w:val="auto"/>
          <w:sz w:val="24"/>
          <w:szCs w:val="24"/>
        </w:rPr>
      </w:pPr>
      <w:r w:rsidRPr="00B3072B">
        <w:rPr>
          <w:rFonts w:ascii="Times New Roman" w:hAnsi="Times New Roman" w:cs="Times New Roman"/>
          <w:b/>
          <w:color w:val="auto"/>
          <w:sz w:val="24"/>
          <w:szCs w:val="24"/>
        </w:rPr>
        <w:t xml:space="preserve">1.3. </w:t>
      </w:r>
      <w:proofErr w:type="gramStart"/>
      <w:r w:rsidRPr="00B3072B">
        <w:rPr>
          <w:rFonts w:ascii="Times New Roman" w:hAnsi="Times New Roman" w:cs="Times New Roman"/>
          <w:b/>
          <w:color w:val="auto"/>
          <w:sz w:val="24"/>
          <w:szCs w:val="24"/>
        </w:rPr>
        <w:t xml:space="preserve">Требование предоставления заявителю муниципальной </w:t>
      </w:r>
      <w:proofErr w:type="spellStart"/>
      <w:r w:rsidRPr="00B3072B">
        <w:rPr>
          <w:rFonts w:ascii="Times New Roman" w:hAnsi="Times New Roman" w:cs="Times New Roman"/>
          <w:b/>
          <w:color w:val="auto"/>
          <w:sz w:val="24"/>
          <w:szCs w:val="24"/>
        </w:rPr>
        <w:t>услугив</w:t>
      </w:r>
      <w:proofErr w:type="spellEnd"/>
      <w:r w:rsidRPr="00B3072B">
        <w:rPr>
          <w:rFonts w:ascii="Times New Roman" w:hAnsi="Times New Roman" w:cs="Times New Roman"/>
          <w:b/>
          <w:color w:val="auto"/>
          <w:sz w:val="24"/>
          <w:szCs w:val="24"/>
        </w:rPr>
        <w:t xml:space="preserve"> </w:t>
      </w:r>
      <w:r w:rsidR="007E018C">
        <w:rPr>
          <w:rFonts w:ascii="Times New Roman" w:hAnsi="Times New Roman" w:cs="Times New Roman"/>
          <w:b/>
          <w:color w:val="auto"/>
          <w:sz w:val="24"/>
          <w:szCs w:val="24"/>
        </w:rPr>
        <w:t>с</w:t>
      </w:r>
      <w:r w:rsidRPr="00B3072B">
        <w:rPr>
          <w:rFonts w:ascii="Times New Roman" w:hAnsi="Times New Roman" w:cs="Times New Roman"/>
          <w:b/>
          <w:color w:val="auto"/>
          <w:sz w:val="24"/>
          <w:szCs w:val="24"/>
        </w:rPr>
        <w:t>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Ибресинского муниципального округа Чувашской Республики (далее – профилирование), а также результата, за предоставлением которого обратился заявитель</w:t>
      </w:r>
      <w:proofErr w:type="gramEnd"/>
    </w:p>
    <w:p w:rsidR="00F727FC" w:rsidRPr="00F727FC" w:rsidRDefault="00F727FC" w:rsidP="00524B67">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F727FC" w:rsidRPr="00F727FC" w:rsidRDefault="00F727FC" w:rsidP="00524B67">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F727FC" w:rsidRPr="00F727FC" w:rsidRDefault="00F727FC" w:rsidP="00A20355">
      <w:pPr>
        <w:pStyle w:val="1"/>
        <w:contextualSpacing/>
        <w:jc w:val="both"/>
        <w:rPr>
          <w:rFonts w:ascii="Times New Roman" w:hAnsi="Times New Roman" w:cs="Times New Roman"/>
          <w:color w:val="auto"/>
          <w:sz w:val="24"/>
          <w:szCs w:val="24"/>
        </w:rPr>
      </w:pPr>
    </w:p>
    <w:p w:rsidR="00F727FC" w:rsidRPr="00A20355" w:rsidRDefault="00F727FC" w:rsidP="00A20355">
      <w:pPr>
        <w:pStyle w:val="1"/>
        <w:rPr>
          <w:rFonts w:ascii="Times New Roman" w:hAnsi="Times New Roman" w:cs="Times New Roman"/>
          <w:b/>
          <w:color w:val="auto"/>
          <w:sz w:val="24"/>
          <w:szCs w:val="24"/>
        </w:rPr>
      </w:pPr>
      <w:r w:rsidRPr="00A20355">
        <w:rPr>
          <w:rFonts w:ascii="Times New Roman" w:hAnsi="Times New Roman" w:cs="Times New Roman"/>
          <w:b/>
          <w:color w:val="auto"/>
          <w:sz w:val="24"/>
          <w:szCs w:val="24"/>
        </w:rPr>
        <w:t>II. Стандарт предоставления муниципальной услуги</w:t>
      </w:r>
    </w:p>
    <w:p w:rsidR="00F727FC" w:rsidRPr="00F727FC" w:rsidRDefault="00F727FC" w:rsidP="00F727FC">
      <w:pPr>
        <w:pStyle w:val="1"/>
        <w:jc w:val="both"/>
        <w:rPr>
          <w:rFonts w:ascii="Times New Roman" w:hAnsi="Times New Roman" w:cs="Times New Roman"/>
          <w:color w:val="auto"/>
          <w:sz w:val="24"/>
          <w:szCs w:val="24"/>
        </w:rPr>
      </w:pPr>
    </w:p>
    <w:p w:rsidR="00F727FC" w:rsidRPr="00A20355" w:rsidRDefault="00F727FC" w:rsidP="00524B67">
      <w:pPr>
        <w:pStyle w:val="1"/>
        <w:ind w:firstLine="708"/>
        <w:contextualSpacing/>
        <w:jc w:val="left"/>
        <w:rPr>
          <w:rFonts w:ascii="Times New Roman" w:hAnsi="Times New Roman" w:cs="Times New Roman"/>
          <w:b/>
          <w:color w:val="auto"/>
          <w:sz w:val="24"/>
          <w:szCs w:val="24"/>
        </w:rPr>
      </w:pPr>
      <w:r w:rsidRPr="00A20355">
        <w:rPr>
          <w:rFonts w:ascii="Times New Roman" w:hAnsi="Times New Roman" w:cs="Times New Roman"/>
          <w:b/>
          <w:color w:val="auto"/>
          <w:sz w:val="24"/>
          <w:szCs w:val="24"/>
        </w:rPr>
        <w:t>2.1. Наименование муниципальной услуги</w:t>
      </w:r>
    </w:p>
    <w:p w:rsidR="00F727FC" w:rsidRPr="00F727FC" w:rsidRDefault="00F727FC" w:rsidP="00524B67">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lastRenderedPageBreak/>
        <w:t>Муниципальная услуга имеет следующее наименование:</w:t>
      </w:r>
    </w:p>
    <w:p w:rsidR="00F727FC" w:rsidRPr="00F727FC" w:rsidRDefault="00F727FC" w:rsidP="00524B67">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«Передача и заключение договоров о закреплении муниципального имущества на праве хозяйственного ведения или оперативного управления».</w:t>
      </w:r>
    </w:p>
    <w:p w:rsidR="00F727FC" w:rsidRPr="00F727FC" w:rsidRDefault="00F727FC" w:rsidP="00F727FC">
      <w:pPr>
        <w:pStyle w:val="1"/>
        <w:jc w:val="both"/>
        <w:rPr>
          <w:rFonts w:ascii="Times New Roman" w:hAnsi="Times New Roman" w:cs="Times New Roman"/>
          <w:color w:val="auto"/>
          <w:sz w:val="24"/>
          <w:szCs w:val="24"/>
        </w:rPr>
      </w:pPr>
    </w:p>
    <w:p w:rsidR="00F727FC" w:rsidRPr="00A20355" w:rsidRDefault="00F727FC" w:rsidP="00524B67">
      <w:pPr>
        <w:pStyle w:val="1"/>
        <w:ind w:firstLine="708"/>
        <w:contextualSpacing/>
        <w:jc w:val="left"/>
        <w:rPr>
          <w:rFonts w:ascii="Times New Roman" w:hAnsi="Times New Roman" w:cs="Times New Roman"/>
          <w:b/>
          <w:color w:val="auto"/>
          <w:sz w:val="24"/>
          <w:szCs w:val="24"/>
        </w:rPr>
      </w:pPr>
      <w:r w:rsidRPr="00A20355">
        <w:rPr>
          <w:rFonts w:ascii="Times New Roman" w:hAnsi="Times New Roman" w:cs="Times New Roman"/>
          <w:b/>
          <w:color w:val="auto"/>
          <w:sz w:val="24"/>
          <w:szCs w:val="24"/>
        </w:rPr>
        <w:t>2.2. Наименование органа, предоставляющего муниципальную услугу</w:t>
      </w:r>
    </w:p>
    <w:p w:rsidR="00F727FC" w:rsidRPr="00F727FC" w:rsidRDefault="00F727FC" w:rsidP="00524B67">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Муниципальная услуга предоставляется администрацией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(далее также – администрация) и осуществляется через отдел </w:t>
      </w:r>
      <w:r w:rsidR="00A20355">
        <w:rPr>
          <w:rFonts w:ascii="Times New Roman" w:hAnsi="Times New Roman" w:cs="Times New Roman"/>
          <w:color w:val="auto"/>
          <w:sz w:val="24"/>
          <w:szCs w:val="24"/>
        </w:rPr>
        <w:t>экономики и управление имуществом</w:t>
      </w:r>
      <w:r w:rsidRPr="00F727FC">
        <w:rPr>
          <w:rFonts w:ascii="Times New Roman" w:hAnsi="Times New Roman" w:cs="Times New Roman"/>
          <w:color w:val="auto"/>
          <w:sz w:val="24"/>
          <w:szCs w:val="24"/>
        </w:rPr>
        <w:t xml:space="preserve"> администрации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(далее также - уполномоченное структурное подразделение).</w:t>
      </w:r>
    </w:p>
    <w:p w:rsidR="00F727FC" w:rsidRPr="00F727FC" w:rsidRDefault="00F727FC" w:rsidP="00524B67">
      <w:pPr>
        <w:pStyle w:val="1"/>
        <w:ind w:firstLine="708"/>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 xml:space="preserve">В соответствии со статьей 15 Федерального закона от 27 июля 2010 года № 210-ФЗ «Об организации предоставления государственных и муниципальных услуг» (далее - Федеральный закон № 210-ФЗ) и заключенным соглашением между администрацией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w:t>
      </w:r>
      <w:proofErr w:type="gramEnd"/>
      <w:r w:rsidRPr="00F727FC">
        <w:rPr>
          <w:rFonts w:ascii="Times New Roman" w:hAnsi="Times New Roman" w:cs="Times New Roman"/>
          <w:color w:val="auto"/>
          <w:sz w:val="24"/>
          <w:szCs w:val="24"/>
        </w:rPr>
        <w:t xml:space="preserve"> (далее – МФЦ).  </w:t>
      </w:r>
    </w:p>
    <w:p w:rsidR="00F727FC" w:rsidRPr="00F727FC" w:rsidRDefault="00F727FC" w:rsidP="00524B67">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Возможность принятия МФЦ решения об отказе в приеме запроса и документов </w:t>
      </w:r>
    </w:p>
    <w:p w:rsidR="00F727FC" w:rsidRPr="00F727FC" w:rsidRDefault="00F727FC" w:rsidP="00524B67">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и (или) информации, </w:t>
      </w:r>
      <w:proofErr w:type="gramStart"/>
      <w:r w:rsidRPr="00F727FC">
        <w:rPr>
          <w:rFonts w:ascii="Times New Roman" w:hAnsi="Times New Roman" w:cs="Times New Roman"/>
          <w:color w:val="auto"/>
          <w:sz w:val="24"/>
          <w:szCs w:val="24"/>
        </w:rPr>
        <w:t>необходимых</w:t>
      </w:r>
      <w:proofErr w:type="gramEnd"/>
      <w:r w:rsidRPr="00F727FC">
        <w:rPr>
          <w:rFonts w:ascii="Times New Roman" w:hAnsi="Times New Roman" w:cs="Times New Roman"/>
          <w:color w:val="auto"/>
          <w:sz w:val="24"/>
          <w:szCs w:val="24"/>
        </w:rPr>
        <w:t xml:space="preserve"> для предоставления муниципальной услуги, </w:t>
      </w:r>
    </w:p>
    <w:p w:rsidR="00F727FC" w:rsidRPr="00F727FC" w:rsidRDefault="00F727FC" w:rsidP="00524B67">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не предусмотрена.</w:t>
      </w:r>
    </w:p>
    <w:p w:rsidR="00F727FC" w:rsidRPr="00F727FC" w:rsidRDefault="00F727FC" w:rsidP="00F727FC">
      <w:pPr>
        <w:pStyle w:val="1"/>
        <w:jc w:val="both"/>
        <w:rPr>
          <w:rFonts w:ascii="Times New Roman" w:hAnsi="Times New Roman" w:cs="Times New Roman"/>
          <w:color w:val="auto"/>
          <w:sz w:val="24"/>
          <w:szCs w:val="24"/>
        </w:rPr>
      </w:pPr>
    </w:p>
    <w:p w:rsidR="00F727FC" w:rsidRPr="00A20355" w:rsidRDefault="00F727FC" w:rsidP="00524B67">
      <w:pPr>
        <w:pStyle w:val="1"/>
        <w:ind w:firstLine="709"/>
        <w:contextualSpacing/>
        <w:jc w:val="left"/>
        <w:rPr>
          <w:rFonts w:ascii="Times New Roman" w:hAnsi="Times New Roman" w:cs="Times New Roman"/>
          <w:b/>
          <w:color w:val="auto"/>
          <w:sz w:val="24"/>
          <w:szCs w:val="24"/>
        </w:rPr>
      </w:pPr>
      <w:r w:rsidRPr="00A20355">
        <w:rPr>
          <w:rFonts w:ascii="Times New Roman" w:hAnsi="Times New Roman" w:cs="Times New Roman"/>
          <w:b/>
          <w:color w:val="auto"/>
          <w:sz w:val="24"/>
          <w:szCs w:val="24"/>
        </w:rPr>
        <w:t>2.3. Результат предоставления муниципальной услуги</w:t>
      </w:r>
    </w:p>
    <w:p w:rsidR="00F727FC" w:rsidRPr="00F727FC" w:rsidRDefault="00F727FC" w:rsidP="00524B67">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2.3.1. Результатом предоставления муниципальной услуги является:</w:t>
      </w:r>
    </w:p>
    <w:p w:rsidR="00F727FC" w:rsidRPr="00F727FC" w:rsidRDefault="00F727FC" w:rsidP="00524B67">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в случае принятия решения о передаче и заключение договора о закреплении муниципального имущества на праве хозяйственного ведения или оперативного управления - выдача заявителю договора о закреплении муниципального имущества на праве хозяйственного ведения или оперативного управления;</w:t>
      </w:r>
    </w:p>
    <w:p w:rsidR="00F727FC" w:rsidRPr="00F727FC" w:rsidRDefault="00F727FC" w:rsidP="00524B67">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 в случае принятия решения об отказе в передаче и заключении договора о закреплении муниципального имущества на праве хозяйственного ведения или оперативного управления - письменное уведомление администрации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об отказе в передаче и заключении договора о закреплении муниципального имущества на праве хозяйственного ведения или оперативного управления;</w:t>
      </w:r>
    </w:p>
    <w:p w:rsidR="00F727FC" w:rsidRPr="00F727FC" w:rsidRDefault="00F727FC" w:rsidP="00524B67">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F727FC" w:rsidRPr="00F727FC" w:rsidRDefault="00F727FC" w:rsidP="00524B67">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2.3.2. Документом, содержащим положительное решение о предоставлении муниципальной услуги, является постановление администрации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о закреплении муниципального имущества на праве хозяйственного ведения или оперативного управления.</w:t>
      </w:r>
    </w:p>
    <w:p w:rsidR="00F727FC" w:rsidRPr="00F727FC" w:rsidRDefault="00F727FC" w:rsidP="00524B67">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Документом, содержащим решение об отказе в предоставлении муниципальной услуги, является уведомление об отказе в предоставлении и заключении договора о закреплении муниципального имущества на праве хозяйственного ведения или оперативного управления, содержащее:</w:t>
      </w:r>
    </w:p>
    <w:p w:rsidR="00F727FC" w:rsidRPr="00F727FC" w:rsidRDefault="00F727FC" w:rsidP="00A20355">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дату;</w:t>
      </w:r>
    </w:p>
    <w:p w:rsidR="00F727FC" w:rsidRPr="00F727FC" w:rsidRDefault="00F727FC" w:rsidP="00A20355">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номер;</w:t>
      </w:r>
    </w:p>
    <w:p w:rsidR="00F727FC" w:rsidRPr="00F727FC" w:rsidRDefault="00F727FC" w:rsidP="00A20355">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информацию о принятом решении;</w:t>
      </w:r>
    </w:p>
    <w:p w:rsidR="00F727FC" w:rsidRPr="00F727FC" w:rsidRDefault="00F727FC" w:rsidP="00A20355">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основания для отказа и возможности их устранения;</w:t>
      </w:r>
    </w:p>
    <w:p w:rsidR="00F727FC" w:rsidRPr="00F727FC" w:rsidRDefault="00F727FC" w:rsidP="00A20355">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подпись  должностного лица.</w:t>
      </w:r>
    </w:p>
    <w:p w:rsidR="00F727FC" w:rsidRPr="00F727FC" w:rsidRDefault="00F727FC" w:rsidP="00A20355">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w:t>
      </w:r>
    </w:p>
    <w:p w:rsidR="00F727FC" w:rsidRPr="00F727FC" w:rsidRDefault="00F727FC" w:rsidP="00A20355">
      <w:pPr>
        <w:pStyle w:val="1"/>
        <w:contextualSpacing/>
        <w:jc w:val="both"/>
        <w:rPr>
          <w:rFonts w:ascii="Times New Roman" w:hAnsi="Times New Roman" w:cs="Times New Roman"/>
          <w:color w:val="auto"/>
          <w:sz w:val="24"/>
          <w:szCs w:val="24"/>
        </w:rPr>
      </w:pPr>
    </w:p>
    <w:p w:rsidR="00F727FC" w:rsidRPr="00A20355" w:rsidRDefault="00F727FC" w:rsidP="00A20355">
      <w:pPr>
        <w:pStyle w:val="1"/>
        <w:ind w:firstLine="708"/>
        <w:contextualSpacing/>
        <w:jc w:val="both"/>
        <w:rPr>
          <w:rFonts w:ascii="Times New Roman" w:hAnsi="Times New Roman" w:cs="Times New Roman"/>
          <w:b/>
          <w:color w:val="auto"/>
          <w:sz w:val="24"/>
          <w:szCs w:val="24"/>
        </w:rPr>
      </w:pPr>
      <w:r w:rsidRPr="00A20355">
        <w:rPr>
          <w:rFonts w:ascii="Times New Roman" w:hAnsi="Times New Roman" w:cs="Times New Roman"/>
          <w:b/>
          <w:color w:val="auto"/>
          <w:sz w:val="24"/>
          <w:szCs w:val="24"/>
        </w:rPr>
        <w:t>2.4. Срок предоставления муниципальной услуги</w:t>
      </w:r>
    </w:p>
    <w:p w:rsidR="00F727FC" w:rsidRPr="00F727FC" w:rsidRDefault="00F727FC" w:rsidP="00A20355">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Срок предоставления муниципальной услуги, начиная со дня регистрации </w:t>
      </w:r>
    </w:p>
    <w:p w:rsidR="00F727FC" w:rsidRPr="00F727FC" w:rsidRDefault="00F727FC" w:rsidP="00A20355">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 администрации либо в МФЦ Заявления с документами, указанными в подразделе 2.6 Административного регламента, не должен превышать 30 календарных дней.</w:t>
      </w:r>
    </w:p>
    <w:p w:rsidR="00F727FC" w:rsidRPr="00F727FC" w:rsidRDefault="00F727FC" w:rsidP="00A20355">
      <w:pPr>
        <w:pStyle w:val="1"/>
        <w:ind w:firstLine="708"/>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roofErr w:type="gramEnd"/>
    </w:p>
    <w:p w:rsidR="00F727FC" w:rsidRPr="00F727FC" w:rsidRDefault="00F727FC" w:rsidP="00F727FC">
      <w:pPr>
        <w:pStyle w:val="1"/>
        <w:jc w:val="both"/>
        <w:rPr>
          <w:rFonts w:ascii="Times New Roman" w:hAnsi="Times New Roman" w:cs="Times New Roman"/>
          <w:color w:val="auto"/>
          <w:sz w:val="24"/>
          <w:szCs w:val="24"/>
        </w:rPr>
      </w:pPr>
    </w:p>
    <w:p w:rsidR="00F727FC" w:rsidRPr="004C09A4" w:rsidRDefault="00F727FC" w:rsidP="00524B67">
      <w:pPr>
        <w:pStyle w:val="1"/>
        <w:ind w:firstLine="709"/>
        <w:contextualSpacing/>
        <w:jc w:val="left"/>
        <w:rPr>
          <w:rFonts w:ascii="Times New Roman" w:hAnsi="Times New Roman" w:cs="Times New Roman"/>
          <w:b/>
          <w:color w:val="auto"/>
          <w:sz w:val="24"/>
          <w:szCs w:val="24"/>
        </w:rPr>
      </w:pPr>
      <w:r w:rsidRPr="004C09A4">
        <w:rPr>
          <w:rFonts w:ascii="Times New Roman" w:hAnsi="Times New Roman" w:cs="Times New Roman"/>
          <w:b/>
          <w:color w:val="auto"/>
          <w:sz w:val="24"/>
          <w:szCs w:val="24"/>
        </w:rPr>
        <w:t>2.5. Правовые основания для предоставления муниципальной услуги</w:t>
      </w:r>
    </w:p>
    <w:p w:rsidR="00F727FC" w:rsidRPr="00F727FC" w:rsidRDefault="00F727FC" w:rsidP="00524B67">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органа местного самоуправления, МФЦ, их должностных лиц, либо муниципальных служащих администрации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размещается на официальном сайте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в сети «Интернет» (далее – официальный сайт администрации), в федеральной государственной информационной системе «Федеральный реестр государственных</w:t>
      </w:r>
      <w:proofErr w:type="gramEnd"/>
      <w:r w:rsidRPr="00F727FC">
        <w:rPr>
          <w:rFonts w:ascii="Times New Roman" w:hAnsi="Times New Roman" w:cs="Times New Roman"/>
          <w:color w:val="auto"/>
          <w:sz w:val="24"/>
          <w:szCs w:val="24"/>
        </w:rPr>
        <w:t xml:space="preserve"> и муниципальных услуг (функций)», на Едином портале государственных и муниципальных функций.</w:t>
      </w:r>
    </w:p>
    <w:p w:rsidR="00524B67" w:rsidRDefault="00524B67" w:rsidP="004E0C60">
      <w:pPr>
        <w:pStyle w:val="1"/>
        <w:ind w:firstLine="709"/>
        <w:contextualSpacing/>
        <w:rPr>
          <w:rFonts w:ascii="Times New Roman" w:hAnsi="Times New Roman" w:cs="Times New Roman"/>
          <w:b/>
          <w:color w:val="auto"/>
          <w:sz w:val="24"/>
          <w:szCs w:val="24"/>
        </w:rPr>
      </w:pPr>
    </w:p>
    <w:p w:rsidR="00F727FC" w:rsidRPr="004C09A4" w:rsidRDefault="00F727FC" w:rsidP="004E0C60">
      <w:pPr>
        <w:pStyle w:val="1"/>
        <w:ind w:firstLine="709"/>
        <w:contextualSpacing/>
        <w:rPr>
          <w:rFonts w:ascii="Times New Roman" w:hAnsi="Times New Roman" w:cs="Times New Roman"/>
          <w:b/>
          <w:color w:val="auto"/>
          <w:sz w:val="24"/>
          <w:szCs w:val="24"/>
        </w:rPr>
      </w:pPr>
      <w:r w:rsidRPr="004C09A4">
        <w:rPr>
          <w:rFonts w:ascii="Times New Roman" w:hAnsi="Times New Roman" w:cs="Times New Roman"/>
          <w:b/>
          <w:color w:val="auto"/>
          <w:sz w:val="24"/>
          <w:szCs w:val="24"/>
        </w:rPr>
        <w:t>2.6. Исчерпывающий перечень документов, необходимых для предоставления муниципальной услуги</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2.6.1. Сведения и документы, которые заявитель должен представить самостоятельно</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Для получения муниципальной услуги по передаче и заключению договоров о закреплении муниципального имущества на праве хозяйственного ведения или оперативного управления, заявители представляют в уполномоченное структурное подразделение заявление по форме согласно Приложению № 1 к Административному регламенту (далее - Заявление). </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К Заявлению прилагаются:</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копии учредительных документов заявителя, а также изменения в них (при предъявлении оригинала) (в 1экз.);</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сведения о запрашиваемом имуществе (1 экз.).</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 Заявлении указывается:</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полное и сокращенное наименование юридического лица,  почтовый адрес, контактный телефон;</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характеристика имущества, в отношении которого запрашивается передача и заключение договора о закреплении муниципального имущества на праве хозяйственного ведения или оперативного управления, позволяющая его однозначно определить (наименование, местоположение (адрес));</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личная подпись заявителя и дата составления заявления.</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Заявление и документы на предоставление муниципальной услуги могут быть представлены заявителем следующими способами:</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lastRenderedPageBreak/>
        <w:t>путем личного обращения;</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через МФЦ;</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через организации федеральной почтовой связи.</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Межведомственное информационное взаимодействие при оказании муниципальной услуги не осуществляется.</w:t>
      </w:r>
    </w:p>
    <w:p w:rsidR="00F727FC" w:rsidRPr="00F727FC" w:rsidRDefault="00F727FC" w:rsidP="00E25ADA">
      <w:pPr>
        <w:pStyle w:val="1"/>
        <w:contextualSpacing/>
        <w:jc w:val="both"/>
        <w:rPr>
          <w:rFonts w:ascii="Times New Roman" w:hAnsi="Times New Roman" w:cs="Times New Roman"/>
          <w:color w:val="auto"/>
          <w:sz w:val="24"/>
          <w:szCs w:val="24"/>
        </w:rPr>
      </w:pPr>
    </w:p>
    <w:p w:rsidR="00F727FC" w:rsidRPr="00E25ADA" w:rsidRDefault="00F727FC" w:rsidP="007E018C">
      <w:pPr>
        <w:pStyle w:val="1"/>
        <w:ind w:left="708"/>
        <w:contextualSpacing/>
        <w:jc w:val="left"/>
        <w:rPr>
          <w:rFonts w:ascii="Times New Roman" w:hAnsi="Times New Roman" w:cs="Times New Roman"/>
          <w:b/>
          <w:color w:val="auto"/>
          <w:sz w:val="24"/>
          <w:szCs w:val="24"/>
        </w:rPr>
      </w:pPr>
      <w:r w:rsidRPr="00E25ADA">
        <w:rPr>
          <w:rFonts w:ascii="Times New Roman" w:hAnsi="Times New Roman" w:cs="Times New Roman"/>
          <w:b/>
          <w:color w:val="auto"/>
          <w:sz w:val="24"/>
          <w:szCs w:val="24"/>
        </w:rPr>
        <w:t>2.7. Исчерпывающий перечень оснований для отказа в приеме документов, необходимых для предоставления муниципальной услуги</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Основаниями для отказа в приеме документов, необходимых для предоставления муниципальной услуги, являются:</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ненадлежащее оформление Заявления (пункт 2.6.1 подраздела 2.6 Административного регламента);</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w:t>
      </w:r>
    </w:p>
    <w:p w:rsidR="00F727FC" w:rsidRPr="00F727FC" w:rsidRDefault="00F727FC" w:rsidP="00E25ADA">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не позволяют в полном объеме использовать информацию и сведения, содержащиеся </w:t>
      </w:r>
    </w:p>
    <w:p w:rsidR="00F727FC" w:rsidRPr="00F727FC" w:rsidRDefault="00F727FC" w:rsidP="00E25ADA">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 документах, для предоставления муниципальной услуги;</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наличие факсимильных подписей, содержащихся на представляемых документах.</w:t>
      </w:r>
    </w:p>
    <w:p w:rsidR="00F727FC" w:rsidRPr="00F727FC" w:rsidRDefault="00F727FC" w:rsidP="00F727FC">
      <w:pPr>
        <w:pStyle w:val="1"/>
        <w:jc w:val="both"/>
        <w:rPr>
          <w:rFonts w:ascii="Times New Roman" w:hAnsi="Times New Roman" w:cs="Times New Roman"/>
          <w:color w:val="auto"/>
          <w:sz w:val="24"/>
          <w:szCs w:val="24"/>
        </w:rPr>
      </w:pPr>
    </w:p>
    <w:p w:rsidR="00F727FC" w:rsidRPr="00E25ADA" w:rsidRDefault="00F727FC" w:rsidP="00E25ADA">
      <w:pPr>
        <w:pStyle w:val="1"/>
        <w:contextualSpacing/>
        <w:rPr>
          <w:rFonts w:ascii="Times New Roman" w:hAnsi="Times New Roman" w:cs="Times New Roman"/>
          <w:b/>
          <w:color w:val="auto"/>
          <w:sz w:val="24"/>
          <w:szCs w:val="24"/>
        </w:rPr>
      </w:pPr>
      <w:r w:rsidRPr="00E25ADA">
        <w:rPr>
          <w:rFonts w:ascii="Times New Roman" w:hAnsi="Times New Roman" w:cs="Times New Roman"/>
          <w:b/>
          <w:color w:val="auto"/>
          <w:sz w:val="24"/>
          <w:szCs w:val="24"/>
        </w:rPr>
        <w:t>2.8. Исчерпывающий перечень оснований для приостановления или отказа</w:t>
      </w:r>
    </w:p>
    <w:p w:rsidR="00F727FC" w:rsidRPr="00E25ADA" w:rsidRDefault="00F727FC" w:rsidP="00E25ADA">
      <w:pPr>
        <w:pStyle w:val="1"/>
        <w:contextualSpacing/>
        <w:rPr>
          <w:rFonts w:ascii="Times New Roman" w:hAnsi="Times New Roman" w:cs="Times New Roman"/>
          <w:b/>
          <w:color w:val="auto"/>
          <w:sz w:val="24"/>
          <w:szCs w:val="24"/>
        </w:rPr>
      </w:pPr>
      <w:r w:rsidRPr="00E25ADA">
        <w:rPr>
          <w:rFonts w:ascii="Times New Roman" w:hAnsi="Times New Roman" w:cs="Times New Roman"/>
          <w:b/>
          <w:color w:val="auto"/>
          <w:sz w:val="24"/>
          <w:szCs w:val="24"/>
        </w:rPr>
        <w:t>в предоставлении муниципальной услуги</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2.8.1. Оснований для приостановления предоставления муниципальной услуги </w:t>
      </w:r>
    </w:p>
    <w:p w:rsidR="00F727FC" w:rsidRPr="00F727FC" w:rsidRDefault="00F727FC" w:rsidP="00E25ADA">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не предусмотрено.</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2.8.2. Основаниями для отказа в предоставлении муниципальной услуги являются:</w:t>
      </w:r>
    </w:p>
    <w:p w:rsidR="00F727FC" w:rsidRPr="00F727FC" w:rsidRDefault="00F727FC" w:rsidP="00E25ADA">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подразделе 2.6 Административного регламента;</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выявление противоречий и неточностей в представленных документах;</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проведение процедуры ликвидации заявителя - юридического лица, решение арбитражного суда о признании заявителя банкротом или об открытии конкурсного производства. </w:t>
      </w:r>
    </w:p>
    <w:p w:rsidR="00F727FC" w:rsidRPr="00F727FC" w:rsidRDefault="00F727FC" w:rsidP="00F727FC">
      <w:pPr>
        <w:pStyle w:val="1"/>
        <w:jc w:val="both"/>
        <w:rPr>
          <w:rFonts w:ascii="Times New Roman" w:hAnsi="Times New Roman" w:cs="Times New Roman"/>
          <w:color w:val="auto"/>
          <w:sz w:val="24"/>
          <w:szCs w:val="24"/>
        </w:rPr>
      </w:pPr>
    </w:p>
    <w:p w:rsidR="00F727FC" w:rsidRPr="00E25ADA" w:rsidRDefault="00F727FC" w:rsidP="004E0C60">
      <w:pPr>
        <w:pStyle w:val="1"/>
        <w:ind w:firstLine="709"/>
        <w:contextualSpacing/>
        <w:rPr>
          <w:rFonts w:ascii="Times New Roman" w:hAnsi="Times New Roman" w:cs="Times New Roman"/>
          <w:b/>
          <w:color w:val="auto"/>
          <w:sz w:val="24"/>
          <w:szCs w:val="24"/>
        </w:rPr>
      </w:pPr>
      <w:r w:rsidRPr="00E25ADA">
        <w:rPr>
          <w:rFonts w:ascii="Times New Roman" w:hAnsi="Times New Roman" w:cs="Times New Roman"/>
          <w:b/>
          <w:color w:val="auto"/>
          <w:sz w:val="24"/>
          <w:szCs w:val="24"/>
        </w:rPr>
        <w:t>2.9. Размер платы, взимаемой с заявителя при предоставлении муниципальной услуги, и способы ее взимания</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Предоставление муниципальной услуги осуществляется без взимания государственной пошлины или иной платы.</w:t>
      </w:r>
    </w:p>
    <w:p w:rsidR="00F727FC" w:rsidRPr="00F727FC" w:rsidRDefault="00F727FC" w:rsidP="00F727FC">
      <w:pPr>
        <w:pStyle w:val="1"/>
        <w:jc w:val="both"/>
        <w:rPr>
          <w:rFonts w:ascii="Times New Roman" w:hAnsi="Times New Roman" w:cs="Times New Roman"/>
          <w:color w:val="auto"/>
          <w:sz w:val="24"/>
          <w:szCs w:val="24"/>
        </w:rPr>
      </w:pPr>
    </w:p>
    <w:p w:rsidR="00F727FC" w:rsidRPr="00E25ADA" w:rsidRDefault="00F727FC" w:rsidP="007E018C">
      <w:pPr>
        <w:pStyle w:val="1"/>
        <w:contextualSpacing/>
        <w:rPr>
          <w:rFonts w:ascii="Times New Roman" w:hAnsi="Times New Roman" w:cs="Times New Roman"/>
          <w:b/>
          <w:color w:val="auto"/>
          <w:sz w:val="24"/>
          <w:szCs w:val="24"/>
        </w:rPr>
      </w:pPr>
      <w:r w:rsidRPr="00E25ADA">
        <w:rPr>
          <w:rFonts w:ascii="Times New Roman" w:hAnsi="Times New Roman" w:cs="Times New Roman"/>
          <w:b/>
          <w:color w:val="auto"/>
          <w:sz w:val="24"/>
          <w:szCs w:val="24"/>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F727FC" w:rsidRPr="00F727FC" w:rsidRDefault="00F727FC" w:rsidP="00E25ADA">
      <w:pPr>
        <w:pStyle w:val="1"/>
        <w:contextualSpacing/>
        <w:jc w:val="both"/>
        <w:rPr>
          <w:rFonts w:ascii="Times New Roman" w:hAnsi="Times New Roman" w:cs="Times New Roman"/>
          <w:color w:val="auto"/>
          <w:sz w:val="24"/>
          <w:szCs w:val="24"/>
        </w:rPr>
      </w:pPr>
    </w:p>
    <w:p w:rsidR="00F727FC" w:rsidRPr="007E018C" w:rsidRDefault="00F727FC" w:rsidP="00E25ADA">
      <w:pPr>
        <w:pStyle w:val="1"/>
        <w:ind w:firstLine="708"/>
        <w:contextualSpacing/>
        <w:jc w:val="both"/>
        <w:rPr>
          <w:rFonts w:ascii="Times New Roman" w:hAnsi="Times New Roman" w:cs="Times New Roman"/>
          <w:b/>
          <w:color w:val="auto"/>
          <w:sz w:val="24"/>
          <w:szCs w:val="24"/>
        </w:rPr>
      </w:pPr>
      <w:r w:rsidRPr="007E018C">
        <w:rPr>
          <w:rFonts w:ascii="Times New Roman" w:hAnsi="Times New Roman" w:cs="Times New Roman"/>
          <w:b/>
          <w:color w:val="auto"/>
          <w:sz w:val="24"/>
          <w:szCs w:val="24"/>
        </w:rPr>
        <w:t>2.11. Срок и порядок регистрации заявления, в том числе в электронной форме</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Срок регистрации заявления и документов, указанных в подразделе 2.6 настоящего раздела Административного регламента:</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в случае подачи запроса через МФЦ - в день обращения заявителя, уполномоченного </w:t>
      </w:r>
      <w:r w:rsidRPr="00F727FC">
        <w:rPr>
          <w:rFonts w:ascii="Times New Roman" w:hAnsi="Times New Roman" w:cs="Times New Roman"/>
          <w:color w:val="auto"/>
          <w:sz w:val="24"/>
          <w:szCs w:val="24"/>
        </w:rPr>
        <w:lastRenderedPageBreak/>
        <w:t>лица (представителя заявителя) в МФЦ. Расписка-уведомление о приеме заявления выдается заявителю, уполномоченному лицу  (представителю заявителя) в МФЦ;</w:t>
      </w:r>
    </w:p>
    <w:p w:rsidR="00F727FC" w:rsidRPr="00F727FC" w:rsidRDefault="00F727FC" w:rsidP="00E25ADA">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при личном обращении в администрацию муниципального округа заявителя, уполномоченного лица (представителя заявителя) - не позднее первого рабочего дня, следующего за днем получения Администрацией муниципального округа запроса и документов, указанных в подразделе 2.6 настоящего раздела Административного регламента.</w:t>
      </w:r>
    </w:p>
    <w:p w:rsidR="00F727FC" w:rsidRPr="00F727FC" w:rsidRDefault="00F727FC" w:rsidP="00F727FC">
      <w:pPr>
        <w:pStyle w:val="1"/>
        <w:jc w:val="both"/>
        <w:rPr>
          <w:rFonts w:ascii="Times New Roman" w:hAnsi="Times New Roman" w:cs="Times New Roman"/>
          <w:color w:val="auto"/>
          <w:sz w:val="24"/>
          <w:szCs w:val="24"/>
        </w:rPr>
      </w:pPr>
    </w:p>
    <w:p w:rsidR="00F727FC" w:rsidRPr="00E25ADA" w:rsidRDefault="00F727FC" w:rsidP="00E66B10">
      <w:pPr>
        <w:pStyle w:val="1"/>
        <w:contextualSpacing/>
        <w:rPr>
          <w:rFonts w:ascii="Times New Roman" w:hAnsi="Times New Roman" w:cs="Times New Roman"/>
          <w:b/>
          <w:color w:val="auto"/>
          <w:sz w:val="24"/>
          <w:szCs w:val="24"/>
        </w:rPr>
      </w:pPr>
      <w:r w:rsidRPr="00E25ADA">
        <w:rPr>
          <w:rFonts w:ascii="Times New Roman" w:hAnsi="Times New Roman" w:cs="Times New Roman"/>
          <w:b/>
          <w:color w:val="auto"/>
          <w:sz w:val="24"/>
          <w:szCs w:val="24"/>
        </w:rPr>
        <w:t>2.12. Требования к помещениям, в которых предоставляется муниципальная услуга</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F727FC" w:rsidRPr="00F727FC" w:rsidRDefault="00F727FC" w:rsidP="00F727FC">
      <w:pPr>
        <w:pStyle w:val="1"/>
        <w:jc w:val="both"/>
        <w:rPr>
          <w:rFonts w:ascii="Times New Roman" w:hAnsi="Times New Roman" w:cs="Times New Roman"/>
          <w:color w:val="auto"/>
          <w:sz w:val="24"/>
          <w:szCs w:val="24"/>
        </w:rPr>
      </w:pPr>
    </w:p>
    <w:p w:rsidR="00F727FC" w:rsidRPr="00E66B10" w:rsidRDefault="00F727FC" w:rsidP="007E018C">
      <w:pPr>
        <w:pStyle w:val="1"/>
        <w:ind w:firstLine="708"/>
        <w:contextualSpacing/>
        <w:jc w:val="left"/>
        <w:rPr>
          <w:rFonts w:ascii="Times New Roman" w:hAnsi="Times New Roman" w:cs="Times New Roman"/>
          <w:b/>
          <w:color w:val="auto"/>
          <w:sz w:val="24"/>
          <w:szCs w:val="24"/>
        </w:rPr>
      </w:pPr>
      <w:r w:rsidRPr="00E66B10">
        <w:rPr>
          <w:rFonts w:ascii="Times New Roman" w:hAnsi="Times New Roman" w:cs="Times New Roman"/>
          <w:b/>
          <w:color w:val="auto"/>
          <w:sz w:val="24"/>
          <w:szCs w:val="24"/>
        </w:rPr>
        <w:t>2.13. Показатели доступности и качества муниципальной услуги</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2.13.1. Показателями доступности муниципальной услуги являются:</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обеспечение свободного доступа в здание администрации;</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доступность электронных форм документов, необходимых для предоставления муниципальной услуги;</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lastRenderedPageBreak/>
        <w:t>- предоставление муниципальной услуги в соответствии с вариантом предоставления муниципальной услуги;</w:t>
      </w:r>
    </w:p>
    <w:p w:rsidR="00F727FC" w:rsidRPr="00F727FC" w:rsidRDefault="00F727FC" w:rsidP="00E66B1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организация предоставления муниципальной услуги через МФЦ.</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2.13.2. Показателями качества муниципальной услуги являются:</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компетентность специалистов, предоставляющих муниципальную услугу, в вопросах предоставления муниципальной услуги;</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строгое соблюдение стандарта и порядка предоставления муниципальной услуги;</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эффективность и своевременность рассмотрения поступивших обращений по вопросам предоставления муниципальной услуги;</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своевременное предоставление муниципальной услуги (отсутствие нарушений сроков предоставления муниципальной услуги);</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удовлетворенность заявителя качеством предоставления муниципальной услуги;</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отсутствие жалоб.</w:t>
      </w:r>
    </w:p>
    <w:p w:rsidR="00F727FC" w:rsidRPr="00F727FC" w:rsidRDefault="00F727FC" w:rsidP="00F727FC">
      <w:pPr>
        <w:pStyle w:val="1"/>
        <w:jc w:val="both"/>
        <w:rPr>
          <w:rFonts w:ascii="Times New Roman" w:hAnsi="Times New Roman" w:cs="Times New Roman"/>
          <w:color w:val="auto"/>
          <w:sz w:val="24"/>
          <w:szCs w:val="24"/>
        </w:rPr>
      </w:pPr>
    </w:p>
    <w:p w:rsidR="00F727FC" w:rsidRPr="00E66B10" w:rsidRDefault="00F727FC" w:rsidP="00E66B10">
      <w:pPr>
        <w:pStyle w:val="1"/>
        <w:ind w:firstLine="709"/>
        <w:contextualSpacing/>
        <w:jc w:val="both"/>
        <w:rPr>
          <w:rFonts w:ascii="Times New Roman" w:hAnsi="Times New Roman" w:cs="Times New Roman"/>
          <w:b/>
          <w:color w:val="auto"/>
          <w:sz w:val="24"/>
          <w:szCs w:val="24"/>
        </w:rPr>
      </w:pPr>
      <w:r w:rsidRPr="00E66B10">
        <w:rPr>
          <w:rFonts w:ascii="Times New Roman" w:hAnsi="Times New Roman" w:cs="Times New Roman"/>
          <w:b/>
          <w:color w:val="auto"/>
          <w:sz w:val="24"/>
          <w:szCs w:val="24"/>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2.14.2. Муниципальная услуга </w:t>
      </w:r>
      <w:proofErr w:type="gramStart"/>
      <w:r w:rsidRPr="00F727FC">
        <w:rPr>
          <w:rFonts w:ascii="Times New Roman" w:hAnsi="Times New Roman" w:cs="Times New Roman"/>
          <w:color w:val="auto"/>
          <w:sz w:val="24"/>
          <w:szCs w:val="24"/>
        </w:rPr>
        <w:t>предоставляется</w:t>
      </w:r>
      <w:proofErr w:type="gramEnd"/>
      <w:r w:rsidRPr="00F727FC">
        <w:rPr>
          <w:rFonts w:ascii="Times New Roman" w:hAnsi="Times New Roman" w:cs="Times New Roman"/>
          <w:color w:val="auto"/>
          <w:sz w:val="24"/>
          <w:szCs w:val="24"/>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 </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rsidR="00F727FC" w:rsidRPr="00F727FC" w:rsidRDefault="00F727FC" w:rsidP="00E66B1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2.14.3 Предоставление муниципальной услуги в электронной форме не предусмотрено.</w:t>
      </w:r>
    </w:p>
    <w:p w:rsidR="00F727FC" w:rsidRPr="00F727FC" w:rsidRDefault="00F727FC" w:rsidP="00F727FC">
      <w:pPr>
        <w:pStyle w:val="1"/>
        <w:jc w:val="both"/>
        <w:rPr>
          <w:rFonts w:ascii="Times New Roman" w:hAnsi="Times New Roman" w:cs="Times New Roman"/>
          <w:color w:val="auto"/>
          <w:sz w:val="24"/>
          <w:szCs w:val="24"/>
        </w:rPr>
      </w:pPr>
    </w:p>
    <w:p w:rsidR="00F727FC" w:rsidRPr="00E66B10" w:rsidRDefault="00F727FC" w:rsidP="00E66B10">
      <w:pPr>
        <w:pStyle w:val="1"/>
        <w:contextualSpacing/>
        <w:rPr>
          <w:rFonts w:ascii="Times New Roman" w:hAnsi="Times New Roman" w:cs="Times New Roman"/>
          <w:b/>
          <w:color w:val="auto"/>
          <w:sz w:val="24"/>
          <w:szCs w:val="24"/>
        </w:rPr>
      </w:pPr>
      <w:r w:rsidRPr="00E66B10">
        <w:rPr>
          <w:rFonts w:ascii="Times New Roman" w:hAnsi="Times New Roman" w:cs="Times New Roman"/>
          <w:b/>
          <w:color w:val="auto"/>
          <w:sz w:val="24"/>
          <w:szCs w:val="24"/>
        </w:rPr>
        <w:t>III. Состав, последовательность и сроки выполнения</w:t>
      </w:r>
    </w:p>
    <w:p w:rsidR="00F727FC" w:rsidRPr="00E66B10" w:rsidRDefault="00F727FC" w:rsidP="00E66B10">
      <w:pPr>
        <w:pStyle w:val="1"/>
        <w:contextualSpacing/>
        <w:rPr>
          <w:rFonts w:ascii="Times New Roman" w:hAnsi="Times New Roman" w:cs="Times New Roman"/>
          <w:b/>
          <w:color w:val="auto"/>
          <w:sz w:val="24"/>
          <w:szCs w:val="24"/>
        </w:rPr>
      </w:pPr>
      <w:r w:rsidRPr="00E66B10">
        <w:rPr>
          <w:rFonts w:ascii="Times New Roman" w:hAnsi="Times New Roman" w:cs="Times New Roman"/>
          <w:b/>
          <w:color w:val="auto"/>
          <w:sz w:val="24"/>
          <w:szCs w:val="24"/>
        </w:rPr>
        <w:t>административных процедур</w:t>
      </w:r>
    </w:p>
    <w:p w:rsidR="00F727FC" w:rsidRPr="00F727FC" w:rsidRDefault="00F727FC" w:rsidP="00F727FC">
      <w:pPr>
        <w:pStyle w:val="1"/>
        <w:jc w:val="both"/>
        <w:rPr>
          <w:rFonts w:ascii="Times New Roman" w:hAnsi="Times New Roman" w:cs="Times New Roman"/>
          <w:color w:val="auto"/>
          <w:sz w:val="24"/>
          <w:szCs w:val="24"/>
        </w:rPr>
      </w:pPr>
    </w:p>
    <w:p w:rsidR="00F727FC" w:rsidRPr="00E66B10" w:rsidRDefault="00F727FC" w:rsidP="000C1E77">
      <w:pPr>
        <w:pStyle w:val="1"/>
        <w:ind w:firstLine="709"/>
        <w:contextualSpacing/>
        <w:jc w:val="both"/>
        <w:rPr>
          <w:rFonts w:ascii="Times New Roman" w:hAnsi="Times New Roman" w:cs="Times New Roman"/>
          <w:b/>
          <w:color w:val="auto"/>
          <w:sz w:val="24"/>
          <w:szCs w:val="24"/>
        </w:rPr>
      </w:pPr>
      <w:r w:rsidRPr="00E66B10">
        <w:rPr>
          <w:rFonts w:ascii="Times New Roman" w:hAnsi="Times New Roman" w:cs="Times New Roman"/>
          <w:b/>
          <w:color w:val="auto"/>
          <w:sz w:val="24"/>
          <w:szCs w:val="24"/>
        </w:rPr>
        <w:t>3.1. Перечень вариантов предоставления муниципальной услуги</w:t>
      </w:r>
    </w:p>
    <w:p w:rsidR="00F727FC" w:rsidRPr="00F727FC" w:rsidRDefault="00F727FC" w:rsidP="000C1E77">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1. Передача и заключение договоров о закреплении муниципального имущества на праве хозяйственного ведения или оперативного управления.</w:t>
      </w:r>
    </w:p>
    <w:p w:rsidR="00F727FC" w:rsidRPr="00F727FC" w:rsidRDefault="00F727FC" w:rsidP="000C1E77">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2. Исправление допущенных опечаток и ошибок в выданных в результате предоставления муниципальной услуги документах.</w:t>
      </w:r>
    </w:p>
    <w:p w:rsidR="00F727FC" w:rsidRPr="00F727FC" w:rsidRDefault="00F727FC" w:rsidP="00F727FC">
      <w:pPr>
        <w:pStyle w:val="1"/>
        <w:jc w:val="both"/>
        <w:rPr>
          <w:rFonts w:ascii="Times New Roman" w:hAnsi="Times New Roman" w:cs="Times New Roman"/>
          <w:color w:val="auto"/>
          <w:sz w:val="24"/>
          <w:szCs w:val="24"/>
        </w:rPr>
      </w:pPr>
    </w:p>
    <w:p w:rsidR="00F727FC" w:rsidRPr="000C1E77" w:rsidRDefault="00F727FC" w:rsidP="000C1E77">
      <w:pPr>
        <w:pStyle w:val="1"/>
        <w:ind w:firstLine="709"/>
        <w:contextualSpacing/>
        <w:jc w:val="both"/>
        <w:rPr>
          <w:rFonts w:ascii="Times New Roman" w:hAnsi="Times New Roman" w:cs="Times New Roman"/>
          <w:b/>
          <w:color w:val="auto"/>
          <w:sz w:val="24"/>
          <w:szCs w:val="24"/>
        </w:rPr>
      </w:pPr>
      <w:r w:rsidRPr="000C1E77">
        <w:rPr>
          <w:rFonts w:ascii="Times New Roman" w:hAnsi="Times New Roman" w:cs="Times New Roman"/>
          <w:b/>
          <w:color w:val="auto"/>
          <w:sz w:val="24"/>
          <w:szCs w:val="24"/>
        </w:rPr>
        <w:t>3.2. Профилирование заявителя</w:t>
      </w:r>
    </w:p>
    <w:p w:rsidR="00F727FC" w:rsidRPr="00F727FC" w:rsidRDefault="00F727FC" w:rsidP="000C1E77">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Вариант предоставления муниципальной услуги определяется путем анкетирования </w:t>
      </w:r>
      <w:r w:rsidRPr="00F727FC">
        <w:rPr>
          <w:rFonts w:ascii="Times New Roman" w:hAnsi="Times New Roman" w:cs="Times New Roman"/>
          <w:color w:val="auto"/>
          <w:sz w:val="24"/>
          <w:szCs w:val="24"/>
        </w:rPr>
        <w:lastRenderedPageBreak/>
        <w:t>заявителя в администрации, МФЦ.</w:t>
      </w:r>
    </w:p>
    <w:p w:rsidR="00F727FC" w:rsidRPr="00F727FC" w:rsidRDefault="00F727FC" w:rsidP="000C1E77">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На основании ответов заявителя на вопросы анкетирования определяется вариант предоставления муниципальной услуги.</w:t>
      </w:r>
    </w:p>
    <w:p w:rsidR="00F727FC" w:rsidRPr="00F727FC" w:rsidRDefault="00F727FC" w:rsidP="000C1E77">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Перечень признаков заявителей приведен в приложении № 2 к Административному регламенту.</w:t>
      </w:r>
    </w:p>
    <w:p w:rsidR="00F727FC" w:rsidRPr="00F727FC" w:rsidRDefault="00F727FC" w:rsidP="00F727FC">
      <w:pPr>
        <w:pStyle w:val="1"/>
        <w:jc w:val="both"/>
        <w:rPr>
          <w:rFonts w:ascii="Times New Roman" w:hAnsi="Times New Roman" w:cs="Times New Roman"/>
          <w:color w:val="auto"/>
          <w:sz w:val="24"/>
          <w:szCs w:val="24"/>
        </w:rPr>
      </w:pPr>
    </w:p>
    <w:p w:rsidR="00F727FC" w:rsidRPr="000C1E77" w:rsidRDefault="00F727FC" w:rsidP="00017248">
      <w:pPr>
        <w:pStyle w:val="1"/>
        <w:ind w:firstLine="708"/>
        <w:contextualSpacing/>
        <w:jc w:val="both"/>
        <w:rPr>
          <w:rFonts w:ascii="Times New Roman" w:hAnsi="Times New Roman" w:cs="Times New Roman"/>
          <w:b/>
          <w:color w:val="auto"/>
          <w:sz w:val="24"/>
          <w:szCs w:val="24"/>
        </w:rPr>
      </w:pPr>
      <w:r w:rsidRPr="000C1E77">
        <w:rPr>
          <w:rFonts w:ascii="Times New Roman" w:hAnsi="Times New Roman" w:cs="Times New Roman"/>
          <w:b/>
          <w:color w:val="auto"/>
          <w:sz w:val="24"/>
          <w:szCs w:val="24"/>
        </w:rPr>
        <w:t>3.3. Вариант 1. Передача и заключение договоров о закреплении муниципального имущества на праве хозяйственного ведения или оперативного управления</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3.3.1. Максимальный срок предоставления муниципальной услуги в соответствии с вариантом не должен превышать 30 календарных дней со дня регистрации заявления в администрации. </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3.3.2. Результатом предоставления муниципальной услуги является выдача заявителю договора о закреплении муниципального имущества на праве хозяйственного ведения или оперативного управления либо письменного уведомления об отказе в предоставлении муниципальной услуги.</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3.3.3. Основания для отказа в приеме документов, необходимых для предоставления муниципальной услуги, предусмотрены подразделом 2.7. Административного регламента.</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3.3.4. Оснований для приостановления предоставления муниципальной услуги не предусмотрено. </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3.3.5. Основания для отказа в предоставлении муниципальной услуги предусмотрены пунктом 2.8.2 раздела II Административного регламента.</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3.3.6. Для предоставления муниципальной услуги осуществляются следующие административные процедуры:</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прием и регистрация заявления и документов, необходимых для предоставления муниципальной услуги;</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принятие решения о предоставлении либо об отказе в предоставлении муниципальной услуги;</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3.3.6.1. Для получения муниципальной услуги в администрацию или МФЦ представляются документы, указанные в пункте 2.6.1 раздела II Административного регламента</w:t>
      </w:r>
      <w:proofErr w:type="gramStart"/>
      <w:r w:rsidRPr="00F727FC">
        <w:rPr>
          <w:rFonts w:ascii="Times New Roman" w:hAnsi="Times New Roman" w:cs="Times New Roman"/>
          <w:color w:val="auto"/>
          <w:sz w:val="24"/>
          <w:szCs w:val="24"/>
        </w:rPr>
        <w:t>..</w:t>
      </w:r>
      <w:proofErr w:type="gramEnd"/>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Срок регистрации заявления (запроса) и документов, необходимых для предоставления муниципальной услуги, в администрации, МФЦ составляет 15 минут.</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3.3.6.2. Межведомственное информационное взаимодействие при предоставлении муниципальной услуги не осуществляется.</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соответствие заявителя условиям, предусмотренным подразделом 1.2 раздела I Административного регламента;</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достоверность сведений, содержащихся в представленных заявителем документах;</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представление полного комплекта документов, указанных в пункте 2.6.1 раздела II Административного регламента;</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lastRenderedPageBreak/>
        <w:t>- отсутствие оснований для отказа в предоставлении муниципальной услуги, указанных в пункте 2.8.2 раздела II Административного регламента.</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 случае отсутствия оснований для отказа в предоставлении муниципальной услуги специалист администрации, являющийся ответственным исполнителем:</w:t>
      </w:r>
    </w:p>
    <w:p w:rsidR="00F727FC" w:rsidRPr="00F727FC" w:rsidRDefault="000C1E77" w:rsidP="00017248">
      <w:pPr>
        <w:pStyle w:val="1"/>
        <w:contextualSpacing/>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00F727FC" w:rsidRPr="00F727FC">
        <w:rPr>
          <w:rFonts w:ascii="Times New Roman" w:hAnsi="Times New Roman" w:cs="Times New Roman"/>
          <w:color w:val="auto"/>
          <w:sz w:val="24"/>
          <w:szCs w:val="24"/>
        </w:rPr>
        <w:t xml:space="preserve">- принимает предварительно </w:t>
      </w:r>
      <w:proofErr w:type="gramStart"/>
      <w:r w:rsidR="00F727FC" w:rsidRPr="00F727FC">
        <w:rPr>
          <w:rFonts w:ascii="Times New Roman" w:hAnsi="Times New Roman" w:cs="Times New Roman"/>
          <w:color w:val="auto"/>
          <w:sz w:val="24"/>
          <w:szCs w:val="24"/>
        </w:rPr>
        <w:t>согласованный</w:t>
      </w:r>
      <w:proofErr w:type="gramEnd"/>
      <w:r w:rsidR="00F727FC" w:rsidRPr="00F727FC">
        <w:rPr>
          <w:rFonts w:ascii="Times New Roman" w:hAnsi="Times New Roman" w:cs="Times New Roman"/>
          <w:color w:val="auto"/>
          <w:sz w:val="24"/>
          <w:szCs w:val="24"/>
        </w:rPr>
        <w:t xml:space="preserve"> начальником уполномоченного структурного подразделения, заместителем главы администрации </w:t>
      </w:r>
      <w:r w:rsidR="00F727FC">
        <w:rPr>
          <w:rFonts w:ascii="Times New Roman" w:hAnsi="Times New Roman" w:cs="Times New Roman"/>
          <w:color w:val="auto"/>
          <w:sz w:val="24"/>
          <w:szCs w:val="24"/>
        </w:rPr>
        <w:t>Ибресинского</w:t>
      </w:r>
      <w:r w:rsidR="00F727FC" w:rsidRPr="00F727FC">
        <w:rPr>
          <w:rFonts w:ascii="Times New Roman" w:hAnsi="Times New Roman" w:cs="Times New Roman"/>
          <w:color w:val="auto"/>
          <w:sz w:val="24"/>
          <w:szCs w:val="24"/>
        </w:rPr>
        <w:t xml:space="preserve"> муниципального округа Чувашской Республики, курирующим предоставление муниципальной услуги, начальником отдела правового обеспечения администрации </w:t>
      </w:r>
      <w:r w:rsidR="00F727FC">
        <w:rPr>
          <w:rFonts w:ascii="Times New Roman" w:hAnsi="Times New Roman" w:cs="Times New Roman"/>
          <w:color w:val="auto"/>
          <w:sz w:val="24"/>
          <w:szCs w:val="24"/>
        </w:rPr>
        <w:t>Ибресинского</w:t>
      </w:r>
      <w:r w:rsidR="00F727FC" w:rsidRPr="00F727FC">
        <w:rPr>
          <w:rFonts w:ascii="Times New Roman" w:hAnsi="Times New Roman" w:cs="Times New Roman"/>
          <w:color w:val="auto"/>
          <w:sz w:val="24"/>
          <w:szCs w:val="24"/>
        </w:rPr>
        <w:t xml:space="preserve"> муниципального округа Чувашской Республики постановление администрации </w:t>
      </w:r>
      <w:r w:rsidR="00F727FC">
        <w:rPr>
          <w:rFonts w:ascii="Times New Roman" w:hAnsi="Times New Roman" w:cs="Times New Roman"/>
          <w:color w:val="auto"/>
          <w:sz w:val="24"/>
          <w:szCs w:val="24"/>
        </w:rPr>
        <w:t>Ибресинского</w:t>
      </w:r>
      <w:r w:rsidR="00F727FC" w:rsidRPr="00F727FC">
        <w:rPr>
          <w:rFonts w:ascii="Times New Roman" w:hAnsi="Times New Roman" w:cs="Times New Roman"/>
          <w:color w:val="auto"/>
          <w:sz w:val="24"/>
          <w:szCs w:val="24"/>
        </w:rPr>
        <w:t xml:space="preserve"> муниципального округа Чувашской Республики о закреплении муниципального имущества на праве хозяйственного ведения или оперативного управления;</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готовит договора о закреплении муниципального имущества на праве хозяйственного ведения или оперативного управления в трех экземплярах.</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Заверенная копия постановления, три экземпляра договора о закреплении муниципального имущества на праве хозяйственного ведения или оперативного управления выдаются для подписания Заявителю лично либо его представителю при предъявлении надлежаще оформленных документов, либо почтовым отправлением в адрес, указанный в Заявлении.</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 случае получения вышеперечисленных документов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документов, проверяет соответствие данных документа, удостоверяющего личность, данным, указанным в документе, подтверждающем полномочия представителя.</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Выдача заверенной копии постановления и трёх экземпляров договора о закреплении муниципального имущества на праве хозяйственного ведения или оперативного управления, должна быть осуществлена в течение 20 календарных дней со дня регистрации Заявления.</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Подписанный  Заявителем договор о закреплении муниципального имущества на праве хозяйственного ведения или оперативного управления направляется для подписания главе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лично либо через уполномоченное лицо специалисту администрации;</w:t>
      </w:r>
    </w:p>
    <w:p w:rsidR="00F727FC" w:rsidRPr="00F727FC" w:rsidRDefault="00F727FC" w:rsidP="00017248">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почтовым отправлением в адрес администрации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3.3.6.4. После подписания договор о закреплении муниципального имущества на праве хозяйственного ведения или оперативного управления в течение 1 рабочего дня выдается Заявителю лично или его представителю при представлении надлежаще оформленных документов либо направляется почтовым отправлением в адрес, указанный в Заявлении.</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 случае получения договора о закреплении муниципального имущества на праве хозяйственного ведения или оперативного управления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договора о закреплении муниципального имущества на праве хозяйственного ведения или оперативного управления, проверяет соответствие данных документа, удостоверяющего личность, данным, указанным в документе, подтверждающем полномочия представителя.</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lastRenderedPageBreak/>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3.3.7. Необходимость получения дополнительных сведений от заявителя для предоставления муниципальной услуги не предусмотрена.</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3.3.8. Предоставление муниципальной услуги в упреждающем (</w:t>
      </w:r>
      <w:proofErr w:type="spellStart"/>
      <w:r w:rsidRPr="00F727FC">
        <w:rPr>
          <w:rFonts w:ascii="Times New Roman" w:hAnsi="Times New Roman" w:cs="Times New Roman"/>
          <w:color w:val="auto"/>
          <w:sz w:val="24"/>
          <w:szCs w:val="24"/>
        </w:rPr>
        <w:t>проактивном</w:t>
      </w:r>
      <w:proofErr w:type="spellEnd"/>
      <w:r w:rsidRPr="00F727FC">
        <w:rPr>
          <w:rFonts w:ascii="Times New Roman" w:hAnsi="Times New Roman" w:cs="Times New Roman"/>
          <w:color w:val="auto"/>
          <w:sz w:val="24"/>
          <w:szCs w:val="24"/>
        </w:rPr>
        <w:t>) режиме не предусмотрено.</w:t>
      </w:r>
    </w:p>
    <w:p w:rsidR="00F727FC" w:rsidRPr="00F727FC" w:rsidRDefault="00F727FC" w:rsidP="00017248">
      <w:pPr>
        <w:pStyle w:val="1"/>
        <w:contextualSpacing/>
        <w:jc w:val="both"/>
        <w:rPr>
          <w:rFonts w:ascii="Times New Roman" w:hAnsi="Times New Roman" w:cs="Times New Roman"/>
          <w:color w:val="auto"/>
          <w:sz w:val="24"/>
          <w:szCs w:val="24"/>
        </w:rPr>
      </w:pPr>
    </w:p>
    <w:p w:rsidR="00F727FC" w:rsidRPr="00017248" w:rsidRDefault="00F727FC" w:rsidP="00017248">
      <w:pPr>
        <w:pStyle w:val="1"/>
        <w:ind w:firstLine="708"/>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 xml:space="preserve">3.4. Вариант 2. Исправление допущенных опечаток и ошибок </w:t>
      </w:r>
      <w:proofErr w:type="gramStart"/>
      <w:r w:rsidRPr="00017248">
        <w:rPr>
          <w:rFonts w:ascii="Times New Roman" w:hAnsi="Times New Roman" w:cs="Times New Roman"/>
          <w:b/>
          <w:color w:val="auto"/>
          <w:sz w:val="24"/>
          <w:szCs w:val="24"/>
        </w:rPr>
        <w:t>в</w:t>
      </w:r>
      <w:proofErr w:type="gramEnd"/>
      <w:r w:rsidRPr="00017248">
        <w:rPr>
          <w:rFonts w:ascii="Times New Roman" w:hAnsi="Times New Roman" w:cs="Times New Roman"/>
          <w:b/>
          <w:color w:val="auto"/>
          <w:sz w:val="24"/>
          <w:szCs w:val="24"/>
        </w:rPr>
        <w:t xml:space="preserve"> выданных </w:t>
      </w:r>
    </w:p>
    <w:p w:rsidR="00F727FC" w:rsidRPr="00017248" w:rsidRDefault="00F727FC" w:rsidP="00017248">
      <w:pPr>
        <w:pStyle w:val="1"/>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 xml:space="preserve">в результате предоставления муниципальной услуги документах </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3.4.1.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3.4.3. Оснований для отказа в приеме заявления не предусмотрено. </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3.4.4. Оснований для приостановления предоставления муниципальной услуги не предусмотрено. </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3.4.5. </w:t>
      </w:r>
      <w:proofErr w:type="gramStart"/>
      <w:r w:rsidRPr="00F727FC">
        <w:rPr>
          <w:rFonts w:ascii="Times New Roman" w:hAnsi="Times New Roman" w:cs="Times New Roman"/>
          <w:color w:val="auto"/>
          <w:sz w:val="24"/>
          <w:szCs w:val="24"/>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Срок регистрации заявления составляет 15 минут.</w:t>
      </w:r>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F727FC" w:rsidRPr="00F727FC" w:rsidRDefault="00F727FC" w:rsidP="00017248">
      <w:pPr>
        <w:pStyle w:val="1"/>
        <w:ind w:firstLine="708"/>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F727FC" w:rsidRPr="00F727FC" w:rsidRDefault="00F727FC" w:rsidP="00017248">
      <w:pPr>
        <w:pStyle w:val="1"/>
        <w:ind w:firstLine="708"/>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F727FC" w:rsidRPr="00F727FC" w:rsidRDefault="00F727FC" w:rsidP="00017248">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F727FC" w:rsidRPr="00F727FC" w:rsidRDefault="00F727FC" w:rsidP="00F727FC">
      <w:pPr>
        <w:pStyle w:val="1"/>
        <w:jc w:val="both"/>
        <w:rPr>
          <w:rFonts w:ascii="Times New Roman" w:hAnsi="Times New Roman" w:cs="Times New Roman"/>
          <w:color w:val="auto"/>
          <w:sz w:val="24"/>
          <w:szCs w:val="24"/>
        </w:rPr>
      </w:pPr>
    </w:p>
    <w:p w:rsidR="00F727FC" w:rsidRPr="00017248" w:rsidRDefault="00F727FC" w:rsidP="00017248">
      <w:pPr>
        <w:pStyle w:val="1"/>
        <w:rPr>
          <w:rFonts w:ascii="Times New Roman" w:hAnsi="Times New Roman" w:cs="Times New Roman"/>
          <w:b/>
          <w:color w:val="auto"/>
          <w:sz w:val="24"/>
          <w:szCs w:val="24"/>
        </w:rPr>
      </w:pPr>
      <w:r w:rsidRPr="00017248">
        <w:rPr>
          <w:rFonts w:ascii="Times New Roman" w:hAnsi="Times New Roman" w:cs="Times New Roman"/>
          <w:b/>
          <w:color w:val="auto"/>
          <w:sz w:val="24"/>
          <w:szCs w:val="24"/>
        </w:rPr>
        <w:t xml:space="preserve">IV. Формы </w:t>
      </w:r>
      <w:proofErr w:type="gramStart"/>
      <w:r w:rsidRPr="00017248">
        <w:rPr>
          <w:rFonts w:ascii="Times New Roman" w:hAnsi="Times New Roman" w:cs="Times New Roman"/>
          <w:b/>
          <w:color w:val="auto"/>
          <w:sz w:val="24"/>
          <w:szCs w:val="24"/>
        </w:rPr>
        <w:t>контроля за</w:t>
      </w:r>
      <w:proofErr w:type="gramEnd"/>
      <w:r w:rsidRPr="00017248">
        <w:rPr>
          <w:rFonts w:ascii="Times New Roman" w:hAnsi="Times New Roman" w:cs="Times New Roman"/>
          <w:b/>
          <w:color w:val="auto"/>
          <w:sz w:val="24"/>
          <w:szCs w:val="24"/>
        </w:rPr>
        <w:t xml:space="preserve"> исполнением Административного регламента</w:t>
      </w:r>
    </w:p>
    <w:p w:rsidR="00F727FC" w:rsidRPr="00F727FC" w:rsidRDefault="00F727FC" w:rsidP="00F727FC">
      <w:pPr>
        <w:pStyle w:val="1"/>
        <w:jc w:val="both"/>
        <w:rPr>
          <w:rFonts w:ascii="Times New Roman" w:hAnsi="Times New Roman" w:cs="Times New Roman"/>
          <w:color w:val="auto"/>
          <w:sz w:val="24"/>
          <w:szCs w:val="24"/>
        </w:rPr>
      </w:pPr>
    </w:p>
    <w:p w:rsidR="00F727FC" w:rsidRPr="00017248" w:rsidRDefault="00F727FC" w:rsidP="00017248">
      <w:pPr>
        <w:pStyle w:val="1"/>
        <w:ind w:firstLine="709"/>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 xml:space="preserve">4.1. Порядок осуществления текущего </w:t>
      </w:r>
      <w:proofErr w:type="gramStart"/>
      <w:r w:rsidRPr="00017248">
        <w:rPr>
          <w:rFonts w:ascii="Times New Roman" w:hAnsi="Times New Roman" w:cs="Times New Roman"/>
          <w:b/>
          <w:color w:val="auto"/>
          <w:sz w:val="24"/>
          <w:szCs w:val="24"/>
        </w:rPr>
        <w:t>контроля за</w:t>
      </w:r>
      <w:proofErr w:type="gramEnd"/>
      <w:r w:rsidRPr="00017248">
        <w:rPr>
          <w:rFonts w:ascii="Times New Roman" w:hAnsi="Times New Roman" w:cs="Times New Roman"/>
          <w:b/>
          <w:color w:val="auto"/>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727FC" w:rsidRPr="00F727FC" w:rsidRDefault="00F727FC" w:rsidP="00017248">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 xml:space="preserve">Текущий контроль за соблюдением и исполнением ответственными должностными </w:t>
      </w:r>
      <w:r w:rsidRPr="00F727FC">
        <w:rPr>
          <w:rFonts w:ascii="Times New Roman" w:hAnsi="Times New Roman" w:cs="Times New Roman"/>
          <w:color w:val="auto"/>
          <w:sz w:val="24"/>
          <w:szCs w:val="24"/>
        </w:rPr>
        <w:lastRenderedPageBreak/>
        <w:t xml:space="preserve">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глава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либо по его поручению заместитель главы администрации, курирующим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roofErr w:type="gramEnd"/>
    </w:p>
    <w:p w:rsidR="004E0C60" w:rsidRDefault="004E0C60" w:rsidP="00017248">
      <w:pPr>
        <w:pStyle w:val="1"/>
        <w:ind w:firstLine="709"/>
        <w:contextualSpacing/>
        <w:jc w:val="both"/>
        <w:rPr>
          <w:rFonts w:ascii="Times New Roman" w:hAnsi="Times New Roman" w:cs="Times New Roman"/>
          <w:b/>
          <w:color w:val="auto"/>
          <w:sz w:val="24"/>
          <w:szCs w:val="24"/>
        </w:rPr>
      </w:pPr>
    </w:p>
    <w:p w:rsidR="00F727FC" w:rsidRPr="004E0C60" w:rsidRDefault="00F727FC" w:rsidP="00017248">
      <w:pPr>
        <w:pStyle w:val="1"/>
        <w:ind w:firstLine="709"/>
        <w:contextualSpacing/>
        <w:jc w:val="both"/>
        <w:rPr>
          <w:rFonts w:ascii="Times New Roman" w:hAnsi="Times New Roman" w:cs="Times New Roman"/>
          <w:b/>
          <w:color w:val="auto"/>
          <w:sz w:val="24"/>
          <w:szCs w:val="24"/>
        </w:rPr>
      </w:pPr>
      <w:r w:rsidRPr="004E0C60">
        <w:rPr>
          <w:rFonts w:ascii="Times New Roman" w:hAnsi="Times New Roman" w:cs="Times New Roman"/>
          <w:b/>
          <w:color w:val="auto"/>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E0C60">
        <w:rPr>
          <w:rFonts w:ascii="Times New Roman" w:hAnsi="Times New Roman" w:cs="Times New Roman"/>
          <w:b/>
          <w:color w:val="auto"/>
          <w:sz w:val="24"/>
          <w:szCs w:val="24"/>
        </w:rPr>
        <w:t>контроля за</w:t>
      </w:r>
      <w:proofErr w:type="gramEnd"/>
      <w:r w:rsidRPr="004E0C60">
        <w:rPr>
          <w:rFonts w:ascii="Times New Roman" w:hAnsi="Times New Roman" w:cs="Times New Roman"/>
          <w:b/>
          <w:color w:val="auto"/>
          <w:sz w:val="24"/>
          <w:szCs w:val="24"/>
        </w:rPr>
        <w:t xml:space="preserve"> полнотой и качеством предоставления муниципальной услуги</w:t>
      </w:r>
    </w:p>
    <w:p w:rsidR="00F727FC" w:rsidRPr="00F727FC" w:rsidRDefault="00F727FC" w:rsidP="00017248">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Контроль за</w:t>
      </w:r>
      <w:proofErr w:type="gramEnd"/>
      <w:r w:rsidRPr="00F727FC">
        <w:rPr>
          <w:rFonts w:ascii="Times New Roman" w:hAnsi="Times New Roman" w:cs="Times New Roman"/>
          <w:color w:val="auto"/>
          <w:sz w:val="24"/>
          <w:szCs w:val="24"/>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w:t>
      </w:r>
      <w:proofErr w:type="gramStart"/>
      <w:r w:rsidRPr="00F727FC">
        <w:rPr>
          <w:rFonts w:ascii="Times New Roman" w:hAnsi="Times New Roman" w:cs="Times New Roman"/>
          <w:color w:val="auto"/>
          <w:sz w:val="24"/>
          <w:szCs w:val="24"/>
        </w:rPr>
        <w:t>.П</w:t>
      </w:r>
      <w:proofErr w:type="gramEnd"/>
      <w:r w:rsidRPr="00F727FC">
        <w:rPr>
          <w:rFonts w:ascii="Times New Roman" w:hAnsi="Times New Roman" w:cs="Times New Roman"/>
          <w:color w:val="auto"/>
          <w:sz w:val="24"/>
          <w:szCs w:val="24"/>
        </w:rPr>
        <w:t>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4E0C60" w:rsidRDefault="004E0C60" w:rsidP="00017248">
      <w:pPr>
        <w:pStyle w:val="1"/>
        <w:ind w:firstLine="709"/>
        <w:contextualSpacing/>
        <w:jc w:val="both"/>
        <w:rPr>
          <w:rFonts w:ascii="Times New Roman" w:hAnsi="Times New Roman" w:cs="Times New Roman"/>
          <w:b/>
          <w:color w:val="auto"/>
          <w:sz w:val="24"/>
          <w:szCs w:val="24"/>
        </w:rPr>
      </w:pPr>
    </w:p>
    <w:p w:rsidR="00F727FC" w:rsidRPr="00017248" w:rsidRDefault="00F727FC" w:rsidP="00017248">
      <w:pPr>
        <w:pStyle w:val="1"/>
        <w:ind w:firstLine="709"/>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4E0C60" w:rsidRDefault="004E0C60" w:rsidP="00017248">
      <w:pPr>
        <w:pStyle w:val="1"/>
        <w:ind w:firstLine="709"/>
        <w:contextualSpacing/>
        <w:jc w:val="both"/>
        <w:rPr>
          <w:rFonts w:ascii="Times New Roman" w:hAnsi="Times New Roman" w:cs="Times New Roman"/>
          <w:b/>
          <w:color w:val="auto"/>
          <w:sz w:val="24"/>
          <w:szCs w:val="24"/>
        </w:rPr>
      </w:pPr>
    </w:p>
    <w:p w:rsidR="00F727FC" w:rsidRPr="00017248" w:rsidRDefault="00F727FC" w:rsidP="00017248">
      <w:pPr>
        <w:pStyle w:val="1"/>
        <w:ind w:firstLine="709"/>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 xml:space="preserve">4.4. Положения, характеризующие требования к порядку и формам </w:t>
      </w:r>
      <w:proofErr w:type="gramStart"/>
      <w:r w:rsidRPr="00017248">
        <w:rPr>
          <w:rFonts w:ascii="Times New Roman" w:hAnsi="Times New Roman" w:cs="Times New Roman"/>
          <w:b/>
          <w:color w:val="auto"/>
          <w:sz w:val="24"/>
          <w:szCs w:val="24"/>
        </w:rPr>
        <w:t>контроля за</w:t>
      </w:r>
      <w:proofErr w:type="gramEnd"/>
      <w:r w:rsidRPr="00017248">
        <w:rPr>
          <w:rFonts w:ascii="Times New Roman" w:hAnsi="Times New Roman" w:cs="Times New Roman"/>
          <w:b/>
          <w:color w:val="auto"/>
          <w:sz w:val="24"/>
          <w:szCs w:val="24"/>
        </w:rPr>
        <w:t xml:space="preserve"> предоставлением муниципальной услуги, в том числе со стороны граждан, их объединений и организаций</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F727FC" w:rsidRPr="00F727FC" w:rsidRDefault="00F727FC" w:rsidP="00F727FC">
      <w:pPr>
        <w:pStyle w:val="1"/>
        <w:jc w:val="both"/>
        <w:rPr>
          <w:rFonts w:ascii="Times New Roman" w:hAnsi="Times New Roman" w:cs="Times New Roman"/>
          <w:color w:val="auto"/>
          <w:sz w:val="24"/>
          <w:szCs w:val="24"/>
        </w:rPr>
      </w:pPr>
    </w:p>
    <w:p w:rsidR="00F727FC" w:rsidRPr="00017248" w:rsidRDefault="00F727FC" w:rsidP="004E0C60">
      <w:pPr>
        <w:pStyle w:val="1"/>
        <w:rPr>
          <w:rFonts w:ascii="Times New Roman" w:hAnsi="Times New Roman" w:cs="Times New Roman"/>
          <w:b/>
          <w:color w:val="auto"/>
          <w:sz w:val="24"/>
          <w:szCs w:val="24"/>
        </w:rPr>
      </w:pPr>
      <w:r w:rsidRPr="00017248">
        <w:rPr>
          <w:rFonts w:ascii="Times New Roman" w:hAnsi="Times New Roman" w:cs="Times New Roman"/>
          <w:b/>
          <w:color w:val="auto"/>
          <w:sz w:val="24"/>
          <w:szCs w:val="24"/>
        </w:rPr>
        <w:t xml:space="preserve">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w:t>
      </w:r>
      <w:r w:rsidRPr="00017248">
        <w:rPr>
          <w:rFonts w:ascii="Times New Roman" w:hAnsi="Times New Roman" w:cs="Times New Roman"/>
          <w:b/>
          <w:color w:val="auto"/>
          <w:sz w:val="24"/>
          <w:szCs w:val="24"/>
        </w:rPr>
        <w:lastRenderedPageBreak/>
        <w:t>их работников</w:t>
      </w:r>
    </w:p>
    <w:p w:rsidR="00F727FC" w:rsidRPr="00F727FC" w:rsidRDefault="00F727FC" w:rsidP="00F727FC">
      <w:pPr>
        <w:pStyle w:val="1"/>
        <w:jc w:val="both"/>
        <w:rPr>
          <w:rFonts w:ascii="Times New Roman" w:hAnsi="Times New Roman" w:cs="Times New Roman"/>
          <w:color w:val="auto"/>
          <w:sz w:val="24"/>
          <w:szCs w:val="24"/>
        </w:rPr>
      </w:pPr>
    </w:p>
    <w:p w:rsidR="00F727FC" w:rsidRPr="00017248" w:rsidRDefault="00F727FC" w:rsidP="004E0C60">
      <w:pPr>
        <w:pStyle w:val="1"/>
        <w:ind w:firstLine="708"/>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p w:rsidR="00F727FC" w:rsidRPr="00F727FC" w:rsidRDefault="00F727FC" w:rsidP="004E0C6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в досудебном (внесудебном) порядке.</w:t>
      </w:r>
    </w:p>
    <w:p w:rsidR="00524B67" w:rsidRDefault="00524B67" w:rsidP="004E0C60">
      <w:pPr>
        <w:pStyle w:val="1"/>
        <w:ind w:firstLine="709"/>
        <w:contextualSpacing/>
        <w:jc w:val="both"/>
        <w:rPr>
          <w:rFonts w:ascii="Times New Roman" w:hAnsi="Times New Roman" w:cs="Times New Roman"/>
          <w:b/>
          <w:color w:val="auto"/>
          <w:sz w:val="24"/>
          <w:szCs w:val="24"/>
        </w:rPr>
      </w:pPr>
    </w:p>
    <w:p w:rsidR="00F727FC" w:rsidRPr="00017248" w:rsidRDefault="00F727FC" w:rsidP="004E0C60">
      <w:pPr>
        <w:pStyle w:val="1"/>
        <w:ind w:firstLine="709"/>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5.2. Предмет жалобы</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нарушение срока регистрации заявления о предоставлении муниципальной услуги;</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нарушение срока предоставления муниципальной услуги;</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F727FC" w:rsidRPr="00F727FC" w:rsidRDefault="00F727FC" w:rsidP="00017248">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F727FC" w:rsidRPr="00F727FC" w:rsidRDefault="00F727FC" w:rsidP="00017248">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отказ уполномоченного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нарушение срока или порядка выдачи документов по результатам предоставления муниципальной услуги;</w:t>
      </w:r>
    </w:p>
    <w:p w:rsidR="00F727FC" w:rsidRPr="00F727FC" w:rsidRDefault="00F727FC" w:rsidP="00017248">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w:t>
      </w:r>
      <w:r w:rsidRPr="00F727FC">
        <w:rPr>
          <w:rFonts w:ascii="Times New Roman" w:hAnsi="Times New Roman" w:cs="Times New Roman"/>
          <w:color w:val="auto"/>
          <w:sz w:val="24"/>
          <w:szCs w:val="24"/>
        </w:rPr>
        <w:lastRenderedPageBreak/>
        <w:t>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подразделом 2.8 раздела II настоящего Административного регламента.</w:t>
      </w:r>
    </w:p>
    <w:p w:rsidR="00524B67" w:rsidRDefault="00524B67" w:rsidP="00017248">
      <w:pPr>
        <w:pStyle w:val="1"/>
        <w:ind w:firstLine="709"/>
        <w:contextualSpacing/>
        <w:jc w:val="both"/>
        <w:rPr>
          <w:rFonts w:ascii="Times New Roman" w:hAnsi="Times New Roman" w:cs="Times New Roman"/>
          <w:b/>
          <w:color w:val="auto"/>
          <w:sz w:val="24"/>
          <w:szCs w:val="24"/>
        </w:rPr>
      </w:pPr>
    </w:p>
    <w:p w:rsidR="00F727FC" w:rsidRPr="00017248" w:rsidRDefault="00F727FC" w:rsidP="00017248">
      <w:pPr>
        <w:pStyle w:val="1"/>
        <w:ind w:firstLine="709"/>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 xml:space="preserve">5.3. Органы местного самоуправления и уполномоченные на рассмотрение жалобы должностные лица, которым </w:t>
      </w:r>
      <w:proofErr w:type="gramStart"/>
      <w:r w:rsidRPr="00017248">
        <w:rPr>
          <w:rFonts w:ascii="Times New Roman" w:hAnsi="Times New Roman" w:cs="Times New Roman"/>
          <w:b/>
          <w:color w:val="auto"/>
          <w:sz w:val="24"/>
          <w:szCs w:val="24"/>
        </w:rPr>
        <w:t>может</w:t>
      </w:r>
      <w:proofErr w:type="gramEnd"/>
      <w:r w:rsidRPr="00017248">
        <w:rPr>
          <w:rFonts w:ascii="Times New Roman" w:hAnsi="Times New Roman" w:cs="Times New Roman"/>
          <w:b/>
          <w:color w:val="auto"/>
          <w:sz w:val="24"/>
          <w:szCs w:val="24"/>
        </w:rPr>
        <w:t xml:space="preserve"> направлена жалоба</w:t>
      </w:r>
    </w:p>
    <w:p w:rsidR="00F727FC" w:rsidRPr="00F727FC" w:rsidRDefault="00F727FC" w:rsidP="00017248">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заместителя главы администрации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курирующего предоставление муниципальной услуги, либо в адрес главы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в МФЦ в адрес руководителя, а также организацию, предусмотренную</w:t>
      </w:r>
      <w:proofErr w:type="gramEnd"/>
      <w:r w:rsidRPr="00F727FC">
        <w:rPr>
          <w:rFonts w:ascii="Times New Roman" w:hAnsi="Times New Roman" w:cs="Times New Roman"/>
          <w:color w:val="auto"/>
          <w:sz w:val="24"/>
          <w:szCs w:val="24"/>
        </w:rPr>
        <w:t xml:space="preserve"> частью 1.1 статьи 16 Федерального закона № 210-ФЗ, в адрес ее руководителя.</w:t>
      </w:r>
    </w:p>
    <w:p w:rsidR="00524B67" w:rsidRDefault="00524B67" w:rsidP="00017248">
      <w:pPr>
        <w:pStyle w:val="1"/>
        <w:ind w:firstLine="709"/>
        <w:contextualSpacing/>
        <w:jc w:val="both"/>
        <w:rPr>
          <w:rFonts w:ascii="Times New Roman" w:hAnsi="Times New Roman" w:cs="Times New Roman"/>
          <w:b/>
          <w:color w:val="auto"/>
          <w:sz w:val="24"/>
          <w:szCs w:val="24"/>
        </w:rPr>
      </w:pPr>
    </w:p>
    <w:p w:rsidR="00F727FC" w:rsidRPr="00017248" w:rsidRDefault="00F727FC" w:rsidP="00017248">
      <w:pPr>
        <w:pStyle w:val="1"/>
        <w:ind w:firstLine="709"/>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5.4. Порядок подачи и рассмотрения жалобы</w:t>
      </w:r>
    </w:p>
    <w:p w:rsidR="00F727FC" w:rsidRPr="00F727FC" w:rsidRDefault="00F727FC" w:rsidP="00017248">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Pr="00F727FC">
        <w:rPr>
          <w:rFonts w:ascii="Times New Roman" w:hAnsi="Times New Roman" w:cs="Times New Roman"/>
          <w:color w:val="auto"/>
          <w:sz w:val="24"/>
          <w:szCs w:val="24"/>
        </w:rPr>
        <w:t xml:space="preserve"> личном </w:t>
      </w:r>
      <w:proofErr w:type="gramStart"/>
      <w:r w:rsidRPr="00F727FC">
        <w:rPr>
          <w:rFonts w:ascii="Times New Roman" w:hAnsi="Times New Roman" w:cs="Times New Roman"/>
          <w:color w:val="auto"/>
          <w:sz w:val="24"/>
          <w:szCs w:val="24"/>
        </w:rPr>
        <w:t>приеме</w:t>
      </w:r>
      <w:proofErr w:type="gramEnd"/>
      <w:r w:rsidRPr="00F727FC">
        <w:rPr>
          <w:rFonts w:ascii="Times New Roman" w:hAnsi="Times New Roman" w:cs="Times New Roman"/>
          <w:color w:val="auto"/>
          <w:sz w:val="24"/>
          <w:szCs w:val="24"/>
        </w:rPr>
        <w:t xml:space="preserve"> заявителя.</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Жалоба (приложение № 3 к Административному регламенту) в соответствии с Федеральным законом № 210-ФЗ должна содержать:</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 210-ФЗ, ее руководителя и (или) работника, решения и действия (бездействие) которых обжалуются;</w:t>
      </w:r>
    </w:p>
    <w:p w:rsidR="00F727FC" w:rsidRPr="00F727FC" w:rsidRDefault="00F727FC" w:rsidP="00017248">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ее работника;</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ее работника. Заявителем могут быть представлены документы (при наличии), подтверждающие доводы заявителя, либо их копии.</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w:t>
      </w:r>
      <w:r w:rsidRPr="00F727FC">
        <w:rPr>
          <w:rFonts w:ascii="Times New Roman" w:hAnsi="Times New Roman" w:cs="Times New Roman"/>
          <w:color w:val="auto"/>
          <w:sz w:val="24"/>
          <w:szCs w:val="24"/>
        </w:rPr>
        <w:lastRenderedPageBreak/>
        <w:t>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24B67" w:rsidRDefault="00524B67" w:rsidP="004E0C60">
      <w:pPr>
        <w:pStyle w:val="1"/>
        <w:ind w:firstLine="709"/>
        <w:contextualSpacing/>
        <w:jc w:val="both"/>
        <w:rPr>
          <w:rFonts w:ascii="Times New Roman" w:hAnsi="Times New Roman" w:cs="Times New Roman"/>
          <w:b/>
          <w:color w:val="auto"/>
          <w:sz w:val="24"/>
          <w:szCs w:val="24"/>
        </w:rPr>
      </w:pPr>
    </w:p>
    <w:p w:rsidR="00F727FC" w:rsidRPr="00017248" w:rsidRDefault="00F727FC" w:rsidP="004E0C60">
      <w:pPr>
        <w:pStyle w:val="1"/>
        <w:ind w:firstLine="709"/>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5.5. Сроки рассмотрения жалобы</w:t>
      </w:r>
    </w:p>
    <w:p w:rsidR="00F727FC" w:rsidRPr="00F727FC" w:rsidRDefault="00F727FC" w:rsidP="004E0C60">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 xml:space="preserve">Жалоба, поступившая в администрацию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МФЦ, организацию, предусмотренную частью 1.1 статьи 16 Федерального закона № 210-ФЗ, подлежит обязательной регистрации в срок не позднее следующего рабочего дня со дня ее поступления.</w:t>
      </w:r>
      <w:proofErr w:type="gramEnd"/>
      <w:r w:rsidRPr="00F727FC">
        <w:rPr>
          <w:rFonts w:ascii="Times New Roman" w:hAnsi="Times New Roman" w:cs="Times New Roman"/>
          <w:color w:val="auto"/>
          <w:sz w:val="24"/>
          <w:szCs w:val="24"/>
        </w:rPr>
        <w:t xml:space="preserve"> Жалоба рассматривается в течение 15 рабочих дней со дня ее регистрации.</w:t>
      </w:r>
    </w:p>
    <w:p w:rsidR="00F727FC" w:rsidRPr="00F727FC" w:rsidRDefault="00F727FC" w:rsidP="004E0C60">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 xml:space="preserve">В случае обжалования отказа администрации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МФЦ, организации, предусмотренной частью 1.1 статьи 16 Федерального закона №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524B67" w:rsidRDefault="00524B67" w:rsidP="00017248">
      <w:pPr>
        <w:pStyle w:val="1"/>
        <w:ind w:firstLine="709"/>
        <w:contextualSpacing/>
        <w:jc w:val="both"/>
        <w:rPr>
          <w:rFonts w:ascii="Times New Roman" w:hAnsi="Times New Roman" w:cs="Times New Roman"/>
          <w:b/>
          <w:color w:val="auto"/>
          <w:sz w:val="24"/>
          <w:szCs w:val="24"/>
        </w:rPr>
      </w:pPr>
    </w:p>
    <w:p w:rsidR="00F727FC" w:rsidRPr="00017248" w:rsidRDefault="00F727FC" w:rsidP="00017248">
      <w:pPr>
        <w:pStyle w:val="1"/>
        <w:ind w:firstLine="709"/>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5.6. Результат рассмотрения жалобы</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По результатам рассмотрения жалобы в соответствии с частью 7 статьи 11.2 Федерального закона № 210-ФЗ принимается одно из следующих решений:</w:t>
      </w:r>
    </w:p>
    <w:p w:rsidR="00F727FC" w:rsidRPr="00F727FC" w:rsidRDefault="00F727FC" w:rsidP="00017248">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 удовлетворении жалобы отказывается.</w:t>
      </w:r>
    </w:p>
    <w:p w:rsidR="00F727FC" w:rsidRPr="00F727FC" w:rsidRDefault="00F727FC" w:rsidP="00017248">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 xml:space="preserve">При удовлетворении жалобы администрация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МФЦ, организация, предусмотренная частью 1.1 статьи 16 Федерального закона №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roofErr w:type="gramEnd"/>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В случае установления в ходе или по результатам </w:t>
      </w:r>
      <w:proofErr w:type="gramStart"/>
      <w:r w:rsidRPr="00F727FC">
        <w:rPr>
          <w:rFonts w:ascii="Times New Roman" w:hAnsi="Times New Roman" w:cs="Times New Roman"/>
          <w:color w:val="auto"/>
          <w:sz w:val="24"/>
          <w:szCs w:val="24"/>
        </w:rPr>
        <w:t>рассмотрения жалобы признаков состава административного правонарушения</w:t>
      </w:r>
      <w:proofErr w:type="gramEnd"/>
      <w:r w:rsidRPr="00F727FC">
        <w:rPr>
          <w:rFonts w:ascii="Times New Roman" w:hAnsi="Times New Roman" w:cs="Times New Roman"/>
          <w:color w:val="auto"/>
          <w:sz w:val="24"/>
          <w:szCs w:val="24"/>
        </w:rPr>
        <w:t xml:space="preserve"> или преступления, должностные лица администрации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наделенные полномочиями по рассмотрению жалоб, незамедлительно направляют имеющиеся материалы в органы прокуратуры.</w:t>
      </w:r>
    </w:p>
    <w:p w:rsidR="00524B67" w:rsidRDefault="00524B67" w:rsidP="00017248">
      <w:pPr>
        <w:pStyle w:val="1"/>
        <w:ind w:firstLine="709"/>
        <w:contextualSpacing/>
        <w:jc w:val="both"/>
        <w:rPr>
          <w:rFonts w:ascii="Times New Roman" w:hAnsi="Times New Roman" w:cs="Times New Roman"/>
          <w:b/>
          <w:color w:val="auto"/>
          <w:sz w:val="24"/>
          <w:szCs w:val="24"/>
        </w:rPr>
      </w:pPr>
    </w:p>
    <w:p w:rsidR="00F727FC" w:rsidRPr="00017248" w:rsidRDefault="00F727FC" w:rsidP="00017248">
      <w:pPr>
        <w:pStyle w:val="1"/>
        <w:ind w:firstLine="709"/>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5.7. Порядок информирования заявителя о результатах рассмотрения жалобы</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F727FC" w:rsidRPr="00F727FC" w:rsidRDefault="00F727FC" w:rsidP="00017248">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w:t>
      </w:r>
      <w:proofErr w:type="gramEnd"/>
      <w:r w:rsidRPr="00F727FC">
        <w:rPr>
          <w:rFonts w:ascii="Times New Roman" w:hAnsi="Times New Roman" w:cs="Times New Roman"/>
          <w:color w:val="auto"/>
          <w:sz w:val="24"/>
          <w:szCs w:val="24"/>
        </w:rPr>
        <w:t xml:space="preserve"> услуги.</w:t>
      </w:r>
    </w:p>
    <w:p w:rsidR="00F727FC" w:rsidRPr="00F727FC" w:rsidRDefault="00F727FC" w:rsidP="00017248">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lastRenderedPageBreak/>
        <w:t xml:space="preserve">В случае признания </w:t>
      </w:r>
      <w:proofErr w:type="gramStart"/>
      <w:r w:rsidRPr="00F727FC">
        <w:rPr>
          <w:rFonts w:ascii="Times New Roman" w:hAnsi="Times New Roman" w:cs="Times New Roman"/>
          <w:color w:val="auto"/>
          <w:sz w:val="24"/>
          <w:szCs w:val="24"/>
        </w:rPr>
        <w:t>жалобы</w:t>
      </w:r>
      <w:proofErr w:type="gramEnd"/>
      <w:r w:rsidRPr="00F727FC">
        <w:rPr>
          <w:rFonts w:ascii="Times New Roman" w:hAnsi="Times New Roman" w:cs="Times New Roman"/>
          <w:color w:val="auto"/>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24B67" w:rsidRDefault="00524B67" w:rsidP="004E0C60">
      <w:pPr>
        <w:pStyle w:val="1"/>
        <w:ind w:firstLine="708"/>
        <w:contextualSpacing/>
        <w:jc w:val="both"/>
        <w:rPr>
          <w:rFonts w:ascii="Times New Roman" w:hAnsi="Times New Roman" w:cs="Times New Roman"/>
          <w:b/>
          <w:color w:val="auto"/>
          <w:sz w:val="24"/>
          <w:szCs w:val="24"/>
        </w:rPr>
      </w:pPr>
    </w:p>
    <w:p w:rsidR="00F727FC" w:rsidRPr="00017248" w:rsidRDefault="00F727FC" w:rsidP="004E0C60">
      <w:pPr>
        <w:pStyle w:val="1"/>
        <w:ind w:firstLine="708"/>
        <w:contextualSpacing/>
        <w:jc w:val="both"/>
        <w:rPr>
          <w:rFonts w:ascii="Times New Roman" w:hAnsi="Times New Roman" w:cs="Times New Roman"/>
          <w:b/>
          <w:color w:val="auto"/>
          <w:sz w:val="24"/>
          <w:szCs w:val="24"/>
        </w:rPr>
      </w:pPr>
      <w:r w:rsidRPr="00017248">
        <w:rPr>
          <w:rFonts w:ascii="Times New Roman" w:hAnsi="Times New Roman" w:cs="Times New Roman"/>
          <w:b/>
          <w:color w:val="auto"/>
          <w:sz w:val="24"/>
          <w:szCs w:val="24"/>
        </w:rPr>
        <w:t>5.8. Порядок обжалования решения по жалобе</w:t>
      </w:r>
    </w:p>
    <w:p w:rsidR="00F727FC" w:rsidRPr="00F727FC" w:rsidRDefault="00F727FC" w:rsidP="004E0C60">
      <w:pPr>
        <w:pStyle w:val="1"/>
        <w:ind w:firstLine="708"/>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524B67" w:rsidRDefault="00524B67" w:rsidP="004E0C60">
      <w:pPr>
        <w:pStyle w:val="1"/>
        <w:ind w:firstLine="709"/>
        <w:contextualSpacing/>
        <w:jc w:val="both"/>
        <w:rPr>
          <w:rFonts w:ascii="Times New Roman" w:hAnsi="Times New Roman" w:cs="Times New Roman"/>
          <w:b/>
          <w:color w:val="auto"/>
          <w:sz w:val="24"/>
          <w:szCs w:val="24"/>
        </w:rPr>
      </w:pPr>
    </w:p>
    <w:p w:rsidR="00F727FC" w:rsidRPr="00E716E0" w:rsidRDefault="00F727FC" w:rsidP="004E0C60">
      <w:pPr>
        <w:pStyle w:val="1"/>
        <w:ind w:firstLine="709"/>
        <w:contextualSpacing/>
        <w:jc w:val="both"/>
        <w:rPr>
          <w:rFonts w:ascii="Times New Roman" w:hAnsi="Times New Roman" w:cs="Times New Roman"/>
          <w:b/>
          <w:color w:val="auto"/>
          <w:sz w:val="24"/>
          <w:szCs w:val="24"/>
        </w:rPr>
      </w:pPr>
      <w:r w:rsidRPr="00E716E0">
        <w:rPr>
          <w:rFonts w:ascii="Times New Roman" w:hAnsi="Times New Roman" w:cs="Times New Roman"/>
          <w:b/>
          <w:color w:val="auto"/>
          <w:sz w:val="24"/>
          <w:szCs w:val="24"/>
        </w:rPr>
        <w:t>5.9. Право заявителя на получение информации и документов, необходимых для обоснования и рассмотрения жалобы</w:t>
      </w:r>
    </w:p>
    <w:p w:rsidR="00F727FC" w:rsidRPr="00F727FC" w:rsidRDefault="00F727FC" w:rsidP="004E0C6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F727FC" w:rsidRPr="00F727FC" w:rsidRDefault="00F727FC" w:rsidP="004E0C60">
      <w:pPr>
        <w:pStyle w:val="1"/>
        <w:ind w:firstLine="709"/>
        <w:contextualSpacing/>
        <w:jc w:val="both"/>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 xml:space="preserve">Информацию о порядке подачи и рассмотрения жалобы заявители могут получить на информационном стенде в уполномоченном подразделении администрации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roofErr w:type="gramEnd"/>
    </w:p>
    <w:p w:rsidR="00F727FC" w:rsidRPr="00F727FC" w:rsidRDefault="00F727FC" w:rsidP="00E716E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Для получения информации о порядке подачи и рассмотрения жалобы заявитель вправе обратиться:</w:t>
      </w:r>
    </w:p>
    <w:p w:rsidR="00F727FC" w:rsidRPr="00F727FC" w:rsidRDefault="00F727FC" w:rsidP="00E716E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 устной форме;</w:t>
      </w:r>
    </w:p>
    <w:p w:rsidR="00F727FC" w:rsidRPr="00F727FC" w:rsidRDefault="00F727FC" w:rsidP="00E716E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 форме электронного документа;</w:t>
      </w:r>
    </w:p>
    <w:p w:rsidR="00F727FC" w:rsidRPr="00F727FC" w:rsidRDefault="00F727FC" w:rsidP="00E716E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по телефону;</w:t>
      </w:r>
    </w:p>
    <w:p w:rsidR="00F727FC" w:rsidRPr="00F727FC" w:rsidRDefault="00F727FC" w:rsidP="00E716E0">
      <w:pPr>
        <w:pStyle w:val="1"/>
        <w:ind w:firstLine="709"/>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в письменной форме.</w:t>
      </w: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F727FC">
      <w:pPr>
        <w:pStyle w:val="1"/>
        <w:jc w:val="both"/>
        <w:rPr>
          <w:rFonts w:ascii="Times New Roman" w:hAnsi="Times New Roman" w:cs="Times New Roman"/>
          <w:color w:val="auto"/>
          <w:sz w:val="24"/>
          <w:szCs w:val="24"/>
        </w:rPr>
      </w:pPr>
    </w:p>
    <w:p w:rsidR="00F727FC" w:rsidRDefault="00F727FC" w:rsidP="00F727FC">
      <w:pPr>
        <w:pStyle w:val="1"/>
        <w:jc w:val="both"/>
        <w:rPr>
          <w:rFonts w:ascii="Times New Roman" w:hAnsi="Times New Roman" w:cs="Times New Roman"/>
          <w:color w:val="auto"/>
          <w:sz w:val="24"/>
          <w:szCs w:val="24"/>
        </w:rPr>
      </w:pPr>
    </w:p>
    <w:p w:rsidR="004E0C60" w:rsidRDefault="004E0C60" w:rsidP="004E0C60">
      <w:pPr>
        <w:rPr>
          <w:lang w:eastAsia="ru-RU"/>
        </w:rPr>
      </w:pPr>
    </w:p>
    <w:p w:rsidR="004E0C60" w:rsidRDefault="004E0C60" w:rsidP="004E0C60">
      <w:pPr>
        <w:rPr>
          <w:lang w:eastAsia="ru-RU"/>
        </w:rPr>
      </w:pPr>
    </w:p>
    <w:p w:rsidR="004E0C60" w:rsidRDefault="004E0C60" w:rsidP="004E0C60">
      <w:pPr>
        <w:rPr>
          <w:lang w:eastAsia="ru-RU"/>
        </w:rPr>
      </w:pPr>
    </w:p>
    <w:p w:rsidR="004E0C60" w:rsidRPr="004E0C60" w:rsidRDefault="004E0C60" w:rsidP="004E0C60">
      <w:pPr>
        <w:rPr>
          <w:lang w:eastAsia="ru-RU"/>
        </w:rPr>
      </w:pP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E716E0">
      <w:pPr>
        <w:pStyle w:val="1"/>
        <w:contextualSpacing/>
        <w:jc w:val="right"/>
        <w:rPr>
          <w:rFonts w:ascii="Times New Roman" w:hAnsi="Times New Roman" w:cs="Times New Roman"/>
          <w:color w:val="auto"/>
          <w:sz w:val="24"/>
          <w:szCs w:val="24"/>
        </w:rPr>
      </w:pPr>
      <w:r w:rsidRPr="00F727FC">
        <w:rPr>
          <w:rFonts w:ascii="Times New Roman" w:hAnsi="Times New Roman" w:cs="Times New Roman"/>
          <w:color w:val="auto"/>
          <w:sz w:val="24"/>
          <w:szCs w:val="24"/>
        </w:rPr>
        <w:lastRenderedPageBreak/>
        <w:t xml:space="preserve">Приложение № 1 </w:t>
      </w:r>
    </w:p>
    <w:p w:rsidR="00F727FC" w:rsidRPr="00F727FC" w:rsidRDefault="00F727FC" w:rsidP="00E716E0">
      <w:pPr>
        <w:pStyle w:val="1"/>
        <w:contextualSpacing/>
        <w:jc w:val="right"/>
        <w:rPr>
          <w:rFonts w:ascii="Times New Roman" w:hAnsi="Times New Roman" w:cs="Times New Roman"/>
          <w:color w:val="auto"/>
          <w:sz w:val="24"/>
          <w:szCs w:val="24"/>
        </w:rPr>
      </w:pPr>
      <w:r w:rsidRPr="00F727FC">
        <w:rPr>
          <w:rFonts w:ascii="Times New Roman" w:hAnsi="Times New Roman" w:cs="Times New Roman"/>
          <w:color w:val="auto"/>
          <w:sz w:val="24"/>
          <w:szCs w:val="24"/>
        </w:rPr>
        <w:t>к Административному регламенту</w:t>
      </w:r>
    </w:p>
    <w:p w:rsidR="00F727FC" w:rsidRPr="00F727FC" w:rsidRDefault="00F727FC" w:rsidP="00F727FC">
      <w:pPr>
        <w:pStyle w:val="1"/>
        <w:jc w:val="both"/>
        <w:rPr>
          <w:rFonts w:ascii="Times New Roman" w:hAnsi="Times New Roman" w:cs="Times New Roman"/>
          <w:color w:val="auto"/>
          <w:sz w:val="24"/>
          <w:szCs w:val="24"/>
        </w:rPr>
      </w:pPr>
    </w:p>
    <w:p w:rsidR="00E716E0" w:rsidRDefault="00F727FC" w:rsidP="00E716E0">
      <w:pPr>
        <w:pStyle w:val="1"/>
        <w:contextualSpacing/>
        <w:jc w:val="right"/>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В администрацию </w:t>
      </w:r>
      <w:r>
        <w:rPr>
          <w:rFonts w:ascii="Times New Roman" w:hAnsi="Times New Roman" w:cs="Times New Roman"/>
          <w:color w:val="auto"/>
          <w:sz w:val="24"/>
          <w:szCs w:val="24"/>
        </w:rPr>
        <w:t>Ибресинского</w:t>
      </w:r>
    </w:p>
    <w:p w:rsidR="00F727FC" w:rsidRPr="00F727FC" w:rsidRDefault="00F727FC" w:rsidP="00E716E0">
      <w:pPr>
        <w:pStyle w:val="1"/>
        <w:contextualSpacing/>
        <w:jc w:val="right"/>
        <w:rPr>
          <w:rFonts w:ascii="Times New Roman" w:hAnsi="Times New Roman" w:cs="Times New Roman"/>
          <w:color w:val="auto"/>
          <w:sz w:val="24"/>
          <w:szCs w:val="24"/>
        </w:rPr>
      </w:pPr>
      <w:proofErr w:type="gramStart"/>
      <w:r w:rsidRPr="00F727FC">
        <w:rPr>
          <w:rFonts w:ascii="Times New Roman" w:hAnsi="Times New Roman" w:cs="Times New Roman"/>
          <w:color w:val="auto"/>
          <w:sz w:val="24"/>
          <w:szCs w:val="24"/>
        </w:rPr>
        <w:t>муниципального</w:t>
      </w:r>
      <w:proofErr w:type="gramEnd"/>
      <w:r w:rsidRPr="00F727FC">
        <w:rPr>
          <w:rFonts w:ascii="Times New Roman" w:hAnsi="Times New Roman" w:cs="Times New Roman"/>
          <w:color w:val="auto"/>
          <w:sz w:val="24"/>
          <w:szCs w:val="24"/>
        </w:rPr>
        <w:t xml:space="preserve"> </w:t>
      </w:r>
      <w:proofErr w:type="spellStart"/>
      <w:r w:rsidR="00E716E0">
        <w:rPr>
          <w:rFonts w:ascii="Times New Roman" w:hAnsi="Times New Roman" w:cs="Times New Roman"/>
          <w:color w:val="auto"/>
          <w:sz w:val="24"/>
          <w:szCs w:val="24"/>
        </w:rPr>
        <w:t>о</w:t>
      </w:r>
      <w:r w:rsidRPr="00F727FC">
        <w:rPr>
          <w:rFonts w:ascii="Times New Roman" w:hAnsi="Times New Roman" w:cs="Times New Roman"/>
          <w:color w:val="auto"/>
          <w:sz w:val="24"/>
          <w:szCs w:val="24"/>
        </w:rPr>
        <w:t>кругаЧувашской</w:t>
      </w:r>
      <w:proofErr w:type="spellEnd"/>
      <w:r w:rsidRPr="00F727FC">
        <w:rPr>
          <w:rFonts w:ascii="Times New Roman" w:hAnsi="Times New Roman" w:cs="Times New Roman"/>
          <w:color w:val="auto"/>
          <w:sz w:val="24"/>
          <w:szCs w:val="24"/>
        </w:rPr>
        <w:t xml:space="preserve"> Республики</w:t>
      </w:r>
    </w:p>
    <w:p w:rsidR="00F727FC" w:rsidRPr="00F727FC" w:rsidRDefault="00F727FC" w:rsidP="00F727FC">
      <w:pPr>
        <w:pStyle w:val="1"/>
        <w:jc w:val="both"/>
        <w:rPr>
          <w:rFonts w:ascii="Times New Roman" w:hAnsi="Times New Roman" w:cs="Times New Roman"/>
          <w:color w:val="auto"/>
          <w:sz w:val="24"/>
          <w:szCs w:val="24"/>
        </w:rPr>
      </w:pPr>
    </w:p>
    <w:p w:rsidR="00F727FC" w:rsidRPr="00A0719D" w:rsidRDefault="00F727FC" w:rsidP="00E716E0">
      <w:pPr>
        <w:pStyle w:val="1"/>
        <w:rPr>
          <w:rFonts w:ascii="Times New Roman" w:hAnsi="Times New Roman" w:cs="Times New Roman"/>
          <w:b/>
          <w:color w:val="auto"/>
          <w:sz w:val="24"/>
          <w:szCs w:val="24"/>
        </w:rPr>
      </w:pPr>
      <w:r w:rsidRPr="00A0719D">
        <w:rPr>
          <w:rFonts w:ascii="Times New Roman" w:hAnsi="Times New Roman" w:cs="Times New Roman"/>
          <w:b/>
          <w:color w:val="auto"/>
          <w:sz w:val="24"/>
          <w:szCs w:val="24"/>
        </w:rPr>
        <w:t>Заявление</w:t>
      </w:r>
    </w:p>
    <w:p w:rsidR="00F727FC" w:rsidRPr="00F727FC" w:rsidRDefault="00F727FC" w:rsidP="00A0719D">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_______________________________________________________________________________</w:t>
      </w:r>
    </w:p>
    <w:p w:rsidR="00F727FC" w:rsidRPr="00F727FC" w:rsidRDefault="00F727FC" w:rsidP="00A0719D">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_____________________________________________________________________________,</w:t>
      </w:r>
    </w:p>
    <w:p w:rsidR="00F727FC" w:rsidRPr="00E716E0" w:rsidRDefault="00F727FC" w:rsidP="00A0719D">
      <w:pPr>
        <w:pStyle w:val="1"/>
        <w:contextualSpacing/>
        <w:rPr>
          <w:rFonts w:ascii="Times New Roman" w:hAnsi="Times New Roman" w:cs="Times New Roman"/>
          <w:color w:val="auto"/>
        </w:rPr>
      </w:pPr>
      <w:r w:rsidRPr="00E716E0">
        <w:rPr>
          <w:rFonts w:ascii="Times New Roman" w:hAnsi="Times New Roman" w:cs="Times New Roman"/>
          <w:color w:val="auto"/>
        </w:rPr>
        <w:t>(полностью и сокращенное наименование юридического лица)</w:t>
      </w:r>
    </w:p>
    <w:p w:rsidR="00F727FC" w:rsidRPr="00F727FC" w:rsidRDefault="00F727FC" w:rsidP="007E018C">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просит передать в хозяйственное ведение (оперативное управление) следующее муниципальное имущество: _______________________________________________________</w:t>
      </w:r>
    </w:p>
    <w:p w:rsidR="00F727FC" w:rsidRPr="00F727FC" w:rsidRDefault="00F727FC" w:rsidP="007E018C">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________________________________________________________________________________</w:t>
      </w:r>
    </w:p>
    <w:p w:rsidR="00F727FC" w:rsidRPr="00E716E0" w:rsidRDefault="00F727FC" w:rsidP="007E018C">
      <w:pPr>
        <w:pStyle w:val="1"/>
        <w:contextualSpacing/>
        <w:rPr>
          <w:rFonts w:ascii="Times New Roman" w:hAnsi="Times New Roman" w:cs="Times New Roman"/>
          <w:color w:val="auto"/>
        </w:rPr>
      </w:pPr>
      <w:r w:rsidRPr="00E716E0">
        <w:rPr>
          <w:rFonts w:ascii="Times New Roman" w:hAnsi="Times New Roman" w:cs="Times New Roman"/>
          <w:color w:val="auto"/>
        </w:rPr>
        <w:t>(наименование и местоположение имущества)</w:t>
      </w:r>
    </w:p>
    <w:p w:rsidR="00F727FC" w:rsidRPr="00F727FC" w:rsidRDefault="00F727FC" w:rsidP="00E716E0">
      <w:pPr>
        <w:pStyle w:val="1"/>
        <w:ind w:firstLine="708"/>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К настоящему заявлению прилагаем:</w:t>
      </w:r>
    </w:p>
    <w:p w:rsidR="00F727FC" w:rsidRPr="00F727FC" w:rsidRDefault="00F727FC" w:rsidP="00F727FC">
      <w:pPr>
        <w:pStyle w:val="1"/>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_______________________________________________________________________________</w:t>
      </w:r>
    </w:p>
    <w:p w:rsidR="00F727FC" w:rsidRPr="00F727FC" w:rsidRDefault="00F727FC" w:rsidP="00F727FC">
      <w:pPr>
        <w:pStyle w:val="1"/>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______________________________________________________________________________</w:t>
      </w:r>
    </w:p>
    <w:p w:rsidR="00F727FC" w:rsidRPr="00F727FC" w:rsidRDefault="00F727FC" w:rsidP="00F727FC">
      <w:pPr>
        <w:pStyle w:val="1"/>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_____________________________________________________________________________</w:t>
      </w:r>
    </w:p>
    <w:p w:rsidR="00F727FC" w:rsidRPr="00F727FC" w:rsidRDefault="00F727FC" w:rsidP="00E716E0">
      <w:pPr>
        <w:pStyle w:val="1"/>
        <w:ind w:firstLine="708"/>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Контактный телефон __________________.</w:t>
      </w:r>
    </w:p>
    <w:p w:rsidR="00F727FC" w:rsidRPr="00F727FC" w:rsidRDefault="00F727FC" w:rsidP="00E716E0">
      <w:pPr>
        <w:pStyle w:val="1"/>
        <w:ind w:firstLine="708"/>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Результаты решения о предоставлении в хозяйственное ведение (оперативное управление) просим (</w:t>
      </w:r>
      <w:r w:rsidRPr="00E716E0">
        <w:rPr>
          <w:rFonts w:ascii="Times New Roman" w:hAnsi="Times New Roman" w:cs="Times New Roman"/>
          <w:i/>
          <w:color w:val="auto"/>
          <w:sz w:val="24"/>
          <w:szCs w:val="24"/>
        </w:rPr>
        <w:t>нужное отметить</w:t>
      </w:r>
      <w:r w:rsidRPr="00F727FC">
        <w:rPr>
          <w:rFonts w:ascii="Times New Roman" w:hAnsi="Times New Roman" w:cs="Times New Roman"/>
          <w:color w:val="auto"/>
          <w:sz w:val="24"/>
          <w:szCs w:val="24"/>
        </w:rPr>
        <w:t>):</w:t>
      </w:r>
    </w:p>
    <w:p w:rsidR="00F727FC" w:rsidRPr="00F727FC" w:rsidRDefault="00F727FC" w:rsidP="00E716E0">
      <w:pPr>
        <w:pStyle w:val="1"/>
        <w:ind w:firstLine="708"/>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выдать лично</w:t>
      </w:r>
    </w:p>
    <w:p w:rsidR="00F727FC" w:rsidRPr="00F727FC" w:rsidRDefault="00F727FC" w:rsidP="00E716E0">
      <w:pPr>
        <w:pStyle w:val="1"/>
        <w:ind w:firstLine="708"/>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направить по почте</w:t>
      </w: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4E0C60">
      <w:pPr>
        <w:pStyle w:val="1"/>
        <w:contextualSpacing/>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________________________ ______________ ______________________________________</w:t>
      </w:r>
    </w:p>
    <w:p w:rsidR="00F727FC" w:rsidRPr="00E716E0" w:rsidRDefault="00F727FC" w:rsidP="004E0C60">
      <w:pPr>
        <w:pStyle w:val="1"/>
        <w:contextualSpacing/>
        <w:jc w:val="both"/>
        <w:rPr>
          <w:rFonts w:ascii="Times New Roman" w:hAnsi="Times New Roman" w:cs="Times New Roman"/>
          <w:color w:val="auto"/>
        </w:rPr>
      </w:pPr>
      <w:r w:rsidRPr="00E716E0">
        <w:rPr>
          <w:rFonts w:ascii="Times New Roman" w:hAnsi="Times New Roman" w:cs="Times New Roman"/>
          <w:color w:val="auto"/>
        </w:rPr>
        <w:t>(должность руководителя)         (подпись руководителя)            (полностью Ф.И.О. руководителя)</w:t>
      </w:r>
    </w:p>
    <w:p w:rsidR="00F727FC" w:rsidRPr="00F727FC" w:rsidRDefault="00F727FC" w:rsidP="004E0C60">
      <w:pPr>
        <w:pStyle w:val="1"/>
        <w:contextualSpacing/>
        <w:jc w:val="both"/>
        <w:rPr>
          <w:rFonts w:ascii="Times New Roman" w:hAnsi="Times New Roman" w:cs="Times New Roman"/>
          <w:color w:val="auto"/>
          <w:sz w:val="24"/>
          <w:szCs w:val="24"/>
        </w:rPr>
      </w:pPr>
    </w:p>
    <w:p w:rsidR="00F727FC" w:rsidRPr="00F727FC" w:rsidRDefault="00F727FC" w:rsidP="00F727FC">
      <w:pPr>
        <w:pStyle w:val="1"/>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«____» ______________ </w:t>
      </w:r>
      <w:r w:rsidR="00E716E0">
        <w:rPr>
          <w:rFonts w:ascii="Times New Roman" w:hAnsi="Times New Roman" w:cs="Times New Roman"/>
          <w:color w:val="auto"/>
          <w:sz w:val="24"/>
          <w:szCs w:val="24"/>
        </w:rPr>
        <w:t>202___</w:t>
      </w:r>
      <w:r w:rsidRPr="00F727FC">
        <w:rPr>
          <w:rFonts w:ascii="Times New Roman" w:hAnsi="Times New Roman" w:cs="Times New Roman"/>
          <w:color w:val="auto"/>
          <w:sz w:val="24"/>
          <w:szCs w:val="24"/>
        </w:rPr>
        <w:t xml:space="preserve"> г.</w:t>
      </w: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E716E0">
      <w:pPr>
        <w:pStyle w:val="1"/>
        <w:contextualSpacing/>
        <w:jc w:val="right"/>
        <w:rPr>
          <w:rFonts w:ascii="Times New Roman" w:hAnsi="Times New Roman" w:cs="Times New Roman"/>
          <w:color w:val="auto"/>
          <w:sz w:val="24"/>
          <w:szCs w:val="24"/>
        </w:rPr>
      </w:pPr>
      <w:r w:rsidRPr="00F727FC">
        <w:rPr>
          <w:rFonts w:ascii="Times New Roman" w:hAnsi="Times New Roman" w:cs="Times New Roman"/>
          <w:color w:val="auto"/>
          <w:sz w:val="24"/>
          <w:szCs w:val="24"/>
        </w:rPr>
        <w:t>Приложение № 2</w:t>
      </w:r>
    </w:p>
    <w:p w:rsidR="00F727FC" w:rsidRPr="00F727FC" w:rsidRDefault="00F727FC" w:rsidP="00E716E0">
      <w:pPr>
        <w:pStyle w:val="1"/>
        <w:contextualSpacing/>
        <w:jc w:val="right"/>
        <w:rPr>
          <w:rFonts w:ascii="Times New Roman" w:hAnsi="Times New Roman" w:cs="Times New Roman"/>
          <w:color w:val="auto"/>
          <w:sz w:val="24"/>
          <w:szCs w:val="24"/>
        </w:rPr>
      </w:pPr>
      <w:r w:rsidRPr="00F727FC">
        <w:rPr>
          <w:rFonts w:ascii="Times New Roman" w:hAnsi="Times New Roman" w:cs="Times New Roman"/>
          <w:color w:val="auto"/>
          <w:sz w:val="24"/>
          <w:szCs w:val="24"/>
        </w:rPr>
        <w:t>к Административному регламенту</w:t>
      </w:r>
    </w:p>
    <w:p w:rsidR="00F727FC" w:rsidRPr="00F727FC" w:rsidRDefault="00F727FC" w:rsidP="00F727FC">
      <w:pPr>
        <w:pStyle w:val="1"/>
        <w:jc w:val="both"/>
        <w:rPr>
          <w:rFonts w:ascii="Times New Roman" w:hAnsi="Times New Roman" w:cs="Times New Roman"/>
          <w:color w:val="auto"/>
          <w:sz w:val="24"/>
          <w:szCs w:val="24"/>
        </w:rPr>
      </w:pPr>
    </w:p>
    <w:p w:rsidR="00F727FC" w:rsidRPr="00E716E0" w:rsidRDefault="00F727FC" w:rsidP="00E716E0">
      <w:pPr>
        <w:pStyle w:val="1"/>
        <w:rPr>
          <w:rFonts w:ascii="Times New Roman" w:hAnsi="Times New Roman" w:cs="Times New Roman"/>
          <w:b/>
          <w:color w:val="auto"/>
          <w:sz w:val="24"/>
          <w:szCs w:val="24"/>
        </w:rPr>
      </w:pPr>
      <w:r w:rsidRPr="00E716E0">
        <w:rPr>
          <w:rFonts w:ascii="Times New Roman" w:hAnsi="Times New Roman" w:cs="Times New Roman"/>
          <w:b/>
          <w:color w:val="auto"/>
          <w:sz w:val="24"/>
          <w:szCs w:val="24"/>
        </w:rPr>
        <w:t>Перечень признаков заявителей</w:t>
      </w:r>
    </w:p>
    <w:tbl>
      <w:tblPr>
        <w:tblStyle w:val="af"/>
        <w:tblW w:w="0" w:type="auto"/>
        <w:tblLook w:val="04A0" w:firstRow="1" w:lastRow="0" w:firstColumn="1" w:lastColumn="0" w:noHBand="0" w:noVBand="1"/>
      </w:tblPr>
      <w:tblGrid>
        <w:gridCol w:w="1526"/>
        <w:gridCol w:w="8328"/>
      </w:tblGrid>
      <w:tr w:rsidR="00E716E0" w:rsidTr="00E716E0">
        <w:tc>
          <w:tcPr>
            <w:tcW w:w="1526" w:type="dxa"/>
          </w:tcPr>
          <w:p w:rsidR="00E716E0" w:rsidRDefault="00E716E0" w:rsidP="00F727FC">
            <w:pPr>
              <w:pStyle w:val="1"/>
              <w:jc w:val="both"/>
              <w:outlineLvl w:val="0"/>
              <w:rPr>
                <w:rFonts w:ascii="Times New Roman" w:hAnsi="Times New Roman" w:cs="Times New Roman"/>
                <w:color w:val="auto"/>
                <w:sz w:val="24"/>
                <w:szCs w:val="24"/>
              </w:rPr>
            </w:pPr>
            <w:r>
              <w:rPr>
                <w:rFonts w:ascii="Times New Roman" w:hAnsi="Times New Roman" w:cs="Times New Roman"/>
                <w:color w:val="auto"/>
                <w:sz w:val="24"/>
                <w:szCs w:val="24"/>
              </w:rPr>
              <w:t>Признак заявителя</w:t>
            </w:r>
          </w:p>
        </w:tc>
        <w:tc>
          <w:tcPr>
            <w:tcW w:w="8328" w:type="dxa"/>
          </w:tcPr>
          <w:p w:rsidR="00E716E0" w:rsidRDefault="00E716E0" w:rsidP="00E716E0">
            <w:pPr>
              <w:pStyle w:val="1"/>
              <w:outlineLvl w:val="0"/>
              <w:rPr>
                <w:rFonts w:ascii="Times New Roman" w:hAnsi="Times New Roman" w:cs="Times New Roman"/>
                <w:color w:val="auto"/>
                <w:sz w:val="24"/>
                <w:szCs w:val="24"/>
              </w:rPr>
            </w:pPr>
            <w:r>
              <w:rPr>
                <w:rFonts w:ascii="Times New Roman" w:hAnsi="Times New Roman" w:cs="Times New Roman"/>
                <w:color w:val="auto"/>
                <w:sz w:val="24"/>
                <w:szCs w:val="24"/>
              </w:rPr>
              <w:t>Значение признака заявителя</w:t>
            </w:r>
          </w:p>
        </w:tc>
      </w:tr>
      <w:tr w:rsidR="00E716E0" w:rsidTr="00E716E0">
        <w:tc>
          <w:tcPr>
            <w:tcW w:w="1526" w:type="dxa"/>
          </w:tcPr>
          <w:p w:rsidR="00E716E0" w:rsidRPr="00F727FC" w:rsidRDefault="00E716E0" w:rsidP="00E716E0">
            <w:pPr>
              <w:pStyle w:val="1"/>
              <w:jc w:val="both"/>
              <w:outlineLvl w:val="0"/>
              <w:rPr>
                <w:rFonts w:ascii="Times New Roman" w:hAnsi="Times New Roman" w:cs="Times New Roman"/>
                <w:color w:val="auto"/>
                <w:sz w:val="24"/>
                <w:szCs w:val="24"/>
              </w:rPr>
            </w:pPr>
            <w:r w:rsidRPr="00F727FC">
              <w:rPr>
                <w:rFonts w:ascii="Times New Roman" w:hAnsi="Times New Roman" w:cs="Times New Roman"/>
                <w:color w:val="auto"/>
                <w:sz w:val="24"/>
                <w:szCs w:val="24"/>
              </w:rPr>
              <w:t>Статус заявителя</w:t>
            </w:r>
          </w:p>
          <w:p w:rsidR="00E716E0" w:rsidRDefault="00E716E0" w:rsidP="00F727FC">
            <w:pPr>
              <w:pStyle w:val="1"/>
              <w:jc w:val="both"/>
              <w:outlineLvl w:val="0"/>
              <w:rPr>
                <w:rFonts w:ascii="Times New Roman" w:hAnsi="Times New Roman" w:cs="Times New Roman"/>
                <w:color w:val="auto"/>
                <w:sz w:val="24"/>
                <w:szCs w:val="24"/>
              </w:rPr>
            </w:pPr>
          </w:p>
        </w:tc>
        <w:tc>
          <w:tcPr>
            <w:tcW w:w="8328" w:type="dxa"/>
          </w:tcPr>
          <w:p w:rsidR="00E716E0" w:rsidRPr="00F727FC" w:rsidRDefault="00E716E0" w:rsidP="00E716E0">
            <w:pPr>
              <w:pStyle w:val="1"/>
              <w:jc w:val="both"/>
              <w:outlineLvl w:val="0"/>
              <w:rPr>
                <w:rFonts w:ascii="Times New Roman" w:hAnsi="Times New Roman" w:cs="Times New Roman"/>
                <w:color w:val="auto"/>
                <w:sz w:val="24"/>
                <w:szCs w:val="24"/>
              </w:rPr>
            </w:pPr>
            <w:r>
              <w:rPr>
                <w:rFonts w:ascii="Times New Roman" w:hAnsi="Times New Roman" w:cs="Times New Roman"/>
                <w:color w:val="auto"/>
                <w:sz w:val="24"/>
                <w:szCs w:val="24"/>
              </w:rPr>
              <w:t>Ю</w:t>
            </w:r>
            <w:r w:rsidRPr="00F727FC">
              <w:rPr>
                <w:rFonts w:ascii="Times New Roman" w:hAnsi="Times New Roman" w:cs="Times New Roman"/>
                <w:color w:val="auto"/>
                <w:sz w:val="24"/>
                <w:szCs w:val="24"/>
              </w:rPr>
              <w:t xml:space="preserve">ридические лица (муниципальные унитарные предприятия, муниципальные учреждения </w:t>
            </w:r>
            <w:r>
              <w:rPr>
                <w:rFonts w:ascii="Times New Roman" w:hAnsi="Times New Roman" w:cs="Times New Roman"/>
                <w:color w:val="auto"/>
                <w:sz w:val="24"/>
                <w:szCs w:val="24"/>
              </w:rPr>
              <w:t>Ибресинского</w:t>
            </w:r>
            <w:r w:rsidRPr="00F727FC">
              <w:rPr>
                <w:rFonts w:ascii="Times New Roman" w:hAnsi="Times New Roman" w:cs="Times New Roman"/>
                <w:color w:val="auto"/>
                <w:sz w:val="24"/>
                <w:szCs w:val="24"/>
              </w:rPr>
              <w:t xml:space="preserve"> муниципального округа Чувашской Республики).</w:t>
            </w:r>
          </w:p>
          <w:p w:rsidR="00E716E0" w:rsidRPr="00F727FC" w:rsidRDefault="00E716E0" w:rsidP="00E716E0">
            <w:pPr>
              <w:pStyle w:val="1"/>
              <w:jc w:val="both"/>
              <w:outlineLvl w:val="0"/>
              <w:rPr>
                <w:rFonts w:ascii="Times New Roman" w:hAnsi="Times New Roman" w:cs="Times New Roman"/>
                <w:color w:val="auto"/>
                <w:sz w:val="24"/>
                <w:szCs w:val="24"/>
              </w:rPr>
            </w:pPr>
            <w:r w:rsidRPr="00F727FC">
              <w:rPr>
                <w:rFonts w:ascii="Times New Roman" w:hAnsi="Times New Roman" w:cs="Times New Roman"/>
                <w:color w:val="auto"/>
                <w:sz w:val="24"/>
                <w:szCs w:val="24"/>
              </w:rPr>
              <w:t>От имени юридических лиц заявления на получение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соответствующих законодательству Российской Федерации.</w:t>
            </w:r>
          </w:p>
          <w:p w:rsidR="00E716E0" w:rsidRDefault="00E716E0" w:rsidP="00F727FC">
            <w:pPr>
              <w:pStyle w:val="1"/>
              <w:jc w:val="both"/>
              <w:outlineLvl w:val="0"/>
              <w:rPr>
                <w:rFonts w:ascii="Times New Roman" w:hAnsi="Times New Roman" w:cs="Times New Roman"/>
                <w:color w:val="auto"/>
                <w:sz w:val="24"/>
                <w:szCs w:val="24"/>
              </w:rPr>
            </w:pPr>
          </w:p>
        </w:tc>
      </w:tr>
    </w:tbl>
    <w:p w:rsidR="004E0C60" w:rsidRDefault="004E0C60" w:rsidP="00E716E0">
      <w:pPr>
        <w:pStyle w:val="1"/>
        <w:contextualSpacing/>
        <w:jc w:val="right"/>
        <w:rPr>
          <w:rFonts w:ascii="Times New Roman" w:hAnsi="Times New Roman" w:cs="Times New Roman"/>
          <w:color w:val="auto"/>
          <w:sz w:val="24"/>
          <w:szCs w:val="24"/>
        </w:rPr>
      </w:pPr>
    </w:p>
    <w:p w:rsidR="00F727FC" w:rsidRPr="00F727FC" w:rsidRDefault="00F727FC" w:rsidP="00E716E0">
      <w:pPr>
        <w:pStyle w:val="1"/>
        <w:contextualSpacing/>
        <w:jc w:val="right"/>
        <w:rPr>
          <w:rFonts w:ascii="Times New Roman" w:hAnsi="Times New Roman" w:cs="Times New Roman"/>
          <w:color w:val="auto"/>
          <w:sz w:val="24"/>
          <w:szCs w:val="24"/>
        </w:rPr>
      </w:pPr>
      <w:r w:rsidRPr="00F727FC">
        <w:rPr>
          <w:rFonts w:ascii="Times New Roman" w:hAnsi="Times New Roman" w:cs="Times New Roman"/>
          <w:color w:val="auto"/>
          <w:sz w:val="24"/>
          <w:szCs w:val="24"/>
        </w:rPr>
        <w:lastRenderedPageBreak/>
        <w:t xml:space="preserve">Приложение № 3 </w:t>
      </w:r>
    </w:p>
    <w:p w:rsidR="00F727FC" w:rsidRPr="00F727FC" w:rsidRDefault="00F727FC" w:rsidP="00E716E0">
      <w:pPr>
        <w:pStyle w:val="1"/>
        <w:contextualSpacing/>
        <w:jc w:val="right"/>
        <w:rPr>
          <w:rFonts w:ascii="Times New Roman" w:hAnsi="Times New Roman" w:cs="Times New Roman"/>
          <w:color w:val="auto"/>
          <w:sz w:val="24"/>
          <w:szCs w:val="24"/>
        </w:rPr>
      </w:pPr>
      <w:r w:rsidRPr="00F727FC">
        <w:rPr>
          <w:rFonts w:ascii="Times New Roman" w:hAnsi="Times New Roman" w:cs="Times New Roman"/>
          <w:color w:val="auto"/>
          <w:sz w:val="24"/>
          <w:szCs w:val="24"/>
        </w:rPr>
        <w:t>к Административному регламенту</w:t>
      </w: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635C00">
      <w:pPr>
        <w:pStyle w:val="1"/>
        <w:jc w:val="right"/>
        <w:rPr>
          <w:rFonts w:ascii="Times New Roman" w:hAnsi="Times New Roman" w:cs="Times New Roman"/>
          <w:color w:val="auto"/>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5256"/>
      </w:tblGrid>
      <w:tr w:rsidR="00E07949" w:rsidTr="00E07949">
        <w:tc>
          <w:tcPr>
            <w:tcW w:w="4927" w:type="dxa"/>
          </w:tcPr>
          <w:p w:rsidR="00E07949" w:rsidRDefault="00E07949" w:rsidP="00F727FC">
            <w:pPr>
              <w:pStyle w:val="1"/>
              <w:jc w:val="both"/>
              <w:outlineLvl w:val="0"/>
              <w:rPr>
                <w:rFonts w:ascii="Times New Roman" w:hAnsi="Times New Roman" w:cs="Times New Roman"/>
                <w:color w:val="auto"/>
                <w:sz w:val="24"/>
                <w:szCs w:val="24"/>
              </w:rPr>
            </w:pPr>
          </w:p>
        </w:tc>
        <w:tc>
          <w:tcPr>
            <w:tcW w:w="4927" w:type="dxa"/>
          </w:tcPr>
          <w:p w:rsidR="00E07949" w:rsidRPr="00F727FC" w:rsidRDefault="00E07949" w:rsidP="00E07949">
            <w:pPr>
              <w:pStyle w:val="1"/>
              <w:contextualSpacing/>
              <w:jc w:val="both"/>
              <w:outlineLvl w:val="0"/>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__________________________________________</w:t>
            </w:r>
          </w:p>
          <w:p w:rsidR="00E07949" w:rsidRDefault="00E07949" w:rsidP="00E07949">
            <w:pPr>
              <w:pStyle w:val="1"/>
              <w:contextualSpacing/>
              <w:jc w:val="both"/>
              <w:outlineLvl w:val="0"/>
              <w:rPr>
                <w:rFonts w:ascii="Times New Roman" w:hAnsi="Times New Roman" w:cs="Times New Roman"/>
                <w:color w:val="auto"/>
              </w:rPr>
            </w:pPr>
            <w:r w:rsidRPr="00635C00">
              <w:rPr>
                <w:rFonts w:ascii="Times New Roman" w:hAnsi="Times New Roman" w:cs="Times New Roman"/>
                <w:color w:val="auto"/>
              </w:rPr>
              <w:t>(должностное лицо, которому направляется жалоба)</w:t>
            </w:r>
          </w:p>
          <w:p w:rsidR="00E07949" w:rsidRPr="00F727FC" w:rsidRDefault="00E07949" w:rsidP="00E07949">
            <w:pPr>
              <w:pStyle w:val="1"/>
              <w:contextualSpacing/>
              <w:jc w:val="both"/>
              <w:outlineLvl w:val="0"/>
              <w:rPr>
                <w:rFonts w:ascii="Times New Roman" w:hAnsi="Times New Roman" w:cs="Times New Roman"/>
                <w:color w:val="auto"/>
                <w:sz w:val="24"/>
                <w:szCs w:val="24"/>
              </w:rPr>
            </w:pPr>
            <w:r>
              <w:rPr>
                <w:rFonts w:ascii="Times New Roman" w:hAnsi="Times New Roman" w:cs="Times New Roman"/>
                <w:color w:val="auto"/>
                <w:sz w:val="24"/>
                <w:szCs w:val="24"/>
              </w:rPr>
              <w:t xml:space="preserve">от </w:t>
            </w:r>
            <w:r w:rsidRPr="00F727FC">
              <w:rPr>
                <w:rFonts w:ascii="Times New Roman" w:hAnsi="Times New Roman" w:cs="Times New Roman"/>
                <w:color w:val="auto"/>
                <w:sz w:val="24"/>
                <w:szCs w:val="24"/>
              </w:rPr>
              <w:t>_______________________________________</w:t>
            </w:r>
          </w:p>
          <w:p w:rsidR="00E07949" w:rsidRPr="00635C00" w:rsidRDefault="00E07949" w:rsidP="00E07949">
            <w:pPr>
              <w:pStyle w:val="1"/>
              <w:contextualSpacing/>
              <w:jc w:val="both"/>
              <w:outlineLvl w:val="0"/>
              <w:rPr>
                <w:rFonts w:ascii="Times New Roman" w:hAnsi="Times New Roman" w:cs="Times New Roman"/>
                <w:color w:val="auto"/>
              </w:rPr>
            </w:pPr>
            <w:r>
              <w:rPr>
                <w:rFonts w:ascii="Times New Roman" w:hAnsi="Times New Roman" w:cs="Times New Roman"/>
                <w:color w:val="auto"/>
                <w:sz w:val="24"/>
                <w:szCs w:val="24"/>
              </w:rPr>
              <w:t xml:space="preserve">                      (</w:t>
            </w:r>
            <w:r w:rsidRPr="00635C00">
              <w:rPr>
                <w:rFonts w:ascii="Times New Roman" w:hAnsi="Times New Roman" w:cs="Times New Roman"/>
                <w:color w:val="auto"/>
              </w:rPr>
              <w:t>Ф.И.О., полностью)</w:t>
            </w:r>
          </w:p>
          <w:p w:rsidR="00E07949" w:rsidRPr="00F727FC" w:rsidRDefault="00E07949" w:rsidP="00E07949">
            <w:pPr>
              <w:pStyle w:val="1"/>
              <w:contextualSpacing/>
              <w:jc w:val="both"/>
              <w:outlineLvl w:val="0"/>
              <w:rPr>
                <w:rFonts w:ascii="Times New Roman" w:hAnsi="Times New Roman" w:cs="Times New Roman"/>
                <w:color w:val="auto"/>
                <w:sz w:val="24"/>
                <w:szCs w:val="24"/>
              </w:rPr>
            </w:pPr>
            <w:r>
              <w:rPr>
                <w:rFonts w:ascii="Times New Roman" w:hAnsi="Times New Roman" w:cs="Times New Roman"/>
                <w:color w:val="auto"/>
                <w:sz w:val="24"/>
                <w:szCs w:val="24"/>
              </w:rPr>
              <w:t>______________</w:t>
            </w:r>
            <w:r w:rsidRPr="00F727FC">
              <w:rPr>
                <w:rFonts w:ascii="Times New Roman" w:hAnsi="Times New Roman" w:cs="Times New Roman"/>
                <w:color w:val="auto"/>
                <w:sz w:val="24"/>
                <w:szCs w:val="24"/>
              </w:rPr>
              <w:t>____________________________</w:t>
            </w:r>
          </w:p>
          <w:p w:rsidR="00E07949" w:rsidRDefault="00E07949" w:rsidP="00E07949">
            <w:pPr>
              <w:pStyle w:val="1"/>
              <w:contextualSpacing/>
              <w:jc w:val="both"/>
              <w:outlineLvl w:val="0"/>
              <w:rPr>
                <w:rFonts w:ascii="Times New Roman" w:hAnsi="Times New Roman" w:cs="Times New Roman"/>
                <w:color w:val="auto"/>
                <w:sz w:val="24"/>
                <w:szCs w:val="24"/>
              </w:rPr>
            </w:pPr>
          </w:p>
          <w:p w:rsidR="00E07949" w:rsidRPr="00F727FC" w:rsidRDefault="00E07949" w:rsidP="00E07949">
            <w:pPr>
              <w:pStyle w:val="1"/>
              <w:contextualSpacing/>
              <w:jc w:val="both"/>
              <w:outlineLvl w:val="0"/>
              <w:rPr>
                <w:rFonts w:ascii="Times New Roman" w:hAnsi="Times New Roman" w:cs="Times New Roman"/>
                <w:color w:val="auto"/>
                <w:sz w:val="24"/>
                <w:szCs w:val="24"/>
              </w:rPr>
            </w:pPr>
            <w:proofErr w:type="gramStart"/>
            <w:r>
              <w:rPr>
                <w:rFonts w:ascii="Times New Roman" w:hAnsi="Times New Roman" w:cs="Times New Roman"/>
                <w:color w:val="auto"/>
                <w:sz w:val="24"/>
                <w:szCs w:val="24"/>
              </w:rPr>
              <w:t>з</w:t>
            </w:r>
            <w:r w:rsidRPr="00F727FC">
              <w:rPr>
                <w:rFonts w:ascii="Times New Roman" w:hAnsi="Times New Roman" w:cs="Times New Roman"/>
                <w:color w:val="auto"/>
                <w:sz w:val="24"/>
                <w:szCs w:val="24"/>
              </w:rPr>
              <w:t>арегистрированного</w:t>
            </w:r>
            <w:proofErr w:type="gramEnd"/>
            <w:r w:rsidRPr="00F727FC">
              <w:rPr>
                <w:rFonts w:ascii="Times New Roman" w:hAnsi="Times New Roman" w:cs="Times New Roman"/>
                <w:color w:val="auto"/>
                <w:sz w:val="24"/>
                <w:szCs w:val="24"/>
              </w:rPr>
              <w:t xml:space="preserve"> (ой) по адресу:</w:t>
            </w:r>
          </w:p>
          <w:p w:rsidR="00E07949" w:rsidRPr="00F727FC" w:rsidRDefault="00E07949" w:rsidP="00E07949">
            <w:pPr>
              <w:pStyle w:val="1"/>
              <w:jc w:val="both"/>
              <w:outlineLvl w:val="0"/>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_________________________________________</w:t>
            </w:r>
          </w:p>
          <w:p w:rsidR="00E07949" w:rsidRPr="00F727FC" w:rsidRDefault="00E07949" w:rsidP="00E07949">
            <w:pPr>
              <w:pStyle w:val="1"/>
              <w:jc w:val="both"/>
              <w:outlineLvl w:val="0"/>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_________________________________________</w:t>
            </w:r>
          </w:p>
          <w:p w:rsidR="00E07949" w:rsidRDefault="00E07949" w:rsidP="00E07949">
            <w:pPr>
              <w:pStyle w:val="1"/>
              <w:jc w:val="both"/>
              <w:outlineLvl w:val="0"/>
              <w:rPr>
                <w:rFonts w:ascii="Times New Roman" w:hAnsi="Times New Roman" w:cs="Times New Roman"/>
                <w:color w:val="auto"/>
                <w:sz w:val="24"/>
                <w:szCs w:val="24"/>
              </w:rPr>
            </w:pPr>
            <w:r w:rsidRPr="00F727FC">
              <w:rPr>
                <w:rFonts w:ascii="Times New Roman" w:hAnsi="Times New Roman" w:cs="Times New Roman"/>
                <w:color w:val="auto"/>
                <w:sz w:val="24"/>
                <w:szCs w:val="24"/>
              </w:rPr>
              <w:t>телефон _________________________________</w:t>
            </w:r>
          </w:p>
        </w:tc>
      </w:tr>
    </w:tbl>
    <w:p w:rsidR="00F727FC" w:rsidRPr="00F727FC" w:rsidRDefault="00F727FC" w:rsidP="00F727FC">
      <w:pPr>
        <w:pStyle w:val="1"/>
        <w:jc w:val="both"/>
        <w:rPr>
          <w:rFonts w:ascii="Times New Roman" w:hAnsi="Times New Roman" w:cs="Times New Roman"/>
          <w:color w:val="auto"/>
          <w:sz w:val="24"/>
          <w:szCs w:val="24"/>
        </w:rPr>
      </w:pPr>
    </w:p>
    <w:p w:rsidR="00F727FC" w:rsidRPr="00635C00" w:rsidRDefault="00F727FC" w:rsidP="00635C00">
      <w:pPr>
        <w:pStyle w:val="1"/>
        <w:rPr>
          <w:rFonts w:ascii="Times New Roman" w:hAnsi="Times New Roman" w:cs="Times New Roman"/>
          <w:b/>
          <w:color w:val="auto"/>
          <w:sz w:val="24"/>
          <w:szCs w:val="24"/>
        </w:rPr>
      </w:pPr>
      <w:r w:rsidRPr="00635C00">
        <w:rPr>
          <w:rFonts w:ascii="Times New Roman" w:hAnsi="Times New Roman" w:cs="Times New Roman"/>
          <w:b/>
          <w:color w:val="auto"/>
          <w:sz w:val="24"/>
          <w:szCs w:val="24"/>
        </w:rPr>
        <w:t>ЖАЛОБА</w:t>
      </w:r>
    </w:p>
    <w:p w:rsidR="00F727FC" w:rsidRPr="00F727FC" w:rsidRDefault="00F727FC" w:rsidP="00635C00">
      <w:pPr>
        <w:pStyle w:val="1"/>
        <w:contextualSpacing/>
        <w:rPr>
          <w:rFonts w:ascii="Times New Roman" w:hAnsi="Times New Roman" w:cs="Times New Roman"/>
          <w:color w:val="auto"/>
          <w:sz w:val="24"/>
          <w:szCs w:val="24"/>
        </w:rPr>
      </w:pPr>
      <w:r w:rsidRPr="00F727FC">
        <w:rPr>
          <w:rFonts w:ascii="Times New Roman" w:hAnsi="Times New Roman" w:cs="Times New Roman"/>
          <w:color w:val="auto"/>
          <w:sz w:val="24"/>
          <w:szCs w:val="24"/>
        </w:rPr>
        <w:t>на действия (бездействия) или решения, осуществленные (принятые)</w:t>
      </w:r>
    </w:p>
    <w:p w:rsidR="00F727FC" w:rsidRDefault="00F727FC" w:rsidP="00635C00">
      <w:pPr>
        <w:pStyle w:val="1"/>
        <w:contextualSpacing/>
        <w:rPr>
          <w:rFonts w:ascii="Times New Roman" w:hAnsi="Times New Roman" w:cs="Times New Roman"/>
          <w:color w:val="auto"/>
          <w:sz w:val="24"/>
          <w:szCs w:val="24"/>
        </w:rPr>
      </w:pPr>
      <w:r w:rsidRPr="00F727FC">
        <w:rPr>
          <w:rFonts w:ascii="Times New Roman" w:hAnsi="Times New Roman" w:cs="Times New Roman"/>
          <w:color w:val="auto"/>
          <w:sz w:val="24"/>
          <w:szCs w:val="24"/>
        </w:rPr>
        <w:t>в ходе предоставления муниципальной услуги</w:t>
      </w:r>
    </w:p>
    <w:p w:rsidR="00635C00" w:rsidRPr="00635C00" w:rsidRDefault="00635C00" w:rsidP="00E07949">
      <w:pPr>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_______________________________________________________________________________</w:t>
      </w:r>
    </w:p>
    <w:p w:rsidR="00A0719D" w:rsidRDefault="00F727FC" w:rsidP="00A0719D">
      <w:pPr>
        <w:pStyle w:val="1"/>
        <w:spacing w:before="0" w:after="0"/>
        <w:contextualSpacing/>
        <w:rPr>
          <w:rFonts w:ascii="Times New Roman" w:hAnsi="Times New Roman" w:cs="Times New Roman"/>
          <w:color w:val="auto"/>
        </w:rPr>
      </w:pPr>
      <w:proofErr w:type="gramStart"/>
      <w:r w:rsidRPr="00A0719D">
        <w:rPr>
          <w:rFonts w:ascii="Times New Roman" w:hAnsi="Times New Roman" w:cs="Times New Roman"/>
          <w:color w:val="auto"/>
        </w:rPr>
        <w:t>(наименование структурного подразделения, должность, Ф.И.О. должностного лица администрации,</w:t>
      </w:r>
      <w:proofErr w:type="gramEnd"/>
    </w:p>
    <w:p w:rsidR="00F727FC" w:rsidRPr="00A0719D" w:rsidRDefault="00F727FC" w:rsidP="00A0719D">
      <w:pPr>
        <w:pStyle w:val="1"/>
        <w:spacing w:before="0" w:after="0"/>
        <w:contextualSpacing/>
        <w:rPr>
          <w:rFonts w:ascii="Times New Roman" w:hAnsi="Times New Roman" w:cs="Times New Roman"/>
          <w:color w:val="auto"/>
        </w:rPr>
      </w:pPr>
      <w:r w:rsidRPr="00A0719D">
        <w:rPr>
          <w:rFonts w:ascii="Times New Roman" w:hAnsi="Times New Roman" w:cs="Times New Roman"/>
          <w:color w:val="auto"/>
        </w:rPr>
        <w:t xml:space="preserve">на </w:t>
      </w:r>
      <w:proofErr w:type="gramStart"/>
      <w:r w:rsidRPr="00A0719D">
        <w:rPr>
          <w:rFonts w:ascii="Times New Roman" w:hAnsi="Times New Roman" w:cs="Times New Roman"/>
          <w:color w:val="auto"/>
        </w:rPr>
        <w:t>которое</w:t>
      </w:r>
      <w:proofErr w:type="gramEnd"/>
      <w:r w:rsidRPr="00A0719D">
        <w:rPr>
          <w:rFonts w:ascii="Times New Roman" w:hAnsi="Times New Roman" w:cs="Times New Roman"/>
          <w:color w:val="auto"/>
        </w:rPr>
        <w:t xml:space="preserve"> подается жалоба)</w:t>
      </w:r>
    </w:p>
    <w:p w:rsidR="00F727FC" w:rsidRDefault="00F727FC" w:rsidP="00A0719D">
      <w:pPr>
        <w:pStyle w:val="1"/>
        <w:ind w:firstLine="708"/>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1. Предмет жалобы (краткое изложение обжалуемых действий (бездействий) или решений)</w:t>
      </w:r>
      <w:r w:rsidR="00A0719D">
        <w:rPr>
          <w:rFonts w:ascii="Times New Roman" w:hAnsi="Times New Roman" w:cs="Times New Roman"/>
          <w:color w:val="auto"/>
          <w:sz w:val="24"/>
          <w:szCs w:val="24"/>
        </w:rPr>
        <w:t>_______________________________________________________________________</w:t>
      </w:r>
    </w:p>
    <w:p w:rsidR="00A0719D" w:rsidRPr="00A0719D" w:rsidRDefault="00A0719D" w:rsidP="00A0719D">
      <w:pPr>
        <w:rPr>
          <w:rFonts w:ascii="Times New Roman" w:hAnsi="Times New Roman"/>
          <w:sz w:val="24"/>
          <w:szCs w:val="24"/>
          <w:lang w:eastAsia="ru-RU"/>
        </w:rPr>
      </w:pPr>
      <w:r>
        <w:rPr>
          <w:rFonts w:ascii="Times New Roman" w:hAnsi="Times New Roman"/>
          <w:sz w:val="24"/>
          <w:szCs w:val="24"/>
          <w:lang w:eastAsia="ru-RU"/>
        </w:rPr>
        <w:t>________________________________________________________________________________________________________________________________________________</w:t>
      </w:r>
      <w:r w:rsidR="007E018C">
        <w:rPr>
          <w:rFonts w:ascii="Times New Roman" w:hAnsi="Times New Roman"/>
          <w:sz w:val="24"/>
          <w:szCs w:val="24"/>
          <w:lang w:eastAsia="ru-RU"/>
        </w:rPr>
        <w:t>________________</w:t>
      </w:r>
    </w:p>
    <w:p w:rsidR="00F727FC" w:rsidRPr="00F727FC" w:rsidRDefault="00F727FC" w:rsidP="00A0719D">
      <w:pPr>
        <w:pStyle w:val="1"/>
        <w:ind w:firstLine="708"/>
        <w:contextualSpacing/>
        <w:jc w:val="left"/>
        <w:rPr>
          <w:rFonts w:ascii="Times New Roman" w:hAnsi="Times New Roman" w:cs="Times New Roman"/>
          <w:color w:val="auto"/>
          <w:sz w:val="24"/>
          <w:szCs w:val="24"/>
        </w:rPr>
      </w:pPr>
      <w:r w:rsidRPr="00F727FC">
        <w:rPr>
          <w:rFonts w:ascii="Times New Roman" w:hAnsi="Times New Roman" w:cs="Times New Roman"/>
          <w:color w:val="auto"/>
          <w:sz w:val="24"/>
          <w:szCs w:val="24"/>
        </w:rPr>
        <w:t xml:space="preserve">2. </w:t>
      </w:r>
      <w:proofErr w:type="gramStart"/>
      <w:r w:rsidRPr="00F727FC">
        <w:rPr>
          <w:rFonts w:ascii="Times New Roman" w:hAnsi="Times New Roman" w:cs="Times New Roman"/>
          <w:color w:val="auto"/>
          <w:sz w:val="24"/>
          <w:szCs w:val="24"/>
        </w:rPr>
        <w:t xml:space="preserve">Причина несогласия (основания, по которым лицо, подающее жалобу, несогласно </w:t>
      </w:r>
      <w:proofErr w:type="gramEnd"/>
    </w:p>
    <w:p w:rsidR="00F727FC" w:rsidRPr="00F727FC" w:rsidRDefault="00F727FC" w:rsidP="00A0719D">
      <w:pPr>
        <w:pStyle w:val="1"/>
        <w:contextualSpacing/>
        <w:jc w:val="left"/>
        <w:rPr>
          <w:rFonts w:ascii="Times New Roman" w:hAnsi="Times New Roman" w:cs="Times New Roman"/>
          <w:color w:val="auto"/>
          <w:sz w:val="24"/>
          <w:szCs w:val="24"/>
        </w:rPr>
      </w:pPr>
      <w:r w:rsidRPr="00F727FC">
        <w:rPr>
          <w:rFonts w:ascii="Times New Roman" w:hAnsi="Times New Roman" w:cs="Times New Roman"/>
          <w:color w:val="auto"/>
          <w:sz w:val="24"/>
          <w:szCs w:val="24"/>
        </w:rPr>
        <w:t>с действием (бездействием) или решением со ссылками на пункты административного регламента, либо статьи закона)</w:t>
      </w:r>
      <w:r w:rsidR="00A0719D">
        <w:rPr>
          <w:rFonts w:ascii="Times New Roman" w:hAnsi="Times New Roman" w:cs="Times New Roman"/>
          <w:color w:val="auto"/>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w:t>
      </w:r>
    </w:p>
    <w:p w:rsidR="00F727FC" w:rsidRPr="00F727FC" w:rsidRDefault="00F727FC" w:rsidP="00A0719D">
      <w:pPr>
        <w:pStyle w:val="1"/>
        <w:ind w:firstLine="708"/>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3. Приложение: (документы, либо копии документов, подтверждающие изложенные обстоятельства)</w:t>
      </w:r>
    </w:p>
    <w:p w:rsidR="00F727FC" w:rsidRPr="00F727FC" w:rsidRDefault="00A0719D" w:rsidP="00F727FC">
      <w:pPr>
        <w:pStyle w:val="1"/>
        <w:jc w:val="both"/>
        <w:rPr>
          <w:rFonts w:ascii="Times New Roman" w:hAnsi="Times New Roman" w:cs="Times New Roman"/>
          <w:color w:val="auto"/>
          <w:sz w:val="24"/>
          <w:szCs w:val="24"/>
        </w:rPr>
      </w:pPr>
      <w:r>
        <w:rPr>
          <w:rFonts w:ascii="Times New Roman" w:hAnsi="Times New Roman" w:cs="Times New Roman"/>
          <w:color w:val="auto"/>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F727FC" w:rsidRPr="00F727FC" w:rsidRDefault="00F727FC" w:rsidP="00F727FC">
      <w:pPr>
        <w:pStyle w:val="1"/>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Способ получения ответа (</w:t>
      </w:r>
      <w:proofErr w:type="gramStart"/>
      <w:r w:rsidRPr="00F727FC">
        <w:rPr>
          <w:rFonts w:ascii="Times New Roman" w:hAnsi="Times New Roman" w:cs="Times New Roman"/>
          <w:color w:val="auto"/>
          <w:sz w:val="24"/>
          <w:szCs w:val="24"/>
        </w:rPr>
        <w:t>нужное</w:t>
      </w:r>
      <w:proofErr w:type="gramEnd"/>
      <w:r w:rsidRPr="00F727FC">
        <w:rPr>
          <w:rFonts w:ascii="Times New Roman" w:hAnsi="Times New Roman" w:cs="Times New Roman"/>
          <w:color w:val="auto"/>
          <w:sz w:val="24"/>
          <w:szCs w:val="24"/>
        </w:rPr>
        <w:t xml:space="preserve"> подчеркнуть):</w:t>
      </w:r>
    </w:p>
    <w:p w:rsidR="00F727FC" w:rsidRPr="00F727FC" w:rsidRDefault="00F727FC" w:rsidP="00F727FC">
      <w:pPr>
        <w:pStyle w:val="1"/>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при личном обращении;</w:t>
      </w:r>
    </w:p>
    <w:p w:rsidR="00F727FC" w:rsidRPr="00F727FC" w:rsidRDefault="00F727FC" w:rsidP="00F727FC">
      <w:pPr>
        <w:pStyle w:val="1"/>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посредством почтового отправления на адрес, указанного в заявлении;</w:t>
      </w:r>
    </w:p>
    <w:p w:rsidR="00F727FC" w:rsidRPr="00F727FC" w:rsidRDefault="00F727FC" w:rsidP="00F727FC">
      <w:pPr>
        <w:pStyle w:val="1"/>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 посредством электронной почты ____________________________________.</w:t>
      </w:r>
    </w:p>
    <w:p w:rsidR="00F727FC" w:rsidRPr="00F727FC" w:rsidRDefault="00F727FC" w:rsidP="00F727FC">
      <w:pPr>
        <w:pStyle w:val="1"/>
        <w:jc w:val="both"/>
        <w:rPr>
          <w:rFonts w:ascii="Times New Roman" w:hAnsi="Times New Roman" w:cs="Times New Roman"/>
          <w:color w:val="auto"/>
          <w:sz w:val="24"/>
          <w:szCs w:val="24"/>
        </w:rPr>
      </w:pPr>
    </w:p>
    <w:p w:rsidR="00F727FC" w:rsidRPr="00F727FC" w:rsidRDefault="00F727FC" w:rsidP="00F727FC">
      <w:pPr>
        <w:pStyle w:val="1"/>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_____________________                   _________________________________</w:t>
      </w:r>
    </w:p>
    <w:p w:rsidR="00F727FC" w:rsidRPr="00F727FC" w:rsidRDefault="00F727FC" w:rsidP="00F727FC">
      <w:pPr>
        <w:pStyle w:val="1"/>
        <w:jc w:val="both"/>
        <w:rPr>
          <w:rFonts w:ascii="Times New Roman" w:hAnsi="Times New Roman" w:cs="Times New Roman"/>
          <w:color w:val="auto"/>
          <w:sz w:val="24"/>
          <w:szCs w:val="24"/>
        </w:rPr>
      </w:pPr>
      <w:r w:rsidRPr="00A0719D">
        <w:rPr>
          <w:rFonts w:ascii="Times New Roman" w:hAnsi="Times New Roman" w:cs="Times New Roman"/>
          <w:color w:val="auto"/>
        </w:rPr>
        <w:t xml:space="preserve">подпись </w:t>
      </w:r>
      <w:proofErr w:type="spellStart"/>
      <w:r w:rsidRPr="00A0719D">
        <w:rPr>
          <w:rFonts w:ascii="Times New Roman" w:hAnsi="Times New Roman" w:cs="Times New Roman"/>
          <w:color w:val="auto"/>
        </w:rPr>
        <w:t>заявителяфамилия</w:t>
      </w:r>
      <w:proofErr w:type="spellEnd"/>
      <w:r w:rsidRPr="00A0719D">
        <w:rPr>
          <w:rFonts w:ascii="Times New Roman" w:hAnsi="Times New Roman" w:cs="Times New Roman"/>
          <w:color w:val="auto"/>
        </w:rPr>
        <w:t>, имя, отчество заявителя</w:t>
      </w:r>
      <w:r w:rsidRPr="00F727FC">
        <w:rPr>
          <w:rFonts w:ascii="Times New Roman" w:hAnsi="Times New Roman" w:cs="Times New Roman"/>
          <w:color w:val="auto"/>
          <w:sz w:val="24"/>
          <w:szCs w:val="24"/>
        </w:rPr>
        <w:tab/>
      </w:r>
    </w:p>
    <w:p w:rsidR="00F727FC" w:rsidRPr="00F727FC" w:rsidRDefault="00F727FC" w:rsidP="00F727FC">
      <w:pPr>
        <w:pStyle w:val="1"/>
        <w:jc w:val="both"/>
        <w:rPr>
          <w:rFonts w:ascii="Times New Roman" w:hAnsi="Times New Roman" w:cs="Times New Roman"/>
          <w:color w:val="auto"/>
          <w:sz w:val="24"/>
          <w:szCs w:val="24"/>
        </w:rPr>
      </w:pPr>
      <w:r w:rsidRPr="00F727FC">
        <w:rPr>
          <w:rFonts w:ascii="Times New Roman" w:hAnsi="Times New Roman" w:cs="Times New Roman"/>
          <w:color w:val="auto"/>
          <w:sz w:val="24"/>
          <w:szCs w:val="24"/>
        </w:rPr>
        <w:t>«___»___________20</w:t>
      </w:r>
      <w:r w:rsidR="00A0719D">
        <w:rPr>
          <w:rFonts w:ascii="Times New Roman" w:hAnsi="Times New Roman" w:cs="Times New Roman"/>
          <w:color w:val="auto"/>
          <w:sz w:val="24"/>
          <w:szCs w:val="24"/>
        </w:rPr>
        <w:t>2</w:t>
      </w:r>
      <w:r w:rsidRPr="00F727FC">
        <w:rPr>
          <w:rFonts w:ascii="Times New Roman" w:hAnsi="Times New Roman" w:cs="Times New Roman"/>
          <w:color w:val="auto"/>
          <w:sz w:val="24"/>
          <w:szCs w:val="24"/>
        </w:rPr>
        <w:t>___г.</w:t>
      </w:r>
    </w:p>
    <w:sectPr w:rsidR="00F727FC" w:rsidRPr="00F727FC" w:rsidSect="00A72FC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DD1" w:rsidRDefault="00392DD1">
      <w:pPr>
        <w:spacing w:after="0" w:line="240" w:lineRule="auto"/>
      </w:pPr>
      <w:r>
        <w:separator/>
      </w:r>
    </w:p>
  </w:endnote>
  <w:endnote w:type="continuationSeparator" w:id="0">
    <w:p w:rsidR="00392DD1" w:rsidRDefault="00392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ET">
    <w:altName w:val="Times New Roman"/>
    <w:panose1 w:val="00000000000000000000"/>
    <w:charset w:val="00"/>
    <w:family w:val="auto"/>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DD1" w:rsidRDefault="00392DD1">
      <w:pPr>
        <w:spacing w:after="0" w:line="240" w:lineRule="auto"/>
      </w:pPr>
      <w:r>
        <w:separator/>
      </w:r>
    </w:p>
  </w:footnote>
  <w:footnote w:type="continuationSeparator" w:id="0">
    <w:p w:rsidR="00392DD1" w:rsidRDefault="00392D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6">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6"/>
  </w:num>
  <w:num w:numId="2">
    <w:abstractNumId w:val="5"/>
  </w:num>
  <w:num w:numId="3">
    <w:abstractNumId w:val="0"/>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23C6D"/>
    <w:rsid w:val="00017248"/>
    <w:rsid w:val="0002266A"/>
    <w:rsid w:val="000244E6"/>
    <w:rsid w:val="00045A84"/>
    <w:rsid w:val="00082EEC"/>
    <w:rsid w:val="00091545"/>
    <w:rsid w:val="00097B16"/>
    <w:rsid w:val="000A38CC"/>
    <w:rsid w:val="000C1E77"/>
    <w:rsid w:val="000F7ACB"/>
    <w:rsid w:val="00100BDF"/>
    <w:rsid w:val="001017B5"/>
    <w:rsid w:val="00123C6D"/>
    <w:rsid w:val="00130F9A"/>
    <w:rsid w:val="00131FCC"/>
    <w:rsid w:val="00134A6A"/>
    <w:rsid w:val="00157504"/>
    <w:rsid w:val="00157AA4"/>
    <w:rsid w:val="001654D8"/>
    <w:rsid w:val="00172923"/>
    <w:rsid w:val="00175706"/>
    <w:rsid w:val="001E5F05"/>
    <w:rsid w:val="001F428D"/>
    <w:rsid w:val="002062D5"/>
    <w:rsid w:val="00243E1C"/>
    <w:rsid w:val="0026161C"/>
    <w:rsid w:val="00263BF4"/>
    <w:rsid w:val="00282275"/>
    <w:rsid w:val="00286485"/>
    <w:rsid w:val="002C19FF"/>
    <w:rsid w:val="002D648D"/>
    <w:rsid w:val="002E6B81"/>
    <w:rsid w:val="002E7957"/>
    <w:rsid w:val="003229E8"/>
    <w:rsid w:val="00323021"/>
    <w:rsid w:val="00325D17"/>
    <w:rsid w:val="0033034A"/>
    <w:rsid w:val="00333EFE"/>
    <w:rsid w:val="00343536"/>
    <w:rsid w:val="00343AB1"/>
    <w:rsid w:val="00380E60"/>
    <w:rsid w:val="00392DD1"/>
    <w:rsid w:val="003B1BA4"/>
    <w:rsid w:val="003E7807"/>
    <w:rsid w:val="00431056"/>
    <w:rsid w:val="00440EEC"/>
    <w:rsid w:val="00455EC7"/>
    <w:rsid w:val="00494070"/>
    <w:rsid w:val="004C0288"/>
    <w:rsid w:val="004C09A4"/>
    <w:rsid w:val="004D7DB3"/>
    <w:rsid w:val="004E0C60"/>
    <w:rsid w:val="00504554"/>
    <w:rsid w:val="00524B67"/>
    <w:rsid w:val="00537509"/>
    <w:rsid w:val="0056185E"/>
    <w:rsid w:val="00561DD4"/>
    <w:rsid w:val="005A3A22"/>
    <w:rsid w:val="005A76E6"/>
    <w:rsid w:val="005F2C40"/>
    <w:rsid w:val="00620808"/>
    <w:rsid w:val="00635C00"/>
    <w:rsid w:val="00677FB9"/>
    <w:rsid w:val="006831FA"/>
    <w:rsid w:val="00687F6D"/>
    <w:rsid w:val="006A1D18"/>
    <w:rsid w:val="006C1B5B"/>
    <w:rsid w:val="006C6655"/>
    <w:rsid w:val="006D1156"/>
    <w:rsid w:val="00720B8D"/>
    <w:rsid w:val="00744BB7"/>
    <w:rsid w:val="007639B8"/>
    <w:rsid w:val="007D78C1"/>
    <w:rsid w:val="007E018C"/>
    <w:rsid w:val="007E34A3"/>
    <w:rsid w:val="007F2E5D"/>
    <w:rsid w:val="007F442F"/>
    <w:rsid w:val="00851D93"/>
    <w:rsid w:val="00857D38"/>
    <w:rsid w:val="008879B4"/>
    <w:rsid w:val="0089513C"/>
    <w:rsid w:val="008B093A"/>
    <w:rsid w:val="008C066F"/>
    <w:rsid w:val="008C1A55"/>
    <w:rsid w:val="008F2608"/>
    <w:rsid w:val="008F587C"/>
    <w:rsid w:val="00901ABA"/>
    <w:rsid w:val="00962A8C"/>
    <w:rsid w:val="0096602C"/>
    <w:rsid w:val="009A6A13"/>
    <w:rsid w:val="009C4E3C"/>
    <w:rsid w:val="009F3976"/>
    <w:rsid w:val="00A0719D"/>
    <w:rsid w:val="00A20355"/>
    <w:rsid w:val="00A42CD6"/>
    <w:rsid w:val="00A5689A"/>
    <w:rsid w:val="00A72FC4"/>
    <w:rsid w:val="00A95566"/>
    <w:rsid w:val="00AC07A1"/>
    <w:rsid w:val="00AD5829"/>
    <w:rsid w:val="00B3072B"/>
    <w:rsid w:val="00B53F27"/>
    <w:rsid w:val="00BD097A"/>
    <w:rsid w:val="00C159EA"/>
    <w:rsid w:val="00C41118"/>
    <w:rsid w:val="00C56A83"/>
    <w:rsid w:val="00C57F72"/>
    <w:rsid w:val="00C64927"/>
    <w:rsid w:val="00CD3D9F"/>
    <w:rsid w:val="00CE5E52"/>
    <w:rsid w:val="00CE65AD"/>
    <w:rsid w:val="00D06B87"/>
    <w:rsid w:val="00D17A1A"/>
    <w:rsid w:val="00D267B0"/>
    <w:rsid w:val="00D325F3"/>
    <w:rsid w:val="00D4567A"/>
    <w:rsid w:val="00D5108B"/>
    <w:rsid w:val="00D516AC"/>
    <w:rsid w:val="00D7431C"/>
    <w:rsid w:val="00D8429A"/>
    <w:rsid w:val="00D902D1"/>
    <w:rsid w:val="00DF5236"/>
    <w:rsid w:val="00DF7763"/>
    <w:rsid w:val="00E05A1C"/>
    <w:rsid w:val="00E07949"/>
    <w:rsid w:val="00E25ADA"/>
    <w:rsid w:val="00E375A4"/>
    <w:rsid w:val="00E66B10"/>
    <w:rsid w:val="00E678F8"/>
    <w:rsid w:val="00E716E0"/>
    <w:rsid w:val="00ED587E"/>
    <w:rsid w:val="00EF229B"/>
    <w:rsid w:val="00F17319"/>
    <w:rsid w:val="00F727FC"/>
    <w:rsid w:val="00F849E9"/>
    <w:rsid w:val="00FD2CDB"/>
    <w:rsid w:val="00FE6E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paragraph" w:customStyle="1" w:styleId="af1">
    <w:name w:val="Комментарий"/>
    <w:basedOn w:val="a"/>
    <w:next w:val="a"/>
    <w:uiPriority w:val="99"/>
    <w:rsid w:val="00175706"/>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f2">
    <w:name w:val="Нормальный (таблица)"/>
    <w:basedOn w:val="a"/>
    <w:next w:val="a"/>
    <w:uiPriority w:val="99"/>
    <w:rsid w:val="00175706"/>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3">
    <w:name w:val="Прижатый влево"/>
    <w:basedOn w:val="a"/>
    <w:next w:val="a"/>
    <w:uiPriority w:val="99"/>
    <w:rsid w:val="00175706"/>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paragraph" w:customStyle="1" w:styleId="af1">
    <w:name w:val="Комментарий"/>
    <w:basedOn w:val="a"/>
    <w:next w:val="a"/>
    <w:uiPriority w:val="99"/>
    <w:rsid w:val="00175706"/>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f2">
    <w:name w:val="Нормальный (таблица)"/>
    <w:basedOn w:val="a"/>
    <w:next w:val="a"/>
    <w:uiPriority w:val="99"/>
    <w:rsid w:val="00175706"/>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3">
    <w:name w:val="Прижатый влево"/>
    <w:basedOn w:val="a"/>
    <w:next w:val="a"/>
    <w:uiPriority w:val="99"/>
    <w:rsid w:val="00175706"/>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internet.garant.ru/document/redirect/4049829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nternet.garant.ru/document/redirect/17603980/0" TargetMode="External"/><Relationship Id="rId5" Type="http://schemas.openxmlformats.org/officeDocument/2006/relationships/webSettings" Target="webSettings.xml"/><Relationship Id="rId10" Type="http://schemas.openxmlformats.org/officeDocument/2006/relationships/hyperlink" Target="http://internet.garant.ru/document/redirect/12177515/300" TargetMode="External"/><Relationship Id="rId4" Type="http://schemas.openxmlformats.org/officeDocument/2006/relationships/settings" Target="settings.xml"/><Relationship Id="rId9" Type="http://schemas.openxmlformats.org/officeDocument/2006/relationships/hyperlink" Target="http://internet.garant.ru/document/redirect/186367/1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7359</Words>
  <Characters>41950</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ibrgki1</cp:lastModifiedBy>
  <cp:revision>4</cp:revision>
  <cp:lastPrinted>2023-04-18T10:55:00Z</cp:lastPrinted>
  <dcterms:created xsi:type="dcterms:W3CDTF">2023-04-17T07:45:00Z</dcterms:created>
  <dcterms:modified xsi:type="dcterms:W3CDTF">2024-02-08T07:12:00Z</dcterms:modified>
</cp:coreProperties>
</file>