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9A5" w:rsidRDefault="004679A5" w:rsidP="00B73B21">
      <w:pPr>
        <w:pStyle w:val="ConsPlus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35" w:lineRule="auto"/>
        <w:jc w:val="center"/>
        <w:rPr>
          <w:bCs/>
          <w:szCs w:val="26"/>
        </w:rPr>
      </w:pPr>
      <w:r>
        <w:rPr>
          <w:szCs w:val="26"/>
        </w:rPr>
        <w:t>ПОЯСНИТЕЛЬНАЯ ЗАПИСКА</w:t>
      </w:r>
      <w:r>
        <w:rPr>
          <w:szCs w:val="26"/>
        </w:rPr>
        <w:br/>
        <w:t>к проекту закона Чувашской Республики</w:t>
      </w:r>
      <w:r>
        <w:rPr>
          <w:szCs w:val="26"/>
        </w:rPr>
        <w:br/>
      </w:r>
      <w:r>
        <w:rPr>
          <w:bCs/>
          <w:szCs w:val="26"/>
        </w:rPr>
        <w:t>«О порядке подачи заявок на получение государственной поддержки в сфере развития сельского хозяйства, устойчивого развития сельских территорий</w:t>
      </w:r>
      <w:r w:rsidRPr="00B73B21">
        <w:rPr>
          <w:bCs/>
          <w:szCs w:val="26"/>
        </w:rPr>
        <w:t xml:space="preserve"> </w:t>
      </w:r>
      <w:r>
        <w:rPr>
          <w:bCs/>
          <w:szCs w:val="26"/>
        </w:rPr>
        <w:br/>
      </w:r>
      <w:r w:rsidRPr="00B73B21">
        <w:rPr>
          <w:bCs/>
          <w:szCs w:val="26"/>
        </w:rPr>
        <w:t>в Чувашской Республике</w:t>
      </w:r>
      <w:r>
        <w:rPr>
          <w:szCs w:val="26"/>
        </w:rPr>
        <w:t>»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sz w:val="26"/>
          <w:szCs w:val="26"/>
        </w:rPr>
      </w:pP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color w:val="auto"/>
          <w:sz w:val="26"/>
          <w:szCs w:val="26"/>
        </w:rPr>
      </w:pP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Настоящий проект закона Чувашской Республики «О порядке подачи заявок на получение государственной поддержки в сфере развития сельского хозяйства, устойчивого развития сельских территорий</w:t>
      </w:r>
      <w:r w:rsidRPr="00B73B21">
        <w:rPr>
          <w:color w:val="auto"/>
          <w:sz w:val="26"/>
          <w:szCs w:val="26"/>
        </w:rPr>
        <w:t xml:space="preserve"> в Чувашской Республике</w:t>
      </w:r>
      <w:r>
        <w:rPr>
          <w:color w:val="auto"/>
          <w:sz w:val="26"/>
          <w:szCs w:val="26"/>
        </w:rPr>
        <w:t xml:space="preserve">» (далее – проект закона) подготовлен в соответствии с Федеральным законом от 11 июня 2022 г. </w:t>
      </w:r>
      <w:r>
        <w:rPr>
          <w:color w:val="auto"/>
          <w:sz w:val="26"/>
          <w:szCs w:val="26"/>
        </w:rPr>
        <w:br/>
        <w:t>№ 169-ФЗ «О внесении изменений в Федеральный закон «О развитии сельского хозяйства» (далее – Федеральный закон № 169-ФЗ) и устанавливает порядок подачи заявок физическими и юридическими лицами, а также индивидуальными предпринимателями на получение государственной поддержки в сфере развития сельского хозяйства, устойчивого развития сельских территорий на бумажном носителе и в электронном виде.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Федеральным законом № 169-ФЗ статья 7 Федерального закона от 29 декабря 2006 г. № 264-ФЗ «О развитии сельского хозяйства» дополнена частью 5, согласно которой заявки на получение государственной поддержки в сфере развития сельского хозяйства, устойчивого развития сельских территорий подаются физическими и юридическими лицами, а также индивидуальными предпринимателями в порядке, установленном нормативными правовыми актами Правительства Российской Федерации и законами субъектов Российской Федерации, на бумажном носителе либо в соответствии со статьей 17</w:t>
      </w:r>
      <w:r w:rsidRPr="001B2FFD">
        <w:rPr>
          <w:color w:val="auto"/>
          <w:sz w:val="26"/>
          <w:szCs w:val="26"/>
          <w:vertAlign w:val="superscript"/>
        </w:rPr>
        <w:t>1</w:t>
      </w:r>
      <w:r>
        <w:rPr>
          <w:color w:val="auto"/>
          <w:sz w:val="26"/>
          <w:szCs w:val="26"/>
        </w:rPr>
        <w:t xml:space="preserve"> Федерального закона от 29</w:t>
      </w:r>
      <w:r w:rsidRPr="00EA159E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декабря 2006 г. № 264-ФЗ «О развитии сельского хозяйства» в электронной форме.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Указанные изменения вступают в силу 1 марта 2026 года.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color w:val="auto"/>
          <w:sz w:val="24"/>
          <w:szCs w:val="24"/>
        </w:rPr>
      </w:pPr>
      <w:r>
        <w:rPr>
          <w:color w:val="auto"/>
          <w:sz w:val="26"/>
          <w:szCs w:val="26"/>
        </w:rPr>
        <w:t xml:space="preserve">В соответствии с Порядком проведения оценки регулирующего воздействия проектов нормативных правовых актов Чувашской Республики, утвержденным постановлением Кабинета Министров Чувашской Республики от 29 ноября 2012 г. </w:t>
      </w:r>
      <w:r>
        <w:rPr>
          <w:color w:val="auto"/>
          <w:sz w:val="26"/>
          <w:szCs w:val="26"/>
        </w:rPr>
        <w:br/>
        <w:t>№ 532 «О проведении оценки регулирующего воздействия проектов нормативных правовых актов Чувашской Республики», в целях определения воздействия проекта закона на субъекты предпринимательской деятельности проведена оценка регулирующего воздействия проекта закона. Доработанный проект закона не содержит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</w:t>
      </w:r>
      <w:r>
        <w:rPr>
          <w:color w:val="auto"/>
          <w:sz w:val="26"/>
          <w:szCs w:val="26"/>
        </w:rPr>
        <w:softHyphen/>
        <w:t>кновению необоснованных расходов субъектов предпринимательской и иной экономической деятельности и республиканского бюджета Чувашской Республики (сводный отчет о результатах проведения оценки регулирующего воздействия проекта постановления и заключение по результатам проведения оценки регулирующего воздействия проекта постановления прилагаются).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sz w:val="26"/>
          <w:szCs w:val="26"/>
        </w:rPr>
      </w:pPr>
      <w:r>
        <w:rPr>
          <w:color w:val="auto"/>
          <w:sz w:val="26"/>
          <w:szCs w:val="26"/>
        </w:rPr>
        <w:t>Принятие проекта закона не повлечет за собой выделения дополнительных средств из республиканского бюджета Чувашской Республики.</w:t>
      </w: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sz w:val="26"/>
          <w:szCs w:val="26"/>
        </w:rPr>
      </w:pPr>
    </w:p>
    <w:p w:rsidR="004679A5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sz w:val="26"/>
          <w:szCs w:val="26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4361"/>
        <w:gridCol w:w="5245"/>
      </w:tblGrid>
      <w:tr w:rsidR="004679A5">
        <w:tc>
          <w:tcPr>
            <w:tcW w:w="4361" w:type="dxa"/>
          </w:tcPr>
          <w:p w:rsidR="004679A5" w:rsidRDefault="004679A5" w:rsidP="00B73B21">
            <w:pPr>
              <w:spacing w:line="235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Заместитель Председателя Кабинета Министров Чувашской Республики – министр сельского хозяйства Чувашской Республики</w:t>
            </w:r>
          </w:p>
        </w:tc>
        <w:tc>
          <w:tcPr>
            <w:tcW w:w="5245" w:type="dxa"/>
          </w:tcPr>
          <w:p w:rsidR="004679A5" w:rsidRDefault="004679A5" w:rsidP="00B73B21">
            <w:pPr>
              <w:spacing w:line="235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noProof/>
                <w:lang w:eastAsia="ru-RU"/>
              </w:rPr>
              <w:pict>
                <v:shape id="_x0000_i0" o:spid="_x0000_i1025" type="#_x0000_t75" style="width:126pt;height:66pt;mso-wrap-distance-left:0;mso-wrap-distance-right:0">
                  <v:imagedata r:id="rId6" o:title=""/>
                  <v:path textboxrect="0,0,0,0"/>
                </v:shape>
              </w:pict>
            </w:r>
            <w:r>
              <w:rPr>
                <w:lang w:eastAsia="ru-RU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А.Е. Макушев</w:t>
            </w:r>
          </w:p>
        </w:tc>
      </w:tr>
    </w:tbl>
    <w:p w:rsidR="004679A5" w:rsidRPr="00B73B21" w:rsidRDefault="004679A5" w:rsidP="00B73B21">
      <w:pPr>
        <w:pStyle w:val="2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line="235" w:lineRule="auto"/>
        <w:ind w:firstLine="760"/>
        <w:rPr>
          <w:sz w:val="2"/>
          <w:szCs w:val="2"/>
        </w:rPr>
      </w:pPr>
    </w:p>
    <w:sectPr w:rsidR="004679A5" w:rsidRPr="00B73B21" w:rsidSect="00842F63">
      <w:endnotePr>
        <w:numFmt w:val="decimal"/>
      </w:endnotePr>
      <w:pgSz w:w="11900" w:h="16840"/>
      <w:pgMar w:top="709" w:right="703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9A5" w:rsidRDefault="004679A5">
      <w:r>
        <w:separator/>
      </w:r>
    </w:p>
  </w:endnote>
  <w:endnote w:type="continuationSeparator" w:id="0">
    <w:p w:rsidR="004679A5" w:rsidRDefault="0046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9A5" w:rsidRDefault="004679A5">
      <w:r>
        <w:separator/>
      </w:r>
    </w:p>
  </w:footnote>
  <w:footnote w:type="continuationSeparator" w:id="0">
    <w:p w:rsidR="004679A5" w:rsidRDefault="00467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01E5"/>
    <w:rsid w:val="001B2FFD"/>
    <w:rsid w:val="00284198"/>
    <w:rsid w:val="004679A5"/>
    <w:rsid w:val="00681194"/>
    <w:rsid w:val="00842F63"/>
    <w:rsid w:val="008B75AB"/>
    <w:rsid w:val="009701E5"/>
    <w:rsid w:val="009C6CD3"/>
    <w:rsid w:val="009E331E"/>
    <w:rsid w:val="00B042EC"/>
    <w:rsid w:val="00B73B21"/>
    <w:rsid w:val="00D4007A"/>
    <w:rsid w:val="00DB2787"/>
    <w:rsid w:val="00E75FE0"/>
    <w:rsid w:val="00EA159E"/>
    <w:rsid w:val="00ED10E4"/>
    <w:rsid w:val="00F9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E00C347-F51E-4D37-9F19-678F2A2E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63"/>
    <w:pPr>
      <w:widowControl w:val="0"/>
      <w:spacing w:after="0" w:line="240" w:lineRule="auto"/>
    </w:pPr>
    <w:rPr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842F63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42F63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842F63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842F63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42F63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842F63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42F63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842F63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842F63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42F63"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842F63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842F63"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842F63"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842F63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842F63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842F63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842F63"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842F63"/>
    <w:rPr>
      <w:rFonts w:ascii="Arial" w:hAnsi="Arial"/>
      <w:i/>
      <w:sz w:val="21"/>
    </w:rPr>
  </w:style>
  <w:style w:type="character" w:customStyle="1" w:styleId="Heading1Char">
    <w:name w:val="Heading 1 Char"/>
    <w:uiPriority w:val="99"/>
    <w:locked/>
    <w:rsid w:val="00842F63"/>
    <w:rPr>
      <w:rFonts w:ascii="Arial" w:hAnsi="Arial"/>
      <w:sz w:val="40"/>
    </w:rPr>
  </w:style>
  <w:style w:type="character" w:customStyle="1" w:styleId="Heading2Char">
    <w:name w:val="Heading 2 Char"/>
    <w:uiPriority w:val="99"/>
    <w:locked/>
    <w:rsid w:val="00842F63"/>
    <w:rPr>
      <w:rFonts w:ascii="Arial" w:hAnsi="Arial"/>
      <w:sz w:val="34"/>
    </w:rPr>
  </w:style>
  <w:style w:type="character" w:customStyle="1" w:styleId="Heading3Char">
    <w:name w:val="Heading 3 Char"/>
    <w:uiPriority w:val="99"/>
    <w:locked/>
    <w:rsid w:val="00842F63"/>
    <w:rPr>
      <w:rFonts w:ascii="Arial" w:hAnsi="Arial"/>
      <w:sz w:val="30"/>
    </w:rPr>
  </w:style>
  <w:style w:type="character" w:customStyle="1" w:styleId="Heading4Char">
    <w:name w:val="Heading 4 Char"/>
    <w:uiPriority w:val="99"/>
    <w:locked/>
    <w:rsid w:val="00842F63"/>
    <w:rPr>
      <w:rFonts w:ascii="Arial" w:hAnsi="Arial"/>
      <w:b/>
      <w:sz w:val="26"/>
    </w:rPr>
  </w:style>
  <w:style w:type="character" w:customStyle="1" w:styleId="Heading5Char">
    <w:name w:val="Heading 5 Char"/>
    <w:uiPriority w:val="99"/>
    <w:locked/>
    <w:rsid w:val="00842F63"/>
    <w:rPr>
      <w:rFonts w:ascii="Arial" w:hAnsi="Arial"/>
      <w:b/>
      <w:sz w:val="24"/>
    </w:rPr>
  </w:style>
  <w:style w:type="character" w:customStyle="1" w:styleId="Heading6Char">
    <w:name w:val="Heading 6 Char"/>
    <w:uiPriority w:val="99"/>
    <w:locked/>
    <w:rsid w:val="00842F63"/>
    <w:rPr>
      <w:rFonts w:ascii="Arial" w:hAnsi="Arial"/>
      <w:b/>
      <w:sz w:val="22"/>
    </w:rPr>
  </w:style>
  <w:style w:type="character" w:customStyle="1" w:styleId="Heading7Char">
    <w:name w:val="Heading 7 Char"/>
    <w:uiPriority w:val="99"/>
    <w:locked/>
    <w:rsid w:val="00842F63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locked/>
    <w:rsid w:val="00842F63"/>
    <w:rPr>
      <w:rFonts w:ascii="Arial" w:hAnsi="Arial"/>
      <w:i/>
      <w:sz w:val="22"/>
    </w:rPr>
  </w:style>
  <w:style w:type="character" w:customStyle="1" w:styleId="Heading9Char">
    <w:name w:val="Heading 9 Char"/>
    <w:uiPriority w:val="99"/>
    <w:locked/>
    <w:rsid w:val="00842F63"/>
    <w:rPr>
      <w:rFonts w:ascii="Arial" w:hAnsi="Arial"/>
      <w:i/>
      <w:sz w:val="21"/>
    </w:rPr>
  </w:style>
  <w:style w:type="character" w:customStyle="1" w:styleId="TitleChar">
    <w:name w:val="Title Char"/>
    <w:uiPriority w:val="99"/>
    <w:rsid w:val="00842F63"/>
    <w:rPr>
      <w:sz w:val="48"/>
    </w:rPr>
  </w:style>
  <w:style w:type="character" w:customStyle="1" w:styleId="SubtitleChar">
    <w:name w:val="Subtitle Char"/>
    <w:uiPriority w:val="99"/>
    <w:rsid w:val="00842F63"/>
    <w:rPr>
      <w:sz w:val="24"/>
    </w:rPr>
  </w:style>
  <w:style w:type="character" w:customStyle="1" w:styleId="QuoteChar">
    <w:name w:val="Quote Char"/>
    <w:uiPriority w:val="99"/>
    <w:rsid w:val="00842F63"/>
    <w:rPr>
      <w:i/>
    </w:rPr>
  </w:style>
  <w:style w:type="character" w:customStyle="1" w:styleId="IntenseQuoteChar">
    <w:name w:val="Intense Quote Char"/>
    <w:uiPriority w:val="99"/>
    <w:rsid w:val="00842F63"/>
    <w:rPr>
      <w:i/>
    </w:rPr>
  </w:style>
  <w:style w:type="character" w:customStyle="1" w:styleId="HeaderChar">
    <w:name w:val="Header Char"/>
    <w:uiPriority w:val="99"/>
    <w:rsid w:val="00842F63"/>
  </w:style>
  <w:style w:type="character" w:customStyle="1" w:styleId="CaptionChar">
    <w:name w:val="Caption Char"/>
    <w:uiPriority w:val="99"/>
    <w:rsid w:val="00842F63"/>
  </w:style>
  <w:style w:type="character" w:customStyle="1" w:styleId="FootnoteTextChar">
    <w:name w:val="Footnote Text Char"/>
    <w:uiPriority w:val="99"/>
    <w:rsid w:val="00842F63"/>
    <w:rPr>
      <w:sz w:val="18"/>
    </w:rPr>
  </w:style>
  <w:style w:type="character" w:customStyle="1" w:styleId="EndnoteTextChar">
    <w:name w:val="Endnote Text Char"/>
    <w:uiPriority w:val="99"/>
    <w:rsid w:val="00842F63"/>
    <w:rPr>
      <w:sz w:val="20"/>
    </w:rPr>
  </w:style>
  <w:style w:type="paragraph" w:styleId="a3">
    <w:name w:val="List Paragraph"/>
    <w:basedOn w:val="a"/>
    <w:uiPriority w:val="99"/>
    <w:qFormat/>
    <w:rsid w:val="00842F63"/>
    <w:pPr>
      <w:ind w:left="720"/>
      <w:contextualSpacing/>
    </w:pPr>
  </w:style>
  <w:style w:type="paragraph" w:styleId="a4">
    <w:name w:val="No Spacing"/>
    <w:uiPriority w:val="99"/>
    <w:qFormat/>
    <w:rsid w:val="00842F63"/>
    <w:pPr>
      <w:spacing w:after="0" w:line="240" w:lineRule="auto"/>
    </w:pPr>
    <w:rPr>
      <w:sz w:val="24"/>
      <w:szCs w:val="24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842F6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842F63"/>
    <w:rPr>
      <w:sz w:val="48"/>
    </w:rPr>
  </w:style>
  <w:style w:type="paragraph" w:styleId="a7">
    <w:name w:val="Subtitle"/>
    <w:basedOn w:val="a"/>
    <w:next w:val="a"/>
    <w:link w:val="a8"/>
    <w:uiPriority w:val="99"/>
    <w:qFormat/>
    <w:rsid w:val="00842F63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842F63"/>
    <w:rPr>
      <w:sz w:val="24"/>
    </w:rPr>
  </w:style>
  <w:style w:type="paragraph" w:styleId="21">
    <w:name w:val="Quote"/>
    <w:basedOn w:val="a"/>
    <w:next w:val="a"/>
    <w:link w:val="22"/>
    <w:uiPriority w:val="99"/>
    <w:qFormat/>
    <w:rsid w:val="00842F6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842F63"/>
    <w:rPr>
      <w:i/>
    </w:rPr>
  </w:style>
  <w:style w:type="paragraph" w:styleId="a9">
    <w:name w:val="Intense Quote"/>
    <w:basedOn w:val="a"/>
    <w:next w:val="a"/>
    <w:link w:val="aa"/>
    <w:uiPriority w:val="99"/>
    <w:qFormat/>
    <w:rsid w:val="00842F6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842F63"/>
    <w:rPr>
      <w:i/>
    </w:rPr>
  </w:style>
  <w:style w:type="paragraph" w:styleId="ab">
    <w:name w:val="header"/>
    <w:basedOn w:val="a"/>
    <w:link w:val="ac"/>
    <w:uiPriority w:val="99"/>
    <w:rsid w:val="00842F63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842F63"/>
  </w:style>
  <w:style w:type="paragraph" w:styleId="ad">
    <w:name w:val="footer"/>
    <w:basedOn w:val="a"/>
    <w:link w:val="ae"/>
    <w:uiPriority w:val="99"/>
    <w:rsid w:val="00842F63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42F63"/>
  </w:style>
  <w:style w:type="character" w:customStyle="1" w:styleId="FooterChar">
    <w:name w:val="Footer Char"/>
    <w:uiPriority w:val="99"/>
    <w:locked/>
    <w:rsid w:val="00842F63"/>
  </w:style>
  <w:style w:type="paragraph" w:styleId="af">
    <w:name w:val="caption"/>
    <w:basedOn w:val="a"/>
    <w:next w:val="a"/>
    <w:uiPriority w:val="99"/>
    <w:qFormat/>
    <w:rsid w:val="00842F63"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rsid w:val="00842F63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rsid w:val="00842F6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842F6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842F6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842F6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842F63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rsid w:val="00842F63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sid w:val="00842F63"/>
    <w:rPr>
      <w:sz w:val="18"/>
    </w:rPr>
  </w:style>
  <w:style w:type="character" w:styleId="af3">
    <w:name w:val="footnote reference"/>
    <w:basedOn w:val="a0"/>
    <w:uiPriority w:val="99"/>
    <w:rsid w:val="00842F63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rsid w:val="00842F63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sid w:val="00842F63"/>
    <w:rPr>
      <w:sz w:val="20"/>
    </w:rPr>
  </w:style>
  <w:style w:type="character" w:styleId="af6">
    <w:name w:val="endnote reference"/>
    <w:basedOn w:val="a0"/>
    <w:uiPriority w:val="99"/>
    <w:semiHidden/>
    <w:rsid w:val="00842F63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842F63"/>
    <w:pPr>
      <w:spacing w:after="57"/>
    </w:pPr>
  </w:style>
  <w:style w:type="paragraph" w:styleId="23">
    <w:name w:val="toc 2"/>
    <w:basedOn w:val="a"/>
    <w:next w:val="a"/>
    <w:uiPriority w:val="99"/>
    <w:rsid w:val="00842F63"/>
    <w:pPr>
      <w:spacing w:after="57"/>
      <w:ind w:left="283"/>
    </w:pPr>
  </w:style>
  <w:style w:type="paragraph" w:styleId="32">
    <w:name w:val="toc 3"/>
    <w:basedOn w:val="a"/>
    <w:next w:val="a"/>
    <w:uiPriority w:val="99"/>
    <w:rsid w:val="00842F63"/>
    <w:pPr>
      <w:spacing w:after="57"/>
      <w:ind w:left="567"/>
    </w:pPr>
  </w:style>
  <w:style w:type="paragraph" w:styleId="42">
    <w:name w:val="toc 4"/>
    <w:basedOn w:val="a"/>
    <w:next w:val="a"/>
    <w:uiPriority w:val="99"/>
    <w:rsid w:val="00842F63"/>
    <w:pPr>
      <w:spacing w:after="57"/>
      <w:ind w:left="850"/>
    </w:pPr>
  </w:style>
  <w:style w:type="paragraph" w:styleId="52">
    <w:name w:val="toc 5"/>
    <w:basedOn w:val="a"/>
    <w:next w:val="a"/>
    <w:uiPriority w:val="99"/>
    <w:rsid w:val="00842F63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842F63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842F63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842F63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842F63"/>
    <w:pPr>
      <w:spacing w:after="57"/>
      <w:ind w:left="2268"/>
    </w:pPr>
  </w:style>
  <w:style w:type="paragraph" w:styleId="af7">
    <w:name w:val="TOC Heading"/>
    <w:basedOn w:val="1"/>
    <w:uiPriority w:val="99"/>
    <w:qFormat/>
    <w:rsid w:val="00842F63"/>
    <w:pPr>
      <w:keepNext w:val="0"/>
      <w:keepLines w:val="0"/>
      <w:widowControl/>
      <w:spacing w:before="0" w:after="0"/>
      <w:outlineLvl w:val="9"/>
    </w:pPr>
    <w:rPr>
      <w:rFonts w:ascii="Tahoma" w:hAnsi="Tahoma" w:cs="Tahoma"/>
      <w:color w:val="auto"/>
      <w:sz w:val="24"/>
      <w:szCs w:val="24"/>
    </w:rPr>
  </w:style>
  <w:style w:type="paragraph" w:styleId="af8">
    <w:name w:val="table of figures"/>
    <w:basedOn w:val="a"/>
    <w:next w:val="a"/>
    <w:uiPriority w:val="99"/>
    <w:rsid w:val="00842F63"/>
  </w:style>
  <w:style w:type="paragraph" w:customStyle="1" w:styleId="33">
    <w:name w:val="Основной текст (3)"/>
    <w:basedOn w:val="a"/>
    <w:uiPriority w:val="99"/>
    <w:rsid w:val="00842F6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solid" w:color="FFFFFF" w:fill="auto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"/>
    <w:uiPriority w:val="99"/>
    <w:rsid w:val="00842F6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solid" w:color="FFFFFF" w:fill="auto"/>
      <w:spacing w:before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rsid w:val="00842F63"/>
    <w:rPr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locked/>
    <w:rsid w:val="00842F63"/>
    <w:rPr>
      <w:color w:val="000000"/>
      <w:sz w:val="16"/>
    </w:rPr>
  </w:style>
  <w:style w:type="character" w:styleId="afb">
    <w:name w:val="Hyperlink"/>
    <w:basedOn w:val="a0"/>
    <w:uiPriority w:val="99"/>
    <w:rsid w:val="00842F63"/>
    <w:rPr>
      <w:rFonts w:cs="Times New Roman"/>
      <w:color w:val="0066CC"/>
      <w:u w:val="single"/>
    </w:rPr>
  </w:style>
  <w:style w:type="character" w:customStyle="1" w:styleId="34">
    <w:name w:val="Основной текст (3)_"/>
    <w:uiPriority w:val="99"/>
    <w:rsid w:val="00842F63"/>
    <w:rPr>
      <w:rFonts w:ascii="Times New Roman" w:hAnsi="Times New Roman"/>
      <w:b/>
      <w:sz w:val="28"/>
      <w:u w:val="none"/>
    </w:rPr>
  </w:style>
  <w:style w:type="character" w:customStyle="1" w:styleId="25">
    <w:name w:val="Основной текст (2)_"/>
    <w:uiPriority w:val="99"/>
    <w:rsid w:val="00842F63"/>
    <w:rPr>
      <w:rFonts w:ascii="Times New Roman" w:hAnsi="Times New Roman"/>
      <w:sz w:val="28"/>
      <w:u w:val="none"/>
    </w:rPr>
  </w:style>
  <w:style w:type="paragraph" w:customStyle="1" w:styleId="ConsPlusTitle">
    <w:name w:val="ConsPlusTitle"/>
    <w:uiPriority w:val="99"/>
    <w:rsid w:val="00842F6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23</cp:revision>
  <cp:lastPrinted>2025-11-11T05:34:00Z</cp:lastPrinted>
  <dcterms:created xsi:type="dcterms:W3CDTF">2021-12-06T10:40:00Z</dcterms:created>
  <dcterms:modified xsi:type="dcterms:W3CDTF">2025-11-11T05:34:00Z</dcterms:modified>
</cp:coreProperties>
</file>