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D54360" w:rsidP="00506C9F">
      <w:pPr>
        <w:pStyle w:val="14"/>
        <w:jc w:val="left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1</w:t>
      </w:r>
      <w:r w:rsidR="008F33CE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 июля</w:t>
      </w:r>
      <w:proofErr w:type="gramEnd"/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F4567C">
        <w:rPr>
          <w:b w:val="0"/>
          <w:sz w:val="24"/>
          <w:szCs w:val="24"/>
        </w:rPr>
        <w:t>1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F33CE" w:rsidRDefault="008F33CE" w:rsidP="00506C9F">
      <w:pPr>
        <w:pStyle w:val="14"/>
        <w:jc w:val="left"/>
        <w:rPr>
          <w:b w:val="0"/>
          <w:sz w:val="24"/>
          <w:szCs w:val="24"/>
        </w:rPr>
      </w:pPr>
      <w:bookmarkStart w:id="0" w:name="_GoBack"/>
      <w:bookmarkEnd w:id="0"/>
    </w:p>
    <w:p w:rsidR="00506C9F" w:rsidRPr="00EC3917" w:rsidRDefault="00506C9F" w:rsidP="00EC3917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 xml:space="preserve">О заверении списка кандидатов </w:t>
      </w:r>
      <w:proofErr w:type="gramStart"/>
      <w:r w:rsidRPr="00EC3917">
        <w:rPr>
          <w:sz w:val="24"/>
          <w:szCs w:val="24"/>
        </w:rPr>
        <w:t>на  выборах</w:t>
      </w:r>
      <w:proofErr w:type="gramEnd"/>
      <w:r w:rsidRPr="00EC3917">
        <w:rPr>
          <w:sz w:val="24"/>
          <w:szCs w:val="24"/>
        </w:rPr>
        <w:t xml:space="preserve">  депутатов Собрания депутатов Красноармейского муниципального округа Чувашской Республики второго созыва</w:t>
      </w:r>
      <w:r w:rsidR="0034281E" w:rsidRPr="00EC3917">
        <w:rPr>
          <w:sz w:val="24"/>
          <w:szCs w:val="24"/>
        </w:rPr>
        <w:t>,</w:t>
      </w:r>
      <w:r w:rsidRPr="00EC3917">
        <w:rPr>
          <w:sz w:val="24"/>
          <w:szCs w:val="24"/>
        </w:rPr>
        <w:t xml:space="preserve"> </w:t>
      </w:r>
      <w:r w:rsidR="0034281E" w:rsidRPr="00EC3917">
        <w:rPr>
          <w:sz w:val="24"/>
          <w:szCs w:val="24"/>
        </w:rPr>
        <w:t xml:space="preserve"> </w:t>
      </w:r>
      <w:r w:rsidRPr="00EC3917">
        <w:rPr>
          <w:sz w:val="24"/>
          <w:szCs w:val="24"/>
        </w:rPr>
        <w:t>выдвинут</w:t>
      </w:r>
      <w:r w:rsidR="00EC3917">
        <w:rPr>
          <w:sz w:val="24"/>
          <w:szCs w:val="24"/>
        </w:rPr>
        <w:t>ого избирательным объединением</w:t>
      </w:r>
      <w:r w:rsidRPr="00EC3917">
        <w:rPr>
          <w:sz w:val="24"/>
          <w:szCs w:val="24"/>
        </w:rPr>
        <w:t xml:space="preserve"> </w:t>
      </w:r>
      <w:r w:rsidR="00EC3917">
        <w:rPr>
          <w:sz w:val="24"/>
          <w:szCs w:val="24"/>
        </w:rPr>
        <w:t>«</w:t>
      </w:r>
      <w:r w:rsidRPr="00EC3917">
        <w:rPr>
          <w:sz w:val="24"/>
          <w:szCs w:val="24"/>
        </w:rPr>
        <w:t>Региональн</w:t>
      </w:r>
      <w:r w:rsidR="00EC3917">
        <w:rPr>
          <w:sz w:val="24"/>
          <w:szCs w:val="24"/>
        </w:rPr>
        <w:t>ое</w:t>
      </w:r>
      <w:r w:rsidRPr="00EC3917">
        <w:rPr>
          <w:sz w:val="24"/>
          <w:szCs w:val="24"/>
        </w:rPr>
        <w:t xml:space="preserve"> отделение </w:t>
      </w:r>
      <w:r w:rsidR="00D54360" w:rsidRPr="00EC3917">
        <w:rPr>
          <w:sz w:val="24"/>
          <w:szCs w:val="24"/>
        </w:rPr>
        <w:t>Социал</w:t>
      </w:r>
      <w:r w:rsidR="00EC3917">
        <w:rPr>
          <w:sz w:val="24"/>
          <w:szCs w:val="24"/>
        </w:rPr>
        <w:t xml:space="preserve">истической политической партии СПРАВЕДЛИВАЯ РОССИЯ </w:t>
      </w:r>
      <w:r w:rsidR="00D54360" w:rsidRPr="00EC3917">
        <w:rPr>
          <w:sz w:val="24"/>
          <w:szCs w:val="24"/>
        </w:rPr>
        <w:t>в Чувашской Республике</w:t>
      </w:r>
      <w:r w:rsidR="00E76731">
        <w:rPr>
          <w:sz w:val="24"/>
          <w:szCs w:val="24"/>
        </w:rPr>
        <w:t>»</w:t>
      </w:r>
      <w:r w:rsidR="00EC3917">
        <w:rPr>
          <w:sz w:val="24"/>
          <w:szCs w:val="24"/>
        </w:rPr>
        <w:t xml:space="preserve"> по одномандатным избирательным округам</w:t>
      </w:r>
    </w:p>
    <w:p w:rsidR="00506C9F" w:rsidRDefault="00506C9F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Pr="000C4B64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506C9F" w:rsidRPr="000C4B64" w:rsidRDefault="00EC3917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статьями 12, 19, 22 Закона Чувашской Республики «О выборах в органы местного самоуправления в Чувашской Республике», на основании</w:t>
      </w:r>
      <w:r w:rsidR="00506C9F"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="00506C9F"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="00506C9F" w:rsidRPr="000C4B64">
        <w:rPr>
          <w:sz w:val="24"/>
          <w:szCs w:val="24"/>
        </w:rPr>
        <w:t xml:space="preserve"> для заверения списка кандидатов </w:t>
      </w:r>
      <w:r>
        <w:rPr>
          <w:sz w:val="24"/>
          <w:szCs w:val="24"/>
        </w:rPr>
        <w:t xml:space="preserve">в депутаты </w:t>
      </w:r>
      <w:r w:rsidR="00506C9F" w:rsidRPr="00506C9F">
        <w:rPr>
          <w:sz w:val="24"/>
          <w:szCs w:val="24"/>
        </w:rPr>
        <w:t>Собрания депутатов Красноармейского муниципального округа Чувашской Республики второго созыва, выдвинут</w:t>
      </w:r>
      <w:r>
        <w:rPr>
          <w:sz w:val="24"/>
          <w:szCs w:val="24"/>
        </w:rPr>
        <w:t>ого</w:t>
      </w:r>
      <w:r w:rsidR="00506C9F" w:rsidRPr="00506C9F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избирательным объединением «</w:t>
      </w:r>
      <w:r w:rsidR="00506C9F" w:rsidRPr="00506C9F">
        <w:rPr>
          <w:sz w:val="24"/>
          <w:szCs w:val="24"/>
        </w:rPr>
        <w:t>Региональн</w:t>
      </w:r>
      <w:r>
        <w:rPr>
          <w:sz w:val="24"/>
          <w:szCs w:val="24"/>
        </w:rPr>
        <w:t>ое</w:t>
      </w:r>
      <w:r w:rsidR="00506C9F" w:rsidRPr="00506C9F">
        <w:rPr>
          <w:sz w:val="24"/>
          <w:szCs w:val="24"/>
        </w:rPr>
        <w:t xml:space="preserve"> отделение </w:t>
      </w:r>
      <w:r w:rsidR="00D54360" w:rsidRPr="00D54360">
        <w:rPr>
          <w:sz w:val="24"/>
          <w:szCs w:val="24"/>
        </w:rPr>
        <w:t>Социалистической политичес</w:t>
      </w:r>
      <w:r>
        <w:rPr>
          <w:sz w:val="24"/>
          <w:szCs w:val="24"/>
        </w:rPr>
        <w:t>кой партии СПРАВЕДЛИВАЯ РОССИЯ</w:t>
      </w:r>
      <w:r w:rsidR="00D54360" w:rsidRPr="00D54360">
        <w:rPr>
          <w:sz w:val="24"/>
          <w:szCs w:val="24"/>
        </w:rPr>
        <w:t xml:space="preserve"> в Чувашской Республике</w:t>
      </w:r>
      <w:r w:rsidR="00E76731">
        <w:rPr>
          <w:sz w:val="24"/>
          <w:szCs w:val="24"/>
        </w:rPr>
        <w:t>»</w:t>
      </w:r>
      <w:r>
        <w:rPr>
          <w:sz w:val="24"/>
          <w:szCs w:val="24"/>
        </w:rPr>
        <w:t xml:space="preserve"> по одномандатным избирательным округам</w:t>
      </w:r>
      <w:r w:rsidR="00506C9F" w:rsidRPr="000C4B64">
        <w:rPr>
          <w:sz w:val="24"/>
          <w:szCs w:val="24"/>
        </w:rPr>
        <w:t xml:space="preserve">, </w:t>
      </w:r>
    </w:p>
    <w:p w:rsidR="00506C9F" w:rsidRDefault="00506C9F" w:rsidP="00506C9F">
      <w:pPr>
        <w:shd w:val="clear" w:color="auto" w:fill="FFFFFF"/>
        <w:jc w:val="both"/>
        <w:rPr>
          <w:b/>
          <w:sz w:val="24"/>
          <w:szCs w:val="24"/>
        </w:rPr>
      </w:pPr>
      <w:r w:rsidRPr="004D701B">
        <w:rPr>
          <w:b/>
          <w:sz w:val="24"/>
          <w:szCs w:val="24"/>
        </w:rPr>
        <w:t xml:space="preserve">Красноармейская территориальная избирательная комиссия р е ш и </w:t>
      </w:r>
      <w:proofErr w:type="gramStart"/>
      <w:r w:rsidRPr="004D701B">
        <w:rPr>
          <w:b/>
          <w:sz w:val="24"/>
          <w:szCs w:val="24"/>
        </w:rPr>
        <w:t>л</w:t>
      </w:r>
      <w:proofErr w:type="gramEnd"/>
      <w:r w:rsidRPr="004D701B">
        <w:rPr>
          <w:b/>
          <w:sz w:val="24"/>
          <w:szCs w:val="24"/>
        </w:rPr>
        <w:t xml:space="preserve"> а:</w:t>
      </w:r>
    </w:p>
    <w:p w:rsidR="00D54360" w:rsidRPr="004D701B" w:rsidRDefault="00D54360" w:rsidP="00506C9F">
      <w:pPr>
        <w:shd w:val="clear" w:color="auto" w:fill="FFFFFF"/>
        <w:jc w:val="both"/>
        <w:rPr>
          <w:b/>
          <w:sz w:val="24"/>
          <w:szCs w:val="24"/>
        </w:rPr>
      </w:pP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 w:rsidR="00E76731">
        <w:rPr>
          <w:sz w:val="24"/>
          <w:szCs w:val="24"/>
        </w:rPr>
        <w:t xml:space="preserve">   </w:t>
      </w:r>
      <w:r w:rsidRPr="000C4B64">
        <w:rPr>
          <w:sz w:val="24"/>
          <w:szCs w:val="24"/>
        </w:rPr>
        <w:t xml:space="preserve">Заверить список кандидатов </w:t>
      </w:r>
      <w:r w:rsidR="00EC3917">
        <w:rPr>
          <w:sz w:val="24"/>
          <w:szCs w:val="24"/>
        </w:rPr>
        <w:t>в</w:t>
      </w:r>
      <w:r w:rsidRPr="00506C9F">
        <w:rPr>
          <w:sz w:val="24"/>
          <w:szCs w:val="24"/>
        </w:rPr>
        <w:t xml:space="preserve">  депутат</w:t>
      </w:r>
      <w:r w:rsidR="00EC3917">
        <w:rPr>
          <w:sz w:val="24"/>
          <w:szCs w:val="24"/>
        </w:rPr>
        <w:t>ы</w:t>
      </w:r>
      <w:r w:rsidRPr="00506C9F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  <w:r w:rsidR="00D54360">
        <w:rPr>
          <w:sz w:val="24"/>
          <w:szCs w:val="24"/>
        </w:rPr>
        <w:t>,</w:t>
      </w:r>
      <w:r w:rsidRPr="00506C9F">
        <w:rPr>
          <w:sz w:val="24"/>
          <w:szCs w:val="24"/>
        </w:rPr>
        <w:t xml:space="preserve"> выдвинуты</w:t>
      </w:r>
      <w:r w:rsidR="00EC3917">
        <w:rPr>
          <w:sz w:val="24"/>
          <w:szCs w:val="24"/>
        </w:rPr>
        <w:t>й</w:t>
      </w:r>
      <w:r w:rsidRPr="00506C9F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>избирательным объединением «Региональное отделение Социалистической политической партии СПРАВЕДЛИВАЯ РОССИЯ в Чувашской Республике</w:t>
      </w:r>
      <w:r w:rsidR="00F4567C">
        <w:rPr>
          <w:sz w:val="24"/>
          <w:szCs w:val="24"/>
        </w:rPr>
        <w:t>»</w:t>
      </w:r>
      <w:r w:rsidR="00EC3917" w:rsidRPr="00EC3917">
        <w:rPr>
          <w:sz w:val="24"/>
          <w:szCs w:val="24"/>
        </w:rPr>
        <w:t xml:space="preserve"> по одномандатным избирательным округам</w:t>
      </w:r>
      <w:r w:rsidR="00EC3917">
        <w:rPr>
          <w:sz w:val="24"/>
          <w:szCs w:val="24"/>
        </w:rPr>
        <w:t>,</w:t>
      </w:r>
      <w:r w:rsidR="00D54360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</w:t>
      </w:r>
      <w:r w:rsidR="00D54360">
        <w:rPr>
          <w:sz w:val="24"/>
          <w:szCs w:val="24"/>
        </w:rPr>
        <w:t>4</w:t>
      </w:r>
      <w:r w:rsidRPr="000C4B64">
        <w:rPr>
          <w:sz w:val="24"/>
          <w:szCs w:val="24"/>
        </w:rPr>
        <w:t xml:space="preserve"> человек</w:t>
      </w:r>
      <w:r w:rsidR="00E76731"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2.</w:t>
      </w:r>
      <w:r w:rsidR="00E76731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>Выдать уполномоченн</w:t>
      </w:r>
      <w:r>
        <w:rPr>
          <w:sz w:val="24"/>
          <w:szCs w:val="24"/>
        </w:rPr>
        <w:t>о</w:t>
      </w:r>
      <w:r w:rsidRPr="000C4B64">
        <w:rPr>
          <w:sz w:val="24"/>
          <w:szCs w:val="24"/>
        </w:rPr>
        <w:t>м</w:t>
      </w:r>
      <w:r>
        <w:rPr>
          <w:sz w:val="24"/>
          <w:szCs w:val="24"/>
        </w:rPr>
        <w:t>у</w:t>
      </w:r>
      <w:r w:rsidRPr="000C4B64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>избирательн</w:t>
      </w:r>
      <w:r w:rsidR="00EC3917">
        <w:rPr>
          <w:sz w:val="24"/>
          <w:szCs w:val="24"/>
        </w:rPr>
        <w:t>ого</w:t>
      </w:r>
      <w:r w:rsidR="00EC3917" w:rsidRPr="00EC3917">
        <w:rPr>
          <w:sz w:val="24"/>
          <w:szCs w:val="24"/>
        </w:rPr>
        <w:t xml:space="preserve"> объединени</w:t>
      </w:r>
      <w:r w:rsidR="00EC3917">
        <w:rPr>
          <w:sz w:val="24"/>
          <w:szCs w:val="24"/>
        </w:rPr>
        <w:t>я</w:t>
      </w:r>
      <w:r w:rsidR="00EC3917" w:rsidRPr="00EC3917">
        <w:rPr>
          <w:sz w:val="24"/>
          <w:szCs w:val="24"/>
        </w:rPr>
        <w:t xml:space="preserve"> «Региональное отделение Социалистической политической партии СПРАВЕДЛИВАЯ РОССИЯ в Чувашской Республике</w:t>
      </w:r>
      <w:r w:rsidR="00F4567C">
        <w:rPr>
          <w:sz w:val="24"/>
          <w:szCs w:val="24"/>
        </w:rPr>
        <w:t>»</w:t>
      </w:r>
      <w:r w:rsidR="00EC3917" w:rsidRPr="00EC3917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>копи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заверенного списка кандидатов </w:t>
      </w:r>
      <w:r w:rsidRPr="00672341">
        <w:rPr>
          <w:sz w:val="24"/>
          <w:szCs w:val="24"/>
        </w:rPr>
        <w:t xml:space="preserve">на </w:t>
      </w:r>
      <w:r w:rsidRPr="00506C9F">
        <w:rPr>
          <w:sz w:val="24"/>
          <w:szCs w:val="24"/>
        </w:rPr>
        <w:t xml:space="preserve">выборах депутатов Собрания депутатов Красноармейского муниципального округа Чувашской Республики второго созыва, </w:t>
      </w:r>
      <w:r w:rsidR="00F4567C" w:rsidRPr="00F4567C">
        <w:rPr>
          <w:sz w:val="24"/>
          <w:szCs w:val="24"/>
        </w:rPr>
        <w:t>выдвинут</w:t>
      </w:r>
      <w:r w:rsidR="00F4567C">
        <w:rPr>
          <w:sz w:val="24"/>
          <w:szCs w:val="24"/>
        </w:rPr>
        <w:t>ого</w:t>
      </w:r>
      <w:r w:rsidR="00F4567C" w:rsidRPr="00F4567C">
        <w:rPr>
          <w:sz w:val="24"/>
          <w:szCs w:val="24"/>
        </w:rPr>
        <w:t xml:space="preserve"> избирательным объединением «Региональное отделение Социалистической политической партии СПРАВЕДЛИВАЯ РОССИЯ в Чувашской Республике» по одномандатным избирательным округам</w:t>
      </w:r>
      <w:r>
        <w:rPr>
          <w:sz w:val="24"/>
          <w:szCs w:val="24"/>
        </w:rPr>
        <w:t>.</w:t>
      </w:r>
    </w:p>
    <w:p w:rsidR="00506C9F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3.</w:t>
      </w:r>
      <w:r w:rsidR="00E76731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Разместить настоящее решение на официальном сайте администрации Красноармейского </w:t>
      </w:r>
      <w:r w:rsidRPr="00506C9F">
        <w:rPr>
          <w:sz w:val="24"/>
          <w:szCs w:val="24"/>
        </w:rPr>
        <w:t>муниципального округа</w:t>
      </w:r>
      <w:r w:rsidRPr="000C4B64">
        <w:rPr>
          <w:sz w:val="24"/>
          <w:szCs w:val="24"/>
        </w:rPr>
        <w:t xml:space="preserve"> Чувашской Республики.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Pr="000C4B64" w:rsidRDefault="00F4567C" w:rsidP="00506C9F">
      <w:pPr>
        <w:shd w:val="clear" w:color="auto" w:fill="FFFFFF"/>
        <w:jc w:val="both"/>
        <w:rPr>
          <w:sz w:val="24"/>
          <w:szCs w:val="24"/>
        </w:rPr>
      </w:pPr>
    </w:p>
    <w:sectPr w:rsidR="00F4567C" w:rsidRPr="000C4B64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9F"/>
    <w:rsid w:val="00326F09"/>
    <w:rsid w:val="0034281E"/>
    <w:rsid w:val="0035155D"/>
    <w:rsid w:val="00506C9F"/>
    <w:rsid w:val="008F33CE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F4A5D"/>
  <w15:docId w15:val="{487119C8-61CE-4F58-8CA4-59D25B45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4</cp:revision>
  <cp:lastPrinted>2026-07-19T10:14:00Z</cp:lastPrinted>
  <dcterms:created xsi:type="dcterms:W3CDTF">2026-07-19T10:33:00Z</dcterms:created>
  <dcterms:modified xsi:type="dcterms:W3CDTF">2026-07-19T10:33:00Z</dcterms:modified>
</cp:coreProperties>
</file>