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3C2" w:rsidRDefault="006C03C2" w:rsidP="006C03C2">
      <w:pPr>
        <w:pStyle w:val="ConsPlusNormal"/>
        <w:jc w:val="right"/>
        <w:outlineLvl w:val="1"/>
      </w:pPr>
      <w:r>
        <w:t>Приложение N 3</w:t>
      </w:r>
    </w:p>
    <w:p w:rsidR="006C03C2" w:rsidRDefault="006C03C2" w:rsidP="006C03C2">
      <w:pPr>
        <w:pStyle w:val="ConsPlusNormal"/>
        <w:jc w:val="right"/>
      </w:pPr>
      <w:r>
        <w:t>к Правилам предоставления субсидий</w:t>
      </w:r>
    </w:p>
    <w:p w:rsidR="006C03C2" w:rsidRDefault="006C03C2" w:rsidP="006C03C2">
      <w:pPr>
        <w:pStyle w:val="ConsPlusNormal"/>
        <w:jc w:val="right"/>
      </w:pPr>
      <w:r>
        <w:t>из республиканского бюджета</w:t>
      </w:r>
    </w:p>
    <w:p w:rsidR="006C03C2" w:rsidRDefault="006C03C2" w:rsidP="006C03C2">
      <w:pPr>
        <w:pStyle w:val="ConsPlusNormal"/>
        <w:jc w:val="right"/>
      </w:pPr>
      <w:r>
        <w:t>Чувашской Республики субъектам малого</w:t>
      </w:r>
    </w:p>
    <w:p w:rsidR="006C03C2" w:rsidRDefault="006C03C2" w:rsidP="006C03C2">
      <w:pPr>
        <w:pStyle w:val="ConsPlusNormal"/>
        <w:jc w:val="right"/>
      </w:pPr>
      <w:r>
        <w:t>и среднего предпринимательства</w:t>
      </w:r>
    </w:p>
    <w:p w:rsidR="006C03C2" w:rsidRDefault="006C03C2" w:rsidP="006C03C2">
      <w:pPr>
        <w:pStyle w:val="ConsPlusNormal"/>
        <w:jc w:val="right"/>
      </w:pPr>
      <w:r>
        <w:t>на возмещение части затрат, связанных</w:t>
      </w:r>
    </w:p>
    <w:p w:rsidR="006C03C2" w:rsidRDefault="006C03C2" w:rsidP="006C03C2">
      <w:pPr>
        <w:pStyle w:val="ConsPlusNormal"/>
        <w:jc w:val="right"/>
      </w:pPr>
      <w:r>
        <w:t>с приобретением оборудования в целях</w:t>
      </w:r>
    </w:p>
    <w:p w:rsidR="006C03C2" w:rsidRDefault="006C03C2" w:rsidP="006C03C2">
      <w:pPr>
        <w:pStyle w:val="ConsPlusNormal"/>
        <w:jc w:val="right"/>
      </w:pPr>
      <w:r>
        <w:t>создания и (или) развития либо модернизации</w:t>
      </w:r>
    </w:p>
    <w:p w:rsidR="006C03C2" w:rsidRDefault="006C03C2" w:rsidP="006C03C2">
      <w:pPr>
        <w:pStyle w:val="ConsPlusNormal"/>
        <w:jc w:val="right"/>
      </w:pPr>
      <w:r>
        <w:t>производства товаров (работ, услуг)</w:t>
      </w:r>
    </w:p>
    <w:p w:rsidR="006C03C2" w:rsidRDefault="006C03C2" w:rsidP="006C03C2">
      <w:pPr>
        <w:pStyle w:val="ConsPlusNormal"/>
        <w:spacing w:after="1"/>
      </w:pPr>
    </w:p>
    <w:p w:rsidR="006C03C2" w:rsidRDefault="006C03C2" w:rsidP="006C03C2">
      <w:pPr>
        <w:pStyle w:val="ConsPlusNormal"/>
        <w:jc w:val="both"/>
      </w:pPr>
      <w:bookmarkStart w:id="0" w:name="_GoBack"/>
      <w:bookmarkEnd w:id="0"/>
    </w:p>
    <w:p w:rsidR="006C03C2" w:rsidRDefault="006C03C2" w:rsidP="006C03C2">
      <w:pPr>
        <w:pStyle w:val="ConsPlusNonformat"/>
        <w:jc w:val="both"/>
      </w:pPr>
      <w:bookmarkStart w:id="1" w:name="P708"/>
      <w:bookmarkEnd w:id="1"/>
      <w:r>
        <w:t xml:space="preserve">                           </w:t>
      </w:r>
      <w:r>
        <w:rPr>
          <w:b/>
        </w:rPr>
        <w:t>ПОЯСНИТЕЛЬНАЯ ЗАПИСКА</w:t>
      </w:r>
    </w:p>
    <w:p w:rsidR="006C03C2" w:rsidRDefault="006C03C2" w:rsidP="006C03C2">
      <w:pPr>
        <w:pStyle w:val="ConsPlusNonformat"/>
        <w:jc w:val="both"/>
      </w:pPr>
      <w:r>
        <w:t>___________________________________________________________________________</w:t>
      </w:r>
    </w:p>
    <w:p w:rsidR="006C03C2" w:rsidRDefault="006C03C2" w:rsidP="006C03C2">
      <w:pPr>
        <w:pStyle w:val="ConsPlusNonformat"/>
        <w:jc w:val="both"/>
      </w:pPr>
      <w:r>
        <w:t xml:space="preserve">                     </w:t>
      </w:r>
      <w:proofErr w:type="gramStart"/>
      <w:r>
        <w:t>(полное наименование организации,</w:t>
      </w:r>
      <w:proofErr w:type="gramEnd"/>
    </w:p>
    <w:p w:rsidR="006C03C2" w:rsidRDefault="006C03C2" w:rsidP="006C03C2">
      <w:pPr>
        <w:pStyle w:val="ConsPlusNonformat"/>
        <w:jc w:val="both"/>
      </w:pPr>
      <w:r>
        <w:t>___________________________________________________________________________</w:t>
      </w:r>
    </w:p>
    <w:p w:rsidR="006C03C2" w:rsidRDefault="006C03C2" w:rsidP="006C03C2">
      <w:pPr>
        <w:pStyle w:val="ConsPlusNonformat"/>
        <w:jc w:val="both"/>
      </w:pPr>
      <w:r>
        <w:t xml:space="preserve">             фамилия, имя, отчество (последнее - при наличии)</w:t>
      </w:r>
    </w:p>
    <w:p w:rsidR="006C03C2" w:rsidRDefault="006C03C2" w:rsidP="006C03C2">
      <w:pPr>
        <w:pStyle w:val="ConsPlusNonformat"/>
        <w:jc w:val="both"/>
      </w:pPr>
      <w:r>
        <w:t xml:space="preserve">                     индивидуального предпринимателя)</w:t>
      </w:r>
    </w:p>
    <w:p w:rsidR="006C03C2" w:rsidRDefault="006C03C2" w:rsidP="006C03C2">
      <w:pPr>
        <w:pStyle w:val="ConsPlusNonformat"/>
        <w:jc w:val="both"/>
      </w:pPr>
      <w:r>
        <w:t>___________________________________________________________________________</w:t>
      </w:r>
    </w:p>
    <w:p w:rsidR="006C03C2" w:rsidRDefault="006C03C2" w:rsidP="006C03C2">
      <w:pPr>
        <w:pStyle w:val="ConsPlusNonformat"/>
        <w:jc w:val="both"/>
      </w:pPr>
      <w:r>
        <w:t xml:space="preserve">                          (описание оборудования)</w:t>
      </w:r>
    </w:p>
    <w:p w:rsidR="006C03C2" w:rsidRDefault="006C03C2" w:rsidP="006C03C2">
      <w:pPr>
        <w:pStyle w:val="ConsPlusNonformat"/>
        <w:jc w:val="both"/>
      </w:pPr>
      <w:r>
        <w:t>___________________________________________________________________________</w:t>
      </w:r>
    </w:p>
    <w:p w:rsidR="006C03C2" w:rsidRDefault="006C03C2" w:rsidP="006C03C2">
      <w:pPr>
        <w:pStyle w:val="ConsPlusNonformat"/>
        <w:jc w:val="both"/>
      </w:pPr>
      <w:r>
        <w:t xml:space="preserve">           </w:t>
      </w:r>
      <w:proofErr w:type="gramStart"/>
      <w:r>
        <w:t>(ожидаемый (имеющийся) экономический эффект от ввода</w:t>
      </w:r>
      <w:proofErr w:type="gramEnd"/>
    </w:p>
    <w:p w:rsidR="006C03C2" w:rsidRDefault="006C03C2" w:rsidP="006C03C2">
      <w:pPr>
        <w:pStyle w:val="ConsPlusNonformat"/>
        <w:jc w:val="both"/>
      </w:pPr>
      <w:r>
        <w:t xml:space="preserve">                в эксплуатацию приобретенного оборудования)</w:t>
      </w:r>
    </w:p>
    <w:p w:rsidR="006C03C2" w:rsidRDefault="006C03C2" w:rsidP="006C03C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2835"/>
        <w:gridCol w:w="1236"/>
        <w:gridCol w:w="859"/>
        <w:gridCol w:w="1019"/>
        <w:gridCol w:w="890"/>
        <w:gridCol w:w="890"/>
        <w:gridCol w:w="943"/>
      </w:tblGrid>
      <w:tr w:rsidR="006C03C2" w:rsidTr="00BD7F88">
        <w:tc>
          <w:tcPr>
            <w:tcW w:w="397" w:type="dxa"/>
            <w:vMerge w:val="restart"/>
            <w:tcBorders>
              <w:left w:val="nil"/>
            </w:tcBorders>
          </w:tcPr>
          <w:p w:rsidR="006C03C2" w:rsidRDefault="006C03C2" w:rsidP="00BD7F88">
            <w:pPr>
              <w:pStyle w:val="ConsPlusNormal"/>
              <w:jc w:val="center"/>
            </w:pPr>
            <w:r>
              <w:t>N</w:t>
            </w:r>
          </w:p>
          <w:p w:rsidR="006C03C2" w:rsidRDefault="006C03C2" w:rsidP="00BD7F88">
            <w:pPr>
              <w:pStyle w:val="ConsPlusNormal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2835" w:type="dxa"/>
            <w:vMerge w:val="restart"/>
          </w:tcPr>
          <w:p w:rsidR="006C03C2" w:rsidRDefault="006C03C2" w:rsidP="00BD7F88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5837" w:type="dxa"/>
            <w:gridSpan w:val="6"/>
            <w:tcBorders>
              <w:right w:val="nil"/>
            </w:tcBorders>
          </w:tcPr>
          <w:p w:rsidR="006C03C2" w:rsidRDefault="006C03C2" w:rsidP="00BD7F88">
            <w:pPr>
              <w:pStyle w:val="ConsPlusNormal"/>
              <w:jc w:val="center"/>
            </w:pPr>
            <w:r>
              <w:t>Значения показателей</w:t>
            </w:r>
          </w:p>
        </w:tc>
      </w:tr>
      <w:tr w:rsidR="006C03C2" w:rsidTr="00BD7F88">
        <w:tc>
          <w:tcPr>
            <w:tcW w:w="397" w:type="dxa"/>
            <w:vMerge/>
            <w:tcBorders>
              <w:left w:val="nil"/>
            </w:tcBorders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2835" w:type="dxa"/>
            <w:vMerge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1236" w:type="dxa"/>
            <w:vMerge w:val="restart"/>
          </w:tcPr>
          <w:p w:rsidR="006C03C2" w:rsidRDefault="006C03C2" w:rsidP="00BD7F88">
            <w:pPr>
              <w:pStyle w:val="ConsPlusNormal"/>
              <w:jc w:val="center"/>
            </w:pPr>
            <w:r>
              <w:t>предшествующий календарный год (факт)</w:t>
            </w:r>
          </w:p>
        </w:tc>
        <w:tc>
          <w:tcPr>
            <w:tcW w:w="1878" w:type="dxa"/>
            <w:gridSpan w:val="2"/>
          </w:tcPr>
          <w:p w:rsidR="006C03C2" w:rsidRDefault="006C03C2" w:rsidP="00BD7F88">
            <w:pPr>
              <w:pStyle w:val="ConsPlusNormal"/>
              <w:jc w:val="center"/>
            </w:pPr>
            <w:r>
              <w:t>год предоставления субсидии</w:t>
            </w:r>
          </w:p>
        </w:tc>
        <w:tc>
          <w:tcPr>
            <w:tcW w:w="2723" w:type="dxa"/>
            <w:gridSpan w:val="3"/>
            <w:tcBorders>
              <w:right w:val="nil"/>
            </w:tcBorders>
          </w:tcPr>
          <w:p w:rsidR="006C03C2" w:rsidRDefault="006C03C2" w:rsidP="00BD7F88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6C03C2" w:rsidTr="00BD7F88">
        <w:tc>
          <w:tcPr>
            <w:tcW w:w="397" w:type="dxa"/>
            <w:vMerge/>
            <w:tcBorders>
              <w:left w:val="nil"/>
            </w:tcBorders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2835" w:type="dxa"/>
            <w:vMerge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1236" w:type="dxa"/>
            <w:vMerge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859" w:type="dxa"/>
          </w:tcPr>
          <w:p w:rsidR="006C03C2" w:rsidRDefault="006C03C2" w:rsidP="00BD7F88">
            <w:pPr>
              <w:pStyle w:val="ConsPlusNormal"/>
              <w:jc w:val="center"/>
            </w:pPr>
            <w:r>
              <w:t>факт на дату подачи заявки</w:t>
            </w:r>
          </w:p>
        </w:tc>
        <w:tc>
          <w:tcPr>
            <w:tcW w:w="1019" w:type="dxa"/>
          </w:tcPr>
          <w:p w:rsidR="006C03C2" w:rsidRDefault="006C03C2" w:rsidP="00BD7F88">
            <w:pPr>
              <w:pStyle w:val="ConsPlusNormal"/>
              <w:jc w:val="center"/>
            </w:pPr>
            <w:r>
              <w:t>план на 31 декабря года предоставления субсидии</w:t>
            </w:r>
          </w:p>
        </w:tc>
        <w:tc>
          <w:tcPr>
            <w:tcW w:w="890" w:type="dxa"/>
          </w:tcPr>
          <w:p w:rsidR="006C03C2" w:rsidRDefault="006C03C2" w:rsidP="00BD7F88">
            <w:pPr>
              <w:pStyle w:val="ConsPlusNormal"/>
              <w:jc w:val="center"/>
            </w:pPr>
            <w:r>
              <w:t>первый год после года предоставления субсидии</w:t>
            </w:r>
          </w:p>
        </w:tc>
        <w:tc>
          <w:tcPr>
            <w:tcW w:w="890" w:type="dxa"/>
          </w:tcPr>
          <w:p w:rsidR="006C03C2" w:rsidRDefault="006C03C2" w:rsidP="00BD7F88">
            <w:pPr>
              <w:pStyle w:val="ConsPlusNormal"/>
              <w:jc w:val="center"/>
            </w:pPr>
            <w:r>
              <w:t>второй год после года предоставления субсидии</w:t>
            </w:r>
          </w:p>
        </w:tc>
        <w:tc>
          <w:tcPr>
            <w:tcW w:w="943" w:type="dxa"/>
            <w:tcBorders>
              <w:right w:val="nil"/>
            </w:tcBorders>
          </w:tcPr>
          <w:p w:rsidR="006C03C2" w:rsidRDefault="006C03C2" w:rsidP="00BD7F88">
            <w:pPr>
              <w:pStyle w:val="ConsPlusNormal"/>
              <w:jc w:val="center"/>
            </w:pPr>
            <w:r>
              <w:t>третий год после года предоставления субсидии</w:t>
            </w:r>
          </w:p>
        </w:tc>
      </w:tr>
      <w:tr w:rsidR="006C03C2" w:rsidTr="00BD7F88">
        <w:tc>
          <w:tcPr>
            <w:tcW w:w="397" w:type="dxa"/>
            <w:tcBorders>
              <w:left w:val="nil"/>
            </w:tcBorders>
          </w:tcPr>
          <w:p w:rsidR="006C03C2" w:rsidRDefault="006C03C2" w:rsidP="00BD7F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:rsidR="006C03C2" w:rsidRDefault="006C03C2" w:rsidP="00BD7F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36" w:type="dxa"/>
          </w:tcPr>
          <w:p w:rsidR="006C03C2" w:rsidRDefault="006C03C2" w:rsidP="00BD7F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9" w:type="dxa"/>
          </w:tcPr>
          <w:p w:rsidR="006C03C2" w:rsidRDefault="006C03C2" w:rsidP="00BD7F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19" w:type="dxa"/>
          </w:tcPr>
          <w:p w:rsidR="006C03C2" w:rsidRDefault="006C03C2" w:rsidP="00BD7F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90" w:type="dxa"/>
          </w:tcPr>
          <w:p w:rsidR="006C03C2" w:rsidRDefault="006C03C2" w:rsidP="00BD7F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90" w:type="dxa"/>
          </w:tcPr>
          <w:p w:rsidR="006C03C2" w:rsidRDefault="006C03C2" w:rsidP="00BD7F8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43" w:type="dxa"/>
            <w:tcBorders>
              <w:right w:val="nil"/>
            </w:tcBorders>
          </w:tcPr>
          <w:p w:rsidR="006C03C2" w:rsidRDefault="006C03C2" w:rsidP="00BD7F88">
            <w:pPr>
              <w:pStyle w:val="ConsPlusNormal"/>
              <w:jc w:val="center"/>
            </w:pPr>
            <w:r>
              <w:t>8</w:t>
            </w:r>
          </w:p>
        </w:tc>
      </w:tr>
      <w:tr w:rsidR="006C03C2" w:rsidTr="00BD7F88">
        <w:tc>
          <w:tcPr>
            <w:tcW w:w="397" w:type="dxa"/>
            <w:tcBorders>
              <w:left w:val="nil"/>
            </w:tcBorders>
          </w:tcPr>
          <w:p w:rsidR="006C03C2" w:rsidRDefault="006C03C2" w:rsidP="00BD7F8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835" w:type="dxa"/>
          </w:tcPr>
          <w:p w:rsidR="006C03C2" w:rsidRDefault="006C03C2" w:rsidP="00BD7F88">
            <w:pPr>
              <w:pStyle w:val="ConsPlusNormal"/>
              <w:jc w:val="both"/>
            </w:pPr>
            <w:r>
              <w:t xml:space="preserve">Объем выручки от реализации товаров (работ, услуг) в целом по юридическому лицу (включая все обособленные подразделения) и по каждому виду фактически осуществляемой экономической деятельности (без НДС, акцизов и других аналогичных </w:t>
            </w:r>
            <w:r>
              <w:lastRenderedPageBreak/>
              <w:t>обязательных платежей) (для юридических лиц), тыс. рублей</w:t>
            </w:r>
          </w:p>
        </w:tc>
        <w:tc>
          <w:tcPr>
            <w:tcW w:w="1236" w:type="dxa"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859" w:type="dxa"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1019" w:type="dxa"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890" w:type="dxa"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890" w:type="dxa"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943" w:type="dxa"/>
            <w:tcBorders>
              <w:right w:val="nil"/>
            </w:tcBorders>
          </w:tcPr>
          <w:p w:rsidR="006C03C2" w:rsidRDefault="006C03C2" w:rsidP="00BD7F88">
            <w:pPr>
              <w:pStyle w:val="ConsPlusNormal"/>
            </w:pPr>
          </w:p>
        </w:tc>
      </w:tr>
      <w:tr w:rsidR="006C03C2" w:rsidTr="00BD7F88">
        <w:tc>
          <w:tcPr>
            <w:tcW w:w="397" w:type="dxa"/>
            <w:tcBorders>
              <w:left w:val="nil"/>
            </w:tcBorders>
          </w:tcPr>
          <w:p w:rsidR="006C03C2" w:rsidRDefault="006C03C2" w:rsidP="00BD7F88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835" w:type="dxa"/>
          </w:tcPr>
          <w:p w:rsidR="006C03C2" w:rsidRDefault="006C03C2" w:rsidP="00BD7F88">
            <w:pPr>
              <w:pStyle w:val="ConsPlusNormal"/>
              <w:jc w:val="both"/>
            </w:pPr>
            <w:r>
              <w:t>Объем выручки от реализации товаров (работ, услуг) в целом и по каждому виду фактически осуществляемой экономической деятельности (с учетом НДС, акцизов и других аналогичных обязательных платежей) (для индивидуальных предпринимателей), тыс. рублей</w:t>
            </w:r>
          </w:p>
        </w:tc>
        <w:tc>
          <w:tcPr>
            <w:tcW w:w="1236" w:type="dxa"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859" w:type="dxa"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1019" w:type="dxa"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890" w:type="dxa"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890" w:type="dxa"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943" w:type="dxa"/>
            <w:tcBorders>
              <w:right w:val="nil"/>
            </w:tcBorders>
          </w:tcPr>
          <w:p w:rsidR="006C03C2" w:rsidRDefault="006C03C2" w:rsidP="00BD7F88">
            <w:pPr>
              <w:pStyle w:val="ConsPlusNormal"/>
            </w:pPr>
          </w:p>
        </w:tc>
      </w:tr>
      <w:tr w:rsidR="006C03C2" w:rsidTr="00BD7F88">
        <w:tc>
          <w:tcPr>
            <w:tcW w:w="397" w:type="dxa"/>
            <w:tcBorders>
              <w:left w:val="nil"/>
            </w:tcBorders>
          </w:tcPr>
          <w:p w:rsidR="006C03C2" w:rsidRDefault="006C03C2" w:rsidP="00BD7F8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835" w:type="dxa"/>
          </w:tcPr>
          <w:p w:rsidR="006C03C2" w:rsidRDefault="006C03C2" w:rsidP="00BD7F88">
            <w:pPr>
              <w:pStyle w:val="ConsPlusNormal"/>
              <w:jc w:val="both"/>
            </w:pPr>
            <w:r>
              <w:t>Среднесписочная численность работников &lt;*&gt;, чел.</w:t>
            </w:r>
          </w:p>
        </w:tc>
        <w:tc>
          <w:tcPr>
            <w:tcW w:w="1236" w:type="dxa"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859" w:type="dxa"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1019" w:type="dxa"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890" w:type="dxa"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890" w:type="dxa"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943" w:type="dxa"/>
            <w:tcBorders>
              <w:right w:val="nil"/>
            </w:tcBorders>
          </w:tcPr>
          <w:p w:rsidR="006C03C2" w:rsidRDefault="006C03C2" w:rsidP="00BD7F88">
            <w:pPr>
              <w:pStyle w:val="ConsPlusNormal"/>
            </w:pPr>
          </w:p>
        </w:tc>
      </w:tr>
      <w:tr w:rsidR="006C03C2" w:rsidTr="00BD7F88">
        <w:tc>
          <w:tcPr>
            <w:tcW w:w="397" w:type="dxa"/>
            <w:tcBorders>
              <w:left w:val="nil"/>
            </w:tcBorders>
          </w:tcPr>
          <w:p w:rsidR="006C03C2" w:rsidRDefault="006C03C2" w:rsidP="00BD7F8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835" w:type="dxa"/>
          </w:tcPr>
          <w:p w:rsidR="006C03C2" w:rsidRDefault="006C03C2" w:rsidP="00BD7F88">
            <w:pPr>
              <w:pStyle w:val="ConsPlusNormal"/>
              <w:jc w:val="both"/>
            </w:pPr>
            <w:r>
              <w:t>Среднемесячная заработная плата работников &lt;**&gt;, рублей</w:t>
            </w:r>
          </w:p>
        </w:tc>
        <w:tc>
          <w:tcPr>
            <w:tcW w:w="1236" w:type="dxa"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859" w:type="dxa"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1019" w:type="dxa"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890" w:type="dxa"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890" w:type="dxa"/>
          </w:tcPr>
          <w:p w:rsidR="006C03C2" w:rsidRDefault="006C03C2" w:rsidP="00BD7F88">
            <w:pPr>
              <w:pStyle w:val="ConsPlusNormal"/>
            </w:pPr>
          </w:p>
        </w:tc>
        <w:tc>
          <w:tcPr>
            <w:tcW w:w="943" w:type="dxa"/>
            <w:tcBorders>
              <w:right w:val="nil"/>
            </w:tcBorders>
          </w:tcPr>
          <w:p w:rsidR="006C03C2" w:rsidRDefault="006C03C2" w:rsidP="00BD7F88">
            <w:pPr>
              <w:pStyle w:val="ConsPlusNormal"/>
            </w:pPr>
          </w:p>
        </w:tc>
      </w:tr>
    </w:tbl>
    <w:p w:rsidR="006C03C2" w:rsidRDefault="006C03C2" w:rsidP="006C03C2">
      <w:pPr>
        <w:pStyle w:val="ConsPlusNormal"/>
        <w:jc w:val="both"/>
      </w:pPr>
    </w:p>
    <w:p w:rsidR="006C03C2" w:rsidRDefault="006C03C2" w:rsidP="006C03C2">
      <w:pPr>
        <w:pStyle w:val="ConsPlusNonformat"/>
        <w:jc w:val="both"/>
      </w:pPr>
      <w:r>
        <w:t xml:space="preserve">    --------------------------------</w:t>
      </w:r>
    </w:p>
    <w:p w:rsidR="006C03C2" w:rsidRDefault="006C03C2" w:rsidP="006C03C2">
      <w:pPr>
        <w:pStyle w:val="ConsPlusNonformat"/>
        <w:jc w:val="both"/>
      </w:pPr>
      <w:r>
        <w:t xml:space="preserve">    &lt;*&gt;  Значения  показателя  за  предшествующий календарный год и на дату</w:t>
      </w:r>
    </w:p>
    <w:p w:rsidR="006C03C2" w:rsidRDefault="006C03C2" w:rsidP="006C03C2">
      <w:pPr>
        <w:pStyle w:val="ConsPlusNonformat"/>
        <w:jc w:val="both"/>
      </w:pPr>
      <w:r>
        <w:t>подачи заявки указываются участником отбора в соответствии с формой "Расчет</w:t>
      </w:r>
    </w:p>
    <w:p w:rsidR="006C03C2" w:rsidRDefault="006C03C2" w:rsidP="006C03C2">
      <w:pPr>
        <w:pStyle w:val="ConsPlusNonformat"/>
        <w:jc w:val="both"/>
      </w:pPr>
      <w:r>
        <w:t>по страховым взносам".</w:t>
      </w:r>
    </w:p>
    <w:p w:rsidR="006C03C2" w:rsidRDefault="006C03C2" w:rsidP="006C03C2">
      <w:pPr>
        <w:pStyle w:val="ConsPlusNonformat"/>
        <w:jc w:val="both"/>
      </w:pPr>
      <w:r>
        <w:t xml:space="preserve">    &lt;**&gt;  Значения  показателя  за предшествующий календарный год и на дату</w:t>
      </w:r>
    </w:p>
    <w:p w:rsidR="006C03C2" w:rsidRDefault="006C03C2" w:rsidP="006C03C2">
      <w:pPr>
        <w:pStyle w:val="ConsPlusNonformat"/>
        <w:jc w:val="both"/>
      </w:pPr>
      <w:r>
        <w:t>подачи   заявки   указываются   участником  отбора  на  основании  расчета,</w:t>
      </w:r>
    </w:p>
    <w:p w:rsidR="006C03C2" w:rsidRDefault="006C03C2" w:rsidP="006C03C2">
      <w:pPr>
        <w:pStyle w:val="ConsPlusNonformat"/>
        <w:jc w:val="both"/>
      </w:pPr>
      <w:proofErr w:type="gramStart"/>
      <w:r>
        <w:t>произведенного</w:t>
      </w:r>
      <w:proofErr w:type="gramEnd"/>
      <w:r>
        <w:t xml:space="preserve">    в  соответствии  с   указаниями    Федеральной     службы</w:t>
      </w:r>
    </w:p>
    <w:p w:rsidR="006C03C2" w:rsidRDefault="006C03C2" w:rsidP="006C03C2">
      <w:pPr>
        <w:pStyle w:val="ConsPlusNonformat"/>
        <w:jc w:val="both"/>
      </w:pPr>
      <w:r>
        <w:t xml:space="preserve">государственной статистики по заполнению формы </w:t>
      </w:r>
      <w:proofErr w:type="gramStart"/>
      <w:r>
        <w:t>федерального</w:t>
      </w:r>
      <w:proofErr w:type="gramEnd"/>
      <w:r>
        <w:t xml:space="preserve"> статистического</w:t>
      </w:r>
    </w:p>
    <w:p w:rsidR="006C03C2" w:rsidRDefault="006C03C2" w:rsidP="006C03C2">
      <w:pPr>
        <w:pStyle w:val="ConsPlusNonformat"/>
        <w:jc w:val="both"/>
      </w:pPr>
      <w:r>
        <w:t>наблюдения N П-4 "Сведения о численности и заработной плате работников".</w:t>
      </w:r>
    </w:p>
    <w:p w:rsidR="006C03C2" w:rsidRDefault="006C03C2" w:rsidP="006C03C2">
      <w:pPr>
        <w:pStyle w:val="ConsPlusNonformat"/>
        <w:jc w:val="both"/>
      </w:pPr>
    </w:p>
    <w:p w:rsidR="006C03C2" w:rsidRDefault="006C03C2" w:rsidP="006C03C2">
      <w:pPr>
        <w:pStyle w:val="ConsPlusNonformat"/>
        <w:jc w:val="both"/>
      </w:pPr>
      <w:r>
        <w:t>Руководитель организации</w:t>
      </w:r>
    </w:p>
    <w:p w:rsidR="006C03C2" w:rsidRDefault="006C03C2" w:rsidP="006C03C2">
      <w:pPr>
        <w:pStyle w:val="ConsPlusNonformat"/>
        <w:jc w:val="both"/>
      </w:pPr>
      <w:r>
        <w:t>(индивидуальный предприниматель)    _________   ___________________________</w:t>
      </w:r>
    </w:p>
    <w:p w:rsidR="006C03C2" w:rsidRDefault="006C03C2" w:rsidP="006C03C2">
      <w:pPr>
        <w:pStyle w:val="ConsPlusNonformat"/>
        <w:jc w:val="both"/>
      </w:pPr>
      <w:r>
        <w:t xml:space="preserve">                                    </w:t>
      </w:r>
      <w:proofErr w:type="gramStart"/>
      <w:r>
        <w:t>(подпись)     (фамилия, имя, отчество</w:t>
      </w:r>
      <w:proofErr w:type="gramEnd"/>
    </w:p>
    <w:p w:rsidR="006C03C2" w:rsidRDefault="006C03C2" w:rsidP="006C03C2">
      <w:pPr>
        <w:pStyle w:val="ConsPlusNonformat"/>
        <w:jc w:val="both"/>
      </w:pPr>
      <w:r>
        <w:t xml:space="preserve">                                                 (последнее - при наличии)</w:t>
      </w:r>
    </w:p>
    <w:p w:rsidR="006C03C2" w:rsidRDefault="006C03C2" w:rsidP="006C03C2">
      <w:pPr>
        <w:pStyle w:val="ConsPlusNonformat"/>
        <w:jc w:val="both"/>
      </w:pPr>
    </w:p>
    <w:p w:rsidR="006C03C2" w:rsidRDefault="006C03C2" w:rsidP="006C03C2">
      <w:pPr>
        <w:pStyle w:val="ConsPlusNonformat"/>
        <w:jc w:val="both"/>
      </w:pPr>
      <w:r>
        <w:t>__ ____________ 20___ г.</w:t>
      </w:r>
    </w:p>
    <w:p w:rsidR="006C03C2" w:rsidRDefault="006C03C2" w:rsidP="006C03C2">
      <w:pPr>
        <w:pStyle w:val="ConsPlusNonformat"/>
        <w:jc w:val="both"/>
      </w:pPr>
    </w:p>
    <w:p w:rsidR="006C03C2" w:rsidRDefault="006C03C2" w:rsidP="006C03C2">
      <w:pPr>
        <w:pStyle w:val="ConsPlusNonformat"/>
        <w:jc w:val="both"/>
      </w:pPr>
      <w:r>
        <w:t>М.П. (при наличии)</w:t>
      </w:r>
    </w:p>
    <w:p w:rsidR="006C03C2" w:rsidRDefault="006C03C2" w:rsidP="006C03C2">
      <w:pPr>
        <w:pStyle w:val="ConsPlusNormal"/>
        <w:jc w:val="both"/>
      </w:pPr>
    </w:p>
    <w:p w:rsidR="006C03C2" w:rsidRDefault="006C03C2" w:rsidP="006C03C2">
      <w:pPr>
        <w:pStyle w:val="ConsPlusNormal"/>
        <w:jc w:val="both"/>
      </w:pPr>
    </w:p>
    <w:p w:rsidR="006C03C2" w:rsidRDefault="006C03C2" w:rsidP="006C03C2">
      <w:pPr>
        <w:pStyle w:val="ConsPlusNormal"/>
        <w:jc w:val="both"/>
      </w:pPr>
    </w:p>
    <w:p w:rsidR="006C03C2" w:rsidRDefault="006C03C2" w:rsidP="006C03C2">
      <w:pPr>
        <w:pStyle w:val="ConsPlusNormal"/>
        <w:jc w:val="both"/>
      </w:pPr>
    </w:p>
    <w:p w:rsidR="00EE5E65" w:rsidRDefault="00EE5E65"/>
    <w:sectPr w:rsidR="00EE5E65" w:rsidSect="006C03C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6F6"/>
    <w:rsid w:val="004666F6"/>
    <w:rsid w:val="004E6079"/>
    <w:rsid w:val="006C03C2"/>
    <w:rsid w:val="00E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3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6C03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3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6C03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Петрунина Татьяна Владимировна</dc:creator>
  <cp:keywords/>
  <dc:description/>
  <cp:lastModifiedBy>Петрунина Татьяна Владимировна</cp:lastModifiedBy>
  <cp:revision>2</cp:revision>
  <dcterms:created xsi:type="dcterms:W3CDTF">2026-05-28T10:45:00Z</dcterms:created>
  <dcterms:modified xsi:type="dcterms:W3CDTF">2026-05-28T10:46:00Z</dcterms:modified>
</cp:coreProperties>
</file>