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215269" w:rsidRPr="00215269" w:rsidRDefault="00215269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25182D" w:rsidP="00790F6B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«16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» </w:t>
            </w:r>
            <w:r w:rsidR="00846A56">
              <w:rPr>
                <w:rFonts w:ascii="Times New Roman" w:eastAsia="Times New Roman" w:hAnsi="Times New Roman" w:cs="Times New Roman"/>
              </w:rPr>
              <w:t>мая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2025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790F6B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 xml:space="preserve">№ </w:t>
            </w:r>
            <w:r w:rsidR="00846A56">
              <w:rPr>
                <w:rFonts w:ascii="Times New Roman" w:eastAsia="Times New Roman" w:hAnsi="Times New Roman" w:cs="Times New Roman"/>
              </w:rPr>
              <w:t>16</w:t>
            </w:r>
            <w:r w:rsidR="008028CB" w:rsidRPr="002167D6">
              <w:rPr>
                <w:rFonts w:ascii="Times New Roman" w:eastAsia="Times New Roman" w:hAnsi="Times New Roman" w:cs="Times New Roman"/>
              </w:rPr>
              <w:t>/</w:t>
            </w:r>
            <w:r w:rsidR="007141E9">
              <w:rPr>
                <w:rFonts w:ascii="Times New Roman" w:eastAsia="Times New Roman" w:hAnsi="Times New Roman" w:cs="Times New Roman"/>
              </w:rPr>
              <w:t>3</w:t>
            </w:r>
            <w:bookmarkStart w:id="0" w:name="_GoBack"/>
            <w:bookmarkEnd w:id="0"/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AD33A6" w:rsidRDefault="003314BA" w:rsidP="00FF36A1">
      <w:pPr>
        <w:ind w:right="-8"/>
        <w:jc w:val="center"/>
        <w:rPr>
          <w:rFonts w:ascii="Antiqua" w:eastAsia="Times New Roman" w:hAnsi="Antiqua"/>
          <w:bCs/>
        </w:rPr>
      </w:pPr>
      <w:r w:rsidRPr="003314BA">
        <w:rPr>
          <w:rFonts w:eastAsia="Times New Roman"/>
          <w:b/>
          <w:sz w:val="26"/>
          <w:szCs w:val="26"/>
        </w:rPr>
        <w:t xml:space="preserve">О внесении изменений в решение Собрания депутатов </w:t>
      </w:r>
      <w:proofErr w:type="spellStart"/>
      <w:r w:rsidRPr="003314BA">
        <w:rPr>
          <w:rFonts w:eastAsia="Times New Roman"/>
          <w:b/>
          <w:sz w:val="26"/>
          <w:szCs w:val="26"/>
        </w:rPr>
        <w:t>Алатырс</w:t>
      </w:r>
      <w:r w:rsidR="00636C11">
        <w:rPr>
          <w:rFonts w:eastAsia="Times New Roman"/>
          <w:b/>
          <w:sz w:val="26"/>
          <w:szCs w:val="26"/>
        </w:rPr>
        <w:t>кого</w:t>
      </w:r>
      <w:proofErr w:type="spellEnd"/>
      <w:r w:rsidR="00636C11">
        <w:rPr>
          <w:rFonts w:eastAsia="Times New Roman"/>
          <w:b/>
          <w:sz w:val="26"/>
          <w:szCs w:val="26"/>
        </w:rPr>
        <w:t xml:space="preserve"> муниципального округа от 27.11.2024</w:t>
      </w:r>
      <w:r w:rsidRPr="003314BA">
        <w:rPr>
          <w:rFonts w:eastAsia="Times New Roman"/>
          <w:b/>
          <w:sz w:val="26"/>
          <w:szCs w:val="26"/>
        </w:rPr>
        <w:t xml:space="preserve"> № </w:t>
      </w:r>
      <w:r w:rsidR="00636C11">
        <w:rPr>
          <w:rFonts w:eastAsia="Times New Roman"/>
          <w:b/>
          <w:sz w:val="26"/>
          <w:szCs w:val="26"/>
        </w:rPr>
        <w:t>5</w:t>
      </w:r>
      <w:r w:rsidRPr="003314BA">
        <w:rPr>
          <w:rFonts w:eastAsia="Times New Roman"/>
          <w:b/>
          <w:sz w:val="26"/>
          <w:szCs w:val="26"/>
        </w:rPr>
        <w:t>/</w:t>
      </w:r>
      <w:r w:rsidR="00636C11">
        <w:rPr>
          <w:rFonts w:eastAsia="Times New Roman"/>
          <w:b/>
          <w:sz w:val="26"/>
          <w:szCs w:val="26"/>
        </w:rPr>
        <w:t>51</w:t>
      </w:r>
      <w:r w:rsidRPr="003314BA">
        <w:rPr>
          <w:rFonts w:eastAsia="Times New Roman"/>
          <w:b/>
          <w:sz w:val="26"/>
          <w:szCs w:val="26"/>
        </w:rPr>
        <w:t xml:space="preserve"> «Об утверждении положения о вопросах налогового регулирования в </w:t>
      </w:r>
      <w:proofErr w:type="spellStart"/>
      <w:r w:rsidR="00636C11">
        <w:rPr>
          <w:rFonts w:eastAsia="Times New Roman"/>
          <w:b/>
          <w:sz w:val="26"/>
          <w:szCs w:val="26"/>
        </w:rPr>
        <w:t>Алатырском</w:t>
      </w:r>
      <w:proofErr w:type="spellEnd"/>
      <w:r w:rsidR="00636C11">
        <w:rPr>
          <w:rFonts w:eastAsia="Times New Roman"/>
          <w:b/>
          <w:sz w:val="26"/>
          <w:szCs w:val="26"/>
        </w:rPr>
        <w:t xml:space="preserve"> муниципальном округе</w:t>
      </w:r>
      <w:r w:rsidRPr="003314BA">
        <w:rPr>
          <w:rFonts w:eastAsia="Times New Roman"/>
          <w:b/>
          <w:sz w:val="26"/>
          <w:szCs w:val="26"/>
        </w:rPr>
        <w:t xml:space="preserve">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самоуправления»</w:t>
      </w:r>
    </w:p>
    <w:p w:rsidR="00450A9B" w:rsidRDefault="00450A9B" w:rsidP="00215269">
      <w:pPr>
        <w:ind w:firstLine="0"/>
        <w:jc w:val="center"/>
        <w:rPr>
          <w:rFonts w:eastAsia="Times New Roman"/>
        </w:rPr>
      </w:pPr>
    </w:p>
    <w:p w:rsidR="00215269" w:rsidRDefault="00215269" w:rsidP="00215269">
      <w:pPr>
        <w:ind w:firstLine="0"/>
        <w:jc w:val="center"/>
        <w:rPr>
          <w:rFonts w:eastAsia="Times New Roman"/>
        </w:rPr>
      </w:pPr>
    </w:p>
    <w:p w:rsidR="00215269" w:rsidRPr="00215269" w:rsidRDefault="00215269" w:rsidP="00215269">
      <w:pPr>
        <w:ind w:firstLine="0"/>
        <w:jc w:val="center"/>
        <w:rPr>
          <w:rFonts w:eastAsia="Times New Roman"/>
        </w:rPr>
      </w:pPr>
    </w:p>
    <w:p w:rsidR="00AD33A6" w:rsidRPr="00215269" w:rsidRDefault="00AD33A6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215269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4A1755">
        <w:rPr>
          <w:rFonts w:ascii="Times New Roman" w:eastAsia="Times New Roman" w:hAnsi="Times New Roman" w:cs="Times New Roman"/>
          <w:sz w:val="26"/>
          <w:szCs w:val="26"/>
        </w:rPr>
        <w:t>Федеральным законом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15269">
        <w:rPr>
          <w:rFonts w:ascii="Times New Roman" w:eastAsia="Times New Roman" w:hAnsi="Times New Roman" w:cs="Times New Roman"/>
          <w:sz w:val="26"/>
          <w:szCs w:val="26"/>
        </w:rPr>
        <w:t>от 06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>.10.</w:t>
      </w:r>
      <w:r w:rsidRPr="00215269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215269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215269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215269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21526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4A1755">
        <w:t xml:space="preserve"> </w:t>
      </w:r>
      <w:r w:rsidR="004A1755" w:rsidRPr="004A1755">
        <w:rPr>
          <w:rFonts w:ascii="Times New Roman" w:eastAsia="Times New Roman" w:hAnsi="Times New Roman" w:cs="Times New Roman"/>
          <w:sz w:val="26"/>
          <w:szCs w:val="26"/>
        </w:rPr>
        <w:t>Указ</w:t>
      </w:r>
      <w:r w:rsidR="004A1755">
        <w:rPr>
          <w:rFonts w:ascii="Times New Roman" w:eastAsia="Times New Roman" w:hAnsi="Times New Roman" w:cs="Times New Roman"/>
          <w:sz w:val="26"/>
          <w:szCs w:val="26"/>
        </w:rPr>
        <w:t>ом</w:t>
      </w:r>
      <w:r w:rsidR="004A1755" w:rsidRPr="004A1755">
        <w:rPr>
          <w:rFonts w:ascii="Times New Roman" w:eastAsia="Times New Roman" w:hAnsi="Times New Roman" w:cs="Times New Roman"/>
          <w:sz w:val="26"/>
          <w:szCs w:val="26"/>
        </w:rPr>
        <w:t xml:space="preserve"> Главы Чувашской Республики от 10</w:t>
      </w:r>
      <w:r w:rsidR="008B279B">
        <w:rPr>
          <w:rFonts w:ascii="Times New Roman" w:eastAsia="Times New Roman" w:hAnsi="Times New Roman" w:cs="Times New Roman"/>
          <w:sz w:val="26"/>
          <w:szCs w:val="26"/>
        </w:rPr>
        <w:t>.10.</w:t>
      </w:r>
      <w:r w:rsidR="004A1755" w:rsidRPr="004A1755">
        <w:rPr>
          <w:rFonts w:ascii="Times New Roman" w:eastAsia="Times New Roman" w:hAnsi="Times New Roman" w:cs="Times New Roman"/>
          <w:sz w:val="26"/>
          <w:szCs w:val="26"/>
        </w:rPr>
        <w:t xml:space="preserve">2022 </w:t>
      </w:r>
      <w:r w:rsidR="008B279B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4A1755" w:rsidRPr="004A1755">
        <w:rPr>
          <w:rFonts w:ascii="Times New Roman" w:eastAsia="Times New Roman" w:hAnsi="Times New Roman" w:cs="Times New Roman"/>
          <w:sz w:val="26"/>
          <w:szCs w:val="26"/>
        </w:rPr>
        <w:t xml:space="preserve"> 120 </w:t>
      </w:r>
      <w:r w:rsidR="008B279B">
        <w:rPr>
          <w:rFonts w:ascii="Times New Roman" w:eastAsia="Times New Roman" w:hAnsi="Times New Roman" w:cs="Times New Roman"/>
          <w:sz w:val="26"/>
          <w:szCs w:val="26"/>
        </w:rPr>
        <w:t>«</w:t>
      </w:r>
      <w:r w:rsidR="004A1755" w:rsidRPr="004A1755">
        <w:rPr>
          <w:rFonts w:ascii="Times New Roman" w:eastAsia="Times New Roman" w:hAnsi="Times New Roman" w:cs="Times New Roman"/>
          <w:sz w:val="26"/>
          <w:szCs w:val="26"/>
        </w:rPr>
        <w:t>О мерах поддержки членов семей участник</w:t>
      </w:r>
      <w:r w:rsidR="008B279B">
        <w:rPr>
          <w:rFonts w:ascii="Times New Roman" w:eastAsia="Times New Roman" w:hAnsi="Times New Roman" w:cs="Times New Roman"/>
          <w:sz w:val="26"/>
          <w:szCs w:val="26"/>
        </w:rPr>
        <w:t>ов специальной военной операции»</w:t>
      </w:r>
      <w:r w:rsidR="004A175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215269">
        <w:rPr>
          <w:rFonts w:ascii="Times New Roman" w:eastAsia="Times New Roman" w:hAnsi="Times New Roman" w:cs="Times New Roman"/>
          <w:sz w:val="26"/>
          <w:szCs w:val="26"/>
        </w:rPr>
        <w:t xml:space="preserve">Собрание депутатов </w:t>
      </w:r>
      <w:proofErr w:type="spellStart"/>
      <w:r w:rsidR="00C93056" w:rsidRPr="00215269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C93056" w:rsidRPr="00215269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</w:p>
    <w:p w:rsidR="00AD33A6" w:rsidRPr="00215269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15269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Pr="00215269" w:rsidRDefault="00194527" w:rsidP="00215269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215269">
        <w:rPr>
          <w:rFonts w:ascii="Times New Roman" w:eastAsia="Times New Roman" w:hAnsi="Times New Roman" w:cs="Times New Roman"/>
          <w:sz w:val="26"/>
          <w:szCs w:val="26"/>
        </w:rPr>
        <w:t xml:space="preserve">Внести в Положение о вопросах налогового регулирования </w:t>
      </w:r>
      <w:proofErr w:type="spellStart"/>
      <w:r w:rsidR="001810E2" w:rsidRPr="00215269">
        <w:rPr>
          <w:rFonts w:ascii="Times New Roman" w:eastAsia="Times New Roman" w:hAnsi="Times New Roman" w:cs="Times New Roman"/>
          <w:sz w:val="26"/>
          <w:szCs w:val="26"/>
        </w:rPr>
        <w:t>Алатырском</w:t>
      </w:r>
      <w:proofErr w:type="spellEnd"/>
      <w:r w:rsidR="001810E2" w:rsidRPr="00215269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муниципальном округе</w:t>
      </w:r>
      <w:r w:rsidRPr="00215269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самоуправления, 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 xml:space="preserve">утвержденное решением Собрания депутатов </w:t>
      </w:r>
      <w:proofErr w:type="spellStart"/>
      <w:r w:rsidR="001810E2" w:rsidRPr="00215269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1810E2" w:rsidRPr="00215269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1810E2" w:rsidRPr="00215269">
        <w:rPr>
          <w:rFonts w:ascii="Times New Roman" w:eastAsia="Times New Roman" w:hAnsi="Times New Roman" w:cs="Times New Roman"/>
          <w:sz w:val="26"/>
          <w:szCs w:val="26"/>
        </w:rPr>
        <w:t>27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>.11.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1810E2" w:rsidRPr="00215269">
        <w:rPr>
          <w:rFonts w:ascii="Times New Roman" w:eastAsia="Times New Roman" w:hAnsi="Times New Roman" w:cs="Times New Roman"/>
          <w:sz w:val="26"/>
          <w:szCs w:val="26"/>
        </w:rPr>
        <w:t>4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1810E2" w:rsidRPr="00215269">
        <w:rPr>
          <w:rFonts w:ascii="Times New Roman" w:eastAsia="Times New Roman" w:hAnsi="Times New Roman" w:cs="Times New Roman"/>
          <w:sz w:val="26"/>
          <w:szCs w:val="26"/>
        </w:rPr>
        <w:t>5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>/</w:t>
      </w:r>
      <w:r w:rsidR="001810E2" w:rsidRPr="00215269">
        <w:rPr>
          <w:rFonts w:ascii="Times New Roman" w:eastAsia="Times New Roman" w:hAnsi="Times New Roman" w:cs="Times New Roman"/>
          <w:sz w:val="26"/>
          <w:szCs w:val="26"/>
        </w:rPr>
        <w:t>51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>, следующ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C55D22" w:rsidRDefault="00C55D22" w:rsidP="001F06C6">
      <w:pPr>
        <w:pStyle w:val="af5"/>
        <w:numPr>
          <w:ilvl w:val="0"/>
          <w:numId w:val="4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статью 22 главы 7 </w:t>
      </w:r>
      <w:r w:rsidR="004A1755">
        <w:rPr>
          <w:rFonts w:ascii="Times New Roman" w:eastAsia="Times New Roman" w:hAnsi="Times New Roman" w:cs="Times New Roman"/>
          <w:sz w:val="26"/>
          <w:szCs w:val="26"/>
        </w:rPr>
        <w:t>дополнить пункт</w:t>
      </w:r>
      <w:r w:rsidR="002167D6">
        <w:rPr>
          <w:rFonts w:ascii="Times New Roman" w:eastAsia="Times New Roman" w:hAnsi="Times New Roman" w:cs="Times New Roman"/>
          <w:sz w:val="26"/>
          <w:szCs w:val="26"/>
        </w:rPr>
        <w:t>ами</w:t>
      </w:r>
      <w:r w:rsidR="004A1755">
        <w:rPr>
          <w:rFonts w:ascii="Times New Roman" w:eastAsia="Times New Roman" w:hAnsi="Times New Roman" w:cs="Times New Roman"/>
          <w:sz w:val="26"/>
          <w:szCs w:val="26"/>
        </w:rPr>
        <w:t xml:space="preserve"> 8 </w:t>
      </w:r>
      <w:r w:rsidR="002167D6">
        <w:rPr>
          <w:rFonts w:ascii="Times New Roman" w:eastAsia="Times New Roman" w:hAnsi="Times New Roman" w:cs="Times New Roman"/>
          <w:sz w:val="26"/>
          <w:szCs w:val="26"/>
        </w:rPr>
        <w:t xml:space="preserve">и 9 </w:t>
      </w:r>
      <w:r w:rsidR="004A1755">
        <w:rPr>
          <w:rFonts w:ascii="Times New Roman" w:eastAsia="Times New Roman" w:hAnsi="Times New Roman" w:cs="Times New Roman"/>
          <w:sz w:val="26"/>
          <w:szCs w:val="26"/>
        </w:rPr>
        <w:t>изложив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167D6">
        <w:rPr>
          <w:rFonts w:ascii="Times New Roman" w:eastAsia="Times New Roman" w:hAnsi="Times New Roman" w:cs="Times New Roman"/>
          <w:sz w:val="26"/>
          <w:szCs w:val="26"/>
        </w:rPr>
        <w:t xml:space="preserve">их </w:t>
      </w:r>
      <w:r>
        <w:rPr>
          <w:rFonts w:ascii="Times New Roman" w:eastAsia="Times New Roman" w:hAnsi="Times New Roman" w:cs="Times New Roman"/>
          <w:sz w:val="26"/>
          <w:szCs w:val="26"/>
        </w:rPr>
        <w:t>в следующей редакции:</w:t>
      </w:r>
    </w:p>
    <w:p w:rsidR="00606C01" w:rsidRDefault="00C55D22" w:rsidP="006519D1">
      <w:pPr>
        <w:pStyle w:val="af5"/>
        <w:tabs>
          <w:tab w:val="left" w:pos="1134"/>
        </w:tabs>
        <w:ind w:left="0"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4A1755">
        <w:rPr>
          <w:rFonts w:ascii="Times New Roman" w:eastAsia="Times New Roman" w:hAnsi="Times New Roman" w:cs="Times New Roman"/>
          <w:sz w:val="26"/>
          <w:szCs w:val="26"/>
        </w:rPr>
        <w:t>8.</w:t>
      </w:r>
      <w:r w:rsidR="00606C01" w:rsidRPr="00606C01">
        <w:t xml:space="preserve"> </w:t>
      </w:r>
      <w:r w:rsidR="00916E48" w:rsidRPr="00916E48">
        <w:rPr>
          <w:rFonts w:ascii="Times New Roman" w:hAnsi="Times New Roman" w:cs="Times New Roman"/>
          <w:sz w:val="26"/>
          <w:szCs w:val="26"/>
        </w:rPr>
        <w:t>Для целей настоящего решения п</w:t>
      </w:r>
      <w:r w:rsidR="006519D1" w:rsidRPr="00916E48">
        <w:rPr>
          <w:rFonts w:ascii="Times New Roman" w:eastAsia="Times New Roman" w:hAnsi="Times New Roman" w:cs="Times New Roman"/>
          <w:sz w:val="26"/>
          <w:szCs w:val="26"/>
        </w:rPr>
        <w:t>од участниками</w:t>
      </w:r>
      <w:r w:rsidR="006519D1" w:rsidRPr="006519D1">
        <w:rPr>
          <w:rFonts w:ascii="Times New Roman" w:eastAsia="Times New Roman" w:hAnsi="Times New Roman" w:cs="Times New Roman"/>
          <w:sz w:val="26"/>
          <w:szCs w:val="26"/>
        </w:rPr>
        <w:t xml:space="preserve"> специальной военной операции</w:t>
      </w:r>
      <w:r w:rsidR="00916E48">
        <w:rPr>
          <w:rFonts w:ascii="Times New Roman" w:eastAsia="Times New Roman" w:hAnsi="Times New Roman" w:cs="Times New Roman"/>
          <w:sz w:val="26"/>
          <w:szCs w:val="26"/>
        </w:rPr>
        <w:t>,</w:t>
      </w:r>
      <w:r w:rsidR="00916E48" w:rsidRPr="00916E48">
        <w:t xml:space="preserve"> </w:t>
      </w:r>
      <w:proofErr w:type="gramStart"/>
      <w:r w:rsidR="00916E48" w:rsidRPr="00916E48">
        <w:rPr>
          <w:rFonts w:ascii="Times New Roman" w:eastAsia="Times New Roman" w:hAnsi="Times New Roman" w:cs="Times New Roman"/>
          <w:sz w:val="26"/>
          <w:szCs w:val="26"/>
        </w:rPr>
        <w:t>указанным</w:t>
      </w:r>
      <w:proofErr w:type="gramEnd"/>
      <w:r w:rsidR="00916E48" w:rsidRPr="00916E48">
        <w:rPr>
          <w:rFonts w:ascii="Times New Roman" w:eastAsia="Times New Roman" w:hAnsi="Times New Roman" w:cs="Times New Roman"/>
          <w:sz w:val="26"/>
          <w:szCs w:val="26"/>
        </w:rPr>
        <w:t xml:space="preserve"> в абзаце пятом пункта 2 настоящей статьи, </w:t>
      </w:r>
      <w:r w:rsidR="006519D1">
        <w:rPr>
          <w:rFonts w:ascii="Times New Roman" w:eastAsia="Times New Roman" w:hAnsi="Times New Roman" w:cs="Times New Roman"/>
          <w:sz w:val="26"/>
          <w:szCs w:val="26"/>
        </w:rPr>
        <w:t>понимаются следующие граждане Российской Федерации</w:t>
      </w:r>
      <w:r w:rsidR="0064051A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606C01" w:rsidRPr="00606C01" w:rsidRDefault="00606C01" w:rsidP="00606C01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06C01">
        <w:rPr>
          <w:rFonts w:ascii="Times New Roman" w:eastAsia="Times New Roman" w:hAnsi="Times New Roman" w:cs="Times New Roman"/>
          <w:sz w:val="26"/>
          <w:szCs w:val="26"/>
        </w:rPr>
        <w:t>1) проходящие военную службу в Вооруженных Силах Российской Федерации по контракту, проходящие военную службу по контракту в воинских частях, дислоцированных на территории Чувашской Республики, принимающие участие в специальной военной операции;</w:t>
      </w:r>
    </w:p>
    <w:p w:rsidR="00606C01" w:rsidRPr="00606C01" w:rsidRDefault="00606C01" w:rsidP="00606C01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606C01">
        <w:rPr>
          <w:rFonts w:ascii="Times New Roman" w:eastAsia="Times New Roman" w:hAnsi="Times New Roman" w:cs="Times New Roman"/>
          <w:sz w:val="26"/>
          <w:szCs w:val="26"/>
        </w:rPr>
        <w:t>2) военнослужащие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полиции, принимающие участие в специальной военной операции;</w:t>
      </w:r>
      <w:proofErr w:type="gramEnd"/>
    </w:p>
    <w:p w:rsidR="00606C01" w:rsidRPr="00606C01" w:rsidRDefault="00606C01" w:rsidP="00606C01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606C01">
        <w:rPr>
          <w:rFonts w:ascii="Times New Roman" w:eastAsia="Times New Roman" w:hAnsi="Times New Roman" w:cs="Times New Roman"/>
          <w:sz w:val="26"/>
          <w:szCs w:val="26"/>
        </w:rPr>
        <w:t>3) заключившие контракт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</w:r>
      <w:proofErr w:type="gramEnd"/>
    </w:p>
    <w:p w:rsidR="00606C01" w:rsidRPr="00606C01" w:rsidRDefault="00606C01" w:rsidP="00606C01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06C01">
        <w:rPr>
          <w:rFonts w:ascii="Times New Roman" w:eastAsia="Times New Roman" w:hAnsi="Times New Roman" w:cs="Times New Roman"/>
          <w:sz w:val="26"/>
          <w:szCs w:val="26"/>
        </w:rPr>
        <w:t xml:space="preserve">4)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г. </w:t>
      </w:r>
      <w:r w:rsidR="00916E48"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606C01">
        <w:rPr>
          <w:rFonts w:ascii="Times New Roman" w:eastAsia="Times New Roman" w:hAnsi="Times New Roman" w:cs="Times New Roman"/>
          <w:sz w:val="26"/>
          <w:szCs w:val="26"/>
        </w:rPr>
        <w:t xml:space="preserve"> 647 </w:t>
      </w:r>
      <w:r w:rsidR="00916E48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606C01">
        <w:rPr>
          <w:rFonts w:ascii="Times New Roman" w:eastAsia="Times New Roman" w:hAnsi="Times New Roman" w:cs="Times New Roman"/>
          <w:sz w:val="26"/>
          <w:szCs w:val="26"/>
        </w:rPr>
        <w:t>Об объявлении частичной мобилизации в Российской Федерации</w:t>
      </w:r>
      <w:r w:rsidR="00916E48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606C01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9C09BF" w:rsidRDefault="00606C01" w:rsidP="00606C01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06C01">
        <w:rPr>
          <w:rFonts w:ascii="Times New Roman" w:eastAsia="Times New Roman" w:hAnsi="Times New Roman" w:cs="Times New Roman"/>
          <w:sz w:val="26"/>
          <w:szCs w:val="26"/>
        </w:rPr>
        <w:t xml:space="preserve">5) сотрудники территориальных органов федеральных государственных органов, </w:t>
      </w:r>
      <w:r w:rsidRPr="00606C01">
        <w:rPr>
          <w:rFonts w:ascii="Times New Roman" w:eastAsia="Times New Roman" w:hAnsi="Times New Roman" w:cs="Times New Roman"/>
          <w:sz w:val="26"/>
          <w:szCs w:val="26"/>
        </w:rPr>
        <w:lastRenderedPageBreak/>
        <w:t>расположенных на территории Чувашской Республики, принимающие участие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специальной военной операции</w:t>
      </w:r>
      <w:r w:rsidR="009C09B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55D22" w:rsidRPr="00606C01" w:rsidRDefault="002167D6" w:rsidP="00606C01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9. </w:t>
      </w:r>
      <w:proofErr w:type="gramStart"/>
      <w:r w:rsidR="009C09BF">
        <w:rPr>
          <w:rFonts w:ascii="Times New Roman" w:eastAsia="Times New Roman" w:hAnsi="Times New Roman" w:cs="Times New Roman"/>
          <w:sz w:val="26"/>
          <w:szCs w:val="26"/>
        </w:rPr>
        <w:t xml:space="preserve">Налоговая льгота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распространяется </w:t>
      </w:r>
      <w:r w:rsidR="009C09BF">
        <w:rPr>
          <w:rFonts w:ascii="Times New Roman" w:eastAsia="Times New Roman" w:hAnsi="Times New Roman" w:cs="Times New Roman"/>
          <w:sz w:val="26"/>
          <w:szCs w:val="26"/>
        </w:rPr>
        <w:t xml:space="preserve">для участников </w:t>
      </w:r>
      <w:r w:rsidR="00A32DBE" w:rsidRPr="00A32DBE">
        <w:rPr>
          <w:rFonts w:ascii="Times New Roman" w:eastAsia="Times New Roman" w:hAnsi="Times New Roman" w:cs="Times New Roman"/>
          <w:sz w:val="26"/>
          <w:szCs w:val="26"/>
        </w:rPr>
        <w:t>специальной военной операции</w:t>
      </w:r>
      <w:r w:rsidR="009C09BF">
        <w:rPr>
          <w:rFonts w:ascii="Times New Roman" w:eastAsia="Times New Roman" w:hAnsi="Times New Roman" w:cs="Times New Roman"/>
          <w:sz w:val="26"/>
          <w:szCs w:val="26"/>
        </w:rPr>
        <w:t xml:space="preserve"> и членов их семей распространяется </w:t>
      </w:r>
      <w:r w:rsidRPr="002167D6">
        <w:rPr>
          <w:rFonts w:ascii="Times New Roman" w:eastAsia="Times New Roman" w:hAnsi="Times New Roman" w:cs="Times New Roman"/>
          <w:sz w:val="26"/>
          <w:szCs w:val="26"/>
        </w:rPr>
        <w:t>на один земельный участок, предназначенный для ведения личного подсобного хозяйства, огородничества, садоводства или индивидуального жилищного строительства, находящийся в собственности, постоянном (бессрочном пользовании или пожизненном наследуемом владении налогоплательщика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C09BF">
        <w:rPr>
          <w:rFonts w:ascii="Times New Roman" w:eastAsia="Times New Roman" w:hAnsi="Times New Roman" w:cs="Times New Roman"/>
          <w:sz w:val="26"/>
          <w:szCs w:val="26"/>
        </w:rPr>
        <w:t>с</w:t>
      </w:r>
      <w:r w:rsidR="009E71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C09BF">
        <w:rPr>
          <w:rFonts w:ascii="Times New Roman" w:eastAsia="Times New Roman" w:hAnsi="Times New Roman" w:cs="Times New Roman"/>
          <w:sz w:val="26"/>
          <w:szCs w:val="26"/>
        </w:rPr>
        <w:t>1</w:t>
      </w:r>
      <w:r w:rsidR="009E71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C09BF">
        <w:rPr>
          <w:rFonts w:ascii="Times New Roman" w:eastAsia="Times New Roman" w:hAnsi="Times New Roman" w:cs="Times New Roman"/>
          <w:sz w:val="26"/>
          <w:szCs w:val="26"/>
        </w:rPr>
        <w:t>января 2025 года на налоговый период 2024 года</w:t>
      </w:r>
      <w:r w:rsidR="005E74C4" w:rsidRPr="00606C01">
        <w:rPr>
          <w:rFonts w:ascii="Times New Roman" w:eastAsia="Times New Roman" w:hAnsi="Times New Roman" w:cs="Times New Roman"/>
          <w:sz w:val="26"/>
          <w:szCs w:val="26"/>
        </w:rPr>
        <w:t>»</w:t>
      </w:r>
      <w:r w:rsidR="00C55D22" w:rsidRPr="00606C01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AD33A6" w:rsidRPr="001F06C6" w:rsidRDefault="00AD33A6" w:rsidP="001F06C6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F06C6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1F06C6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решения возложить на постоянную комиссию Собрания депутатов </w:t>
      </w:r>
      <w:proofErr w:type="spellStart"/>
      <w:r w:rsidR="00440B14" w:rsidRPr="001F06C6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440B14" w:rsidRPr="001F06C6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</w:t>
      </w:r>
      <w:r w:rsidR="009342A9">
        <w:rPr>
          <w:rFonts w:ascii="Times New Roman" w:eastAsia="Times New Roman" w:hAnsi="Times New Roman" w:cs="Times New Roman"/>
          <w:sz w:val="26"/>
          <w:szCs w:val="26"/>
        </w:rPr>
        <w:t>по вопросам бюджета</w:t>
      </w:r>
      <w:r w:rsidR="001F06C6" w:rsidRPr="001F06C6">
        <w:rPr>
          <w:rFonts w:ascii="Times New Roman" w:eastAsia="Times New Roman" w:hAnsi="Times New Roman" w:cs="Times New Roman"/>
          <w:sz w:val="26"/>
          <w:szCs w:val="26"/>
        </w:rPr>
        <w:t>, налогам, финансам, имущественных и земельных отношений</w:t>
      </w:r>
      <w:r w:rsidRPr="001F06C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33A6" w:rsidRPr="001F06C6" w:rsidRDefault="00AD33A6" w:rsidP="001F06C6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F06C6">
        <w:rPr>
          <w:rFonts w:ascii="Times New Roman" w:eastAsia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опубликования.</w:t>
      </w:r>
    </w:p>
    <w:p w:rsidR="00DA6F4A" w:rsidRDefault="00DA6F4A" w:rsidP="00AD33A6">
      <w:pPr>
        <w:tabs>
          <w:tab w:val="left" w:pos="2292"/>
        </w:tabs>
        <w:ind w:firstLine="0"/>
        <w:rPr>
          <w:rFonts w:eastAsia="Times New Roman"/>
        </w:rPr>
      </w:pPr>
    </w:p>
    <w:p w:rsidR="00916FAC" w:rsidRPr="00AD33A6" w:rsidRDefault="00916FAC" w:rsidP="00AD33A6">
      <w:pPr>
        <w:tabs>
          <w:tab w:val="left" w:pos="2292"/>
        </w:tabs>
        <w:ind w:firstLine="0"/>
        <w:rPr>
          <w:rFonts w:eastAsia="Times New Roman"/>
        </w:rPr>
      </w:pPr>
    </w:p>
    <w:p w:rsidR="00AD33A6" w:rsidRPr="001F06C6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1F06C6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1F06C6">
        <w:rPr>
          <w:sz w:val="26"/>
          <w:szCs w:val="26"/>
        </w:rPr>
        <w:t xml:space="preserve"> </w:t>
      </w:r>
      <w:r w:rsidR="00631330" w:rsidRPr="001F06C6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1F06C6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06C6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1F06C6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  <w:r w:rsidR="00AD33A6" w:rsidRPr="001F06C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 w:rsidR="003120FF" w:rsidRPr="001F06C6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3F0B5A" w:rsidRPr="001F06C6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1F06C6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1F06C6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1F06C6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1F06C6"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1F06C6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1F06C6" w:rsidRP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F06C6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</w:t>
      </w:r>
      <w:r w:rsidRPr="001F06C6">
        <w:rPr>
          <w:rFonts w:ascii="Times New Roman" w:eastAsia="Times New Roman" w:hAnsi="Times New Roman" w:cs="Times New Roman"/>
          <w:sz w:val="26"/>
          <w:szCs w:val="26"/>
        </w:rPr>
        <w:t>Н.И. Шпилевая</w:t>
      </w:r>
      <w:proofErr w:type="gramEnd"/>
    </w:p>
    <w:sectPr w:rsidR="001F06C6" w:rsidRPr="001F06C6" w:rsidSect="002167D6">
      <w:headerReference w:type="default" r:id="rId9"/>
      <w:pgSz w:w="11900" w:h="16800"/>
      <w:pgMar w:top="567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A74" w:rsidRDefault="00C53A74">
      <w:r>
        <w:separator/>
      </w:r>
    </w:p>
  </w:endnote>
  <w:endnote w:type="continuationSeparator" w:id="0">
    <w:p w:rsidR="00C53A74" w:rsidRDefault="00C53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A74" w:rsidRDefault="00C53A74">
      <w:r>
        <w:separator/>
      </w:r>
    </w:p>
  </w:footnote>
  <w:footnote w:type="continuationSeparator" w:id="0">
    <w:p w:rsidR="00C53A74" w:rsidRDefault="00C53A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1E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F3F633E"/>
    <w:multiLevelType w:val="hybridMultilevel"/>
    <w:tmpl w:val="4E048096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71F33"/>
    <w:rsid w:val="0007335E"/>
    <w:rsid w:val="000D13AD"/>
    <w:rsid w:val="000E2883"/>
    <w:rsid w:val="000F21EC"/>
    <w:rsid w:val="0011419C"/>
    <w:rsid w:val="00122A6A"/>
    <w:rsid w:val="001629DF"/>
    <w:rsid w:val="00165385"/>
    <w:rsid w:val="001810E2"/>
    <w:rsid w:val="00190EF5"/>
    <w:rsid w:val="00194527"/>
    <w:rsid w:val="001D1CBE"/>
    <w:rsid w:val="001D4D82"/>
    <w:rsid w:val="001E1AE9"/>
    <w:rsid w:val="001F06C6"/>
    <w:rsid w:val="00215269"/>
    <w:rsid w:val="002167D6"/>
    <w:rsid w:val="0025182D"/>
    <w:rsid w:val="0028336B"/>
    <w:rsid w:val="00286821"/>
    <w:rsid w:val="0029067D"/>
    <w:rsid w:val="00297537"/>
    <w:rsid w:val="00297E9B"/>
    <w:rsid w:val="0030682A"/>
    <w:rsid w:val="00307E92"/>
    <w:rsid w:val="003120FF"/>
    <w:rsid w:val="00317F6E"/>
    <w:rsid w:val="003314BA"/>
    <w:rsid w:val="0033235D"/>
    <w:rsid w:val="00355C14"/>
    <w:rsid w:val="0039498B"/>
    <w:rsid w:val="003A18EC"/>
    <w:rsid w:val="003B6D87"/>
    <w:rsid w:val="003D621A"/>
    <w:rsid w:val="003F0B5A"/>
    <w:rsid w:val="004029F7"/>
    <w:rsid w:val="00414874"/>
    <w:rsid w:val="00415619"/>
    <w:rsid w:val="00440B14"/>
    <w:rsid w:val="00450A9B"/>
    <w:rsid w:val="004555F0"/>
    <w:rsid w:val="004646AE"/>
    <w:rsid w:val="00493FA8"/>
    <w:rsid w:val="004A1755"/>
    <w:rsid w:val="004B5248"/>
    <w:rsid w:val="004E1144"/>
    <w:rsid w:val="004E61BB"/>
    <w:rsid w:val="00501B20"/>
    <w:rsid w:val="0050654C"/>
    <w:rsid w:val="00536AE7"/>
    <w:rsid w:val="00546657"/>
    <w:rsid w:val="005476A3"/>
    <w:rsid w:val="005811EA"/>
    <w:rsid w:val="005E74C4"/>
    <w:rsid w:val="00606C01"/>
    <w:rsid w:val="00622867"/>
    <w:rsid w:val="00631330"/>
    <w:rsid w:val="0063245E"/>
    <w:rsid w:val="00636C11"/>
    <w:rsid w:val="0064051A"/>
    <w:rsid w:val="00645980"/>
    <w:rsid w:val="006519D1"/>
    <w:rsid w:val="0066417F"/>
    <w:rsid w:val="006A101A"/>
    <w:rsid w:val="006B0E09"/>
    <w:rsid w:val="006C3FEA"/>
    <w:rsid w:val="006D72A5"/>
    <w:rsid w:val="006E0598"/>
    <w:rsid w:val="007141E9"/>
    <w:rsid w:val="007361D7"/>
    <w:rsid w:val="007444EA"/>
    <w:rsid w:val="00772526"/>
    <w:rsid w:val="00790F6B"/>
    <w:rsid w:val="007C45EF"/>
    <w:rsid w:val="007D283B"/>
    <w:rsid w:val="007D44BB"/>
    <w:rsid w:val="008028CB"/>
    <w:rsid w:val="00836008"/>
    <w:rsid w:val="00846A56"/>
    <w:rsid w:val="00847673"/>
    <w:rsid w:val="00852B71"/>
    <w:rsid w:val="0087708D"/>
    <w:rsid w:val="008A3AAC"/>
    <w:rsid w:val="008B2037"/>
    <w:rsid w:val="008B279B"/>
    <w:rsid w:val="008C210C"/>
    <w:rsid w:val="008D6257"/>
    <w:rsid w:val="008E1B3A"/>
    <w:rsid w:val="00916E48"/>
    <w:rsid w:val="00916FAC"/>
    <w:rsid w:val="0093063E"/>
    <w:rsid w:val="009318C7"/>
    <w:rsid w:val="009342A9"/>
    <w:rsid w:val="00997D51"/>
    <w:rsid w:val="009B1372"/>
    <w:rsid w:val="009C09BF"/>
    <w:rsid w:val="009E71A7"/>
    <w:rsid w:val="009F5D69"/>
    <w:rsid w:val="00A10665"/>
    <w:rsid w:val="00A32DBE"/>
    <w:rsid w:val="00A62859"/>
    <w:rsid w:val="00A84FB2"/>
    <w:rsid w:val="00A85C66"/>
    <w:rsid w:val="00AD33A6"/>
    <w:rsid w:val="00B40D5F"/>
    <w:rsid w:val="00B514BF"/>
    <w:rsid w:val="00BC4E17"/>
    <w:rsid w:val="00BD537D"/>
    <w:rsid w:val="00C31BC4"/>
    <w:rsid w:val="00C338AC"/>
    <w:rsid w:val="00C411B2"/>
    <w:rsid w:val="00C53A74"/>
    <w:rsid w:val="00C55D22"/>
    <w:rsid w:val="00C9208E"/>
    <w:rsid w:val="00C93056"/>
    <w:rsid w:val="00CA6A42"/>
    <w:rsid w:val="00CA7F58"/>
    <w:rsid w:val="00CE046A"/>
    <w:rsid w:val="00D36D50"/>
    <w:rsid w:val="00D5009E"/>
    <w:rsid w:val="00D907FE"/>
    <w:rsid w:val="00DA6F4A"/>
    <w:rsid w:val="00DB275F"/>
    <w:rsid w:val="00DD3BD3"/>
    <w:rsid w:val="00DF04F4"/>
    <w:rsid w:val="00DF215D"/>
    <w:rsid w:val="00DF4228"/>
    <w:rsid w:val="00E11D8A"/>
    <w:rsid w:val="00E27D9C"/>
    <w:rsid w:val="00E9584D"/>
    <w:rsid w:val="00EE4FC5"/>
    <w:rsid w:val="00EF7ABD"/>
    <w:rsid w:val="00F2509D"/>
    <w:rsid w:val="00F254F6"/>
    <w:rsid w:val="00F530B4"/>
    <w:rsid w:val="00F82DB6"/>
    <w:rsid w:val="00FA643F"/>
    <w:rsid w:val="00FD71C9"/>
    <w:rsid w:val="00FE44BE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419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5</cp:revision>
  <cp:lastPrinted>2025-05-12T08:39:00Z</cp:lastPrinted>
  <dcterms:created xsi:type="dcterms:W3CDTF">2025-04-23T08:51:00Z</dcterms:created>
  <dcterms:modified xsi:type="dcterms:W3CDTF">2025-05-16T13:28:00Z</dcterms:modified>
</cp:coreProperties>
</file>