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3970"/>
        <w:gridCol w:w="1984"/>
        <w:gridCol w:w="3827"/>
      </w:tblGrid>
      <w:tr w:rsidR="00007FC3" w:rsidRPr="008E34E1" w:rsidTr="000B726A">
        <w:trPr>
          <w:trHeight w:val="980"/>
        </w:trPr>
        <w:tc>
          <w:tcPr>
            <w:tcW w:w="3970" w:type="dxa"/>
          </w:tcPr>
          <w:p w:rsidR="00007FC3" w:rsidRPr="008010DC" w:rsidRDefault="00007FC3" w:rsidP="000B726A">
            <w:pPr>
              <w:ind w:left="-4962" w:right="2359" w:firstLine="496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007FC3" w:rsidRPr="008010DC" w:rsidRDefault="00007FC3" w:rsidP="000B726A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733425" cy="685800"/>
                  <wp:effectExtent l="19050" t="0" r="9525" b="0"/>
                  <wp:docPr id="1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:rsidR="00007FC3" w:rsidRPr="008010DC" w:rsidRDefault="00007FC3" w:rsidP="000B726A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7FC3" w:rsidRPr="008E34E1" w:rsidTr="000B726A">
        <w:tc>
          <w:tcPr>
            <w:tcW w:w="3970" w:type="dxa"/>
          </w:tcPr>
          <w:p w:rsidR="00007FC3" w:rsidRPr="008010DC" w:rsidRDefault="00007FC3" w:rsidP="000B726A">
            <w:pPr>
              <w:ind w:left="34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10D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Порецкого муниципального округа </w:t>
            </w:r>
          </w:p>
          <w:p w:rsidR="00007FC3" w:rsidRPr="008010DC" w:rsidRDefault="00007FC3" w:rsidP="000B726A">
            <w:pPr>
              <w:ind w:left="34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10DC">
              <w:rPr>
                <w:rFonts w:ascii="Times New Roman" w:hAnsi="Times New Roman" w:cs="Times New Roman"/>
                <w:sz w:val="28"/>
                <w:szCs w:val="28"/>
              </w:rPr>
              <w:t>Чувашской Республики</w:t>
            </w:r>
          </w:p>
          <w:p w:rsidR="00007FC3" w:rsidRPr="008010DC" w:rsidRDefault="00007FC3" w:rsidP="000B726A">
            <w:pPr>
              <w:ind w:left="34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10DC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</w:p>
          <w:p w:rsidR="00007FC3" w:rsidRPr="008010DC" w:rsidRDefault="00007FC3" w:rsidP="000B726A">
            <w:pPr>
              <w:ind w:left="34" w:right="317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7FC3" w:rsidRPr="008010DC" w:rsidRDefault="0002523A" w:rsidP="000B726A">
            <w:pPr>
              <w:ind w:left="34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11.03.</w:t>
            </w:r>
            <w:r w:rsidR="00007FC3" w:rsidRPr="008010DC">
              <w:rPr>
                <w:rFonts w:ascii="Times New Roman" w:hAnsi="Times New Roman" w:cs="Times New Roman"/>
                <w:sz w:val="28"/>
                <w:szCs w:val="28"/>
              </w:rPr>
              <w:t>2026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59</w:t>
            </w:r>
          </w:p>
          <w:p w:rsidR="00007FC3" w:rsidRPr="008010DC" w:rsidRDefault="00007FC3" w:rsidP="000B726A">
            <w:pPr>
              <w:ind w:left="34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10DC">
              <w:rPr>
                <w:rFonts w:ascii="Times New Roman" w:hAnsi="Times New Roman" w:cs="Times New Roman"/>
                <w:sz w:val="28"/>
                <w:szCs w:val="28"/>
              </w:rPr>
              <w:t>с. Порецкое</w:t>
            </w:r>
          </w:p>
          <w:p w:rsidR="00007FC3" w:rsidRPr="008010DC" w:rsidRDefault="00007FC3" w:rsidP="000B726A">
            <w:pPr>
              <w:ind w:left="-4962" w:right="317" w:firstLine="496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007FC3" w:rsidRPr="008010DC" w:rsidRDefault="00007FC3" w:rsidP="000B726A">
            <w:pPr>
              <w:ind w:firstLine="0"/>
              <w:rPr>
                <w:rFonts w:ascii="Times New Roman" w:hAnsi="Times New Roman" w:cs="Times New Roman"/>
                <w:b/>
                <w:bCs/>
                <w:noProof/>
                <w:color w:val="000000"/>
                <w:sz w:val="28"/>
                <w:szCs w:val="28"/>
              </w:rPr>
            </w:pPr>
          </w:p>
        </w:tc>
        <w:tc>
          <w:tcPr>
            <w:tcW w:w="3827" w:type="dxa"/>
          </w:tcPr>
          <w:p w:rsidR="00007FC3" w:rsidRPr="008010DC" w:rsidRDefault="00007FC3" w:rsidP="000B726A">
            <w:pPr>
              <w:ind w:firstLine="34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8010DC">
              <w:rPr>
                <w:rFonts w:ascii="Times New Roman" w:hAnsi="Times New Roman" w:cs="Times New Roman"/>
                <w:bCs/>
                <w:sz w:val="28"/>
                <w:szCs w:val="28"/>
              </w:rPr>
              <w:t>Чăваш</w:t>
            </w:r>
            <w:proofErr w:type="spellEnd"/>
            <w:r w:rsidRPr="008010D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8010DC">
              <w:rPr>
                <w:rFonts w:ascii="Times New Roman" w:hAnsi="Times New Roman" w:cs="Times New Roman"/>
                <w:bCs/>
                <w:sz w:val="28"/>
                <w:szCs w:val="28"/>
              </w:rPr>
              <w:t>Республикин</w:t>
            </w:r>
            <w:proofErr w:type="spellEnd"/>
          </w:p>
          <w:p w:rsidR="00007FC3" w:rsidRPr="008010DC" w:rsidRDefault="00007FC3" w:rsidP="000B726A">
            <w:pPr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010DC">
              <w:rPr>
                <w:rFonts w:ascii="Times New Roman" w:hAnsi="Times New Roman" w:cs="Times New Roman"/>
                <w:bCs/>
                <w:sz w:val="28"/>
                <w:szCs w:val="28"/>
              </w:rPr>
              <w:t>Пăрачкав</w:t>
            </w:r>
            <w:proofErr w:type="spellEnd"/>
            <w:r w:rsidRPr="008010D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муниципалитет </w:t>
            </w:r>
            <w:proofErr w:type="spellStart"/>
            <w:r w:rsidRPr="008010DC">
              <w:rPr>
                <w:rFonts w:ascii="Times New Roman" w:hAnsi="Times New Roman" w:cs="Times New Roman"/>
                <w:bCs/>
                <w:sz w:val="28"/>
                <w:szCs w:val="28"/>
              </w:rPr>
              <w:t>округӗн</w:t>
            </w:r>
            <w:proofErr w:type="spellEnd"/>
            <w:r w:rsidRPr="008010D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8010DC">
              <w:rPr>
                <w:rFonts w:ascii="Times New Roman" w:hAnsi="Times New Roman" w:cs="Times New Roman"/>
                <w:sz w:val="28"/>
                <w:szCs w:val="28"/>
              </w:rPr>
              <w:t>администрацийĕ</w:t>
            </w:r>
            <w:proofErr w:type="spellEnd"/>
          </w:p>
          <w:p w:rsidR="00007FC3" w:rsidRPr="008010DC" w:rsidRDefault="00007FC3" w:rsidP="000B726A">
            <w:pPr>
              <w:tabs>
                <w:tab w:val="left" w:pos="4285"/>
              </w:tabs>
              <w:ind w:firstLine="34"/>
              <w:jc w:val="center"/>
              <w:rPr>
                <w:rFonts w:ascii="Times New Roman" w:hAnsi="Times New Roman" w:cs="Times New Roman"/>
                <w:bCs/>
                <w:noProof/>
                <w:color w:val="000000"/>
                <w:sz w:val="28"/>
                <w:szCs w:val="28"/>
              </w:rPr>
            </w:pPr>
            <w:r w:rsidRPr="008010DC">
              <w:rPr>
                <w:rFonts w:ascii="Times New Roman" w:hAnsi="Times New Roman" w:cs="Times New Roman"/>
                <w:bCs/>
                <w:noProof/>
                <w:color w:val="000000"/>
                <w:sz w:val="28"/>
                <w:szCs w:val="28"/>
              </w:rPr>
              <w:t>ЙЫШĂНУ</w:t>
            </w:r>
          </w:p>
          <w:p w:rsidR="00007FC3" w:rsidRPr="008010DC" w:rsidRDefault="00007FC3" w:rsidP="000B72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10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07FC3" w:rsidRPr="008010DC" w:rsidRDefault="0002523A" w:rsidP="000B726A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11.03.</w:t>
            </w:r>
            <w:r w:rsidR="00007FC3" w:rsidRPr="008010DC">
              <w:rPr>
                <w:rFonts w:ascii="Times New Roman" w:hAnsi="Times New Roman" w:cs="Times New Roman"/>
                <w:sz w:val="28"/>
                <w:szCs w:val="28"/>
              </w:rPr>
              <w:t xml:space="preserve">2026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  <w:p w:rsidR="00007FC3" w:rsidRPr="008010DC" w:rsidRDefault="00007FC3" w:rsidP="000B726A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010DC">
              <w:rPr>
                <w:rFonts w:ascii="Times New Roman" w:hAnsi="Times New Roman" w:cs="Times New Roman"/>
                <w:bCs/>
                <w:sz w:val="28"/>
                <w:szCs w:val="28"/>
              </w:rPr>
              <w:t>Пăрачкав</w:t>
            </w:r>
            <w:proofErr w:type="spellEnd"/>
            <w:r w:rsidRPr="008010D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8010DC">
              <w:rPr>
                <w:rFonts w:ascii="Times New Roman" w:hAnsi="Times New Roman" w:cs="Times New Roman"/>
                <w:bCs/>
                <w:sz w:val="28"/>
                <w:szCs w:val="28"/>
              </w:rPr>
              <w:t>сали</w:t>
            </w:r>
            <w:proofErr w:type="spellEnd"/>
          </w:p>
        </w:tc>
      </w:tr>
    </w:tbl>
    <w:p w:rsidR="00007FC3" w:rsidRDefault="00007FC3" w:rsidP="00007FC3">
      <w:pPr>
        <w:pStyle w:val="1"/>
        <w:spacing w:before="0" w:after="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2"/>
      </w:tblGrid>
      <w:tr w:rsidR="00007FC3" w:rsidRPr="00666A6F" w:rsidTr="000B726A">
        <w:trPr>
          <w:trHeight w:val="790"/>
        </w:trPr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</w:tcPr>
          <w:p w:rsidR="00007FC3" w:rsidRPr="00483D41" w:rsidRDefault="00007FC3" w:rsidP="002602BA">
            <w:pPr>
              <w:ind w:firstLine="0"/>
              <w:rPr>
                <w:b/>
                <w:sz w:val="24"/>
                <w:szCs w:val="24"/>
              </w:rPr>
            </w:pPr>
            <w:r w:rsidRPr="00483D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 утверждении административного регламента администрации Порецкого муниципального округа Чувашской Республики по предоставлению муниципальной услуги </w:t>
            </w:r>
            <w:r w:rsidRPr="00483D41">
              <w:rPr>
                <w:b/>
                <w:sz w:val="24"/>
                <w:szCs w:val="24"/>
              </w:rPr>
              <w:t>«</w:t>
            </w:r>
            <w:r w:rsidRPr="00483D41">
              <w:rPr>
                <w:rFonts w:ascii="Times New Roman" w:hAnsi="Times New Roman" w:cs="Times New Roman"/>
                <w:b/>
                <w:sz w:val="24"/>
                <w:szCs w:val="24"/>
              </w:rPr>
              <w:t>Выдача документов, справок, выписок из документов архива муниципального округа Чувашской Республики»</w:t>
            </w:r>
          </w:p>
        </w:tc>
      </w:tr>
    </w:tbl>
    <w:p w:rsidR="00007FC3" w:rsidRPr="00666A6F" w:rsidRDefault="00007FC3" w:rsidP="00007FC3">
      <w:pPr>
        <w:rPr>
          <w:rFonts w:ascii="Times New Roman" w:hAnsi="Times New Roman" w:cs="Times New Roman"/>
          <w:sz w:val="24"/>
          <w:szCs w:val="24"/>
        </w:rPr>
      </w:pPr>
    </w:p>
    <w:p w:rsidR="00007FC3" w:rsidRPr="00666A6F" w:rsidRDefault="00007FC3" w:rsidP="002602BA">
      <w:pPr>
        <w:pStyle w:val="ConsPlusNormal"/>
        <w:ind w:firstLine="709"/>
        <w:jc w:val="both"/>
        <w:rPr>
          <w:sz w:val="24"/>
          <w:szCs w:val="24"/>
        </w:rPr>
      </w:pPr>
      <w:r w:rsidRPr="00666A6F">
        <w:rPr>
          <w:b w:val="0"/>
          <w:sz w:val="24"/>
          <w:szCs w:val="24"/>
        </w:rPr>
        <w:t xml:space="preserve">В соответствии с Федеральными законами от 6 октября 2003 г. № 131-ФЗ «Об общих принципах организации местного самоуправления в Российской Федерации», от 27 июля 2010 г. № 210-ФЗ "Об организации предоставления государственных и муниципальных услуг», распоряжением Кабинета Министров Чувашской Республики от 31 мая 2016 г. № 368-р «Об утверждении перечня государственных услуг, предоставляемых органами исполнительной власти Чувашской Республики, перечня государственных услуг, предоставление которых организуется в многофункциональных центрах предоставления государственных и муниципальных услуг органами исполнительной власти Чувашской Республики, примерного (рекомендуемого) перечня услуг, предоставляемых органами местного самоуправления муниципальных районов и городских округов Чувашской Республики (с изменениями и дополнениями)», распоряжением Кабинета Министров Чувашской Республики от </w:t>
      </w:r>
      <w:r w:rsidRPr="008B081A">
        <w:rPr>
          <w:b w:val="0"/>
          <w:sz w:val="24"/>
          <w:szCs w:val="24"/>
        </w:rPr>
        <w:t>4 июля 2025 г.</w:t>
      </w:r>
      <w:r w:rsidRPr="00666A6F">
        <w:rPr>
          <w:b w:val="0"/>
          <w:sz w:val="24"/>
          <w:szCs w:val="24"/>
        </w:rPr>
        <w:t xml:space="preserve"> №</w:t>
      </w:r>
      <w:r>
        <w:rPr>
          <w:b w:val="0"/>
          <w:sz w:val="24"/>
          <w:szCs w:val="24"/>
        </w:rPr>
        <w:t xml:space="preserve"> </w:t>
      </w:r>
      <w:r w:rsidRPr="00666A6F">
        <w:rPr>
          <w:b w:val="0"/>
          <w:sz w:val="24"/>
          <w:szCs w:val="24"/>
        </w:rPr>
        <w:t>729-р «О внесении изменений в распоряжение Кабинета Министров Чувашской Республики от 31 мая 2016 г. №</w:t>
      </w:r>
      <w:r>
        <w:rPr>
          <w:b w:val="0"/>
          <w:sz w:val="24"/>
          <w:szCs w:val="24"/>
        </w:rPr>
        <w:t xml:space="preserve"> </w:t>
      </w:r>
      <w:r w:rsidRPr="00666A6F">
        <w:rPr>
          <w:b w:val="0"/>
          <w:sz w:val="24"/>
          <w:szCs w:val="24"/>
        </w:rPr>
        <w:t xml:space="preserve">368-р», постановлением Кабинета Министров Чувашской Республики от </w:t>
      </w:r>
      <w:r w:rsidRPr="00E75C49">
        <w:rPr>
          <w:b w:val="0"/>
          <w:sz w:val="24"/>
          <w:szCs w:val="24"/>
        </w:rPr>
        <w:t>13 августа 2025 г. № 454</w:t>
      </w:r>
      <w:r w:rsidRPr="00666A6F">
        <w:rPr>
          <w:b w:val="0"/>
          <w:sz w:val="24"/>
          <w:szCs w:val="24"/>
        </w:rPr>
        <w:t xml:space="preserve"> «О внесении изменений в постановление Кабинета Министров Чувашской Республики от 8 декабря 2021 г. № 645», Уставом </w:t>
      </w:r>
      <w:r>
        <w:rPr>
          <w:b w:val="0"/>
          <w:sz w:val="24"/>
          <w:szCs w:val="24"/>
        </w:rPr>
        <w:t>Порецкого</w:t>
      </w:r>
      <w:r w:rsidRPr="00666A6F">
        <w:rPr>
          <w:b w:val="0"/>
          <w:sz w:val="24"/>
          <w:szCs w:val="24"/>
        </w:rPr>
        <w:t xml:space="preserve">  муниципального округа Чувашской Республики, в целях повышения качества предоставления и доступности муниципальной услуги, создания комфортности условий для ее получения</w:t>
      </w:r>
      <w:r w:rsidR="00A81FBB" w:rsidRPr="00A81FBB">
        <w:rPr>
          <w:b w:val="0"/>
          <w:sz w:val="24"/>
          <w:szCs w:val="24"/>
        </w:rPr>
        <w:t xml:space="preserve">, </w:t>
      </w:r>
      <w:r w:rsidRPr="00A81FBB">
        <w:rPr>
          <w:b w:val="0"/>
          <w:sz w:val="24"/>
          <w:szCs w:val="24"/>
        </w:rPr>
        <w:t xml:space="preserve">администрация Порецкого муниципального округа </w:t>
      </w:r>
      <w:r w:rsidR="00A81FBB" w:rsidRPr="00A81FBB">
        <w:rPr>
          <w:b w:val="0"/>
          <w:sz w:val="24"/>
          <w:szCs w:val="24"/>
        </w:rPr>
        <w:t xml:space="preserve">Чувашской Республики </w:t>
      </w:r>
      <w:r w:rsidR="002602BA">
        <w:rPr>
          <w:b w:val="0"/>
          <w:sz w:val="24"/>
          <w:szCs w:val="24"/>
        </w:rPr>
        <w:br/>
      </w:r>
      <w:r w:rsidRPr="00A81FBB">
        <w:rPr>
          <w:b w:val="0"/>
          <w:sz w:val="24"/>
          <w:szCs w:val="24"/>
        </w:rPr>
        <w:t>п</w:t>
      </w:r>
      <w:r w:rsidR="00A81FBB" w:rsidRPr="00A81FBB">
        <w:rPr>
          <w:b w:val="0"/>
          <w:sz w:val="24"/>
          <w:szCs w:val="24"/>
        </w:rPr>
        <w:t xml:space="preserve"> </w:t>
      </w:r>
      <w:r w:rsidRPr="00A81FBB">
        <w:rPr>
          <w:b w:val="0"/>
          <w:sz w:val="24"/>
          <w:szCs w:val="24"/>
        </w:rPr>
        <w:t>о</w:t>
      </w:r>
      <w:r w:rsidR="00E30756">
        <w:rPr>
          <w:b w:val="0"/>
          <w:sz w:val="24"/>
          <w:szCs w:val="24"/>
        </w:rPr>
        <w:t xml:space="preserve"> </w:t>
      </w:r>
      <w:r w:rsidRPr="00A81FBB">
        <w:rPr>
          <w:b w:val="0"/>
          <w:sz w:val="24"/>
          <w:szCs w:val="24"/>
        </w:rPr>
        <w:t>с</w:t>
      </w:r>
      <w:r w:rsidR="00A81FBB" w:rsidRPr="00A81FBB">
        <w:rPr>
          <w:b w:val="0"/>
          <w:sz w:val="24"/>
          <w:szCs w:val="24"/>
        </w:rPr>
        <w:t xml:space="preserve"> </w:t>
      </w:r>
      <w:r w:rsidRPr="00A81FBB">
        <w:rPr>
          <w:b w:val="0"/>
          <w:sz w:val="24"/>
          <w:szCs w:val="24"/>
        </w:rPr>
        <w:t>т</w:t>
      </w:r>
      <w:r w:rsidR="00A81FBB" w:rsidRPr="00A81FBB">
        <w:rPr>
          <w:b w:val="0"/>
          <w:sz w:val="24"/>
          <w:szCs w:val="24"/>
        </w:rPr>
        <w:t xml:space="preserve"> </w:t>
      </w:r>
      <w:r w:rsidRPr="00A81FBB">
        <w:rPr>
          <w:b w:val="0"/>
          <w:sz w:val="24"/>
          <w:szCs w:val="24"/>
        </w:rPr>
        <w:t>а</w:t>
      </w:r>
      <w:r w:rsidR="00A81FBB" w:rsidRPr="00A81FBB">
        <w:rPr>
          <w:b w:val="0"/>
          <w:sz w:val="24"/>
          <w:szCs w:val="24"/>
        </w:rPr>
        <w:t xml:space="preserve"> </w:t>
      </w:r>
      <w:r w:rsidRPr="00A81FBB">
        <w:rPr>
          <w:b w:val="0"/>
          <w:sz w:val="24"/>
          <w:szCs w:val="24"/>
        </w:rPr>
        <w:t>н</w:t>
      </w:r>
      <w:r w:rsidR="00A81FBB" w:rsidRPr="00A81FBB">
        <w:rPr>
          <w:b w:val="0"/>
          <w:sz w:val="24"/>
          <w:szCs w:val="24"/>
        </w:rPr>
        <w:t xml:space="preserve"> </w:t>
      </w:r>
      <w:r w:rsidRPr="00A81FBB">
        <w:rPr>
          <w:b w:val="0"/>
          <w:sz w:val="24"/>
          <w:szCs w:val="24"/>
        </w:rPr>
        <w:t>о</w:t>
      </w:r>
      <w:r w:rsidR="00A81FBB" w:rsidRPr="00A81FBB">
        <w:rPr>
          <w:b w:val="0"/>
          <w:sz w:val="24"/>
          <w:szCs w:val="24"/>
        </w:rPr>
        <w:t xml:space="preserve"> </w:t>
      </w:r>
      <w:r w:rsidRPr="00A81FBB">
        <w:rPr>
          <w:b w:val="0"/>
          <w:sz w:val="24"/>
          <w:szCs w:val="24"/>
        </w:rPr>
        <w:t>в</w:t>
      </w:r>
      <w:r w:rsidR="00A81FBB" w:rsidRPr="00A81FBB">
        <w:rPr>
          <w:b w:val="0"/>
          <w:sz w:val="24"/>
          <w:szCs w:val="24"/>
        </w:rPr>
        <w:t xml:space="preserve"> </w:t>
      </w:r>
      <w:r w:rsidRPr="00A81FBB">
        <w:rPr>
          <w:b w:val="0"/>
          <w:sz w:val="24"/>
          <w:szCs w:val="24"/>
        </w:rPr>
        <w:t>л</w:t>
      </w:r>
      <w:r w:rsidR="00A81FBB" w:rsidRPr="00A81FBB">
        <w:rPr>
          <w:b w:val="0"/>
          <w:sz w:val="24"/>
          <w:szCs w:val="24"/>
        </w:rPr>
        <w:t xml:space="preserve"> </w:t>
      </w:r>
      <w:r w:rsidRPr="00A81FBB">
        <w:rPr>
          <w:b w:val="0"/>
          <w:sz w:val="24"/>
          <w:szCs w:val="24"/>
        </w:rPr>
        <w:t>я</w:t>
      </w:r>
      <w:r w:rsidR="00A81FBB" w:rsidRPr="00A81FBB">
        <w:rPr>
          <w:b w:val="0"/>
          <w:sz w:val="24"/>
          <w:szCs w:val="24"/>
        </w:rPr>
        <w:t xml:space="preserve"> </w:t>
      </w:r>
      <w:r w:rsidRPr="00A81FBB">
        <w:rPr>
          <w:b w:val="0"/>
          <w:sz w:val="24"/>
          <w:szCs w:val="24"/>
        </w:rPr>
        <w:t>е</w:t>
      </w:r>
      <w:r w:rsidR="00A81FBB" w:rsidRPr="00A81FBB">
        <w:rPr>
          <w:b w:val="0"/>
          <w:sz w:val="24"/>
          <w:szCs w:val="24"/>
        </w:rPr>
        <w:t xml:space="preserve"> </w:t>
      </w:r>
      <w:r w:rsidRPr="00A81FBB">
        <w:rPr>
          <w:b w:val="0"/>
          <w:sz w:val="24"/>
          <w:szCs w:val="24"/>
        </w:rPr>
        <w:t>т:</w:t>
      </w:r>
    </w:p>
    <w:p w:rsidR="00007FC3" w:rsidRPr="00666A6F" w:rsidRDefault="00007FC3" w:rsidP="00007FC3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4"/>
          <w:szCs w:val="24"/>
        </w:rPr>
      </w:pPr>
      <w:r w:rsidRPr="00666A6F">
        <w:rPr>
          <w:sz w:val="24"/>
          <w:szCs w:val="24"/>
        </w:rPr>
        <w:t xml:space="preserve">1. Утвердить административный регламент администрации </w:t>
      </w:r>
      <w:r>
        <w:rPr>
          <w:sz w:val="24"/>
          <w:szCs w:val="24"/>
        </w:rPr>
        <w:t>Порецкого</w:t>
      </w:r>
      <w:r w:rsidRPr="00666A6F">
        <w:rPr>
          <w:sz w:val="24"/>
          <w:szCs w:val="24"/>
        </w:rPr>
        <w:t xml:space="preserve"> муниципального округа по предоставлению муниципальной услуги «Выдача документов, справок, выписок из докуме</w:t>
      </w:r>
      <w:r>
        <w:rPr>
          <w:sz w:val="24"/>
          <w:szCs w:val="24"/>
        </w:rPr>
        <w:t xml:space="preserve">нтов архива </w:t>
      </w:r>
      <w:r w:rsidRPr="00666A6F">
        <w:rPr>
          <w:sz w:val="24"/>
          <w:szCs w:val="24"/>
        </w:rPr>
        <w:t>муниципального округа Чувашской Республики» согласно приложению к настоящему постановлению.</w:t>
      </w:r>
    </w:p>
    <w:p w:rsidR="00007FC3" w:rsidRPr="00666A6F" w:rsidRDefault="00007FC3" w:rsidP="00B308A8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666A6F">
        <w:rPr>
          <w:rFonts w:ascii="Times New Roman" w:hAnsi="Times New Roman" w:cs="Times New Roman"/>
          <w:sz w:val="24"/>
          <w:szCs w:val="24"/>
        </w:rPr>
        <w:t>2. Признать утратившими силу:</w:t>
      </w:r>
    </w:p>
    <w:p w:rsidR="00007FC3" w:rsidRDefault="00007FC3" w:rsidP="00B308A8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666A6F">
        <w:rPr>
          <w:rFonts w:ascii="Times New Roman" w:hAnsi="Times New Roman" w:cs="Times New Roman"/>
          <w:sz w:val="24"/>
          <w:szCs w:val="24"/>
        </w:rPr>
        <w:t xml:space="preserve">постановление администрации </w:t>
      </w:r>
      <w:r>
        <w:rPr>
          <w:rFonts w:ascii="Times New Roman" w:hAnsi="Times New Roman" w:cs="Times New Roman"/>
          <w:sz w:val="24"/>
          <w:szCs w:val="24"/>
        </w:rPr>
        <w:t>Порецкого</w:t>
      </w:r>
      <w:r w:rsidRPr="00666A6F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</w:t>
      </w:r>
      <w:r>
        <w:rPr>
          <w:rFonts w:ascii="Times New Roman" w:hAnsi="Times New Roman" w:cs="Times New Roman"/>
          <w:sz w:val="24"/>
          <w:szCs w:val="24"/>
        </w:rPr>
        <w:t>ки от 30</w:t>
      </w:r>
      <w:r w:rsidRPr="00666A6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12.2022 № 12</w:t>
      </w:r>
      <w:r w:rsidRPr="00666A6F">
        <w:rPr>
          <w:rFonts w:ascii="Times New Roman" w:hAnsi="Times New Roman" w:cs="Times New Roman"/>
          <w:sz w:val="24"/>
          <w:szCs w:val="24"/>
        </w:rPr>
        <w:t xml:space="preserve"> «Об утверждении административного регламента администрации </w:t>
      </w:r>
      <w:r>
        <w:rPr>
          <w:rFonts w:ascii="Times New Roman" w:hAnsi="Times New Roman" w:cs="Times New Roman"/>
          <w:sz w:val="24"/>
          <w:szCs w:val="24"/>
        </w:rPr>
        <w:t>Порецкого</w:t>
      </w:r>
      <w:r w:rsidRPr="00666A6F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по предоставлению муниципальной услуги «Выдача справок социально-правового характера, </w:t>
      </w:r>
      <w:r>
        <w:rPr>
          <w:rFonts w:ascii="Times New Roman" w:hAnsi="Times New Roman" w:cs="Times New Roman"/>
          <w:sz w:val="24"/>
          <w:szCs w:val="24"/>
        </w:rPr>
        <w:t xml:space="preserve">копий, </w:t>
      </w:r>
      <w:r w:rsidRPr="00666A6F">
        <w:rPr>
          <w:rFonts w:ascii="Times New Roman" w:hAnsi="Times New Roman" w:cs="Times New Roman"/>
          <w:sz w:val="24"/>
          <w:szCs w:val="24"/>
        </w:rPr>
        <w:t xml:space="preserve">выписок из документов архива </w:t>
      </w:r>
      <w:r>
        <w:rPr>
          <w:rFonts w:ascii="Times New Roman" w:hAnsi="Times New Roman" w:cs="Times New Roman"/>
          <w:sz w:val="24"/>
          <w:szCs w:val="24"/>
        </w:rPr>
        <w:t>Порецкого</w:t>
      </w:r>
      <w:r w:rsidRPr="00666A6F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Республики»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B308A8" w:rsidRDefault="00007FC3" w:rsidP="00B308A8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666A6F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постановление администрации </w:t>
      </w:r>
      <w:r>
        <w:rPr>
          <w:rFonts w:ascii="Times New Roman" w:hAnsi="Times New Roman" w:cs="Times New Roman"/>
          <w:sz w:val="24"/>
          <w:szCs w:val="24"/>
        </w:rPr>
        <w:t>Порецкого</w:t>
      </w:r>
      <w:r w:rsidRPr="00666A6F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666A6F">
        <w:rPr>
          <w:rFonts w:ascii="Times New Roman" w:hAnsi="Times New Roman" w:cs="Times New Roman"/>
          <w:bCs/>
          <w:sz w:val="24"/>
          <w:szCs w:val="24"/>
        </w:rPr>
        <w:t xml:space="preserve">Чувашской Республики </w:t>
      </w:r>
      <w:r>
        <w:rPr>
          <w:rFonts w:ascii="Times New Roman" w:hAnsi="Times New Roman" w:cs="Times New Roman"/>
          <w:bCs/>
          <w:sz w:val="24"/>
          <w:szCs w:val="24"/>
        </w:rPr>
        <w:t>от 05</w:t>
      </w:r>
      <w:r w:rsidRPr="00666A6F">
        <w:rPr>
          <w:rFonts w:ascii="Times New Roman" w:hAnsi="Times New Roman" w:cs="Times New Roman"/>
          <w:bCs/>
          <w:sz w:val="24"/>
          <w:szCs w:val="24"/>
        </w:rPr>
        <w:t>.06.20</w:t>
      </w:r>
      <w:r>
        <w:rPr>
          <w:rFonts w:ascii="Times New Roman" w:hAnsi="Times New Roman" w:cs="Times New Roman"/>
          <w:bCs/>
          <w:sz w:val="24"/>
          <w:szCs w:val="24"/>
        </w:rPr>
        <w:t>24 № 245 «</w:t>
      </w:r>
      <w:r w:rsidRPr="00666A6F">
        <w:rPr>
          <w:rFonts w:ascii="Times New Roman" w:hAnsi="Times New Roman" w:cs="Times New Roman"/>
          <w:bCs/>
          <w:sz w:val="24"/>
          <w:szCs w:val="24"/>
        </w:rPr>
        <w:t>О</w:t>
      </w:r>
      <w:r>
        <w:rPr>
          <w:rFonts w:ascii="Times New Roman" w:hAnsi="Times New Roman" w:cs="Times New Roman"/>
          <w:bCs/>
          <w:sz w:val="24"/>
          <w:szCs w:val="24"/>
        </w:rPr>
        <w:t xml:space="preserve"> внесении изменений в постановление  </w:t>
      </w:r>
      <w:r w:rsidRPr="00666A6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66A6F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>Порецкого</w:t>
      </w:r>
      <w:r w:rsidRPr="00666A6F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6A6F">
        <w:rPr>
          <w:rFonts w:ascii="Times New Roman" w:hAnsi="Times New Roman" w:cs="Times New Roman"/>
          <w:sz w:val="24"/>
          <w:szCs w:val="24"/>
        </w:rPr>
        <w:t>Чувашской Республи</w:t>
      </w:r>
      <w:r>
        <w:rPr>
          <w:rFonts w:ascii="Times New Roman" w:hAnsi="Times New Roman" w:cs="Times New Roman"/>
          <w:sz w:val="24"/>
          <w:szCs w:val="24"/>
        </w:rPr>
        <w:t>ки от 30</w:t>
      </w:r>
      <w:r w:rsidRPr="00666A6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12.2022 № 12 </w:t>
      </w:r>
      <w:r w:rsidRPr="00666A6F">
        <w:rPr>
          <w:rFonts w:ascii="Times New Roman" w:hAnsi="Times New Roman" w:cs="Times New Roman"/>
          <w:sz w:val="24"/>
          <w:szCs w:val="24"/>
        </w:rPr>
        <w:t xml:space="preserve">«Об утверждении административного регламента администрации </w:t>
      </w:r>
      <w:r>
        <w:rPr>
          <w:rFonts w:ascii="Times New Roman" w:hAnsi="Times New Roman" w:cs="Times New Roman"/>
          <w:sz w:val="24"/>
          <w:szCs w:val="24"/>
        </w:rPr>
        <w:t>Порецкого</w:t>
      </w:r>
      <w:r w:rsidRPr="00666A6F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по предоставлению муниципальной услуги «Выдача справок социально-правового характера, </w:t>
      </w:r>
      <w:r>
        <w:rPr>
          <w:rFonts w:ascii="Times New Roman" w:hAnsi="Times New Roman" w:cs="Times New Roman"/>
          <w:sz w:val="24"/>
          <w:szCs w:val="24"/>
        </w:rPr>
        <w:t xml:space="preserve">копий, </w:t>
      </w:r>
      <w:r w:rsidRPr="00666A6F">
        <w:rPr>
          <w:rFonts w:ascii="Times New Roman" w:hAnsi="Times New Roman" w:cs="Times New Roman"/>
          <w:sz w:val="24"/>
          <w:szCs w:val="24"/>
        </w:rPr>
        <w:t xml:space="preserve">выписок из документов архива </w:t>
      </w:r>
      <w:r>
        <w:rPr>
          <w:rFonts w:ascii="Times New Roman" w:hAnsi="Times New Roman" w:cs="Times New Roman"/>
          <w:sz w:val="24"/>
          <w:szCs w:val="24"/>
        </w:rPr>
        <w:t>Порецкого</w:t>
      </w:r>
      <w:r w:rsidRPr="00666A6F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Республики»</w:t>
      </w:r>
      <w:r w:rsidRPr="00666A6F">
        <w:rPr>
          <w:rFonts w:ascii="Times New Roman" w:hAnsi="Times New Roman" w:cs="Times New Roman"/>
          <w:bCs/>
          <w:sz w:val="24"/>
          <w:szCs w:val="24"/>
        </w:rPr>
        <w:t>;</w:t>
      </w:r>
    </w:p>
    <w:p w:rsidR="00007FC3" w:rsidRDefault="00007FC3" w:rsidP="00B308A8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666A6F">
        <w:rPr>
          <w:rFonts w:ascii="Times New Roman" w:hAnsi="Times New Roman" w:cs="Times New Roman"/>
          <w:sz w:val="24"/>
          <w:szCs w:val="24"/>
        </w:rPr>
        <w:t xml:space="preserve">постановление администрации </w:t>
      </w:r>
      <w:r>
        <w:rPr>
          <w:rFonts w:ascii="Times New Roman" w:hAnsi="Times New Roman" w:cs="Times New Roman"/>
          <w:sz w:val="24"/>
          <w:szCs w:val="24"/>
        </w:rPr>
        <w:t>Порецкого</w:t>
      </w:r>
      <w:r w:rsidRPr="00666A6F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6A6F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  <w:r w:rsidRPr="00666A6F">
        <w:rPr>
          <w:rFonts w:ascii="Times New Roman" w:hAnsi="Times New Roman" w:cs="Times New Roman"/>
          <w:sz w:val="24"/>
          <w:szCs w:val="24"/>
        </w:rPr>
        <w:t>0.0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666A6F">
        <w:rPr>
          <w:rFonts w:ascii="Times New Roman" w:hAnsi="Times New Roman" w:cs="Times New Roman"/>
          <w:sz w:val="24"/>
          <w:szCs w:val="24"/>
        </w:rPr>
        <w:t>.2025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6A6F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 xml:space="preserve">122 «О внесении изменений в постановление </w:t>
      </w:r>
      <w:r w:rsidRPr="00666A6F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>Порецкого</w:t>
      </w:r>
      <w:r w:rsidRPr="00666A6F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Чувашской Республики от 30.12.2022 № 12</w:t>
      </w:r>
      <w:r w:rsidRPr="00666A6F">
        <w:rPr>
          <w:rFonts w:ascii="Times New Roman" w:hAnsi="Times New Roman" w:cs="Times New Roman"/>
          <w:sz w:val="24"/>
          <w:szCs w:val="24"/>
        </w:rPr>
        <w:t>».</w:t>
      </w:r>
    </w:p>
    <w:p w:rsidR="00E30756" w:rsidRPr="00666A6F" w:rsidRDefault="00E30756" w:rsidP="00B308A8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Настоящее постановление вступает в силу со дня его официального опубликования в издании «Вестник Поречья» и подлежит размещению на официальном сайте Порецкого муниципального округа в информационно-телекоммуникационной сети «Интернет».</w:t>
      </w:r>
    </w:p>
    <w:p w:rsidR="00007FC3" w:rsidRPr="00666A6F" w:rsidRDefault="00007FC3" w:rsidP="00007FC3">
      <w:pPr>
        <w:rPr>
          <w:rFonts w:ascii="Times New Roman" w:hAnsi="Times New Roman" w:cs="Times New Roman"/>
          <w:bCs/>
          <w:sz w:val="24"/>
          <w:szCs w:val="24"/>
        </w:rPr>
      </w:pPr>
    </w:p>
    <w:p w:rsidR="00007FC3" w:rsidRDefault="00007FC3" w:rsidP="00007FC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007FC3" w:rsidRPr="00666A6F" w:rsidRDefault="00007FC3" w:rsidP="00007FC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007FC3" w:rsidRPr="00666A6F" w:rsidRDefault="00007FC3" w:rsidP="00007FC3">
      <w:pPr>
        <w:ind w:firstLine="0"/>
        <w:rPr>
          <w:rFonts w:ascii="Times New Roman" w:hAnsi="Times New Roman" w:cs="Times New Roman"/>
          <w:sz w:val="24"/>
          <w:szCs w:val="24"/>
        </w:rPr>
      </w:pPr>
      <w:r w:rsidRPr="00666A6F">
        <w:rPr>
          <w:rFonts w:ascii="Times New Roman" w:hAnsi="Times New Roman" w:cs="Times New Roman"/>
          <w:sz w:val="24"/>
          <w:szCs w:val="24"/>
        </w:rPr>
        <w:t xml:space="preserve">Глава </w:t>
      </w:r>
      <w:r>
        <w:rPr>
          <w:rFonts w:ascii="Times New Roman" w:hAnsi="Times New Roman" w:cs="Times New Roman"/>
          <w:sz w:val="24"/>
          <w:szCs w:val="24"/>
        </w:rPr>
        <w:t>Порецкого</w:t>
      </w:r>
      <w:r w:rsidRPr="00666A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7FC3" w:rsidRPr="00666A6F" w:rsidRDefault="00007FC3" w:rsidP="00007FC3">
      <w:pPr>
        <w:ind w:firstLine="0"/>
        <w:rPr>
          <w:rFonts w:ascii="Times New Roman" w:hAnsi="Times New Roman" w:cs="Times New Roman"/>
          <w:sz w:val="24"/>
          <w:szCs w:val="24"/>
        </w:rPr>
      </w:pPr>
      <w:r w:rsidRPr="00666A6F"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Е. В. Лебедев</w:t>
      </w:r>
    </w:p>
    <w:p w:rsidR="00007FC3" w:rsidRPr="00666A6F" w:rsidRDefault="00007FC3" w:rsidP="00007FC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007FC3" w:rsidRPr="00666A6F" w:rsidRDefault="00007FC3" w:rsidP="00007FC3">
      <w:pPr>
        <w:rPr>
          <w:rFonts w:ascii="Times New Roman" w:hAnsi="Times New Roman" w:cs="Times New Roman"/>
          <w:sz w:val="24"/>
          <w:szCs w:val="24"/>
        </w:rPr>
      </w:pPr>
    </w:p>
    <w:p w:rsidR="00007FC3" w:rsidRDefault="00007FC3" w:rsidP="00007FC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F26559" w:rsidRDefault="00F26559" w:rsidP="00007FC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F26559" w:rsidRDefault="00F26559" w:rsidP="00007FC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F26559" w:rsidRDefault="00F26559" w:rsidP="00007FC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F26559" w:rsidRDefault="00F26559" w:rsidP="00007FC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F26559" w:rsidRDefault="00F26559" w:rsidP="00007FC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F26559" w:rsidRDefault="00F26559" w:rsidP="00007FC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F26559" w:rsidRDefault="00F26559" w:rsidP="00007FC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F26559" w:rsidRDefault="00F26559" w:rsidP="00007FC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F26559" w:rsidRDefault="00F26559" w:rsidP="00007FC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F26559" w:rsidRDefault="00F26559" w:rsidP="00007FC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F26559" w:rsidRDefault="00F26559" w:rsidP="00007FC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F26559" w:rsidRDefault="00F26559" w:rsidP="00007FC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F26559" w:rsidRDefault="00F26559" w:rsidP="00007FC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F26559" w:rsidRDefault="00F26559" w:rsidP="00007FC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F26559" w:rsidRDefault="00F26559" w:rsidP="00007FC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F26559" w:rsidRDefault="00F26559" w:rsidP="00007FC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F26559" w:rsidRDefault="00F26559" w:rsidP="00007FC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F26559" w:rsidRDefault="00F26559" w:rsidP="00007FC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F26559" w:rsidRDefault="00F26559" w:rsidP="00007FC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F26559" w:rsidRDefault="00F26559" w:rsidP="00007FC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F26559" w:rsidRDefault="00F26559" w:rsidP="00007FC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F26559" w:rsidRDefault="00F26559" w:rsidP="00007FC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F26559" w:rsidRDefault="00F26559" w:rsidP="00007FC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F26559" w:rsidRDefault="00F26559" w:rsidP="00007FC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F26559" w:rsidRDefault="00F26559" w:rsidP="00007FC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F26559" w:rsidRDefault="00F26559" w:rsidP="00007FC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F26559" w:rsidRDefault="00F26559" w:rsidP="00007FC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F26559" w:rsidRDefault="00F26559" w:rsidP="00007FC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F26559" w:rsidRDefault="00F26559" w:rsidP="00007FC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F26559" w:rsidRDefault="00F26559" w:rsidP="00007FC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F26559" w:rsidRDefault="00F26559" w:rsidP="00007FC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F26559" w:rsidRDefault="00F26559" w:rsidP="00007FC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F26559" w:rsidRDefault="00F26559" w:rsidP="00007FC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A5633B" w:rsidRPr="00666A6F" w:rsidRDefault="00A5633B" w:rsidP="00A5633B">
      <w:pPr>
        <w:widowControl/>
        <w:autoSpaceDE/>
        <w:autoSpaceDN/>
        <w:adjustRightInd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666A6F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A5633B" w:rsidRPr="00666A6F" w:rsidRDefault="00A5633B" w:rsidP="00A5633B">
      <w:pPr>
        <w:widowControl/>
        <w:autoSpaceDE/>
        <w:autoSpaceDN/>
        <w:adjustRightInd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666A6F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A5633B" w:rsidRPr="00666A6F" w:rsidRDefault="00A5633B" w:rsidP="00A5633B">
      <w:pPr>
        <w:widowControl/>
        <w:autoSpaceDE/>
        <w:autoSpaceDN/>
        <w:adjustRightInd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666A6F">
        <w:rPr>
          <w:rFonts w:ascii="Times New Roman" w:hAnsi="Times New Roman" w:cs="Times New Roman"/>
          <w:sz w:val="24"/>
          <w:szCs w:val="24"/>
        </w:rPr>
        <w:t xml:space="preserve"> Порецкого муниципального округа</w:t>
      </w:r>
    </w:p>
    <w:p w:rsidR="00A5633B" w:rsidRPr="00666A6F" w:rsidRDefault="00ED1766" w:rsidP="00A5633B">
      <w:pPr>
        <w:widowControl/>
        <w:autoSpaceDE/>
        <w:autoSpaceDN/>
        <w:adjustRightInd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02523A">
        <w:rPr>
          <w:rFonts w:ascii="Times New Roman" w:hAnsi="Times New Roman" w:cs="Times New Roman"/>
          <w:sz w:val="24"/>
          <w:szCs w:val="24"/>
        </w:rPr>
        <w:t>11.03</w:t>
      </w:r>
      <w:r w:rsidR="00A5633B" w:rsidRPr="00666A6F">
        <w:rPr>
          <w:rFonts w:ascii="Times New Roman" w:hAnsi="Times New Roman" w:cs="Times New Roman"/>
          <w:sz w:val="24"/>
          <w:szCs w:val="24"/>
        </w:rPr>
        <w:t xml:space="preserve">.2026 № </w:t>
      </w:r>
      <w:r w:rsidR="0002523A">
        <w:rPr>
          <w:rFonts w:ascii="Times New Roman" w:hAnsi="Times New Roman" w:cs="Times New Roman"/>
          <w:sz w:val="24"/>
          <w:szCs w:val="24"/>
        </w:rPr>
        <w:t>59</w:t>
      </w:r>
    </w:p>
    <w:p w:rsidR="00A5633B" w:rsidRPr="00666A6F" w:rsidRDefault="00A5633B" w:rsidP="00A5633B">
      <w:pPr>
        <w:rPr>
          <w:rFonts w:ascii="Times New Roman" w:hAnsi="Times New Roman" w:cs="Times New Roman"/>
          <w:sz w:val="24"/>
          <w:szCs w:val="24"/>
        </w:rPr>
      </w:pPr>
    </w:p>
    <w:p w:rsidR="00A5633B" w:rsidRPr="00E431B0" w:rsidRDefault="00A5633B" w:rsidP="00A5633B">
      <w:pPr>
        <w:pStyle w:val="11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E431B0">
        <w:rPr>
          <w:color w:val="000000"/>
          <w:sz w:val="24"/>
          <w:szCs w:val="24"/>
        </w:rPr>
        <w:t>АДМИНИСТРАТИВНЫЙ РЕГЛАМЕНТ</w:t>
      </w:r>
    </w:p>
    <w:p w:rsidR="00A5633B" w:rsidRPr="00E431B0" w:rsidRDefault="00A5633B" w:rsidP="00A5633B">
      <w:pPr>
        <w:pStyle w:val="11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E431B0">
        <w:rPr>
          <w:color w:val="000000"/>
          <w:sz w:val="24"/>
          <w:szCs w:val="24"/>
        </w:rPr>
        <w:t>администрации Порецкого муниципально</w:t>
      </w:r>
      <w:r w:rsidR="00E431B0">
        <w:rPr>
          <w:color w:val="000000"/>
          <w:sz w:val="24"/>
          <w:szCs w:val="24"/>
        </w:rPr>
        <w:t xml:space="preserve">го округа Чувашской Республики </w:t>
      </w:r>
    </w:p>
    <w:p w:rsidR="00A5633B" w:rsidRPr="00E431B0" w:rsidRDefault="00A5633B" w:rsidP="00A5633B">
      <w:pPr>
        <w:pStyle w:val="11"/>
        <w:pBdr>
          <w:top w:val="nil"/>
          <w:left w:val="nil"/>
          <w:bottom w:val="nil"/>
          <w:right w:val="nil"/>
          <w:between w:val="nil"/>
        </w:pBdr>
        <w:jc w:val="center"/>
        <w:rPr>
          <w:sz w:val="24"/>
          <w:szCs w:val="24"/>
        </w:rPr>
      </w:pPr>
      <w:r w:rsidRPr="00E431B0">
        <w:rPr>
          <w:color w:val="000000"/>
          <w:sz w:val="24"/>
          <w:szCs w:val="24"/>
        </w:rPr>
        <w:t>по предоставлению муниципальной услуги</w:t>
      </w:r>
      <w:r w:rsidR="00E431B0">
        <w:rPr>
          <w:color w:val="000000"/>
          <w:sz w:val="24"/>
          <w:szCs w:val="24"/>
        </w:rPr>
        <w:t xml:space="preserve"> </w:t>
      </w:r>
      <w:r w:rsidRPr="00E431B0">
        <w:rPr>
          <w:sz w:val="24"/>
          <w:szCs w:val="24"/>
        </w:rPr>
        <w:t>«Выдача документов, справок, выписок из документов архива муниципального округа Чувашской Республики»</w:t>
      </w:r>
    </w:p>
    <w:p w:rsidR="00A5633B" w:rsidRPr="00666A6F" w:rsidRDefault="00A5633B" w:rsidP="00A5633B">
      <w:pPr>
        <w:pStyle w:val="11"/>
        <w:pBdr>
          <w:top w:val="nil"/>
          <w:left w:val="nil"/>
          <w:bottom w:val="nil"/>
          <w:right w:val="nil"/>
          <w:between w:val="nil"/>
        </w:pBdr>
        <w:jc w:val="center"/>
        <w:rPr>
          <w:color w:val="FF0000"/>
          <w:sz w:val="24"/>
          <w:szCs w:val="24"/>
        </w:rPr>
      </w:pPr>
    </w:p>
    <w:p w:rsidR="00A5633B" w:rsidRPr="00666A6F" w:rsidRDefault="00A5633B" w:rsidP="00A5633B">
      <w:pPr>
        <w:pStyle w:val="11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  <w:r w:rsidRPr="00EE5EA9">
        <w:rPr>
          <w:color w:val="000000"/>
          <w:sz w:val="24"/>
          <w:szCs w:val="24"/>
        </w:rPr>
        <w:t>Общие</w:t>
      </w:r>
      <w:r w:rsidRPr="00666A6F">
        <w:rPr>
          <w:b/>
          <w:color w:val="000000"/>
          <w:sz w:val="24"/>
          <w:szCs w:val="24"/>
        </w:rPr>
        <w:t xml:space="preserve"> </w:t>
      </w:r>
      <w:r w:rsidRPr="00EE5EA9">
        <w:rPr>
          <w:color w:val="000000"/>
          <w:sz w:val="24"/>
          <w:szCs w:val="24"/>
        </w:rPr>
        <w:t>положения</w:t>
      </w:r>
    </w:p>
    <w:p w:rsidR="00A5633B" w:rsidRPr="00666A6F" w:rsidRDefault="00A5633B" w:rsidP="00EE5EA9">
      <w:pPr>
        <w:pStyle w:val="11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</w:p>
    <w:p w:rsidR="00740432" w:rsidRDefault="00A5633B" w:rsidP="00EE5EA9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4"/>
          <w:szCs w:val="24"/>
        </w:rPr>
      </w:pPr>
      <w:r w:rsidRPr="00666A6F">
        <w:rPr>
          <w:sz w:val="24"/>
          <w:szCs w:val="24"/>
        </w:rPr>
        <w:t>1.</w:t>
      </w:r>
      <w:r w:rsidR="00B34381">
        <w:rPr>
          <w:sz w:val="24"/>
          <w:szCs w:val="24"/>
        </w:rPr>
        <w:t xml:space="preserve"> </w:t>
      </w:r>
      <w:r w:rsidRPr="00666A6F">
        <w:rPr>
          <w:sz w:val="24"/>
          <w:szCs w:val="24"/>
        </w:rPr>
        <w:t xml:space="preserve">Настоящий Административный регламент устанавливает порядок и стандарт </w:t>
      </w:r>
      <w:r w:rsidRPr="00EE5EA9">
        <w:rPr>
          <w:sz w:val="24"/>
          <w:szCs w:val="24"/>
        </w:rPr>
        <w:t>предоставления муниципальной услуги</w:t>
      </w:r>
      <w:r w:rsidRPr="00666A6F">
        <w:rPr>
          <w:sz w:val="24"/>
          <w:szCs w:val="24"/>
        </w:rPr>
        <w:t xml:space="preserve"> «Выдач</w:t>
      </w:r>
      <w:r w:rsidR="00740432">
        <w:rPr>
          <w:sz w:val="24"/>
          <w:szCs w:val="24"/>
        </w:rPr>
        <w:t xml:space="preserve">а документов, справок, выписок </w:t>
      </w:r>
      <w:r w:rsidRPr="00666A6F">
        <w:rPr>
          <w:sz w:val="24"/>
          <w:szCs w:val="24"/>
        </w:rPr>
        <w:t>из докумен</w:t>
      </w:r>
      <w:r>
        <w:rPr>
          <w:sz w:val="24"/>
          <w:szCs w:val="24"/>
        </w:rPr>
        <w:t xml:space="preserve">тов архива </w:t>
      </w:r>
      <w:r w:rsidRPr="00666A6F">
        <w:rPr>
          <w:sz w:val="24"/>
          <w:szCs w:val="24"/>
        </w:rPr>
        <w:t>муниципального округа</w:t>
      </w:r>
      <w:r>
        <w:rPr>
          <w:sz w:val="24"/>
          <w:szCs w:val="24"/>
        </w:rPr>
        <w:t xml:space="preserve"> </w:t>
      </w:r>
      <w:r w:rsidRPr="00666A6F">
        <w:rPr>
          <w:sz w:val="24"/>
          <w:szCs w:val="24"/>
        </w:rPr>
        <w:t>Чувашской Республики».</w:t>
      </w:r>
    </w:p>
    <w:p w:rsidR="00740432" w:rsidRDefault="00A5633B" w:rsidP="00EE5EA9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4"/>
          <w:szCs w:val="24"/>
        </w:rPr>
      </w:pPr>
      <w:r w:rsidRPr="00666A6F">
        <w:rPr>
          <w:sz w:val="24"/>
          <w:szCs w:val="24"/>
        </w:rPr>
        <w:t>Перечень условных обозначений и сокращений приведен в приложении № 1 к настоящему Административному регламенту.</w:t>
      </w:r>
    </w:p>
    <w:p w:rsidR="00740432" w:rsidRDefault="00A5633B" w:rsidP="00EE5EA9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4"/>
          <w:szCs w:val="24"/>
        </w:rPr>
      </w:pPr>
      <w:r w:rsidRPr="00666A6F">
        <w:rPr>
          <w:sz w:val="24"/>
          <w:szCs w:val="24"/>
        </w:rPr>
        <w:t>2. Услуга предоставляется физическим и юридическим лицам. Заявитель может воспользоваться Услугой лично либо через представителя.</w:t>
      </w:r>
    </w:p>
    <w:p w:rsidR="00A5633B" w:rsidRPr="00666A6F" w:rsidRDefault="00A5633B" w:rsidP="00EE5EA9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b/>
          <w:sz w:val="24"/>
          <w:szCs w:val="24"/>
        </w:rPr>
      </w:pPr>
      <w:r w:rsidRPr="00666A6F">
        <w:rPr>
          <w:sz w:val="24"/>
          <w:szCs w:val="24"/>
        </w:rPr>
        <w:t xml:space="preserve">3. Услуга предоставляется заявителю </w:t>
      </w:r>
      <w:r w:rsidRPr="00666A6F">
        <w:rPr>
          <w:sz w:val="24"/>
          <w:szCs w:val="24"/>
          <w:highlight w:val="white"/>
        </w:rPr>
        <w:t xml:space="preserve">в соответствии с категориями (признаками) заявителей, </w:t>
      </w:r>
      <w:r w:rsidRPr="00666A6F">
        <w:rPr>
          <w:sz w:val="24"/>
          <w:szCs w:val="24"/>
        </w:rPr>
        <w:t>указанными в приложении № 2 к настоящему Административному регламенту, сведения о которых размещаются в реестре услуг и на Едином портале.</w:t>
      </w:r>
    </w:p>
    <w:p w:rsidR="00A5633B" w:rsidRPr="00666A6F" w:rsidRDefault="00A5633B" w:rsidP="00EE5EA9">
      <w:pPr>
        <w:pStyle w:val="11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</w:p>
    <w:p w:rsidR="00A5633B" w:rsidRPr="00EE5EA9" w:rsidRDefault="00A5633B" w:rsidP="00A5633B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EE5EA9">
        <w:rPr>
          <w:rFonts w:ascii="PT Astra Serif" w:eastAsia="PT Astra Serif" w:hAnsi="PT Astra Serif" w:cs="PT Astra Serif"/>
          <w:b w:val="0"/>
          <w:sz w:val="24"/>
          <w:szCs w:val="24"/>
        </w:rPr>
        <w:t xml:space="preserve">II. </w:t>
      </w:r>
      <w:r w:rsidRPr="00EE5EA9">
        <w:rPr>
          <w:rFonts w:ascii="Times New Roman" w:eastAsia="PT Astra Serif" w:hAnsi="Times New Roman" w:cs="Times New Roman"/>
          <w:b w:val="0"/>
          <w:sz w:val="24"/>
          <w:szCs w:val="24"/>
        </w:rPr>
        <w:t>Стандарт предоставления Услуги</w:t>
      </w:r>
    </w:p>
    <w:p w:rsidR="00A5633B" w:rsidRPr="00EE5EA9" w:rsidRDefault="00A5633B" w:rsidP="00A5633B">
      <w:pPr>
        <w:pStyle w:val="ConsPlusNormal"/>
        <w:ind w:firstLine="567"/>
        <w:jc w:val="both"/>
        <w:rPr>
          <w:b w:val="0"/>
          <w:sz w:val="24"/>
          <w:szCs w:val="24"/>
        </w:rPr>
      </w:pPr>
    </w:p>
    <w:p w:rsidR="00A5633B" w:rsidRPr="00EE5EA9" w:rsidRDefault="00A5633B" w:rsidP="00A5633B">
      <w:pPr>
        <w:pStyle w:val="ConsPlusTitle"/>
        <w:jc w:val="center"/>
        <w:outlineLvl w:val="2"/>
        <w:rPr>
          <w:rFonts w:ascii="Times New Roman" w:eastAsia="PT Astra Serif" w:hAnsi="Times New Roman" w:cs="Times New Roman"/>
          <w:b w:val="0"/>
          <w:sz w:val="24"/>
          <w:szCs w:val="24"/>
        </w:rPr>
      </w:pPr>
      <w:r w:rsidRPr="00EE5EA9">
        <w:rPr>
          <w:rFonts w:ascii="Times New Roman" w:eastAsia="PT Astra Serif" w:hAnsi="Times New Roman" w:cs="Times New Roman"/>
          <w:b w:val="0"/>
          <w:sz w:val="24"/>
          <w:szCs w:val="24"/>
        </w:rPr>
        <w:t>Наименование Услуги</w:t>
      </w:r>
    </w:p>
    <w:p w:rsidR="00A5633B" w:rsidRPr="00666A6F" w:rsidRDefault="00A5633B" w:rsidP="00A5633B">
      <w:pPr>
        <w:pStyle w:val="ConsPlusTitle"/>
        <w:jc w:val="center"/>
        <w:outlineLvl w:val="2"/>
        <w:rPr>
          <w:rFonts w:ascii="PT Astra Serif" w:hAnsi="PT Astra Serif" w:cs="PT Astra Serif"/>
          <w:sz w:val="24"/>
          <w:szCs w:val="24"/>
        </w:rPr>
      </w:pPr>
    </w:p>
    <w:p w:rsidR="00A5633B" w:rsidRPr="00666A6F" w:rsidRDefault="00A5633B" w:rsidP="00740432">
      <w:pPr>
        <w:pStyle w:val="ConsPlusNormal"/>
        <w:ind w:firstLine="709"/>
        <w:jc w:val="both"/>
        <w:rPr>
          <w:b w:val="0"/>
          <w:sz w:val="24"/>
          <w:szCs w:val="24"/>
        </w:rPr>
      </w:pPr>
      <w:r w:rsidRPr="00666A6F">
        <w:rPr>
          <w:b w:val="0"/>
          <w:sz w:val="24"/>
          <w:szCs w:val="24"/>
        </w:rPr>
        <w:t xml:space="preserve">4. Выдача документов, справок, выписок из документов архива </w:t>
      </w:r>
      <w:r w:rsidRPr="001952E4">
        <w:rPr>
          <w:b w:val="0"/>
          <w:sz w:val="24"/>
          <w:szCs w:val="24"/>
        </w:rPr>
        <w:t xml:space="preserve">муниципального округа </w:t>
      </w:r>
      <w:r w:rsidRPr="00666A6F">
        <w:rPr>
          <w:b w:val="0"/>
          <w:sz w:val="24"/>
          <w:szCs w:val="24"/>
        </w:rPr>
        <w:t>Чувашской Республики.</w:t>
      </w:r>
    </w:p>
    <w:p w:rsidR="00A5633B" w:rsidRPr="00666A6F" w:rsidRDefault="00A5633B" w:rsidP="00A5633B">
      <w:pPr>
        <w:pStyle w:val="ConsPlusNormal"/>
        <w:ind w:firstLine="567"/>
        <w:jc w:val="both"/>
        <w:rPr>
          <w:rFonts w:ascii="PT Astra Serif" w:hAnsi="PT Astra Serif" w:cs="PT Astra Serif"/>
          <w:b w:val="0"/>
          <w:sz w:val="24"/>
          <w:szCs w:val="24"/>
        </w:rPr>
      </w:pPr>
    </w:p>
    <w:p w:rsidR="00A5633B" w:rsidRPr="00EE5EA9" w:rsidRDefault="00A5633B" w:rsidP="00A5633B">
      <w:pPr>
        <w:pStyle w:val="ConsPlusNormal"/>
        <w:ind w:firstLine="567"/>
        <w:jc w:val="center"/>
        <w:rPr>
          <w:b w:val="0"/>
          <w:bCs/>
          <w:sz w:val="24"/>
          <w:szCs w:val="24"/>
        </w:rPr>
      </w:pPr>
      <w:r w:rsidRPr="00EE5EA9">
        <w:rPr>
          <w:rFonts w:eastAsia="PT Astra Serif"/>
          <w:b w:val="0"/>
          <w:bCs/>
          <w:sz w:val="24"/>
          <w:szCs w:val="24"/>
        </w:rPr>
        <w:t>Наименование органа, предоставляющего Услугу</w:t>
      </w:r>
    </w:p>
    <w:p w:rsidR="00A5633B" w:rsidRPr="00EE5EA9" w:rsidRDefault="00A5633B" w:rsidP="00A5633B">
      <w:pPr>
        <w:pStyle w:val="ConsPlusNormal"/>
        <w:ind w:firstLine="567"/>
        <w:jc w:val="both"/>
        <w:rPr>
          <w:rFonts w:ascii="PT Astra Serif" w:hAnsi="PT Astra Serif" w:cs="PT Astra Serif"/>
          <w:b w:val="0"/>
          <w:bCs/>
          <w:sz w:val="24"/>
          <w:szCs w:val="24"/>
        </w:rPr>
      </w:pPr>
    </w:p>
    <w:p w:rsidR="00740432" w:rsidRDefault="00A5633B" w:rsidP="00740432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 w:rsidRPr="00666A6F">
        <w:rPr>
          <w:sz w:val="24"/>
          <w:szCs w:val="24"/>
        </w:rPr>
        <w:t>5. Услуга предоставляется</w:t>
      </w:r>
      <w:r w:rsidRPr="00666A6F">
        <w:rPr>
          <w:b/>
          <w:sz w:val="24"/>
          <w:szCs w:val="24"/>
        </w:rPr>
        <w:t xml:space="preserve"> </w:t>
      </w:r>
      <w:r w:rsidRPr="00666A6F">
        <w:rPr>
          <w:color w:val="000000"/>
          <w:sz w:val="24"/>
          <w:szCs w:val="24"/>
        </w:rPr>
        <w:t>администрацией Порецкого муниципального округа Чувашской Республики.</w:t>
      </w:r>
    </w:p>
    <w:p w:rsidR="00A5633B" w:rsidRPr="00666A6F" w:rsidRDefault="00A5633B" w:rsidP="00740432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b/>
          <w:sz w:val="24"/>
          <w:szCs w:val="24"/>
        </w:rPr>
      </w:pPr>
      <w:r w:rsidRPr="00666A6F">
        <w:rPr>
          <w:bCs/>
          <w:sz w:val="24"/>
          <w:szCs w:val="24"/>
        </w:rPr>
        <w:t>5.1. Прием и информирование заинтересованных лиц по вопросам предоставления муниципальной услуги осуществляется через отдел культуры, социального развития и архивного дела администрации Порецкого муниципального округа Чувашской Республики, специалистами архива Порецкого муниципального округа, уполномоченным структурным подразделениями администрации Порецкого</w:t>
      </w:r>
      <w:r w:rsidRPr="00666A6F">
        <w:rPr>
          <w:sz w:val="24"/>
          <w:szCs w:val="24"/>
        </w:rPr>
        <w:t xml:space="preserve"> муниципального округа</w:t>
      </w:r>
      <w:r w:rsidRPr="00666A6F">
        <w:rPr>
          <w:bCs/>
          <w:sz w:val="24"/>
          <w:szCs w:val="24"/>
        </w:rPr>
        <w:t>, уполномоченных на предоставление услуги.</w:t>
      </w:r>
    </w:p>
    <w:p w:rsidR="00A5633B" w:rsidRPr="00666A6F" w:rsidRDefault="00A5633B" w:rsidP="00A5633B">
      <w:pPr>
        <w:pStyle w:val="11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:rsidR="00A5633B" w:rsidRPr="00EE5EA9" w:rsidRDefault="00A5633B" w:rsidP="00A5633B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EE5EA9">
        <w:rPr>
          <w:rFonts w:ascii="Times New Roman" w:eastAsia="PT Astra Serif" w:hAnsi="Times New Roman" w:cs="Times New Roman"/>
          <w:b w:val="0"/>
          <w:sz w:val="24"/>
          <w:szCs w:val="24"/>
        </w:rPr>
        <w:t>Результат предоставления Услуги</w:t>
      </w:r>
    </w:p>
    <w:p w:rsidR="00A5633B" w:rsidRPr="00666A6F" w:rsidRDefault="00A5633B" w:rsidP="00A5633B">
      <w:pPr>
        <w:pStyle w:val="ConsPlusNormal"/>
        <w:ind w:firstLine="567"/>
        <w:jc w:val="center"/>
        <w:rPr>
          <w:rFonts w:ascii="PT Astra Serif" w:hAnsi="PT Astra Serif" w:cs="PT Astra Serif"/>
          <w:sz w:val="24"/>
          <w:szCs w:val="24"/>
        </w:rPr>
      </w:pPr>
    </w:p>
    <w:p w:rsidR="00740432" w:rsidRDefault="00A5633B" w:rsidP="00740432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 w:rsidRPr="00666A6F">
        <w:rPr>
          <w:sz w:val="24"/>
          <w:szCs w:val="24"/>
        </w:rPr>
        <w:t>6. При обращении заявителя в соответствии с приложением № 2 к настоящему Административному регламенту конечным результатом предоставления Услуги</w:t>
      </w:r>
      <w:r w:rsidRPr="00666A6F">
        <w:rPr>
          <w:color w:val="000000"/>
          <w:sz w:val="24"/>
          <w:szCs w:val="24"/>
        </w:rPr>
        <w:t xml:space="preserve"> являются:</w:t>
      </w:r>
    </w:p>
    <w:p w:rsidR="00740432" w:rsidRDefault="00A5633B" w:rsidP="00740432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 w:rsidRPr="00EE5EA9">
        <w:rPr>
          <w:color w:val="000000"/>
          <w:sz w:val="24"/>
          <w:szCs w:val="24"/>
        </w:rPr>
        <w:t>Архивная справка</w:t>
      </w:r>
      <w:r w:rsidRPr="00666A6F">
        <w:rPr>
          <w:color w:val="000000"/>
          <w:sz w:val="24"/>
          <w:szCs w:val="24"/>
        </w:rPr>
        <w:t xml:space="preserve"> – официальный документ, составленный на бланке администрации Порецкого муниципального округа Чувашской Республики, имеющий юридическую силу и содержащий архивную информацию о предмете запроса с указанием поисковых данных документов, заверенная в установленном порядке;</w:t>
      </w:r>
    </w:p>
    <w:p w:rsidR="00A5633B" w:rsidRPr="00EE5EA9" w:rsidRDefault="00A5633B" w:rsidP="00740432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 w:rsidRPr="00EE5EA9">
        <w:rPr>
          <w:color w:val="000000"/>
          <w:sz w:val="24"/>
          <w:szCs w:val="24"/>
        </w:rPr>
        <w:t>Архивная копия – официальный документ, воспроизводящий текст или изображение архивного документа с указанием его поисковых данных, заверенная в установленном порядке;</w:t>
      </w:r>
    </w:p>
    <w:p w:rsidR="00A5633B" w:rsidRPr="00EE5EA9" w:rsidRDefault="00A5633B" w:rsidP="00D82570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 w:rsidRPr="00EE5EA9">
        <w:rPr>
          <w:color w:val="000000"/>
          <w:sz w:val="24"/>
          <w:szCs w:val="24"/>
        </w:rPr>
        <w:t xml:space="preserve">Архивная выписка – официальный документ, составленный на бланке администрации Порецкого муниципального округа Чувашской Республики, дословно воспроизводящий часть </w:t>
      </w:r>
      <w:r w:rsidRPr="00EE5EA9">
        <w:rPr>
          <w:color w:val="000000"/>
          <w:sz w:val="24"/>
          <w:szCs w:val="24"/>
        </w:rPr>
        <w:lastRenderedPageBreak/>
        <w:t>текста архивного документа, относящаяся к определённому факту, событию, лицу, с указанием его поисковых данных, заверенная в установленном порядке;</w:t>
      </w:r>
    </w:p>
    <w:p w:rsidR="00A5633B" w:rsidRPr="00EE5EA9" w:rsidRDefault="00A5633B" w:rsidP="00D82570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 w:rsidRPr="00EE5EA9">
        <w:rPr>
          <w:color w:val="000000"/>
          <w:sz w:val="24"/>
          <w:szCs w:val="24"/>
        </w:rPr>
        <w:t>Информационное письмо о переадресовании обращения в организации, учреждения, в которых находятся на хранении документы, необходимые для исполнения муниципальной услуги.</w:t>
      </w:r>
    </w:p>
    <w:p w:rsidR="00D82570" w:rsidRDefault="00A5633B" w:rsidP="00D82570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 w:rsidRPr="00666A6F">
        <w:rPr>
          <w:color w:val="000000"/>
          <w:sz w:val="24"/>
          <w:szCs w:val="24"/>
        </w:rPr>
        <w:t>Результатом отказа в муниципальной услуге является информационное письмо, письмо о приостановке ответа.</w:t>
      </w:r>
      <w:bookmarkStart w:id="0" w:name="bookmark=id.2et92p0" w:colFirst="0" w:colLast="0"/>
      <w:bookmarkEnd w:id="0"/>
    </w:p>
    <w:p w:rsidR="00D82570" w:rsidRDefault="00A5633B" w:rsidP="00D82570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 w:rsidRPr="00666A6F">
        <w:rPr>
          <w:color w:val="000000"/>
          <w:sz w:val="24"/>
          <w:szCs w:val="24"/>
        </w:rPr>
        <w:t>7. В случае подачи запроса о получении муниципальной услуги посредством Единого портала государственных и муниципальных услуг результат предоставления муниципальной услуги направляется заявителю в личный кабинет на Едином портале государственных и муниципальных услуг в форме электронного документа, подписанного усиленной квалифицированной электронной подписью уполномоченного должностного лица.</w:t>
      </w:r>
    </w:p>
    <w:p w:rsidR="00A5633B" w:rsidRPr="00666A6F" w:rsidRDefault="00A5633B" w:rsidP="00D82570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b/>
          <w:sz w:val="24"/>
          <w:szCs w:val="24"/>
        </w:rPr>
      </w:pPr>
      <w:r w:rsidRPr="00666A6F">
        <w:rPr>
          <w:sz w:val="24"/>
          <w:szCs w:val="24"/>
        </w:rPr>
        <w:t>8. Результат предоставления Услуги может быть получен заявителем в форме документа на бумажном носителе при личном обращении в уполномоченное структурное подразделение – архив Порецкого муниципального округа Чувашской Республики, посредством почтовой связи, в форме электронного документа - в личном кабинете на Едином портале, посредством электронной почты.</w:t>
      </w:r>
    </w:p>
    <w:p w:rsidR="00A5633B" w:rsidRPr="00666A6F" w:rsidRDefault="00A5633B" w:rsidP="00A5633B">
      <w:pPr>
        <w:pStyle w:val="11"/>
        <w:pBdr>
          <w:top w:val="nil"/>
          <w:left w:val="nil"/>
          <w:bottom w:val="nil"/>
          <w:right w:val="nil"/>
          <w:between w:val="nil"/>
        </w:pBdr>
        <w:tabs>
          <w:tab w:val="left" w:pos="2968"/>
        </w:tabs>
        <w:jc w:val="both"/>
        <w:rPr>
          <w:b/>
          <w:color w:val="000000"/>
          <w:sz w:val="24"/>
          <w:szCs w:val="24"/>
        </w:rPr>
      </w:pPr>
      <w:r w:rsidRPr="00666A6F">
        <w:rPr>
          <w:b/>
          <w:color w:val="000000"/>
          <w:sz w:val="24"/>
          <w:szCs w:val="24"/>
        </w:rPr>
        <w:tab/>
      </w:r>
    </w:p>
    <w:p w:rsidR="00A5633B" w:rsidRPr="00C1648B" w:rsidRDefault="00A5633B" w:rsidP="00A5633B">
      <w:pPr>
        <w:pStyle w:val="ConsPlusNormal"/>
        <w:ind w:firstLine="567"/>
        <w:jc w:val="center"/>
        <w:rPr>
          <w:b w:val="0"/>
          <w:bCs/>
          <w:sz w:val="24"/>
          <w:szCs w:val="24"/>
        </w:rPr>
      </w:pPr>
      <w:r w:rsidRPr="00C1648B">
        <w:rPr>
          <w:b w:val="0"/>
          <w:bCs/>
          <w:sz w:val="24"/>
          <w:szCs w:val="24"/>
        </w:rPr>
        <w:t>Срок предоставления Услуги</w:t>
      </w:r>
    </w:p>
    <w:p w:rsidR="00A5633B" w:rsidRPr="002D5349" w:rsidRDefault="00A5633B" w:rsidP="00A5633B">
      <w:pPr>
        <w:pStyle w:val="ConsPlusNormal"/>
        <w:ind w:firstLine="567"/>
        <w:jc w:val="both"/>
        <w:rPr>
          <w:rFonts w:ascii="PT Astra Serif" w:hAnsi="PT Astra Serif" w:cs="PT Astra Serif"/>
          <w:sz w:val="20"/>
        </w:rPr>
      </w:pPr>
    </w:p>
    <w:p w:rsidR="00A5633B" w:rsidRPr="00666A6F" w:rsidRDefault="00A5633B" w:rsidP="00D82570">
      <w:pPr>
        <w:pStyle w:val="ConsPlusNormal"/>
        <w:ind w:firstLine="709"/>
        <w:jc w:val="both"/>
        <w:rPr>
          <w:b w:val="0"/>
          <w:sz w:val="24"/>
          <w:szCs w:val="24"/>
        </w:rPr>
      </w:pPr>
      <w:r w:rsidRPr="00666A6F">
        <w:rPr>
          <w:b w:val="0"/>
          <w:sz w:val="24"/>
          <w:szCs w:val="24"/>
        </w:rPr>
        <w:t>9. Независимо от категории (признаков) заявителя максимальный срок предоставления Услуги составляет 30 календарных дней со дня регистрации в уполномоченном структурном подразделении – архив Порецкого муниципального округа Чувашской Республики  заявления о предоставлении Услуги и документов, необходимых для предоставления Услуги, представленных при личном обращении в  уполномоченное структурное подразделение – архив Порецкого муниципального округа Чувашской Республики посредством Единого портала, посредством почтовой связи.</w:t>
      </w:r>
    </w:p>
    <w:p w:rsidR="00A5633B" w:rsidRPr="00666A6F" w:rsidRDefault="00A5633B" w:rsidP="00A5633B">
      <w:pPr>
        <w:pStyle w:val="ConsPlusNormal"/>
        <w:ind w:firstLine="567"/>
        <w:jc w:val="both"/>
        <w:rPr>
          <w:b w:val="0"/>
          <w:sz w:val="24"/>
          <w:szCs w:val="24"/>
        </w:rPr>
      </w:pPr>
    </w:p>
    <w:p w:rsidR="00A5633B" w:rsidRPr="0072495D" w:rsidRDefault="00A5633B" w:rsidP="00A5633B">
      <w:pPr>
        <w:pStyle w:val="ConsPlusNormal"/>
        <w:ind w:firstLine="567"/>
        <w:jc w:val="center"/>
        <w:rPr>
          <w:b w:val="0"/>
          <w:bCs/>
          <w:sz w:val="24"/>
          <w:szCs w:val="24"/>
        </w:rPr>
      </w:pPr>
      <w:r w:rsidRPr="0072495D">
        <w:rPr>
          <w:b w:val="0"/>
          <w:bCs/>
          <w:sz w:val="24"/>
          <w:szCs w:val="24"/>
        </w:rPr>
        <w:t xml:space="preserve">Размер платы, взимаемой с заявителя при предоставлении Услуги, </w:t>
      </w:r>
    </w:p>
    <w:p w:rsidR="00A5633B" w:rsidRPr="0072495D" w:rsidRDefault="00A5633B" w:rsidP="00A5633B">
      <w:pPr>
        <w:pStyle w:val="ConsPlusNormal"/>
        <w:ind w:firstLine="567"/>
        <w:jc w:val="center"/>
        <w:rPr>
          <w:b w:val="0"/>
          <w:sz w:val="24"/>
          <w:szCs w:val="24"/>
        </w:rPr>
      </w:pPr>
      <w:r w:rsidRPr="0072495D">
        <w:rPr>
          <w:b w:val="0"/>
          <w:bCs/>
          <w:sz w:val="24"/>
          <w:szCs w:val="24"/>
        </w:rPr>
        <w:t>и способы ее взимания</w:t>
      </w:r>
    </w:p>
    <w:p w:rsidR="00A5633B" w:rsidRPr="00666A6F" w:rsidRDefault="00A5633B" w:rsidP="00A5633B">
      <w:pPr>
        <w:pStyle w:val="ConsPlusNormal"/>
        <w:ind w:firstLine="567"/>
        <w:jc w:val="both"/>
        <w:rPr>
          <w:rFonts w:ascii="PT Astra Serif" w:hAnsi="PT Astra Serif" w:cs="PT Astra Serif"/>
          <w:sz w:val="24"/>
          <w:szCs w:val="24"/>
        </w:rPr>
      </w:pPr>
    </w:p>
    <w:p w:rsidR="00D82570" w:rsidRDefault="00A5633B" w:rsidP="00D82570">
      <w:pPr>
        <w:pStyle w:val="ConsPlusNormal"/>
        <w:ind w:firstLine="709"/>
        <w:jc w:val="both"/>
        <w:rPr>
          <w:sz w:val="24"/>
          <w:szCs w:val="24"/>
        </w:rPr>
      </w:pPr>
      <w:r w:rsidRPr="00666A6F">
        <w:rPr>
          <w:b w:val="0"/>
          <w:sz w:val="24"/>
          <w:szCs w:val="24"/>
        </w:rPr>
        <w:t>10. Взимание государственной пошлины или иной платы за предоставление Услуги законодательством Российской Федерации не предусмотрено.</w:t>
      </w:r>
      <w:r w:rsidRPr="00666A6F">
        <w:rPr>
          <w:sz w:val="24"/>
          <w:szCs w:val="24"/>
        </w:rPr>
        <w:t xml:space="preserve"> </w:t>
      </w:r>
    </w:p>
    <w:p w:rsidR="00A5633B" w:rsidRPr="00666A6F" w:rsidRDefault="00A5633B" w:rsidP="00D82570">
      <w:pPr>
        <w:pStyle w:val="ConsPlusNormal"/>
        <w:ind w:firstLine="709"/>
        <w:jc w:val="both"/>
        <w:rPr>
          <w:b w:val="0"/>
          <w:sz w:val="24"/>
          <w:szCs w:val="24"/>
        </w:rPr>
      </w:pPr>
      <w:r w:rsidRPr="00666A6F">
        <w:rPr>
          <w:b w:val="0"/>
          <w:sz w:val="24"/>
          <w:szCs w:val="24"/>
        </w:rPr>
        <w:t>В соответствии с частью 3 статьи 26 Федерального закона от 22.10.2004 № 125-ФЗ «Об архивном деле в Российской Федерации» органы местного самоуправления / муниципальные архивы при наличии у них соответствующих архивных документов обязаны бесплатно предоставлять пользователю архивными документами оформленные в установленном порядке архивные справки или копии архивных документов, связанные с социальной защитой граждан, предусматривающей их пенсионное обеспечение, а также получение льгот и компенсаций в соответствии с законодательством Российской Федерации.</w:t>
      </w:r>
      <w:r w:rsidRPr="00666A6F">
        <w:rPr>
          <w:color w:val="000000"/>
          <w:sz w:val="24"/>
          <w:szCs w:val="24"/>
          <w:shd w:val="clear" w:color="auto" w:fill="FFFFFF"/>
        </w:rPr>
        <w:t xml:space="preserve">  </w:t>
      </w:r>
      <w:r w:rsidRPr="00666A6F">
        <w:rPr>
          <w:b w:val="0"/>
          <w:color w:val="000000"/>
          <w:sz w:val="24"/>
          <w:szCs w:val="24"/>
          <w:shd w:val="clear" w:color="auto" w:fill="FFFFFF"/>
        </w:rPr>
        <w:t>Запросы и обращения пользователей могут быть направлены в форме электронных документов с использованием информационно-телекоммуникационных сетей общего пользования, в том числе сети Интернет.</w:t>
      </w:r>
    </w:p>
    <w:p w:rsidR="00A5633B" w:rsidRPr="00666A6F" w:rsidRDefault="00A5633B" w:rsidP="00A5633B">
      <w:pPr>
        <w:pStyle w:val="ConsPlusNormal"/>
        <w:ind w:firstLine="567"/>
        <w:jc w:val="both"/>
        <w:rPr>
          <w:b w:val="0"/>
          <w:sz w:val="24"/>
          <w:szCs w:val="24"/>
        </w:rPr>
      </w:pPr>
    </w:p>
    <w:p w:rsidR="00A5633B" w:rsidRPr="0072495D" w:rsidRDefault="00A5633B" w:rsidP="00A5633B">
      <w:pPr>
        <w:pStyle w:val="ConsPlusNormal"/>
        <w:ind w:firstLine="567"/>
        <w:jc w:val="center"/>
        <w:rPr>
          <w:b w:val="0"/>
          <w:bCs/>
          <w:sz w:val="24"/>
          <w:szCs w:val="24"/>
        </w:rPr>
      </w:pPr>
      <w:r w:rsidRPr="0072495D">
        <w:rPr>
          <w:b w:val="0"/>
          <w:bCs/>
          <w:sz w:val="24"/>
          <w:szCs w:val="24"/>
        </w:rPr>
        <w:t xml:space="preserve">Максимальный срок ожидания в очереди </w:t>
      </w:r>
    </w:p>
    <w:p w:rsidR="00A5633B" w:rsidRPr="0072495D" w:rsidRDefault="00A5633B" w:rsidP="00A5633B">
      <w:pPr>
        <w:pStyle w:val="ConsPlusNormal"/>
        <w:ind w:firstLine="567"/>
        <w:jc w:val="center"/>
        <w:rPr>
          <w:b w:val="0"/>
          <w:bCs/>
          <w:sz w:val="24"/>
          <w:szCs w:val="24"/>
        </w:rPr>
      </w:pPr>
      <w:r w:rsidRPr="0072495D">
        <w:rPr>
          <w:b w:val="0"/>
          <w:bCs/>
          <w:sz w:val="24"/>
          <w:szCs w:val="24"/>
        </w:rPr>
        <w:t xml:space="preserve">при подаче заявителем запроса о предоставлении Услуги </w:t>
      </w:r>
    </w:p>
    <w:p w:rsidR="00A5633B" w:rsidRPr="0072495D" w:rsidRDefault="00A5633B" w:rsidP="00A5633B">
      <w:pPr>
        <w:pStyle w:val="ConsPlusNormal"/>
        <w:ind w:firstLine="567"/>
        <w:jc w:val="center"/>
        <w:rPr>
          <w:b w:val="0"/>
          <w:bCs/>
          <w:sz w:val="24"/>
          <w:szCs w:val="24"/>
        </w:rPr>
      </w:pPr>
      <w:r w:rsidRPr="0072495D">
        <w:rPr>
          <w:b w:val="0"/>
          <w:bCs/>
          <w:sz w:val="24"/>
          <w:szCs w:val="24"/>
        </w:rPr>
        <w:t>и при получении результата предоставления Услуги</w:t>
      </w:r>
    </w:p>
    <w:p w:rsidR="00A5633B" w:rsidRPr="00666A6F" w:rsidRDefault="00A5633B" w:rsidP="00A5633B">
      <w:pPr>
        <w:pStyle w:val="ConsPlusNormal"/>
        <w:ind w:firstLine="567"/>
        <w:jc w:val="both"/>
        <w:rPr>
          <w:rFonts w:ascii="PT Astra Serif" w:hAnsi="PT Astra Serif" w:cs="PT Astra Serif"/>
          <w:b w:val="0"/>
          <w:bCs/>
          <w:sz w:val="24"/>
          <w:szCs w:val="24"/>
        </w:rPr>
      </w:pPr>
    </w:p>
    <w:p w:rsidR="00A5633B" w:rsidRPr="00666A6F" w:rsidRDefault="00A5633B" w:rsidP="00D82570">
      <w:pPr>
        <w:pStyle w:val="ConsPlusNormal"/>
        <w:ind w:firstLine="709"/>
        <w:jc w:val="both"/>
        <w:rPr>
          <w:b w:val="0"/>
          <w:sz w:val="24"/>
          <w:szCs w:val="24"/>
        </w:rPr>
      </w:pPr>
      <w:r w:rsidRPr="00666A6F">
        <w:rPr>
          <w:b w:val="0"/>
          <w:sz w:val="24"/>
          <w:szCs w:val="24"/>
        </w:rPr>
        <w:t>11. Максимальный срок ожидания в очереди при подаче заявления о предоставлении Услуги в случае личного обращения заявителя в уполномоченное структурное подразделение – в архив Порецкого муниципального округа Чувашской Республики, не превышает 15 минут.</w:t>
      </w:r>
    </w:p>
    <w:p w:rsidR="00A5633B" w:rsidRPr="00666A6F" w:rsidRDefault="00A5633B" w:rsidP="00A5633B">
      <w:pPr>
        <w:pStyle w:val="11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</w:p>
    <w:p w:rsidR="00A5633B" w:rsidRDefault="00A5633B" w:rsidP="00D82570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4"/>
          <w:szCs w:val="24"/>
        </w:rPr>
      </w:pPr>
      <w:r w:rsidRPr="00666A6F">
        <w:rPr>
          <w:sz w:val="24"/>
          <w:szCs w:val="24"/>
        </w:rPr>
        <w:t>12. Максимальный срок ожидания в очереди при получении результата предоставления Услуги в случае личного обращения заявителя в уполномоченное структурное подразделение –</w:t>
      </w:r>
      <w:r w:rsidRPr="00666A6F">
        <w:rPr>
          <w:b/>
          <w:sz w:val="24"/>
          <w:szCs w:val="24"/>
        </w:rPr>
        <w:t xml:space="preserve"> </w:t>
      </w:r>
      <w:r w:rsidRPr="009879DE">
        <w:rPr>
          <w:sz w:val="24"/>
          <w:szCs w:val="24"/>
        </w:rPr>
        <w:t>в</w:t>
      </w:r>
      <w:r>
        <w:rPr>
          <w:b/>
          <w:sz w:val="24"/>
          <w:szCs w:val="24"/>
        </w:rPr>
        <w:t xml:space="preserve"> </w:t>
      </w:r>
      <w:r w:rsidRPr="00666A6F">
        <w:rPr>
          <w:sz w:val="24"/>
          <w:szCs w:val="24"/>
        </w:rPr>
        <w:t>архив Порецкого муниципального округа Чувашской Республики, не превышает 15 минут.</w:t>
      </w:r>
    </w:p>
    <w:p w:rsidR="002D5349" w:rsidRPr="002D5349" w:rsidRDefault="002D5349" w:rsidP="00A5633B">
      <w:pPr>
        <w:pStyle w:val="11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16"/>
          <w:szCs w:val="16"/>
        </w:rPr>
      </w:pPr>
    </w:p>
    <w:p w:rsidR="00A5633B" w:rsidRPr="00D4108C" w:rsidRDefault="00A5633B" w:rsidP="00A5633B">
      <w:pPr>
        <w:pStyle w:val="ConsPlusNormal"/>
        <w:ind w:firstLine="567"/>
        <w:jc w:val="center"/>
        <w:rPr>
          <w:b w:val="0"/>
          <w:bCs/>
          <w:sz w:val="24"/>
          <w:szCs w:val="24"/>
        </w:rPr>
      </w:pPr>
      <w:r w:rsidRPr="00D4108C">
        <w:rPr>
          <w:b w:val="0"/>
          <w:bCs/>
          <w:sz w:val="24"/>
          <w:szCs w:val="24"/>
        </w:rPr>
        <w:t>Срок регистрации заявления о предоставлении Услуги</w:t>
      </w:r>
    </w:p>
    <w:p w:rsidR="00A5633B" w:rsidRPr="00D4108C" w:rsidRDefault="00A5633B" w:rsidP="00A5633B">
      <w:pPr>
        <w:pStyle w:val="ConsPlusNormal"/>
        <w:ind w:firstLine="567"/>
        <w:jc w:val="center"/>
        <w:rPr>
          <w:rFonts w:ascii="PT Astra Serif" w:hAnsi="PT Astra Serif" w:cs="PT Astra Serif"/>
          <w:b w:val="0"/>
          <w:bCs/>
          <w:sz w:val="20"/>
        </w:rPr>
      </w:pPr>
    </w:p>
    <w:p w:rsidR="00A5633B" w:rsidRPr="00666A6F" w:rsidRDefault="00A5633B" w:rsidP="00D82570">
      <w:pPr>
        <w:pStyle w:val="ConsPlusNormal"/>
        <w:ind w:firstLine="709"/>
        <w:jc w:val="both"/>
        <w:rPr>
          <w:b w:val="0"/>
          <w:sz w:val="24"/>
          <w:szCs w:val="24"/>
        </w:rPr>
      </w:pPr>
      <w:r w:rsidRPr="00666A6F">
        <w:rPr>
          <w:b w:val="0"/>
          <w:sz w:val="24"/>
          <w:szCs w:val="24"/>
        </w:rPr>
        <w:t>13. Срок регистрации в уполномоченном структурном подразделении – в архиве Порецкого муниципального округа Чувашской Республики заявления и документов, необходимых для предоставления Услуги, составляет 1 рабочий день с даты поступления заявления и документов, необходимых для предоставления Услуги, в уполномоченное структурное подразделение – в архив Порецкого муниципального округа Чувашской Республики при личном обращении, посредством Единого портала, посредством почтовой связи.</w:t>
      </w:r>
    </w:p>
    <w:p w:rsidR="00A5633B" w:rsidRPr="002D5349" w:rsidRDefault="00A5633B" w:rsidP="00A5633B">
      <w:pPr>
        <w:pStyle w:val="ConsPlusNormal"/>
        <w:ind w:firstLine="567"/>
        <w:jc w:val="both"/>
        <w:rPr>
          <w:rFonts w:ascii="PT Astra Serif" w:hAnsi="PT Astra Serif" w:cs="PT Astra Serif"/>
          <w:sz w:val="20"/>
        </w:rPr>
      </w:pPr>
    </w:p>
    <w:p w:rsidR="00A5633B" w:rsidRPr="00D4108C" w:rsidRDefault="00A5633B" w:rsidP="00A5633B">
      <w:pPr>
        <w:pStyle w:val="ConsPlusNormal"/>
        <w:ind w:firstLine="567"/>
        <w:jc w:val="center"/>
        <w:rPr>
          <w:b w:val="0"/>
          <w:bCs/>
          <w:sz w:val="24"/>
          <w:szCs w:val="24"/>
        </w:rPr>
      </w:pPr>
      <w:r w:rsidRPr="00D4108C">
        <w:rPr>
          <w:b w:val="0"/>
          <w:bCs/>
          <w:sz w:val="24"/>
          <w:szCs w:val="24"/>
        </w:rPr>
        <w:t>Требования к помещениям, в которых предоставляется Услуга</w:t>
      </w:r>
    </w:p>
    <w:p w:rsidR="00A5633B" w:rsidRPr="002D5349" w:rsidRDefault="00A5633B" w:rsidP="00A5633B">
      <w:pPr>
        <w:pStyle w:val="ConsPlusNormal"/>
        <w:ind w:firstLine="567"/>
        <w:jc w:val="center"/>
        <w:rPr>
          <w:rFonts w:ascii="PT Astra Serif" w:hAnsi="PT Astra Serif" w:cs="PT Astra Serif"/>
          <w:b w:val="0"/>
          <w:bCs/>
          <w:sz w:val="20"/>
        </w:rPr>
      </w:pPr>
    </w:p>
    <w:p w:rsidR="00D82570" w:rsidRDefault="00A5633B" w:rsidP="00D82570">
      <w:pPr>
        <w:pStyle w:val="ConsPlusNormal"/>
        <w:ind w:firstLine="709"/>
        <w:jc w:val="both"/>
        <w:rPr>
          <w:b w:val="0"/>
          <w:sz w:val="24"/>
          <w:szCs w:val="24"/>
        </w:rPr>
      </w:pPr>
      <w:r w:rsidRPr="00666A6F">
        <w:rPr>
          <w:b w:val="0"/>
          <w:sz w:val="24"/>
          <w:szCs w:val="24"/>
        </w:rPr>
        <w:t>14. Помещения для приема заявителей должны соответствовать комфортным условиям заявителей (в том числе для лиц с ограниченными возможностями) и оптимальным условиям работы должностных лиц уполномоченного структурного подразделения – архива Порецкого муниципального округа Чувашской Республики с заявителями.</w:t>
      </w:r>
    </w:p>
    <w:p w:rsidR="00D82570" w:rsidRDefault="00A5633B" w:rsidP="00D82570">
      <w:pPr>
        <w:pStyle w:val="ConsPlusNormal"/>
        <w:ind w:firstLine="709"/>
        <w:jc w:val="both"/>
        <w:rPr>
          <w:b w:val="0"/>
          <w:sz w:val="24"/>
          <w:szCs w:val="24"/>
        </w:rPr>
      </w:pPr>
      <w:r w:rsidRPr="00666A6F">
        <w:rPr>
          <w:b w:val="0"/>
          <w:sz w:val="24"/>
          <w:szCs w:val="24"/>
        </w:rPr>
        <w:t>Для заявителей должно быть обеспечено удобство с точки зрения пешеходной доступности от остановок общественного транспорта до помещения, в котором предоставляется Услуга.</w:t>
      </w:r>
    </w:p>
    <w:p w:rsidR="00D82570" w:rsidRDefault="00A5633B" w:rsidP="00D82570">
      <w:pPr>
        <w:pStyle w:val="ConsPlusNormal"/>
        <w:ind w:firstLine="709"/>
        <w:jc w:val="both"/>
        <w:rPr>
          <w:b w:val="0"/>
          <w:sz w:val="24"/>
          <w:szCs w:val="24"/>
        </w:rPr>
      </w:pPr>
      <w:r w:rsidRPr="00666A6F">
        <w:rPr>
          <w:b w:val="0"/>
          <w:sz w:val="24"/>
          <w:szCs w:val="24"/>
        </w:rPr>
        <w:t>На территории, прилегающей к местоположению уполномоченного структурного подразделения – архива Порецкого муниципального округа Чувашской Республики, оборудуются места для парковки автотранспортных средств. Доступ заявителей к парковочным местам является бесплатным.</w:t>
      </w:r>
    </w:p>
    <w:p w:rsidR="00D82570" w:rsidRDefault="00A5633B" w:rsidP="00D82570">
      <w:pPr>
        <w:pStyle w:val="ConsPlusNormal"/>
        <w:ind w:firstLine="709"/>
        <w:jc w:val="both"/>
        <w:rPr>
          <w:b w:val="0"/>
          <w:sz w:val="24"/>
          <w:szCs w:val="24"/>
        </w:rPr>
      </w:pPr>
      <w:r w:rsidRPr="00666A6F">
        <w:rPr>
          <w:b w:val="0"/>
          <w:sz w:val="24"/>
          <w:szCs w:val="24"/>
        </w:rPr>
        <w:t>На прилегающей к помещениям парковке не менее 10 процентов мест (но не менее одного места) оборудуются для стоянки специальных автотранспортных средств инвалидов.</w:t>
      </w:r>
    </w:p>
    <w:p w:rsidR="00D82570" w:rsidRDefault="00A5633B" w:rsidP="00D82570">
      <w:pPr>
        <w:pStyle w:val="ConsPlusNormal"/>
        <w:ind w:firstLine="709"/>
        <w:jc w:val="both"/>
        <w:rPr>
          <w:b w:val="0"/>
          <w:sz w:val="24"/>
          <w:szCs w:val="24"/>
        </w:rPr>
      </w:pPr>
      <w:r w:rsidRPr="00666A6F">
        <w:rPr>
          <w:b w:val="0"/>
          <w:sz w:val="24"/>
          <w:szCs w:val="24"/>
        </w:rPr>
        <w:t>Вход в помещение должен обеспечивать свободный доступ заявителей, быть оборудован удобной лестницей с поручнями, широкими проходами, а также пандусами для передвижения кресел-колясок.</w:t>
      </w:r>
    </w:p>
    <w:p w:rsidR="00D82570" w:rsidRDefault="00A5633B" w:rsidP="00D82570">
      <w:pPr>
        <w:pStyle w:val="ConsPlusNormal"/>
        <w:ind w:firstLine="709"/>
        <w:jc w:val="both"/>
        <w:rPr>
          <w:b w:val="0"/>
          <w:sz w:val="24"/>
          <w:szCs w:val="24"/>
        </w:rPr>
      </w:pPr>
      <w:r w:rsidRPr="00666A6F">
        <w:rPr>
          <w:b w:val="0"/>
          <w:sz w:val="24"/>
          <w:szCs w:val="24"/>
        </w:rPr>
        <w:t>На здании рядом с входом должна быть размещена информационная табличка (вывеска), содержащая следующую информацию:</w:t>
      </w:r>
    </w:p>
    <w:p w:rsidR="00D82570" w:rsidRDefault="00A5633B" w:rsidP="00D82570">
      <w:pPr>
        <w:pStyle w:val="ConsPlusNormal"/>
        <w:ind w:firstLine="709"/>
        <w:jc w:val="both"/>
        <w:rPr>
          <w:b w:val="0"/>
          <w:sz w:val="24"/>
          <w:szCs w:val="24"/>
        </w:rPr>
      </w:pPr>
      <w:r w:rsidRPr="00666A6F">
        <w:rPr>
          <w:b w:val="0"/>
          <w:sz w:val="24"/>
          <w:szCs w:val="24"/>
        </w:rPr>
        <w:t>наименование;</w:t>
      </w:r>
    </w:p>
    <w:p w:rsidR="00D82570" w:rsidRDefault="00A5633B" w:rsidP="00D82570">
      <w:pPr>
        <w:pStyle w:val="ConsPlusNormal"/>
        <w:ind w:firstLine="709"/>
        <w:jc w:val="both"/>
        <w:rPr>
          <w:b w:val="0"/>
          <w:sz w:val="24"/>
          <w:szCs w:val="24"/>
        </w:rPr>
      </w:pPr>
      <w:r w:rsidRPr="00666A6F">
        <w:rPr>
          <w:b w:val="0"/>
          <w:sz w:val="24"/>
          <w:szCs w:val="24"/>
        </w:rPr>
        <w:t>место нахождения и юридический адрес;</w:t>
      </w:r>
    </w:p>
    <w:p w:rsidR="00D82570" w:rsidRDefault="00A5633B" w:rsidP="00D82570">
      <w:pPr>
        <w:pStyle w:val="ConsPlusNormal"/>
        <w:ind w:firstLine="709"/>
        <w:jc w:val="both"/>
        <w:rPr>
          <w:b w:val="0"/>
          <w:sz w:val="24"/>
          <w:szCs w:val="24"/>
        </w:rPr>
      </w:pPr>
      <w:r w:rsidRPr="00666A6F">
        <w:rPr>
          <w:b w:val="0"/>
          <w:sz w:val="24"/>
          <w:szCs w:val="24"/>
        </w:rPr>
        <w:t>номера телефонов для справок.</w:t>
      </w:r>
    </w:p>
    <w:p w:rsidR="00D82570" w:rsidRDefault="00A5633B" w:rsidP="00D82570">
      <w:pPr>
        <w:pStyle w:val="ConsPlusNormal"/>
        <w:ind w:firstLine="709"/>
        <w:jc w:val="both"/>
        <w:rPr>
          <w:b w:val="0"/>
          <w:sz w:val="24"/>
          <w:szCs w:val="24"/>
        </w:rPr>
      </w:pPr>
      <w:r w:rsidRPr="00666A6F">
        <w:rPr>
          <w:b w:val="0"/>
          <w:sz w:val="24"/>
          <w:szCs w:val="24"/>
        </w:rPr>
        <w:t>Фасад здания должен быть оборудован осветительными приборами, позволяющими посетителям ознакомиться с информационными табличками.</w:t>
      </w:r>
    </w:p>
    <w:p w:rsidR="00D82570" w:rsidRDefault="00A5633B" w:rsidP="00D82570">
      <w:pPr>
        <w:pStyle w:val="ConsPlusNormal"/>
        <w:ind w:firstLine="709"/>
        <w:jc w:val="both"/>
        <w:rPr>
          <w:b w:val="0"/>
          <w:sz w:val="24"/>
          <w:szCs w:val="24"/>
        </w:rPr>
      </w:pPr>
      <w:r w:rsidRPr="00666A6F">
        <w:rPr>
          <w:b w:val="0"/>
          <w:sz w:val="24"/>
          <w:szCs w:val="24"/>
        </w:rPr>
        <w:t>Зал ожидания и места для заполнения запросов о предоставлении Услуги в части объемно-планировочных и конструктивных решений, освещения, пожарной безопасности, инженерного оборудования должны соответствовать требованиям нормативных документов, действующих на территории Российской Федерации.</w:t>
      </w:r>
    </w:p>
    <w:p w:rsidR="00D82570" w:rsidRDefault="00A5633B" w:rsidP="00D82570">
      <w:pPr>
        <w:pStyle w:val="ConsPlusNormal"/>
        <w:ind w:firstLine="709"/>
        <w:jc w:val="both"/>
        <w:rPr>
          <w:b w:val="0"/>
          <w:sz w:val="24"/>
          <w:szCs w:val="24"/>
        </w:rPr>
      </w:pPr>
      <w:r w:rsidRPr="00666A6F">
        <w:rPr>
          <w:b w:val="0"/>
          <w:sz w:val="24"/>
          <w:szCs w:val="24"/>
        </w:rPr>
        <w:t>Помещение для приема заявителей оборудуется противопожарной системой и средствами пожаротушения, системой оповещения о возникновении чрезвычайной ситуации. Вход и выход из помещений оборудуются соответствующими указателями.</w:t>
      </w:r>
    </w:p>
    <w:p w:rsidR="00D82570" w:rsidRDefault="00A5633B" w:rsidP="00D82570">
      <w:pPr>
        <w:pStyle w:val="ConsPlusNormal"/>
        <w:ind w:firstLine="709"/>
        <w:jc w:val="both"/>
        <w:rPr>
          <w:b w:val="0"/>
          <w:sz w:val="24"/>
          <w:szCs w:val="24"/>
        </w:rPr>
      </w:pPr>
      <w:r w:rsidRPr="00666A6F">
        <w:rPr>
          <w:b w:val="0"/>
          <w:sz w:val="24"/>
          <w:szCs w:val="24"/>
        </w:rPr>
        <w:t>Зал ожидания и места для заполнения запросов о предоставлении Услуги оборудуются информационными стендами, на которых размещается следующая информация:</w:t>
      </w:r>
    </w:p>
    <w:p w:rsidR="00D82570" w:rsidRDefault="00A5633B" w:rsidP="00D82570">
      <w:pPr>
        <w:pStyle w:val="ConsPlusNormal"/>
        <w:ind w:firstLine="709"/>
        <w:jc w:val="both"/>
        <w:rPr>
          <w:b w:val="0"/>
          <w:sz w:val="24"/>
          <w:szCs w:val="24"/>
        </w:rPr>
      </w:pPr>
      <w:r w:rsidRPr="00666A6F">
        <w:rPr>
          <w:b w:val="0"/>
          <w:sz w:val="24"/>
          <w:szCs w:val="24"/>
        </w:rPr>
        <w:t>полное наименование Органа власти, уполномоченного структурного подразделения – архива Порецкого муниципального округа Чувашской Республики;</w:t>
      </w:r>
    </w:p>
    <w:p w:rsidR="00D82570" w:rsidRDefault="00A5633B" w:rsidP="00D82570">
      <w:pPr>
        <w:pStyle w:val="ConsPlusNormal"/>
        <w:ind w:firstLine="709"/>
        <w:jc w:val="both"/>
        <w:rPr>
          <w:b w:val="0"/>
          <w:sz w:val="24"/>
          <w:szCs w:val="24"/>
        </w:rPr>
      </w:pPr>
      <w:r w:rsidRPr="00666A6F">
        <w:rPr>
          <w:b w:val="0"/>
          <w:sz w:val="24"/>
          <w:szCs w:val="24"/>
        </w:rPr>
        <w:t>почтовый адрес Органа власти, уполномоченного структурного подразделения – архива Порецкого муниципального округа Чувашской Республики;</w:t>
      </w:r>
    </w:p>
    <w:p w:rsidR="00D82570" w:rsidRDefault="00A5633B" w:rsidP="00D82570">
      <w:pPr>
        <w:pStyle w:val="ConsPlusNormal"/>
        <w:ind w:firstLine="709"/>
        <w:jc w:val="both"/>
        <w:rPr>
          <w:b w:val="0"/>
          <w:sz w:val="24"/>
          <w:szCs w:val="24"/>
        </w:rPr>
      </w:pPr>
      <w:r w:rsidRPr="00666A6F">
        <w:rPr>
          <w:b w:val="0"/>
          <w:sz w:val="24"/>
          <w:szCs w:val="24"/>
        </w:rPr>
        <w:t>адрес электронной почты Органа власти, уполномоченного структурного подразделения – архива Порецкого муниципального округа Чувашской Республики;</w:t>
      </w:r>
    </w:p>
    <w:p w:rsidR="00D82570" w:rsidRDefault="00A5633B" w:rsidP="00D82570">
      <w:pPr>
        <w:pStyle w:val="ConsPlusNormal"/>
        <w:ind w:firstLine="709"/>
        <w:jc w:val="both"/>
        <w:rPr>
          <w:b w:val="0"/>
          <w:sz w:val="24"/>
          <w:szCs w:val="24"/>
        </w:rPr>
      </w:pPr>
      <w:r w:rsidRPr="00666A6F">
        <w:rPr>
          <w:b w:val="0"/>
          <w:sz w:val="24"/>
          <w:szCs w:val="24"/>
        </w:rPr>
        <w:t>план проезда к Органу власти, уполномоченного структурного подразделения – к архиву Порецкого муниципаль</w:t>
      </w:r>
      <w:r w:rsidR="000C35C2">
        <w:rPr>
          <w:b w:val="0"/>
          <w:sz w:val="24"/>
          <w:szCs w:val="24"/>
        </w:rPr>
        <w:t>ного округа Чувашской Республики</w:t>
      </w:r>
      <w:r w:rsidRPr="00666A6F">
        <w:rPr>
          <w:b w:val="0"/>
          <w:sz w:val="24"/>
          <w:szCs w:val="24"/>
        </w:rPr>
        <w:t>;</w:t>
      </w:r>
    </w:p>
    <w:p w:rsidR="00D82570" w:rsidRDefault="00A5633B" w:rsidP="00D82570">
      <w:pPr>
        <w:pStyle w:val="ConsPlusNormal"/>
        <w:ind w:firstLine="709"/>
        <w:jc w:val="both"/>
        <w:rPr>
          <w:b w:val="0"/>
          <w:sz w:val="24"/>
          <w:szCs w:val="24"/>
        </w:rPr>
      </w:pPr>
      <w:r w:rsidRPr="00666A6F">
        <w:rPr>
          <w:b w:val="0"/>
          <w:sz w:val="24"/>
          <w:szCs w:val="24"/>
        </w:rPr>
        <w:t>адрес официального сайта Органа власти, уполномоченного структурного подразделения – архива Порецкого муниципального округа Чувашской Республики;</w:t>
      </w:r>
    </w:p>
    <w:p w:rsidR="00D82570" w:rsidRDefault="00A5633B" w:rsidP="00D82570">
      <w:pPr>
        <w:pStyle w:val="ConsPlusNormal"/>
        <w:ind w:firstLine="709"/>
        <w:jc w:val="both"/>
        <w:rPr>
          <w:b w:val="0"/>
          <w:sz w:val="24"/>
          <w:szCs w:val="24"/>
        </w:rPr>
      </w:pPr>
      <w:r w:rsidRPr="00666A6F">
        <w:rPr>
          <w:b w:val="0"/>
          <w:sz w:val="24"/>
          <w:szCs w:val="24"/>
        </w:rPr>
        <w:lastRenderedPageBreak/>
        <w:t>график работы Органа власти, уполномоченного структурного подразделения – архива Порецкого муниципального округа Чувашской Республики;</w:t>
      </w:r>
    </w:p>
    <w:p w:rsidR="00D82570" w:rsidRDefault="00A5633B" w:rsidP="00D82570">
      <w:pPr>
        <w:pStyle w:val="ConsPlusNormal"/>
        <w:ind w:firstLine="709"/>
        <w:jc w:val="both"/>
        <w:rPr>
          <w:b w:val="0"/>
          <w:sz w:val="24"/>
          <w:szCs w:val="24"/>
        </w:rPr>
      </w:pPr>
      <w:r w:rsidRPr="00666A6F">
        <w:rPr>
          <w:b w:val="0"/>
          <w:sz w:val="24"/>
          <w:szCs w:val="24"/>
        </w:rPr>
        <w:t>номера кабинетов, в которых предоставляется Услуга, фамилии, имена, отчества (последнее – при наличии) и должности сотрудников;</w:t>
      </w:r>
    </w:p>
    <w:p w:rsidR="00D82570" w:rsidRDefault="00A5633B" w:rsidP="00D82570">
      <w:pPr>
        <w:pStyle w:val="ConsPlusNormal"/>
        <w:ind w:firstLine="709"/>
        <w:jc w:val="both"/>
        <w:rPr>
          <w:b w:val="0"/>
          <w:sz w:val="24"/>
          <w:szCs w:val="24"/>
        </w:rPr>
      </w:pPr>
      <w:r w:rsidRPr="00666A6F">
        <w:rPr>
          <w:b w:val="0"/>
          <w:sz w:val="24"/>
          <w:szCs w:val="24"/>
        </w:rPr>
        <w:t>образцы заполнения заявлений и перечень документов, представляемых заявителем.</w:t>
      </w:r>
    </w:p>
    <w:p w:rsidR="00D82570" w:rsidRDefault="00A5633B" w:rsidP="00D82570">
      <w:pPr>
        <w:pStyle w:val="ConsPlusNormal"/>
        <w:ind w:firstLine="709"/>
        <w:jc w:val="both"/>
        <w:rPr>
          <w:b w:val="0"/>
          <w:sz w:val="24"/>
          <w:szCs w:val="24"/>
        </w:rPr>
      </w:pPr>
      <w:r w:rsidRPr="00666A6F">
        <w:rPr>
          <w:b w:val="0"/>
          <w:sz w:val="24"/>
          <w:szCs w:val="24"/>
        </w:rPr>
        <w:t>В зале ожидания и местах для заполнения запросов о предоставлении Услуги устанавливаются стулья для заявителей, выделяется место для оформления документов, предусматривающее столы (стойки) с бланками заявлений и канцелярскими принадлежностями.</w:t>
      </w:r>
    </w:p>
    <w:p w:rsidR="00D82570" w:rsidRDefault="00A5633B" w:rsidP="00D82570">
      <w:pPr>
        <w:pStyle w:val="ConsPlusNormal"/>
        <w:ind w:firstLine="709"/>
        <w:jc w:val="both"/>
        <w:rPr>
          <w:b w:val="0"/>
          <w:sz w:val="24"/>
          <w:szCs w:val="24"/>
        </w:rPr>
      </w:pPr>
      <w:r w:rsidRPr="00666A6F">
        <w:rPr>
          <w:b w:val="0"/>
          <w:sz w:val="24"/>
          <w:szCs w:val="24"/>
        </w:rPr>
        <w:t>Для заявителя, находящегося на приеме, должно быть предусмотрено место для раскладки документов.</w:t>
      </w:r>
    </w:p>
    <w:p w:rsidR="00D82570" w:rsidRDefault="00A5633B" w:rsidP="00D82570">
      <w:pPr>
        <w:pStyle w:val="ConsPlusNormal"/>
        <w:ind w:firstLine="709"/>
        <w:jc w:val="both"/>
        <w:rPr>
          <w:b w:val="0"/>
          <w:sz w:val="24"/>
          <w:szCs w:val="24"/>
        </w:rPr>
      </w:pPr>
      <w:r w:rsidRPr="00666A6F">
        <w:rPr>
          <w:b w:val="0"/>
          <w:sz w:val="24"/>
          <w:szCs w:val="24"/>
        </w:rPr>
        <w:t>15. Помещения, в которых предоставляется Услуга, залы ожидания и места для заполнения запросов о предоставлении Услуги, информационные стенды с образцами их заполнения и перечнем документов, необходимых для предоставления Услуги, должны быть доступны для инвалидов в соответствии с требованиями Федерального закона от 24 ноября 1995 г. № 181-ФЗ «О социальной защите инвалидов в Российской Федерации».</w:t>
      </w:r>
    </w:p>
    <w:p w:rsidR="00A5633B" w:rsidRPr="00666A6F" w:rsidRDefault="00A5633B" w:rsidP="00D82570">
      <w:pPr>
        <w:pStyle w:val="ConsPlusNormal"/>
        <w:ind w:firstLine="709"/>
        <w:jc w:val="both"/>
        <w:rPr>
          <w:b w:val="0"/>
          <w:sz w:val="24"/>
          <w:szCs w:val="24"/>
        </w:rPr>
      </w:pPr>
      <w:r w:rsidRPr="00666A6F">
        <w:rPr>
          <w:b w:val="0"/>
          <w:sz w:val="24"/>
          <w:szCs w:val="24"/>
        </w:rPr>
        <w:t>16. Требования к помещениям, в которых предоставляется Услуга, размещены на официальном сайте Органа власти, уполномоченного структурного подразделения – архива Порецкого муниципального округа Чувашской Республики, в информационно-телекоммуникационной сети «Интернет», а также на Едином портале.</w:t>
      </w:r>
    </w:p>
    <w:p w:rsidR="00A5633B" w:rsidRPr="00666A6F" w:rsidRDefault="00A5633B" w:rsidP="00A5633B">
      <w:pPr>
        <w:pStyle w:val="ConsPlusNormal"/>
        <w:ind w:firstLine="567"/>
        <w:jc w:val="both"/>
        <w:rPr>
          <w:b w:val="0"/>
          <w:color w:val="FF0000"/>
          <w:sz w:val="24"/>
          <w:szCs w:val="24"/>
        </w:rPr>
      </w:pPr>
    </w:p>
    <w:p w:rsidR="00A5633B" w:rsidRDefault="00A5633B" w:rsidP="00A5633B">
      <w:pPr>
        <w:pStyle w:val="ConsPlusNormal"/>
        <w:ind w:firstLine="567"/>
        <w:jc w:val="center"/>
        <w:rPr>
          <w:b w:val="0"/>
          <w:bCs/>
          <w:sz w:val="24"/>
          <w:szCs w:val="24"/>
        </w:rPr>
      </w:pPr>
      <w:r w:rsidRPr="00D4108C">
        <w:rPr>
          <w:b w:val="0"/>
          <w:bCs/>
          <w:sz w:val="24"/>
          <w:szCs w:val="24"/>
        </w:rPr>
        <w:t>Показатели доступности и качества Услуги</w:t>
      </w:r>
    </w:p>
    <w:p w:rsidR="00D4108C" w:rsidRPr="00D4108C" w:rsidRDefault="00D4108C" w:rsidP="00A5633B">
      <w:pPr>
        <w:pStyle w:val="ConsPlusNormal"/>
        <w:ind w:firstLine="567"/>
        <w:jc w:val="center"/>
        <w:rPr>
          <w:b w:val="0"/>
          <w:bCs/>
          <w:sz w:val="24"/>
          <w:szCs w:val="24"/>
        </w:rPr>
      </w:pPr>
    </w:p>
    <w:p w:rsidR="00A5633B" w:rsidRPr="00666A6F" w:rsidRDefault="00A5633B" w:rsidP="009F6D7C">
      <w:pPr>
        <w:pStyle w:val="ConsPlusNormal"/>
        <w:ind w:firstLine="709"/>
        <w:jc w:val="both"/>
        <w:rPr>
          <w:b w:val="0"/>
          <w:sz w:val="24"/>
          <w:szCs w:val="24"/>
        </w:rPr>
      </w:pPr>
      <w:r w:rsidRPr="00666A6F">
        <w:rPr>
          <w:b w:val="0"/>
          <w:sz w:val="24"/>
          <w:szCs w:val="24"/>
        </w:rPr>
        <w:t>17. Показатели доступности и качества Услуги размещены на официальном сайте Органа власти, уполномоченного структурного подразделения – архива Порецкого муниципального округа Чувашской Республики (далее – Архив) в информационно-телекоммуникационной сети «Интернет», а также на Едином портале.</w:t>
      </w:r>
    </w:p>
    <w:p w:rsidR="00A5633B" w:rsidRPr="00666A6F" w:rsidRDefault="00A5633B" w:rsidP="00A5633B">
      <w:pPr>
        <w:pStyle w:val="1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A5633B" w:rsidRDefault="00A5633B" w:rsidP="00A5633B">
      <w:pPr>
        <w:pStyle w:val="ConsPlusNormal"/>
        <w:ind w:firstLine="567"/>
        <w:jc w:val="center"/>
        <w:rPr>
          <w:b w:val="0"/>
          <w:bCs/>
          <w:sz w:val="24"/>
          <w:szCs w:val="24"/>
        </w:rPr>
      </w:pPr>
      <w:r w:rsidRPr="00D4108C">
        <w:rPr>
          <w:b w:val="0"/>
          <w:bCs/>
          <w:sz w:val="24"/>
          <w:szCs w:val="24"/>
        </w:rPr>
        <w:t>Иные требования к предоставлению Услуги</w:t>
      </w:r>
    </w:p>
    <w:p w:rsidR="00D4108C" w:rsidRPr="00D4108C" w:rsidRDefault="00D4108C" w:rsidP="00A5633B">
      <w:pPr>
        <w:pStyle w:val="ConsPlusNormal"/>
        <w:ind w:firstLine="567"/>
        <w:jc w:val="center"/>
        <w:rPr>
          <w:b w:val="0"/>
          <w:bCs/>
          <w:sz w:val="24"/>
          <w:szCs w:val="24"/>
        </w:rPr>
      </w:pPr>
    </w:p>
    <w:p w:rsidR="009F6D7C" w:rsidRDefault="00A5633B" w:rsidP="009F6D7C">
      <w:pPr>
        <w:pStyle w:val="ConsPlusNormal"/>
        <w:ind w:firstLine="709"/>
        <w:jc w:val="both"/>
        <w:rPr>
          <w:b w:val="0"/>
          <w:sz w:val="24"/>
          <w:szCs w:val="24"/>
        </w:rPr>
      </w:pPr>
      <w:r w:rsidRPr="00666A6F">
        <w:rPr>
          <w:b w:val="0"/>
          <w:sz w:val="24"/>
          <w:szCs w:val="24"/>
        </w:rPr>
        <w:t>18. 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:rsidR="009F6D7C" w:rsidRDefault="00A5633B" w:rsidP="009F6D7C">
      <w:pPr>
        <w:pStyle w:val="ConsPlusNormal"/>
        <w:ind w:firstLine="709"/>
        <w:jc w:val="both"/>
        <w:rPr>
          <w:b w:val="0"/>
          <w:sz w:val="24"/>
          <w:szCs w:val="24"/>
        </w:rPr>
      </w:pPr>
      <w:r w:rsidRPr="00666A6F">
        <w:rPr>
          <w:b w:val="0"/>
          <w:sz w:val="24"/>
          <w:szCs w:val="24"/>
        </w:rPr>
        <w:t>19. Информационная система, используемая для предоставления Услуги – Единый портал.</w:t>
      </w:r>
    </w:p>
    <w:p w:rsidR="009F6D7C" w:rsidRDefault="00A5633B" w:rsidP="009F6D7C">
      <w:pPr>
        <w:pStyle w:val="ConsPlusNormal"/>
        <w:ind w:firstLine="709"/>
        <w:jc w:val="both"/>
        <w:rPr>
          <w:b w:val="0"/>
          <w:sz w:val="24"/>
          <w:szCs w:val="24"/>
        </w:rPr>
      </w:pPr>
      <w:r w:rsidRPr="00666A6F">
        <w:rPr>
          <w:b w:val="0"/>
          <w:sz w:val="24"/>
          <w:szCs w:val="24"/>
        </w:rPr>
        <w:t>20. Услуга не предусматривает возможность обращения несовершеннолетних и (или) их законных представителей за предоставлением результатов предоставления Услуги.</w:t>
      </w:r>
    </w:p>
    <w:p w:rsidR="009F6D7C" w:rsidRDefault="00A5633B" w:rsidP="009F6D7C">
      <w:pPr>
        <w:pStyle w:val="ConsPlusNormal"/>
        <w:ind w:firstLine="709"/>
        <w:jc w:val="both"/>
        <w:rPr>
          <w:b w:val="0"/>
          <w:color w:val="000000"/>
          <w:sz w:val="24"/>
          <w:szCs w:val="24"/>
        </w:rPr>
      </w:pPr>
      <w:r w:rsidRPr="009F6D7C">
        <w:rPr>
          <w:b w:val="0"/>
          <w:sz w:val="24"/>
          <w:szCs w:val="24"/>
        </w:rPr>
        <w:t>21.</w:t>
      </w:r>
      <w:r w:rsidRPr="009F6D7C">
        <w:rPr>
          <w:b w:val="0"/>
          <w:color w:val="000000"/>
          <w:sz w:val="24"/>
          <w:szCs w:val="24"/>
        </w:rPr>
        <w:t xml:space="preserve"> В соответствии со статьей 15 Федерального закона от 27 июля 2010 года  № 210-ФЗ «Об организации предоставления государственных и муниципальных услуг» (далее – Федеральный закон № 210-ФЗ) и заключенным соглашением между Администрацией Порецкого муниципального округа Чувашской Республики и многофункциональным центром предоставления государственных и муниципальных услуг (далее – соглашение), прием документов заявителей, связанных с предоставлением муниципальной услуги, также осуществляется многофункциональными центрами предоставления государственных и муниципальных услуг (да</w:t>
      </w:r>
      <w:r w:rsidR="009F6D7C">
        <w:rPr>
          <w:b w:val="0"/>
          <w:color w:val="000000"/>
          <w:sz w:val="24"/>
          <w:szCs w:val="24"/>
        </w:rPr>
        <w:t>лее – МФЦ).</w:t>
      </w:r>
    </w:p>
    <w:p w:rsidR="00A5633B" w:rsidRPr="009F6D7C" w:rsidRDefault="00A5633B" w:rsidP="009F6D7C">
      <w:pPr>
        <w:pStyle w:val="ConsPlusNormal"/>
        <w:ind w:firstLine="709"/>
        <w:jc w:val="both"/>
        <w:rPr>
          <w:b w:val="0"/>
          <w:color w:val="000000"/>
          <w:sz w:val="24"/>
          <w:szCs w:val="24"/>
        </w:rPr>
      </w:pPr>
      <w:r w:rsidRPr="009F6D7C">
        <w:rPr>
          <w:b w:val="0"/>
          <w:sz w:val="24"/>
          <w:szCs w:val="24"/>
        </w:rPr>
        <w:t xml:space="preserve">22. Возможность выдачи заявителю результата предоставления Услуги в МФЦ, в том числе выдачи документов на бумажном носителе, подтверждающих содержание электронных документов, направленных в МФЦ по результатам предоставления Услуги, а также выдачи документов, включая составление на бумажном носителе и заверение выписок из информационной системы Органа власти, предоставляющей Услугу, </w:t>
      </w:r>
      <w:r w:rsidRPr="009F6D7C">
        <w:rPr>
          <w:b w:val="0"/>
          <w:color w:val="000000"/>
          <w:sz w:val="24"/>
          <w:szCs w:val="24"/>
        </w:rPr>
        <w:t>МФЦ принимает решение об отказе в приеме запроса и документов и (или) информации, необходимых для предоставления муниципальной услуги</w:t>
      </w:r>
      <w:bookmarkStart w:id="1" w:name="bookmark=id.3znysh7" w:colFirst="0" w:colLast="0"/>
      <w:bookmarkEnd w:id="1"/>
      <w:r w:rsidRPr="009F6D7C">
        <w:rPr>
          <w:b w:val="0"/>
          <w:color w:val="000000"/>
          <w:sz w:val="24"/>
          <w:szCs w:val="24"/>
        </w:rPr>
        <w:t>, по основаниям, предусмотренным    пунктом 6  настоящего Административного регламента.</w:t>
      </w:r>
    </w:p>
    <w:p w:rsidR="00A5633B" w:rsidRPr="00666A6F" w:rsidRDefault="00A5633B" w:rsidP="00A5633B">
      <w:pPr>
        <w:pStyle w:val="ConsPlusNormal"/>
        <w:ind w:firstLine="567"/>
        <w:jc w:val="center"/>
        <w:rPr>
          <w:bCs/>
          <w:sz w:val="24"/>
          <w:szCs w:val="24"/>
        </w:rPr>
      </w:pPr>
    </w:p>
    <w:p w:rsidR="00A5633B" w:rsidRPr="00D4108C" w:rsidRDefault="00A5633B" w:rsidP="00A5633B">
      <w:pPr>
        <w:pStyle w:val="ConsPlusNormal"/>
        <w:ind w:firstLine="567"/>
        <w:jc w:val="center"/>
        <w:rPr>
          <w:b w:val="0"/>
          <w:bCs/>
          <w:sz w:val="24"/>
          <w:szCs w:val="24"/>
        </w:rPr>
      </w:pPr>
      <w:r w:rsidRPr="00D4108C">
        <w:rPr>
          <w:b w:val="0"/>
          <w:bCs/>
          <w:sz w:val="24"/>
          <w:szCs w:val="24"/>
        </w:rPr>
        <w:t>Исчерпывающий перечень документов,</w:t>
      </w:r>
    </w:p>
    <w:p w:rsidR="00A5633B" w:rsidRPr="00D4108C" w:rsidRDefault="00A5633B" w:rsidP="00A5633B">
      <w:pPr>
        <w:pStyle w:val="ConsPlusNormal"/>
        <w:ind w:firstLine="567"/>
        <w:jc w:val="center"/>
        <w:rPr>
          <w:b w:val="0"/>
          <w:bCs/>
          <w:sz w:val="24"/>
          <w:szCs w:val="24"/>
        </w:rPr>
      </w:pPr>
      <w:r w:rsidRPr="00D4108C">
        <w:rPr>
          <w:b w:val="0"/>
          <w:bCs/>
          <w:sz w:val="24"/>
          <w:szCs w:val="24"/>
        </w:rPr>
        <w:lastRenderedPageBreak/>
        <w:t>необходимых для предоставления Услуги</w:t>
      </w:r>
    </w:p>
    <w:p w:rsidR="00A5633B" w:rsidRPr="00666A6F" w:rsidRDefault="00A5633B" w:rsidP="00442D5A">
      <w:pPr>
        <w:pStyle w:val="ConsPlusNormal"/>
        <w:ind w:firstLine="709"/>
        <w:jc w:val="both"/>
        <w:rPr>
          <w:rFonts w:ascii="PT Astra Serif" w:hAnsi="PT Astra Serif" w:cs="PT Astra Serif"/>
          <w:b w:val="0"/>
          <w:bCs/>
          <w:sz w:val="24"/>
          <w:szCs w:val="24"/>
        </w:rPr>
      </w:pPr>
    </w:p>
    <w:p w:rsidR="009F6D7C" w:rsidRDefault="00A5633B" w:rsidP="009F6D7C">
      <w:pPr>
        <w:pStyle w:val="ConsPlusNormal"/>
        <w:ind w:firstLine="709"/>
        <w:jc w:val="both"/>
        <w:rPr>
          <w:b w:val="0"/>
          <w:sz w:val="24"/>
          <w:szCs w:val="24"/>
        </w:rPr>
      </w:pPr>
      <w:r w:rsidRPr="00666A6F">
        <w:rPr>
          <w:b w:val="0"/>
          <w:sz w:val="24"/>
          <w:szCs w:val="24"/>
        </w:rPr>
        <w:t>23. Исчерпывающий перечень документов, необходимых в соответствии с законодательными и иными нормативными правовыми актами для предоставления Услуги, которые заявитель должен представить самостоятельно указаны в приложении № 3 к настоящему Административному регламенту.</w:t>
      </w:r>
    </w:p>
    <w:p w:rsidR="009F6D7C" w:rsidRDefault="00A5633B" w:rsidP="009F6D7C">
      <w:pPr>
        <w:pStyle w:val="ConsPlusNormal"/>
        <w:ind w:firstLine="709"/>
        <w:jc w:val="both"/>
        <w:rPr>
          <w:b w:val="0"/>
          <w:sz w:val="24"/>
          <w:szCs w:val="24"/>
        </w:rPr>
      </w:pPr>
      <w:r w:rsidRPr="00666A6F">
        <w:rPr>
          <w:b w:val="0"/>
          <w:sz w:val="24"/>
          <w:szCs w:val="24"/>
        </w:rPr>
        <w:t>24. Документы, необходимые для предоставления Услуги, которые заявитель вправе представить по собственной инициативе, законодательными или иными нормативными правовыми актами Российской Федерации не предусмотрены.</w:t>
      </w:r>
    </w:p>
    <w:p w:rsidR="00A5633B" w:rsidRPr="00666A6F" w:rsidRDefault="00A5633B" w:rsidP="009F6D7C">
      <w:pPr>
        <w:pStyle w:val="ConsPlusNormal"/>
        <w:ind w:firstLine="709"/>
        <w:jc w:val="both"/>
        <w:rPr>
          <w:b w:val="0"/>
          <w:sz w:val="24"/>
          <w:szCs w:val="24"/>
        </w:rPr>
      </w:pPr>
      <w:r w:rsidRPr="00666A6F">
        <w:rPr>
          <w:b w:val="0"/>
          <w:sz w:val="24"/>
          <w:szCs w:val="24"/>
        </w:rPr>
        <w:t>25. Сведения о формах заявлений и документов, необходимых для предоставления Услуги, приведены в приложении № 5 к настоящему Административному регламенту.</w:t>
      </w:r>
    </w:p>
    <w:p w:rsidR="00A5633B" w:rsidRPr="00666A6F" w:rsidRDefault="00A5633B" w:rsidP="00A5633B">
      <w:pPr>
        <w:pStyle w:val="ConsPlusNormal"/>
        <w:ind w:firstLine="567"/>
        <w:jc w:val="both"/>
        <w:rPr>
          <w:b w:val="0"/>
          <w:sz w:val="24"/>
          <w:szCs w:val="24"/>
        </w:rPr>
      </w:pPr>
    </w:p>
    <w:p w:rsidR="00A5633B" w:rsidRPr="00D4108C" w:rsidRDefault="00A5633B" w:rsidP="00A5633B">
      <w:pPr>
        <w:pStyle w:val="ConsPlusNormal"/>
        <w:ind w:firstLine="567"/>
        <w:jc w:val="center"/>
        <w:rPr>
          <w:b w:val="0"/>
          <w:bCs/>
          <w:sz w:val="24"/>
          <w:szCs w:val="24"/>
        </w:rPr>
      </w:pPr>
      <w:r w:rsidRPr="00D4108C">
        <w:rPr>
          <w:b w:val="0"/>
          <w:bCs/>
          <w:sz w:val="24"/>
          <w:szCs w:val="24"/>
        </w:rPr>
        <w:t xml:space="preserve">Исчерпывающий перечень оснований </w:t>
      </w:r>
    </w:p>
    <w:p w:rsidR="00A5633B" w:rsidRPr="00D4108C" w:rsidRDefault="00A5633B" w:rsidP="00A5633B">
      <w:pPr>
        <w:pStyle w:val="ConsPlusNormal"/>
        <w:ind w:firstLine="567"/>
        <w:jc w:val="center"/>
        <w:rPr>
          <w:b w:val="0"/>
          <w:bCs/>
          <w:sz w:val="24"/>
          <w:szCs w:val="24"/>
        </w:rPr>
      </w:pPr>
      <w:r w:rsidRPr="00D4108C">
        <w:rPr>
          <w:b w:val="0"/>
          <w:bCs/>
          <w:sz w:val="24"/>
          <w:szCs w:val="24"/>
        </w:rPr>
        <w:t>для отказа в приеме заявления и документов, необходимых для предоставления Услуги, и исчерпывающий перечень оснований для приостановления предоставления Услуги</w:t>
      </w:r>
      <w:r w:rsidR="00D72EAD" w:rsidRPr="00D4108C">
        <w:rPr>
          <w:b w:val="0"/>
          <w:bCs/>
          <w:sz w:val="24"/>
          <w:szCs w:val="24"/>
        </w:rPr>
        <w:t xml:space="preserve"> </w:t>
      </w:r>
      <w:r w:rsidRPr="00D4108C">
        <w:rPr>
          <w:b w:val="0"/>
          <w:bCs/>
          <w:sz w:val="24"/>
          <w:szCs w:val="24"/>
        </w:rPr>
        <w:t>или для отказа в предоставлении Услуги</w:t>
      </w:r>
    </w:p>
    <w:p w:rsidR="00A5633B" w:rsidRPr="00666A6F" w:rsidRDefault="00A5633B" w:rsidP="00A5633B">
      <w:pPr>
        <w:pStyle w:val="ConsPlusNormal"/>
        <w:ind w:firstLine="567"/>
        <w:jc w:val="both"/>
        <w:rPr>
          <w:sz w:val="24"/>
          <w:szCs w:val="24"/>
        </w:rPr>
      </w:pPr>
    </w:p>
    <w:p w:rsidR="009F6D7C" w:rsidRDefault="00A5633B" w:rsidP="009F6D7C">
      <w:pPr>
        <w:pStyle w:val="ConsPlusNormal"/>
        <w:ind w:firstLine="709"/>
        <w:jc w:val="both"/>
        <w:rPr>
          <w:b w:val="0"/>
          <w:sz w:val="24"/>
          <w:szCs w:val="24"/>
        </w:rPr>
      </w:pPr>
      <w:r w:rsidRPr="00666A6F">
        <w:rPr>
          <w:b w:val="0"/>
          <w:sz w:val="24"/>
          <w:szCs w:val="24"/>
        </w:rPr>
        <w:t>26. Основания для отказа в приеме заявления и документов, необходимых для предоставления Услуги, законодательством Российской Федерации не предусмотрены.</w:t>
      </w:r>
    </w:p>
    <w:p w:rsidR="009F6D7C" w:rsidRDefault="00A5633B" w:rsidP="009F6D7C">
      <w:pPr>
        <w:pStyle w:val="ConsPlusNormal"/>
        <w:ind w:firstLine="709"/>
        <w:jc w:val="both"/>
        <w:rPr>
          <w:b w:val="0"/>
          <w:sz w:val="24"/>
          <w:szCs w:val="24"/>
        </w:rPr>
      </w:pPr>
      <w:r w:rsidRPr="00666A6F">
        <w:rPr>
          <w:b w:val="0"/>
          <w:sz w:val="24"/>
          <w:szCs w:val="24"/>
        </w:rPr>
        <w:t>27. Основания для приостановления предоставления Услуги законодательством Российской Федерации не предусмотрены.</w:t>
      </w:r>
    </w:p>
    <w:p w:rsidR="009F6D7C" w:rsidRDefault="00A5633B" w:rsidP="009F6D7C">
      <w:pPr>
        <w:pStyle w:val="ConsPlusNormal"/>
        <w:ind w:firstLine="709"/>
        <w:jc w:val="both"/>
        <w:rPr>
          <w:b w:val="0"/>
          <w:sz w:val="24"/>
          <w:szCs w:val="24"/>
        </w:rPr>
      </w:pPr>
      <w:r w:rsidRPr="00666A6F">
        <w:rPr>
          <w:b w:val="0"/>
          <w:sz w:val="24"/>
          <w:szCs w:val="24"/>
        </w:rPr>
        <w:t>28. Основаниями для отказа в предоставлении Услуги являются:</w:t>
      </w:r>
    </w:p>
    <w:p w:rsidR="009F6D7C" w:rsidRDefault="00A5633B" w:rsidP="009F6D7C">
      <w:pPr>
        <w:pStyle w:val="ConsPlusNormal"/>
        <w:ind w:firstLine="709"/>
        <w:jc w:val="both"/>
        <w:rPr>
          <w:b w:val="0"/>
          <w:sz w:val="24"/>
          <w:szCs w:val="24"/>
        </w:rPr>
      </w:pPr>
      <w:r w:rsidRPr="00666A6F">
        <w:rPr>
          <w:b w:val="0"/>
          <w:sz w:val="24"/>
          <w:szCs w:val="24"/>
        </w:rPr>
        <w:t>а) полномочия представителя заявителя не подтверждены;</w:t>
      </w:r>
    </w:p>
    <w:p w:rsidR="009F6D7C" w:rsidRDefault="00A5633B" w:rsidP="009F6D7C">
      <w:pPr>
        <w:pStyle w:val="ConsPlusNormal"/>
        <w:ind w:firstLine="709"/>
        <w:jc w:val="both"/>
        <w:rPr>
          <w:b w:val="0"/>
          <w:sz w:val="24"/>
          <w:szCs w:val="24"/>
        </w:rPr>
      </w:pPr>
      <w:r w:rsidRPr="00666A6F">
        <w:rPr>
          <w:b w:val="0"/>
          <w:sz w:val="24"/>
          <w:szCs w:val="24"/>
        </w:rPr>
        <w:t>б) заявление не соответствует требованиям, указанным в пунктах 46.4 и 46.5 Правил;</w:t>
      </w:r>
    </w:p>
    <w:p w:rsidR="009F6D7C" w:rsidRDefault="00A5633B" w:rsidP="009F6D7C">
      <w:pPr>
        <w:pStyle w:val="ConsPlusNormal"/>
        <w:ind w:firstLine="709"/>
        <w:jc w:val="both"/>
        <w:rPr>
          <w:b w:val="0"/>
          <w:sz w:val="24"/>
          <w:szCs w:val="24"/>
        </w:rPr>
      </w:pPr>
      <w:r w:rsidRPr="00666A6F">
        <w:rPr>
          <w:b w:val="0"/>
          <w:sz w:val="24"/>
          <w:szCs w:val="24"/>
        </w:rPr>
        <w:t>в) документы, представляемые заявителем, не составлены на русском языке (не переведены на русский язык) и (или) не заверены в соответствии с законодательством Российской Федерации.</w:t>
      </w:r>
    </w:p>
    <w:p w:rsidR="00A5633B" w:rsidRPr="00666A6F" w:rsidRDefault="00A5633B" w:rsidP="009F6D7C">
      <w:pPr>
        <w:pStyle w:val="ConsPlusNormal"/>
        <w:ind w:firstLine="709"/>
        <w:jc w:val="both"/>
        <w:rPr>
          <w:b w:val="0"/>
          <w:sz w:val="24"/>
          <w:szCs w:val="24"/>
        </w:rPr>
      </w:pPr>
      <w:r w:rsidRPr="00666A6F">
        <w:rPr>
          <w:b w:val="0"/>
          <w:sz w:val="24"/>
          <w:szCs w:val="24"/>
        </w:rPr>
        <w:t>29. Основания для отказа в предоставлении Услуги с учетом категории (признаков) заявителя приведены в приложении № 4, к настоящему Административному регламенту.</w:t>
      </w:r>
    </w:p>
    <w:p w:rsidR="00A5633B" w:rsidRPr="00666A6F" w:rsidRDefault="00A5633B" w:rsidP="00A5633B">
      <w:pPr>
        <w:ind w:firstLine="709"/>
        <w:jc w:val="center"/>
        <w:rPr>
          <w:rFonts w:ascii="PT Astra Serif" w:eastAsia="PT Astra Serif" w:hAnsi="PT Astra Serif" w:cs="PT Astra Serif"/>
          <w:b/>
          <w:bCs/>
          <w:sz w:val="24"/>
          <w:szCs w:val="24"/>
          <w:highlight w:val="white"/>
        </w:rPr>
      </w:pPr>
    </w:p>
    <w:p w:rsidR="00A5633B" w:rsidRPr="00D4108C" w:rsidRDefault="00A5633B" w:rsidP="00A5633B">
      <w:pPr>
        <w:ind w:firstLine="709"/>
        <w:jc w:val="center"/>
        <w:rPr>
          <w:rFonts w:ascii="Times New Roman" w:eastAsia="PT Astra Serif" w:hAnsi="Times New Roman" w:cs="Times New Roman"/>
          <w:bCs/>
          <w:sz w:val="24"/>
          <w:szCs w:val="24"/>
          <w:highlight w:val="white"/>
        </w:rPr>
      </w:pPr>
      <w:r w:rsidRPr="00D4108C">
        <w:rPr>
          <w:rFonts w:ascii="Times New Roman" w:eastAsia="PT Astra Serif" w:hAnsi="Times New Roman" w:cs="Times New Roman"/>
          <w:bCs/>
          <w:sz w:val="24"/>
          <w:szCs w:val="24"/>
          <w:highlight w:val="white"/>
        </w:rPr>
        <w:t xml:space="preserve">III. Состав, последовательность и сроки выполнения административных </w:t>
      </w:r>
    </w:p>
    <w:p w:rsidR="00A5633B" w:rsidRPr="00D4108C" w:rsidRDefault="00A5633B" w:rsidP="00D00124">
      <w:pPr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4108C">
        <w:rPr>
          <w:rFonts w:ascii="Times New Roman" w:eastAsia="PT Astra Serif" w:hAnsi="Times New Roman" w:cs="Times New Roman"/>
          <w:bCs/>
          <w:sz w:val="24"/>
          <w:szCs w:val="24"/>
          <w:highlight w:val="white"/>
        </w:rPr>
        <w:t xml:space="preserve">процедур </w:t>
      </w:r>
      <w:r w:rsidRPr="00D4108C">
        <w:rPr>
          <w:rFonts w:ascii="Times New Roman" w:hAnsi="Times New Roman" w:cs="Times New Roman"/>
          <w:bCs/>
          <w:sz w:val="24"/>
          <w:szCs w:val="24"/>
        </w:rPr>
        <w:t xml:space="preserve">Перечень осуществляемых при предоставлении Услуги </w:t>
      </w:r>
    </w:p>
    <w:p w:rsidR="00A5633B" w:rsidRPr="00D4108C" w:rsidRDefault="00A5633B" w:rsidP="00A5633B">
      <w:pPr>
        <w:pStyle w:val="ConsPlusNormal"/>
        <w:ind w:firstLine="567"/>
        <w:jc w:val="center"/>
        <w:rPr>
          <w:b w:val="0"/>
          <w:bCs/>
          <w:sz w:val="24"/>
          <w:szCs w:val="24"/>
        </w:rPr>
      </w:pPr>
      <w:r w:rsidRPr="00D4108C">
        <w:rPr>
          <w:b w:val="0"/>
          <w:bCs/>
          <w:sz w:val="24"/>
          <w:szCs w:val="24"/>
        </w:rPr>
        <w:t>административных процедур</w:t>
      </w:r>
    </w:p>
    <w:p w:rsidR="00D00124" w:rsidRPr="00D00124" w:rsidRDefault="00D00124" w:rsidP="00A5633B">
      <w:pPr>
        <w:pStyle w:val="ConsPlusNormal"/>
        <w:ind w:firstLine="567"/>
        <w:jc w:val="center"/>
        <w:rPr>
          <w:bCs/>
          <w:sz w:val="24"/>
          <w:szCs w:val="24"/>
        </w:rPr>
      </w:pPr>
    </w:p>
    <w:p w:rsidR="00D00124" w:rsidRDefault="00A5633B" w:rsidP="00D00124">
      <w:pPr>
        <w:pStyle w:val="ConsPlusNormal"/>
        <w:ind w:firstLine="709"/>
        <w:jc w:val="both"/>
        <w:rPr>
          <w:b w:val="0"/>
          <w:sz w:val="24"/>
          <w:szCs w:val="24"/>
        </w:rPr>
      </w:pPr>
      <w:r w:rsidRPr="00666A6F">
        <w:rPr>
          <w:b w:val="0"/>
          <w:sz w:val="24"/>
          <w:szCs w:val="24"/>
        </w:rPr>
        <w:t>30. Перечень административных процедур, осуществляемых при предоставлении Услуги:</w:t>
      </w:r>
    </w:p>
    <w:p w:rsidR="00D00124" w:rsidRPr="00D4108C" w:rsidRDefault="00A5633B" w:rsidP="00D00124">
      <w:pPr>
        <w:pStyle w:val="ConsPlusNormal"/>
        <w:ind w:firstLine="709"/>
        <w:jc w:val="both"/>
        <w:rPr>
          <w:b w:val="0"/>
          <w:color w:val="000000"/>
          <w:sz w:val="24"/>
          <w:szCs w:val="24"/>
        </w:rPr>
      </w:pPr>
      <w:r w:rsidRPr="00D4108C">
        <w:rPr>
          <w:b w:val="0"/>
          <w:color w:val="000000"/>
          <w:sz w:val="24"/>
          <w:szCs w:val="24"/>
        </w:rPr>
        <w:t>30.1</w:t>
      </w:r>
      <w:r w:rsidR="00F34061">
        <w:rPr>
          <w:b w:val="0"/>
          <w:color w:val="000000"/>
          <w:sz w:val="24"/>
          <w:szCs w:val="24"/>
        </w:rPr>
        <w:t>.</w:t>
      </w:r>
      <w:r w:rsidRPr="00D4108C">
        <w:rPr>
          <w:b w:val="0"/>
          <w:color w:val="000000"/>
          <w:sz w:val="24"/>
          <w:szCs w:val="24"/>
        </w:rPr>
        <w:t xml:space="preserve"> Варианты предоставления муниципальной услуги:</w:t>
      </w:r>
    </w:p>
    <w:p w:rsidR="00A5633B" w:rsidRPr="00D00124" w:rsidRDefault="00A5633B" w:rsidP="00D00124">
      <w:pPr>
        <w:pStyle w:val="ConsPlusNormal"/>
        <w:ind w:firstLine="709"/>
        <w:jc w:val="both"/>
        <w:rPr>
          <w:b w:val="0"/>
          <w:color w:val="000000"/>
          <w:sz w:val="24"/>
          <w:szCs w:val="24"/>
        </w:rPr>
      </w:pPr>
      <w:r w:rsidRPr="00D00124">
        <w:rPr>
          <w:b w:val="0"/>
          <w:color w:val="000000"/>
          <w:sz w:val="24"/>
          <w:szCs w:val="24"/>
        </w:rPr>
        <w:t>1. Предоставление муниципальной услуги при обращении заявителя - гражданина Российской Федерации, иностранного гражданина, лица без гражданства (их представителя).</w:t>
      </w:r>
    </w:p>
    <w:p w:rsidR="00D00124" w:rsidRDefault="00A5633B" w:rsidP="00D00124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 w:rsidRPr="00666A6F">
        <w:rPr>
          <w:color w:val="000000"/>
          <w:sz w:val="24"/>
          <w:szCs w:val="24"/>
        </w:rPr>
        <w:t>2. Предоставление муниципальной услуги при обращении заявителя юридического лица (его представителя).</w:t>
      </w:r>
    </w:p>
    <w:p w:rsidR="00D00124" w:rsidRDefault="00A5633B" w:rsidP="00D00124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 w:rsidRPr="00666A6F">
        <w:rPr>
          <w:color w:val="000000"/>
          <w:sz w:val="24"/>
          <w:szCs w:val="24"/>
        </w:rPr>
        <w:t>3. Исправление допущенных опечаток и ошибок в выданных в результате предоставления муниципальной услуги</w:t>
      </w:r>
      <w:bookmarkStart w:id="2" w:name="bookmark=id.17dp8vu" w:colFirst="0" w:colLast="0"/>
      <w:bookmarkEnd w:id="2"/>
      <w:r w:rsidRPr="00666A6F">
        <w:rPr>
          <w:color w:val="000000"/>
          <w:sz w:val="24"/>
          <w:szCs w:val="24"/>
        </w:rPr>
        <w:t xml:space="preserve"> документах.</w:t>
      </w:r>
    </w:p>
    <w:p w:rsidR="00D00124" w:rsidRPr="00D4108C" w:rsidRDefault="00A5633B" w:rsidP="00D00124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Baltica Chv" w:eastAsia="Baltica Chv" w:hAnsi="Baltica Chv" w:cs="Baltica Chv"/>
          <w:color w:val="000000"/>
          <w:sz w:val="24"/>
          <w:szCs w:val="24"/>
        </w:rPr>
      </w:pPr>
      <w:r w:rsidRPr="00D4108C">
        <w:rPr>
          <w:rFonts w:ascii="Baltica Chv" w:eastAsia="Baltica Chv" w:hAnsi="Baltica Chv" w:cs="Baltica Chv"/>
          <w:color w:val="000000"/>
          <w:sz w:val="24"/>
          <w:szCs w:val="24"/>
        </w:rPr>
        <w:t>30.2. Профилирование заявителя.</w:t>
      </w:r>
    </w:p>
    <w:p w:rsidR="00D00124" w:rsidRDefault="00A5633B" w:rsidP="00D00124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 w:rsidRPr="00666A6F">
        <w:rPr>
          <w:color w:val="000000"/>
          <w:sz w:val="24"/>
          <w:szCs w:val="24"/>
        </w:rPr>
        <w:t>Вариант предоставления муниципальной услуги определяется путем анкетирования заявителя посредством Единого портала государственных и муниципальных услуг, в Архиве и МФЦ.</w:t>
      </w:r>
    </w:p>
    <w:p w:rsidR="00D00124" w:rsidRDefault="00A5633B" w:rsidP="00D00124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4"/>
          <w:szCs w:val="24"/>
        </w:rPr>
      </w:pPr>
      <w:r w:rsidRPr="00666A6F">
        <w:rPr>
          <w:sz w:val="24"/>
          <w:szCs w:val="24"/>
        </w:rPr>
        <w:t xml:space="preserve">а) Профилирование заявителя, заключающееся в анкетировании заявителя в целях определения категории (признаков) заявителя, проводится специалистом органа </w:t>
      </w:r>
      <w:r w:rsidR="00D00124">
        <w:rPr>
          <w:sz w:val="24"/>
          <w:szCs w:val="24"/>
        </w:rPr>
        <w:t>власти или специалистом архива.</w:t>
      </w:r>
    </w:p>
    <w:p w:rsidR="00A5633B" w:rsidRPr="00D00124" w:rsidRDefault="00A5633B" w:rsidP="00D00124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4"/>
          <w:szCs w:val="24"/>
        </w:rPr>
      </w:pPr>
      <w:r w:rsidRPr="00D00124">
        <w:rPr>
          <w:sz w:val="24"/>
          <w:szCs w:val="24"/>
        </w:rPr>
        <w:t xml:space="preserve">Профилирование заявителя осуществляется путем анкетирования заявителя, в процессе которого устанавливается результат муниципальной услуги, за предоставлением которого он обратился, а также признаки заявителя. Вопросы, направленные на определение признаков заявителя, приведены в приложении № 2 к настоящему административному регламенту. </w:t>
      </w:r>
    </w:p>
    <w:p w:rsidR="00D00124" w:rsidRDefault="00A5633B" w:rsidP="00D00124">
      <w:pPr>
        <w:pStyle w:val="Default"/>
        <w:tabs>
          <w:tab w:val="left" w:pos="5773"/>
        </w:tabs>
        <w:ind w:firstLine="709"/>
        <w:jc w:val="both"/>
      </w:pPr>
      <w:r w:rsidRPr="00666A6F">
        <w:lastRenderedPageBreak/>
        <w:t>П</w:t>
      </w:r>
      <w:r w:rsidR="00D00124">
        <w:t xml:space="preserve">рофилирование осуществляется: </w:t>
      </w:r>
    </w:p>
    <w:p w:rsidR="00D00124" w:rsidRDefault="00A5633B" w:rsidP="00D00124">
      <w:pPr>
        <w:pStyle w:val="Default"/>
        <w:tabs>
          <w:tab w:val="left" w:pos="5773"/>
        </w:tabs>
        <w:ind w:firstLine="709"/>
        <w:jc w:val="both"/>
      </w:pPr>
      <w:r w:rsidRPr="00666A6F">
        <w:t xml:space="preserve">- личное обращение в учреждение предоставляющее Услугу; </w:t>
      </w:r>
    </w:p>
    <w:p w:rsidR="00D00124" w:rsidRDefault="00A5633B" w:rsidP="00D00124">
      <w:pPr>
        <w:pStyle w:val="Default"/>
        <w:tabs>
          <w:tab w:val="left" w:pos="5773"/>
        </w:tabs>
        <w:ind w:firstLine="709"/>
        <w:jc w:val="both"/>
      </w:pPr>
      <w:r w:rsidRPr="00666A6F">
        <w:t>- с использованием ЕПГУ.</w:t>
      </w:r>
    </w:p>
    <w:p w:rsidR="00D00124" w:rsidRDefault="00A5633B" w:rsidP="00D00124">
      <w:pPr>
        <w:pStyle w:val="Default"/>
        <w:tabs>
          <w:tab w:val="left" w:pos="5773"/>
        </w:tabs>
        <w:ind w:firstLine="709"/>
        <w:jc w:val="both"/>
      </w:pPr>
      <w:r w:rsidRPr="00666A6F"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Административным регламентом, каждая из которых соответствует одному варианту.</w:t>
      </w:r>
    </w:p>
    <w:p w:rsidR="00D00124" w:rsidRDefault="00A5633B" w:rsidP="00D00124">
      <w:pPr>
        <w:pStyle w:val="Default"/>
        <w:tabs>
          <w:tab w:val="left" w:pos="5773"/>
        </w:tabs>
        <w:ind w:firstLine="709"/>
        <w:jc w:val="both"/>
      </w:pPr>
      <w:r w:rsidRPr="00666A6F">
        <w:t>Описание вариантов размещается в общедоступном месте.</w:t>
      </w:r>
    </w:p>
    <w:p w:rsidR="00D00124" w:rsidRDefault="00A5633B" w:rsidP="00D00124">
      <w:pPr>
        <w:pStyle w:val="Default"/>
        <w:tabs>
          <w:tab w:val="left" w:pos="5773"/>
        </w:tabs>
        <w:ind w:firstLine="709"/>
        <w:jc w:val="both"/>
      </w:pPr>
      <w:r w:rsidRPr="00666A6F">
        <w:t>б) прием заявления и документов и (или) информации, необходимых для предоставления Услуги;</w:t>
      </w:r>
    </w:p>
    <w:p w:rsidR="00D00124" w:rsidRDefault="00A5633B" w:rsidP="00D00124">
      <w:pPr>
        <w:pStyle w:val="Default"/>
        <w:tabs>
          <w:tab w:val="left" w:pos="5773"/>
        </w:tabs>
        <w:ind w:firstLine="709"/>
        <w:jc w:val="both"/>
      </w:pPr>
      <w:r w:rsidRPr="00666A6F">
        <w:t>в) принятие решения о предоставлении (отказе в предоставлении) Услуги;</w:t>
      </w:r>
    </w:p>
    <w:p w:rsidR="00A5633B" w:rsidRPr="00666A6F" w:rsidRDefault="00A5633B" w:rsidP="00F34061">
      <w:pPr>
        <w:pStyle w:val="Default"/>
        <w:tabs>
          <w:tab w:val="left" w:pos="5773"/>
        </w:tabs>
        <w:ind w:firstLine="709"/>
        <w:jc w:val="both"/>
      </w:pPr>
      <w:r w:rsidRPr="00666A6F">
        <w:t>г) предоставление результата Услуги.</w:t>
      </w:r>
    </w:p>
    <w:p w:rsidR="00A5633B" w:rsidRPr="00EE3FE0" w:rsidRDefault="00A5633B" w:rsidP="00D00124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 w:rsidRPr="00EE3FE0">
        <w:rPr>
          <w:color w:val="000000"/>
          <w:sz w:val="24"/>
          <w:szCs w:val="24"/>
        </w:rPr>
        <w:t>30.3. Вариант 1. Предоставление муниципальной услуги при обращении заявителя - гражданина Российской Федерации, иностранного гражданина, лица без гражданства (их представителя)</w:t>
      </w:r>
    </w:p>
    <w:p w:rsidR="00A5633B" w:rsidRPr="00D00124" w:rsidRDefault="00A5633B" w:rsidP="00D00124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 w:rsidRPr="00D00124">
        <w:rPr>
          <w:color w:val="000000"/>
          <w:sz w:val="24"/>
          <w:szCs w:val="24"/>
        </w:rPr>
        <w:t>Максимальный срок предоставления муниципальной услуги в соответствии с вариантом составляет 30 календарных дней со дня регистрации запроса в Архиве</w:t>
      </w:r>
      <w:bookmarkStart w:id="3" w:name="bookmark=id.3rdcrjn" w:colFirst="0" w:colLast="0"/>
      <w:bookmarkEnd w:id="3"/>
      <w:r w:rsidRPr="00D00124">
        <w:rPr>
          <w:color w:val="000000"/>
          <w:sz w:val="24"/>
          <w:szCs w:val="24"/>
        </w:rPr>
        <w:t xml:space="preserve">. </w:t>
      </w:r>
    </w:p>
    <w:p w:rsidR="00A5633B" w:rsidRPr="00D00124" w:rsidRDefault="00A5633B" w:rsidP="00D00124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bookmarkStart w:id="4" w:name="bookmark=id.26in1rg" w:colFirst="0" w:colLast="0"/>
      <w:bookmarkEnd w:id="4"/>
      <w:r w:rsidRPr="00D00124">
        <w:rPr>
          <w:color w:val="000000"/>
          <w:sz w:val="24"/>
          <w:szCs w:val="24"/>
        </w:rPr>
        <w:t>Результат предоставления муниципальной услуги указан в пункте 6 настоящего Административного регламента.</w:t>
      </w:r>
    </w:p>
    <w:p w:rsidR="00A5633B" w:rsidRPr="00D00124" w:rsidRDefault="00A5633B" w:rsidP="00D00124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 w:rsidRPr="00D00124">
        <w:rPr>
          <w:color w:val="000000"/>
          <w:sz w:val="24"/>
          <w:szCs w:val="24"/>
        </w:rPr>
        <w:t xml:space="preserve">Исчерпывающий перечень оснований для отказа в предоставлении </w:t>
      </w:r>
      <w:bookmarkStart w:id="5" w:name="bookmark=id.lnxbz9" w:colFirst="0" w:colLast="0"/>
      <w:bookmarkEnd w:id="5"/>
      <w:r w:rsidRPr="00D00124">
        <w:rPr>
          <w:color w:val="000000"/>
          <w:sz w:val="24"/>
          <w:szCs w:val="24"/>
        </w:rPr>
        <w:t>муниципальной услуги указан в пункте 26 настоящего Административного регламента.</w:t>
      </w:r>
    </w:p>
    <w:p w:rsidR="00A5633B" w:rsidRPr="00D00124" w:rsidRDefault="00A5633B" w:rsidP="00D00124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 w:rsidRPr="00D00124">
        <w:rPr>
          <w:color w:val="000000"/>
          <w:sz w:val="24"/>
          <w:szCs w:val="24"/>
        </w:rPr>
        <w:t>Срок принятия решения о предоставлении (об отказе в предоставлении) муниципальной услуги, исчисляемый с даты получения Архивом всех сведений, необходимых для принятия решения, не позднее чем через пять рабочих дней.</w:t>
      </w:r>
    </w:p>
    <w:p w:rsidR="00A5633B" w:rsidRPr="00D00124" w:rsidRDefault="00A5633B" w:rsidP="00D00124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 w:rsidRPr="00D00124">
        <w:rPr>
          <w:color w:val="000000"/>
          <w:sz w:val="24"/>
          <w:szCs w:val="24"/>
        </w:rPr>
        <w:t>Муниципальная услуга не предусматривает возможность предоставления Архивом</w:t>
      </w:r>
      <w:bookmarkStart w:id="6" w:name="bookmark=id.35nkun2" w:colFirst="0" w:colLast="0"/>
      <w:bookmarkEnd w:id="6"/>
      <w:r w:rsidRPr="00D00124">
        <w:rPr>
          <w:color w:val="000000"/>
          <w:sz w:val="24"/>
          <w:szCs w:val="24"/>
        </w:rPr>
        <w:t xml:space="preserve"> результата муниципальной услуги по выбору заявителя независимо от места нахождения.</w:t>
      </w:r>
    </w:p>
    <w:p w:rsidR="00A5633B" w:rsidRPr="00EE3FE0" w:rsidRDefault="00A5633B" w:rsidP="00D00124">
      <w:pPr>
        <w:pStyle w:val="11"/>
        <w:keepNext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eastAsia="Baltica Chv"/>
          <w:color w:val="000000"/>
          <w:sz w:val="24"/>
          <w:szCs w:val="24"/>
        </w:rPr>
      </w:pPr>
      <w:r w:rsidRPr="00EE3FE0">
        <w:rPr>
          <w:rFonts w:eastAsia="Baltica Chv"/>
          <w:color w:val="000000"/>
          <w:sz w:val="24"/>
          <w:szCs w:val="24"/>
        </w:rPr>
        <w:t>30.4. Вариант 2. Предоставление муниципальной услуги при обращении заявителя - юридического лица (его представителя)</w:t>
      </w:r>
    </w:p>
    <w:p w:rsidR="00A5633B" w:rsidRPr="00D00124" w:rsidRDefault="00A5633B" w:rsidP="00D00124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 w:rsidRPr="00D00124">
        <w:rPr>
          <w:color w:val="000000"/>
          <w:sz w:val="24"/>
          <w:szCs w:val="24"/>
        </w:rPr>
        <w:t xml:space="preserve">Максимальный срок предоставления муниципальной услуги в соответствии с вариантом составляет 30 календарных дней со дня регистрации запроса в Архиве. </w:t>
      </w:r>
    </w:p>
    <w:p w:rsidR="00A5633B" w:rsidRPr="00D00124" w:rsidRDefault="00A5633B" w:rsidP="00D00124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 w:rsidRPr="00D00124">
        <w:rPr>
          <w:color w:val="000000"/>
          <w:sz w:val="24"/>
          <w:szCs w:val="24"/>
        </w:rPr>
        <w:t>Муниципальная услуга не предусматривает возможность предоставления Архивом результата муниципальной услуги по выбору представителя юридического лица независимо от места нахождения.</w:t>
      </w:r>
    </w:p>
    <w:p w:rsidR="00A5633B" w:rsidRPr="00D00124" w:rsidRDefault="00A5633B" w:rsidP="00D00124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 w:rsidRPr="00D00124">
        <w:rPr>
          <w:color w:val="000000"/>
          <w:sz w:val="24"/>
          <w:szCs w:val="24"/>
        </w:rPr>
        <w:t xml:space="preserve">Максимальный срок предоставления муниципальной услуги в соответствии с вариантом составляет 30 дней со дня регистрации запроса в Архиве. </w:t>
      </w:r>
    </w:p>
    <w:p w:rsidR="00A5633B" w:rsidRPr="00D00124" w:rsidRDefault="00A5633B" w:rsidP="00D00124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 w:rsidRPr="00D00124">
        <w:rPr>
          <w:color w:val="000000"/>
          <w:sz w:val="24"/>
          <w:szCs w:val="24"/>
        </w:rPr>
        <w:t>Результат предоставления муниципальной услуги указан в пункте 6 настоящего Административного регламента.</w:t>
      </w:r>
    </w:p>
    <w:p w:rsidR="00A5633B" w:rsidRPr="00D00124" w:rsidRDefault="00A5633B" w:rsidP="00D00124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 w:rsidRPr="00D00124">
        <w:rPr>
          <w:color w:val="000000"/>
          <w:sz w:val="24"/>
          <w:szCs w:val="24"/>
        </w:rPr>
        <w:t>Исчерпывающий перечень оснований для отказа в предоставлении муниципальной услуги указан в пункте 26 настоящего Административного регламента.</w:t>
      </w:r>
    </w:p>
    <w:p w:rsidR="00A5633B" w:rsidRPr="00D00124" w:rsidRDefault="00A5633B" w:rsidP="00D00124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 w:rsidRPr="00D00124">
        <w:rPr>
          <w:color w:val="000000"/>
          <w:sz w:val="24"/>
          <w:szCs w:val="24"/>
        </w:rPr>
        <w:t>Срок принятия решения о предоставлении (об отказе в предоставлении) муниципальной услуги, исчисляемый с даты получения Архивом всех сведений, необходимых для принятия решения, не позднее чем через пять рабочих дней.</w:t>
      </w:r>
    </w:p>
    <w:p w:rsidR="00A5633B" w:rsidRPr="00D00124" w:rsidRDefault="00A5633B" w:rsidP="00D00124">
      <w:pPr>
        <w:pStyle w:val="11"/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 w:rsidRPr="00D00124">
        <w:rPr>
          <w:color w:val="000000"/>
          <w:sz w:val="24"/>
          <w:szCs w:val="24"/>
        </w:rPr>
        <w:t>Муниципальная услуга не предусматривает возможность предоставления Архивом</w:t>
      </w:r>
      <w:bookmarkStart w:id="7" w:name="bookmark=id.1ksv4uv" w:colFirst="0" w:colLast="0"/>
      <w:bookmarkEnd w:id="7"/>
      <w:r w:rsidRPr="00D00124">
        <w:rPr>
          <w:color w:val="000000"/>
          <w:sz w:val="24"/>
          <w:szCs w:val="24"/>
        </w:rPr>
        <w:t xml:space="preserve"> результата муниципальной услуги по выбору заявителя независимо от места нахождения.</w:t>
      </w:r>
    </w:p>
    <w:p w:rsidR="002D5349" w:rsidRPr="00666A6F" w:rsidRDefault="002D5349" w:rsidP="00955CAC">
      <w:pPr>
        <w:pStyle w:val="11"/>
        <w:keepNext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 w:rsidRPr="00EE3FE0">
        <w:rPr>
          <w:rFonts w:eastAsia="Baltica Chv"/>
          <w:color w:val="000000"/>
          <w:sz w:val="24"/>
          <w:szCs w:val="24"/>
        </w:rPr>
        <w:t>30.5. Вариант 3. Исправление допущенных опечаток и ошибок в выданных в результате предоставления муниципальной услуги документах.</w:t>
      </w:r>
    </w:p>
    <w:p w:rsidR="00A5633B" w:rsidRPr="00666A6F" w:rsidRDefault="00A5633B" w:rsidP="00D00124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 w:rsidRPr="00666A6F">
        <w:rPr>
          <w:color w:val="000000"/>
          <w:sz w:val="24"/>
          <w:szCs w:val="24"/>
        </w:rPr>
        <w:t>Максимальный срок предоставления муниципальной услуги в соответствии с вариантом составляет 5 календарных дней со дня со дня регистрации в Архиве</w:t>
      </w:r>
      <w:bookmarkStart w:id="8" w:name="bookmark=id.2jxsxqh" w:colFirst="0" w:colLast="0"/>
      <w:bookmarkEnd w:id="8"/>
      <w:r w:rsidRPr="00666A6F">
        <w:rPr>
          <w:color w:val="000000"/>
          <w:sz w:val="24"/>
          <w:szCs w:val="24"/>
        </w:rPr>
        <w:t xml:space="preserve"> запроса об исправлении опечаток и ошибок</w:t>
      </w:r>
      <w:r w:rsidR="00D00124">
        <w:rPr>
          <w:color w:val="000000"/>
          <w:sz w:val="24"/>
          <w:szCs w:val="24"/>
        </w:rPr>
        <w:t>,</w:t>
      </w:r>
      <w:r w:rsidRPr="00666A6F">
        <w:rPr>
          <w:color w:val="000000"/>
          <w:sz w:val="24"/>
          <w:szCs w:val="24"/>
        </w:rPr>
        <w:t xml:space="preserve"> и необходимых документов.</w:t>
      </w:r>
    </w:p>
    <w:p w:rsidR="00A5633B" w:rsidRPr="00666A6F" w:rsidRDefault="00A5633B" w:rsidP="00D00124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 w:rsidRPr="00666A6F">
        <w:rPr>
          <w:color w:val="000000"/>
          <w:sz w:val="24"/>
          <w:szCs w:val="24"/>
        </w:rPr>
        <w:t>Результатом предоставления муниципальной услуги является исправление опечаток и (или) ошибок в выданных документах.</w:t>
      </w:r>
    </w:p>
    <w:p w:rsidR="00A5633B" w:rsidRPr="00666A6F" w:rsidRDefault="00A5633B" w:rsidP="00D00124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bookmarkStart w:id="9" w:name="bookmark=id.z337ya" w:colFirst="0" w:colLast="0"/>
      <w:bookmarkEnd w:id="9"/>
      <w:r w:rsidRPr="00666A6F">
        <w:rPr>
          <w:color w:val="000000"/>
          <w:sz w:val="24"/>
          <w:szCs w:val="24"/>
        </w:rPr>
        <w:t>Исчерпывающий перечень оснований для отказа в предоставлении муниципальной услуги:</w:t>
      </w:r>
    </w:p>
    <w:p w:rsidR="00A5633B" w:rsidRPr="00666A6F" w:rsidRDefault="00A5633B" w:rsidP="00D00124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bookmarkStart w:id="10" w:name="bookmark=id.3j2qqm3" w:colFirst="0" w:colLast="0"/>
      <w:bookmarkEnd w:id="10"/>
      <w:r w:rsidRPr="00666A6F">
        <w:rPr>
          <w:color w:val="000000"/>
          <w:sz w:val="24"/>
          <w:szCs w:val="24"/>
        </w:rPr>
        <w:t xml:space="preserve">непредставление (отсутствие) документов, свидетельствующих о наличии в выданном по результатам предоставления муниципальной услуги документе допущенных опечаток и </w:t>
      </w:r>
      <w:r w:rsidRPr="00666A6F">
        <w:rPr>
          <w:color w:val="000000"/>
          <w:sz w:val="24"/>
          <w:szCs w:val="24"/>
        </w:rPr>
        <w:lastRenderedPageBreak/>
        <w:t>ошибок и содержащих правильные данные, и (или) документа, выданного по результатам предоставления муниципальной услуги, в котором содержатся опечатки и (или) ошибки.</w:t>
      </w:r>
    </w:p>
    <w:p w:rsidR="00A5633B" w:rsidRPr="00666A6F" w:rsidRDefault="00A5633B" w:rsidP="00D00124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 w:rsidRPr="00666A6F">
        <w:rPr>
          <w:color w:val="000000"/>
          <w:sz w:val="24"/>
          <w:szCs w:val="24"/>
        </w:rPr>
        <w:t>Для получения муниципальной услуги заявитель представляет в Архив заявление об исправлении опечаток и ошибок в произвольной форме с приложением документа, содержащего опечатки и (или) ошибки.</w:t>
      </w:r>
    </w:p>
    <w:p w:rsidR="00A5633B" w:rsidRPr="00666A6F" w:rsidRDefault="00A5633B" w:rsidP="00D00124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 w:rsidRPr="00666A6F">
        <w:rPr>
          <w:color w:val="000000"/>
          <w:sz w:val="24"/>
          <w:szCs w:val="24"/>
        </w:rPr>
        <w:t>Способами установления личности (идентификации) заявителя (представителя заявителя) при подаче запроса об исправлении опечаток и ошибок (заявления) в Архив является:</w:t>
      </w:r>
    </w:p>
    <w:p w:rsidR="00A5633B" w:rsidRPr="00666A6F" w:rsidRDefault="00A5633B" w:rsidP="00D00124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 w:rsidRPr="00666A6F">
        <w:rPr>
          <w:color w:val="000000"/>
          <w:sz w:val="24"/>
          <w:szCs w:val="24"/>
        </w:rPr>
        <w:t>документ, удостоверяющий личность;</w:t>
      </w:r>
    </w:p>
    <w:p w:rsidR="00A5633B" w:rsidRPr="00666A6F" w:rsidRDefault="00A5633B" w:rsidP="00D00124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 w:rsidRPr="00666A6F">
        <w:rPr>
          <w:color w:val="000000"/>
          <w:sz w:val="24"/>
          <w:szCs w:val="24"/>
        </w:rPr>
        <w:t>документ, подтверждающий полномочия представителя заявителя (при обращении представителя).</w:t>
      </w:r>
    </w:p>
    <w:p w:rsidR="00A5633B" w:rsidRPr="00666A6F" w:rsidRDefault="00A5633B" w:rsidP="00D00124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 w:rsidRPr="00666A6F">
        <w:rPr>
          <w:color w:val="000000"/>
          <w:sz w:val="24"/>
          <w:szCs w:val="24"/>
        </w:rPr>
        <w:t>Основания для принятия решения об отказе в приеме запроса об исправлении опечаток и ошибок (запроса) и документов и (или) информации не предусмотрены.</w:t>
      </w:r>
    </w:p>
    <w:p w:rsidR="00A5633B" w:rsidRPr="00666A6F" w:rsidRDefault="00A5633B" w:rsidP="00D00124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 w:rsidRPr="00666A6F">
        <w:rPr>
          <w:color w:val="000000"/>
          <w:sz w:val="24"/>
          <w:szCs w:val="24"/>
        </w:rPr>
        <w:t>Муниципальная услуга не предусматривает возможность приема Архивом запроса об исправлении опечаток и ошибок (запроса) и документов и (или) информации, необходимых для предоставления муниципальной услуги, по выбору заявителя независимо от места нахождения.</w:t>
      </w:r>
    </w:p>
    <w:p w:rsidR="00A5633B" w:rsidRPr="00666A6F" w:rsidRDefault="00A5633B" w:rsidP="00D00124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 w:rsidRPr="00666A6F">
        <w:rPr>
          <w:color w:val="000000"/>
          <w:sz w:val="24"/>
          <w:szCs w:val="24"/>
        </w:rPr>
        <w:t>Срок регистрации заявления об исправлении опечаток и ошибок (запроса) в Архиве</w:t>
      </w:r>
      <w:bookmarkStart w:id="11" w:name="bookmark=id.1y810tw" w:colFirst="0" w:colLast="0"/>
      <w:bookmarkEnd w:id="11"/>
      <w:r w:rsidRPr="00666A6F">
        <w:rPr>
          <w:color w:val="000000"/>
          <w:sz w:val="24"/>
          <w:szCs w:val="24"/>
        </w:rPr>
        <w:t xml:space="preserve"> составляет 15 минут с момента поступления.</w:t>
      </w:r>
    </w:p>
    <w:p w:rsidR="00A5633B" w:rsidRPr="00666A6F" w:rsidRDefault="00A5633B" w:rsidP="00D00124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 w:rsidRPr="00666A6F">
        <w:rPr>
          <w:color w:val="000000"/>
          <w:sz w:val="24"/>
          <w:szCs w:val="24"/>
        </w:rPr>
        <w:t>Основания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предусмотрены.</w:t>
      </w:r>
    </w:p>
    <w:p w:rsidR="00A5633B" w:rsidRPr="00666A6F" w:rsidRDefault="00A5633B" w:rsidP="00D00124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bookmarkStart w:id="12" w:name="bookmark=id.4i7ojhp" w:colFirst="0" w:colLast="0"/>
      <w:bookmarkEnd w:id="12"/>
      <w:r w:rsidRPr="00666A6F">
        <w:rPr>
          <w:color w:val="000000"/>
          <w:sz w:val="24"/>
          <w:szCs w:val="24"/>
        </w:rPr>
        <w:t>Решение о предоставлении (отказе в предоставлении) муниципальной услуги принимается Архивом на основе следующего критерия принятия решения:</w:t>
      </w:r>
    </w:p>
    <w:p w:rsidR="00A5633B" w:rsidRPr="00666A6F" w:rsidRDefault="00A5633B" w:rsidP="00D00124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 w:rsidRPr="00666A6F">
        <w:rPr>
          <w:color w:val="000000"/>
          <w:sz w:val="24"/>
          <w:szCs w:val="24"/>
        </w:rPr>
        <w:t>- наличие (отсутствие) опечаток и (или) ошибок в выданном по результатам предоставления муниципальной услуги</w:t>
      </w:r>
      <w:bookmarkStart w:id="13" w:name="bookmark=id.2xcytpi" w:colFirst="0" w:colLast="0"/>
      <w:bookmarkEnd w:id="13"/>
      <w:r w:rsidRPr="00666A6F">
        <w:rPr>
          <w:color w:val="000000"/>
          <w:sz w:val="24"/>
          <w:szCs w:val="24"/>
        </w:rPr>
        <w:t xml:space="preserve"> документе.</w:t>
      </w:r>
    </w:p>
    <w:p w:rsidR="00A5633B" w:rsidRPr="00666A6F" w:rsidRDefault="00A5633B" w:rsidP="00D00124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 w:rsidRPr="00666A6F">
        <w:rPr>
          <w:color w:val="000000"/>
          <w:sz w:val="24"/>
          <w:szCs w:val="24"/>
        </w:rPr>
        <w:t>Заявителю способом, позволяющим подтвердить факт направления, направляется соответствующий документ с исправленными опечатками (ошибками) в течение 5 календарных дней со дня регистрации в Архиве запроса об исправлении опечаток и ошибок. Исправленный документ оформляется в соответствии с реквизитами ранее выданного Архивом по результатам предоставления муниципальной услуги документа.</w:t>
      </w:r>
    </w:p>
    <w:p w:rsidR="00A5633B" w:rsidRPr="00666A6F" w:rsidRDefault="00A5633B" w:rsidP="00D00124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 w:rsidRPr="00666A6F">
        <w:rPr>
          <w:color w:val="000000"/>
          <w:sz w:val="24"/>
          <w:szCs w:val="24"/>
        </w:rPr>
        <w:t>Муниципальная услуга не предусматривает возможность предоставления Архивом результата муниципальной услуги по выбору заявителя независимо от места нахождения.</w:t>
      </w:r>
    </w:p>
    <w:p w:rsidR="00A5633B" w:rsidRPr="00666A6F" w:rsidRDefault="00A5633B" w:rsidP="00A5633B">
      <w:pPr>
        <w:pStyle w:val="11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4"/>
          <w:szCs w:val="24"/>
        </w:rPr>
      </w:pPr>
      <w:bookmarkStart w:id="14" w:name="bookmark=id.1ci93xb" w:colFirst="0" w:colLast="0"/>
      <w:bookmarkEnd w:id="14"/>
    </w:p>
    <w:p w:rsidR="00A5633B" w:rsidRPr="00EE3FE0" w:rsidRDefault="00A5633B" w:rsidP="00A5633B">
      <w:pPr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 w:rsidRPr="00EE3FE0">
        <w:rPr>
          <w:rFonts w:ascii="Times New Roman" w:eastAsia="PT Astra Serif" w:hAnsi="Times New Roman" w:cs="Times New Roman"/>
          <w:color w:val="000000"/>
          <w:sz w:val="24"/>
          <w:szCs w:val="24"/>
          <w:highlight w:val="white"/>
        </w:rPr>
        <w:t>IV. Способы информирования заявителя об изменении статуса</w:t>
      </w:r>
    </w:p>
    <w:p w:rsidR="00A5633B" w:rsidRPr="00EE3FE0" w:rsidRDefault="00A5633B" w:rsidP="00A5633B">
      <w:pPr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 w:rsidRPr="00EE3FE0">
        <w:rPr>
          <w:rFonts w:ascii="Times New Roman" w:eastAsia="PT Astra Serif" w:hAnsi="Times New Roman" w:cs="Times New Roman"/>
          <w:color w:val="000000"/>
          <w:sz w:val="24"/>
          <w:szCs w:val="24"/>
          <w:highlight w:val="white"/>
        </w:rPr>
        <w:t xml:space="preserve">рассмотрения заявления о предоставлении </w:t>
      </w:r>
      <w:r w:rsidRPr="00EE3FE0">
        <w:rPr>
          <w:rFonts w:ascii="Times New Roman" w:eastAsia="PT Astra Serif" w:hAnsi="Times New Roman" w:cs="Times New Roman"/>
          <w:color w:val="000000"/>
          <w:sz w:val="24"/>
          <w:szCs w:val="24"/>
        </w:rPr>
        <w:t>Услуги</w:t>
      </w:r>
    </w:p>
    <w:p w:rsidR="00A5633B" w:rsidRPr="00EE3FE0" w:rsidRDefault="00A5633B" w:rsidP="00A5633B">
      <w:pPr>
        <w:pStyle w:val="ConsPlusNormal"/>
        <w:ind w:firstLine="567"/>
        <w:jc w:val="both"/>
        <w:rPr>
          <w:b w:val="0"/>
          <w:sz w:val="24"/>
          <w:szCs w:val="24"/>
        </w:rPr>
      </w:pPr>
    </w:p>
    <w:p w:rsidR="00A5633B" w:rsidRPr="00666A6F" w:rsidRDefault="00A5633B" w:rsidP="00D00124">
      <w:pPr>
        <w:pStyle w:val="ConsPlusNormal"/>
        <w:ind w:firstLine="709"/>
        <w:jc w:val="both"/>
        <w:rPr>
          <w:b w:val="0"/>
          <w:sz w:val="24"/>
          <w:szCs w:val="24"/>
        </w:rPr>
      </w:pPr>
      <w:r w:rsidRPr="00666A6F">
        <w:rPr>
          <w:b w:val="0"/>
          <w:sz w:val="24"/>
          <w:szCs w:val="24"/>
        </w:rPr>
        <w:t>31. Информирование заявителя об изменении статуса рассмотрения заявления о предоставлении Услуги осуществляется посредством Единого портала, посредством почтовой связи, электронной почты.</w:t>
      </w:r>
    </w:p>
    <w:p w:rsidR="00A5633B" w:rsidRPr="00814EBE" w:rsidRDefault="00A5633B" w:rsidP="00EE3FE0">
      <w:pPr>
        <w:pStyle w:val="ConsPlusNormal"/>
        <w:ind w:firstLine="709"/>
        <w:jc w:val="both"/>
        <w:rPr>
          <w:rFonts w:ascii="PT Astra Serif" w:hAnsi="PT Astra Serif" w:cs="PT Astra Serif"/>
          <w:sz w:val="22"/>
          <w:szCs w:val="22"/>
        </w:rPr>
      </w:pPr>
      <w:r w:rsidRPr="00666A6F">
        <w:rPr>
          <w:b w:val="0"/>
          <w:sz w:val="24"/>
          <w:szCs w:val="24"/>
        </w:rPr>
        <w:t>32. Сведения о ходе предоставления Услуги, результаты предоставления Услуги направляются для размещения в личном кабинете заявителя на Едином портале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:rsidR="00D00124" w:rsidRDefault="00D00124">
      <w:r>
        <w:br w:type="page"/>
      </w:r>
    </w:p>
    <w:tbl>
      <w:tblPr>
        <w:tblW w:w="9747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 w:firstRow="1" w:lastRow="0" w:firstColumn="1" w:lastColumn="0" w:noHBand="0" w:noVBand="1"/>
      </w:tblPr>
      <w:tblGrid>
        <w:gridCol w:w="4928"/>
        <w:gridCol w:w="4819"/>
      </w:tblGrid>
      <w:tr w:rsidR="00A5633B" w:rsidRPr="00814EBE" w:rsidTr="000B726A">
        <w:tc>
          <w:tcPr>
            <w:tcW w:w="4928" w:type="dxa"/>
            <w:noWrap/>
          </w:tcPr>
          <w:p w:rsidR="00A5633B" w:rsidRPr="00814EBE" w:rsidRDefault="00A5633B" w:rsidP="003F2833">
            <w:pPr>
              <w:jc w:val="center"/>
              <w:rPr>
                <w:rFonts w:ascii="PT Astra Serif" w:hAnsi="PT Astra Serif" w:cs="PT Astra Serif"/>
                <w:b/>
                <w:sz w:val="22"/>
                <w:szCs w:val="22"/>
              </w:rPr>
            </w:pPr>
          </w:p>
        </w:tc>
        <w:tc>
          <w:tcPr>
            <w:tcW w:w="4819" w:type="dxa"/>
            <w:noWrap/>
          </w:tcPr>
          <w:p w:rsidR="00A5633B" w:rsidRPr="00666A6F" w:rsidRDefault="00A5633B" w:rsidP="000B726A">
            <w:pPr>
              <w:tabs>
                <w:tab w:val="left" w:pos="2141"/>
              </w:tabs>
              <w:rPr>
                <w:rFonts w:ascii="PT Astra Serif" w:hAnsi="PT Astra Serif" w:cs="PT Astra Serif"/>
                <w:sz w:val="24"/>
                <w:szCs w:val="24"/>
              </w:rPr>
            </w:pPr>
            <w:r w:rsidRPr="00666A6F">
              <w:rPr>
                <w:rFonts w:ascii="PT Astra Serif" w:hAnsi="PT Astra Serif" w:cs="PT Astra Serif"/>
                <w:sz w:val="24"/>
                <w:szCs w:val="24"/>
              </w:rPr>
              <w:tab/>
              <w:t>Приложение № 1</w:t>
            </w:r>
          </w:p>
          <w:p w:rsidR="00A5633B" w:rsidRPr="00666A6F" w:rsidRDefault="00A5633B" w:rsidP="000B726A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666A6F">
              <w:rPr>
                <w:rFonts w:ascii="PT Astra Serif" w:hAnsi="PT Astra Serif" w:cs="PT Astra Serif"/>
                <w:sz w:val="24"/>
                <w:szCs w:val="24"/>
              </w:rPr>
              <w:t>к Административному регламенту</w:t>
            </w:r>
            <w:r w:rsidR="002C585A">
              <w:rPr>
                <w:rFonts w:ascii="PT Astra Serif" w:hAnsi="PT Astra Serif" w:cs="PT Astra Serif"/>
                <w:sz w:val="24"/>
                <w:szCs w:val="24"/>
              </w:rPr>
              <w:t xml:space="preserve">, утвержденному постановлением администрации Порецкого муниципального округа Чувашской Республики </w:t>
            </w:r>
            <w:r w:rsidR="002C585A">
              <w:rPr>
                <w:rFonts w:ascii="PT Astra Serif" w:hAnsi="PT Astra Serif" w:cs="PT Astra Serif"/>
                <w:sz w:val="24"/>
                <w:szCs w:val="24"/>
              </w:rPr>
              <w:br/>
              <w:t xml:space="preserve">№ </w:t>
            </w:r>
            <w:r w:rsidR="0002523A">
              <w:rPr>
                <w:rFonts w:ascii="PT Astra Serif" w:hAnsi="PT Astra Serif" w:cs="PT Astra Serif"/>
                <w:sz w:val="24"/>
                <w:szCs w:val="24"/>
              </w:rPr>
              <w:t xml:space="preserve">59 </w:t>
            </w:r>
            <w:r w:rsidR="002C585A">
              <w:rPr>
                <w:rFonts w:ascii="PT Astra Serif" w:hAnsi="PT Astra Serif" w:cs="PT Astra Serif"/>
                <w:sz w:val="24"/>
                <w:szCs w:val="24"/>
              </w:rPr>
              <w:t xml:space="preserve">от </w:t>
            </w:r>
            <w:r w:rsidR="0002523A">
              <w:rPr>
                <w:rFonts w:ascii="PT Astra Serif" w:hAnsi="PT Astra Serif" w:cs="PT Astra Serif"/>
                <w:sz w:val="24"/>
                <w:szCs w:val="24"/>
              </w:rPr>
              <w:t>11.03.</w:t>
            </w:r>
            <w:r w:rsidR="002C585A">
              <w:rPr>
                <w:rFonts w:ascii="PT Astra Serif" w:hAnsi="PT Astra Serif" w:cs="PT Astra Serif"/>
                <w:sz w:val="24"/>
                <w:szCs w:val="24"/>
              </w:rPr>
              <w:t>2026 г.</w:t>
            </w:r>
          </w:p>
          <w:p w:rsidR="00A5633B" w:rsidRPr="00814EBE" w:rsidRDefault="00A5633B" w:rsidP="000B726A">
            <w:pPr>
              <w:jc w:val="center"/>
              <w:rPr>
                <w:rFonts w:ascii="PT Astra Serif" w:hAnsi="PT Astra Serif" w:cs="PT Astra Serif"/>
                <w:sz w:val="22"/>
                <w:szCs w:val="22"/>
              </w:rPr>
            </w:pPr>
          </w:p>
        </w:tc>
      </w:tr>
    </w:tbl>
    <w:p w:rsidR="00A5633B" w:rsidRDefault="00A5633B" w:rsidP="00A5633B">
      <w:pPr>
        <w:pStyle w:val="ConsPlusNormal"/>
        <w:ind w:firstLine="567"/>
        <w:jc w:val="both"/>
        <w:rPr>
          <w:rFonts w:ascii="PT Astra Serif" w:hAnsi="PT Astra Serif" w:cs="PT Astra Serif"/>
          <w:sz w:val="26"/>
          <w:szCs w:val="26"/>
        </w:rPr>
      </w:pPr>
    </w:p>
    <w:p w:rsidR="00A5633B" w:rsidRPr="00EE3FE0" w:rsidRDefault="00A5633B" w:rsidP="00A5633B">
      <w:pPr>
        <w:pStyle w:val="ConsPlusNormal"/>
        <w:ind w:firstLine="567"/>
        <w:jc w:val="center"/>
        <w:rPr>
          <w:b w:val="0"/>
          <w:bCs/>
          <w:sz w:val="24"/>
          <w:szCs w:val="24"/>
        </w:rPr>
      </w:pPr>
      <w:r w:rsidRPr="00EE3FE0">
        <w:rPr>
          <w:b w:val="0"/>
          <w:bCs/>
          <w:sz w:val="24"/>
          <w:szCs w:val="24"/>
        </w:rPr>
        <w:t>Перечень</w:t>
      </w:r>
    </w:p>
    <w:p w:rsidR="00A5633B" w:rsidRPr="00EE3FE0" w:rsidRDefault="00A5633B" w:rsidP="00A5633B">
      <w:pPr>
        <w:pStyle w:val="ConsPlusNormal"/>
        <w:ind w:firstLine="567"/>
        <w:jc w:val="center"/>
        <w:rPr>
          <w:b w:val="0"/>
          <w:bCs/>
          <w:sz w:val="24"/>
          <w:szCs w:val="24"/>
        </w:rPr>
      </w:pPr>
      <w:r w:rsidRPr="00EE3FE0">
        <w:rPr>
          <w:b w:val="0"/>
          <w:bCs/>
          <w:sz w:val="24"/>
          <w:szCs w:val="24"/>
        </w:rPr>
        <w:t>условных обозначений и сокращений</w:t>
      </w:r>
    </w:p>
    <w:p w:rsidR="00A5633B" w:rsidRPr="00EE3FE0" w:rsidRDefault="00A5633B" w:rsidP="00A5633B">
      <w:pPr>
        <w:pStyle w:val="ConsPlusNormal"/>
        <w:ind w:firstLine="567"/>
        <w:jc w:val="center"/>
        <w:rPr>
          <w:b w:val="0"/>
          <w:bCs/>
          <w:sz w:val="24"/>
          <w:szCs w:val="24"/>
        </w:rPr>
      </w:pPr>
    </w:p>
    <w:p w:rsidR="00A5633B" w:rsidRPr="00100D56" w:rsidRDefault="00A5633B" w:rsidP="00D00124">
      <w:pPr>
        <w:pStyle w:val="ConsPlusNormal"/>
        <w:ind w:firstLine="709"/>
        <w:jc w:val="both"/>
        <w:rPr>
          <w:sz w:val="24"/>
          <w:szCs w:val="24"/>
        </w:rPr>
      </w:pPr>
      <w:r>
        <w:rPr>
          <w:rFonts w:ascii="PT Astra Serif" w:hAnsi="PT Astra Serif" w:cs="PT Astra Serif"/>
          <w:b w:val="0"/>
          <w:sz w:val="26"/>
          <w:szCs w:val="26"/>
        </w:rPr>
        <w:t>1. </w:t>
      </w:r>
      <w:r w:rsidRPr="00100D56">
        <w:rPr>
          <w:b w:val="0"/>
          <w:sz w:val="24"/>
          <w:szCs w:val="24"/>
        </w:rPr>
        <w:t>Условные сокращения:</w:t>
      </w:r>
    </w:p>
    <w:p w:rsidR="00A5633B" w:rsidRPr="00100D56" w:rsidRDefault="00A5633B" w:rsidP="00D00124">
      <w:pPr>
        <w:pStyle w:val="11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4"/>
          <w:szCs w:val="24"/>
        </w:rPr>
      </w:pPr>
      <w:r w:rsidRPr="00100D56">
        <w:rPr>
          <w:sz w:val="24"/>
          <w:szCs w:val="24"/>
        </w:rPr>
        <w:t>Административный регламент – Административный регламент</w:t>
      </w:r>
      <w:r w:rsidRPr="00100D56">
        <w:rPr>
          <w:b/>
          <w:color w:val="000000"/>
          <w:sz w:val="24"/>
          <w:szCs w:val="24"/>
        </w:rPr>
        <w:t xml:space="preserve"> </w:t>
      </w:r>
      <w:r w:rsidRPr="00100D56">
        <w:rPr>
          <w:color w:val="000000"/>
          <w:sz w:val="24"/>
          <w:szCs w:val="24"/>
        </w:rPr>
        <w:t xml:space="preserve">администрации </w:t>
      </w:r>
      <w:r>
        <w:rPr>
          <w:color w:val="000000"/>
          <w:sz w:val="24"/>
          <w:szCs w:val="24"/>
        </w:rPr>
        <w:t>Порецко</w:t>
      </w:r>
      <w:r w:rsidRPr="00100D56">
        <w:rPr>
          <w:color w:val="000000"/>
          <w:sz w:val="24"/>
          <w:szCs w:val="24"/>
        </w:rPr>
        <w:t>го муниципально</w:t>
      </w:r>
      <w:r w:rsidR="00D00124">
        <w:rPr>
          <w:color w:val="000000"/>
          <w:sz w:val="24"/>
          <w:szCs w:val="24"/>
        </w:rPr>
        <w:t xml:space="preserve">го округа Чувашской Республики </w:t>
      </w:r>
      <w:r w:rsidRPr="00100D56">
        <w:rPr>
          <w:color w:val="000000"/>
          <w:sz w:val="24"/>
          <w:szCs w:val="24"/>
        </w:rPr>
        <w:t xml:space="preserve">по предоставлению муниципальной услуги </w:t>
      </w:r>
      <w:r w:rsidRPr="0009029A">
        <w:rPr>
          <w:sz w:val="24"/>
          <w:szCs w:val="24"/>
        </w:rPr>
        <w:t>«Выдача документов, справок, выписок из документов архива городского округа (муниципального округа) Чувашской Республики»</w:t>
      </w:r>
      <w:r w:rsidRPr="00100D56">
        <w:rPr>
          <w:sz w:val="24"/>
          <w:szCs w:val="24"/>
        </w:rPr>
        <w:t>;</w:t>
      </w:r>
    </w:p>
    <w:p w:rsidR="00A5633B" w:rsidRPr="00100D56" w:rsidRDefault="00A5633B" w:rsidP="00D00124">
      <w:pPr>
        <w:pStyle w:val="ConsPlusNormal"/>
        <w:ind w:firstLine="709"/>
        <w:jc w:val="both"/>
        <w:rPr>
          <w:sz w:val="24"/>
          <w:szCs w:val="24"/>
        </w:rPr>
      </w:pPr>
      <w:r w:rsidRPr="00100D56">
        <w:rPr>
          <w:b w:val="0"/>
          <w:sz w:val="24"/>
          <w:szCs w:val="24"/>
        </w:rPr>
        <w:t>документы – документы и (или) информация, необходимые для предоставления Услуги;</w:t>
      </w:r>
    </w:p>
    <w:p w:rsidR="00A5633B" w:rsidRPr="00100D56" w:rsidRDefault="00A5633B" w:rsidP="00D00124">
      <w:pPr>
        <w:pStyle w:val="ConsPlusNormal"/>
        <w:ind w:firstLine="709"/>
        <w:jc w:val="both"/>
        <w:rPr>
          <w:sz w:val="24"/>
          <w:szCs w:val="24"/>
        </w:rPr>
      </w:pPr>
      <w:r w:rsidRPr="00100D56">
        <w:rPr>
          <w:b w:val="0"/>
          <w:sz w:val="24"/>
          <w:szCs w:val="24"/>
        </w:rPr>
        <w:t>Единый портал – федеральная государственная информационная система «Единый портал государственных и муниципальных услуг (функций)»;</w:t>
      </w:r>
    </w:p>
    <w:p w:rsidR="00A5633B" w:rsidRPr="00100D56" w:rsidRDefault="00A5633B" w:rsidP="00D00124">
      <w:pPr>
        <w:pStyle w:val="ConsPlusNormal"/>
        <w:ind w:firstLine="709"/>
        <w:jc w:val="both"/>
        <w:rPr>
          <w:sz w:val="24"/>
          <w:szCs w:val="24"/>
        </w:rPr>
      </w:pPr>
      <w:r w:rsidRPr="00100D56">
        <w:rPr>
          <w:b w:val="0"/>
          <w:sz w:val="24"/>
          <w:szCs w:val="24"/>
        </w:rPr>
        <w:t>заявитель – физическое или юридическое лицо, обратившееся с заявлением о предоставлении Услуги;</w:t>
      </w:r>
    </w:p>
    <w:p w:rsidR="00A5633B" w:rsidRPr="00100D56" w:rsidRDefault="00A5633B" w:rsidP="00D00124">
      <w:pPr>
        <w:pStyle w:val="ConsPlusNormal"/>
        <w:ind w:firstLine="709"/>
        <w:jc w:val="both"/>
        <w:rPr>
          <w:sz w:val="24"/>
          <w:szCs w:val="24"/>
        </w:rPr>
      </w:pPr>
      <w:r w:rsidRPr="00100D56">
        <w:rPr>
          <w:b w:val="0"/>
          <w:sz w:val="24"/>
          <w:szCs w:val="24"/>
        </w:rPr>
        <w:t>заявление – заявление (запрос) о предоставлении Услуги;</w:t>
      </w:r>
    </w:p>
    <w:p w:rsidR="00A5633B" w:rsidRPr="00100D56" w:rsidRDefault="00A5633B" w:rsidP="00D00124">
      <w:pPr>
        <w:pStyle w:val="ConsPlusNormal"/>
        <w:ind w:firstLine="709"/>
        <w:jc w:val="both"/>
        <w:rPr>
          <w:b w:val="0"/>
          <w:sz w:val="24"/>
          <w:szCs w:val="24"/>
        </w:rPr>
      </w:pPr>
      <w:r w:rsidRPr="00100D56">
        <w:rPr>
          <w:b w:val="0"/>
          <w:sz w:val="24"/>
          <w:szCs w:val="24"/>
        </w:rPr>
        <w:t>МФЦ – многофункциональный центр предоставления государственных и муниципальных услуг;</w:t>
      </w:r>
    </w:p>
    <w:p w:rsidR="00A5633B" w:rsidRPr="00100D56" w:rsidRDefault="00A5633B" w:rsidP="00D00124">
      <w:pPr>
        <w:pStyle w:val="ConsPlusNormal"/>
        <w:ind w:firstLine="709"/>
        <w:jc w:val="both"/>
        <w:rPr>
          <w:sz w:val="24"/>
          <w:szCs w:val="24"/>
        </w:rPr>
      </w:pPr>
      <w:r w:rsidRPr="00100D56">
        <w:rPr>
          <w:b w:val="0"/>
          <w:sz w:val="24"/>
          <w:szCs w:val="24"/>
        </w:rPr>
        <w:t xml:space="preserve">Орган власти – администрация </w:t>
      </w:r>
      <w:r>
        <w:rPr>
          <w:b w:val="0"/>
          <w:sz w:val="24"/>
          <w:szCs w:val="24"/>
        </w:rPr>
        <w:t>Порецкого</w:t>
      </w:r>
      <w:r w:rsidRPr="00100D56">
        <w:rPr>
          <w:b w:val="0"/>
          <w:sz w:val="24"/>
          <w:szCs w:val="24"/>
        </w:rPr>
        <w:t xml:space="preserve"> муниципального округа Чувашской Республики;</w:t>
      </w:r>
    </w:p>
    <w:p w:rsidR="00A5633B" w:rsidRPr="00100D56" w:rsidRDefault="00A5633B" w:rsidP="00D00124">
      <w:pPr>
        <w:pStyle w:val="ConsPlusNormal"/>
        <w:ind w:firstLine="709"/>
        <w:jc w:val="both"/>
        <w:rPr>
          <w:b w:val="0"/>
          <w:sz w:val="24"/>
          <w:szCs w:val="24"/>
        </w:rPr>
      </w:pPr>
      <w:r w:rsidRPr="00AD4249">
        <w:rPr>
          <w:b w:val="0"/>
          <w:sz w:val="24"/>
          <w:szCs w:val="24"/>
        </w:rPr>
        <w:t>Правила</w:t>
      </w:r>
      <w:r w:rsidRPr="00100D56">
        <w:rPr>
          <w:sz w:val="24"/>
          <w:szCs w:val="24"/>
        </w:rPr>
        <w:t xml:space="preserve"> - </w:t>
      </w:r>
      <w:r w:rsidRPr="00100D56">
        <w:rPr>
          <w:b w:val="0"/>
          <w:sz w:val="24"/>
          <w:szCs w:val="24"/>
        </w:rPr>
        <w:t xml:space="preserve">Правила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архивах, музеях и библиотеках, научных организациях, утвержденные приказом </w:t>
      </w:r>
      <w:proofErr w:type="spellStart"/>
      <w:r w:rsidRPr="00100D56">
        <w:rPr>
          <w:b w:val="0"/>
          <w:sz w:val="24"/>
          <w:szCs w:val="24"/>
        </w:rPr>
        <w:t>Росархива</w:t>
      </w:r>
      <w:proofErr w:type="spellEnd"/>
      <w:r w:rsidRPr="00100D56">
        <w:rPr>
          <w:b w:val="0"/>
          <w:sz w:val="24"/>
          <w:szCs w:val="24"/>
        </w:rPr>
        <w:t xml:space="preserve"> от 2 марта 2020 г. № 24 (зарегистрирован в Минюсте России 20 мая 2020 г., регистрационный № 58396);</w:t>
      </w:r>
    </w:p>
    <w:p w:rsidR="00A5633B" w:rsidRPr="00100D56" w:rsidRDefault="00A5633B" w:rsidP="00D00124">
      <w:pPr>
        <w:pStyle w:val="ConsPlusNormal"/>
        <w:ind w:firstLine="709"/>
        <w:jc w:val="both"/>
        <w:rPr>
          <w:sz w:val="24"/>
          <w:szCs w:val="24"/>
        </w:rPr>
      </w:pPr>
      <w:r w:rsidRPr="00100D56">
        <w:rPr>
          <w:b w:val="0"/>
          <w:sz w:val="24"/>
          <w:szCs w:val="24"/>
        </w:rPr>
        <w:t>представитель заявителя – физическое или юридическое лицо, уполномоченное заявителем в установленном порядке на совершение действий, связанных с получением Услуги, от имени и в интересах заявителя;</w:t>
      </w:r>
    </w:p>
    <w:p w:rsidR="00A5633B" w:rsidRPr="00100D56" w:rsidRDefault="00A5633B" w:rsidP="00D00124">
      <w:pPr>
        <w:pStyle w:val="ConsPlusNormal"/>
        <w:ind w:firstLine="709"/>
        <w:jc w:val="both"/>
        <w:rPr>
          <w:sz w:val="24"/>
          <w:szCs w:val="24"/>
        </w:rPr>
      </w:pPr>
      <w:r w:rsidRPr="00100D56">
        <w:rPr>
          <w:b w:val="0"/>
          <w:sz w:val="24"/>
          <w:szCs w:val="24"/>
        </w:rPr>
        <w:t>реестр услуг – федеральная государственная информационная система «Федеральный реестр государственных и муниципальных услуг (функций)»;</w:t>
      </w:r>
    </w:p>
    <w:p w:rsidR="00A5633B" w:rsidRPr="00D00124" w:rsidRDefault="00A5633B" w:rsidP="00D00124">
      <w:pPr>
        <w:pStyle w:val="ConsPlusNormal"/>
        <w:ind w:firstLine="709"/>
        <w:jc w:val="both"/>
        <w:rPr>
          <w:b w:val="0"/>
          <w:sz w:val="24"/>
          <w:szCs w:val="24"/>
        </w:rPr>
      </w:pPr>
      <w:r w:rsidRPr="00100D56">
        <w:rPr>
          <w:b w:val="0"/>
          <w:sz w:val="24"/>
          <w:szCs w:val="24"/>
        </w:rPr>
        <w:t>Услуга – муниципальная услуга</w:t>
      </w:r>
      <w:r w:rsidRPr="00100D56">
        <w:rPr>
          <w:color w:val="000000"/>
          <w:sz w:val="24"/>
          <w:szCs w:val="24"/>
        </w:rPr>
        <w:t xml:space="preserve"> </w:t>
      </w:r>
      <w:r w:rsidRPr="00D00124">
        <w:rPr>
          <w:b w:val="0"/>
          <w:sz w:val="24"/>
          <w:szCs w:val="24"/>
        </w:rPr>
        <w:t>«Выдача документов, справок, выписок из документов архива городского округа (муниципального округа) Чувашской Республики»;</w:t>
      </w:r>
    </w:p>
    <w:p w:rsidR="00A5633B" w:rsidRPr="00100D56" w:rsidRDefault="00A5633B" w:rsidP="00D00124">
      <w:pPr>
        <w:pStyle w:val="ConsPlusNormal"/>
        <w:ind w:firstLine="709"/>
        <w:jc w:val="both"/>
        <w:rPr>
          <w:sz w:val="24"/>
          <w:szCs w:val="24"/>
        </w:rPr>
      </w:pPr>
      <w:r w:rsidRPr="00100D56">
        <w:rPr>
          <w:b w:val="0"/>
          <w:sz w:val="24"/>
          <w:szCs w:val="24"/>
        </w:rPr>
        <w:t>2. Условные обозначения:</w:t>
      </w:r>
    </w:p>
    <w:p w:rsidR="00A5633B" w:rsidRPr="00100D56" w:rsidRDefault="00A5633B" w:rsidP="00D00124">
      <w:pPr>
        <w:pStyle w:val="ConsPlusNormal"/>
        <w:ind w:firstLine="709"/>
        <w:jc w:val="both"/>
        <w:rPr>
          <w:sz w:val="24"/>
          <w:szCs w:val="24"/>
        </w:rPr>
      </w:pPr>
      <w:r w:rsidRPr="00100D56">
        <w:rPr>
          <w:b w:val="0"/>
          <w:sz w:val="24"/>
          <w:szCs w:val="24"/>
        </w:rPr>
        <w:t>а) признаки заявителей:</w:t>
      </w:r>
    </w:p>
    <w:p w:rsidR="00A5633B" w:rsidRPr="00100D56" w:rsidRDefault="00A5633B" w:rsidP="00D00124">
      <w:pPr>
        <w:pStyle w:val="ConsPlusNormal"/>
        <w:ind w:firstLine="709"/>
        <w:jc w:val="both"/>
        <w:rPr>
          <w:sz w:val="24"/>
          <w:szCs w:val="24"/>
        </w:rPr>
      </w:pPr>
      <w:r w:rsidRPr="00100D56">
        <w:rPr>
          <w:b w:val="0"/>
          <w:sz w:val="24"/>
          <w:szCs w:val="24"/>
        </w:rPr>
        <w:t>З – заявитель;</w:t>
      </w:r>
    </w:p>
    <w:p w:rsidR="00A5633B" w:rsidRPr="00100D56" w:rsidRDefault="00A5633B" w:rsidP="00D00124">
      <w:pPr>
        <w:pStyle w:val="ConsPlusNormal"/>
        <w:ind w:firstLine="709"/>
        <w:jc w:val="both"/>
        <w:rPr>
          <w:sz w:val="24"/>
          <w:szCs w:val="24"/>
        </w:rPr>
      </w:pPr>
      <w:r w:rsidRPr="00100D56">
        <w:rPr>
          <w:b w:val="0"/>
          <w:sz w:val="24"/>
          <w:szCs w:val="24"/>
        </w:rPr>
        <w:t>ПЗ – представитель заявителя;</w:t>
      </w:r>
    </w:p>
    <w:p w:rsidR="00A5633B" w:rsidRPr="00100D56" w:rsidRDefault="00A5633B" w:rsidP="00D00124">
      <w:pPr>
        <w:pStyle w:val="ConsPlusNormal"/>
        <w:ind w:firstLine="709"/>
        <w:jc w:val="both"/>
        <w:rPr>
          <w:sz w:val="24"/>
          <w:szCs w:val="24"/>
        </w:rPr>
      </w:pPr>
      <w:r w:rsidRPr="00100D56">
        <w:rPr>
          <w:b w:val="0"/>
          <w:sz w:val="24"/>
          <w:szCs w:val="24"/>
        </w:rPr>
        <w:t>б) требования к документам:</w:t>
      </w:r>
    </w:p>
    <w:p w:rsidR="00A5633B" w:rsidRPr="00100D56" w:rsidRDefault="00A5633B" w:rsidP="00D00124">
      <w:pPr>
        <w:pStyle w:val="ConsPlusNormal"/>
        <w:ind w:firstLine="709"/>
        <w:jc w:val="both"/>
        <w:rPr>
          <w:sz w:val="24"/>
          <w:szCs w:val="24"/>
        </w:rPr>
      </w:pPr>
      <w:r w:rsidRPr="00100D56">
        <w:rPr>
          <w:b w:val="0"/>
          <w:sz w:val="24"/>
          <w:szCs w:val="24"/>
        </w:rPr>
        <w:t>О – предоставляется оригинал документа;</w:t>
      </w:r>
    </w:p>
    <w:p w:rsidR="00A5633B" w:rsidRPr="00100D56" w:rsidRDefault="00A5633B" w:rsidP="00D00124">
      <w:pPr>
        <w:pStyle w:val="ConsPlusNormal"/>
        <w:ind w:firstLine="709"/>
        <w:jc w:val="both"/>
        <w:rPr>
          <w:sz w:val="24"/>
          <w:szCs w:val="24"/>
        </w:rPr>
      </w:pPr>
      <w:r w:rsidRPr="00100D56">
        <w:rPr>
          <w:b w:val="0"/>
          <w:sz w:val="24"/>
          <w:szCs w:val="24"/>
        </w:rPr>
        <w:t>ОЭ – предоставляется оригинал документа в электронной форме;</w:t>
      </w:r>
    </w:p>
    <w:p w:rsidR="00A5633B" w:rsidRPr="00100D56" w:rsidRDefault="00A5633B" w:rsidP="00D00124">
      <w:pPr>
        <w:pStyle w:val="ConsPlusNormal"/>
        <w:ind w:firstLine="709"/>
        <w:jc w:val="both"/>
        <w:rPr>
          <w:sz w:val="24"/>
          <w:szCs w:val="24"/>
        </w:rPr>
      </w:pPr>
      <w:r w:rsidRPr="00100D56">
        <w:rPr>
          <w:b w:val="0"/>
          <w:sz w:val="24"/>
          <w:szCs w:val="24"/>
        </w:rPr>
        <w:t>К – копия документа, заверенная в порядке, установленном законодательством Российской Федерации;</w:t>
      </w:r>
    </w:p>
    <w:p w:rsidR="00A5633B" w:rsidRPr="00100D56" w:rsidRDefault="00A5633B" w:rsidP="00D00124">
      <w:pPr>
        <w:pStyle w:val="ConsPlusNormal"/>
        <w:ind w:firstLine="709"/>
        <w:jc w:val="both"/>
        <w:rPr>
          <w:sz w:val="24"/>
          <w:szCs w:val="24"/>
        </w:rPr>
      </w:pPr>
      <w:r w:rsidRPr="00100D56">
        <w:rPr>
          <w:b w:val="0"/>
          <w:sz w:val="24"/>
          <w:szCs w:val="24"/>
        </w:rPr>
        <w:t>в) способы обращения:</w:t>
      </w:r>
    </w:p>
    <w:p w:rsidR="00A5633B" w:rsidRPr="00100D56" w:rsidRDefault="00A5633B" w:rsidP="00D00124">
      <w:pPr>
        <w:pStyle w:val="ConsPlusNormal"/>
        <w:ind w:firstLine="709"/>
        <w:jc w:val="both"/>
        <w:rPr>
          <w:sz w:val="24"/>
          <w:szCs w:val="24"/>
        </w:rPr>
      </w:pPr>
      <w:r w:rsidRPr="00100D56">
        <w:rPr>
          <w:b w:val="0"/>
          <w:sz w:val="24"/>
          <w:szCs w:val="24"/>
        </w:rPr>
        <w:t>ОВ – документы подаются непосредственно в Орган власти;</w:t>
      </w:r>
    </w:p>
    <w:p w:rsidR="00A5633B" w:rsidRPr="00100D56" w:rsidRDefault="00A5633B" w:rsidP="00D00124">
      <w:pPr>
        <w:pStyle w:val="ConsPlusNormal"/>
        <w:ind w:firstLine="709"/>
        <w:jc w:val="both"/>
        <w:rPr>
          <w:sz w:val="24"/>
          <w:szCs w:val="24"/>
        </w:rPr>
      </w:pPr>
      <w:r w:rsidRPr="00100D56">
        <w:rPr>
          <w:b w:val="0"/>
          <w:sz w:val="24"/>
          <w:szCs w:val="24"/>
        </w:rPr>
        <w:t>ЕПГУ – документы подаются посредством Единого портала;</w:t>
      </w:r>
    </w:p>
    <w:p w:rsidR="00A5633B" w:rsidRPr="00100D56" w:rsidRDefault="00A5633B" w:rsidP="00D00124">
      <w:pPr>
        <w:pStyle w:val="ConsPlusNormal"/>
        <w:ind w:firstLine="709"/>
        <w:jc w:val="both"/>
        <w:rPr>
          <w:sz w:val="24"/>
          <w:szCs w:val="24"/>
        </w:rPr>
      </w:pPr>
      <w:r w:rsidRPr="00100D56">
        <w:rPr>
          <w:b w:val="0"/>
          <w:sz w:val="24"/>
          <w:szCs w:val="24"/>
        </w:rPr>
        <w:t>ПС – документы подаются посредством почтовой связи.</w:t>
      </w:r>
    </w:p>
    <w:p w:rsidR="00A5633B" w:rsidRPr="00100D56" w:rsidRDefault="00A5633B" w:rsidP="00A5633B">
      <w:pPr>
        <w:pStyle w:val="ConsPlusNormal"/>
        <w:ind w:firstLine="567"/>
        <w:rPr>
          <w:sz w:val="24"/>
          <w:szCs w:val="24"/>
        </w:rPr>
      </w:pPr>
    </w:p>
    <w:tbl>
      <w:tblPr>
        <w:tblW w:w="9747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 w:firstRow="1" w:lastRow="0" w:firstColumn="1" w:lastColumn="0" w:noHBand="0" w:noVBand="1"/>
      </w:tblPr>
      <w:tblGrid>
        <w:gridCol w:w="4928"/>
        <w:gridCol w:w="4819"/>
      </w:tblGrid>
      <w:tr w:rsidR="00A5633B" w:rsidTr="000B726A">
        <w:tc>
          <w:tcPr>
            <w:tcW w:w="4928" w:type="dxa"/>
            <w:noWrap/>
          </w:tcPr>
          <w:p w:rsidR="00A5633B" w:rsidRPr="003C16CB" w:rsidRDefault="00A5633B" w:rsidP="000B726A">
            <w:pPr>
              <w:jc w:val="center"/>
              <w:rPr>
                <w:rFonts w:ascii="PT Astra Serif" w:hAnsi="PT Astra Serif" w:cs="PT Astra Serif"/>
                <w:b/>
              </w:rPr>
            </w:pPr>
          </w:p>
        </w:tc>
        <w:tc>
          <w:tcPr>
            <w:tcW w:w="4819" w:type="dxa"/>
            <w:noWrap/>
          </w:tcPr>
          <w:p w:rsidR="00A5633B" w:rsidRDefault="00A5633B" w:rsidP="000B726A">
            <w:pPr>
              <w:jc w:val="center"/>
              <w:rPr>
                <w:rFonts w:ascii="PT Astra Serif" w:hAnsi="PT Astra Serif" w:cs="PT Astra Serif"/>
              </w:rPr>
            </w:pPr>
          </w:p>
          <w:p w:rsidR="00A5633B" w:rsidRPr="00E67E61" w:rsidRDefault="00A5633B" w:rsidP="000B726A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E67E61">
              <w:rPr>
                <w:rFonts w:ascii="PT Astra Serif" w:hAnsi="PT Astra Serif" w:cs="PT Astra Serif"/>
                <w:sz w:val="24"/>
                <w:szCs w:val="24"/>
              </w:rPr>
              <w:lastRenderedPageBreak/>
              <w:t>Приложение № 2</w:t>
            </w:r>
          </w:p>
          <w:p w:rsidR="002C585A" w:rsidRPr="002C585A" w:rsidRDefault="002C585A" w:rsidP="002C585A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2C585A">
              <w:rPr>
                <w:rFonts w:ascii="PT Astra Serif" w:hAnsi="PT Astra Serif" w:cs="PT Astra Serif"/>
                <w:sz w:val="24"/>
                <w:szCs w:val="24"/>
              </w:rPr>
              <w:t xml:space="preserve">к Административному регламенту, утвержденному постановлением администрации Порецкого муниципального округа Чувашской Республики </w:t>
            </w:r>
          </w:p>
          <w:p w:rsidR="00A5633B" w:rsidRPr="003C16CB" w:rsidRDefault="002C585A" w:rsidP="0002523A">
            <w:pPr>
              <w:jc w:val="center"/>
              <w:rPr>
                <w:rFonts w:ascii="PT Astra Serif" w:hAnsi="PT Astra Serif" w:cs="PT Astra Serif"/>
              </w:rPr>
            </w:pPr>
            <w:r w:rsidRPr="002C585A">
              <w:rPr>
                <w:rFonts w:ascii="PT Astra Serif" w:hAnsi="PT Astra Serif" w:cs="PT Astra Serif"/>
                <w:sz w:val="24"/>
                <w:szCs w:val="24"/>
              </w:rPr>
              <w:t xml:space="preserve">№ </w:t>
            </w:r>
            <w:r w:rsidR="0002523A">
              <w:rPr>
                <w:rFonts w:ascii="PT Astra Serif" w:hAnsi="PT Astra Serif" w:cs="PT Astra Serif"/>
                <w:sz w:val="24"/>
                <w:szCs w:val="24"/>
              </w:rPr>
              <w:t>59</w:t>
            </w:r>
            <w:r w:rsidRPr="002C585A">
              <w:rPr>
                <w:rFonts w:ascii="PT Astra Serif" w:hAnsi="PT Astra Serif" w:cs="PT Astra Serif"/>
                <w:sz w:val="24"/>
                <w:szCs w:val="24"/>
              </w:rPr>
              <w:t xml:space="preserve"> от </w:t>
            </w:r>
            <w:r w:rsidR="0002523A">
              <w:rPr>
                <w:rFonts w:ascii="PT Astra Serif" w:hAnsi="PT Astra Serif" w:cs="PT Astra Serif"/>
                <w:sz w:val="24"/>
                <w:szCs w:val="24"/>
              </w:rPr>
              <w:t>11.03.</w:t>
            </w:r>
            <w:r w:rsidRPr="002C585A">
              <w:rPr>
                <w:rFonts w:ascii="PT Astra Serif" w:hAnsi="PT Astra Serif" w:cs="PT Astra Serif"/>
                <w:sz w:val="24"/>
                <w:szCs w:val="24"/>
              </w:rPr>
              <w:t>2026 г.</w:t>
            </w:r>
          </w:p>
        </w:tc>
      </w:tr>
    </w:tbl>
    <w:p w:rsidR="00A5633B" w:rsidRDefault="00A5633B" w:rsidP="00A5633B">
      <w:pPr>
        <w:pStyle w:val="ConsPlusNormal"/>
        <w:ind w:firstLine="567"/>
        <w:jc w:val="both"/>
        <w:rPr>
          <w:rFonts w:ascii="PT Astra Serif" w:hAnsi="PT Astra Serif" w:cs="PT Astra Serif"/>
          <w:sz w:val="26"/>
          <w:szCs w:val="26"/>
        </w:rPr>
      </w:pPr>
    </w:p>
    <w:p w:rsidR="00A5633B" w:rsidRPr="0088003A" w:rsidRDefault="00A5633B" w:rsidP="00A5633B">
      <w:pPr>
        <w:pStyle w:val="ConsPlusNormal"/>
        <w:ind w:firstLine="567"/>
        <w:jc w:val="center"/>
        <w:rPr>
          <w:b w:val="0"/>
          <w:bCs/>
          <w:sz w:val="24"/>
          <w:szCs w:val="24"/>
        </w:rPr>
      </w:pPr>
      <w:r w:rsidRPr="0088003A">
        <w:rPr>
          <w:b w:val="0"/>
          <w:bCs/>
          <w:sz w:val="24"/>
          <w:szCs w:val="24"/>
        </w:rPr>
        <w:t>Идентификаторы категорий (признаков) заявителей</w:t>
      </w:r>
    </w:p>
    <w:p w:rsidR="00A5633B" w:rsidRDefault="00A5633B" w:rsidP="00A5633B">
      <w:pPr>
        <w:pStyle w:val="ConsPlusNormal"/>
        <w:ind w:firstLine="567"/>
        <w:jc w:val="center"/>
        <w:rPr>
          <w:rFonts w:ascii="PT Astra Serif" w:hAnsi="PT Astra Serif" w:cs="PT Astra Serif"/>
          <w:b w:val="0"/>
          <w:bCs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0"/>
        <w:gridCol w:w="5528"/>
        <w:gridCol w:w="2942"/>
      </w:tblGrid>
      <w:tr w:rsidR="00A5633B" w:rsidTr="000B726A">
        <w:tc>
          <w:tcPr>
            <w:tcW w:w="1100" w:type="dxa"/>
            <w:noWrap/>
          </w:tcPr>
          <w:p w:rsidR="00A5633B" w:rsidRPr="003C16CB" w:rsidRDefault="00A5633B" w:rsidP="000B726A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 w:rsidRPr="003C16CB">
              <w:rPr>
                <w:b w:val="0"/>
                <w:sz w:val="24"/>
                <w:szCs w:val="24"/>
              </w:rPr>
              <w:t xml:space="preserve">№ </w:t>
            </w:r>
          </w:p>
          <w:p w:rsidR="00A5633B" w:rsidRPr="003C16CB" w:rsidRDefault="00A5633B" w:rsidP="000B726A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 w:rsidRPr="003C16CB">
              <w:rPr>
                <w:b w:val="0"/>
                <w:sz w:val="24"/>
                <w:szCs w:val="24"/>
              </w:rPr>
              <w:t>п/п</w:t>
            </w:r>
          </w:p>
        </w:tc>
        <w:tc>
          <w:tcPr>
            <w:tcW w:w="5528" w:type="dxa"/>
            <w:noWrap/>
          </w:tcPr>
          <w:p w:rsidR="00A5633B" w:rsidRPr="003C16CB" w:rsidRDefault="00A5633B" w:rsidP="000B726A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 w:rsidRPr="003C16CB">
              <w:rPr>
                <w:b w:val="0"/>
                <w:sz w:val="24"/>
                <w:szCs w:val="24"/>
              </w:rPr>
              <w:t xml:space="preserve">Наименование </w:t>
            </w:r>
          </w:p>
          <w:p w:rsidR="00A5633B" w:rsidRDefault="00A5633B" w:rsidP="000B726A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 w:rsidRPr="003C16CB">
              <w:rPr>
                <w:b w:val="0"/>
                <w:sz w:val="24"/>
                <w:szCs w:val="24"/>
              </w:rPr>
              <w:t>отдельных признаков заявителей</w:t>
            </w:r>
          </w:p>
          <w:p w:rsidR="00A5633B" w:rsidRPr="003C16CB" w:rsidRDefault="00A5633B" w:rsidP="000B726A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942" w:type="dxa"/>
            <w:noWrap/>
          </w:tcPr>
          <w:p w:rsidR="00A5633B" w:rsidRPr="003C16CB" w:rsidRDefault="00A5633B" w:rsidP="000B726A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 w:rsidRPr="003C16CB">
              <w:rPr>
                <w:b w:val="0"/>
                <w:sz w:val="24"/>
                <w:szCs w:val="24"/>
              </w:rPr>
              <w:t>Идентификатор</w:t>
            </w:r>
          </w:p>
        </w:tc>
      </w:tr>
      <w:tr w:rsidR="00A5633B" w:rsidTr="000B726A">
        <w:tc>
          <w:tcPr>
            <w:tcW w:w="9569" w:type="dxa"/>
            <w:gridSpan w:val="3"/>
            <w:noWrap/>
          </w:tcPr>
          <w:p w:rsidR="00A5633B" w:rsidRPr="0009029A" w:rsidRDefault="00A5633B" w:rsidP="000B726A">
            <w:pPr>
              <w:pStyle w:val="ConsPlusNormal"/>
              <w:jc w:val="both"/>
              <w:rPr>
                <w:b w:val="0"/>
                <w:sz w:val="24"/>
                <w:szCs w:val="24"/>
              </w:rPr>
            </w:pPr>
            <w:r w:rsidRPr="003C16CB">
              <w:rPr>
                <w:b w:val="0"/>
                <w:sz w:val="24"/>
                <w:szCs w:val="24"/>
              </w:rPr>
              <w:t xml:space="preserve">Результат Услуги, за которым обращается заявитель </w:t>
            </w:r>
            <w:r w:rsidRPr="0009029A">
              <w:rPr>
                <w:b w:val="0"/>
                <w:sz w:val="24"/>
                <w:szCs w:val="24"/>
              </w:rPr>
              <w:t>«Выдача документов, справок, выписок из документов архива городского округа (муниципального округа) Чувашской Республики»</w:t>
            </w:r>
          </w:p>
          <w:p w:rsidR="00A5633B" w:rsidRPr="003C16CB" w:rsidRDefault="00A5633B" w:rsidP="000B726A">
            <w:pPr>
              <w:pStyle w:val="ConsPlusNormal"/>
              <w:jc w:val="both"/>
              <w:rPr>
                <w:b w:val="0"/>
                <w:sz w:val="24"/>
                <w:szCs w:val="24"/>
              </w:rPr>
            </w:pPr>
          </w:p>
        </w:tc>
      </w:tr>
      <w:tr w:rsidR="00A5633B" w:rsidTr="000B726A">
        <w:tc>
          <w:tcPr>
            <w:tcW w:w="1100" w:type="dxa"/>
            <w:noWrap/>
          </w:tcPr>
          <w:p w:rsidR="00A5633B" w:rsidRPr="003C16CB" w:rsidRDefault="00A5633B" w:rsidP="000B726A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 w:rsidRPr="003C16CB">
              <w:rPr>
                <w:b w:val="0"/>
                <w:sz w:val="24"/>
                <w:szCs w:val="24"/>
              </w:rPr>
              <w:t>1.</w:t>
            </w:r>
          </w:p>
        </w:tc>
        <w:tc>
          <w:tcPr>
            <w:tcW w:w="5528" w:type="dxa"/>
            <w:noWrap/>
          </w:tcPr>
          <w:p w:rsidR="00A5633B" w:rsidRDefault="00A5633B" w:rsidP="000B726A">
            <w:pPr>
              <w:pStyle w:val="ConsPlusNormal"/>
              <w:jc w:val="both"/>
              <w:rPr>
                <w:b w:val="0"/>
                <w:sz w:val="24"/>
                <w:szCs w:val="24"/>
              </w:rPr>
            </w:pPr>
            <w:r w:rsidRPr="003C16CB">
              <w:rPr>
                <w:b w:val="0"/>
                <w:sz w:val="24"/>
                <w:szCs w:val="24"/>
              </w:rPr>
              <w:t>Физическое лицо, обратившееся самостоятельно</w:t>
            </w:r>
          </w:p>
          <w:p w:rsidR="00A5633B" w:rsidRPr="003C16CB" w:rsidRDefault="00A5633B" w:rsidP="000B726A">
            <w:pPr>
              <w:pStyle w:val="ConsPlusNormal"/>
              <w:jc w:val="both"/>
              <w:rPr>
                <w:b w:val="0"/>
                <w:sz w:val="24"/>
                <w:szCs w:val="24"/>
              </w:rPr>
            </w:pPr>
          </w:p>
        </w:tc>
        <w:tc>
          <w:tcPr>
            <w:tcW w:w="2942" w:type="dxa"/>
            <w:noWrap/>
          </w:tcPr>
          <w:p w:rsidR="00A5633B" w:rsidRPr="003C16CB" w:rsidRDefault="00A5633B" w:rsidP="000B726A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 w:rsidRPr="003C16CB">
              <w:rPr>
                <w:b w:val="0"/>
                <w:sz w:val="24"/>
                <w:szCs w:val="24"/>
              </w:rPr>
              <w:t>ФЛ</w:t>
            </w:r>
          </w:p>
        </w:tc>
      </w:tr>
      <w:tr w:rsidR="00A5633B" w:rsidTr="000B726A">
        <w:tc>
          <w:tcPr>
            <w:tcW w:w="1100" w:type="dxa"/>
            <w:noWrap/>
          </w:tcPr>
          <w:p w:rsidR="00A5633B" w:rsidRPr="003C16CB" w:rsidRDefault="00A5633B" w:rsidP="000B726A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 w:rsidRPr="003C16CB">
              <w:rPr>
                <w:b w:val="0"/>
                <w:sz w:val="24"/>
                <w:szCs w:val="24"/>
              </w:rPr>
              <w:t>2.</w:t>
            </w:r>
          </w:p>
        </w:tc>
        <w:tc>
          <w:tcPr>
            <w:tcW w:w="5528" w:type="dxa"/>
            <w:noWrap/>
          </w:tcPr>
          <w:p w:rsidR="00A5633B" w:rsidRDefault="00A5633B" w:rsidP="000B726A">
            <w:pPr>
              <w:pStyle w:val="ConsPlusNormal"/>
              <w:jc w:val="both"/>
              <w:rPr>
                <w:b w:val="0"/>
                <w:sz w:val="24"/>
                <w:szCs w:val="24"/>
              </w:rPr>
            </w:pPr>
            <w:r w:rsidRPr="003C16CB">
              <w:rPr>
                <w:b w:val="0"/>
                <w:sz w:val="24"/>
                <w:szCs w:val="24"/>
              </w:rPr>
              <w:t>Физическое лицо, от имени которого обратился представитель по доверенности</w:t>
            </w:r>
          </w:p>
          <w:p w:rsidR="00A5633B" w:rsidRPr="003C16CB" w:rsidRDefault="00A5633B" w:rsidP="000B726A">
            <w:pPr>
              <w:pStyle w:val="ConsPlusNormal"/>
              <w:jc w:val="both"/>
              <w:rPr>
                <w:b w:val="0"/>
                <w:sz w:val="24"/>
                <w:szCs w:val="24"/>
              </w:rPr>
            </w:pPr>
          </w:p>
        </w:tc>
        <w:tc>
          <w:tcPr>
            <w:tcW w:w="2942" w:type="dxa"/>
            <w:noWrap/>
          </w:tcPr>
          <w:p w:rsidR="00A5633B" w:rsidRPr="003C16CB" w:rsidRDefault="00A5633B" w:rsidP="000B726A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 w:rsidRPr="003C16CB">
              <w:rPr>
                <w:b w:val="0"/>
                <w:sz w:val="24"/>
                <w:szCs w:val="24"/>
              </w:rPr>
              <w:t>ПФЛ</w:t>
            </w:r>
          </w:p>
        </w:tc>
      </w:tr>
      <w:tr w:rsidR="00A5633B" w:rsidTr="000B726A">
        <w:tc>
          <w:tcPr>
            <w:tcW w:w="1100" w:type="dxa"/>
            <w:noWrap/>
          </w:tcPr>
          <w:p w:rsidR="00A5633B" w:rsidRPr="003C16CB" w:rsidRDefault="00A5633B" w:rsidP="000B726A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 w:rsidRPr="003C16CB">
              <w:rPr>
                <w:b w:val="0"/>
                <w:sz w:val="24"/>
                <w:szCs w:val="24"/>
              </w:rPr>
              <w:t>3.</w:t>
            </w:r>
          </w:p>
        </w:tc>
        <w:tc>
          <w:tcPr>
            <w:tcW w:w="5528" w:type="dxa"/>
            <w:noWrap/>
          </w:tcPr>
          <w:p w:rsidR="00A5633B" w:rsidRDefault="00A5633B" w:rsidP="000B726A">
            <w:pPr>
              <w:pStyle w:val="ConsPlusNormal"/>
              <w:jc w:val="both"/>
              <w:rPr>
                <w:b w:val="0"/>
                <w:sz w:val="24"/>
                <w:szCs w:val="24"/>
              </w:rPr>
            </w:pPr>
            <w:r w:rsidRPr="003C16CB">
              <w:rPr>
                <w:b w:val="0"/>
                <w:sz w:val="24"/>
                <w:szCs w:val="24"/>
              </w:rPr>
              <w:t>Юридическое лицо, от имени которого обратилось лицо, имеющее право действовать от имени юридического лица без доверенности</w:t>
            </w:r>
          </w:p>
          <w:p w:rsidR="00A5633B" w:rsidRPr="003C16CB" w:rsidRDefault="00A5633B" w:rsidP="000B726A">
            <w:pPr>
              <w:pStyle w:val="ConsPlusNormal"/>
              <w:jc w:val="both"/>
              <w:rPr>
                <w:b w:val="0"/>
                <w:sz w:val="24"/>
                <w:szCs w:val="24"/>
              </w:rPr>
            </w:pPr>
          </w:p>
        </w:tc>
        <w:tc>
          <w:tcPr>
            <w:tcW w:w="2942" w:type="dxa"/>
            <w:noWrap/>
          </w:tcPr>
          <w:p w:rsidR="00A5633B" w:rsidRPr="003C16CB" w:rsidRDefault="00A5633B" w:rsidP="000B726A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 w:rsidRPr="003C16CB">
              <w:rPr>
                <w:b w:val="0"/>
                <w:sz w:val="24"/>
                <w:szCs w:val="24"/>
              </w:rPr>
              <w:t>ЮЛ</w:t>
            </w:r>
          </w:p>
        </w:tc>
      </w:tr>
      <w:tr w:rsidR="00A5633B" w:rsidTr="000B726A">
        <w:tc>
          <w:tcPr>
            <w:tcW w:w="1100" w:type="dxa"/>
            <w:noWrap/>
          </w:tcPr>
          <w:p w:rsidR="00A5633B" w:rsidRPr="003C16CB" w:rsidRDefault="00A5633B" w:rsidP="000B726A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 w:rsidRPr="003C16CB">
              <w:rPr>
                <w:b w:val="0"/>
                <w:sz w:val="24"/>
                <w:szCs w:val="24"/>
              </w:rPr>
              <w:t>4.</w:t>
            </w:r>
          </w:p>
        </w:tc>
        <w:tc>
          <w:tcPr>
            <w:tcW w:w="5528" w:type="dxa"/>
            <w:noWrap/>
          </w:tcPr>
          <w:p w:rsidR="00A5633B" w:rsidRDefault="00A5633B" w:rsidP="000B726A">
            <w:pPr>
              <w:pStyle w:val="ConsPlusNormal"/>
              <w:jc w:val="both"/>
              <w:rPr>
                <w:b w:val="0"/>
                <w:sz w:val="24"/>
                <w:szCs w:val="24"/>
              </w:rPr>
            </w:pPr>
            <w:r w:rsidRPr="003C16CB">
              <w:rPr>
                <w:b w:val="0"/>
                <w:sz w:val="24"/>
                <w:szCs w:val="24"/>
              </w:rPr>
              <w:t>Юридическое лицо, от имени которого обратился представитель по доверенности</w:t>
            </w:r>
          </w:p>
          <w:p w:rsidR="00A5633B" w:rsidRPr="003C16CB" w:rsidRDefault="00A5633B" w:rsidP="000B726A">
            <w:pPr>
              <w:pStyle w:val="ConsPlusNormal"/>
              <w:jc w:val="both"/>
              <w:rPr>
                <w:b w:val="0"/>
                <w:sz w:val="24"/>
                <w:szCs w:val="24"/>
              </w:rPr>
            </w:pPr>
          </w:p>
        </w:tc>
        <w:tc>
          <w:tcPr>
            <w:tcW w:w="2942" w:type="dxa"/>
            <w:noWrap/>
          </w:tcPr>
          <w:p w:rsidR="00A5633B" w:rsidRPr="003C16CB" w:rsidRDefault="00A5633B" w:rsidP="000B726A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 w:rsidRPr="003C16CB">
              <w:rPr>
                <w:b w:val="0"/>
                <w:sz w:val="24"/>
                <w:szCs w:val="24"/>
              </w:rPr>
              <w:t>ПЮЛ</w:t>
            </w:r>
          </w:p>
        </w:tc>
      </w:tr>
    </w:tbl>
    <w:p w:rsidR="00A5633B" w:rsidRDefault="00A5633B" w:rsidP="00A5633B">
      <w:pPr>
        <w:pStyle w:val="ConsPlusNormal"/>
        <w:ind w:firstLine="567"/>
        <w:jc w:val="both"/>
        <w:rPr>
          <w:rFonts w:ascii="PT Astra Serif" w:hAnsi="PT Astra Serif" w:cs="PT Astra Serif"/>
          <w:sz w:val="26"/>
          <w:szCs w:val="26"/>
        </w:rPr>
      </w:pPr>
    </w:p>
    <w:p w:rsidR="00A5633B" w:rsidRDefault="00A5633B" w:rsidP="00A5633B">
      <w:pPr>
        <w:pStyle w:val="ConsPlusNormal"/>
        <w:ind w:firstLine="567"/>
        <w:jc w:val="both"/>
        <w:rPr>
          <w:rFonts w:ascii="PT Astra Serif" w:hAnsi="PT Astra Serif" w:cs="PT Astra Serif"/>
          <w:sz w:val="26"/>
          <w:szCs w:val="26"/>
        </w:rPr>
      </w:pPr>
    </w:p>
    <w:p w:rsidR="00A5633B" w:rsidRDefault="00A5633B" w:rsidP="00A5633B">
      <w:pPr>
        <w:pStyle w:val="ConsPlusNormal"/>
        <w:ind w:firstLine="567"/>
        <w:jc w:val="both"/>
        <w:rPr>
          <w:rFonts w:ascii="PT Astra Serif" w:hAnsi="PT Astra Serif" w:cs="PT Astra Serif"/>
          <w:sz w:val="26"/>
          <w:szCs w:val="26"/>
        </w:rPr>
      </w:pPr>
    </w:p>
    <w:p w:rsidR="00A5633B" w:rsidRDefault="00A5633B" w:rsidP="00A5633B">
      <w:pPr>
        <w:pStyle w:val="ConsPlusNormal"/>
        <w:ind w:firstLine="567"/>
        <w:jc w:val="both"/>
        <w:rPr>
          <w:rFonts w:ascii="PT Astra Serif" w:hAnsi="PT Astra Serif" w:cs="PT Astra Serif"/>
          <w:sz w:val="26"/>
          <w:szCs w:val="26"/>
        </w:rPr>
      </w:pPr>
    </w:p>
    <w:p w:rsidR="00A5633B" w:rsidRDefault="00A5633B" w:rsidP="00A5633B">
      <w:pPr>
        <w:pStyle w:val="ConsPlusNormal"/>
        <w:ind w:firstLine="567"/>
        <w:jc w:val="both"/>
        <w:rPr>
          <w:rFonts w:ascii="PT Astra Serif" w:hAnsi="PT Astra Serif" w:cs="PT Astra Serif"/>
          <w:sz w:val="26"/>
          <w:szCs w:val="26"/>
        </w:rPr>
      </w:pPr>
    </w:p>
    <w:p w:rsidR="00A5633B" w:rsidRDefault="00A5633B" w:rsidP="00A5633B">
      <w:pPr>
        <w:pStyle w:val="ConsPlusNormal"/>
        <w:ind w:firstLine="567"/>
        <w:jc w:val="both"/>
        <w:rPr>
          <w:rFonts w:ascii="PT Astra Serif" w:hAnsi="PT Astra Serif" w:cs="PT Astra Serif"/>
          <w:sz w:val="26"/>
          <w:szCs w:val="26"/>
        </w:rPr>
      </w:pPr>
    </w:p>
    <w:p w:rsidR="00A5633B" w:rsidRDefault="00A5633B" w:rsidP="00A5633B">
      <w:pPr>
        <w:pStyle w:val="ConsPlusNormal"/>
        <w:ind w:firstLine="567"/>
        <w:jc w:val="both"/>
        <w:rPr>
          <w:rFonts w:ascii="PT Astra Serif" w:hAnsi="PT Astra Serif" w:cs="PT Astra Serif"/>
          <w:sz w:val="26"/>
          <w:szCs w:val="26"/>
        </w:rPr>
      </w:pPr>
    </w:p>
    <w:p w:rsidR="00A5633B" w:rsidRDefault="00A5633B" w:rsidP="00A5633B">
      <w:pPr>
        <w:pStyle w:val="ConsPlusNormal"/>
        <w:ind w:firstLine="567"/>
        <w:jc w:val="both"/>
        <w:rPr>
          <w:b w:val="0"/>
          <w:sz w:val="24"/>
          <w:szCs w:val="24"/>
        </w:rPr>
      </w:pPr>
    </w:p>
    <w:p w:rsidR="00A5633B" w:rsidRDefault="00A5633B" w:rsidP="00A5633B">
      <w:pPr>
        <w:pStyle w:val="ConsPlusNormal"/>
        <w:ind w:firstLine="567"/>
        <w:jc w:val="both"/>
        <w:rPr>
          <w:b w:val="0"/>
          <w:sz w:val="24"/>
          <w:szCs w:val="24"/>
        </w:rPr>
      </w:pPr>
    </w:p>
    <w:p w:rsidR="00A5633B" w:rsidRDefault="00A5633B" w:rsidP="00A5633B">
      <w:pPr>
        <w:pStyle w:val="ConsPlusNormal"/>
        <w:ind w:firstLine="567"/>
        <w:jc w:val="both"/>
        <w:rPr>
          <w:b w:val="0"/>
          <w:sz w:val="24"/>
          <w:szCs w:val="24"/>
        </w:rPr>
      </w:pPr>
    </w:p>
    <w:p w:rsidR="00A5633B" w:rsidRDefault="00A5633B" w:rsidP="00A5633B">
      <w:pPr>
        <w:pStyle w:val="ConsPlusNormal"/>
        <w:ind w:firstLine="567"/>
        <w:jc w:val="both"/>
        <w:rPr>
          <w:b w:val="0"/>
          <w:sz w:val="24"/>
          <w:szCs w:val="24"/>
        </w:rPr>
      </w:pPr>
    </w:p>
    <w:p w:rsidR="00A5633B" w:rsidRDefault="00A5633B" w:rsidP="00A5633B">
      <w:pPr>
        <w:pStyle w:val="ConsPlusNormal"/>
        <w:ind w:firstLine="567"/>
        <w:jc w:val="both"/>
        <w:rPr>
          <w:b w:val="0"/>
          <w:sz w:val="24"/>
          <w:szCs w:val="24"/>
        </w:rPr>
      </w:pPr>
    </w:p>
    <w:p w:rsidR="00A5633B" w:rsidRDefault="00A5633B" w:rsidP="00A5633B">
      <w:pPr>
        <w:pStyle w:val="ConsPlusNormal"/>
        <w:ind w:firstLine="567"/>
        <w:jc w:val="both"/>
        <w:rPr>
          <w:b w:val="0"/>
          <w:sz w:val="24"/>
          <w:szCs w:val="24"/>
        </w:rPr>
      </w:pPr>
    </w:p>
    <w:p w:rsidR="00A5633B" w:rsidRDefault="00A5633B" w:rsidP="00A5633B">
      <w:pPr>
        <w:pStyle w:val="ConsPlusNormal"/>
        <w:ind w:firstLine="567"/>
        <w:jc w:val="both"/>
        <w:rPr>
          <w:b w:val="0"/>
          <w:sz w:val="24"/>
          <w:szCs w:val="24"/>
        </w:rPr>
      </w:pPr>
    </w:p>
    <w:p w:rsidR="00A5633B" w:rsidRDefault="00A5633B" w:rsidP="00A5633B">
      <w:pPr>
        <w:pStyle w:val="ConsPlusNormal"/>
        <w:ind w:firstLine="567"/>
        <w:jc w:val="both"/>
        <w:rPr>
          <w:b w:val="0"/>
          <w:sz w:val="24"/>
          <w:szCs w:val="24"/>
        </w:rPr>
      </w:pPr>
    </w:p>
    <w:p w:rsidR="00A5633B" w:rsidRDefault="00A5633B" w:rsidP="00A5633B">
      <w:pPr>
        <w:pStyle w:val="ConsPlusNormal"/>
        <w:ind w:firstLine="567"/>
        <w:jc w:val="both"/>
        <w:rPr>
          <w:b w:val="0"/>
          <w:sz w:val="24"/>
          <w:szCs w:val="24"/>
        </w:rPr>
      </w:pPr>
    </w:p>
    <w:p w:rsidR="00A5633B" w:rsidRDefault="00A5633B" w:rsidP="00A5633B">
      <w:pPr>
        <w:pStyle w:val="ConsPlusNormal"/>
        <w:ind w:firstLine="567"/>
        <w:jc w:val="both"/>
        <w:rPr>
          <w:b w:val="0"/>
          <w:sz w:val="24"/>
          <w:szCs w:val="24"/>
        </w:rPr>
      </w:pPr>
    </w:p>
    <w:p w:rsidR="00A5633B" w:rsidRDefault="00A5633B" w:rsidP="00A5633B">
      <w:pPr>
        <w:pStyle w:val="ConsPlusNormal"/>
        <w:ind w:firstLine="567"/>
        <w:jc w:val="both"/>
        <w:rPr>
          <w:b w:val="0"/>
          <w:sz w:val="24"/>
          <w:szCs w:val="24"/>
        </w:rPr>
      </w:pPr>
    </w:p>
    <w:p w:rsidR="00A5633B" w:rsidRDefault="00A5633B" w:rsidP="00A5633B">
      <w:pPr>
        <w:pStyle w:val="ConsPlusNormal"/>
        <w:ind w:firstLine="567"/>
        <w:jc w:val="both"/>
        <w:rPr>
          <w:b w:val="0"/>
          <w:sz w:val="24"/>
          <w:szCs w:val="24"/>
        </w:rPr>
      </w:pPr>
    </w:p>
    <w:p w:rsidR="00A5633B" w:rsidRDefault="00A5633B" w:rsidP="00A5633B">
      <w:pPr>
        <w:pStyle w:val="ConsPlusNormal"/>
        <w:ind w:firstLine="567"/>
        <w:jc w:val="both"/>
        <w:rPr>
          <w:b w:val="0"/>
          <w:sz w:val="24"/>
          <w:szCs w:val="24"/>
        </w:rPr>
      </w:pPr>
    </w:p>
    <w:p w:rsidR="00A5633B" w:rsidRDefault="00A5633B" w:rsidP="00A5633B">
      <w:pPr>
        <w:pStyle w:val="ConsPlusNormal"/>
        <w:ind w:firstLine="567"/>
        <w:jc w:val="both"/>
        <w:rPr>
          <w:b w:val="0"/>
          <w:sz w:val="24"/>
          <w:szCs w:val="24"/>
        </w:rPr>
      </w:pPr>
    </w:p>
    <w:p w:rsidR="00A5633B" w:rsidRDefault="00A5633B" w:rsidP="00A5633B">
      <w:pPr>
        <w:pStyle w:val="ConsPlusNormal"/>
        <w:ind w:firstLine="567"/>
        <w:jc w:val="both"/>
        <w:rPr>
          <w:b w:val="0"/>
          <w:sz w:val="24"/>
          <w:szCs w:val="24"/>
        </w:rPr>
      </w:pPr>
    </w:p>
    <w:p w:rsidR="000C5730" w:rsidRDefault="000C5730">
      <w:r>
        <w:br w:type="page"/>
      </w:r>
    </w:p>
    <w:tbl>
      <w:tblPr>
        <w:tblW w:w="9747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 w:firstRow="1" w:lastRow="0" w:firstColumn="1" w:lastColumn="0" w:noHBand="0" w:noVBand="1"/>
      </w:tblPr>
      <w:tblGrid>
        <w:gridCol w:w="4928"/>
        <w:gridCol w:w="4819"/>
      </w:tblGrid>
      <w:tr w:rsidR="00A5633B" w:rsidTr="000B726A">
        <w:tc>
          <w:tcPr>
            <w:tcW w:w="4928" w:type="dxa"/>
            <w:noWrap/>
          </w:tcPr>
          <w:p w:rsidR="00A5633B" w:rsidRPr="003C16CB" w:rsidRDefault="00A5633B" w:rsidP="000B726A">
            <w:pPr>
              <w:jc w:val="center"/>
              <w:rPr>
                <w:rFonts w:ascii="PT Astra Serif" w:hAnsi="PT Astra Serif" w:cs="PT Astra Serif"/>
                <w:b/>
              </w:rPr>
            </w:pPr>
          </w:p>
        </w:tc>
        <w:tc>
          <w:tcPr>
            <w:tcW w:w="4819" w:type="dxa"/>
            <w:noWrap/>
          </w:tcPr>
          <w:p w:rsidR="00A5633B" w:rsidRPr="00666A6F" w:rsidRDefault="00A5633B" w:rsidP="000B726A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666A6F">
              <w:rPr>
                <w:rFonts w:ascii="PT Astra Serif" w:hAnsi="PT Astra Serif" w:cs="PT Astra Serif"/>
                <w:sz w:val="24"/>
                <w:szCs w:val="24"/>
              </w:rPr>
              <w:t>Приложение № 3</w:t>
            </w:r>
          </w:p>
          <w:p w:rsidR="002C585A" w:rsidRPr="002C585A" w:rsidRDefault="002C585A" w:rsidP="002C585A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2C585A">
              <w:rPr>
                <w:rFonts w:ascii="PT Astra Serif" w:hAnsi="PT Astra Serif" w:cs="PT Astra Serif"/>
                <w:sz w:val="24"/>
                <w:szCs w:val="24"/>
              </w:rPr>
              <w:t xml:space="preserve">к Административному регламенту, утвержденному постановлением администрации Порецкого муниципального округа Чувашской Республики </w:t>
            </w:r>
          </w:p>
          <w:p w:rsidR="00A5633B" w:rsidRDefault="002C585A" w:rsidP="002C585A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2C585A">
              <w:rPr>
                <w:rFonts w:ascii="PT Astra Serif" w:hAnsi="PT Astra Serif" w:cs="PT Astra Serif"/>
                <w:sz w:val="24"/>
                <w:szCs w:val="24"/>
              </w:rPr>
              <w:t xml:space="preserve">№ </w:t>
            </w:r>
            <w:r w:rsidR="0002523A">
              <w:rPr>
                <w:rFonts w:ascii="PT Astra Serif" w:hAnsi="PT Astra Serif" w:cs="PT Astra Serif"/>
                <w:sz w:val="24"/>
                <w:szCs w:val="24"/>
              </w:rPr>
              <w:t>59</w:t>
            </w:r>
            <w:r w:rsidRPr="002C585A">
              <w:rPr>
                <w:rFonts w:ascii="PT Astra Serif" w:hAnsi="PT Astra Serif" w:cs="PT Astra Serif"/>
                <w:sz w:val="24"/>
                <w:szCs w:val="24"/>
              </w:rPr>
              <w:t xml:space="preserve"> от </w:t>
            </w:r>
            <w:r w:rsidR="0002523A">
              <w:rPr>
                <w:rFonts w:ascii="PT Astra Serif" w:hAnsi="PT Astra Serif" w:cs="PT Astra Serif"/>
                <w:sz w:val="24"/>
                <w:szCs w:val="24"/>
              </w:rPr>
              <w:t>11.03.</w:t>
            </w:r>
            <w:r w:rsidRPr="002C585A">
              <w:rPr>
                <w:rFonts w:ascii="PT Astra Serif" w:hAnsi="PT Astra Serif" w:cs="PT Astra Serif"/>
                <w:sz w:val="24"/>
                <w:szCs w:val="24"/>
              </w:rPr>
              <w:t>2026 г.</w:t>
            </w:r>
          </w:p>
          <w:p w:rsidR="002C585A" w:rsidRPr="003C16CB" w:rsidRDefault="002C585A" w:rsidP="000B726A">
            <w:pPr>
              <w:jc w:val="center"/>
              <w:rPr>
                <w:rFonts w:ascii="PT Astra Serif" w:hAnsi="PT Astra Serif" w:cs="PT Astra Serif"/>
              </w:rPr>
            </w:pPr>
          </w:p>
        </w:tc>
      </w:tr>
    </w:tbl>
    <w:p w:rsidR="00A5633B" w:rsidRDefault="00A5633B" w:rsidP="00A5633B">
      <w:pPr>
        <w:pStyle w:val="ConsPlusNormal"/>
        <w:ind w:firstLine="567"/>
        <w:jc w:val="both"/>
        <w:rPr>
          <w:rFonts w:ascii="PT Astra Serif" w:hAnsi="PT Astra Serif" w:cs="PT Astra Serif"/>
          <w:sz w:val="26"/>
          <w:szCs w:val="26"/>
        </w:rPr>
      </w:pPr>
    </w:p>
    <w:p w:rsidR="00A5633B" w:rsidRPr="0088003A" w:rsidRDefault="00A5633B" w:rsidP="00A5633B">
      <w:pPr>
        <w:pStyle w:val="ConsPlusNormal"/>
        <w:ind w:firstLine="567"/>
        <w:jc w:val="center"/>
        <w:rPr>
          <w:b w:val="0"/>
          <w:bCs/>
          <w:sz w:val="24"/>
          <w:szCs w:val="24"/>
        </w:rPr>
      </w:pPr>
      <w:r w:rsidRPr="0088003A">
        <w:rPr>
          <w:b w:val="0"/>
          <w:bCs/>
          <w:sz w:val="24"/>
          <w:szCs w:val="24"/>
        </w:rPr>
        <w:t xml:space="preserve">Исчерпывающий перечень документов, </w:t>
      </w:r>
    </w:p>
    <w:p w:rsidR="00A5633B" w:rsidRPr="0088003A" w:rsidRDefault="00A5633B" w:rsidP="00A5633B">
      <w:pPr>
        <w:pStyle w:val="ConsPlusNormal"/>
        <w:ind w:firstLine="567"/>
        <w:jc w:val="center"/>
        <w:rPr>
          <w:b w:val="0"/>
          <w:bCs/>
          <w:sz w:val="24"/>
          <w:szCs w:val="24"/>
        </w:rPr>
      </w:pPr>
      <w:r w:rsidRPr="0088003A">
        <w:rPr>
          <w:b w:val="0"/>
          <w:bCs/>
          <w:sz w:val="24"/>
          <w:szCs w:val="24"/>
        </w:rPr>
        <w:t>необходимых для предоставления Услуги</w:t>
      </w:r>
    </w:p>
    <w:p w:rsidR="00A5633B" w:rsidRPr="0088003A" w:rsidRDefault="00A5633B" w:rsidP="00A5633B">
      <w:pPr>
        <w:pStyle w:val="ConsPlusNormal"/>
        <w:ind w:firstLine="567"/>
        <w:jc w:val="center"/>
        <w:rPr>
          <w:rFonts w:ascii="PT Astra Serif" w:hAnsi="PT Astra Serif" w:cs="PT Astra Serif"/>
          <w:b w:val="0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3011"/>
        <w:gridCol w:w="2091"/>
        <w:gridCol w:w="1843"/>
        <w:gridCol w:w="1808"/>
      </w:tblGrid>
      <w:tr w:rsidR="00A5633B" w:rsidTr="000B726A">
        <w:tc>
          <w:tcPr>
            <w:tcW w:w="816" w:type="dxa"/>
            <w:noWrap/>
          </w:tcPr>
          <w:p w:rsidR="00A5633B" w:rsidRPr="003C16CB" w:rsidRDefault="00A5633B" w:rsidP="000B726A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 w:rsidRPr="003C16CB">
              <w:rPr>
                <w:b w:val="0"/>
                <w:sz w:val="24"/>
                <w:szCs w:val="24"/>
              </w:rPr>
              <w:t>№ п/п</w:t>
            </w:r>
          </w:p>
        </w:tc>
        <w:tc>
          <w:tcPr>
            <w:tcW w:w="3011" w:type="dxa"/>
            <w:noWrap/>
          </w:tcPr>
          <w:p w:rsidR="00A5633B" w:rsidRPr="003C16CB" w:rsidRDefault="00A5633B" w:rsidP="000B726A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 w:rsidRPr="003C16CB">
              <w:rPr>
                <w:b w:val="0"/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2091" w:type="dxa"/>
            <w:noWrap/>
          </w:tcPr>
          <w:p w:rsidR="00A5633B" w:rsidRPr="003C16CB" w:rsidRDefault="00A5633B" w:rsidP="000B726A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 w:rsidRPr="003C16CB">
              <w:rPr>
                <w:b w:val="0"/>
                <w:sz w:val="24"/>
                <w:szCs w:val="24"/>
              </w:rPr>
              <w:t>Перечень документов, необходимых для предоставления Услуги</w:t>
            </w:r>
          </w:p>
        </w:tc>
        <w:tc>
          <w:tcPr>
            <w:tcW w:w="1843" w:type="dxa"/>
            <w:noWrap/>
          </w:tcPr>
          <w:p w:rsidR="00A5633B" w:rsidRPr="003C16CB" w:rsidRDefault="00A5633B" w:rsidP="000B726A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 w:rsidRPr="003C16CB">
              <w:rPr>
                <w:b w:val="0"/>
                <w:sz w:val="24"/>
                <w:szCs w:val="24"/>
              </w:rPr>
              <w:t>Способы передачи документов, требования к предоставлению документов</w:t>
            </w:r>
          </w:p>
        </w:tc>
        <w:tc>
          <w:tcPr>
            <w:tcW w:w="1808" w:type="dxa"/>
            <w:noWrap/>
          </w:tcPr>
          <w:p w:rsidR="00A5633B" w:rsidRPr="003C16CB" w:rsidRDefault="00A5633B" w:rsidP="000B726A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 w:rsidRPr="003C16CB">
              <w:rPr>
                <w:b w:val="0"/>
                <w:sz w:val="24"/>
                <w:szCs w:val="24"/>
              </w:rPr>
              <w:t>Признаки заявителей</w:t>
            </w:r>
          </w:p>
        </w:tc>
      </w:tr>
      <w:tr w:rsidR="00A5633B" w:rsidRPr="003C16CB" w:rsidTr="000B726A">
        <w:tc>
          <w:tcPr>
            <w:tcW w:w="9569" w:type="dxa"/>
            <w:gridSpan w:val="5"/>
            <w:noWrap/>
            <w:vAlign w:val="center"/>
          </w:tcPr>
          <w:p w:rsidR="00A5633B" w:rsidRPr="003C16CB" w:rsidRDefault="00A5633B" w:rsidP="000B7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6CB">
              <w:rPr>
                <w:rFonts w:ascii="Times New Roman" w:eastAsia="PT Astra Serif" w:hAnsi="Times New Roman" w:cs="Times New Roman"/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      </w:r>
          </w:p>
        </w:tc>
      </w:tr>
      <w:tr w:rsidR="00A5633B" w:rsidTr="000B726A">
        <w:tc>
          <w:tcPr>
            <w:tcW w:w="816" w:type="dxa"/>
            <w:noWrap/>
          </w:tcPr>
          <w:p w:rsidR="00A5633B" w:rsidRPr="003C16CB" w:rsidRDefault="00A5633B" w:rsidP="000B726A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 w:rsidRPr="003C16CB">
              <w:rPr>
                <w:rFonts w:eastAsia="PT Astra Serif"/>
                <w:b w:val="0"/>
                <w:sz w:val="24"/>
                <w:szCs w:val="24"/>
              </w:rPr>
              <w:t>1.</w:t>
            </w:r>
          </w:p>
        </w:tc>
        <w:tc>
          <w:tcPr>
            <w:tcW w:w="3011" w:type="dxa"/>
            <w:noWrap/>
          </w:tcPr>
          <w:p w:rsidR="00A5633B" w:rsidRPr="003C16CB" w:rsidRDefault="00A5633B" w:rsidP="000B7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16CB">
              <w:rPr>
                <w:rFonts w:ascii="Times New Roman" w:eastAsia="PT Astra Serif" w:hAnsi="Times New Roman" w:cs="Times New Roman"/>
                <w:sz w:val="24"/>
                <w:szCs w:val="24"/>
              </w:rPr>
              <w:t>ФЛ, ПФЛ, ЮЛ, ПЮЛ</w:t>
            </w:r>
          </w:p>
        </w:tc>
        <w:tc>
          <w:tcPr>
            <w:tcW w:w="2091" w:type="dxa"/>
            <w:noWrap/>
          </w:tcPr>
          <w:p w:rsidR="00A5633B" w:rsidRPr="003C16CB" w:rsidRDefault="00A5633B" w:rsidP="000B726A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 w:rsidRPr="003C16CB">
              <w:rPr>
                <w:rFonts w:eastAsia="PT Astra Serif"/>
                <w:b w:val="0"/>
                <w:sz w:val="24"/>
                <w:szCs w:val="24"/>
              </w:rPr>
              <w:t>Заявление</w:t>
            </w:r>
          </w:p>
        </w:tc>
        <w:tc>
          <w:tcPr>
            <w:tcW w:w="1843" w:type="dxa"/>
            <w:noWrap/>
          </w:tcPr>
          <w:p w:rsidR="00A5633B" w:rsidRPr="003C16CB" w:rsidRDefault="00A5633B" w:rsidP="000B726A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 w:rsidRPr="003C16CB">
              <w:rPr>
                <w:rFonts w:eastAsia="PT Astra Serif"/>
                <w:b w:val="0"/>
                <w:sz w:val="24"/>
                <w:szCs w:val="24"/>
              </w:rPr>
              <w:t>О – ОВ, ПС;</w:t>
            </w:r>
          </w:p>
          <w:p w:rsidR="00A5633B" w:rsidRPr="003C16CB" w:rsidRDefault="00A5633B" w:rsidP="000B726A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 w:rsidRPr="003C16CB">
              <w:rPr>
                <w:rFonts w:eastAsia="PT Astra Serif"/>
                <w:b w:val="0"/>
                <w:sz w:val="24"/>
                <w:szCs w:val="24"/>
              </w:rPr>
              <w:t>ОЭ - ЕПГУ</w:t>
            </w:r>
          </w:p>
        </w:tc>
        <w:tc>
          <w:tcPr>
            <w:tcW w:w="1808" w:type="dxa"/>
            <w:noWrap/>
          </w:tcPr>
          <w:p w:rsidR="00A5633B" w:rsidRPr="003C16CB" w:rsidRDefault="00A5633B" w:rsidP="000B726A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 w:rsidRPr="003C16CB">
              <w:rPr>
                <w:rFonts w:eastAsia="PT Astra Serif"/>
                <w:b w:val="0"/>
                <w:sz w:val="24"/>
                <w:szCs w:val="24"/>
              </w:rPr>
              <w:t>З, ПЗ</w:t>
            </w:r>
          </w:p>
        </w:tc>
      </w:tr>
      <w:tr w:rsidR="00A5633B" w:rsidTr="000B726A">
        <w:tc>
          <w:tcPr>
            <w:tcW w:w="9569" w:type="dxa"/>
            <w:gridSpan w:val="5"/>
            <w:noWrap/>
          </w:tcPr>
          <w:p w:rsidR="00A5633B" w:rsidRPr="003C16CB" w:rsidRDefault="00A5633B" w:rsidP="000B726A">
            <w:pPr>
              <w:pStyle w:val="ConsPlusNormal"/>
              <w:jc w:val="both"/>
              <w:rPr>
                <w:b w:val="0"/>
                <w:sz w:val="24"/>
                <w:szCs w:val="24"/>
              </w:rPr>
            </w:pPr>
            <w:r w:rsidRPr="003C16CB">
              <w:rPr>
                <w:rFonts w:eastAsia="PT Astra Serif"/>
                <w:b w:val="0"/>
                <w:sz w:val="24"/>
                <w:szCs w:val="24"/>
              </w:rPr>
              <w:t>Один из документов, удостоверяющих личность заявителя</w:t>
            </w:r>
          </w:p>
        </w:tc>
      </w:tr>
      <w:tr w:rsidR="00A5633B" w:rsidTr="000B726A">
        <w:tc>
          <w:tcPr>
            <w:tcW w:w="816" w:type="dxa"/>
            <w:noWrap/>
          </w:tcPr>
          <w:p w:rsidR="00A5633B" w:rsidRPr="003C16CB" w:rsidRDefault="00A5633B" w:rsidP="000B726A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 w:rsidRPr="003C16CB">
              <w:rPr>
                <w:rFonts w:eastAsia="PT Astra Serif"/>
                <w:b w:val="0"/>
                <w:sz w:val="24"/>
                <w:szCs w:val="24"/>
              </w:rPr>
              <w:t>2.</w:t>
            </w:r>
          </w:p>
        </w:tc>
        <w:tc>
          <w:tcPr>
            <w:tcW w:w="3011" w:type="dxa"/>
            <w:noWrap/>
          </w:tcPr>
          <w:p w:rsidR="00A5633B" w:rsidRPr="003C16CB" w:rsidRDefault="00A5633B" w:rsidP="000B7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16CB">
              <w:rPr>
                <w:rFonts w:ascii="Times New Roman" w:eastAsia="PT Astra Serif" w:hAnsi="Times New Roman" w:cs="Times New Roman"/>
                <w:sz w:val="24"/>
                <w:szCs w:val="24"/>
              </w:rPr>
              <w:t>ФЛ</w:t>
            </w:r>
          </w:p>
        </w:tc>
        <w:tc>
          <w:tcPr>
            <w:tcW w:w="2091" w:type="dxa"/>
            <w:noWrap/>
          </w:tcPr>
          <w:p w:rsidR="00A5633B" w:rsidRPr="003C16CB" w:rsidRDefault="00A5633B" w:rsidP="000B726A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 w:rsidRPr="003C16CB">
              <w:rPr>
                <w:rFonts w:eastAsia="PT Astra Serif"/>
                <w:b w:val="0"/>
                <w:sz w:val="24"/>
                <w:szCs w:val="24"/>
              </w:rPr>
              <w:t>Паспорт гражданина Российской Федерации</w:t>
            </w:r>
          </w:p>
        </w:tc>
        <w:tc>
          <w:tcPr>
            <w:tcW w:w="1843" w:type="dxa"/>
            <w:noWrap/>
          </w:tcPr>
          <w:p w:rsidR="00A5633B" w:rsidRPr="003C16CB" w:rsidRDefault="00A5633B" w:rsidP="000B726A">
            <w:pPr>
              <w:pStyle w:val="ConsPlusNormal"/>
              <w:jc w:val="center"/>
              <w:rPr>
                <w:rFonts w:eastAsia="PT Astra Serif"/>
                <w:b w:val="0"/>
                <w:sz w:val="24"/>
                <w:szCs w:val="24"/>
              </w:rPr>
            </w:pPr>
            <w:r w:rsidRPr="003C16CB">
              <w:rPr>
                <w:rFonts w:eastAsia="PT Astra Serif"/>
                <w:b w:val="0"/>
                <w:sz w:val="24"/>
                <w:szCs w:val="24"/>
              </w:rPr>
              <w:t>О – ОВ,</w:t>
            </w:r>
          </w:p>
          <w:p w:rsidR="00A5633B" w:rsidRPr="003C16CB" w:rsidRDefault="00A5633B" w:rsidP="000B726A">
            <w:pPr>
              <w:pStyle w:val="ConsPlusNormal"/>
              <w:jc w:val="center"/>
              <w:rPr>
                <w:rFonts w:eastAsia="PT Astra Serif"/>
                <w:b w:val="0"/>
                <w:sz w:val="24"/>
                <w:szCs w:val="24"/>
              </w:rPr>
            </w:pPr>
            <w:r w:rsidRPr="003C16CB">
              <w:rPr>
                <w:rFonts w:eastAsia="PT Astra Serif"/>
                <w:b w:val="0"/>
                <w:sz w:val="24"/>
                <w:szCs w:val="24"/>
              </w:rPr>
              <w:t>ОЭ – ЕПГУ,</w:t>
            </w:r>
          </w:p>
          <w:p w:rsidR="00A5633B" w:rsidRPr="003C16CB" w:rsidRDefault="00A5633B" w:rsidP="000B726A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 w:rsidRPr="003C16CB">
              <w:rPr>
                <w:rFonts w:eastAsia="PT Astra Serif"/>
                <w:b w:val="0"/>
                <w:sz w:val="24"/>
                <w:szCs w:val="24"/>
              </w:rPr>
              <w:t>К - ПС</w:t>
            </w:r>
          </w:p>
        </w:tc>
        <w:tc>
          <w:tcPr>
            <w:tcW w:w="1808" w:type="dxa"/>
            <w:noWrap/>
          </w:tcPr>
          <w:p w:rsidR="00A5633B" w:rsidRPr="003C16CB" w:rsidRDefault="00A5633B" w:rsidP="000B726A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 w:rsidRPr="003C16CB">
              <w:rPr>
                <w:rFonts w:eastAsia="PT Astra Serif"/>
                <w:b w:val="0"/>
                <w:sz w:val="24"/>
                <w:szCs w:val="24"/>
              </w:rPr>
              <w:t>З</w:t>
            </w:r>
          </w:p>
        </w:tc>
      </w:tr>
      <w:tr w:rsidR="00A5633B" w:rsidTr="000B726A">
        <w:tc>
          <w:tcPr>
            <w:tcW w:w="816" w:type="dxa"/>
            <w:noWrap/>
          </w:tcPr>
          <w:p w:rsidR="00A5633B" w:rsidRPr="003C16CB" w:rsidRDefault="00A5633B" w:rsidP="000B726A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 w:rsidRPr="003C16CB">
              <w:rPr>
                <w:rFonts w:eastAsia="PT Astra Serif"/>
                <w:b w:val="0"/>
                <w:sz w:val="24"/>
                <w:szCs w:val="24"/>
              </w:rPr>
              <w:t>3.</w:t>
            </w:r>
          </w:p>
        </w:tc>
        <w:tc>
          <w:tcPr>
            <w:tcW w:w="3011" w:type="dxa"/>
            <w:noWrap/>
          </w:tcPr>
          <w:p w:rsidR="00A5633B" w:rsidRPr="003C16CB" w:rsidRDefault="00A5633B" w:rsidP="000B7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16CB">
              <w:rPr>
                <w:rFonts w:ascii="Times New Roman" w:eastAsia="PT Astra Serif" w:hAnsi="Times New Roman" w:cs="Times New Roman"/>
                <w:sz w:val="24"/>
                <w:szCs w:val="24"/>
              </w:rPr>
              <w:t>ФЛ</w:t>
            </w:r>
          </w:p>
        </w:tc>
        <w:tc>
          <w:tcPr>
            <w:tcW w:w="2091" w:type="dxa"/>
            <w:noWrap/>
          </w:tcPr>
          <w:p w:rsidR="00A5633B" w:rsidRPr="003C16CB" w:rsidRDefault="00A5633B" w:rsidP="000B726A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 w:rsidRPr="003C16CB">
              <w:rPr>
                <w:rFonts w:eastAsia="PT Astra Serif"/>
                <w:b w:val="0"/>
                <w:sz w:val="24"/>
                <w:szCs w:val="24"/>
              </w:rPr>
              <w:t>Паспорт иностранного гражданина</w:t>
            </w:r>
          </w:p>
        </w:tc>
        <w:tc>
          <w:tcPr>
            <w:tcW w:w="1843" w:type="dxa"/>
            <w:noWrap/>
          </w:tcPr>
          <w:p w:rsidR="00A5633B" w:rsidRPr="003C16CB" w:rsidRDefault="00A5633B" w:rsidP="000B726A">
            <w:pPr>
              <w:pStyle w:val="ConsPlusNormal"/>
              <w:jc w:val="center"/>
              <w:rPr>
                <w:rFonts w:eastAsia="PT Astra Serif"/>
                <w:b w:val="0"/>
                <w:sz w:val="24"/>
                <w:szCs w:val="24"/>
              </w:rPr>
            </w:pPr>
            <w:r w:rsidRPr="003C16CB">
              <w:rPr>
                <w:rFonts w:eastAsia="PT Astra Serif"/>
                <w:b w:val="0"/>
                <w:sz w:val="24"/>
                <w:szCs w:val="24"/>
              </w:rPr>
              <w:t>О – ОВ,</w:t>
            </w:r>
          </w:p>
          <w:p w:rsidR="00A5633B" w:rsidRPr="003C16CB" w:rsidRDefault="00A5633B" w:rsidP="000B726A">
            <w:pPr>
              <w:pStyle w:val="ConsPlusNormal"/>
              <w:jc w:val="center"/>
              <w:rPr>
                <w:rFonts w:eastAsia="PT Astra Serif"/>
                <w:b w:val="0"/>
                <w:sz w:val="24"/>
                <w:szCs w:val="24"/>
              </w:rPr>
            </w:pPr>
            <w:r w:rsidRPr="003C16CB">
              <w:rPr>
                <w:rFonts w:eastAsia="PT Astra Serif"/>
                <w:b w:val="0"/>
                <w:sz w:val="24"/>
                <w:szCs w:val="24"/>
              </w:rPr>
              <w:t>ОЭ – ЕПГУ,</w:t>
            </w:r>
          </w:p>
          <w:p w:rsidR="00A5633B" w:rsidRPr="003C16CB" w:rsidRDefault="00A5633B" w:rsidP="000B726A">
            <w:pPr>
              <w:pStyle w:val="ConsPlusNormal"/>
              <w:jc w:val="center"/>
              <w:rPr>
                <w:rFonts w:eastAsia="PT Astra Serif"/>
                <w:b w:val="0"/>
                <w:sz w:val="24"/>
                <w:szCs w:val="24"/>
              </w:rPr>
            </w:pPr>
            <w:r w:rsidRPr="003C16CB">
              <w:rPr>
                <w:rFonts w:eastAsia="PT Astra Serif"/>
                <w:b w:val="0"/>
                <w:sz w:val="24"/>
                <w:szCs w:val="24"/>
              </w:rPr>
              <w:t>К – ПС</w:t>
            </w:r>
          </w:p>
        </w:tc>
        <w:tc>
          <w:tcPr>
            <w:tcW w:w="1808" w:type="dxa"/>
            <w:noWrap/>
          </w:tcPr>
          <w:p w:rsidR="00A5633B" w:rsidRPr="003C16CB" w:rsidRDefault="00A5633B" w:rsidP="000B726A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 w:rsidRPr="003C16CB">
              <w:rPr>
                <w:rFonts w:eastAsia="PT Astra Serif"/>
                <w:b w:val="0"/>
                <w:sz w:val="24"/>
                <w:szCs w:val="24"/>
              </w:rPr>
              <w:t>З</w:t>
            </w:r>
          </w:p>
        </w:tc>
      </w:tr>
      <w:tr w:rsidR="00A5633B" w:rsidTr="000B726A">
        <w:tc>
          <w:tcPr>
            <w:tcW w:w="816" w:type="dxa"/>
            <w:noWrap/>
          </w:tcPr>
          <w:p w:rsidR="00A5633B" w:rsidRPr="003C16CB" w:rsidRDefault="00A5633B" w:rsidP="000B726A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 w:rsidRPr="003C16CB">
              <w:rPr>
                <w:rFonts w:eastAsia="PT Astra Serif"/>
                <w:b w:val="0"/>
                <w:sz w:val="24"/>
                <w:szCs w:val="24"/>
              </w:rPr>
              <w:t>4.</w:t>
            </w:r>
          </w:p>
        </w:tc>
        <w:tc>
          <w:tcPr>
            <w:tcW w:w="3011" w:type="dxa"/>
            <w:noWrap/>
          </w:tcPr>
          <w:p w:rsidR="00A5633B" w:rsidRPr="003C16CB" w:rsidRDefault="00A5633B" w:rsidP="000B726A">
            <w:pPr>
              <w:pStyle w:val="ConsPlusNormal"/>
              <w:jc w:val="both"/>
              <w:rPr>
                <w:b w:val="0"/>
                <w:sz w:val="24"/>
                <w:szCs w:val="24"/>
              </w:rPr>
            </w:pPr>
            <w:r>
              <w:rPr>
                <w:rFonts w:eastAsia="PT Astra Serif"/>
                <w:b w:val="0"/>
                <w:sz w:val="24"/>
                <w:szCs w:val="24"/>
              </w:rPr>
              <w:t xml:space="preserve">            </w:t>
            </w:r>
            <w:r w:rsidRPr="003C16CB">
              <w:rPr>
                <w:rFonts w:eastAsia="PT Astra Serif"/>
                <w:b w:val="0"/>
                <w:sz w:val="24"/>
                <w:szCs w:val="24"/>
              </w:rPr>
              <w:t>ФЛ</w:t>
            </w:r>
          </w:p>
        </w:tc>
        <w:tc>
          <w:tcPr>
            <w:tcW w:w="2091" w:type="dxa"/>
            <w:noWrap/>
          </w:tcPr>
          <w:p w:rsidR="00A5633B" w:rsidRPr="003C16CB" w:rsidRDefault="00A5633B" w:rsidP="000B726A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 w:rsidRPr="003C16CB">
              <w:rPr>
                <w:rFonts w:eastAsia="PT Astra Serif"/>
                <w:b w:val="0"/>
                <w:sz w:val="24"/>
                <w:szCs w:val="24"/>
              </w:rPr>
              <w:t>Иной документ, удостоверяющий личность гражданина Российской Федерации в соответствии с законодательством Российской Федерации</w:t>
            </w:r>
          </w:p>
        </w:tc>
        <w:tc>
          <w:tcPr>
            <w:tcW w:w="1843" w:type="dxa"/>
            <w:noWrap/>
          </w:tcPr>
          <w:p w:rsidR="00A5633B" w:rsidRPr="003C16CB" w:rsidRDefault="00A5633B" w:rsidP="000B726A">
            <w:pPr>
              <w:pStyle w:val="ConsPlusNormal"/>
              <w:jc w:val="center"/>
              <w:rPr>
                <w:rFonts w:eastAsia="PT Astra Serif"/>
                <w:b w:val="0"/>
                <w:sz w:val="24"/>
                <w:szCs w:val="24"/>
              </w:rPr>
            </w:pPr>
            <w:r w:rsidRPr="003C16CB">
              <w:rPr>
                <w:rFonts w:eastAsia="PT Astra Serif"/>
                <w:b w:val="0"/>
                <w:sz w:val="24"/>
                <w:szCs w:val="24"/>
              </w:rPr>
              <w:t>О – ОВ,</w:t>
            </w:r>
          </w:p>
          <w:p w:rsidR="00A5633B" w:rsidRPr="003C16CB" w:rsidRDefault="00A5633B" w:rsidP="000B726A">
            <w:pPr>
              <w:pStyle w:val="ConsPlusNormal"/>
              <w:jc w:val="center"/>
              <w:rPr>
                <w:rFonts w:eastAsia="PT Astra Serif"/>
                <w:b w:val="0"/>
                <w:sz w:val="24"/>
                <w:szCs w:val="24"/>
              </w:rPr>
            </w:pPr>
            <w:r w:rsidRPr="003C16CB">
              <w:rPr>
                <w:rFonts w:eastAsia="PT Astra Serif"/>
                <w:b w:val="0"/>
                <w:sz w:val="24"/>
                <w:szCs w:val="24"/>
              </w:rPr>
              <w:t>ОЭ – ЕПГУ,</w:t>
            </w:r>
          </w:p>
          <w:p w:rsidR="00A5633B" w:rsidRPr="003C16CB" w:rsidRDefault="00A5633B" w:rsidP="000B726A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 w:rsidRPr="003C16CB">
              <w:rPr>
                <w:rFonts w:eastAsia="PT Astra Serif"/>
                <w:b w:val="0"/>
                <w:sz w:val="24"/>
                <w:szCs w:val="24"/>
              </w:rPr>
              <w:t>К - ПС</w:t>
            </w:r>
          </w:p>
        </w:tc>
        <w:tc>
          <w:tcPr>
            <w:tcW w:w="1808" w:type="dxa"/>
            <w:noWrap/>
          </w:tcPr>
          <w:p w:rsidR="00A5633B" w:rsidRPr="003C16CB" w:rsidRDefault="00A5633B" w:rsidP="000B726A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 w:rsidRPr="003C16CB">
              <w:rPr>
                <w:rFonts w:eastAsia="PT Astra Serif"/>
                <w:b w:val="0"/>
                <w:sz w:val="24"/>
                <w:szCs w:val="24"/>
              </w:rPr>
              <w:t>З</w:t>
            </w:r>
          </w:p>
        </w:tc>
      </w:tr>
      <w:tr w:rsidR="00A5633B" w:rsidTr="000B726A">
        <w:tc>
          <w:tcPr>
            <w:tcW w:w="816" w:type="dxa"/>
            <w:noWrap/>
          </w:tcPr>
          <w:p w:rsidR="00A5633B" w:rsidRPr="003C16CB" w:rsidRDefault="00A5633B" w:rsidP="000B726A">
            <w:pPr>
              <w:pStyle w:val="ConsPlusNormal"/>
              <w:jc w:val="both"/>
              <w:rPr>
                <w:b w:val="0"/>
                <w:sz w:val="24"/>
                <w:szCs w:val="24"/>
              </w:rPr>
            </w:pPr>
            <w:r w:rsidRPr="003C16CB">
              <w:rPr>
                <w:rFonts w:eastAsia="PT Astra Serif"/>
                <w:b w:val="0"/>
                <w:sz w:val="24"/>
                <w:szCs w:val="24"/>
              </w:rPr>
              <w:t>5.</w:t>
            </w:r>
          </w:p>
        </w:tc>
        <w:tc>
          <w:tcPr>
            <w:tcW w:w="3011" w:type="dxa"/>
            <w:noWrap/>
          </w:tcPr>
          <w:p w:rsidR="00A5633B" w:rsidRPr="003C16CB" w:rsidRDefault="00A5633B" w:rsidP="0074604F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 w:rsidRPr="003C16CB">
              <w:rPr>
                <w:rFonts w:eastAsia="PT Astra Serif"/>
                <w:b w:val="0"/>
                <w:sz w:val="24"/>
                <w:szCs w:val="24"/>
              </w:rPr>
              <w:t>ФЛ</w:t>
            </w:r>
          </w:p>
        </w:tc>
        <w:tc>
          <w:tcPr>
            <w:tcW w:w="2091" w:type="dxa"/>
            <w:noWrap/>
          </w:tcPr>
          <w:p w:rsidR="00A5633B" w:rsidRPr="003C16CB" w:rsidRDefault="00A5633B" w:rsidP="000B726A">
            <w:pPr>
              <w:pStyle w:val="ConsPlusNormal"/>
              <w:jc w:val="both"/>
              <w:rPr>
                <w:b w:val="0"/>
                <w:sz w:val="24"/>
                <w:szCs w:val="24"/>
              </w:rPr>
            </w:pPr>
            <w:r w:rsidRPr="003C16CB">
              <w:rPr>
                <w:rFonts w:eastAsia="PT Astra Serif"/>
                <w:b w:val="0"/>
                <w:sz w:val="24"/>
                <w:szCs w:val="24"/>
              </w:rPr>
              <w:t>Иной документ, удостоверяющий личность иностранного гражданина (лица без гражданства)</w:t>
            </w:r>
          </w:p>
        </w:tc>
        <w:tc>
          <w:tcPr>
            <w:tcW w:w="1843" w:type="dxa"/>
            <w:noWrap/>
          </w:tcPr>
          <w:p w:rsidR="00A5633B" w:rsidRPr="003C16CB" w:rsidRDefault="00A5633B" w:rsidP="000B726A">
            <w:pPr>
              <w:pStyle w:val="ConsPlusNormal"/>
              <w:jc w:val="both"/>
              <w:rPr>
                <w:rFonts w:eastAsia="PT Astra Serif"/>
                <w:b w:val="0"/>
                <w:sz w:val="24"/>
                <w:szCs w:val="24"/>
              </w:rPr>
            </w:pPr>
            <w:r w:rsidRPr="003C16CB">
              <w:rPr>
                <w:rFonts w:eastAsia="PT Astra Serif"/>
                <w:b w:val="0"/>
                <w:sz w:val="24"/>
                <w:szCs w:val="24"/>
              </w:rPr>
              <w:t>О – ОВ,</w:t>
            </w:r>
          </w:p>
          <w:p w:rsidR="00A5633B" w:rsidRPr="003C16CB" w:rsidRDefault="00A5633B" w:rsidP="000B726A">
            <w:pPr>
              <w:pStyle w:val="ConsPlusNormal"/>
              <w:jc w:val="both"/>
              <w:rPr>
                <w:rFonts w:eastAsia="PT Astra Serif"/>
                <w:b w:val="0"/>
                <w:sz w:val="24"/>
                <w:szCs w:val="24"/>
              </w:rPr>
            </w:pPr>
            <w:r w:rsidRPr="003C16CB">
              <w:rPr>
                <w:rFonts w:eastAsia="PT Astra Serif"/>
                <w:b w:val="0"/>
                <w:sz w:val="24"/>
                <w:szCs w:val="24"/>
              </w:rPr>
              <w:t>ОЭ – ЕПГУ,</w:t>
            </w:r>
          </w:p>
          <w:p w:rsidR="00A5633B" w:rsidRPr="003C16CB" w:rsidRDefault="00A5633B" w:rsidP="000B726A">
            <w:pPr>
              <w:pStyle w:val="ConsPlusNormal"/>
              <w:jc w:val="both"/>
              <w:rPr>
                <w:rFonts w:eastAsia="PT Astra Serif"/>
                <w:b w:val="0"/>
                <w:sz w:val="24"/>
                <w:szCs w:val="24"/>
              </w:rPr>
            </w:pPr>
            <w:r w:rsidRPr="003C16CB">
              <w:rPr>
                <w:rFonts w:eastAsia="PT Astra Serif"/>
                <w:b w:val="0"/>
                <w:sz w:val="24"/>
                <w:szCs w:val="24"/>
              </w:rPr>
              <w:t>К - ПС</w:t>
            </w:r>
          </w:p>
          <w:p w:rsidR="00A5633B" w:rsidRPr="003C16CB" w:rsidRDefault="00A5633B" w:rsidP="000B726A">
            <w:pPr>
              <w:pStyle w:val="ConsPlusNormal"/>
              <w:jc w:val="both"/>
              <w:rPr>
                <w:b w:val="0"/>
                <w:sz w:val="24"/>
                <w:szCs w:val="24"/>
              </w:rPr>
            </w:pPr>
          </w:p>
        </w:tc>
        <w:tc>
          <w:tcPr>
            <w:tcW w:w="1808" w:type="dxa"/>
            <w:noWrap/>
          </w:tcPr>
          <w:p w:rsidR="00A5633B" w:rsidRPr="003C16CB" w:rsidRDefault="00A5633B" w:rsidP="000B726A">
            <w:pPr>
              <w:pStyle w:val="ConsPlusNormal"/>
              <w:jc w:val="both"/>
              <w:rPr>
                <w:b w:val="0"/>
                <w:sz w:val="24"/>
                <w:szCs w:val="24"/>
              </w:rPr>
            </w:pPr>
            <w:r w:rsidRPr="003C16CB">
              <w:rPr>
                <w:rFonts w:eastAsia="PT Astra Serif"/>
                <w:b w:val="0"/>
                <w:sz w:val="24"/>
                <w:szCs w:val="24"/>
              </w:rPr>
              <w:t>З</w:t>
            </w:r>
          </w:p>
        </w:tc>
      </w:tr>
      <w:tr w:rsidR="00A5633B" w:rsidTr="000B726A">
        <w:tc>
          <w:tcPr>
            <w:tcW w:w="9569" w:type="dxa"/>
            <w:gridSpan w:val="5"/>
            <w:noWrap/>
          </w:tcPr>
          <w:p w:rsidR="00A5633B" w:rsidRPr="003C16CB" w:rsidRDefault="00A5633B" w:rsidP="000B726A">
            <w:pPr>
              <w:pStyle w:val="ConsPlusNormal"/>
              <w:jc w:val="both"/>
              <w:rPr>
                <w:b w:val="0"/>
                <w:sz w:val="24"/>
                <w:szCs w:val="24"/>
              </w:rPr>
            </w:pPr>
            <w:r w:rsidRPr="003C16CB">
              <w:rPr>
                <w:rFonts w:eastAsia="PT Astra Serif"/>
                <w:b w:val="0"/>
                <w:sz w:val="24"/>
                <w:szCs w:val="24"/>
              </w:rPr>
              <w:t>Один из документов, удостоверяющих личность представителя заявителя</w:t>
            </w:r>
          </w:p>
        </w:tc>
      </w:tr>
      <w:tr w:rsidR="00A5633B" w:rsidTr="000B726A">
        <w:trPr>
          <w:trHeight w:val="299"/>
        </w:trPr>
        <w:tc>
          <w:tcPr>
            <w:tcW w:w="816" w:type="dxa"/>
            <w:vMerge w:val="restart"/>
            <w:noWrap/>
          </w:tcPr>
          <w:p w:rsidR="00A5633B" w:rsidRPr="003C16CB" w:rsidRDefault="00A5633B" w:rsidP="000B726A">
            <w:pPr>
              <w:pStyle w:val="ConsPlusNormal"/>
              <w:jc w:val="both"/>
              <w:rPr>
                <w:rFonts w:eastAsia="PT Astra Serif"/>
                <w:b w:val="0"/>
                <w:sz w:val="24"/>
                <w:szCs w:val="24"/>
              </w:rPr>
            </w:pPr>
            <w:r w:rsidRPr="003C16CB">
              <w:rPr>
                <w:rFonts w:eastAsia="PT Astra Serif"/>
                <w:b w:val="0"/>
                <w:sz w:val="24"/>
                <w:szCs w:val="24"/>
              </w:rPr>
              <w:t>6.</w:t>
            </w:r>
          </w:p>
        </w:tc>
        <w:tc>
          <w:tcPr>
            <w:tcW w:w="3011" w:type="dxa"/>
            <w:vMerge w:val="restart"/>
            <w:noWrap/>
          </w:tcPr>
          <w:p w:rsidR="00A5633B" w:rsidRPr="003C16CB" w:rsidRDefault="00A5633B" w:rsidP="000B726A">
            <w:pPr>
              <w:pStyle w:val="ConsPlusNormal"/>
              <w:jc w:val="both"/>
              <w:rPr>
                <w:rFonts w:eastAsia="PT Astra Serif"/>
                <w:b w:val="0"/>
                <w:sz w:val="24"/>
                <w:szCs w:val="24"/>
              </w:rPr>
            </w:pPr>
            <w:r w:rsidRPr="003C16CB">
              <w:rPr>
                <w:rFonts w:eastAsia="PT Astra Serif"/>
                <w:b w:val="0"/>
                <w:sz w:val="24"/>
                <w:szCs w:val="24"/>
              </w:rPr>
              <w:t>ПФЛ, ЮЛ, ПЮЛ</w:t>
            </w:r>
          </w:p>
        </w:tc>
        <w:tc>
          <w:tcPr>
            <w:tcW w:w="2091" w:type="dxa"/>
            <w:vMerge w:val="restart"/>
            <w:noWrap/>
          </w:tcPr>
          <w:p w:rsidR="00A5633B" w:rsidRPr="003C16CB" w:rsidRDefault="00A5633B" w:rsidP="000B726A">
            <w:pPr>
              <w:pStyle w:val="ConsPlusNormal"/>
              <w:jc w:val="both"/>
              <w:rPr>
                <w:rFonts w:eastAsia="PT Astra Serif"/>
                <w:b w:val="0"/>
                <w:sz w:val="24"/>
                <w:szCs w:val="24"/>
              </w:rPr>
            </w:pPr>
            <w:r w:rsidRPr="003C16CB">
              <w:rPr>
                <w:rFonts w:eastAsia="PT Astra Serif"/>
                <w:b w:val="0"/>
                <w:sz w:val="24"/>
                <w:szCs w:val="24"/>
              </w:rPr>
              <w:t>Паспорт гражданина Российской Федерации</w:t>
            </w:r>
          </w:p>
        </w:tc>
        <w:tc>
          <w:tcPr>
            <w:tcW w:w="1843" w:type="dxa"/>
            <w:vMerge w:val="restart"/>
            <w:noWrap/>
          </w:tcPr>
          <w:p w:rsidR="00A5633B" w:rsidRPr="003C16CB" w:rsidRDefault="00A5633B" w:rsidP="000B726A">
            <w:pPr>
              <w:pStyle w:val="ConsPlusNormal"/>
              <w:jc w:val="both"/>
              <w:rPr>
                <w:rFonts w:eastAsia="PT Astra Serif"/>
                <w:b w:val="0"/>
                <w:sz w:val="24"/>
                <w:szCs w:val="24"/>
              </w:rPr>
            </w:pPr>
            <w:r w:rsidRPr="003C16CB">
              <w:rPr>
                <w:rFonts w:eastAsia="PT Astra Serif"/>
                <w:b w:val="0"/>
                <w:sz w:val="24"/>
                <w:szCs w:val="24"/>
              </w:rPr>
              <w:t>О – ОВ,</w:t>
            </w:r>
          </w:p>
          <w:p w:rsidR="00A5633B" w:rsidRPr="003C16CB" w:rsidRDefault="00A5633B" w:rsidP="000B726A">
            <w:pPr>
              <w:pStyle w:val="ConsPlusNormal"/>
              <w:jc w:val="both"/>
              <w:rPr>
                <w:rFonts w:eastAsia="PT Astra Serif"/>
                <w:b w:val="0"/>
                <w:sz w:val="24"/>
                <w:szCs w:val="24"/>
              </w:rPr>
            </w:pPr>
            <w:r w:rsidRPr="003C16CB">
              <w:rPr>
                <w:rFonts w:eastAsia="PT Astra Serif"/>
                <w:b w:val="0"/>
                <w:sz w:val="24"/>
                <w:szCs w:val="24"/>
              </w:rPr>
              <w:t>К - ПС</w:t>
            </w:r>
          </w:p>
        </w:tc>
        <w:tc>
          <w:tcPr>
            <w:tcW w:w="1808" w:type="dxa"/>
            <w:vMerge w:val="restart"/>
            <w:noWrap/>
          </w:tcPr>
          <w:p w:rsidR="00A5633B" w:rsidRPr="003C16CB" w:rsidRDefault="00A5633B" w:rsidP="000B726A">
            <w:pPr>
              <w:pStyle w:val="ConsPlusNormal"/>
              <w:jc w:val="both"/>
              <w:rPr>
                <w:rFonts w:eastAsia="PT Astra Serif"/>
                <w:b w:val="0"/>
                <w:sz w:val="24"/>
                <w:szCs w:val="24"/>
              </w:rPr>
            </w:pPr>
            <w:r w:rsidRPr="003C16CB">
              <w:rPr>
                <w:rFonts w:eastAsia="PT Astra Serif"/>
                <w:b w:val="0"/>
                <w:sz w:val="24"/>
                <w:szCs w:val="24"/>
              </w:rPr>
              <w:t>ПЗ</w:t>
            </w:r>
          </w:p>
        </w:tc>
      </w:tr>
      <w:tr w:rsidR="00A5633B" w:rsidTr="000B726A">
        <w:trPr>
          <w:trHeight w:val="299"/>
        </w:trPr>
        <w:tc>
          <w:tcPr>
            <w:tcW w:w="816" w:type="dxa"/>
            <w:vMerge w:val="restart"/>
            <w:noWrap/>
          </w:tcPr>
          <w:p w:rsidR="00A5633B" w:rsidRPr="003C16CB" w:rsidRDefault="00A5633B" w:rsidP="000B726A">
            <w:pPr>
              <w:pStyle w:val="ConsPlusNormal"/>
              <w:jc w:val="both"/>
              <w:rPr>
                <w:rFonts w:eastAsia="PT Astra Serif"/>
                <w:b w:val="0"/>
                <w:sz w:val="24"/>
                <w:szCs w:val="24"/>
              </w:rPr>
            </w:pPr>
            <w:r w:rsidRPr="003C16CB">
              <w:rPr>
                <w:rFonts w:eastAsia="PT Astra Serif"/>
                <w:b w:val="0"/>
                <w:sz w:val="24"/>
                <w:szCs w:val="24"/>
              </w:rPr>
              <w:t>7.</w:t>
            </w:r>
          </w:p>
        </w:tc>
        <w:tc>
          <w:tcPr>
            <w:tcW w:w="3011" w:type="dxa"/>
            <w:vMerge w:val="restart"/>
            <w:noWrap/>
          </w:tcPr>
          <w:p w:rsidR="00A5633B" w:rsidRPr="003C16CB" w:rsidRDefault="00A5633B" w:rsidP="000B726A">
            <w:pPr>
              <w:pStyle w:val="ConsPlusNormal"/>
              <w:jc w:val="both"/>
              <w:rPr>
                <w:rFonts w:eastAsia="PT Astra Serif"/>
                <w:b w:val="0"/>
                <w:sz w:val="24"/>
                <w:szCs w:val="24"/>
              </w:rPr>
            </w:pPr>
            <w:r w:rsidRPr="003C16CB">
              <w:rPr>
                <w:rFonts w:eastAsia="PT Astra Serif"/>
                <w:b w:val="0"/>
                <w:sz w:val="24"/>
                <w:szCs w:val="24"/>
              </w:rPr>
              <w:t>ПФЛ, ЮЛ, ПЮЛ</w:t>
            </w:r>
          </w:p>
        </w:tc>
        <w:tc>
          <w:tcPr>
            <w:tcW w:w="2091" w:type="dxa"/>
            <w:vMerge w:val="restart"/>
            <w:noWrap/>
          </w:tcPr>
          <w:p w:rsidR="00A5633B" w:rsidRPr="003C16CB" w:rsidRDefault="00A5633B" w:rsidP="000B726A">
            <w:pPr>
              <w:pStyle w:val="ConsPlusNormal"/>
              <w:jc w:val="both"/>
              <w:rPr>
                <w:rFonts w:eastAsia="PT Astra Serif"/>
                <w:b w:val="0"/>
                <w:sz w:val="24"/>
                <w:szCs w:val="24"/>
              </w:rPr>
            </w:pPr>
            <w:r w:rsidRPr="003C16CB">
              <w:rPr>
                <w:rFonts w:eastAsia="PT Astra Serif"/>
                <w:b w:val="0"/>
                <w:sz w:val="24"/>
                <w:szCs w:val="24"/>
              </w:rPr>
              <w:t>Паспорт иностранного гражданина</w:t>
            </w:r>
          </w:p>
        </w:tc>
        <w:tc>
          <w:tcPr>
            <w:tcW w:w="1843" w:type="dxa"/>
            <w:vMerge w:val="restart"/>
            <w:noWrap/>
          </w:tcPr>
          <w:p w:rsidR="00A5633B" w:rsidRPr="003C16CB" w:rsidRDefault="00A5633B" w:rsidP="000B726A">
            <w:pPr>
              <w:pStyle w:val="ConsPlusNormal"/>
              <w:jc w:val="both"/>
              <w:rPr>
                <w:rFonts w:eastAsia="PT Astra Serif"/>
                <w:b w:val="0"/>
                <w:sz w:val="24"/>
                <w:szCs w:val="24"/>
              </w:rPr>
            </w:pPr>
            <w:r w:rsidRPr="003C16CB">
              <w:rPr>
                <w:rFonts w:eastAsia="PT Astra Serif"/>
                <w:b w:val="0"/>
                <w:sz w:val="24"/>
                <w:szCs w:val="24"/>
              </w:rPr>
              <w:t>О – ОВ,</w:t>
            </w:r>
          </w:p>
          <w:p w:rsidR="00A5633B" w:rsidRPr="003C16CB" w:rsidRDefault="00A5633B" w:rsidP="000B726A">
            <w:pPr>
              <w:pStyle w:val="ConsPlusNormal"/>
              <w:jc w:val="both"/>
              <w:rPr>
                <w:rFonts w:eastAsia="PT Astra Serif"/>
                <w:b w:val="0"/>
                <w:sz w:val="24"/>
                <w:szCs w:val="24"/>
              </w:rPr>
            </w:pPr>
            <w:r w:rsidRPr="003C16CB">
              <w:rPr>
                <w:rFonts w:eastAsia="PT Astra Serif"/>
                <w:b w:val="0"/>
                <w:sz w:val="24"/>
                <w:szCs w:val="24"/>
              </w:rPr>
              <w:t>К - ПС</w:t>
            </w:r>
          </w:p>
        </w:tc>
        <w:tc>
          <w:tcPr>
            <w:tcW w:w="1808" w:type="dxa"/>
            <w:vMerge w:val="restart"/>
            <w:noWrap/>
          </w:tcPr>
          <w:p w:rsidR="00A5633B" w:rsidRPr="003C16CB" w:rsidRDefault="00A5633B" w:rsidP="000B726A">
            <w:pPr>
              <w:pStyle w:val="ConsPlusNormal"/>
              <w:jc w:val="both"/>
              <w:rPr>
                <w:rFonts w:eastAsia="PT Astra Serif"/>
                <w:b w:val="0"/>
                <w:sz w:val="24"/>
                <w:szCs w:val="24"/>
              </w:rPr>
            </w:pPr>
            <w:r w:rsidRPr="003C16CB">
              <w:rPr>
                <w:rFonts w:eastAsia="PT Astra Serif"/>
                <w:b w:val="0"/>
                <w:sz w:val="24"/>
                <w:szCs w:val="24"/>
              </w:rPr>
              <w:t>ПЗ</w:t>
            </w:r>
          </w:p>
        </w:tc>
      </w:tr>
      <w:tr w:rsidR="00A5633B" w:rsidTr="000B726A">
        <w:trPr>
          <w:trHeight w:val="299"/>
        </w:trPr>
        <w:tc>
          <w:tcPr>
            <w:tcW w:w="816" w:type="dxa"/>
            <w:vMerge w:val="restart"/>
            <w:noWrap/>
          </w:tcPr>
          <w:p w:rsidR="00A5633B" w:rsidRPr="003C16CB" w:rsidRDefault="00A5633B" w:rsidP="000B726A">
            <w:pPr>
              <w:pStyle w:val="ConsPlusNormal"/>
              <w:jc w:val="both"/>
              <w:rPr>
                <w:rFonts w:eastAsia="PT Astra Serif"/>
                <w:b w:val="0"/>
                <w:sz w:val="24"/>
                <w:szCs w:val="24"/>
              </w:rPr>
            </w:pPr>
            <w:r w:rsidRPr="003C16CB">
              <w:rPr>
                <w:rFonts w:eastAsia="PT Astra Serif"/>
                <w:b w:val="0"/>
                <w:sz w:val="24"/>
                <w:szCs w:val="24"/>
              </w:rPr>
              <w:lastRenderedPageBreak/>
              <w:t>8.</w:t>
            </w:r>
          </w:p>
        </w:tc>
        <w:tc>
          <w:tcPr>
            <w:tcW w:w="3011" w:type="dxa"/>
            <w:vMerge w:val="restart"/>
            <w:noWrap/>
          </w:tcPr>
          <w:p w:rsidR="00A5633B" w:rsidRPr="003C16CB" w:rsidRDefault="00A5633B" w:rsidP="000B726A">
            <w:pPr>
              <w:pStyle w:val="ConsPlusNormal"/>
              <w:jc w:val="both"/>
              <w:rPr>
                <w:rFonts w:eastAsia="PT Astra Serif"/>
                <w:b w:val="0"/>
                <w:sz w:val="24"/>
                <w:szCs w:val="24"/>
              </w:rPr>
            </w:pPr>
            <w:r w:rsidRPr="003C16CB">
              <w:rPr>
                <w:rFonts w:eastAsia="PT Astra Serif"/>
                <w:b w:val="0"/>
                <w:sz w:val="24"/>
                <w:szCs w:val="24"/>
              </w:rPr>
              <w:t>ПФЛ, ЮЛ, ПЮЛ</w:t>
            </w:r>
          </w:p>
        </w:tc>
        <w:tc>
          <w:tcPr>
            <w:tcW w:w="2091" w:type="dxa"/>
            <w:vMerge w:val="restart"/>
            <w:noWrap/>
          </w:tcPr>
          <w:p w:rsidR="00A5633B" w:rsidRPr="003C16CB" w:rsidRDefault="00A5633B" w:rsidP="000B726A">
            <w:pPr>
              <w:pStyle w:val="ConsPlusNormal"/>
              <w:jc w:val="both"/>
              <w:rPr>
                <w:rFonts w:eastAsia="PT Astra Serif"/>
                <w:b w:val="0"/>
                <w:sz w:val="24"/>
                <w:szCs w:val="24"/>
              </w:rPr>
            </w:pPr>
            <w:r w:rsidRPr="003C16CB">
              <w:rPr>
                <w:rFonts w:eastAsia="PT Astra Serif"/>
                <w:b w:val="0"/>
                <w:sz w:val="24"/>
                <w:szCs w:val="24"/>
              </w:rPr>
              <w:t>Иной документ, удостоверяющий личность гражданина Российской Федерации в соответствии с законодательством Российской Федерации</w:t>
            </w:r>
          </w:p>
        </w:tc>
        <w:tc>
          <w:tcPr>
            <w:tcW w:w="1843" w:type="dxa"/>
            <w:vMerge w:val="restart"/>
            <w:noWrap/>
          </w:tcPr>
          <w:p w:rsidR="00A5633B" w:rsidRPr="003C16CB" w:rsidRDefault="00A5633B" w:rsidP="000B726A">
            <w:pPr>
              <w:pStyle w:val="ConsPlusNormal"/>
              <w:jc w:val="both"/>
              <w:rPr>
                <w:rFonts w:eastAsia="PT Astra Serif"/>
                <w:b w:val="0"/>
                <w:sz w:val="24"/>
                <w:szCs w:val="24"/>
              </w:rPr>
            </w:pPr>
            <w:r w:rsidRPr="003C16CB">
              <w:rPr>
                <w:rFonts w:eastAsia="PT Astra Serif"/>
                <w:b w:val="0"/>
                <w:sz w:val="24"/>
                <w:szCs w:val="24"/>
              </w:rPr>
              <w:t>О – ОВ,</w:t>
            </w:r>
          </w:p>
          <w:p w:rsidR="00A5633B" w:rsidRPr="003C16CB" w:rsidRDefault="00A5633B" w:rsidP="000B726A">
            <w:pPr>
              <w:pStyle w:val="ConsPlusNormal"/>
              <w:jc w:val="both"/>
              <w:rPr>
                <w:rFonts w:eastAsia="PT Astra Serif"/>
                <w:b w:val="0"/>
                <w:sz w:val="24"/>
                <w:szCs w:val="24"/>
              </w:rPr>
            </w:pPr>
            <w:r w:rsidRPr="003C16CB">
              <w:rPr>
                <w:rFonts w:eastAsia="PT Astra Serif"/>
                <w:b w:val="0"/>
                <w:sz w:val="24"/>
                <w:szCs w:val="24"/>
              </w:rPr>
              <w:t>К - ПС</w:t>
            </w:r>
          </w:p>
        </w:tc>
        <w:tc>
          <w:tcPr>
            <w:tcW w:w="1808" w:type="dxa"/>
            <w:vMerge w:val="restart"/>
            <w:noWrap/>
          </w:tcPr>
          <w:p w:rsidR="00A5633B" w:rsidRPr="003C16CB" w:rsidRDefault="00A5633B" w:rsidP="000B726A">
            <w:pPr>
              <w:pStyle w:val="ConsPlusNormal"/>
              <w:jc w:val="both"/>
              <w:rPr>
                <w:rFonts w:eastAsia="PT Astra Serif"/>
                <w:b w:val="0"/>
                <w:sz w:val="24"/>
                <w:szCs w:val="24"/>
              </w:rPr>
            </w:pPr>
            <w:r w:rsidRPr="003C16CB">
              <w:rPr>
                <w:rFonts w:eastAsia="PT Astra Serif"/>
                <w:b w:val="0"/>
                <w:sz w:val="24"/>
                <w:szCs w:val="24"/>
              </w:rPr>
              <w:t>ПЗ</w:t>
            </w:r>
          </w:p>
        </w:tc>
      </w:tr>
      <w:tr w:rsidR="00A5633B" w:rsidTr="000B726A">
        <w:trPr>
          <w:trHeight w:val="299"/>
        </w:trPr>
        <w:tc>
          <w:tcPr>
            <w:tcW w:w="816" w:type="dxa"/>
            <w:vMerge w:val="restart"/>
            <w:noWrap/>
          </w:tcPr>
          <w:p w:rsidR="00A5633B" w:rsidRPr="00745ECF" w:rsidRDefault="00A5633B" w:rsidP="000B726A">
            <w:pPr>
              <w:pStyle w:val="ConsPlusNormal"/>
              <w:jc w:val="both"/>
              <w:rPr>
                <w:rFonts w:eastAsia="PT Astra Serif"/>
                <w:b w:val="0"/>
                <w:sz w:val="24"/>
                <w:szCs w:val="24"/>
              </w:rPr>
            </w:pPr>
            <w:r w:rsidRPr="00745ECF">
              <w:rPr>
                <w:rFonts w:eastAsia="PT Astra Serif"/>
                <w:b w:val="0"/>
                <w:sz w:val="24"/>
                <w:szCs w:val="24"/>
              </w:rPr>
              <w:t>9.</w:t>
            </w:r>
          </w:p>
        </w:tc>
        <w:tc>
          <w:tcPr>
            <w:tcW w:w="3011" w:type="dxa"/>
            <w:vMerge w:val="restart"/>
            <w:noWrap/>
          </w:tcPr>
          <w:p w:rsidR="00A5633B" w:rsidRPr="00745ECF" w:rsidRDefault="00A5633B" w:rsidP="000B726A">
            <w:pPr>
              <w:pStyle w:val="ConsPlusNormal"/>
              <w:jc w:val="both"/>
              <w:rPr>
                <w:rFonts w:eastAsia="PT Astra Serif"/>
                <w:b w:val="0"/>
                <w:sz w:val="24"/>
                <w:szCs w:val="24"/>
              </w:rPr>
            </w:pPr>
            <w:r w:rsidRPr="00745ECF">
              <w:rPr>
                <w:rFonts w:eastAsia="PT Astra Serif"/>
                <w:b w:val="0"/>
                <w:sz w:val="24"/>
                <w:szCs w:val="24"/>
              </w:rPr>
              <w:t>ПФЛ, ЮЛ, ПЮЛ</w:t>
            </w:r>
          </w:p>
        </w:tc>
        <w:tc>
          <w:tcPr>
            <w:tcW w:w="2091" w:type="dxa"/>
            <w:vMerge w:val="restart"/>
            <w:noWrap/>
          </w:tcPr>
          <w:p w:rsidR="00A5633B" w:rsidRPr="00745ECF" w:rsidRDefault="00A5633B" w:rsidP="000B726A">
            <w:pPr>
              <w:pStyle w:val="ConsPlusNormal"/>
              <w:jc w:val="both"/>
              <w:rPr>
                <w:rFonts w:eastAsia="PT Astra Serif"/>
                <w:b w:val="0"/>
                <w:sz w:val="24"/>
                <w:szCs w:val="24"/>
              </w:rPr>
            </w:pPr>
            <w:r w:rsidRPr="00745ECF">
              <w:rPr>
                <w:rFonts w:eastAsia="PT Astra Serif"/>
                <w:b w:val="0"/>
                <w:sz w:val="24"/>
                <w:szCs w:val="24"/>
              </w:rPr>
              <w:t>Иной документ, удостоверяющий личность иностранного гражданина (лица без гражданства)</w:t>
            </w:r>
          </w:p>
        </w:tc>
        <w:tc>
          <w:tcPr>
            <w:tcW w:w="1843" w:type="dxa"/>
            <w:vMerge w:val="restart"/>
            <w:noWrap/>
          </w:tcPr>
          <w:p w:rsidR="00A5633B" w:rsidRPr="00745ECF" w:rsidRDefault="00A5633B" w:rsidP="000B726A">
            <w:pPr>
              <w:pStyle w:val="ConsPlusNormal"/>
              <w:jc w:val="both"/>
              <w:rPr>
                <w:rFonts w:eastAsia="PT Astra Serif"/>
                <w:b w:val="0"/>
                <w:sz w:val="24"/>
                <w:szCs w:val="24"/>
              </w:rPr>
            </w:pPr>
            <w:r w:rsidRPr="00745ECF">
              <w:rPr>
                <w:rFonts w:eastAsia="PT Astra Serif"/>
                <w:b w:val="0"/>
                <w:sz w:val="24"/>
                <w:szCs w:val="24"/>
              </w:rPr>
              <w:t>О – ОВ,</w:t>
            </w:r>
          </w:p>
          <w:p w:rsidR="00A5633B" w:rsidRPr="00745ECF" w:rsidRDefault="00A5633B" w:rsidP="000B726A">
            <w:pPr>
              <w:pStyle w:val="ConsPlusNormal"/>
              <w:jc w:val="both"/>
              <w:rPr>
                <w:rFonts w:eastAsia="PT Astra Serif"/>
                <w:b w:val="0"/>
                <w:sz w:val="24"/>
                <w:szCs w:val="24"/>
              </w:rPr>
            </w:pPr>
            <w:r w:rsidRPr="00745ECF">
              <w:rPr>
                <w:rFonts w:eastAsia="PT Astra Serif"/>
                <w:b w:val="0"/>
                <w:sz w:val="24"/>
                <w:szCs w:val="24"/>
              </w:rPr>
              <w:t>К - ПС</w:t>
            </w:r>
          </w:p>
        </w:tc>
        <w:tc>
          <w:tcPr>
            <w:tcW w:w="1808" w:type="dxa"/>
            <w:vMerge w:val="restart"/>
            <w:noWrap/>
          </w:tcPr>
          <w:p w:rsidR="00A5633B" w:rsidRPr="00745ECF" w:rsidRDefault="00A5633B" w:rsidP="000B726A">
            <w:pPr>
              <w:pStyle w:val="ConsPlusNormal"/>
              <w:jc w:val="both"/>
              <w:rPr>
                <w:rFonts w:eastAsia="PT Astra Serif"/>
                <w:b w:val="0"/>
                <w:sz w:val="24"/>
                <w:szCs w:val="24"/>
              </w:rPr>
            </w:pPr>
            <w:r w:rsidRPr="00745ECF">
              <w:rPr>
                <w:rFonts w:eastAsia="PT Astra Serif"/>
                <w:b w:val="0"/>
                <w:sz w:val="24"/>
                <w:szCs w:val="24"/>
              </w:rPr>
              <w:t>ПЗ</w:t>
            </w:r>
          </w:p>
        </w:tc>
      </w:tr>
      <w:tr w:rsidR="00A5633B" w:rsidTr="000B726A">
        <w:trPr>
          <w:trHeight w:val="299"/>
        </w:trPr>
        <w:tc>
          <w:tcPr>
            <w:tcW w:w="9569" w:type="dxa"/>
            <w:gridSpan w:val="5"/>
            <w:vMerge w:val="restart"/>
            <w:noWrap/>
          </w:tcPr>
          <w:p w:rsidR="00A5633B" w:rsidRPr="00745ECF" w:rsidRDefault="00A5633B" w:rsidP="000B726A">
            <w:pPr>
              <w:pStyle w:val="ConsPlusNormal"/>
              <w:jc w:val="both"/>
              <w:rPr>
                <w:rFonts w:eastAsia="PT Astra Serif"/>
                <w:b w:val="0"/>
                <w:sz w:val="24"/>
                <w:szCs w:val="24"/>
              </w:rPr>
            </w:pPr>
            <w:r w:rsidRPr="00745ECF">
              <w:rPr>
                <w:rFonts w:eastAsia="PT Astra Serif"/>
                <w:b w:val="0"/>
                <w:sz w:val="24"/>
                <w:szCs w:val="24"/>
              </w:rPr>
              <w:t>Один из документов, подтверждающих полномочия представителя заявителя</w:t>
            </w:r>
          </w:p>
        </w:tc>
      </w:tr>
      <w:tr w:rsidR="00A5633B" w:rsidTr="000B726A">
        <w:trPr>
          <w:trHeight w:val="299"/>
        </w:trPr>
        <w:tc>
          <w:tcPr>
            <w:tcW w:w="816" w:type="dxa"/>
            <w:vMerge w:val="restart"/>
            <w:noWrap/>
          </w:tcPr>
          <w:p w:rsidR="00A5633B" w:rsidRPr="00745ECF" w:rsidRDefault="00A5633B" w:rsidP="000B726A">
            <w:pPr>
              <w:pStyle w:val="ConsPlusNormal"/>
              <w:jc w:val="both"/>
              <w:rPr>
                <w:rFonts w:eastAsia="PT Astra Serif"/>
                <w:b w:val="0"/>
                <w:sz w:val="24"/>
                <w:szCs w:val="24"/>
              </w:rPr>
            </w:pPr>
            <w:r w:rsidRPr="00745ECF">
              <w:rPr>
                <w:rFonts w:eastAsia="PT Astra Serif"/>
                <w:b w:val="0"/>
                <w:sz w:val="24"/>
                <w:szCs w:val="24"/>
              </w:rPr>
              <w:t>10.</w:t>
            </w:r>
          </w:p>
        </w:tc>
        <w:tc>
          <w:tcPr>
            <w:tcW w:w="3011" w:type="dxa"/>
            <w:vMerge w:val="restart"/>
            <w:noWrap/>
          </w:tcPr>
          <w:p w:rsidR="00A5633B" w:rsidRPr="00745ECF" w:rsidRDefault="00A5633B" w:rsidP="000B726A">
            <w:pPr>
              <w:pStyle w:val="ConsPlusNormal"/>
              <w:jc w:val="both"/>
              <w:rPr>
                <w:rFonts w:eastAsia="PT Astra Serif"/>
                <w:b w:val="0"/>
                <w:sz w:val="24"/>
                <w:szCs w:val="24"/>
              </w:rPr>
            </w:pPr>
            <w:r w:rsidRPr="00745ECF">
              <w:rPr>
                <w:rFonts w:eastAsia="PT Astra Serif"/>
                <w:b w:val="0"/>
                <w:sz w:val="24"/>
                <w:szCs w:val="24"/>
              </w:rPr>
              <w:t>ПФЛ, ПЮЛ</w:t>
            </w:r>
          </w:p>
        </w:tc>
        <w:tc>
          <w:tcPr>
            <w:tcW w:w="2091" w:type="dxa"/>
            <w:vMerge w:val="restart"/>
            <w:noWrap/>
          </w:tcPr>
          <w:p w:rsidR="00A5633B" w:rsidRPr="00745ECF" w:rsidRDefault="00A5633B" w:rsidP="000B726A">
            <w:pPr>
              <w:pStyle w:val="ConsPlusNormal"/>
              <w:jc w:val="both"/>
              <w:rPr>
                <w:rFonts w:eastAsia="PT Astra Serif"/>
                <w:b w:val="0"/>
                <w:sz w:val="24"/>
                <w:szCs w:val="24"/>
              </w:rPr>
            </w:pPr>
            <w:r w:rsidRPr="00745ECF">
              <w:rPr>
                <w:rFonts w:eastAsia="PT Astra Serif"/>
                <w:b w:val="0"/>
                <w:sz w:val="24"/>
                <w:szCs w:val="24"/>
              </w:rPr>
              <w:t>Доверенность, подтверждающая полномочия представителя заявителя</w:t>
            </w:r>
          </w:p>
        </w:tc>
        <w:tc>
          <w:tcPr>
            <w:tcW w:w="1843" w:type="dxa"/>
            <w:vMerge w:val="restart"/>
            <w:noWrap/>
          </w:tcPr>
          <w:p w:rsidR="00A5633B" w:rsidRPr="00745ECF" w:rsidRDefault="00A5633B" w:rsidP="000B726A">
            <w:pPr>
              <w:pStyle w:val="ConsPlusNormal"/>
              <w:jc w:val="both"/>
              <w:rPr>
                <w:rFonts w:eastAsia="PT Astra Serif"/>
                <w:b w:val="0"/>
                <w:sz w:val="24"/>
                <w:szCs w:val="24"/>
              </w:rPr>
            </w:pPr>
            <w:r w:rsidRPr="00745ECF">
              <w:rPr>
                <w:rFonts w:eastAsia="PT Astra Serif"/>
                <w:b w:val="0"/>
                <w:sz w:val="24"/>
                <w:szCs w:val="24"/>
              </w:rPr>
              <w:t>О – ОВ,</w:t>
            </w:r>
          </w:p>
          <w:p w:rsidR="00A5633B" w:rsidRPr="00745ECF" w:rsidRDefault="00A5633B" w:rsidP="000B726A">
            <w:pPr>
              <w:pStyle w:val="ConsPlusNormal"/>
              <w:jc w:val="both"/>
              <w:rPr>
                <w:rFonts w:eastAsia="PT Astra Serif"/>
                <w:b w:val="0"/>
                <w:sz w:val="24"/>
                <w:szCs w:val="24"/>
              </w:rPr>
            </w:pPr>
            <w:r w:rsidRPr="00745ECF">
              <w:rPr>
                <w:rFonts w:eastAsia="PT Astra Serif"/>
                <w:b w:val="0"/>
                <w:sz w:val="24"/>
                <w:szCs w:val="24"/>
              </w:rPr>
              <w:t>К – ЕПГУ, ПС</w:t>
            </w:r>
          </w:p>
        </w:tc>
        <w:tc>
          <w:tcPr>
            <w:tcW w:w="1808" w:type="dxa"/>
            <w:vMerge w:val="restart"/>
            <w:noWrap/>
          </w:tcPr>
          <w:p w:rsidR="00A5633B" w:rsidRPr="00745ECF" w:rsidRDefault="00A5633B" w:rsidP="000B726A">
            <w:pPr>
              <w:pStyle w:val="ConsPlusNormal"/>
              <w:jc w:val="both"/>
              <w:rPr>
                <w:rFonts w:eastAsia="PT Astra Serif"/>
                <w:b w:val="0"/>
                <w:sz w:val="24"/>
                <w:szCs w:val="24"/>
              </w:rPr>
            </w:pPr>
            <w:r w:rsidRPr="00745ECF">
              <w:rPr>
                <w:rFonts w:eastAsia="PT Astra Serif"/>
                <w:b w:val="0"/>
                <w:sz w:val="24"/>
                <w:szCs w:val="24"/>
              </w:rPr>
              <w:t>ПЗ</w:t>
            </w:r>
          </w:p>
        </w:tc>
      </w:tr>
      <w:tr w:rsidR="00A5633B" w:rsidTr="000B726A">
        <w:trPr>
          <w:trHeight w:val="299"/>
        </w:trPr>
        <w:tc>
          <w:tcPr>
            <w:tcW w:w="816" w:type="dxa"/>
            <w:vMerge w:val="restart"/>
            <w:noWrap/>
          </w:tcPr>
          <w:p w:rsidR="00A5633B" w:rsidRPr="00745ECF" w:rsidRDefault="00A5633B" w:rsidP="000B726A">
            <w:pPr>
              <w:pStyle w:val="ConsPlusNormal"/>
              <w:jc w:val="both"/>
              <w:rPr>
                <w:rFonts w:eastAsia="PT Astra Serif"/>
                <w:b w:val="0"/>
                <w:sz w:val="24"/>
                <w:szCs w:val="24"/>
              </w:rPr>
            </w:pPr>
            <w:r w:rsidRPr="00745ECF">
              <w:rPr>
                <w:rFonts w:eastAsia="PT Astra Serif"/>
                <w:b w:val="0"/>
                <w:sz w:val="24"/>
                <w:szCs w:val="24"/>
              </w:rPr>
              <w:t>11.</w:t>
            </w:r>
          </w:p>
        </w:tc>
        <w:tc>
          <w:tcPr>
            <w:tcW w:w="3011" w:type="dxa"/>
            <w:vMerge w:val="restart"/>
            <w:noWrap/>
          </w:tcPr>
          <w:p w:rsidR="00A5633B" w:rsidRPr="00745ECF" w:rsidRDefault="00A5633B" w:rsidP="000B726A">
            <w:pPr>
              <w:pStyle w:val="ConsPlusNormal"/>
              <w:jc w:val="both"/>
              <w:rPr>
                <w:rFonts w:eastAsia="PT Astra Serif"/>
                <w:b w:val="0"/>
                <w:sz w:val="24"/>
                <w:szCs w:val="24"/>
              </w:rPr>
            </w:pPr>
            <w:r w:rsidRPr="00745ECF">
              <w:rPr>
                <w:rFonts w:eastAsia="PT Astra Serif"/>
                <w:b w:val="0"/>
                <w:sz w:val="24"/>
                <w:szCs w:val="24"/>
              </w:rPr>
              <w:t>ПФЛ, ЮЛ, ПЮЛ</w:t>
            </w:r>
          </w:p>
        </w:tc>
        <w:tc>
          <w:tcPr>
            <w:tcW w:w="2091" w:type="dxa"/>
            <w:vMerge w:val="restart"/>
            <w:noWrap/>
          </w:tcPr>
          <w:p w:rsidR="00A5633B" w:rsidRPr="00745ECF" w:rsidRDefault="00A5633B" w:rsidP="000B726A">
            <w:pPr>
              <w:pStyle w:val="ConsPlusNormal"/>
              <w:jc w:val="both"/>
              <w:rPr>
                <w:rFonts w:eastAsia="PT Astra Serif"/>
                <w:b w:val="0"/>
                <w:sz w:val="24"/>
                <w:szCs w:val="24"/>
              </w:rPr>
            </w:pPr>
            <w:r w:rsidRPr="00745ECF">
              <w:rPr>
                <w:rFonts w:eastAsia="PT Astra Serif"/>
                <w:b w:val="0"/>
                <w:sz w:val="24"/>
                <w:szCs w:val="24"/>
              </w:rPr>
              <w:t>Иной документ, удостоверяющий полномочия представителя заявителя</w:t>
            </w:r>
          </w:p>
        </w:tc>
        <w:tc>
          <w:tcPr>
            <w:tcW w:w="1843" w:type="dxa"/>
            <w:vMerge w:val="restart"/>
            <w:noWrap/>
          </w:tcPr>
          <w:p w:rsidR="00A5633B" w:rsidRPr="00745ECF" w:rsidRDefault="00A5633B" w:rsidP="000B726A">
            <w:pPr>
              <w:pStyle w:val="ConsPlusNormal"/>
              <w:jc w:val="both"/>
              <w:rPr>
                <w:rFonts w:eastAsia="PT Astra Serif"/>
                <w:b w:val="0"/>
                <w:sz w:val="24"/>
                <w:szCs w:val="24"/>
                <w:highlight w:val="yellow"/>
              </w:rPr>
            </w:pPr>
            <w:r w:rsidRPr="00745ECF">
              <w:rPr>
                <w:rFonts w:eastAsia="PT Astra Serif"/>
                <w:b w:val="0"/>
                <w:sz w:val="24"/>
                <w:szCs w:val="24"/>
              </w:rPr>
              <w:t xml:space="preserve">О – ОВ, </w:t>
            </w:r>
          </w:p>
          <w:p w:rsidR="00A5633B" w:rsidRPr="00745ECF" w:rsidRDefault="00A5633B" w:rsidP="000B726A">
            <w:pPr>
              <w:pStyle w:val="ConsPlusNormal"/>
              <w:jc w:val="both"/>
              <w:rPr>
                <w:rFonts w:eastAsia="PT Astra Serif"/>
                <w:b w:val="0"/>
                <w:sz w:val="24"/>
                <w:szCs w:val="24"/>
                <w:highlight w:val="yellow"/>
              </w:rPr>
            </w:pPr>
            <w:r w:rsidRPr="00745ECF">
              <w:rPr>
                <w:rFonts w:eastAsia="PT Astra Serif"/>
                <w:b w:val="0"/>
                <w:sz w:val="24"/>
                <w:szCs w:val="24"/>
              </w:rPr>
              <w:t>К – ЕПГУ, ПС</w:t>
            </w:r>
          </w:p>
        </w:tc>
        <w:tc>
          <w:tcPr>
            <w:tcW w:w="1808" w:type="dxa"/>
            <w:vMerge w:val="restart"/>
            <w:noWrap/>
          </w:tcPr>
          <w:p w:rsidR="00A5633B" w:rsidRPr="00745ECF" w:rsidRDefault="00A5633B" w:rsidP="000B726A">
            <w:pPr>
              <w:pStyle w:val="ConsPlusNormal"/>
              <w:jc w:val="both"/>
              <w:rPr>
                <w:rFonts w:eastAsia="PT Astra Serif"/>
                <w:b w:val="0"/>
                <w:sz w:val="24"/>
                <w:szCs w:val="24"/>
              </w:rPr>
            </w:pPr>
            <w:r w:rsidRPr="00745ECF">
              <w:rPr>
                <w:rFonts w:eastAsia="PT Astra Serif"/>
                <w:b w:val="0"/>
                <w:sz w:val="24"/>
                <w:szCs w:val="24"/>
              </w:rPr>
              <w:t>ПЗ</w:t>
            </w:r>
          </w:p>
        </w:tc>
      </w:tr>
    </w:tbl>
    <w:p w:rsidR="00A5633B" w:rsidRDefault="00A5633B" w:rsidP="00A5633B">
      <w:pPr>
        <w:pStyle w:val="ConsPlusNormal"/>
        <w:ind w:firstLine="567"/>
        <w:jc w:val="both"/>
        <w:rPr>
          <w:b w:val="0"/>
          <w:sz w:val="24"/>
          <w:szCs w:val="24"/>
        </w:rPr>
      </w:pPr>
    </w:p>
    <w:p w:rsidR="00A5633B" w:rsidRDefault="00A5633B" w:rsidP="00A5633B">
      <w:pPr>
        <w:pStyle w:val="ConsPlusNormal"/>
        <w:ind w:firstLine="567"/>
        <w:jc w:val="both"/>
        <w:rPr>
          <w:b w:val="0"/>
          <w:sz w:val="24"/>
          <w:szCs w:val="24"/>
        </w:rPr>
      </w:pPr>
    </w:p>
    <w:p w:rsidR="00A5633B" w:rsidRDefault="00A5633B" w:rsidP="00A5633B">
      <w:pPr>
        <w:pStyle w:val="ConsPlusNormal"/>
        <w:ind w:firstLine="567"/>
        <w:jc w:val="both"/>
        <w:rPr>
          <w:b w:val="0"/>
          <w:sz w:val="24"/>
          <w:szCs w:val="24"/>
        </w:rPr>
      </w:pPr>
    </w:p>
    <w:p w:rsidR="00A5633B" w:rsidRDefault="00A5633B" w:rsidP="00A5633B">
      <w:pPr>
        <w:pStyle w:val="ConsPlusNormal"/>
        <w:ind w:firstLine="567"/>
        <w:jc w:val="both"/>
        <w:rPr>
          <w:b w:val="0"/>
          <w:sz w:val="24"/>
          <w:szCs w:val="24"/>
        </w:rPr>
      </w:pPr>
    </w:p>
    <w:p w:rsidR="00A5633B" w:rsidRDefault="00A5633B" w:rsidP="00A5633B">
      <w:pPr>
        <w:pStyle w:val="ConsPlusNormal"/>
        <w:ind w:firstLine="567"/>
        <w:jc w:val="both"/>
        <w:rPr>
          <w:b w:val="0"/>
          <w:sz w:val="24"/>
          <w:szCs w:val="24"/>
        </w:rPr>
      </w:pPr>
    </w:p>
    <w:p w:rsidR="00A5633B" w:rsidRDefault="00A5633B" w:rsidP="00A5633B">
      <w:pPr>
        <w:pStyle w:val="ConsPlusNormal"/>
        <w:ind w:firstLine="567"/>
        <w:jc w:val="both"/>
        <w:rPr>
          <w:b w:val="0"/>
          <w:sz w:val="24"/>
          <w:szCs w:val="24"/>
        </w:rPr>
      </w:pPr>
    </w:p>
    <w:p w:rsidR="00A5633B" w:rsidRDefault="00A5633B" w:rsidP="00A5633B">
      <w:pPr>
        <w:pStyle w:val="ConsPlusNormal"/>
        <w:ind w:firstLine="567"/>
        <w:jc w:val="both"/>
        <w:rPr>
          <w:b w:val="0"/>
          <w:sz w:val="24"/>
          <w:szCs w:val="24"/>
        </w:rPr>
      </w:pPr>
    </w:p>
    <w:p w:rsidR="00A5633B" w:rsidRDefault="00A5633B" w:rsidP="00A5633B">
      <w:pPr>
        <w:pStyle w:val="ConsPlusNormal"/>
        <w:ind w:firstLine="567"/>
        <w:jc w:val="both"/>
        <w:rPr>
          <w:b w:val="0"/>
          <w:sz w:val="24"/>
          <w:szCs w:val="24"/>
        </w:rPr>
      </w:pPr>
    </w:p>
    <w:p w:rsidR="00A5633B" w:rsidRDefault="00A5633B" w:rsidP="00A5633B">
      <w:pPr>
        <w:pStyle w:val="ConsPlusNormal"/>
        <w:ind w:firstLine="567"/>
        <w:jc w:val="both"/>
        <w:rPr>
          <w:b w:val="0"/>
          <w:sz w:val="24"/>
          <w:szCs w:val="24"/>
        </w:rPr>
      </w:pPr>
    </w:p>
    <w:p w:rsidR="00A5633B" w:rsidRDefault="00A5633B" w:rsidP="00A5633B">
      <w:pPr>
        <w:pStyle w:val="ConsPlusNormal"/>
        <w:ind w:firstLine="567"/>
        <w:jc w:val="both"/>
        <w:rPr>
          <w:b w:val="0"/>
          <w:sz w:val="24"/>
          <w:szCs w:val="24"/>
        </w:rPr>
      </w:pPr>
    </w:p>
    <w:p w:rsidR="00A5633B" w:rsidRDefault="00A5633B" w:rsidP="00A5633B">
      <w:pPr>
        <w:pStyle w:val="ConsPlusNormal"/>
        <w:ind w:firstLine="567"/>
        <w:jc w:val="both"/>
        <w:rPr>
          <w:b w:val="0"/>
          <w:sz w:val="24"/>
          <w:szCs w:val="24"/>
        </w:rPr>
      </w:pPr>
    </w:p>
    <w:p w:rsidR="00A5633B" w:rsidRDefault="00A5633B" w:rsidP="00A5633B">
      <w:pPr>
        <w:pStyle w:val="ConsPlusNormal"/>
        <w:ind w:firstLine="567"/>
        <w:jc w:val="both"/>
        <w:rPr>
          <w:b w:val="0"/>
          <w:sz w:val="24"/>
          <w:szCs w:val="24"/>
        </w:rPr>
      </w:pPr>
    </w:p>
    <w:p w:rsidR="00A5633B" w:rsidRDefault="00A5633B" w:rsidP="00A5633B">
      <w:pPr>
        <w:pStyle w:val="ConsPlusNormal"/>
        <w:ind w:firstLine="567"/>
        <w:jc w:val="both"/>
        <w:rPr>
          <w:b w:val="0"/>
          <w:sz w:val="24"/>
          <w:szCs w:val="24"/>
        </w:rPr>
      </w:pPr>
    </w:p>
    <w:p w:rsidR="00A5633B" w:rsidRDefault="00A5633B" w:rsidP="00A5633B">
      <w:pPr>
        <w:pStyle w:val="ConsPlusNormal"/>
        <w:ind w:firstLine="567"/>
        <w:jc w:val="both"/>
        <w:rPr>
          <w:b w:val="0"/>
          <w:sz w:val="24"/>
          <w:szCs w:val="24"/>
        </w:rPr>
      </w:pPr>
    </w:p>
    <w:p w:rsidR="00A5633B" w:rsidRDefault="00A5633B" w:rsidP="00A5633B">
      <w:pPr>
        <w:pStyle w:val="ConsPlusNormal"/>
        <w:ind w:firstLine="567"/>
        <w:jc w:val="both"/>
        <w:rPr>
          <w:b w:val="0"/>
          <w:sz w:val="24"/>
          <w:szCs w:val="24"/>
        </w:rPr>
      </w:pPr>
    </w:p>
    <w:p w:rsidR="00A5633B" w:rsidRDefault="00A5633B" w:rsidP="00A5633B">
      <w:pPr>
        <w:pStyle w:val="ConsPlusNormal"/>
        <w:ind w:firstLine="567"/>
        <w:jc w:val="both"/>
        <w:rPr>
          <w:b w:val="0"/>
          <w:sz w:val="24"/>
          <w:szCs w:val="24"/>
        </w:rPr>
      </w:pPr>
    </w:p>
    <w:p w:rsidR="00A5633B" w:rsidRDefault="00A5633B" w:rsidP="00A5633B">
      <w:pPr>
        <w:pStyle w:val="ConsPlusNormal"/>
        <w:ind w:firstLine="567"/>
        <w:jc w:val="both"/>
        <w:rPr>
          <w:b w:val="0"/>
          <w:sz w:val="24"/>
          <w:szCs w:val="24"/>
        </w:rPr>
      </w:pPr>
    </w:p>
    <w:p w:rsidR="00A5633B" w:rsidRDefault="00A5633B" w:rsidP="00A5633B">
      <w:pPr>
        <w:pStyle w:val="ConsPlusNormal"/>
        <w:ind w:firstLine="567"/>
        <w:jc w:val="both"/>
        <w:rPr>
          <w:b w:val="0"/>
          <w:sz w:val="24"/>
          <w:szCs w:val="24"/>
        </w:rPr>
      </w:pPr>
    </w:p>
    <w:p w:rsidR="00A5633B" w:rsidRDefault="00A5633B" w:rsidP="00A5633B">
      <w:pPr>
        <w:pStyle w:val="ConsPlusNormal"/>
        <w:ind w:firstLine="567"/>
        <w:jc w:val="both"/>
        <w:rPr>
          <w:b w:val="0"/>
          <w:sz w:val="24"/>
          <w:szCs w:val="24"/>
        </w:rPr>
      </w:pPr>
    </w:p>
    <w:p w:rsidR="00A5633B" w:rsidRDefault="00A5633B" w:rsidP="00A5633B">
      <w:pPr>
        <w:pStyle w:val="ConsPlusNormal"/>
        <w:ind w:firstLine="567"/>
        <w:jc w:val="both"/>
        <w:rPr>
          <w:b w:val="0"/>
          <w:sz w:val="24"/>
          <w:szCs w:val="24"/>
        </w:rPr>
      </w:pPr>
    </w:p>
    <w:p w:rsidR="00A5633B" w:rsidRDefault="00A5633B" w:rsidP="00A5633B">
      <w:pPr>
        <w:pStyle w:val="ConsPlusNormal"/>
        <w:ind w:firstLine="567"/>
        <w:jc w:val="both"/>
        <w:rPr>
          <w:b w:val="0"/>
          <w:sz w:val="24"/>
          <w:szCs w:val="24"/>
        </w:rPr>
      </w:pPr>
    </w:p>
    <w:p w:rsidR="00A5633B" w:rsidRDefault="00A5633B" w:rsidP="00A5633B">
      <w:pPr>
        <w:pStyle w:val="ConsPlusNormal"/>
        <w:ind w:firstLine="567"/>
        <w:jc w:val="both"/>
        <w:rPr>
          <w:b w:val="0"/>
          <w:sz w:val="24"/>
          <w:szCs w:val="24"/>
        </w:rPr>
      </w:pPr>
    </w:p>
    <w:p w:rsidR="00A5633B" w:rsidRDefault="00A5633B" w:rsidP="00A5633B">
      <w:pPr>
        <w:pStyle w:val="ConsPlusNormal"/>
        <w:ind w:firstLine="567"/>
        <w:jc w:val="both"/>
        <w:rPr>
          <w:b w:val="0"/>
          <w:sz w:val="24"/>
          <w:szCs w:val="24"/>
        </w:rPr>
      </w:pPr>
    </w:p>
    <w:p w:rsidR="00A5633B" w:rsidRDefault="00A5633B" w:rsidP="00A5633B">
      <w:pPr>
        <w:pStyle w:val="ConsPlusNormal"/>
        <w:ind w:firstLine="567"/>
        <w:jc w:val="both"/>
        <w:rPr>
          <w:b w:val="0"/>
          <w:sz w:val="24"/>
          <w:szCs w:val="24"/>
        </w:rPr>
      </w:pPr>
    </w:p>
    <w:p w:rsidR="00A5633B" w:rsidRDefault="00A5633B" w:rsidP="00A5633B">
      <w:pPr>
        <w:pStyle w:val="ConsPlusNormal"/>
        <w:ind w:firstLine="567"/>
        <w:jc w:val="both"/>
        <w:rPr>
          <w:b w:val="0"/>
          <w:sz w:val="24"/>
          <w:szCs w:val="24"/>
        </w:rPr>
      </w:pPr>
    </w:p>
    <w:p w:rsidR="0074604F" w:rsidRDefault="0074604F">
      <w:pPr>
        <w:widowControl/>
        <w:autoSpaceDE/>
        <w:autoSpaceDN/>
        <w:adjustRightInd/>
        <w:spacing w:after="200" w:line="276" w:lineRule="auto"/>
        <w:ind w:firstLine="0"/>
        <w:jc w:val="left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br w:type="page"/>
      </w:r>
    </w:p>
    <w:p w:rsidR="00A5633B" w:rsidRPr="00E67E61" w:rsidRDefault="00A5633B" w:rsidP="00A5633B">
      <w:pPr>
        <w:jc w:val="right"/>
        <w:rPr>
          <w:rFonts w:ascii="PT Astra Serif" w:hAnsi="PT Astra Serif" w:cs="PT Astra Serif"/>
          <w:sz w:val="24"/>
          <w:szCs w:val="24"/>
        </w:rPr>
      </w:pPr>
      <w:r w:rsidRPr="00E67E61">
        <w:rPr>
          <w:rFonts w:ascii="PT Astra Serif" w:hAnsi="PT Astra Serif" w:cs="PT Astra Serif"/>
          <w:sz w:val="24"/>
          <w:szCs w:val="24"/>
        </w:rPr>
        <w:lastRenderedPageBreak/>
        <w:t>Приложение № 4</w:t>
      </w:r>
    </w:p>
    <w:p w:rsidR="002C585A" w:rsidRDefault="002C585A" w:rsidP="002C585A">
      <w:pPr>
        <w:pStyle w:val="ConsPlusNormal"/>
        <w:ind w:firstLine="567"/>
        <w:jc w:val="right"/>
        <w:rPr>
          <w:rFonts w:ascii="PT Astra Serif" w:hAnsi="PT Astra Serif" w:cs="PT Astra Serif"/>
          <w:b w:val="0"/>
          <w:sz w:val="24"/>
          <w:szCs w:val="24"/>
        </w:rPr>
      </w:pPr>
      <w:r w:rsidRPr="002C585A">
        <w:rPr>
          <w:rFonts w:ascii="PT Astra Serif" w:hAnsi="PT Astra Serif" w:cs="PT Astra Serif"/>
          <w:b w:val="0"/>
          <w:sz w:val="24"/>
          <w:szCs w:val="24"/>
        </w:rPr>
        <w:t xml:space="preserve">к Административному регламенту, </w:t>
      </w:r>
    </w:p>
    <w:p w:rsidR="002C585A" w:rsidRDefault="002C585A" w:rsidP="002C585A">
      <w:pPr>
        <w:pStyle w:val="ConsPlusNormal"/>
        <w:ind w:firstLine="567"/>
        <w:jc w:val="right"/>
        <w:rPr>
          <w:rFonts w:ascii="PT Astra Serif" w:hAnsi="PT Astra Serif" w:cs="PT Astra Serif"/>
          <w:b w:val="0"/>
          <w:sz w:val="24"/>
          <w:szCs w:val="24"/>
        </w:rPr>
      </w:pPr>
      <w:r w:rsidRPr="002C585A">
        <w:rPr>
          <w:rFonts w:ascii="PT Astra Serif" w:hAnsi="PT Astra Serif" w:cs="PT Astra Serif"/>
          <w:b w:val="0"/>
          <w:sz w:val="24"/>
          <w:szCs w:val="24"/>
        </w:rPr>
        <w:t>утвержденному постановлением администрации</w:t>
      </w:r>
    </w:p>
    <w:p w:rsidR="002C585A" w:rsidRDefault="002C585A" w:rsidP="002C585A">
      <w:pPr>
        <w:pStyle w:val="ConsPlusNormal"/>
        <w:ind w:firstLine="567"/>
        <w:jc w:val="right"/>
        <w:rPr>
          <w:rFonts w:ascii="PT Astra Serif" w:hAnsi="PT Astra Serif" w:cs="PT Astra Serif"/>
          <w:b w:val="0"/>
          <w:sz w:val="24"/>
          <w:szCs w:val="24"/>
        </w:rPr>
      </w:pPr>
      <w:r w:rsidRPr="002C585A">
        <w:rPr>
          <w:rFonts w:ascii="PT Astra Serif" w:hAnsi="PT Astra Serif" w:cs="PT Astra Serif"/>
          <w:b w:val="0"/>
          <w:sz w:val="24"/>
          <w:szCs w:val="24"/>
        </w:rPr>
        <w:t xml:space="preserve"> Порецкого муниципального округа</w:t>
      </w:r>
    </w:p>
    <w:p w:rsidR="002C585A" w:rsidRPr="002C585A" w:rsidRDefault="002C585A" w:rsidP="002C585A">
      <w:pPr>
        <w:pStyle w:val="ConsPlusNormal"/>
        <w:ind w:firstLine="567"/>
        <w:jc w:val="right"/>
        <w:rPr>
          <w:rFonts w:ascii="PT Astra Serif" w:hAnsi="PT Astra Serif" w:cs="PT Astra Serif"/>
          <w:b w:val="0"/>
          <w:sz w:val="24"/>
          <w:szCs w:val="24"/>
        </w:rPr>
      </w:pPr>
      <w:r w:rsidRPr="002C585A">
        <w:rPr>
          <w:rFonts w:ascii="PT Astra Serif" w:hAnsi="PT Astra Serif" w:cs="PT Astra Serif"/>
          <w:b w:val="0"/>
          <w:sz w:val="24"/>
          <w:szCs w:val="24"/>
        </w:rPr>
        <w:t xml:space="preserve"> Чувашской Республики </w:t>
      </w:r>
    </w:p>
    <w:p w:rsidR="002C585A" w:rsidRPr="00E67E61" w:rsidRDefault="002C585A" w:rsidP="002C585A">
      <w:pPr>
        <w:pStyle w:val="ConsPlusNormal"/>
        <w:ind w:firstLine="567"/>
        <w:jc w:val="right"/>
        <w:rPr>
          <w:b w:val="0"/>
          <w:sz w:val="24"/>
          <w:szCs w:val="24"/>
        </w:rPr>
      </w:pPr>
      <w:r w:rsidRPr="002C585A">
        <w:rPr>
          <w:rFonts w:ascii="PT Astra Serif" w:hAnsi="PT Astra Serif" w:cs="PT Astra Serif"/>
          <w:b w:val="0"/>
          <w:sz w:val="24"/>
          <w:szCs w:val="24"/>
        </w:rPr>
        <w:t xml:space="preserve">№ </w:t>
      </w:r>
      <w:r w:rsidR="0002523A">
        <w:rPr>
          <w:rFonts w:ascii="PT Astra Serif" w:hAnsi="PT Astra Serif" w:cs="PT Astra Serif"/>
          <w:b w:val="0"/>
          <w:sz w:val="24"/>
          <w:szCs w:val="24"/>
        </w:rPr>
        <w:t>59</w:t>
      </w:r>
      <w:r w:rsidRPr="002C585A">
        <w:rPr>
          <w:rFonts w:ascii="PT Astra Serif" w:hAnsi="PT Astra Serif" w:cs="PT Astra Serif"/>
          <w:b w:val="0"/>
          <w:sz w:val="24"/>
          <w:szCs w:val="24"/>
        </w:rPr>
        <w:t xml:space="preserve"> от </w:t>
      </w:r>
      <w:r w:rsidR="0002523A">
        <w:rPr>
          <w:rFonts w:ascii="PT Astra Serif" w:hAnsi="PT Astra Serif" w:cs="PT Astra Serif"/>
          <w:b w:val="0"/>
          <w:sz w:val="24"/>
          <w:szCs w:val="24"/>
        </w:rPr>
        <w:t>11.03.</w:t>
      </w:r>
      <w:r w:rsidRPr="002C585A">
        <w:rPr>
          <w:rFonts w:ascii="PT Astra Serif" w:hAnsi="PT Astra Serif" w:cs="PT Astra Serif"/>
          <w:b w:val="0"/>
          <w:sz w:val="24"/>
          <w:szCs w:val="24"/>
        </w:rPr>
        <w:t>2026 г.</w:t>
      </w:r>
    </w:p>
    <w:p w:rsidR="0088003A" w:rsidRDefault="0088003A"/>
    <w:tbl>
      <w:tblPr>
        <w:tblW w:w="9464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 w:firstRow="1" w:lastRow="0" w:firstColumn="1" w:lastColumn="0" w:noHBand="0" w:noVBand="1"/>
      </w:tblPr>
      <w:tblGrid>
        <w:gridCol w:w="250"/>
        <w:gridCol w:w="9214"/>
      </w:tblGrid>
      <w:tr w:rsidR="00A5633B" w:rsidRPr="00E67E61" w:rsidTr="000B726A">
        <w:tc>
          <w:tcPr>
            <w:tcW w:w="250" w:type="dxa"/>
            <w:noWrap/>
          </w:tcPr>
          <w:p w:rsidR="00A5633B" w:rsidRPr="00E67E61" w:rsidRDefault="00A5633B" w:rsidP="000B726A">
            <w:pPr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</w:p>
        </w:tc>
        <w:tc>
          <w:tcPr>
            <w:tcW w:w="9214" w:type="dxa"/>
            <w:noWrap/>
          </w:tcPr>
          <w:p w:rsidR="00A5633B" w:rsidRPr="00E67E61" w:rsidRDefault="00A5633B" w:rsidP="000B726A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A5633B" w:rsidRPr="0088003A" w:rsidRDefault="00A5633B" w:rsidP="000B726A">
            <w:pPr>
              <w:pStyle w:val="ConsPlusNormal"/>
              <w:ind w:firstLine="567"/>
              <w:jc w:val="center"/>
              <w:rPr>
                <w:rFonts w:ascii="PT Astra Serif" w:hAnsi="PT Astra Serif" w:cs="PT Astra Serif"/>
                <w:b w:val="0"/>
                <w:bCs/>
                <w:sz w:val="24"/>
                <w:szCs w:val="24"/>
              </w:rPr>
            </w:pPr>
            <w:r w:rsidRPr="0088003A">
              <w:rPr>
                <w:rFonts w:ascii="PT Astra Serif" w:hAnsi="PT Astra Serif" w:cs="PT Astra Serif"/>
                <w:b w:val="0"/>
                <w:bCs/>
                <w:sz w:val="24"/>
                <w:szCs w:val="24"/>
              </w:rPr>
              <w:t xml:space="preserve">Исчерпывающий перечень оснований </w:t>
            </w:r>
          </w:p>
          <w:p w:rsidR="00A5633B" w:rsidRPr="0088003A" w:rsidRDefault="00A5633B" w:rsidP="000B726A">
            <w:pPr>
              <w:pStyle w:val="ConsPlusNormal"/>
              <w:ind w:firstLine="567"/>
              <w:jc w:val="center"/>
              <w:rPr>
                <w:rFonts w:ascii="PT Astra Serif" w:hAnsi="PT Astra Serif" w:cs="PT Astra Serif"/>
                <w:b w:val="0"/>
                <w:bCs/>
                <w:sz w:val="24"/>
                <w:szCs w:val="24"/>
              </w:rPr>
            </w:pPr>
            <w:r w:rsidRPr="0088003A">
              <w:rPr>
                <w:rFonts w:ascii="PT Astra Serif" w:hAnsi="PT Astra Serif" w:cs="PT Astra Serif"/>
                <w:b w:val="0"/>
                <w:bCs/>
                <w:sz w:val="24"/>
                <w:szCs w:val="24"/>
              </w:rPr>
              <w:t xml:space="preserve">для отказа в приеме заявления и документов, необходимых </w:t>
            </w:r>
          </w:p>
          <w:p w:rsidR="00A5633B" w:rsidRPr="0088003A" w:rsidRDefault="00A5633B" w:rsidP="000B726A">
            <w:pPr>
              <w:pStyle w:val="ConsPlusNormal"/>
              <w:ind w:firstLine="567"/>
              <w:jc w:val="center"/>
              <w:rPr>
                <w:rFonts w:ascii="PT Astra Serif" w:hAnsi="PT Astra Serif" w:cs="PT Astra Serif"/>
                <w:b w:val="0"/>
                <w:bCs/>
                <w:sz w:val="24"/>
                <w:szCs w:val="24"/>
              </w:rPr>
            </w:pPr>
            <w:r w:rsidRPr="0088003A">
              <w:rPr>
                <w:rFonts w:ascii="PT Astra Serif" w:hAnsi="PT Astra Serif" w:cs="PT Astra Serif"/>
                <w:b w:val="0"/>
                <w:bCs/>
                <w:sz w:val="24"/>
                <w:szCs w:val="24"/>
              </w:rPr>
              <w:t>для предоставления Услуги, оснований для приостановления предоставления Услуги или отказа в предоставлении Услуги</w:t>
            </w:r>
          </w:p>
          <w:p w:rsidR="00A5633B" w:rsidRPr="00E67E61" w:rsidRDefault="00A5633B" w:rsidP="000B726A">
            <w:pPr>
              <w:pStyle w:val="ConsPlusNormal"/>
              <w:ind w:firstLine="567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86"/>
              <w:gridCol w:w="4766"/>
              <w:gridCol w:w="3436"/>
            </w:tblGrid>
            <w:tr w:rsidR="00A5633B" w:rsidRPr="00601493" w:rsidTr="000B726A">
              <w:tc>
                <w:tcPr>
                  <w:tcW w:w="816" w:type="dxa"/>
                </w:tcPr>
                <w:p w:rsidR="00A5633B" w:rsidRPr="00601493" w:rsidRDefault="00A5633B" w:rsidP="000B726A">
                  <w:pPr>
                    <w:pStyle w:val="ConsPlusNormal"/>
                    <w:jc w:val="center"/>
                    <w:rPr>
                      <w:rFonts w:ascii="PT Astra Serif" w:hAnsi="PT Astra Serif" w:cs="PT Astra Serif"/>
                      <w:sz w:val="24"/>
                      <w:szCs w:val="24"/>
                    </w:rPr>
                  </w:pPr>
                  <w:r w:rsidRPr="00601493">
                    <w:rPr>
                      <w:rFonts w:ascii="PT Astra Serif" w:eastAsia="PT Astra Serif" w:hAnsi="PT Astra Serif" w:cs="PT Astra Serif"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5103" w:type="dxa"/>
                </w:tcPr>
                <w:p w:rsidR="00A5633B" w:rsidRPr="00601493" w:rsidRDefault="00A5633B" w:rsidP="000B726A">
                  <w:pPr>
                    <w:jc w:val="center"/>
                    <w:rPr>
                      <w:rFonts w:ascii="PT Astra Serif" w:hAnsi="PT Astra Serif" w:cs="PT Astra Serif"/>
                      <w:sz w:val="24"/>
                      <w:szCs w:val="24"/>
                    </w:rPr>
                  </w:pPr>
                  <w:r w:rsidRPr="00601493">
                    <w:rPr>
                      <w:rFonts w:ascii="PT Astra Serif" w:eastAsia="PT Astra Serif" w:hAnsi="PT Astra Serif" w:cs="PT Astra Serif"/>
                      <w:sz w:val="24"/>
                      <w:szCs w:val="24"/>
                    </w:rPr>
                    <w:t>Перечень оснований</w:t>
                  </w:r>
                </w:p>
              </w:tc>
              <w:tc>
                <w:tcPr>
                  <w:tcW w:w="3649" w:type="dxa"/>
                </w:tcPr>
                <w:p w:rsidR="00A5633B" w:rsidRPr="0088003A" w:rsidRDefault="00A5633B" w:rsidP="000B726A">
                  <w:pPr>
                    <w:pStyle w:val="ConsPlusNormal"/>
                    <w:jc w:val="center"/>
                    <w:rPr>
                      <w:rFonts w:ascii="PT Astra Serif" w:hAnsi="PT Astra Serif" w:cs="PT Astra Serif"/>
                      <w:b w:val="0"/>
                      <w:sz w:val="24"/>
                      <w:szCs w:val="24"/>
                    </w:rPr>
                  </w:pPr>
                  <w:r w:rsidRPr="0088003A">
                    <w:rPr>
                      <w:rFonts w:ascii="PT Astra Serif" w:eastAsia="PT Astra Serif" w:hAnsi="PT Astra Serif" w:cs="PT Astra Serif"/>
                      <w:b w:val="0"/>
                      <w:sz w:val="24"/>
                      <w:szCs w:val="24"/>
                    </w:rPr>
                    <w:t>Идентификатор категорий (признаков) заявителей</w:t>
                  </w:r>
                </w:p>
              </w:tc>
            </w:tr>
            <w:tr w:rsidR="00A5633B" w:rsidRPr="00601493" w:rsidTr="000B726A">
              <w:tc>
                <w:tcPr>
                  <w:tcW w:w="9568" w:type="dxa"/>
                  <w:gridSpan w:val="3"/>
                </w:tcPr>
                <w:p w:rsidR="00A5633B" w:rsidRPr="00601493" w:rsidRDefault="00A5633B" w:rsidP="000B726A">
                  <w:pPr>
                    <w:jc w:val="center"/>
                    <w:rPr>
                      <w:rFonts w:ascii="PT Astra Serif" w:hAnsi="PT Astra Serif" w:cs="PT Astra Serif"/>
                      <w:sz w:val="24"/>
                      <w:szCs w:val="24"/>
                    </w:rPr>
                  </w:pPr>
                  <w:r w:rsidRPr="00601493">
                    <w:rPr>
                      <w:rFonts w:ascii="PT Astra Serif" w:eastAsia="PT Astra Serif" w:hAnsi="PT Astra Serif" w:cs="PT Astra Serif"/>
                      <w:sz w:val="24"/>
                      <w:szCs w:val="24"/>
                    </w:rPr>
                    <w:t>Исчерпывающий перечень оснований для отказа в приеме заявления и документов, необходимых для предоставления Услуги</w:t>
                  </w:r>
                </w:p>
              </w:tc>
            </w:tr>
            <w:tr w:rsidR="00A5633B" w:rsidRPr="00601493" w:rsidTr="000B726A">
              <w:tc>
                <w:tcPr>
                  <w:tcW w:w="816" w:type="dxa"/>
                </w:tcPr>
                <w:p w:rsidR="00A5633B" w:rsidRPr="00601493" w:rsidRDefault="00A5633B" w:rsidP="000B726A">
                  <w:pPr>
                    <w:pStyle w:val="ConsPlusNormal"/>
                    <w:jc w:val="center"/>
                    <w:rPr>
                      <w:rFonts w:ascii="PT Astra Serif" w:hAnsi="PT Astra Serif" w:cs="PT Astra Serif"/>
                      <w:sz w:val="24"/>
                      <w:szCs w:val="24"/>
                    </w:rPr>
                  </w:pPr>
                  <w:r w:rsidRPr="00601493">
                    <w:rPr>
                      <w:rFonts w:ascii="PT Astra Serif" w:eastAsia="PT Astra Serif" w:hAnsi="PT Astra Serif" w:cs="PT Astra Serif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5103" w:type="dxa"/>
                </w:tcPr>
                <w:p w:rsidR="00A5633B" w:rsidRPr="00601493" w:rsidRDefault="00A5633B" w:rsidP="000B726A">
                  <w:pPr>
                    <w:rPr>
                      <w:rFonts w:ascii="PT Astra Serif" w:hAnsi="PT Astra Serif" w:cs="PT Astra Serif"/>
                      <w:sz w:val="24"/>
                      <w:szCs w:val="24"/>
                    </w:rPr>
                  </w:pPr>
                  <w:r w:rsidRPr="00601493">
                    <w:rPr>
                      <w:rFonts w:ascii="PT Astra Serif" w:eastAsia="PT Astra Serif" w:hAnsi="PT Astra Serif" w:cs="PT Astra Serif"/>
                      <w:sz w:val="24"/>
                      <w:szCs w:val="24"/>
                    </w:rPr>
                    <w:t>Основания для отказа в приеме заявления и документов, необходимых для предоставления Услуги, законодательством Российской Федерации не предусмотрены</w:t>
                  </w:r>
                </w:p>
              </w:tc>
              <w:tc>
                <w:tcPr>
                  <w:tcW w:w="3649" w:type="dxa"/>
                  <w:vAlign w:val="center"/>
                </w:tcPr>
                <w:p w:rsidR="00A5633B" w:rsidRPr="00601493" w:rsidRDefault="00A5633B" w:rsidP="000B726A">
                  <w:pPr>
                    <w:jc w:val="center"/>
                    <w:rPr>
                      <w:rFonts w:ascii="PT Astra Serif" w:hAnsi="PT Astra Serif" w:cs="PT Astra Serif"/>
                      <w:sz w:val="24"/>
                      <w:szCs w:val="24"/>
                    </w:rPr>
                  </w:pPr>
                  <w:r w:rsidRPr="00601493">
                    <w:rPr>
                      <w:rFonts w:ascii="PT Astra Serif" w:eastAsia="PT Astra Serif" w:hAnsi="PT Astra Serif" w:cs="PT Astra Serif"/>
                      <w:sz w:val="24"/>
                      <w:szCs w:val="24"/>
                    </w:rPr>
                    <w:t>-</w:t>
                  </w:r>
                </w:p>
              </w:tc>
            </w:tr>
            <w:tr w:rsidR="00A5633B" w:rsidRPr="00601493" w:rsidTr="000B726A">
              <w:tc>
                <w:tcPr>
                  <w:tcW w:w="9568" w:type="dxa"/>
                  <w:gridSpan w:val="3"/>
                </w:tcPr>
                <w:p w:rsidR="00A5633B" w:rsidRPr="00601493" w:rsidRDefault="00A5633B" w:rsidP="000B726A">
                  <w:pPr>
                    <w:jc w:val="center"/>
                    <w:rPr>
                      <w:rFonts w:ascii="PT Astra Serif" w:hAnsi="PT Astra Serif" w:cs="PT Astra Serif"/>
                      <w:sz w:val="24"/>
                      <w:szCs w:val="24"/>
                    </w:rPr>
                  </w:pPr>
                  <w:r w:rsidRPr="00601493">
                    <w:rPr>
                      <w:rFonts w:ascii="PT Astra Serif" w:eastAsia="PT Astra Serif" w:hAnsi="PT Astra Serif" w:cs="PT Astra Serif"/>
                      <w:sz w:val="24"/>
                      <w:szCs w:val="24"/>
                    </w:rPr>
                    <w:t>Исчерпывающий перечень оснований для приостановления предоставления Услуги</w:t>
                  </w:r>
                </w:p>
              </w:tc>
            </w:tr>
            <w:tr w:rsidR="00A5633B" w:rsidRPr="00601493" w:rsidTr="000B726A">
              <w:tc>
                <w:tcPr>
                  <w:tcW w:w="816" w:type="dxa"/>
                </w:tcPr>
                <w:p w:rsidR="00A5633B" w:rsidRPr="00601493" w:rsidRDefault="00A5633B" w:rsidP="000B726A">
                  <w:pPr>
                    <w:pStyle w:val="ConsPlusNormal"/>
                    <w:jc w:val="center"/>
                    <w:rPr>
                      <w:rFonts w:ascii="PT Astra Serif" w:hAnsi="PT Astra Serif" w:cs="PT Astra Serif"/>
                      <w:sz w:val="24"/>
                      <w:szCs w:val="24"/>
                    </w:rPr>
                  </w:pPr>
                  <w:r w:rsidRPr="00601493">
                    <w:rPr>
                      <w:rFonts w:ascii="PT Astra Serif" w:eastAsia="PT Astra Serif" w:hAnsi="PT Astra Serif" w:cs="PT Astra Serif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5103" w:type="dxa"/>
                </w:tcPr>
                <w:p w:rsidR="00A5633B" w:rsidRPr="00601493" w:rsidRDefault="00A5633B" w:rsidP="000B726A">
                  <w:pPr>
                    <w:rPr>
                      <w:rFonts w:ascii="PT Astra Serif" w:hAnsi="PT Astra Serif" w:cs="PT Astra Serif"/>
                      <w:sz w:val="24"/>
                      <w:szCs w:val="24"/>
                    </w:rPr>
                  </w:pPr>
                  <w:r w:rsidRPr="00601493">
                    <w:rPr>
                      <w:rFonts w:ascii="PT Astra Serif" w:eastAsia="PT Astra Serif" w:hAnsi="PT Astra Serif" w:cs="PT Astra Serif"/>
                      <w:sz w:val="24"/>
                      <w:szCs w:val="24"/>
                    </w:rPr>
                    <w:t>Основания для приостановления предоставления Услуги законодательством Российской Федерации не предусмотрены</w:t>
                  </w:r>
                </w:p>
              </w:tc>
              <w:tc>
                <w:tcPr>
                  <w:tcW w:w="3649" w:type="dxa"/>
                  <w:vAlign w:val="center"/>
                </w:tcPr>
                <w:p w:rsidR="00A5633B" w:rsidRPr="00601493" w:rsidRDefault="00A5633B" w:rsidP="000B726A">
                  <w:pPr>
                    <w:jc w:val="center"/>
                    <w:rPr>
                      <w:rFonts w:ascii="PT Astra Serif" w:hAnsi="PT Astra Serif" w:cs="PT Astra Serif"/>
                      <w:sz w:val="24"/>
                      <w:szCs w:val="24"/>
                    </w:rPr>
                  </w:pPr>
                  <w:r w:rsidRPr="00601493">
                    <w:rPr>
                      <w:rFonts w:ascii="PT Astra Serif" w:eastAsia="PT Astra Serif" w:hAnsi="PT Astra Serif" w:cs="PT Astra Serif"/>
                      <w:sz w:val="24"/>
                      <w:szCs w:val="24"/>
                    </w:rPr>
                    <w:t>-</w:t>
                  </w:r>
                </w:p>
              </w:tc>
            </w:tr>
            <w:tr w:rsidR="00A5633B" w:rsidRPr="00601493" w:rsidTr="000B726A">
              <w:trPr>
                <w:trHeight w:val="299"/>
              </w:trPr>
              <w:tc>
                <w:tcPr>
                  <w:tcW w:w="9568" w:type="dxa"/>
                  <w:gridSpan w:val="3"/>
                  <w:vMerge w:val="restart"/>
                </w:tcPr>
                <w:p w:rsidR="00A5633B" w:rsidRPr="00601493" w:rsidRDefault="00A5633B" w:rsidP="000B726A">
                  <w:pPr>
                    <w:jc w:val="center"/>
                    <w:rPr>
                      <w:rFonts w:ascii="PT Astra Serif" w:eastAsia="PT Astra Serif" w:hAnsi="PT Astra Serif" w:cs="PT Astra Serif"/>
                      <w:sz w:val="24"/>
                      <w:szCs w:val="24"/>
                    </w:rPr>
                  </w:pPr>
                  <w:r w:rsidRPr="00601493">
                    <w:rPr>
                      <w:rFonts w:ascii="PT Astra Serif" w:eastAsia="PT Astra Serif" w:hAnsi="PT Astra Serif" w:cs="PT Astra Serif"/>
                      <w:sz w:val="24"/>
                      <w:szCs w:val="24"/>
                    </w:rPr>
                    <w:t>Исчерпывающий перечень оснований для отказа в предоставлении Услуги</w:t>
                  </w:r>
                </w:p>
              </w:tc>
            </w:tr>
            <w:tr w:rsidR="00A5633B" w:rsidRPr="00601493" w:rsidTr="000B726A">
              <w:trPr>
                <w:trHeight w:val="299"/>
              </w:trPr>
              <w:tc>
                <w:tcPr>
                  <w:tcW w:w="816" w:type="dxa"/>
                  <w:vMerge w:val="restart"/>
                </w:tcPr>
                <w:p w:rsidR="00A5633B" w:rsidRPr="00601493" w:rsidRDefault="00A5633B" w:rsidP="000B726A">
                  <w:pPr>
                    <w:pStyle w:val="ConsPlusNormal"/>
                    <w:jc w:val="center"/>
                    <w:rPr>
                      <w:rFonts w:ascii="PT Astra Serif" w:eastAsia="PT Astra Serif" w:hAnsi="PT Astra Serif" w:cs="PT Astra Serif"/>
                      <w:sz w:val="24"/>
                      <w:szCs w:val="24"/>
                    </w:rPr>
                  </w:pPr>
                  <w:r w:rsidRPr="00601493">
                    <w:rPr>
                      <w:rFonts w:ascii="PT Astra Serif" w:eastAsia="PT Astra Serif" w:hAnsi="PT Astra Serif" w:cs="PT Astra Serif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5103" w:type="dxa"/>
                  <w:vMerge w:val="restart"/>
                </w:tcPr>
                <w:p w:rsidR="00A5633B" w:rsidRPr="00601493" w:rsidRDefault="00A5633B" w:rsidP="000B726A">
                  <w:pPr>
                    <w:rPr>
                      <w:rFonts w:ascii="PT Astra Serif" w:eastAsia="PT Astra Serif" w:hAnsi="PT Astra Serif" w:cs="PT Astra Serif"/>
                      <w:sz w:val="24"/>
                      <w:szCs w:val="24"/>
                    </w:rPr>
                  </w:pPr>
                  <w:r w:rsidRPr="00601493">
                    <w:rPr>
                      <w:rFonts w:ascii="PT Astra Serif" w:eastAsia="PT Astra Serif" w:hAnsi="PT Astra Serif" w:cs="PT Astra Serif"/>
                      <w:sz w:val="24"/>
                      <w:szCs w:val="24"/>
                    </w:rPr>
                    <w:t>Полномочия представителя заявителя не подтверждены</w:t>
                  </w:r>
                </w:p>
              </w:tc>
              <w:tc>
                <w:tcPr>
                  <w:tcW w:w="3649" w:type="dxa"/>
                  <w:vMerge w:val="restart"/>
                  <w:vAlign w:val="center"/>
                </w:tcPr>
                <w:p w:rsidR="00A5633B" w:rsidRPr="00601493" w:rsidRDefault="00A5633B" w:rsidP="000B726A">
                  <w:pPr>
                    <w:jc w:val="center"/>
                    <w:rPr>
                      <w:rFonts w:ascii="PT Astra Serif" w:eastAsia="PT Astra Serif" w:hAnsi="PT Astra Serif" w:cs="PT Astra Serif"/>
                      <w:sz w:val="24"/>
                      <w:szCs w:val="24"/>
                    </w:rPr>
                  </w:pPr>
                  <w:r w:rsidRPr="00601493">
                    <w:rPr>
                      <w:rFonts w:ascii="PT Astra Serif" w:eastAsia="PT Astra Serif" w:hAnsi="PT Astra Serif" w:cs="PT Astra Serif"/>
                      <w:sz w:val="24"/>
                      <w:szCs w:val="24"/>
                    </w:rPr>
                    <w:t>ПФЛ, ПЮЛ</w:t>
                  </w:r>
                </w:p>
              </w:tc>
            </w:tr>
            <w:tr w:rsidR="00A5633B" w:rsidRPr="00601493" w:rsidTr="000B726A">
              <w:trPr>
                <w:trHeight w:val="299"/>
              </w:trPr>
              <w:tc>
                <w:tcPr>
                  <w:tcW w:w="816" w:type="dxa"/>
                  <w:vMerge w:val="restart"/>
                </w:tcPr>
                <w:p w:rsidR="00A5633B" w:rsidRPr="00601493" w:rsidRDefault="00A5633B" w:rsidP="000B726A">
                  <w:pPr>
                    <w:pStyle w:val="ConsPlusNormal"/>
                    <w:jc w:val="center"/>
                    <w:rPr>
                      <w:rFonts w:ascii="PT Astra Serif" w:eastAsia="PT Astra Serif" w:hAnsi="PT Astra Serif" w:cs="PT Astra Serif"/>
                      <w:sz w:val="24"/>
                      <w:szCs w:val="24"/>
                    </w:rPr>
                  </w:pPr>
                  <w:r w:rsidRPr="00601493">
                    <w:rPr>
                      <w:rFonts w:ascii="PT Astra Serif" w:eastAsia="PT Astra Serif" w:hAnsi="PT Astra Serif" w:cs="PT Astra Serif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5103" w:type="dxa"/>
                  <w:vMerge w:val="restart"/>
                </w:tcPr>
                <w:p w:rsidR="00A5633B" w:rsidRPr="00601493" w:rsidRDefault="00A5633B" w:rsidP="000B726A">
                  <w:pPr>
                    <w:rPr>
                      <w:rFonts w:ascii="PT Astra Serif" w:eastAsia="PT Astra Serif" w:hAnsi="PT Astra Serif" w:cs="PT Astra Serif"/>
                      <w:sz w:val="24"/>
                      <w:szCs w:val="24"/>
                    </w:rPr>
                  </w:pPr>
                  <w:r w:rsidRPr="00601493">
                    <w:rPr>
                      <w:rFonts w:ascii="PT Astra Serif" w:eastAsia="PT Astra Serif" w:hAnsi="PT Astra Serif" w:cs="PT Astra Serif"/>
                      <w:sz w:val="24"/>
                      <w:szCs w:val="24"/>
                    </w:rPr>
                    <w:t>Заявление не соответствует требованиям, указанным в пункте 46.4 Правил</w:t>
                  </w:r>
                </w:p>
              </w:tc>
              <w:tc>
                <w:tcPr>
                  <w:tcW w:w="3649" w:type="dxa"/>
                  <w:vMerge w:val="restart"/>
                  <w:vAlign w:val="center"/>
                </w:tcPr>
                <w:p w:rsidR="00A5633B" w:rsidRPr="00601493" w:rsidRDefault="00A5633B" w:rsidP="000B726A">
                  <w:pPr>
                    <w:jc w:val="center"/>
                    <w:rPr>
                      <w:rFonts w:ascii="PT Astra Serif" w:eastAsia="PT Astra Serif" w:hAnsi="PT Astra Serif" w:cs="PT Astra Serif"/>
                      <w:sz w:val="24"/>
                      <w:szCs w:val="24"/>
                    </w:rPr>
                  </w:pPr>
                  <w:r w:rsidRPr="00601493">
                    <w:rPr>
                      <w:rFonts w:ascii="PT Astra Serif" w:eastAsia="PT Astra Serif" w:hAnsi="PT Astra Serif" w:cs="PT Astra Serif"/>
                      <w:sz w:val="24"/>
                      <w:szCs w:val="24"/>
                    </w:rPr>
                    <w:t xml:space="preserve">ФЛ, ПФЛ, </w:t>
                  </w:r>
                  <w:proofErr w:type="gramStart"/>
                  <w:r w:rsidRPr="00601493">
                    <w:rPr>
                      <w:rFonts w:ascii="PT Astra Serif" w:eastAsia="PT Astra Serif" w:hAnsi="PT Astra Serif" w:cs="PT Astra Serif"/>
                      <w:sz w:val="24"/>
                      <w:szCs w:val="24"/>
                    </w:rPr>
                    <w:t>ЮЛ,ПЮЛ</w:t>
                  </w:r>
                  <w:proofErr w:type="gramEnd"/>
                </w:p>
              </w:tc>
            </w:tr>
            <w:tr w:rsidR="00A5633B" w:rsidRPr="00601493" w:rsidTr="000B726A">
              <w:trPr>
                <w:trHeight w:val="299"/>
              </w:trPr>
              <w:tc>
                <w:tcPr>
                  <w:tcW w:w="816" w:type="dxa"/>
                </w:tcPr>
                <w:p w:rsidR="00A5633B" w:rsidRPr="00601493" w:rsidRDefault="00A5633B" w:rsidP="000B726A">
                  <w:pPr>
                    <w:pStyle w:val="ConsPlusNormal"/>
                    <w:jc w:val="center"/>
                    <w:rPr>
                      <w:rFonts w:ascii="PT Astra Serif" w:eastAsia="PT Astra Serif" w:hAnsi="PT Astra Serif" w:cs="PT Astra Serif"/>
                      <w:sz w:val="24"/>
                      <w:szCs w:val="24"/>
                    </w:rPr>
                  </w:pPr>
                  <w:r w:rsidRPr="00601493">
                    <w:rPr>
                      <w:rFonts w:ascii="PT Astra Serif" w:eastAsia="PT Astra Serif" w:hAnsi="PT Astra Serif" w:cs="PT Astra Serif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5103" w:type="dxa"/>
                </w:tcPr>
                <w:p w:rsidR="00A5633B" w:rsidRPr="00601493" w:rsidRDefault="00A5633B" w:rsidP="000B726A">
                  <w:pPr>
                    <w:rPr>
                      <w:rFonts w:ascii="PT Astra Serif" w:eastAsia="PT Astra Serif" w:hAnsi="PT Astra Serif" w:cs="PT Astra Serif"/>
                      <w:sz w:val="24"/>
                      <w:szCs w:val="24"/>
                    </w:rPr>
                  </w:pPr>
                  <w:r w:rsidRPr="00601493">
                    <w:rPr>
                      <w:rFonts w:ascii="PT Astra Serif" w:hAnsi="PT Astra Serif" w:cs="PT Astra Serif"/>
                      <w:sz w:val="24"/>
                      <w:szCs w:val="24"/>
                    </w:rPr>
                    <w:t>В случаях, предусмотренных пунктом 46.5 Правил</w:t>
                  </w:r>
                </w:p>
              </w:tc>
              <w:tc>
                <w:tcPr>
                  <w:tcW w:w="3649" w:type="dxa"/>
                  <w:vAlign w:val="center"/>
                </w:tcPr>
                <w:p w:rsidR="00A5633B" w:rsidRPr="00601493" w:rsidRDefault="00A5633B" w:rsidP="000B726A">
                  <w:pPr>
                    <w:jc w:val="center"/>
                    <w:rPr>
                      <w:rFonts w:ascii="PT Astra Serif" w:eastAsia="PT Astra Serif" w:hAnsi="PT Astra Serif" w:cs="PT Astra Serif"/>
                      <w:sz w:val="24"/>
                      <w:szCs w:val="24"/>
                    </w:rPr>
                  </w:pPr>
                  <w:r w:rsidRPr="00601493">
                    <w:rPr>
                      <w:rFonts w:ascii="PT Astra Serif" w:eastAsia="PT Astra Serif" w:hAnsi="PT Astra Serif" w:cs="PT Astra Serif"/>
                      <w:sz w:val="24"/>
                      <w:szCs w:val="24"/>
                    </w:rPr>
                    <w:t>ФЛ, ПФЛ, ЮЛ, ПЮЛ</w:t>
                  </w:r>
                </w:p>
              </w:tc>
            </w:tr>
            <w:tr w:rsidR="00A5633B" w:rsidRPr="00601493" w:rsidTr="000B726A">
              <w:trPr>
                <w:trHeight w:val="299"/>
              </w:trPr>
              <w:tc>
                <w:tcPr>
                  <w:tcW w:w="816" w:type="dxa"/>
                </w:tcPr>
                <w:p w:rsidR="00A5633B" w:rsidRPr="00601493" w:rsidRDefault="00A5633B" w:rsidP="000B726A">
                  <w:pPr>
                    <w:pStyle w:val="ConsPlusNormal"/>
                    <w:jc w:val="center"/>
                    <w:rPr>
                      <w:rFonts w:ascii="PT Astra Serif" w:eastAsia="PT Astra Serif" w:hAnsi="PT Astra Serif" w:cs="PT Astra Serif"/>
                      <w:sz w:val="24"/>
                      <w:szCs w:val="24"/>
                    </w:rPr>
                  </w:pPr>
                  <w:r w:rsidRPr="00601493">
                    <w:rPr>
                      <w:rFonts w:ascii="PT Astra Serif" w:eastAsia="PT Astra Serif" w:hAnsi="PT Astra Serif" w:cs="PT Astra Serif"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5103" w:type="dxa"/>
                </w:tcPr>
                <w:p w:rsidR="00A5633B" w:rsidRPr="00601493" w:rsidRDefault="00A5633B" w:rsidP="000B726A">
                  <w:pPr>
                    <w:rPr>
                      <w:rFonts w:ascii="PT Astra Serif" w:eastAsia="PT Astra Serif" w:hAnsi="PT Astra Serif" w:cs="PT Astra Serif"/>
                      <w:sz w:val="24"/>
                      <w:szCs w:val="24"/>
                    </w:rPr>
                  </w:pPr>
                  <w:r w:rsidRPr="00601493">
                    <w:rPr>
                      <w:rFonts w:ascii="PT Astra Serif" w:eastAsia="PT Astra Serif" w:hAnsi="PT Astra Serif" w:cs="PT Astra Serif"/>
                      <w:sz w:val="24"/>
                      <w:szCs w:val="24"/>
                    </w:rPr>
                    <w:t>Документы, представляемые заявителем, не составлены на русском языке (не переведены на русский язык) и (или) не заверены в соответствии с законодательством Российской Федерации</w:t>
                  </w:r>
                </w:p>
              </w:tc>
              <w:tc>
                <w:tcPr>
                  <w:tcW w:w="3649" w:type="dxa"/>
                  <w:vAlign w:val="center"/>
                </w:tcPr>
                <w:p w:rsidR="00A5633B" w:rsidRPr="00601493" w:rsidRDefault="00A5633B" w:rsidP="000B726A">
                  <w:pPr>
                    <w:jc w:val="center"/>
                    <w:rPr>
                      <w:rFonts w:ascii="PT Astra Serif" w:eastAsia="PT Astra Serif" w:hAnsi="PT Astra Serif" w:cs="PT Astra Serif"/>
                      <w:sz w:val="24"/>
                      <w:szCs w:val="24"/>
                    </w:rPr>
                  </w:pPr>
                  <w:r w:rsidRPr="00601493">
                    <w:rPr>
                      <w:rFonts w:ascii="PT Astra Serif" w:eastAsia="PT Astra Serif" w:hAnsi="PT Astra Serif" w:cs="PT Astra Serif"/>
                      <w:sz w:val="24"/>
                      <w:szCs w:val="24"/>
                    </w:rPr>
                    <w:t>ФЛ, ПФЛ, ЮЛ, ПЮЛ</w:t>
                  </w:r>
                </w:p>
              </w:tc>
            </w:tr>
          </w:tbl>
          <w:p w:rsidR="00A5633B" w:rsidRPr="00E67E61" w:rsidRDefault="00A5633B" w:rsidP="000B726A">
            <w:pPr>
              <w:pStyle w:val="ConsPlusNormal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A5633B" w:rsidRPr="00E67E61" w:rsidRDefault="00A5633B" w:rsidP="000B726A">
            <w:pPr>
              <w:ind w:left="-5070" w:right="-4354" w:firstLine="579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A5633B" w:rsidRPr="00E67E61" w:rsidRDefault="00A5633B" w:rsidP="000B726A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A5633B" w:rsidRDefault="00A5633B" w:rsidP="000B726A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88003A" w:rsidRDefault="0088003A" w:rsidP="000B726A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88003A" w:rsidRDefault="0088003A" w:rsidP="000B726A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88003A" w:rsidRDefault="0088003A" w:rsidP="000B726A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88003A" w:rsidRDefault="0088003A" w:rsidP="000B726A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88003A" w:rsidRDefault="0088003A" w:rsidP="000B726A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88003A" w:rsidRDefault="0088003A" w:rsidP="000B726A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88003A" w:rsidRPr="00E67E61" w:rsidRDefault="0088003A" w:rsidP="000B726A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A5633B" w:rsidRPr="00E67E61" w:rsidRDefault="00A5633B" w:rsidP="000B726A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A5633B" w:rsidRPr="00E67E61" w:rsidRDefault="00A5633B" w:rsidP="000B726A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A5633B" w:rsidRPr="00E67E61" w:rsidRDefault="00A5633B" w:rsidP="000B726A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A5633B" w:rsidRPr="00E67E61" w:rsidRDefault="00A5633B" w:rsidP="000B726A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A5633B" w:rsidRPr="00E67E61" w:rsidRDefault="00A5633B" w:rsidP="000B726A">
            <w:pPr>
              <w:jc w:val="right"/>
              <w:rPr>
                <w:rFonts w:ascii="PT Astra Serif" w:hAnsi="PT Astra Serif" w:cs="PT Astra Serif"/>
                <w:sz w:val="24"/>
                <w:szCs w:val="24"/>
              </w:rPr>
            </w:pPr>
            <w:r w:rsidRPr="00E67E61">
              <w:rPr>
                <w:rFonts w:ascii="PT Astra Serif" w:hAnsi="PT Astra Serif" w:cs="PT Astra Serif"/>
                <w:sz w:val="24"/>
                <w:szCs w:val="24"/>
              </w:rPr>
              <w:lastRenderedPageBreak/>
              <w:t>Приложение № 5</w:t>
            </w:r>
          </w:p>
          <w:p w:rsidR="002C585A" w:rsidRDefault="002C585A" w:rsidP="002C585A">
            <w:pPr>
              <w:jc w:val="right"/>
              <w:rPr>
                <w:rFonts w:ascii="PT Astra Serif" w:hAnsi="PT Astra Serif" w:cs="PT Astra Serif"/>
                <w:sz w:val="24"/>
                <w:szCs w:val="24"/>
              </w:rPr>
            </w:pPr>
            <w:r w:rsidRPr="002C585A">
              <w:rPr>
                <w:rFonts w:ascii="PT Astra Serif" w:hAnsi="PT Astra Serif" w:cs="PT Astra Serif"/>
                <w:sz w:val="24"/>
                <w:szCs w:val="24"/>
              </w:rPr>
              <w:t xml:space="preserve">к Административному регламенту, </w:t>
            </w:r>
          </w:p>
          <w:p w:rsidR="002C585A" w:rsidRDefault="002C585A" w:rsidP="002C585A">
            <w:pPr>
              <w:jc w:val="right"/>
              <w:rPr>
                <w:rFonts w:ascii="PT Astra Serif" w:hAnsi="PT Astra Serif" w:cs="PT Astra Serif"/>
                <w:sz w:val="24"/>
                <w:szCs w:val="24"/>
              </w:rPr>
            </w:pPr>
            <w:r w:rsidRPr="002C585A">
              <w:rPr>
                <w:rFonts w:ascii="PT Astra Serif" w:hAnsi="PT Astra Serif" w:cs="PT Astra Serif"/>
                <w:sz w:val="24"/>
                <w:szCs w:val="24"/>
              </w:rPr>
              <w:t>утвержденному постановлением</w:t>
            </w:r>
          </w:p>
          <w:p w:rsidR="002C585A" w:rsidRDefault="002C585A" w:rsidP="002C585A">
            <w:pPr>
              <w:jc w:val="right"/>
              <w:rPr>
                <w:rFonts w:ascii="PT Astra Serif" w:hAnsi="PT Astra Serif" w:cs="PT Astra Serif"/>
                <w:sz w:val="24"/>
                <w:szCs w:val="24"/>
              </w:rPr>
            </w:pPr>
            <w:r w:rsidRPr="002C585A">
              <w:rPr>
                <w:rFonts w:ascii="PT Astra Serif" w:hAnsi="PT Astra Serif" w:cs="PT Astra Serif"/>
                <w:sz w:val="24"/>
                <w:szCs w:val="24"/>
              </w:rPr>
              <w:t xml:space="preserve"> администрации Порецкого муниципального округа</w:t>
            </w:r>
          </w:p>
          <w:p w:rsidR="002C585A" w:rsidRPr="002C585A" w:rsidRDefault="002C585A" w:rsidP="002C585A">
            <w:pPr>
              <w:jc w:val="right"/>
              <w:rPr>
                <w:rFonts w:ascii="PT Astra Serif" w:hAnsi="PT Astra Serif" w:cs="PT Astra Serif"/>
                <w:sz w:val="24"/>
                <w:szCs w:val="24"/>
              </w:rPr>
            </w:pPr>
            <w:r w:rsidRPr="002C585A">
              <w:rPr>
                <w:rFonts w:ascii="PT Astra Serif" w:hAnsi="PT Astra Serif" w:cs="PT Astra Serif"/>
                <w:sz w:val="24"/>
                <w:szCs w:val="24"/>
              </w:rPr>
              <w:t xml:space="preserve"> Чувашской Республики </w:t>
            </w:r>
          </w:p>
          <w:p w:rsidR="00A5633B" w:rsidRPr="00E67E61" w:rsidRDefault="002C585A" w:rsidP="0002523A">
            <w:pPr>
              <w:jc w:val="right"/>
              <w:rPr>
                <w:rFonts w:ascii="PT Astra Serif" w:hAnsi="PT Astra Serif" w:cs="PT Astra Serif"/>
                <w:sz w:val="24"/>
                <w:szCs w:val="24"/>
              </w:rPr>
            </w:pPr>
            <w:r w:rsidRPr="002C585A">
              <w:rPr>
                <w:rFonts w:ascii="PT Astra Serif" w:hAnsi="PT Astra Serif" w:cs="PT Astra Serif"/>
                <w:sz w:val="24"/>
                <w:szCs w:val="24"/>
              </w:rPr>
              <w:t xml:space="preserve">№ </w:t>
            </w:r>
            <w:r w:rsidR="0002523A">
              <w:rPr>
                <w:rFonts w:ascii="PT Astra Serif" w:hAnsi="PT Astra Serif" w:cs="PT Astra Serif"/>
                <w:sz w:val="24"/>
                <w:szCs w:val="24"/>
              </w:rPr>
              <w:t>59</w:t>
            </w:r>
            <w:r w:rsidRPr="002C585A">
              <w:rPr>
                <w:rFonts w:ascii="PT Astra Serif" w:hAnsi="PT Astra Serif" w:cs="PT Astra Serif"/>
                <w:sz w:val="24"/>
                <w:szCs w:val="24"/>
              </w:rPr>
              <w:t xml:space="preserve"> от </w:t>
            </w:r>
            <w:r w:rsidR="0002523A">
              <w:rPr>
                <w:rFonts w:ascii="PT Astra Serif" w:hAnsi="PT Astra Serif" w:cs="PT Astra Serif"/>
                <w:sz w:val="24"/>
                <w:szCs w:val="24"/>
              </w:rPr>
              <w:t>11.03.</w:t>
            </w:r>
            <w:bookmarkStart w:id="15" w:name="_GoBack"/>
            <w:bookmarkEnd w:id="15"/>
            <w:r w:rsidRPr="002C585A">
              <w:rPr>
                <w:rFonts w:ascii="PT Astra Serif" w:hAnsi="PT Astra Serif" w:cs="PT Astra Serif"/>
                <w:sz w:val="24"/>
                <w:szCs w:val="24"/>
              </w:rPr>
              <w:t>2026 г.</w:t>
            </w:r>
          </w:p>
        </w:tc>
      </w:tr>
    </w:tbl>
    <w:p w:rsidR="00A5633B" w:rsidRPr="00E67E61" w:rsidRDefault="00A5633B" w:rsidP="00A5633B">
      <w:pPr>
        <w:pStyle w:val="ConsPlusNormal"/>
        <w:ind w:firstLine="567"/>
        <w:jc w:val="center"/>
        <w:rPr>
          <w:rFonts w:ascii="PT Astra Serif" w:hAnsi="PT Astra Serif" w:cs="PT Astra Serif"/>
          <w:sz w:val="24"/>
          <w:szCs w:val="24"/>
        </w:rPr>
      </w:pPr>
    </w:p>
    <w:p w:rsidR="00A5633B" w:rsidRPr="0088003A" w:rsidRDefault="00A5633B" w:rsidP="00A5633B">
      <w:pPr>
        <w:pStyle w:val="ConsPlusNormal"/>
        <w:ind w:firstLine="567"/>
        <w:jc w:val="center"/>
        <w:rPr>
          <w:b w:val="0"/>
          <w:bCs/>
          <w:sz w:val="24"/>
          <w:szCs w:val="24"/>
        </w:rPr>
      </w:pPr>
      <w:r w:rsidRPr="0088003A">
        <w:rPr>
          <w:b w:val="0"/>
          <w:bCs/>
          <w:sz w:val="24"/>
          <w:szCs w:val="24"/>
        </w:rPr>
        <w:t xml:space="preserve">Формы заявлений и документов, </w:t>
      </w:r>
    </w:p>
    <w:p w:rsidR="00A5633B" w:rsidRPr="0088003A" w:rsidRDefault="00A5633B" w:rsidP="00A5633B">
      <w:pPr>
        <w:pStyle w:val="ConsPlusNormal"/>
        <w:ind w:firstLine="567"/>
        <w:jc w:val="center"/>
        <w:rPr>
          <w:b w:val="0"/>
          <w:bCs/>
          <w:sz w:val="24"/>
          <w:szCs w:val="24"/>
        </w:rPr>
      </w:pPr>
      <w:r w:rsidRPr="0088003A">
        <w:rPr>
          <w:b w:val="0"/>
          <w:bCs/>
          <w:sz w:val="24"/>
          <w:szCs w:val="24"/>
        </w:rPr>
        <w:t>необходимых для предоставления Услуги</w:t>
      </w:r>
    </w:p>
    <w:p w:rsidR="00A5633B" w:rsidRPr="00E67E61" w:rsidRDefault="00A5633B" w:rsidP="00A5633B">
      <w:pPr>
        <w:pStyle w:val="ConsPlusNormal"/>
        <w:ind w:firstLine="567"/>
        <w:jc w:val="center"/>
        <w:rPr>
          <w:rFonts w:ascii="PT Astra Serif" w:hAnsi="PT Astra Serif" w:cs="PT Astra Serif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3968"/>
        <w:gridCol w:w="2392"/>
        <w:gridCol w:w="2392"/>
      </w:tblGrid>
      <w:tr w:rsidR="00A5633B" w:rsidRPr="00E67E61" w:rsidTr="000B726A">
        <w:tc>
          <w:tcPr>
            <w:tcW w:w="816" w:type="dxa"/>
            <w:noWrap/>
          </w:tcPr>
          <w:p w:rsidR="00A5633B" w:rsidRPr="00E67E61" w:rsidRDefault="00A5633B" w:rsidP="000B726A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 w:rsidRPr="00E67E61">
              <w:rPr>
                <w:b w:val="0"/>
                <w:sz w:val="24"/>
                <w:szCs w:val="24"/>
              </w:rPr>
              <w:t>№ п/п</w:t>
            </w:r>
          </w:p>
        </w:tc>
        <w:tc>
          <w:tcPr>
            <w:tcW w:w="3968" w:type="dxa"/>
            <w:noWrap/>
          </w:tcPr>
          <w:p w:rsidR="00A5633B" w:rsidRPr="00E67E61" w:rsidRDefault="00A5633B" w:rsidP="000B726A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 w:rsidRPr="00E67E61">
              <w:rPr>
                <w:b w:val="0"/>
                <w:sz w:val="24"/>
                <w:szCs w:val="24"/>
              </w:rPr>
              <w:t xml:space="preserve">Идентификатор </w:t>
            </w:r>
          </w:p>
          <w:p w:rsidR="00A5633B" w:rsidRPr="00E67E61" w:rsidRDefault="00A5633B" w:rsidP="000B726A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 w:rsidRPr="00E67E61">
              <w:rPr>
                <w:b w:val="0"/>
                <w:sz w:val="24"/>
                <w:szCs w:val="24"/>
              </w:rPr>
              <w:t>категорий (признаков) заявителей</w:t>
            </w:r>
          </w:p>
        </w:tc>
        <w:tc>
          <w:tcPr>
            <w:tcW w:w="2392" w:type="dxa"/>
            <w:noWrap/>
          </w:tcPr>
          <w:p w:rsidR="00A5633B" w:rsidRPr="00E67E61" w:rsidRDefault="00A5633B" w:rsidP="000B726A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 w:rsidRPr="00E67E61">
              <w:rPr>
                <w:b w:val="0"/>
                <w:sz w:val="24"/>
                <w:szCs w:val="24"/>
              </w:rPr>
              <w:t>Форма заявления</w:t>
            </w:r>
          </w:p>
        </w:tc>
        <w:tc>
          <w:tcPr>
            <w:tcW w:w="2392" w:type="dxa"/>
            <w:noWrap/>
          </w:tcPr>
          <w:p w:rsidR="00A5633B" w:rsidRPr="00E67E61" w:rsidRDefault="00A5633B" w:rsidP="000B726A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 w:rsidRPr="00E67E61">
              <w:rPr>
                <w:b w:val="0"/>
                <w:sz w:val="24"/>
                <w:szCs w:val="24"/>
              </w:rPr>
              <w:t>Способ предоставления</w:t>
            </w:r>
          </w:p>
        </w:tc>
      </w:tr>
      <w:tr w:rsidR="00A5633B" w:rsidRPr="00E67E61" w:rsidTr="000B726A">
        <w:tc>
          <w:tcPr>
            <w:tcW w:w="816" w:type="dxa"/>
            <w:noWrap/>
          </w:tcPr>
          <w:p w:rsidR="00A5633B" w:rsidRPr="00E67E61" w:rsidRDefault="00A5633B" w:rsidP="000B726A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 w:rsidRPr="00E67E61">
              <w:rPr>
                <w:b w:val="0"/>
                <w:sz w:val="24"/>
                <w:szCs w:val="24"/>
              </w:rPr>
              <w:t>1.</w:t>
            </w:r>
          </w:p>
        </w:tc>
        <w:tc>
          <w:tcPr>
            <w:tcW w:w="3968" w:type="dxa"/>
            <w:noWrap/>
          </w:tcPr>
          <w:p w:rsidR="00A5633B" w:rsidRPr="00E67E61" w:rsidRDefault="00A5633B" w:rsidP="000B726A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 w:rsidRPr="00E67E61">
              <w:rPr>
                <w:b w:val="0"/>
                <w:sz w:val="24"/>
                <w:szCs w:val="24"/>
              </w:rPr>
              <w:t>ФЛ</w:t>
            </w:r>
          </w:p>
        </w:tc>
        <w:tc>
          <w:tcPr>
            <w:tcW w:w="2392" w:type="dxa"/>
            <w:noWrap/>
          </w:tcPr>
          <w:p w:rsidR="00A5633B" w:rsidRPr="00E67E61" w:rsidRDefault="00A5633B" w:rsidP="000B726A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 w:rsidRPr="00E67E61">
              <w:rPr>
                <w:b w:val="0"/>
                <w:sz w:val="24"/>
                <w:szCs w:val="24"/>
              </w:rPr>
              <w:t>форма № 1</w:t>
            </w:r>
          </w:p>
        </w:tc>
        <w:tc>
          <w:tcPr>
            <w:tcW w:w="2392" w:type="dxa"/>
            <w:noWrap/>
          </w:tcPr>
          <w:p w:rsidR="00A5633B" w:rsidRPr="00E67E61" w:rsidRDefault="00A5633B" w:rsidP="000B726A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 w:rsidRPr="00E67E61">
              <w:rPr>
                <w:b w:val="0"/>
                <w:sz w:val="24"/>
                <w:szCs w:val="24"/>
              </w:rPr>
              <w:t>ОВ, ЕПГУ, ПС</w:t>
            </w:r>
          </w:p>
        </w:tc>
      </w:tr>
      <w:tr w:rsidR="00A5633B" w:rsidRPr="00E67E61" w:rsidTr="000B726A">
        <w:tc>
          <w:tcPr>
            <w:tcW w:w="816" w:type="dxa"/>
            <w:noWrap/>
          </w:tcPr>
          <w:p w:rsidR="00A5633B" w:rsidRPr="00E67E61" w:rsidRDefault="00A5633B" w:rsidP="000B726A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 w:rsidRPr="00E67E61">
              <w:rPr>
                <w:b w:val="0"/>
                <w:sz w:val="24"/>
                <w:szCs w:val="24"/>
              </w:rPr>
              <w:t>2.</w:t>
            </w:r>
          </w:p>
        </w:tc>
        <w:tc>
          <w:tcPr>
            <w:tcW w:w="3968" w:type="dxa"/>
            <w:noWrap/>
          </w:tcPr>
          <w:p w:rsidR="00A5633B" w:rsidRPr="00E67E61" w:rsidRDefault="00A5633B" w:rsidP="000B726A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 w:rsidRPr="00E67E61">
              <w:rPr>
                <w:b w:val="0"/>
                <w:sz w:val="24"/>
                <w:szCs w:val="24"/>
              </w:rPr>
              <w:t>ПФЛ</w:t>
            </w:r>
          </w:p>
        </w:tc>
        <w:tc>
          <w:tcPr>
            <w:tcW w:w="2392" w:type="dxa"/>
            <w:noWrap/>
          </w:tcPr>
          <w:p w:rsidR="00A5633B" w:rsidRPr="00E67E61" w:rsidRDefault="00A5633B" w:rsidP="000B726A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 w:rsidRPr="00E67E61">
              <w:rPr>
                <w:b w:val="0"/>
                <w:sz w:val="24"/>
                <w:szCs w:val="24"/>
              </w:rPr>
              <w:t>форма № 2</w:t>
            </w:r>
          </w:p>
        </w:tc>
        <w:tc>
          <w:tcPr>
            <w:tcW w:w="2392" w:type="dxa"/>
            <w:noWrap/>
          </w:tcPr>
          <w:p w:rsidR="00A5633B" w:rsidRPr="00E67E61" w:rsidRDefault="00A5633B" w:rsidP="000B726A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 w:rsidRPr="00E67E61">
              <w:rPr>
                <w:b w:val="0"/>
                <w:sz w:val="24"/>
                <w:szCs w:val="24"/>
              </w:rPr>
              <w:t>ОВ, ЕПГУ, ПС</w:t>
            </w:r>
          </w:p>
        </w:tc>
      </w:tr>
      <w:tr w:rsidR="00A5633B" w:rsidRPr="00E67E61" w:rsidTr="000B726A">
        <w:tc>
          <w:tcPr>
            <w:tcW w:w="816" w:type="dxa"/>
            <w:noWrap/>
          </w:tcPr>
          <w:p w:rsidR="00A5633B" w:rsidRPr="00E67E61" w:rsidRDefault="00A5633B" w:rsidP="000B726A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 w:rsidRPr="00E67E61">
              <w:rPr>
                <w:b w:val="0"/>
                <w:sz w:val="24"/>
                <w:szCs w:val="24"/>
              </w:rPr>
              <w:t>3.</w:t>
            </w:r>
          </w:p>
        </w:tc>
        <w:tc>
          <w:tcPr>
            <w:tcW w:w="3968" w:type="dxa"/>
            <w:noWrap/>
          </w:tcPr>
          <w:p w:rsidR="00A5633B" w:rsidRPr="00E67E61" w:rsidRDefault="00A5633B" w:rsidP="000B726A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 w:rsidRPr="00E67E61">
              <w:rPr>
                <w:b w:val="0"/>
                <w:sz w:val="24"/>
                <w:szCs w:val="24"/>
              </w:rPr>
              <w:t>ЮЛ</w:t>
            </w:r>
          </w:p>
        </w:tc>
        <w:tc>
          <w:tcPr>
            <w:tcW w:w="2392" w:type="dxa"/>
            <w:noWrap/>
          </w:tcPr>
          <w:p w:rsidR="00A5633B" w:rsidRPr="00E67E61" w:rsidRDefault="00A5633B" w:rsidP="000B726A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 w:rsidRPr="00E67E61">
              <w:rPr>
                <w:b w:val="0"/>
                <w:sz w:val="24"/>
                <w:szCs w:val="24"/>
              </w:rPr>
              <w:t>форма № 3</w:t>
            </w:r>
          </w:p>
        </w:tc>
        <w:tc>
          <w:tcPr>
            <w:tcW w:w="2392" w:type="dxa"/>
            <w:noWrap/>
          </w:tcPr>
          <w:p w:rsidR="00A5633B" w:rsidRPr="00E67E61" w:rsidRDefault="00A5633B" w:rsidP="000B726A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 w:rsidRPr="00E67E61">
              <w:rPr>
                <w:b w:val="0"/>
                <w:sz w:val="24"/>
                <w:szCs w:val="24"/>
              </w:rPr>
              <w:t>ОВ, ЕПГУ, ПС</w:t>
            </w:r>
          </w:p>
        </w:tc>
      </w:tr>
      <w:tr w:rsidR="00A5633B" w:rsidRPr="00E67E61" w:rsidTr="000B726A">
        <w:tc>
          <w:tcPr>
            <w:tcW w:w="816" w:type="dxa"/>
            <w:noWrap/>
          </w:tcPr>
          <w:p w:rsidR="00A5633B" w:rsidRPr="00E67E61" w:rsidRDefault="00A5633B" w:rsidP="000B726A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 w:rsidRPr="00E67E61">
              <w:rPr>
                <w:b w:val="0"/>
                <w:sz w:val="24"/>
                <w:szCs w:val="24"/>
              </w:rPr>
              <w:t>4.</w:t>
            </w:r>
          </w:p>
        </w:tc>
        <w:tc>
          <w:tcPr>
            <w:tcW w:w="3968" w:type="dxa"/>
            <w:noWrap/>
          </w:tcPr>
          <w:p w:rsidR="00A5633B" w:rsidRPr="00E67E61" w:rsidRDefault="00A5633B" w:rsidP="000B726A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 w:rsidRPr="00E67E61">
              <w:rPr>
                <w:b w:val="0"/>
                <w:sz w:val="24"/>
                <w:szCs w:val="24"/>
              </w:rPr>
              <w:t>ПЮЛ</w:t>
            </w:r>
          </w:p>
        </w:tc>
        <w:tc>
          <w:tcPr>
            <w:tcW w:w="2392" w:type="dxa"/>
            <w:noWrap/>
          </w:tcPr>
          <w:p w:rsidR="00A5633B" w:rsidRPr="00E67E61" w:rsidRDefault="00A5633B" w:rsidP="000B726A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 w:rsidRPr="00E67E61">
              <w:rPr>
                <w:b w:val="0"/>
                <w:sz w:val="24"/>
                <w:szCs w:val="24"/>
              </w:rPr>
              <w:t>форма № 4</w:t>
            </w:r>
          </w:p>
        </w:tc>
        <w:tc>
          <w:tcPr>
            <w:tcW w:w="2392" w:type="dxa"/>
            <w:noWrap/>
          </w:tcPr>
          <w:p w:rsidR="00A5633B" w:rsidRPr="00E67E61" w:rsidRDefault="00A5633B" w:rsidP="000B726A">
            <w:pPr>
              <w:pStyle w:val="ConsPlusNormal"/>
              <w:jc w:val="center"/>
              <w:rPr>
                <w:b w:val="0"/>
                <w:sz w:val="24"/>
                <w:szCs w:val="24"/>
              </w:rPr>
            </w:pPr>
            <w:r w:rsidRPr="00E67E61">
              <w:rPr>
                <w:b w:val="0"/>
                <w:sz w:val="24"/>
                <w:szCs w:val="24"/>
              </w:rPr>
              <w:t>ОВ, ЕПГУ, ПС</w:t>
            </w:r>
          </w:p>
        </w:tc>
      </w:tr>
    </w:tbl>
    <w:p w:rsidR="00A5633B" w:rsidRPr="00E67E61" w:rsidRDefault="00A5633B" w:rsidP="00A5633B">
      <w:pPr>
        <w:pStyle w:val="ConsPlusNormal"/>
        <w:ind w:firstLine="567"/>
        <w:jc w:val="center"/>
        <w:rPr>
          <w:rFonts w:ascii="PT Astra Serif" w:hAnsi="PT Astra Serif" w:cs="PT Astra Serif"/>
          <w:sz w:val="24"/>
          <w:szCs w:val="24"/>
        </w:rPr>
      </w:pPr>
    </w:p>
    <w:tbl>
      <w:tblPr>
        <w:tblW w:w="9747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 w:firstRow="1" w:lastRow="0" w:firstColumn="1" w:lastColumn="0" w:noHBand="0" w:noVBand="1"/>
      </w:tblPr>
      <w:tblGrid>
        <w:gridCol w:w="4928"/>
        <w:gridCol w:w="4819"/>
      </w:tblGrid>
      <w:tr w:rsidR="00A5633B" w:rsidRPr="00E67E61" w:rsidTr="000B726A">
        <w:tc>
          <w:tcPr>
            <w:tcW w:w="4928" w:type="dxa"/>
            <w:noWrap/>
          </w:tcPr>
          <w:p w:rsidR="00A5633B" w:rsidRPr="00E67E61" w:rsidRDefault="00A5633B" w:rsidP="000B726A">
            <w:pPr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</w:p>
        </w:tc>
        <w:tc>
          <w:tcPr>
            <w:tcW w:w="4819" w:type="dxa"/>
            <w:noWrap/>
          </w:tcPr>
          <w:p w:rsidR="00A5633B" w:rsidRPr="00E67E61" w:rsidRDefault="00A5633B" w:rsidP="000B726A">
            <w:pPr>
              <w:jc w:val="right"/>
              <w:rPr>
                <w:rFonts w:ascii="PT Astra Serif" w:hAnsi="PT Astra Serif" w:cs="PT Astra Serif"/>
                <w:sz w:val="24"/>
                <w:szCs w:val="24"/>
              </w:rPr>
            </w:pPr>
            <w:r w:rsidRPr="00E67E61">
              <w:rPr>
                <w:rFonts w:ascii="PT Astra Serif" w:hAnsi="PT Astra Serif" w:cs="PT Astra Serif"/>
                <w:sz w:val="24"/>
                <w:szCs w:val="24"/>
              </w:rPr>
              <w:t>Форма № 1</w:t>
            </w:r>
          </w:p>
        </w:tc>
      </w:tr>
    </w:tbl>
    <w:p w:rsidR="00A5633B" w:rsidRPr="00E67E61" w:rsidRDefault="00A5633B" w:rsidP="00A5633B">
      <w:pPr>
        <w:pStyle w:val="ConsPlusNormal"/>
        <w:ind w:firstLine="567"/>
        <w:jc w:val="center"/>
        <w:rPr>
          <w:rFonts w:ascii="PT Astra Serif" w:hAnsi="PT Astra Serif" w:cs="PT Astra Serif"/>
          <w:sz w:val="24"/>
          <w:szCs w:val="24"/>
        </w:rPr>
      </w:pPr>
    </w:p>
    <w:p w:rsidR="00A5633B" w:rsidRPr="00E67E61" w:rsidRDefault="00A5633B" w:rsidP="00A5633B">
      <w:pPr>
        <w:pStyle w:val="ConsPlusNormal"/>
        <w:ind w:firstLine="567"/>
        <w:jc w:val="center"/>
        <w:rPr>
          <w:rFonts w:ascii="PT Astra Serif" w:hAnsi="PT Astra Serif" w:cs="PT Astra Serif"/>
          <w:sz w:val="24"/>
          <w:szCs w:val="24"/>
        </w:rPr>
      </w:pPr>
      <w:r w:rsidRPr="0088003A">
        <w:rPr>
          <w:rFonts w:ascii="PT Astra Serif" w:hAnsi="PT Astra Serif" w:cs="PT Astra Serif"/>
          <w:b w:val="0"/>
          <w:sz w:val="24"/>
          <w:szCs w:val="24"/>
        </w:rPr>
        <w:t>Заявление</w:t>
      </w:r>
    </w:p>
    <w:p w:rsidR="00A5633B" w:rsidRPr="00E67E61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E67E61">
        <w:rPr>
          <w:b w:val="0"/>
          <w:sz w:val="24"/>
          <w:szCs w:val="24"/>
        </w:rPr>
        <w:t>на предоставление муниципальной услуги «Выдача документов, справок, выписок из документов архива городского округа (муниципального округа) Чувашской Республики»</w:t>
      </w:r>
    </w:p>
    <w:p w:rsidR="00A5633B" w:rsidRPr="00E67E61" w:rsidRDefault="00A5633B" w:rsidP="00A5633B">
      <w:pPr>
        <w:pStyle w:val="ConsPlusNormal"/>
        <w:ind w:firstLine="567"/>
        <w:jc w:val="center"/>
        <w:rPr>
          <w:rFonts w:ascii="PT Astra Serif" w:hAnsi="PT Astra Serif" w:cs="PT Astra Serif"/>
          <w:sz w:val="24"/>
          <w:szCs w:val="24"/>
        </w:rPr>
      </w:pPr>
    </w:p>
    <w:p w:rsidR="00A5633B" w:rsidRPr="00E67E61" w:rsidRDefault="00A5633B" w:rsidP="00A5633B">
      <w:pPr>
        <w:pStyle w:val="ConsPlusNormal"/>
        <w:ind w:firstLine="567"/>
        <w:jc w:val="both"/>
        <w:rPr>
          <w:b w:val="0"/>
          <w:sz w:val="24"/>
          <w:szCs w:val="24"/>
        </w:rPr>
      </w:pPr>
      <w:r w:rsidRPr="00E67E61">
        <w:rPr>
          <w:b w:val="0"/>
          <w:sz w:val="24"/>
          <w:szCs w:val="24"/>
        </w:rPr>
        <w:t>Прошу направить запрос для исполнения в архив Порецкого муниципального округа по месту предполагаемого хранения архивных документов с информацией о:</w:t>
      </w:r>
    </w:p>
    <w:p w:rsidR="00A5633B" w:rsidRPr="00E67E61" w:rsidRDefault="00A5633B" w:rsidP="00A5633B">
      <w:pPr>
        <w:pStyle w:val="ConsPlusNormal"/>
        <w:ind w:firstLine="567"/>
        <w:jc w:val="both"/>
        <w:rPr>
          <w:b w:val="0"/>
          <w:sz w:val="24"/>
          <w:szCs w:val="24"/>
        </w:rPr>
      </w:pPr>
      <w:r w:rsidRPr="00E67E61">
        <w:rPr>
          <w:b w:val="0"/>
          <w:sz w:val="24"/>
          <w:szCs w:val="24"/>
        </w:rPr>
        <w:t>___________________________________________________________________</w:t>
      </w:r>
    </w:p>
    <w:p w:rsidR="00A5633B" w:rsidRPr="00E67E61" w:rsidRDefault="00A5633B" w:rsidP="00A5633B">
      <w:pPr>
        <w:pStyle w:val="ConsPlusNormal"/>
        <w:ind w:firstLine="567"/>
        <w:jc w:val="both"/>
        <w:rPr>
          <w:b w:val="0"/>
          <w:sz w:val="24"/>
          <w:szCs w:val="24"/>
        </w:rPr>
      </w:pPr>
      <w:r w:rsidRPr="00E67E61">
        <w:rPr>
          <w:b w:val="0"/>
          <w:sz w:val="24"/>
          <w:szCs w:val="24"/>
        </w:rPr>
        <w:t>(о трудовом стаже, заработной плате, переименовании организации работодателя, о награждении государственными и ведомственными наградами, в случаях, предусмотренных законодательством Российской Федерации для назначения льгот и компенсаций) или проинформировать о возможном месте хранения интересующих архивных документов.</w:t>
      </w:r>
    </w:p>
    <w:p w:rsidR="00A5633B" w:rsidRPr="00E67E61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E67E61">
        <w:rPr>
          <w:b w:val="0"/>
          <w:sz w:val="24"/>
          <w:szCs w:val="24"/>
        </w:rPr>
        <w:t>Сведения о заявителе:</w:t>
      </w:r>
    </w:p>
    <w:p w:rsidR="00A5633B" w:rsidRPr="00E67E61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E67E61">
        <w:rPr>
          <w:b w:val="0"/>
          <w:sz w:val="24"/>
          <w:szCs w:val="24"/>
        </w:rPr>
        <w:t>фамилия, имя, отчество (при наличии): _____________________________________;</w:t>
      </w:r>
    </w:p>
    <w:p w:rsidR="00A5633B" w:rsidRPr="00E67E61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E67E61">
        <w:rPr>
          <w:b w:val="0"/>
          <w:sz w:val="24"/>
          <w:szCs w:val="24"/>
        </w:rPr>
        <w:t>сведения о смене фамилии ________________________________________________;</w:t>
      </w:r>
    </w:p>
    <w:p w:rsidR="00A5633B" w:rsidRPr="00E67E61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E67E61">
        <w:rPr>
          <w:b w:val="0"/>
          <w:sz w:val="24"/>
          <w:szCs w:val="24"/>
        </w:rPr>
        <w:t>дата рождения: __________________________;</w:t>
      </w:r>
    </w:p>
    <w:p w:rsidR="00A5633B" w:rsidRPr="00E67E61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E67E61">
        <w:rPr>
          <w:b w:val="0"/>
          <w:sz w:val="24"/>
          <w:szCs w:val="24"/>
        </w:rPr>
        <w:t>полный почтовый адрес с указанием индекса: _______________________________;</w:t>
      </w:r>
    </w:p>
    <w:p w:rsidR="00A5633B" w:rsidRPr="00E67E61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E67E61">
        <w:rPr>
          <w:b w:val="0"/>
          <w:sz w:val="24"/>
          <w:szCs w:val="24"/>
        </w:rPr>
        <w:t>контактный телефон: _____________________;</w:t>
      </w:r>
    </w:p>
    <w:p w:rsidR="00A5633B" w:rsidRPr="00E67E61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E67E61">
        <w:rPr>
          <w:b w:val="0"/>
          <w:sz w:val="24"/>
          <w:szCs w:val="24"/>
        </w:rPr>
        <w:t>адрес электронной почты (при наличии): ___________________________________;</w:t>
      </w:r>
    </w:p>
    <w:p w:rsidR="00A5633B" w:rsidRPr="00E67E61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E67E61">
        <w:rPr>
          <w:b w:val="0"/>
          <w:sz w:val="24"/>
          <w:szCs w:val="24"/>
        </w:rPr>
        <w:t>полное наименование организации работодателя: ____________________________;</w:t>
      </w:r>
    </w:p>
    <w:p w:rsidR="00A5633B" w:rsidRPr="00E67E61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E67E61">
        <w:rPr>
          <w:b w:val="0"/>
          <w:sz w:val="24"/>
          <w:szCs w:val="24"/>
        </w:rPr>
        <w:t>ведомственная подчиненность организации: _________________________________;</w:t>
      </w:r>
    </w:p>
    <w:p w:rsidR="00A5633B" w:rsidRPr="00E67E61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E67E61">
        <w:rPr>
          <w:b w:val="0"/>
          <w:sz w:val="24"/>
          <w:szCs w:val="24"/>
        </w:rPr>
        <w:t>местонахождение организации: ___________________________________________;</w:t>
      </w:r>
    </w:p>
    <w:p w:rsidR="00A5633B" w:rsidRPr="00E67E61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E67E61">
        <w:rPr>
          <w:b w:val="0"/>
          <w:sz w:val="24"/>
          <w:szCs w:val="24"/>
        </w:rPr>
        <w:t>период работы: __________________________;</w:t>
      </w:r>
    </w:p>
    <w:p w:rsidR="00A5633B" w:rsidRPr="00E67E61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E67E61">
        <w:rPr>
          <w:b w:val="0"/>
          <w:sz w:val="24"/>
          <w:szCs w:val="24"/>
        </w:rPr>
        <w:t>должность: _____________________________;</w:t>
      </w:r>
    </w:p>
    <w:p w:rsidR="00A5633B" w:rsidRPr="00E67E61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E67E61">
        <w:rPr>
          <w:b w:val="0"/>
          <w:sz w:val="24"/>
          <w:szCs w:val="24"/>
        </w:rPr>
        <w:t>иные сведения __________________________________________________________.</w:t>
      </w:r>
    </w:p>
    <w:p w:rsidR="00A5633B" w:rsidRPr="00E67E61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E67E61">
        <w:rPr>
          <w:b w:val="0"/>
          <w:sz w:val="24"/>
          <w:szCs w:val="24"/>
        </w:rPr>
        <w:t>Форма ответа архива ____________________________________________________.</w:t>
      </w:r>
    </w:p>
    <w:p w:rsidR="00A5633B" w:rsidRPr="00E67E61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E67E61">
        <w:rPr>
          <w:b w:val="0"/>
          <w:sz w:val="24"/>
          <w:szCs w:val="24"/>
        </w:rPr>
        <w:t>(архивная справка / архивная выписка / архивная копия. Выберите нужную позицию. По умолчанию – архивная справка)</w:t>
      </w:r>
    </w:p>
    <w:p w:rsidR="00A5633B" w:rsidRPr="00E67E61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E67E61">
        <w:rPr>
          <w:b w:val="0"/>
          <w:sz w:val="24"/>
          <w:szCs w:val="24"/>
        </w:rPr>
        <w:t>Достоверность сведений, указанных в настоящем заявлении, подтверждаю.</w:t>
      </w:r>
    </w:p>
    <w:p w:rsidR="00A5633B" w:rsidRPr="00E67E61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E67E61">
        <w:rPr>
          <w:b w:val="0"/>
          <w:sz w:val="24"/>
          <w:szCs w:val="24"/>
        </w:rPr>
        <w:t>Приложение (при наличии):</w:t>
      </w:r>
    </w:p>
    <w:p w:rsidR="00A5633B" w:rsidRPr="00E67E61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E67E61">
        <w:rPr>
          <w:b w:val="0"/>
          <w:sz w:val="24"/>
          <w:szCs w:val="24"/>
        </w:rPr>
        <w:t>наименование документа (документов): ____________________________________;</w:t>
      </w:r>
    </w:p>
    <w:p w:rsidR="00A5633B" w:rsidRPr="00E67E61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E67E61">
        <w:rPr>
          <w:b w:val="0"/>
          <w:sz w:val="24"/>
          <w:szCs w:val="24"/>
        </w:rPr>
        <w:t>количество листов: ______________________________________________________;</w:t>
      </w:r>
    </w:p>
    <w:p w:rsidR="00A5633B" w:rsidRPr="00E67E61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E67E61">
        <w:rPr>
          <w:b w:val="0"/>
          <w:sz w:val="24"/>
          <w:szCs w:val="24"/>
        </w:rPr>
        <w:t>перечень прилагаемых документов: ________________________________________.</w:t>
      </w:r>
    </w:p>
    <w:p w:rsidR="00A5633B" w:rsidRPr="00E67E61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E67E61">
        <w:rPr>
          <w:b w:val="0"/>
          <w:sz w:val="24"/>
          <w:szCs w:val="24"/>
        </w:rPr>
        <w:t>Подпись и дата подачи заявления:</w:t>
      </w:r>
    </w:p>
    <w:p w:rsidR="00A5633B" w:rsidRPr="00E67E61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E67E61">
        <w:rPr>
          <w:b w:val="0"/>
          <w:sz w:val="24"/>
          <w:szCs w:val="24"/>
        </w:rPr>
        <w:t>подпись заявителя: ______________________________________________________;</w:t>
      </w:r>
    </w:p>
    <w:p w:rsidR="00A5633B" w:rsidRPr="00E67E61" w:rsidRDefault="00311764" w:rsidP="00A5633B">
      <w:pPr>
        <w:pStyle w:val="ConsPlusNormal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дата подписания: _____________</w:t>
      </w:r>
      <w:r w:rsidR="00A5633B" w:rsidRPr="00E67E61">
        <w:rPr>
          <w:b w:val="0"/>
          <w:sz w:val="24"/>
          <w:szCs w:val="24"/>
        </w:rPr>
        <w:t>________ г.</w:t>
      </w:r>
    </w:p>
    <w:tbl>
      <w:tblPr>
        <w:tblW w:w="9747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 w:firstRow="1" w:lastRow="0" w:firstColumn="1" w:lastColumn="0" w:noHBand="0" w:noVBand="1"/>
      </w:tblPr>
      <w:tblGrid>
        <w:gridCol w:w="4928"/>
        <w:gridCol w:w="4819"/>
      </w:tblGrid>
      <w:tr w:rsidR="00A5633B" w:rsidRPr="00E67E61" w:rsidTr="000B726A">
        <w:tc>
          <w:tcPr>
            <w:tcW w:w="4928" w:type="dxa"/>
            <w:noWrap/>
          </w:tcPr>
          <w:p w:rsidR="00A5633B" w:rsidRPr="00E67E61" w:rsidRDefault="00A5633B" w:rsidP="000B726A">
            <w:pPr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</w:p>
        </w:tc>
        <w:tc>
          <w:tcPr>
            <w:tcW w:w="4819" w:type="dxa"/>
            <w:noWrap/>
          </w:tcPr>
          <w:p w:rsidR="00A5633B" w:rsidRPr="00E67E61" w:rsidRDefault="00A5633B" w:rsidP="000B72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67E61">
              <w:rPr>
                <w:rFonts w:ascii="Times New Roman" w:hAnsi="Times New Roman" w:cs="Times New Roman"/>
                <w:sz w:val="24"/>
                <w:szCs w:val="24"/>
              </w:rPr>
              <w:t>Форма № 2</w:t>
            </w:r>
          </w:p>
        </w:tc>
      </w:tr>
    </w:tbl>
    <w:p w:rsidR="00A5633B" w:rsidRDefault="00A5633B" w:rsidP="00A5633B">
      <w:pPr>
        <w:pStyle w:val="ConsPlusNormal"/>
        <w:ind w:firstLine="567"/>
        <w:jc w:val="center"/>
        <w:rPr>
          <w:rFonts w:ascii="PT Astra Serif" w:hAnsi="PT Astra Serif" w:cs="PT Astra Serif"/>
          <w:sz w:val="26"/>
          <w:szCs w:val="26"/>
        </w:rPr>
      </w:pPr>
    </w:p>
    <w:p w:rsidR="00A5633B" w:rsidRDefault="00A5633B" w:rsidP="00A5633B">
      <w:pPr>
        <w:pStyle w:val="ConsPlusNormal"/>
        <w:ind w:firstLine="567"/>
        <w:jc w:val="center"/>
        <w:rPr>
          <w:rFonts w:ascii="PT Astra Serif" w:hAnsi="PT Astra Serif" w:cs="PT Astra Serif"/>
          <w:sz w:val="26"/>
          <w:szCs w:val="26"/>
        </w:rPr>
      </w:pPr>
      <w:r w:rsidRPr="0088003A">
        <w:rPr>
          <w:b w:val="0"/>
          <w:sz w:val="24"/>
          <w:szCs w:val="24"/>
        </w:rPr>
        <w:t>Заявление</w:t>
      </w:r>
    </w:p>
    <w:p w:rsidR="00A5633B" w:rsidRPr="0009029A" w:rsidRDefault="00A5633B" w:rsidP="00A5633B">
      <w:pPr>
        <w:pStyle w:val="ConsPlusNormal"/>
        <w:jc w:val="both"/>
        <w:rPr>
          <w:b w:val="0"/>
          <w:sz w:val="24"/>
          <w:szCs w:val="24"/>
        </w:rPr>
      </w:pPr>
      <w:r>
        <w:rPr>
          <w:rFonts w:ascii="PT Astra Serif" w:hAnsi="PT Astra Serif" w:cs="PT Astra Serif"/>
          <w:sz w:val="26"/>
          <w:szCs w:val="26"/>
        </w:rPr>
        <w:t xml:space="preserve"> </w:t>
      </w:r>
      <w:r w:rsidRPr="00745ECF">
        <w:rPr>
          <w:b w:val="0"/>
          <w:sz w:val="24"/>
          <w:szCs w:val="24"/>
        </w:rPr>
        <w:t>на предоставление муниципальной услуги «</w:t>
      </w:r>
      <w:r w:rsidRPr="0009029A">
        <w:rPr>
          <w:b w:val="0"/>
          <w:sz w:val="24"/>
          <w:szCs w:val="24"/>
        </w:rPr>
        <w:t xml:space="preserve">Выдача документов, справок, выписок </w:t>
      </w:r>
      <w:r w:rsidR="0074604F">
        <w:rPr>
          <w:b w:val="0"/>
          <w:sz w:val="24"/>
          <w:szCs w:val="24"/>
        </w:rPr>
        <w:t xml:space="preserve">из документов </w:t>
      </w:r>
      <w:r w:rsidRPr="0009029A">
        <w:rPr>
          <w:b w:val="0"/>
          <w:sz w:val="24"/>
          <w:szCs w:val="24"/>
        </w:rPr>
        <w:t>архива городского округа (муниципального округа) Чувашской Республики»</w:t>
      </w:r>
    </w:p>
    <w:p w:rsidR="00A5633B" w:rsidRDefault="00A5633B" w:rsidP="00A5633B">
      <w:pPr>
        <w:pStyle w:val="ConsPlusNormal"/>
        <w:ind w:firstLine="567"/>
        <w:jc w:val="center"/>
      </w:pPr>
    </w:p>
    <w:p w:rsidR="00A5633B" w:rsidRDefault="00A5633B" w:rsidP="00A5633B">
      <w:pPr>
        <w:pStyle w:val="ConsPlusNormal"/>
        <w:ind w:firstLine="567"/>
        <w:jc w:val="center"/>
        <w:rPr>
          <w:rFonts w:ascii="PT Astra Serif" w:hAnsi="PT Astra Serif" w:cs="PT Astra Serif"/>
          <w:sz w:val="26"/>
          <w:szCs w:val="26"/>
        </w:rPr>
      </w:pPr>
    </w:p>
    <w:p w:rsidR="00A5633B" w:rsidRPr="00745ECF" w:rsidRDefault="00A5633B" w:rsidP="00A5633B">
      <w:pPr>
        <w:pStyle w:val="ConsPlusNormal"/>
        <w:ind w:firstLine="567"/>
        <w:jc w:val="both"/>
        <w:rPr>
          <w:b w:val="0"/>
          <w:sz w:val="24"/>
          <w:szCs w:val="24"/>
        </w:rPr>
      </w:pPr>
      <w:r w:rsidRPr="00745ECF">
        <w:rPr>
          <w:b w:val="0"/>
          <w:sz w:val="24"/>
          <w:szCs w:val="24"/>
        </w:rPr>
        <w:t xml:space="preserve">Прошу направить запрос для исполнения в </w:t>
      </w:r>
      <w:r>
        <w:rPr>
          <w:b w:val="0"/>
          <w:sz w:val="24"/>
          <w:szCs w:val="24"/>
        </w:rPr>
        <w:t>а</w:t>
      </w:r>
      <w:r w:rsidRPr="00745ECF">
        <w:rPr>
          <w:b w:val="0"/>
          <w:sz w:val="24"/>
          <w:szCs w:val="24"/>
        </w:rPr>
        <w:t xml:space="preserve">рхив </w:t>
      </w:r>
      <w:r>
        <w:rPr>
          <w:b w:val="0"/>
          <w:sz w:val="24"/>
          <w:szCs w:val="24"/>
        </w:rPr>
        <w:t>Порецкого</w:t>
      </w:r>
      <w:r w:rsidRPr="00745ECF">
        <w:rPr>
          <w:b w:val="0"/>
          <w:sz w:val="24"/>
          <w:szCs w:val="24"/>
        </w:rPr>
        <w:t xml:space="preserve"> муниципального округа по месту предполагаемого хранения архивных документов с информацией о:</w:t>
      </w:r>
    </w:p>
    <w:p w:rsidR="00A5633B" w:rsidRPr="00745ECF" w:rsidRDefault="00A5633B" w:rsidP="00A5633B">
      <w:pPr>
        <w:pStyle w:val="ConsPlusNormal"/>
        <w:ind w:firstLine="567"/>
        <w:jc w:val="both"/>
        <w:rPr>
          <w:b w:val="0"/>
          <w:sz w:val="24"/>
          <w:szCs w:val="24"/>
        </w:rPr>
      </w:pPr>
      <w:r w:rsidRPr="00745ECF">
        <w:rPr>
          <w:b w:val="0"/>
          <w:sz w:val="24"/>
          <w:szCs w:val="24"/>
        </w:rPr>
        <w:t>___________________________________________________________________</w:t>
      </w:r>
    </w:p>
    <w:p w:rsidR="00A5633B" w:rsidRPr="00745ECF" w:rsidRDefault="00A5633B" w:rsidP="00A5633B">
      <w:pPr>
        <w:pStyle w:val="ConsPlusNormal"/>
        <w:ind w:firstLine="567"/>
        <w:jc w:val="both"/>
        <w:rPr>
          <w:b w:val="0"/>
          <w:sz w:val="24"/>
          <w:szCs w:val="24"/>
        </w:rPr>
      </w:pPr>
      <w:r w:rsidRPr="00745ECF">
        <w:rPr>
          <w:b w:val="0"/>
          <w:sz w:val="24"/>
          <w:szCs w:val="24"/>
        </w:rPr>
        <w:t>(трудовом стаже, заработной плате, переименовании организации работодателя, о награждении государственными и ведомственными наградами, в случаях, предусмотренных законодательством Российской Федерации для назначения льгот и компенсаций)</w:t>
      </w:r>
      <w:r>
        <w:rPr>
          <w:b w:val="0"/>
          <w:sz w:val="24"/>
          <w:szCs w:val="24"/>
        </w:rPr>
        <w:t xml:space="preserve"> </w:t>
      </w:r>
      <w:r w:rsidRPr="00745ECF">
        <w:rPr>
          <w:b w:val="0"/>
          <w:sz w:val="24"/>
          <w:szCs w:val="24"/>
        </w:rPr>
        <w:t>или проинформировать о возможном месте хранения интересующих архивных документов.</w:t>
      </w:r>
    </w:p>
    <w:p w:rsidR="00A5633B" w:rsidRPr="00745ECF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745ECF">
        <w:rPr>
          <w:b w:val="0"/>
          <w:sz w:val="24"/>
          <w:szCs w:val="24"/>
        </w:rPr>
        <w:t>Сведения о заявителе:</w:t>
      </w:r>
    </w:p>
    <w:p w:rsidR="00A5633B" w:rsidRPr="00745ECF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745ECF">
        <w:rPr>
          <w:b w:val="0"/>
          <w:sz w:val="24"/>
          <w:szCs w:val="24"/>
        </w:rPr>
        <w:t>фамилия, имя, отчество (при наличии): _____________________________________;</w:t>
      </w:r>
    </w:p>
    <w:p w:rsidR="00A5633B" w:rsidRPr="00745ECF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745ECF">
        <w:rPr>
          <w:b w:val="0"/>
          <w:sz w:val="24"/>
          <w:szCs w:val="24"/>
        </w:rPr>
        <w:t>сведения о смене фамилии ________________________________________________;</w:t>
      </w:r>
    </w:p>
    <w:p w:rsidR="00A5633B" w:rsidRPr="00745ECF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745ECF">
        <w:rPr>
          <w:b w:val="0"/>
          <w:sz w:val="24"/>
          <w:szCs w:val="24"/>
        </w:rPr>
        <w:t>дата рождения: ______________________________;</w:t>
      </w:r>
    </w:p>
    <w:p w:rsidR="00A5633B" w:rsidRPr="00745ECF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745ECF">
        <w:rPr>
          <w:b w:val="0"/>
          <w:sz w:val="24"/>
          <w:szCs w:val="24"/>
        </w:rPr>
        <w:t>полный почтовый адрес с указанием индекса: _______________________________;</w:t>
      </w:r>
    </w:p>
    <w:p w:rsidR="00A5633B" w:rsidRPr="00745ECF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745ECF">
        <w:rPr>
          <w:b w:val="0"/>
          <w:sz w:val="24"/>
          <w:szCs w:val="24"/>
        </w:rPr>
        <w:t>контактный телефон: _________________________;</w:t>
      </w:r>
    </w:p>
    <w:p w:rsidR="00A5633B" w:rsidRPr="00745ECF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745ECF">
        <w:rPr>
          <w:b w:val="0"/>
          <w:sz w:val="24"/>
          <w:szCs w:val="24"/>
        </w:rPr>
        <w:t>адрес электронной почты (при наличии): _______________________;</w:t>
      </w:r>
    </w:p>
    <w:p w:rsidR="00A5633B" w:rsidRPr="00745ECF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745ECF">
        <w:rPr>
          <w:b w:val="0"/>
          <w:sz w:val="24"/>
          <w:szCs w:val="24"/>
        </w:rPr>
        <w:t>полное наименование организации работодателя: ____________________________;</w:t>
      </w:r>
    </w:p>
    <w:p w:rsidR="00A5633B" w:rsidRPr="00745ECF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745ECF">
        <w:rPr>
          <w:b w:val="0"/>
          <w:sz w:val="24"/>
          <w:szCs w:val="24"/>
        </w:rPr>
        <w:t>ведомственная подчиненность организации: ________________________________;</w:t>
      </w:r>
    </w:p>
    <w:p w:rsidR="00A5633B" w:rsidRPr="00745ECF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745ECF">
        <w:rPr>
          <w:b w:val="0"/>
          <w:sz w:val="24"/>
          <w:szCs w:val="24"/>
        </w:rPr>
        <w:t>местонахождение организации: ___________________________________________;</w:t>
      </w:r>
    </w:p>
    <w:p w:rsidR="00A5633B" w:rsidRPr="00745ECF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745ECF">
        <w:rPr>
          <w:b w:val="0"/>
          <w:sz w:val="24"/>
          <w:szCs w:val="24"/>
        </w:rPr>
        <w:t>период работы: ____________________________________________;</w:t>
      </w:r>
    </w:p>
    <w:p w:rsidR="00A5633B" w:rsidRPr="00745ECF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745ECF">
        <w:rPr>
          <w:b w:val="0"/>
          <w:sz w:val="24"/>
          <w:szCs w:val="24"/>
        </w:rPr>
        <w:t>должность: _________________________________;</w:t>
      </w:r>
    </w:p>
    <w:p w:rsidR="00A5633B" w:rsidRPr="00745ECF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745ECF">
        <w:rPr>
          <w:b w:val="0"/>
          <w:sz w:val="24"/>
          <w:szCs w:val="24"/>
        </w:rPr>
        <w:t>иные сведения _____________________________________________.</w:t>
      </w:r>
    </w:p>
    <w:p w:rsidR="00A5633B" w:rsidRPr="00745ECF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745ECF">
        <w:rPr>
          <w:b w:val="0"/>
          <w:sz w:val="24"/>
          <w:szCs w:val="24"/>
        </w:rPr>
        <w:t>Форма ответа архива ________________________________________.</w:t>
      </w:r>
    </w:p>
    <w:p w:rsidR="00A5633B" w:rsidRPr="00745ECF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745ECF">
        <w:rPr>
          <w:b w:val="0"/>
          <w:sz w:val="24"/>
          <w:szCs w:val="24"/>
        </w:rPr>
        <w:t>(архивная справка / архивная выписка / архивная копия. Выберите нужную позицию. По умолчанию – архивная справка)</w:t>
      </w:r>
    </w:p>
    <w:p w:rsidR="00A5633B" w:rsidRPr="00745ECF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745ECF">
        <w:rPr>
          <w:b w:val="0"/>
          <w:sz w:val="24"/>
          <w:szCs w:val="24"/>
        </w:rPr>
        <w:t>Сведения о представителе заявителя:</w:t>
      </w:r>
    </w:p>
    <w:p w:rsidR="00A5633B" w:rsidRPr="00745ECF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745ECF">
        <w:rPr>
          <w:b w:val="0"/>
          <w:sz w:val="24"/>
          <w:szCs w:val="24"/>
        </w:rPr>
        <w:t>фамилия, имя, отчество (при наличии): _____________________________________;</w:t>
      </w:r>
    </w:p>
    <w:p w:rsidR="00A5633B" w:rsidRPr="00745ECF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745ECF">
        <w:rPr>
          <w:b w:val="0"/>
          <w:sz w:val="24"/>
          <w:szCs w:val="24"/>
        </w:rPr>
        <w:t>документ, подтверждающий полномочия представителя заявителя: _____________.</w:t>
      </w:r>
    </w:p>
    <w:p w:rsidR="00A5633B" w:rsidRPr="00745ECF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745ECF">
        <w:rPr>
          <w:b w:val="0"/>
          <w:sz w:val="24"/>
          <w:szCs w:val="24"/>
        </w:rPr>
        <w:t>Достоверность сведений, указанных в настоящем заявлении, подтверждаю.</w:t>
      </w:r>
    </w:p>
    <w:p w:rsidR="00A5633B" w:rsidRPr="00745ECF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745ECF">
        <w:rPr>
          <w:b w:val="0"/>
          <w:sz w:val="24"/>
          <w:szCs w:val="24"/>
        </w:rPr>
        <w:t>Приложение (при наличии):</w:t>
      </w:r>
    </w:p>
    <w:p w:rsidR="00A5633B" w:rsidRPr="00745ECF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745ECF">
        <w:rPr>
          <w:b w:val="0"/>
          <w:sz w:val="24"/>
          <w:szCs w:val="24"/>
        </w:rPr>
        <w:t>наименование документа (документов): ____________________________________;</w:t>
      </w:r>
    </w:p>
    <w:p w:rsidR="00A5633B" w:rsidRPr="00745ECF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745ECF">
        <w:rPr>
          <w:b w:val="0"/>
          <w:sz w:val="24"/>
          <w:szCs w:val="24"/>
        </w:rPr>
        <w:t>количество листов: _____________________________________________________;</w:t>
      </w:r>
    </w:p>
    <w:p w:rsidR="00A5633B" w:rsidRPr="00745ECF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745ECF">
        <w:rPr>
          <w:b w:val="0"/>
          <w:sz w:val="24"/>
          <w:szCs w:val="24"/>
        </w:rPr>
        <w:t>перечень прилагаемых документов: _______________________________________.</w:t>
      </w:r>
    </w:p>
    <w:p w:rsidR="00A5633B" w:rsidRPr="00745ECF" w:rsidRDefault="00A5633B" w:rsidP="00A5633B">
      <w:pPr>
        <w:pStyle w:val="ConsPlusNormal"/>
        <w:jc w:val="both"/>
        <w:rPr>
          <w:b w:val="0"/>
          <w:sz w:val="24"/>
          <w:szCs w:val="24"/>
        </w:rPr>
      </w:pPr>
    </w:p>
    <w:p w:rsidR="00A5633B" w:rsidRPr="00745ECF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745ECF">
        <w:rPr>
          <w:b w:val="0"/>
          <w:sz w:val="24"/>
          <w:szCs w:val="24"/>
        </w:rPr>
        <w:t>Подпись и дата подачи заявления:</w:t>
      </w:r>
    </w:p>
    <w:p w:rsidR="00A5633B" w:rsidRPr="00745ECF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745ECF">
        <w:rPr>
          <w:b w:val="0"/>
          <w:sz w:val="24"/>
          <w:szCs w:val="24"/>
        </w:rPr>
        <w:t>подпись заявителя: ______________________________________________________;</w:t>
      </w:r>
    </w:p>
    <w:p w:rsidR="00A5633B" w:rsidRPr="00745ECF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745ECF">
        <w:rPr>
          <w:b w:val="0"/>
          <w:sz w:val="24"/>
          <w:szCs w:val="24"/>
        </w:rPr>
        <w:t>дата подписания: ___</w:t>
      </w:r>
      <w:proofErr w:type="gramStart"/>
      <w:r w:rsidRPr="00745ECF">
        <w:rPr>
          <w:b w:val="0"/>
          <w:sz w:val="24"/>
          <w:szCs w:val="24"/>
        </w:rPr>
        <w:t>_._</w:t>
      </w:r>
      <w:proofErr w:type="gramEnd"/>
      <w:r w:rsidRPr="00745ECF">
        <w:rPr>
          <w:b w:val="0"/>
          <w:sz w:val="24"/>
          <w:szCs w:val="24"/>
        </w:rPr>
        <w:t>_______________._______ г.</w:t>
      </w:r>
    </w:p>
    <w:p w:rsidR="00A5633B" w:rsidRPr="00745ECF" w:rsidRDefault="00A5633B" w:rsidP="00A5633B">
      <w:pPr>
        <w:pStyle w:val="ConsPlusNormal"/>
        <w:jc w:val="both"/>
        <w:rPr>
          <w:b w:val="0"/>
          <w:sz w:val="24"/>
          <w:szCs w:val="24"/>
        </w:rPr>
      </w:pPr>
    </w:p>
    <w:tbl>
      <w:tblPr>
        <w:tblW w:w="9747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 w:firstRow="1" w:lastRow="0" w:firstColumn="1" w:lastColumn="0" w:noHBand="0" w:noVBand="1"/>
      </w:tblPr>
      <w:tblGrid>
        <w:gridCol w:w="4928"/>
        <w:gridCol w:w="4819"/>
      </w:tblGrid>
      <w:tr w:rsidR="00A5633B" w:rsidTr="000B726A">
        <w:tc>
          <w:tcPr>
            <w:tcW w:w="4928" w:type="dxa"/>
            <w:noWrap/>
          </w:tcPr>
          <w:p w:rsidR="00A5633B" w:rsidRPr="00745ECF" w:rsidRDefault="00A5633B" w:rsidP="000B726A">
            <w:pPr>
              <w:jc w:val="center"/>
              <w:rPr>
                <w:rFonts w:ascii="PT Astra Serif" w:hAnsi="PT Astra Serif" w:cs="PT Astra Serif"/>
                <w:b/>
              </w:rPr>
            </w:pPr>
          </w:p>
        </w:tc>
        <w:tc>
          <w:tcPr>
            <w:tcW w:w="4819" w:type="dxa"/>
            <w:noWrap/>
          </w:tcPr>
          <w:p w:rsidR="00A5633B" w:rsidRDefault="00A5633B" w:rsidP="000B726A">
            <w:pPr>
              <w:jc w:val="right"/>
              <w:rPr>
                <w:rFonts w:ascii="PT Astra Serif" w:hAnsi="PT Astra Serif" w:cs="PT Astra Serif"/>
              </w:rPr>
            </w:pPr>
          </w:p>
          <w:p w:rsidR="00A5633B" w:rsidRDefault="00A5633B" w:rsidP="000B726A">
            <w:pPr>
              <w:jc w:val="right"/>
              <w:rPr>
                <w:rFonts w:ascii="PT Astra Serif" w:hAnsi="PT Astra Serif" w:cs="PT Astra Serif"/>
              </w:rPr>
            </w:pPr>
          </w:p>
          <w:p w:rsidR="00A5633B" w:rsidRDefault="00A5633B" w:rsidP="000B726A">
            <w:pPr>
              <w:jc w:val="right"/>
              <w:rPr>
                <w:rFonts w:ascii="PT Astra Serif" w:hAnsi="PT Astra Serif" w:cs="PT Astra Serif"/>
              </w:rPr>
            </w:pPr>
          </w:p>
          <w:p w:rsidR="00A5633B" w:rsidRDefault="00A5633B" w:rsidP="000B726A">
            <w:pPr>
              <w:jc w:val="right"/>
              <w:rPr>
                <w:rFonts w:ascii="PT Astra Serif" w:hAnsi="PT Astra Serif" w:cs="PT Astra Serif"/>
              </w:rPr>
            </w:pPr>
          </w:p>
          <w:p w:rsidR="00A5633B" w:rsidRDefault="00A5633B" w:rsidP="000B726A">
            <w:pPr>
              <w:jc w:val="right"/>
              <w:rPr>
                <w:rFonts w:ascii="PT Astra Serif" w:hAnsi="PT Astra Serif" w:cs="PT Astra Serif"/>
              </w:rPr>
            </w:pPr>
          </w:p>
          <w:p w:rsidR="00A5633B" w:rsidRDefault="00A5633B" w:rsidP="000B726A">
            <w:pPr>
              <w:jc w:val="right"/>
              <w:rPr>
                <w:rFonts w:ascii="PT Astra Serif" w:hAnsi="PT Astra Serif" w:cs="PT Astra Serif"/>
              </w:rPr>
            </w:pPr>
          </w:p>
          <w:p w:rsidR="00A5633B" w:rsidRDefault="00A5633B" w:rsidP="000B726A">
            <w:pPr>
              <w:jc w:val="right"/>
              <w:rPr>
                <w:rFonts w:ascii="PT Astra Serif" w:hAnsi="PT Astra Serif" w:cs="PT Astra Serif"/>
              </w:rPr>
            </w:pPr>
          </w:p>
          <w:p w:rsidR="003F2833" w:rsidRDefault="003F2833" w:rsidP="000B726A">
            <w:pPr>
              <w:jc w:val="right"/>
              <w:rPr>
                <w:rFonts w:ascii="PT Astra Serif" w:hAnsi="PT Astra Serif" w:cs="PT Astra Serif"/>
              </w:rPr>
            </w:pPr>
          </w:p>
          <w:p w:rsidR="00332936" w:rsidRDefault="00332936" w:rsidP="000B726A">
            <w:pPr>
              <w:jc w:val="right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332936" w:rsidRDefault="00332936" w:rsidP="000B726A">
            <w:pPr>
              <w:jc w:val="right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A5633B" w:rsidRPr="00CD6E53" w:rsidRDefault="00A5633B" w:rsidP="000B726A">
            <w:pPr>
              <w:jc w:val="right"/>
              <w:rPr>
                <w:rFonts w:ascii="PT Astra Serif" w:hAnsi="PT Astra Serif" w:cs="PT Astra Serif"/>
                <w:sz w:val="24"/>
                <w:szCs w:val="24"/>
              </w:rPr>
            </w:pPr>
            <w:r w:rsidRPr="00CD6E53">
              <w:rPr>
                <w:rFonts w:ascii="PT Astra Serif" w:hAnsi="PT Astra Serif" w:cs="PT Astra Serif"/>
                <w:sz w:val="24"/>
                <w:szCs w:val="24"/>
              </w:rPr>
              <w:lastRenderedPageBreak/>
              <w:t>Форма № 3</w:t>
            </w:r>
          </w:p>
        </w:tc>
      </w:tr>
    </w:tbl>
    <w:p w:rsidR="00A5633B" w:rsidRDefault="00A5633B" w:rsidP="00A5633B">
      <w:pPr>
        <w:pStyle w:val="ConsPlusNormal"/>
        <w:ind w:firstLine="567"/>
        <w:jc w:val="center"/>
        <w:rPr>
          <w:rFonts w:ascii="PT Astra Serif" w:hAnsi="PT Astra Serif" w:cs="PT Astra Serif"/>
          <w:sz w:val="26"/>
          <w:szCs w:val="26"/>
        </w:rPr>
      </w:pPr>
      <w:r w:rsidRPr="00332936">
        <w:rPr>
          <w:b w:val="0"/>
          <w:sz w:val="24"/>
          <w:szCs w:val="24"/>
        </w:rPr>
        <w:lastRenderedPageBreak/>
        <w:t>Заявление</w:t>
      </w:r>
    </w:p>
    <w:p w:rsidR="00A5633B" w:rsidRPr="0009029A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745ECF">
        <w:rPr>
          <w:b w:val="0"/>
          <w:sz w:val="24"/>
          <w:szCs w:val="24"/>
        </w:rPr>
        <w:t>на предоставление муниципальной услуги «</w:t>
      </w:r>
      <w:r w:rsidRPr="0009029A">
        <w:rPr>
          <w:b w:val="0"/>
          <w:sz w:val="24"/>
          <w:szCs w:val="24"/>
        </w:rPr>
        <w:t>Выдача документов, справок, выписок из документов</w:t>
      </w:r>
      <w:r w:rsidR="0074604F">
        <w:rPr>
          <w:b w:val="0"/>
          <w:sz w:val="24"/>
          <w:szCs w:val="24"/>
        </w:rPr>
        <w:t xml:space="preserve"> </w:t>
      </w:r>
      <w:r w:rsidRPr="0009029A">
        <w:rPr>
          <w:b w:val="0"/>
          <w:sz w:val="24"/>
          <w:szCs w:val="24"/>
        </w:rPr>
        <w:t>архива городского округа (муниципального округа) Чувашской Республики»</w:t>
      </w:r>
    </w:p>
    <w:p w:rsidR="00A5633B" w:rsidRDefault="00A5633B" w:rsidP="00A5633B">
      <w:pPr>
        <w:pStyle w:val="ConsPlusNormal"/>
        <w:jc w:val="both"/>
        <w:rPr>
          <w:b w:val="0"/>
          <w:color w:val="FF0000"/>
          <w:sz w:val="24"/>
          <w:szCs w:val="24"/>
        </w:rPr>
      </w:pPr>
    </w:p>
    <w:p w:rsidR="00A5633B" w:rsidRDefault="00A5633B" w:rsidP="00A5633B">
      <w:pPr>
        <w:pStyle w:val="ConsPlusNormal"/>
        <w:ind w:firstLine="567"/>
        <w:jc w:val="both"/>
        <w:rPr>
          <w:rFonts w:ascii="PT Astra Serif" w:hAnsi="PT Astra Serif" w:cs="PT Astra Serif"/>
          <w:sz w:val="26"/>
          <w:szCs w:val="26"/>
        </w:rPr>
      </w:pPr>
      <w:r w:rsidRPr="00745ECF">
        <w:rPr>
          <w:b w:val="0"/>
          <w:sz w:val="24"/>
          <w:szCs w:val="24"/>
        </w:rPr>
        <w:t>Прошу направить запрос для исполнения</w:t>
      </w:r>
      <w:r w:rsidRPr="00576FAC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в ар</w:t>
      </w:r>
      <w:r w:rsidRPr="00745ECF">
        <w:rPr>
          <w:b w:val="0"/>
          <w:sz w:val="24"/>
          <w:szCs w:val="24"/>
        </w:rPr>
        <w:t xml:space="preserve">хив </w:t>
      </w:r>
      <w:r>
        <w:rPr>
          <w:b w:val="0"/>
          <w:sz w:val="24"/>
          <w:szCs w:val="24"/>
        </w:rPr>
        <w:t>Порецкого</w:t>
      </w:r>
      <w:r w:rsidRPr="00745ECF">
        <w:rPr>
          <w:b w:val="0"/>
          <w:sz w:val="24"/>
          <w:szCs w:val="24"/>
        </w:rPr>
        <w:t xml:space="preserve"> муниципального округа по месту предполагаемого хранения архивных документов с информацией о</w:t>
      </w:r>
      <w:r>
        <w:rPr>
          <w:rFonts w:ascii="PT Astra Serif" w:hAnsi="PT Astra Serif" w:cs="PT Astra Serif"/>
          <w:sz w:val="26"/>
          <w:szCs w:val="26"/>
        </w:rPr>
        <w:t>:</w:t>
      </w:r>
    </w:p>
    <w:p w:rsidR="00A5633B" w:rsidRDefault="00A5633B" w:rsidP="00A5633B">
      <w:pPr>
        <w:pStyle w:val="ConsPlusNormal"/>
        <w:ind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>__________________________________________________________________</w:t>
      </w:r>
    </w:p>
    <w:p w:rsidR="00A5633B" w:rsidRPr="006964C3" w:rsidRDefault="00A5633B" w:rsidP="00A5633B">
      <w:pPr>
        <w:pStyle w:val="ConsPlusNormal"/>
        <w:ind w:firstLine="567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(трудовом стаже, заработной плате, переименовании организации работодателя, о награждении государственными и ведомственными наградами, в случаях, предусмотренных законодательством Российской Федерации для назначения льгот и компенсаций)</w:t>
      </w:r>
      <w:r>
        <w:rPr>
          <w:b w:val="0"/>
          <w:sz w:val="24"/>
          <w:szCs w:val="24"/>
        </w:rPr>
        <w:t xml:space="preserve"> </w:t>
      </w:r>
      <w:r w:rsidRPr="006964C3">
        <w:rPr>
          <w:b w:val="0"/>
          <w:sz w:val="24"/>
          <w:szCs w:val="24"/>
        </w:rPr>
        <w:t>или проинформировать о возможном месте хранения интересующих архивных документов.</w:t>
      </w:r>
    </w:p>
    <w:p w:rsidR="00A5633B" w:rsidRPr="006964C3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Сведения о юридическом лице – заявителе:</w:t>
      </w:r>
    </w:p>
    <w:p w:rsidR="00A5633B" w:rsidRPr="006964C3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полное наименование юридического лица: __________________________________;</w:t>
      </w:r>
    </w:p>
    <w:p w:rsidR="00A5633B" w:rsidRPr="006964C3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адрес юридического лица в пределах его места нахождения: ___________________;</w:t>
      </w:r>
    </w:p>
    <w:p w:rsidR="00A5633B" w:rsidRPr="006964C3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ИНН юридического лица: ________________________________________________;</w:t>
      </w:r>
    </w:p>
    <w:p w:rsidR="00A5633B" w:rsidRPr="006964C3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ОГРН: ________________________________________________________________;</w:t>
      </w:r>
    </w:p>
    <w:p w:rsidR="00A5633B" w:rsidRPr="006964C3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фамилия, имя, отчество (при наличии) руководителя юридического лица: _______;</w:t>
      </w:r>
    </w:p>
    <w:p w:rsidR="00A5633B" w:rsidRPr="006964C3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адрес электронной почты (при наличии): ___________________________________.</w:t>
      </w:r>
    </w:p>
    <w:p w:rsidR="00A5633B" w:rsidRPr="006964C3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Сведения об иностранном юридическом лице – заявителе:</w:t>
      </w:r>
    </w:p>
    <w:p w:rsidR="00A5633B" w:rsidRPr="006964C3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полное наименование иностранного юридического лица: ______________________;</w:t>
      </w:r>
    </w:p>
    <w:p w:rsidR="00A5633B" w:rsidRPr="006964C3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страна регистрации (инкорпорации): _______________________________________;</w:t>
      </w:r>
    </w:p>
    <w:p w:rsidR="00A5633B" w:rsidRPr="006964C3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регистрационный номер и дата регистрации: ________________________________;</w:t>
      </w:r>
    </w:p>
    <w:p w:rsidR="00A5633B" w:rsidRPr="006964C3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номер телефона и адрес электронной почты (при наличии): ___________________;</w:t>
      </w:r>
    </w:p>
    <w:p w:rsidR="00A5633B" w:rsidRPr="006964C3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код иностранной организации: ____________________________________________.</w:t>
      </w:r>
    </w:p>
    <w:p w:rsidR="00A5633B" w:rsidRPr="006964C3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 xml:space="preserve">Сведения о представителе заявителя: </w:t>
      </w:r>
    </w:p>
    <w:p w:rsidR="00A5633B" w:rsidRPr="006964C3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фамилия, имя отчество (при наличии): _____________________________________;</w:t>
      </w:r>
    </w:p>
    <w:p w:rsidR="00A5633B" w:rsidRPr="006964C3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документ, подтверждающий полномочия представителя заявителя: ____________.</w:t>
      </w:r>
    </w:p>
    <w:p w:rsidR="00A5633B" w:rsidRPr="006964C3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Сведения, необходимые для получения архивных справок, архивных выписок и архивных копий, связанных с социальной защитой граждан, предусматривающей их пенсионное обеспечение, а также получение льгот и компенсаций в соответствии с законодательством Российской Федерации:</w:t>
      </w:r>
    </w:p>
    <w:p w:rsidR="00A5633B" w:rsidRPr="006964C3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фамилия, имя, отчество (при наличии): _____________________________________;</w:t>
      </w:r>
    </w:p>
    <w:p w:rsidR="00A5633B" w:rsidRPr="006964C3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сведения о смене фамилии ________________________________________________;</w:t>
      </w:r>
    </w:p>
    <w:p w:rsidR="00A5633B" w:rsidRPr="006964C3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дата рождения: ____________________;</w:t>
      </w:r>
    </w:p>
    <w:p w:rsidR="00A5633B" w:rsidRPr="006964C3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полное наименование организации работодателя: ____________________________;</w:t>
      </w:r>
    </w:p>
    <w:p w:rsidR="00A5633B" w:rsidRPr="006964C3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ведомственная подчиненность организации: _________________________________;</w:t>
      </w:r>
    </w:p>
    <w:p w:rsidR="00A5633B" w:rsidRPr="006964C3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местонахождение организации: ___________________________________________;</w:t>
      </w:r>
    </w:p>
    <w:p w:rsidR="00A5633B" w:rsidRPr="006964C3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период работы: __________________________________;</w:t>
      </w:r>
    </w:p>
    <w:p w:rsidR="00A5633B" w:rsidRPr="006964C3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должность: _________________________;</w:t>
      </w:r>
    </w:p>
    <w:p w:rsidR="00A5633B" w:rsidRPr="006964C3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иные сведения _________________________________________________________.</w:t>
      </w:r>
    </w:p>
    <w:p w:rsidR="00A5633B" w:rsidRPr="006964C3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Форма ответа архива ____________________________________________________.</w:t>
      </w:r>
    </w:p>
    <w:p w:rsidR="00A5633B" w:rsidRPr="006964C3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(архивная справка / архивная выписка / архивная копия. Выберите нужную позицию. По умолчанию – архивная справка)</w:t>
      </w:r>
    </w:p>
    <w:p w:rsidR="00A5633B" w:rsidRPr="006964C3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Достоверность сведений, указанных в настоящем заявлении, подтверждаю.</w:t>
      </w:r>
    </w:p>
    <w:p w:rsidR="00A5633B" w:rsidRPr="006964C3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Приложение (при наличии):</w:t>
      </w:r>
    </w:p>
    <w:p w:rsidR="00A5633B" w:rsidRPr="006964C3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наименование документа (документов): ____________________________________;</w:t>
      </w:r>
    </w:p>
    <w:p w:rsidR="00A5633B" w:rsidRPr="006964C3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количество листов: _____________________________________________________;</w:t>
      </w:r>
    </w:p>
    <w:p w:rsidR="00A5633B" w:rsidRPr="006964C3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перечень прилагаемых документов: ________________________________________.</w:t>
      </w:r>
    </w:p>
    <w:p w:rsidR="00A5633B" w:rsidRPr="006964C3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Подпись и дата подачи заявления:</w:t>
      </w:r>
    </w:p>
    <w:p w:rsidR="00A5633B" w:rsidRPr="006964C3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подпись заявителя: ________________________________________;</w:t>
      </w:r>
    </w:p>
    <w:p w:rsidR="00A5633B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дата подписания: ___</w:t>
      </w:r>
      <w:proofErr w:type="gramStart"/>
      <w:r w:rsidRPr="006964C3">
        <w:rPr>
          <w:b w:val="0"/>
          <w:sz w:val="24"/>
          <w:szCs w:val="24"/>
        </w:rPr>
        <w:t>_._</w:t>
      </w:r>
      <w:proofErr w:type="gramEnd"/>
      <w:r w:rsidRPr="006964C3">
        <w:rPr>
          <w:b w:val="0"/>
          <w:sz w:val="24"/>
          <w:szCs w:val="24"/>
        </w:rPr>
        <w:t>____________._______ г.</w:t>
      </w:r>
    </w:p>
    <w:p w:rsidR="00A5633B" w:rsidRDefault="00A5633B" w:rsidP="00A5633B">
      <w:pPr>
        <w:pStyle w:val="ConsPlusNormal"/>
        <w:jc w:val="both"/>
        <w:rPr>
          <w:b w:val="0"/>
          <w:sz w:val="24"/>
          <w:szCs w:val="24"/>
        </w:rPr>
      </w:pPr>
    </w:p>
    <w:tbl>
      <w:tblPr>
        <w:tblW w:w="9747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 w:firstRow="1" w:lastRow="0" w:firstColumn="1" w:lastColumn="0" w:noHBand="0" w:noVBand="1"/>
      </w:tblPr>
      <w:tblGrid>
        <w:gridCol w:w="4928"/>
        <w:gridCol w:w="4819"/>
      </w:tblGrid>
      <w:tr w:rsidR="00A5633B" w:rsidTr="000B726A">
        <w:tc>
          <w:tcPr>
            <w:tcW w:w="4928" w:type="dxa"/>
            <w:noWrap/>
          </w:tcPr>
          <w:p w:rsidR="00A5633B" w:rsidRPr="00745ECF" w:rsidRDefault="00A5633B" w:rsidP="000B726A">
            <w:pPr>
              <w:jc w:val="center"/>
              <w:rPr>
                <w:rFonts w:ascii="PT Astra Serif" w:hAnsi="PT Astra Serif" w:cs="PT Astra Serif"/>
                <w:b/>
              </w:rPr>
            </w:pPr>
          </w:p>
        </w:tc>
        <w:tc>
          <w:tcPr>
            <w:tcW w:w="4819" w:type="dxa"/>
            <w:noWrap/>
          </w:tcPr>
          <w:p w:rsidR="00332936" w:rsidRDefault="00332936" w:rsidP="000B726A">
            <w:pPr>
              <w:jc w:val="right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A5633B" w:rsidRPr="00CD6E53" w:rsidRDefault="00A5633B" w:rsidP="000B726A">
            <w:pPr>
              <w:jc w:val="right"/>
              <w:rPr>
                <w:rFonts w:ascii="PT Astra Serif" w:hAnsi="PT Astra Serif" w:cs="PT Astra Serif"/>
                <w:sz w:val="24"/>
                <w:szCs w:val="24"/>
              </w:rPr>
            </w:pPr>
            <w:r w:rsidRPr="00CD6E53">
              <w:rPr>
                <w:rFonts w:ascii="PT Astra Serif" w:hAnsi="PT Astra Serif" w:cs="PT Astra Serif"/>
                <w:sz w:val="24"/>
                <w:szCs w:val="24"/>
              </w:rPr>
              <w:lastRenderedPageBreak/>
              <w:t>Форма № 4</w:t>
            </w:r>
          </w:p>
        </w:tc>
      </w:tr>
    </w:tbl>
    <w:p w:rsidR="00A5633B" w:rsidRDefault="00A5633B" w:rsidP="00A5633B">
      <w:pPr>
        <w:pStyle w:val="ConsPlusNormal"/>
        <w:ind w:firstLine="567"/>
        <w:jc w:val="center"/>
        <w:rPr>
          <w:rFonts w:ascii="PT Astra Serif" w:hAnsi="PT Astra Serif" w:cs="PT Astra Serif"/>
          <w:sz w:val="26"/>
          <w:szCs w:val="26"/>
        </w:rPr>
      </w:pPr>
      <w:r w:rsidRPr="00332936">
        <w:rPr>
          <w:b w:val="0"/>
          <w:sz w:val="24"/>
          <w:szCs w:val="24"/>
        </w:rPr>
        <w:lastRenderedPageBreak/>
        <w:t>Заявление</w:t>
      </w:r>
    </w:p>
    <w:p w:rsidR="00A5633B" w:rsidRPr="0009029A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745ECF">
        <w:rPr>
          <w:b w:val="0"/>
          <w:sz w:val="24"/>
          <w:szCs w:val="24"/>
        </w:rPr>
        <w:t xml:space="preserve">на предоставление муниципальной услуги </w:t>
      </w:r>
      <w:r w:rsidRPr="0009029A">
        <w:rPr>
          <w:b w:val="0"/>
          <w:sz w:val="24"/>
          <w:szCs w:val="24"/>
        </w:rPr>
        <w:t>«Выдача документов, справок, выписок из документов архива городского округа (муниципального округа) Чувашской Республики»</w:t>
      </w:r>
    </w:p>
    <w:p w:rsidR="00A5633B" w:rsidRDefault="00A5633B" w:rsidP="00A5633B">
      <w:pPr>
        <w:pStyle w:val="ConsPlusNormal"/>
        <w:jc w:val="both"/>
        <w:rPr>
          <w:b w:val="0"/>
          <w:color w:val="FF0000"/>
          <w:sz w:val="24"/>
          <w:szCs w:val="24"/>
        </w:rPr>
      </w:pPr>
    </w:p>
    <w:p w:rsidR="00A5633B" w:rsidRDefault="00A5633B" w:rsidP="00A5633B">
      <w:pPr>
        <w:pStyle w:val="ConsPlusNormal"/>
        <w:ind w:firstLine="567"/>
        <w:jc w:val="both"/>
        <w:rPr>
          <w:rFonts w:ascii="PT Astra Serif" w:hAnsi="PT Astra Serif" w:cs="PT Astra Serif"/>
          <w:sz w:val="26"/>
          <w:szCs w:val="26"/>
        </w:rPr>
      </w:pPr>
      <w:r w:rsidRPr="00745ECF">
        <w:rPr>
          <w:b w:val="0"/>
          <w:sz w:val="24"/>
          <w:szCs w:val="24"/>
        </w:rPr>
        <w:t>Прошу направить запрос для исполнения</w:t>
      </w:r>
      <w:r w:rsidRPr="00576FAC">
        <w:rPr>
          <w:b w:val="0"/>
          <w:sz w:val="24"/>
          <w:szCs w:val="24"/>
        </w:rPr>
        <w:t xml:space="preserve"> </w:t>
      </w:r>
      <w:r w:rsidRPr="00745ECF">
        <w:rPr>
          <w:b w:val="0"/>
          <w:sz w:val="24"/>
          <w:szCs w:val="24"/>
        </w:rPr>
        <w:t xml:space="preserve">в </w:t>
      </w:r>
      <w:r>
        <w:rPr>
          <w:b w:val="0"/>
          <w:sz w:val="24"/>
          <w:szCs w:val="24"/>
        </w:rPr>
        <w:t>а</w:t>
      </w:r>
      <w:r w:rsidRPr="00745ECF">
        <w:rPr>
          <w:b w:val="0"/>
          <w:sz w:val="24"/>
          <w:szCs w:val="24"/>
        </w:rPr>
        <w:t xml:space="preserve">рхив </w:t>
      </w:r>
      <w:r>
        <w:rPr>
          <w:b w:val="0"/>
          <w:sz w:val="24"/>
          <w:szCs w:val="24"/>
        </w:rPr>
        <w:t>Порецкого</w:t>
      </w:r>
      <w:r w:rsidRPr="00745ECF">
        <w:rPr>
          <w:b w:val="0"/>
          <w:sz w:val="24"/>
          <w:szCs w:val="24"/>
        </w:rPr>
        <w:t xml:space="preserve"> муниципального округа по месту предполагаемого хранения архивных документов с информацией о</w:t>
      </w:r>
      <w:r>
        <w:rPr>
          <w:rFonts w:ascii="PT Astra Serif" w:hAnsi="PT Astra Serif" w:cs="PT Astra Serif"/>
          <w:sz w:val="26"/>
          <w:szCs w:val="26"/>
        </w:rPr>
        <w:t>:</w:t>
      </w:r>
    </w:p>
    <w:p w:rsidR="00A5633B" w:rsidRPr="006964C3" w:rsidRDefault="00A5633B" w:rsidP="00A5633B">
      <w:pPr>
        <w:pStyle w:val="ConsPlusNormal"/>
        <w:ind w:firstLine="567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___________________________________</w:t>
      </w:r>
      <w:r>
        <w:rPr>
          <w:b w:val="0"/>
          <w:sz w:val="24"/>
          <w:szCs w:val="24"/>
        </w:rPr>
        <w:t>______________________________</w:t>
      </w:r>
      <w:proofErr w:type="gramStart"/>
      <w:r>
        <w:rPr>
          <w:b w:val="0"/>
          <w:sz w:val="24"/>
          <w:szCs w:val="24"/>
        </w:rPr>
        <w:t>_</w:t>
      </w:r>
      <w:r w:rsidRPr="006964C3">
        <w:rPr>
          <w:b w:val="0"/>
          <w:sz w:val="24"/>
          <w:szCs w:val="24"/>
        </w:rPr>
        <w:t>(</w:t>
      </w:r>
      <w:proofErr w:type="gramEnd"/>
      <w:r w:rsidRPr="006964C3">
        <w:rPr>
          <w:b w:val="0"/>
          <w:sz w:val="24"/>
          <w:szCs w:val="24"/>
        </w:rPr>
        <w:t>трудовом стаже, заработной плате, переименовании организации работодателя, о награждении государственными и ведомственными наградами, в случаях, предусмотренных законодательством Российской Федерации для назначения льгот и компенсаций)</w:t>
      </w:r>
      <w:r>
        <w:rPr>
          <w:b w:val="0"/>
          <w:sz w:val="24"/>
          <w:szCs w:val="24"/>
        </w:rPr>
        <w:t xml:space="preserve"> </w:t>
      </w:r>
      <w:r w:rsidRPr="006964C3">
        <w:rPr>
          <w:b w:val="0"/>
          <w:sz w:val="24"/>
          <w:szCs w:val="24"/>
        </w:rPr>
        <w:t>или проинформировать о возможном месте хранения интересующих архивных документов.</w:t>
      </w:r>
    </w:p>
    <w:p w:rsidR="00A5633B" w:rsidRPr="006964C3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Сведения о юридическом лице – заявителе:</w:t>
      </w:r>
    </w:p>
    <w:p w:rsidR="00A5633B" w:rsidRPr="006964C3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полное наименование юридического лица: __________________________________;</w:t>
      </w:r>
    </w:p>
    <w:p w:rsidR="00A5633B" w:rsidRPr="006964C3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адрес юридического лица в пределах его места нахождения: ___________________;</w:t>
      </w:r>
    </w:p>
    <w:p w:rsidR="00A5633B" w:rsidRPr="006964C3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ИНН юридического лица: ________________________________________________;</w:t>
      </w:r>
    </w:p>
    <w:p w:rsidR="00A5633B" w:rsidRPr="006964C3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ОГРН: ________________________________________________________________;</w:t>
      </w:r>
    </w:p>
    <w:p w:rsidR="00A5633B" w:rsidRPr="006964C3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фамилия, имя, отчество (при наличии) руководителя юридического лица: _______;</w:t>
      </w:r>
    </w:p>
    <w:p w:rsidR="00A5633B" w:rsidRPr="006964C3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адрес электронной почты (при наличии): ___________________________________.</w:t>
      </w:r>
    </w:p>
    <w:p w:rsidR="00A5633B" w:rsidRPr="006964C3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Сведения об иностранном юридическом лице – заявителе:</w:t>
      </w:r>
    </w:p>
    <w:p w:rsidR="00A5633B" w:rsidRPr="006964C3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полное наименование иностранного юридического лица: _____________________;</w:t>
      </w:r>
    </w:p>
    <w:p w:rsidR="00A5633B" w:rsidRPr="006964C3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страна регистрации (инкорпорации): _______________________________________;</w:t>
      </w:r>
    </w:p>
    <w:p w:rsidR="00A5633B" w:rsidRPr="006964C3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регистрационный номер и дата регистрации: ________________________________;</w:t>
      </w:r>
    </w:p>
    <w:p w:rsidR="00A5633B" w:rsidRPr="006964C3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номер телефона и адрес электронной почты (при наличии): ____________________;</w:t>
      </w:r>
    </w:p>
    <w:p w:rsidR="00A5633B" w:rsidRPr="006964C3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код иностранной организации: ____________________________________________.</w:t>
      </w:r>
    </w:p>
    <w:p w:rsidR="00A5633B" w:rsidRPr="006964C3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Сведения о представителе заявителя:</w:t>
      </w:r>
    </w:p>
    <w:p w:rsidR="00A5633B" w:rsidRPr="006964C3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фамилия, имя, отчество (при наличии): _____________________________________;</w:t>
      </w:r>
    </w:p>
    <w:p w:rsidR="00A5633B" w:rsidRPr="006964C3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документ, подтверждающий полномочия представителя заявителя: _____________.</w:t>
      </w:r>
    </w:p>
    <w:p w:rsidR="00A5633B" w:rsidRPr="006964C3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Сведения, необходимые для получения архивных справок, архивных выписок и архивных копий, связанных с социальной защитой граждан, предусматривающей их пенсионное обеспечение, а также получение льгот и компенсаций в соответствии с законодательством Российской Федерации:</w:t>
      </w:r>
    </w:p>
    <w:p w:rsidR="00A5633B" w:rsidRPr="006964C3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фамилия, имя, отчество (при наличии): _____________________________________;</w:t>
      </w:r>
    </w:p>
    <w:p w:rsidR="00A5633B" w:rsidRPr="006964C3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сведения о смене фамилии ___________________________;</w:t>
      </w:r>
    </w:p>
    <w:p w:rsidR="00A5633B" w:rsidRPr="006964C3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дата рождения: _____________________________________;</w:t>
      </w:r>
    </w:p>
    <w:p w:rsidR="00A5633B" w:rsidRPr="006964C3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полное наименование организации работодателя: ____________________________;</w:t>
      </w:r>
    </w:p>
    <w:p w:rsidR="00A5633B" w:rsidRPr="006964C3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ведомственная подчиненность организации: ________________________________;</w:t>
      </w:r>
    </w:p>
    <w:p w:rsidR="00A5633B" w:rsidRPr="006964C3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местонахождение организации: ___________________________________________;</w:t>
      </w:r>
    </w:p>
    <w:p w:rsidR="00A5633B" w:rsidRPr="006964C3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период работы: _____________________________________;</w:t>
      </w:r>
    </w:p>
    <w:p w:rsidR="00A5633B" w:rsidRPr="006964C3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должность: ________________________________________;</w:t>
      </w:r>
    </w:p>
    <w:p w:rsidR="00A5633B" w:rsidRPr="006964C3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иные сведения __________________________________________________________.</w:t>
      </w:r>
    </w:p>
    <w:p w:rsidR="00A5633B" w:rsidRPr="006964C3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Форма ответа архива ____________________________________________________.</w:t>
      </w:r>
    </w:p>
    <w:p w:rsidR="00A5633B" w:rsidRPr="006964C3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(архивная справка / архивная выписка / архивная копия. Выберите нужную позицию. По умолчанию – архивная справка)</w:t>
      </w:r>
    </w:p>
    <w:p w:rsidR="00A5633B" w:rsidRPr="006964C3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Достоверность сведений, указанных в настоящем заявлении, подтверждаю.</w:t>
      </w:r>
    </w:p>
    <w:p w:rsidR="00A5633B" w:rsidRPr="006964C3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Приложение (при наличии):</w:t>
      </w:r>
    </w:p>
    <w:p w:rsidR="00A5633B" w:rsidRPr="006964C3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наименование документа (документов): ____________________________________;</w:t>
      </w:r>
    </w:p>
    <w:p w:rsidR="00A5633B" w:rsidRPr="006964C3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количество листов: ______________________________________________________;</w:t>
      </w:r>
    </w:p>
    <w:p w:rsidR="00A5633B" w:rsidRPr="006964C3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перечень прилагаемых документов: ________________________________________.</w:t>
      </w:r>
    </w:p>
    <w:p w:rsidR="00A5633B" w:rsidRPr="006964C3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Подпись и дата подачи заявления:</w:t>
      </w:r>
    </w:p>
    <w:p w:rsidR="00A5633B" w:rsidRPr="006964C3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подпись заявителя: ______________________________________;</w:t>
      </w:r>
    </w:p>
    <w:p w:rsidR="00A5633B" w:rsidRDefault="00A5633B" w:rsidP="00A5633B">
      <w:pPr>
        <w:pStyle w:val="ConsPlusNormal"/>
        <w:jc w:val="both"/>
        <w:rPr>
          <w:b w:val="0"/>
          <w:sz w:val="24"/>
          <w:szCs w:val="24"/>
        </w:rPr>
      </w:pPr>
      <w:r w:rsidRPr="006964C3">
        <w:rPr>
          <w:b w:val="0"/>
          <w:sz w:val="24"/>
          <w:szCs w:val="24"/>
        </w:rPr>
        <w:t>дата подписания: ___</w:t>
      </w:r>
      <w:proofErr w:type="gramStart"/>
      <w:r w:rsidRPr="006964C3">
        <w:rPr>
          <w:b w:val="0"/>
          <w:sz w:val="24"/>
          <w:szCs w:val="24"/>
        </w:rPr>
        <w:t>_._</w:t>
      </w:r>
      <w:proofErr w:type="gramEnd"/>
      <w:r w:rsidRPr="006964C3">
        <w:rPr>
          <w:b w:val="0"/>
          <w:sz w:val="24"/>
          <w:szCs w:val="24"/>
        </w:rPr>
        <w:t>____________._______г.</w:t>
      </w:r>
    </w:p>
    <w:p w:rsidR="009B57BD" w:rsidRDefault="009B57BD">
      <w:bookmarkStart w:id="16" w:name="Par89"/>
      <w:bookmarkEnd w:id="16"/>
    </w:p>
    <w:sectPr w:rsidR="009B57BD" w:rsidSect="002D5349">
      <w:type w:val="continuous"/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ultant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Baltica Chv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B5985"/>
    <w:multiLevelType w:val="multilevel"/>
    <w:tmpl w:val="CF8CA77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22C5B33"/>
    <w:multiLevelType w:val="hybridMultilevel"/>
    <w:tmpl w:val="84C62BE8"/>
    <w:lvl w:ilvl="0" w:tplc="5C882476">
      <w:start w:val="1"/>
      <w:numFmt w:val="bullet"/>
      <w:lvlText w:val="-"/>
      <w:lvlJc w:val="left"/>
      <w:pPr>
        <w:tabs>
          <w:tab w:val="num" w:pos="1488"/>
        </w:tabs>
        <w:ind w:left="148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>
    <w:nsid w:val="19904E7B"/>
    <w:multiLevelType w:val="hybridMultilevel"/>
    <w:tmpl w:val="4AF882D4"/>
    <w:lvl w:ilvl="0" w:tplc="92987888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5F57FC"/>
    <w:multiLevelType w:val="hybridMultilevel"/>
    <w:tmpl w:val="55423F18"/>
    <w:lvl w:ilvl="0" w:tplc="9CDE8D4E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4">
    <w:nsid w:val="1E9A25AF"/>
    <w:multiLevelType w:val="multilevel"/>
    <w:tmpl w:val="E2080F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5">
    <w:nsid w:val="24093369"/>
    <w:multiLevelType w:val="multilevel"/>
    <w:tmpl w:val="F2262DE6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894"/>
        </w:tabs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82"/>
        </w:tabs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0"/>
        </w:tabs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18"/>
        </w:tabs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  <w:rPr>
        <w:rFonts w:hint="default"/>
      </w:rPr>
    </w:lvl>
  </w:abstractNum>
  <w:abstractNum w:abstractNumId="6">
    <w:nsid w:val="2C667EA7"/>
    <w:multiLevelType w:val="multilevel"/>
    <w:tmpl w:val="60BA33E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7">
    <w:nsid w:val="2F3548E5"/>
    <w:multiLevelType w:val="multilevel"/>
    <w:tmpl w:val="C834F5B8"/>
    <w:lvl w:ilvl="0">
      <w:start w:val="1"/>
      <w:numFmt w:val="upperRoman"/>
      <w:lvlText w:val="%1."/>
      <w:lvlJc w:val="right"/>
      <w:pPr>
        <w:ind w:left="3131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8">
    <w:nsid w:val="4F9C58A6"/>
    <w:multiLevelType w:val="multilevel"/>
    <w:tmpl w:val="30CC52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9">
    <w:nsid w:val="55821367"/>
    <w:multiLevelType w:val="multilevel"/>
    <w:tmpl w:val="050E5E2C"/>
    <w:lvl w:ilvl="0">
      <w:start w:val="4"/>
      <w:numFmt w:val="upperRoman"/>
      <w:lvlText w:val="%1."/>
      <w:lvlJc w:val="left"/>
      <w:pPr>
        <w:ind w:left="1571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10">
    <w:nsid w:val="5C86593F"/>
    <w:multiLevelType w:val="hybridMultilevel"/>
    <w:tmpl w:val="C3F2A826"/>
    <w:lvl w:ilvl="0" w:tplc="1702077E">
      <w:start w:val="2"/>
      <w:numFmt w:val="upperRoman"/>
      <w:lvlText w:val="%1."/>
      <w:lvlJc w:val="left"/>
      <w:pPr>
        <w:ind w:left="143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211" w:hanging="360"/>
      </w:pPr>
    </w:lvl>
    <w:lvl w:ilvl="2" w:tplc="0419001B" w:tentative="1">
      <w:start w:val="1"/>
      <w:numFmt w:val="lowerRoman"/>
      <w:lvlText w:val="%3."/>
      <w:lvlJc w:val="right"/>
      <w:pPr>
        <w:ind w:left="4931" w:hanging="180"/>
      </w:pPr>
    </w:lvl>
    <w:lvl w:ilvl="3" w:tplc="0419000F" w:tentative="1">
      <w:start w:val="1"/>
      <w:numFmt w:val="decimal"/>
      <w:lvlText w:val="%4."/>
      <w:lvlJc w:val="left"/>
      <w:pPr>
        <w:ind w:left="5651" w:hanging="360"/>
      </w:pPr>
    </w:lvl>
    <w:lvl w:ilvl="4" w:tplc="04190019" w:tentative="1">
      <w:start w:val="1"/>
      <w:numFmt w:val="lowerLetter"/>
      <w:lvlText w:val="%5."/>
      <w:lvlJc w:val="left"/>
      <w:pPr>
        <w:ind w:left="6371" w:hanging="360"/>
      </w:pPr>
    </w:lvl>
    <w:lvl w:ilvl="5" w:tplc="0419001B" w:tentative="1">
      <w:start w:val="1"/>
      <w:numFmt w:val="lowerRoman"/>
      <w:lvlText w:val="%6."/>
      <w:lvlJc w:val="right"/>
      <w:pPr>
        <w:ind w:left="7091" w:hanging="180"/>
      </w:pPr>
    </w:lvl>
    <w:lvl w:ilvl="6" w:tplc="0419000F" w:tentative="1">
      <w:start w:val="1"/>
      <w:numFmt w:val="decimal"/>
      <w:lvlText w:val="%7."/>
      <w:lvlJc w:val="left"/>
      <w:pPr>
        <w:ind w:left="7811" w:hanging="360"/>
      </w:pPr>
    </w:lvl>
    <w:lvl w:ilvl="7" w:tplc="04190019" w:tentative="1">
      <w:start w:val="1"/>
      <w:numFmt w:val="lowerLetter"/>
      <w:lvlText w:val="%8."/>
      <w:lvlJc w:val="left"/>
      <w:pPr>
        <w:ind w:left="8531" w:hanging="360"/>
      </w:pPr>
    </w:lvl>
    <w:lvl w:ilvl="8" w:tplc="0419001B" w:tentative="1">
      <w:start w:val="1"/>
      <w:numFmt w:val="lowerRoman"/>
      <w:lvlText w:val="%9."/>
      <w:lvlJc w:val="right"/>
      <w:pPr>
        <w:ind w:left="9251" w:hanging="180"/>
      </w:pPr>
    </w:lvl>
  </w:abstractNum>
  <w:abstractNum w:abstractNumId="11">
    <w:nsid w:val="624A7981"/>
    <w:multiLevelType w:val="hybridMultilevel"/>
    <w:tmpl w:val="20525228"/>
    <w:lvl w:ilvl="0" w:tplc="7A4AEFD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3">
    <w:nsid w:val="71E11635"/>
    <w:multiLevelType w:val="hybridMultilevel"/>
    <w:tmpl w:val="D4EAD6F8"/>
    <w:lvl w:ilvl="0" w:tplc="B4047DBA">
      <w:start w:val="4"/>
      <w:numFmt w:val="upperRoman"/>
      <w:lvlText w:val="%1."/>
      <w:lvlJc w:val="left"/>
      <w:pPr>
        <w:ind w:left="143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2"/>
  </w:num>
  <w:num w:numId="2">
    <w:abstractNumId w:val="0"/>
  </w:num>
  <w:num w:numId="3">
    <w:abstractNumId w:val="3"/>
  </w:num>
  <w:num w:numId="4">
    <w:abstractNumId w:val="8"/>
  </w:num>
  <w:num w:numId="5">
    <w:abstractNumId w:val="11"/>
  </w:num>
  <w:num w:numId="6">
    <w:abstractNumId w:val="6"/>
  </w:num>
  <w:num w:numId="7">
    <w:abstractNumId w:val="5"/>
  </w:num>
  <w:num w:numId="8">
    <w:abstractNumId w:val="7"/>
  </w:num>
  <w:num w:numId="9">
    <w:abstractNumId w:val="1"/>
  </w:num>
  <w:num w:numId="10">
    <w:abstractNumId w:val="9"/>
  </w:num>
  <w:num w:numId="11">
    <w:abstractNumId w:val="4"/>
  </w:num>
  <w:num w:numId="12">
    <w:abstractNumId w:val="10"/>
  </w:num>
  <w:num w:numId="13">
    <w:abstractNumId w:val="13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E80"/>
    <w:rsid w:val="00007FC3"/>
    <w:rsid w:val="0002523A"/>
    <w:rsid w:val="00025F7A"/>
    <w:rsid w:val="000B166E"/>
    <w:rsid w:val="000C35C2"/>
    <w:rsid w:val="000C5730"/>
    <w:rsid w:val="002602BA"/>
    <w:rsid w:val="002C585A"/>
    <w:rsid w:val="002D5349"/>
    <w:rsid w:val="00311764"/>
    <w:rsid w:val="00332936"/>
    <w:rsid w:val="003F2833"/>
    <w:rsid w:val="00414D85"/>
    <w:rsid w:val="00442D5A"/>
    <w:rsid w:val="004637EC"/>
    <w:rsid w:val="00483D41"/>
    <w:rsid w:val="004A2965"/>
    <w:rsid w:val="005A0430"/>
    <w:rsid w:val="00601493"/>
    <w:rsid w:val="00607E1F"/>
    <w:rsid w:val="006424F5"/>
    <w:rsid w:val="006C6DD2"/>
    <w:rsid w:val="0072495D"/>
    <w:rsid w:val="00740432"/>
    <w:rsid w:val="0074604F"/>
    <w:rsid w:val="00755DF3"/>
    <w:rsid w:val="0088003A"/>
    <w:rsid w:val="00955CAC"/>
    <w:rsid w:val="009B57BD"/>
    <w:rsid w:val="009F6D7C"/>
    <w:rsid w:val="00A00E80"/>
    <w:rsid w:val="00A5633B"/>
    <w:rsid w:val="00A81FBB"/>
    <w:rsid w:val="00AD4249"/>
    <w:rsid w:val="00B308A8"/>
    <w:rsid w:val="00B34381"/>
    <w:rsid w:val="00C1648B"/>
    <w:rsid w:val="00D00124"/>
    <w:rsid w:val="00D4108C"/>
    <w:rsid w:val="00D72EAD"/>
    <w:rsid w:val="00D82570"/>
    <w:rsid w:val="00E30756"/>
    <w:rsid w:val="00E431B0"/>
    <w:rsid w:val="00EA0F01"/>
    <w:rsid w:val="00EB3513"/>
    <w:rsid w:val="00ED1766"/>
    <w:rsid w:val="00EE3FE0"/>
    <w:rsid w:val="00EE5EA9"/>
    <w:rsid w:val="00F26559"/>
    <w:rsid w:val="00F34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D100A6-D6A0-4361-B9E5-3AA1B5ACE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7FC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styleId="1">
    <w:name w:val="heading 1"/>
    <w:basedOn w:val="a"/>
    <w:next w:val="a"/>
    <w:link w:val="10"/>
    <w:qFormat/>
    <w:rsid w:val="00007FC3"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5633B"/>
    <w:pPr>
      <w:keepNext/>
      <w:pageBreakBefore/>
      <w:widowControl/>
      <w:autoSpaceDE/>
      <w:autoSpaceDN/>
      <w:adjustRightInd/>
      <w:spacing w:before="240" w:after="60"/>
      <w:ind w:firstLine="0"/>
      <w:jc w:val="left"/>
      <w:outlineLvl w:val="1"/>
    </w:pPr>
    <w:rPr>
      <w:rFonts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A5633B"/>
    <w:pPr>
      <w:keepNext/>
      <w:overflowPunct w:val="0"/>
      <w:spacing w:before="240" w:after="60"/>
      <w:ind w:firstLine="0"/>
      <w:jc w:val="left"/>
      <w:textAlignment w:val="baseline"/>
      <w:outlineLvl w:val="2"/>
    </w:pPr>
    <w:rPr>
      <w:rFonts w:ascii="Cambria" w:hAnsi="Cambria" w:cs="Times New Roman"/>
      <w:b/>
      <w:bCs/>
    </w:rPr>
  </w:style>
  <w:style w:type="paragraph" w:styleId="5">
    <w:name w:val="heading 5"/>
    <w:basedOn w:val="a"/>
    <w:next w:val="a"/>
    <w:link w:val="50"/>
    <w:qFormat/>
    <w:rsid w:val="00A5633B"/>
    <w:pPr>
      <w:keepNext/>
      <w:widowControl/>
      <w:autoSpaceDE/>
      <w:autoSpaceDN/>
      <w:adjustRightInd/>
      <w:ind w:left="360" w:firstLine="0"/>
      <w:jc w:val="left"/>
      <w:outlineLvl w:val="4"/>
    </w:pPr>
    <w:rPr>
      <w:rFonts w:ascii="Times New Roman" w:hAnsi="Times New Roman" w:cs="Times New Roman"/>
      <w:sz w:val="28"/>
      <w:szCs w:val="24"/>
    </w:rPr>
  </w:style>
  <w:style w:type="paragraph" w:styleId="7">
    <w:name w:val="heading 7"/>
    <w:basedOn w:val="a"/>
    <w:next w:val="a"/>
    <w:link w:val="70"/>
    <w:qFormat/>
    <w:rsid w:val="00A5633B"/>
    <w:pPr>
      <w:overflowPunct w:val="0"/>
      <w:spacing w:before="240" w:after="60"/>
      <w:ind w:firstLine="0"/>
      <w:jc w:val="left"/>
      <w:textAlignment w:val="baseline"/>
      <w:outlineLvl w:val="6"/>
    </w:pPr>
    <w:rPr>
      <w:rFonts w:ascii="Times New Roman" w:hAnsi="Times New Roman" w:cs="Times New Roman"/>
      <w:sz w:val="24"/>
      <w:szCs w:val="24"/>
    </w:rPr>
  </w:style>
  <w:style w:type="paragraph" w:styleId="8">
    <w:name w:val="heading 8"/>
    <w:basedOn w:val="a"/>
    <w:next w:val="a"/>
    <w:link w:val="80"/>
    <w:qFormat/>
    <w:rsid w:val="00A5633B"/>
    <w:pPr>
      <w:overflowPunct w:val="0"/>
      <w:spacing w:before="240" w:after="60"/>
      <w:ind w:firstLine="0"/>
      <w:jc w:val="left"/>
      <w:textAlignment w:val="baseline"/>
      <w:outlineLvl w:val="7"/>
    </w:pPr>
    <w:rPr>
      <w:rFonts w:ascii="Times New Roman" w:hAnsi="Times New Roman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7FC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onsPlusNormal">
    <w:name w:val="ConsPlusNormal"/>
    <w:rsid w:val="00007FC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Обычный1"/>
    <w:rsid w:val="00007F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F26559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A5633B"/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A5633B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A5633B"/>
    <w:rPr>
      <w:rFonts w:ascii="Times New Roman" w:eastAsia="Times New Roman" w:hAnsi="Times New Roman" w:cs="Times New Roman"/>
      <w:sz w:val="28"/>
      <w:szCs w:val="24"/>
    </w:rPr>
  </w:style>
  <w:style w:type="character" w:customStyle="1" w:styleId="70">
    <w:name w:val="Заголовок 7 Знак"/>
    <w:basedOn w:val="a0"/>
    <w:link w:val="7"/>
    <w:rsid w:val="00A5633B"/>
    <w:rPr>
      <w:rFonts w:ascii="Times New Roman" w:eastAsia="Times New Roman" w:hAnsi="Times New Roman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rsid w:val="00A5633B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a4">
    <w:name w:val="Цветовое выделение"/>
    <w:rsid w:val="00A5633B"/>
    <w:rPr>
      <w:b/>
      <w:color w:val="26282F"/>
    </w:rPr>
  </w:style>
  <w:style w:type="character" w:customStyle="1" w:styleId="a5">
    <w:name w:val="Гипертекстовая ссылка"/>
    <w:uiPriority w:val="99"/>
    <w:rsid w:val="00A5633B"/>
    <w:rPr>
      <w:rFonts w:cs="Times New Roman"/>
      <w:b/>
      <w:color w:val="106BBE"/>
    </w:rPr>
  </w:style>
  <w:style w:type="paragraph" w:customStyle="1" w:styleId="a6">
    <w:name w:val="Заголовок статьи"/>
    <w:basedOn w:val="a"/>
    <w:next w:val="a"/>
    <w:uiPriority w:val="99"/>
    <w:rsid w:val="00A5633B"/>
    <w:pPr>
      <w:ind w:left="1612" w:hanging="892"/>
    </w:pPr>
  </w:style>
  <w:style w:type="paragraph" w:customStyle="1" w:styleId="a7">
    <w:name w:val="Текст (справка)"/>
    <w:basedOn w:val="a"/>
    <w:next w:val="a"/>
    <w:uiPriority w:val="99"/>
    <w:rsid w:val="00A5633B"/>
    <w:pPr>
      <w:ind w:left="170" w:right="170" w:firstLine="0"/>
      <w:jc w:val="left"/>
    </w:pPr>
  </w:style>
  <w:style w:type="paragraph" w:customStyle="1" w:styleId="a8">
    <w:name w:val="Комментарий"/>
    <w:basedOn w:val="a7"/>
    <w:next w:val="a"/>
    <w:uiPriority w:val="99"/>
    <w:rsid w:val="00A5633B"/>
    <w:pPr>
      <w:spacing w:before="75"/>
      <w:ind w:right="0"/>
      <w:jc w:val="both"/>
    </w:pPr>
    <w:rPr>
      <w:color w:val="353842"/>
    </w:rPr>
  </w:style>
  <w:style w:type="paragraph" w:customStyle="1" w:styleId="a9">
    <w:name w:val="Информация о версии"/>
    <w:basedOn w:val="a8"/>
    <w:next w:val="a"/>
    <w:uiPriority w:val="99"/>
    <w:rsid w:val="00A5633B"/>
    <w:rPr>
      <w:i/>
      <w:iCs/>
    </w:rPr>
  </w:style>
  <w:style w:type="paragraph" w:customStyle="1" w:styleId="aa">
    <w:name w:val="Текст информации об изменениях"/>
    <w:basedOn w:val="a"/>
    <w:next w:val="a"/>
    <w:uiPriority w:val="99"/>
    <w:rsid w:val="00A5633B"/>
    <w:rPr>
      <w:color w:val="353842"/>
      <w:sz w:val="20"/>
      <w:szCs w:val="20"/>
    </w:rPr>
  </w:style>
  <w:style w:type="paragraph" w:customStyle="1" w:styleId="ab">
    <w:name w:val="Информация об изменениях"/>
    <w:basedOn w:val="aa"/>
    <w:next w:val="a"/>
    <w:uiPriority w:val="99"/>
    <w:rsid w:val="00A5633B"/>
    <w:pPr>
      <w:spacing w:before="180"/>
      <w:ind w:left="360" w:right="360" w:firstLine="0"/>
    </w:pPr>
  </w:style>
  <w:style w:type="paragraph" w:customStyle="1" w:styleId="ac">
    <w:name w:val="Нормальный (таблица)"/>
    <w:basedOn w:val="a"/>
    <w:next w:val="a"/>
    <w:uiPriority w:val="99"/>
    <w:rsid w:val="00A5633B"/>
    <w:pPr>
      <w:ind w:firstLine="0"/>
    </w:pPr>
  </w:style>
  <w:style w:type="paragraph" w:customStyle="1" w:styleId="ad">
    <w:name w:val="Подзаголовок для информации об изменениях"/>
    <w:basedOn w:val="aa"/>
    <w:next w:val="a"/>
    <w:uiPriority w:val="99"/>
    <w:rsid w:val="00A5633B"/>
    <w:rPr>
      <w:b/>
      <w:bCs/>
    </w:rPr>
  </w:style>
  <w:style w:type="paragraph" w:customStyle="1" w:styleId="ae">
    <w:name w:val="Прижатый влево"/>
    <w:basedOn w:val="a"/>
    <w:next w:val="a"/>
    <w:rsid w:val="00A5633B"/>
    <w:pPr>
      <w:ind w:firstLine="0"/>
      <w:jc w:val="left"/>
    </w:pPr>
  </w:style>
  <w:style w:type="character" w:customStyle="1" w:styleId="af">
    <w:name w:val="Цветовое выделение для Текст"/>
    <w:uiPriority w:val="99"/>
    <w:rsid w:val="00A5633B"/>
    <w:rPr>
      <w:sz w:val="26"/>
    </w:rPr>
  </w:style>
  <w:style w:type="paragraph" w:styleId="af0">
    <w:name w:val="header"/>
    <w:basedOn w:val="a"/>
    <w:link w:val="af1"/>
    <w:unhideWhenUsed/>
    <w:rsid w:val="00A5633B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1">
    <w:name w:val="Верхний колонтитул Знак"/>
    <w:basedOn w:val="a0"/>
    <w:link w:val="af0"/>
    <w:rsid w:val="00A5633B"/>
    <w:rPr>
      <w:rFonts w:ascii="Arial" w:eastAsia="Times New Roman" w:hAnsi="Arial" w:cs="Times New Roman"/>
      <w:sz w:val="26"/>
      <w:szCs w:val="26"/>
    </w:rPr>
  </w:style>
  <w:style w:type="paragraph" w:styleId="af2">
    <w:name w:val="footer"/>
    <w:basedOn w:val="a"/>
    <w:link w:val="af3"/>
    <w:unhideWhenUsed/>
    <w:rsid w:val="00A5633B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3">
    <w:name w:val="Нижний колонтитул Знак"/>
    <w:basedOn w:val="a0"/>
    <w:link w:val="af2"/>
    <w:rsid w:val="00A5633B"/>
    <w:rPr>
      <w:rFonts w:ascii="Arial" w:eastAsia="Times New Roman" w:hAnsi="Arial" w:cs="Times New Roman"/>
      <w:sz w:val="26"/>
      <w:szCs w:val="26"/>
    </w:rPr>
  </w:style>
  <w:style w:type="paragraph" w:styleId="af4">
    <w:name w:val="Balloon Text"/>
    <w:basedOn w:val="a"/>
    <w:link w:val="af5"/>
    <w:unhideWhenUsed/>
    <w:rsid w:val="00A5633B"/>
    <w:rPr>
      <w:rFonts w:ascii="Tahoma" w:hAnsi="Tahoma" w:cs="Times New Roman"/>
      <w:sz w:val="16"/>
      <w:szCs w:val="16"/>
    </w:rPr>
  </w:style>
  <w:style w:type="character" w:customStyle="1" w:styleId="af5">
    <w:name w:val="Текст выноски Знак"/>
    <w:basedOn w:val="a0"/>
    <w:link w:val="af4"/>
    <w:rsid w:val="00A5633B"/>
    <w:rPr>
      <w:rFonts w:ascii="Tahoma" w:eastAsia="Times New Roman" w:hAnsi="Tahoma" w:cs="Times New Roman"/>
      <w:sz w:val="16"/>
      <w:szCs w:val="16"/>
    </w:rPr>
  </w:style>
  <w:style w:type="table" w:styleId="af6">
    <w:name w:val="Table Grid"/>
    <w:basedOn w:val="a1"/>
    <w:uiPriority w:val="59"/>
    <w:rsid w:val="00A5633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rsid w:val="00A5633B"/>
    <w:rPr>
      <w:color w:val="0000FF"/>
      <w:u w:val="single"/>
    </w:rPr>
  </w:style>
  <w:style w:type="paragraph" w:styleId="af8">
    <w:name w:val="Body Text Indent"/>
    <w:basedOn w:val="a"/>
    <w:link w:val="af9"/>
    <w:rsid w:val="00A5633B"/>
    <w:pPr>
      <w:widowControl/>
      <w:autoSpaceDE/>
      <w:autoSpaceDN/>
      <w:adjustRightInd/>
      <w:ind w:firstLine="708"/>
    </w:pPr>
    <w:rPr>
      <w:rFonts w:ascii="Times New Roman" w:hAnsi="Times New Roman" w:cs="Times New Roman"/>
      <w:sz w:val="24"/>
      <w:szCs w:val="24"/>
    </w:rPr>
  </w:style>
  <w:style w:type="character" w:customStyle="1" w:styleId="af9">
    <w:name w:val="Основной текст с отступом Знак"/>
    <w:basedOn w:val="a0"/>
    <w:link w:val="af8"/>
    <w:rsid w:val="00A5633B"/>
    <w:rPr>
      <w:rFonts w:ascii="Times New Roman" w:eastAsia="Times New Roman" w:hAnsi="Times New Roman" w:cs="Times New Roman"/>
      <w:sz w:val="24"/>
      <w:szCs w:val="24"/>
    </w:rPr>
  </w:style>
  <w:style w:type="paragraph" w:styleId="afa">
    <w:name w:val="Body Text"/>
    <w:aliases w:val="бпОсновной текст"/>
    <w:basedOn w:val="a"/>
    <w:link w:val="afb"/>
    <w:rsid w:val="00A5633B"/>
    <w:pPr>
      <w:widowControl/>
      <w:autoSpaceDE/>
      <w:autoSpaceDN/>
      <w:adjustRightInd/>
      <w:ind w:firstLine="0"/>
    </w:pPr>
    <w:rPr>
      <w:rFonts w:ascii="Times New Roman" w:hAnsi="Times New Roman" w:cs="Times New Roman"/>
      <w:sz w:val="24"/>
      <w:szCs w:val="24"/>
    </w:rPr>
  </w:style>
  <w:style w:type="character" w:customStyle="1" w:styleId="afb">
    <w:name w:val="Основной текст Знак"/>
    <w:aliases w:val="бпОсновной текст Знак"/>
    <w:basedOn w:val="a0"/>
    <w:link w:val="afa"/>
    <w:rsid w:val="00A5633B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Indent 3"/>
    <w:basedOn w:val="a"/>
    <w:link w:val="32"/>
    <w:rsid w:val="00A5633B"/>
    <w:pPr>
      <w:widowControl/>
      <w:autoSpaceDE/>
      <w:autoSpaceDN/>
      <w:adjustRightInd/>
      <w:spacing w:after="120"/>
      <w:ind w:left="283" w:firstLine="0"/>
      <w:jc w:val="left"/>
    </w:pPr>
    <w:rPr>
      <w:rFonts w:ascii="Times New Roman" w:eastAsia="SimSun" w:hAnsi="Times New Roman" w:cs="Times New Roman"/>
      <w:sz w:val="16"/>
      <w:szCs w:val="16"/>
      <w:lang w:eastAsia="zh-CN"/>
    </w:rPr>
  </w:style>
  <w:style w:type="character" w:customStyle="1" w:styleId="32">
    <w:name w:val="Основной текст с отступом 3 Знак"/>
    <w:basedOn w:val="a0"/>
    <w:link w:val="31"/>
    <w:rsid w:val="00A5633B"/>
    <w:rPr>
      <w:rFonts w:ascii="Times New Roman" w:eastAsia="SimSun" w:hAnsi="Times New Roman" w:cs="Times New Roman"/>
      <w:sz w:val="16"/>
      <w:szCs w:val="16"/>
      <w:lang w:eastAsia="zh-CN"/>
    </w:rPr>
  </w:style>
  <w:style w:type="paragraph" w:customStyle="1" w:styleId="afc">
    <w:name w:val="Нумерованный Список"/>
    <w:basedOn w:val="a"/>
    <w:rsid w:val="00A5633B"/>
    <w:pPr>
      <w:widowControl/>
      <w:autoSpaceDE/>
      <w:autoSpaceDN/>
      <w:adjustRightInd/>
      <w:spacing w:before="120" w:after="120"/>
      <w:ind w:firstLine="0"/>
    </w:pPr>
    <w:rPr>
      <w:rFonts w:ascii="Times New Roman" w:hAnsi="Times New Roman" w:cs="Times New Roman"/>
      <w:sz w:val="24"/>
      <w:szCs w:val="24"/>
    </w:rPr>
  </w:style>
  <w:style w:type="paragraph" w:styleId="21">
    <w:name w:val="Body Text Indent 2"/>
    <w:basedOn w:val="a"/>
    <w:link w:val="22"/>
    <w:rsid w:val="00A5633B"/>
    <w:pPr>
      <w:widowControl/>
    </w:pPr>
    <w:rPr>
      <w:rFonts w:ascii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A5633B"/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A5633B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Cell">
    <w:name w:val="ConsCell"/>
    <w:rsid w:val="00A5633B"/>
    <w:pPr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A5633B"/>
    <w:pPr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character" w:styleId="afd">
    <w:name w:val="page number"/>
    <w:rsid w:val="00A5633B"/>
  </w:style>
  <w:style w:type="paragraph" w:customStyle="1" w:styleId="ConsPlusTitle">
    <w:name w:val="ConsPlusTitle"/>
    <w:rsid w:val="00A563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fe">
    <w:name w:val="Таблицы (моноширинный)"/>
    <w:basedOn w:val="a"/>
    <w:next w:val="a"/>
    <w:rsid w:val="00A5633B"/>
    <w:pPr>
      <w:widowControl/>
      <w:ind w:firstLine="0"/>
    </w:pPr>
    <w:rPr>
      <w:rFonts w:ascii="Courier New" w:hAnsi="Courier New" w:cs="Courier New"/>
      <w:sz w:val="20"/>
      <w:szCs w:val="20"/>
    </w:rPr>
  </w:style>
  <w:style w:type="paragraph" w:styleId="aff">
    <w:name w:val="List Paragraph"/>
    <w:basedOn w:val="a"/>
    <w:uiPriority w:val="34"/>
    <w:qFormat/>
    <w:rsid w:val="00A5633B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4"/>
      <w:szCs w:val="24"/>
    </w:rPr>
  </w:style>
  <w:style w:type="paragraph" w:styleId="aff0">
    <w:name w:val="Normal (Web)"/>
    <w:basedOn w:val="a"/>
    <w:uiPriority w:val="99"/>
    <w:rsid w:val="00A5633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dt-p">
    <w:name w:val="dt-p"/>
    <w:basedOn w:val="a"/>
    <w:rsid w:val="00A5633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character" w:customStyle="1" w:styleId="dt-m">
    <w:name w:val="dt-m"/>
    <w:basedOn w:val="a0"/>
    <w:rsid w:val="00A5633B"/>
  </w:style>
  <w:style w:type="paragraph" w:customStyle="1" w:styleId="formattext">
    <w:name w:val="formattext"/>
    <w:basedOn w:val="a"/>
    <w:rsid w:val="00A5633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table" w:customStyle="1" w:styleId="12">
    <w:name w:val="Сетка таблицы1"/>
    <w:basedOn w:val="a1"/>
    <w:next w:val="af6"/>
    <w:uiPriority w:val="39"/>
    <w:rsid w:val="00A5633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A5633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6601</Words>
  <Characters>37632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Urist-PC</cp:lastModifiedBy>
  <cp:revision>3</cp:revision>
  <dcterms:created xsi:type="dcterms:W3CDTF">2026-03-17T07:24:00Z</dcterms:created>
  <dcterms:modified xsi:type="dcterms:W3CDTF">2026-03-17T07:26:00Z</dcterms:modified>
</cp:coreProperties>
</file>