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ook w:val="04A0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3E76F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01141" w:rsidRPr="00101141" w:rsidRDefault="001178D4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11.08.</w:t>
            </w:r>
            <w:r w:rsidR="007250A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2026 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208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r w:rsidR="003E76F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r w:rsidR="003E76F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r w:rsidR="003E76F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7250A5" w:rsidRPr="00101141" w:rsidRDefault="001178D4" w:rsidP="007250A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11.08.</w:t>
            </w:r>
            <w:r w:rsidR="007250A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2026 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208</w:t>
            </w:r>
          </w:p>
          <w:p w:rsidR="00101141" w:rsidRPr="00101141" w:rsidRDefault="009576D8" w:rsidP="009576D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         </w:t>
            </w:r>
            <w:r w:rsidR="00101141"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r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101141"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</w:p>
        </w:tc>
      </w:tr>
    </w:tbl>
    <w:p w:rsidR="00B207EA" w:rsidRDefault="00B207EA" w:rsidP="00B9169E">
      <w:pPr>
        <w:spacing w:after="0" w:line="240" w:lineRule="auto"/>
        <w:rPr>
          <w:rFonts w:ascii="Times New Roman" w:hAnsi="Times New Roman" w:cs="Times New Roman"/>
          <w:color w:val="444444"/>
          <w:sz w:val="24"/>
          <w:szCs w:val="24"/>
        </w:rPr>
      </w:pPr>
    </w:p>
    <w:p w:rsidR="00372ED1" w:rsidRDefault="00372ED1" w:rsidP="004564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внесении изменений в постановление</w:t>
      </w:r>
    </w:p>
    <w:p w:rsidR="00157854" w:rsidRDefault="00157854" w:rsidP="004564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администрации Порецкого муниципального</w:t>
      </w:r>
    </w:p>
    <w:p w:rsidR="00157854" w:rsidRDefault="00157854" w:rsidP="004564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округа Чувашской Республики от 23</w:t>
      </w:r>
      <w:r w:rsidR="00372ED1">
        <w:rPr>
          <w:rFonts w:ascii="Times New Roman" w:hAnsi="Times New Roman" w:cs="Times New Roman"/>
          <w:b/>
          <w:sz w:val="24"/>
          <w:szCs w:val="24"/>
        </w:rPr>
        <w:t xml:space="preserve"> марта </w:t>
      </w:r>
    </w:p>
    <w:p w:rsidR="00157854" w:rsidRDefault="00372ED1" w:rsidP="004564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2023 года № 208 «</w:t>
      </w:r>
      <w:r w:rsidR="00B207EA" w:rsidRPr="00B207EA">
        <w:rPr>
          <w:rFonts w:ascii="Times New Roman" w:hAnsi="Times New Roman" w:cs="Times New Roman"/>
          <w:b/>
          <w:sz w:val="24"/>
          <w:szCs w:val="24"/>
        </w:rPr>
        <w:t>О создании ко</w:t>
      </w:r>
      <w:r w:rsidR="00B207EA" w:rsidRPr="004564FF">
        <w:rPr>
          <w:rFonts w:ascii="Times New Roman" w:hAnsi="Times New Roman" w:cs="Times New Roman"/>
          <w:b/>
          <w:sz w:val="24"/>
          <w:szCs w:val="24"/>
        </w:rPr>
        <w:t xml:space="preserve">миссии по </w:t>
      </w:r>
    </w:p>
    <w:p w:rsidR="00157854" w:rsidRDefault="00B207EA" w:rsidP="004564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564FF">
        <w:rPr>
          <w:rFonts w:ascii="Times New Roman" w:hAnsi="Times New Roman" w:cs="Times New Roman"/>
          <w:b/>
          <w:sz w:val="24"/>
          <w:szCs w:val="24"/>
        </w:rPr>
        <w:t>повышению</w:t>
      </w:r>
      <w:r w:rsidR="00372E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564FF">
        <w:rPr>
          <w:rFonts w:ascii="Times New Roman" w:hAnsi="Times New Roman" w:cs="Times New Roman"/>
          <w:b/>
          <w:sz w:val="24"/>
          <w:szCs w:val="24"/>
        </w:rPr>
        <w:t xml:space="preserve">устойчивости функционирования </w:t>
      </w:r>
    </w:p>
    <w:p w:rsidR="00157854" w:rsidRDefault="007563E3" w:rsidP="004564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564FF">
        <w:rPr>
          <w:rFonts w:ascii="Times New Roman" w:hAnsi="Times New Roman" w:cs="Times New Roman"/>
          <w:b/>
          <w:sz w:val="24"/>
          <w:szCs w:val="24"/>
        </w:rPr>
        <w:t xml:space="preserve">объектов </w:t>
      </w:r>
      <w:r w:rsidR="00B207EA" w:rsidRPr="004564FF">
        <w:rPr>
          <w:rFonts w:ascii="Times New Roman" w:hAnsi="Times New Roman" w:cs="Times New Roman"/>
          <w:b/>
          <w:sz w:val="24"/>
          <w:szCs w:val="24"/>
        </w:rPr>
        <w:t>экономики</w:t>
      </w:r>
      <w:r w:rsidR="00466C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207EA" w:rsidRPr="004564FF">
        <w:rPr>
          <w:rFonts w:ascii="Times New Roman" w:hAnsi="Times New Roman" w:cs="Times New Roman"/>
          <w:b/>
          <w:sz w:val="24"/>
          <w:szCs w:val="24"/>
        </w:rPr>
        <w:t xml:space="preserve">Порецкого муниципального </w:t>
      </w:r>
    </w:p>
    <w:p w:rsidR="00B207EA" w:rsidRPr="004564FF" w:rsidRDefault="00B207EA" w:rsidP="004564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564FF">
        <w:rPr>
          <w:rFonts w:ascii="Times New Roman" w:hAnsi="Times New Roman" w:cs="Times New Roman"/>
          <w:b/>
          <w:sz w:val="24"/>
          <w:szCs w:val="24"/>
        </w:rPr>
        <w:t>округа</w:t>
      </w:r>
      <w:r w:rsidR="00F17CFD">
        <w:rPr>
          <w:rFonts w:ascii="Times New Roman" w:hAnsi="Times New Roman" w:cs="Times New Roman"/>
          <w:b/>
          <w:sz w:val="24"/>
          <w:szCs w:val="24"/>
        </w:rPr>
        <w:t>»</w:t>
      </w:r>
    </w:p>
    <w:p w:rsidR="00B207EA" w:rsidRPr="004564FF" w:rsidRDefault="00B207EA" w:rsidP="004564FF">
      <w:pPr>
        <w:spacing w:after="0" w:line="240" w:lineRule="auto"/>
        <w:rPr>
          <w:rFonts w:ascii="Times New Roman" w:hAnsi="Times New Roman" w:cs="Times New Roman"/>
          <w:color w:val="444444"/>
          <w:sz w:val="24"/>
          <w:szCs w:val="24"/>
        </w:rPr>
      </w:pPr>
    </w:p>
    <w:p w:rsidR="00AC3FCA" w:rsidRPr="004564FF" w:rsidRDefault="00F17CFD" w:rsidP="00F17CFD">
      <w:pPr>
        <w:pStyle w:val="s1"/>
        <w:spacing w:before="0" w:beforeAutospacing="0" w:after="0" w:afterAutospacing="0"/>
        <w:ind w:firstLine="709"/>
        <w:jc w:val="both"/>
        <w:rPr>
          <w:b/>
        </w:rPr>
      </w:pPr>
      <w:r>
        <w:t>А</w:t>
      </w:r>
      <w:r w:rsidR="00703B37" w:rsidRPr="004564FF">
        <w:t>дминистрация Порец</w:t>
      </w:r>
      <w:r w:rsidR="00AC3FCA" w:rsidRPr="004564FF">
        <w:t>кого муниципального</w:t>
      </w:r>
      <w:r w:rsidR="0075126B" w:rsidRPr="004564FF">
        <w:t xml:space="preserve"> </w:t>
      </w:r>
      <w:r w:rsidR="00AC3FCA" w:rsidRPr="004564FF">
        <w:t>округа</w:t>
      </w:r>
      <w:r w:rsidR="0075126B" w:rsidRPr="004564FF">
        <w:t xml:space="preserve"> </w:t>
      </w:r>
      <w:r w:rsidR="00AC3FCA" w:rsidRPr="004564FF">
        <w:t xml:space="preserve"> </w:t>
      </w:r>
      <w:r w:rsidR="00AC3FCA" w:rsidRPr="004564FF">
        <w:rPr>
          <w:b/>
        </w:rPr>
        <w:t>п</w:t>
      </w:r>
      <w:r w:rsidR="0075126B" w:rsidRPr="004564FF">
        <w:rPr>
          <w:b/>
        </w:rPr>
        <w:t xml:space="preserve"> </w:t>
      </w:r>
      <w:r w:rsidR="00AC3FCA" w:rsidRPr="004564FF">
        <w:rPr>
          <w:b/>
        </w:rPr>
        <w:t>о</w:t>
      </w:r>
      <w:r w:rsidR="0075126B" w:rsidRPr="004564FF">
        <w:rPr>
          <w:b/>
        </w:rPr>
        <w:t xml:space="preserve"> </w:t>
      </w:r>
      <w:r w:rsidR="00AC3FCA" w:rsidRPr="004564FF">
        <w:rPr>
          <w:b/>
        </w:rPr>
        <w:t>с</w:t>
      </w:r>
      <w:r w:rsidR="0075126B" w:rsidRPr="004564FF">
        <w:rPr>
          <w:b/>
        </w:rPr>
        <w:t xml:space="preserve"> </w:t>
      </w:r>
      <w:r w:rsidR="00AC3FCA" w:rsidRPr="004564FF">
        <w:rPr>
          <w:b/>
        </w:rPr>
        <w:t>т</w:t>
      </w:r>
      <w:r w:rsidR="0075126B" w:rsidRPr="004564FF">
        <w:rPr>
          <w:b/>
        </w:rPr>
        <w:t xml:space="preserve"> </w:t>
      </w:r>
      <w:r w:rsidR="00AC3FCA" w:rsidRPr="004564FF">
        <w:rPr>
          <w:b/>
        </w:rPr>
        <w:t>а</w:t>
      </w:r>
      <w:r w:rsidR="0075126B" w:rsidRPr="004564FF">
        <w:rPr>
          <w:b/>
        </w:rPr>
        <w:t xml:space="preserve"> </w:t>
      </w:r>
      <w:r w:rsidR="00AC3FCA" w:rsidRPr="004564FF">
        <w:rPr>
          <w:b/>
        </w:rPr>
        <w:t>н</w:t>
      </w:r>
      <w:r w:rsidR="0075126B" w:rsidRPr="004564FF">
        <w:rPr>
          <w:b/>
        </w:rPr>
        <w:t xml:space="preserve"> </w:t>
      </w:r>
      <w:r w:rsidR="00AC3FCA" w:rsidRPr="004564FF">
        <w:rPr>
          <w:b/>
        </w:rPr>
        <w:t>о</w:t>
      </w:r>
      <w:r w:rsidR="0075126B" w:rsidRPr="004564FF">
        <w:rPr>
          <w:b/>
        </w:rPr>
        <w:t xml:space="preserve"> </w:t>
      </w:r>
      <w:r w:rsidR="00AC3FCA" w:rsidRPr="004564FF">
        <w:rPr>
          <w:b/>
        </w:rPr>
        <w:t>в</w:t>
      </w:r>
      <w:r w:rsidR="0075126B" w:rsidRPr="004564FF">
        <w:rPr>
          <w:b/>
        </w:rPr>
        <w:t xml:space="preserve"> </w:t>
      </w:r>
      <w:r w:rsidR="00AC3FCA" w:rsidRPr="004564FF">
        <w:rPr>
          <w:b/>
        </w:rPr>
        <w:t>л</w:t>
      </w:r>
      <w:r w:rsidR="0075126B" w:rsidRPr="004564FF">
        <w:rPr>
          <w:b/>
        </w:rPr>
        <w:t xml:space="preserve"> </w:t>
      </w:r>
      <w:r w:rsidR="00AC3FCA" w:rsidRPr="004564FF">
        <w:rPr>
          <w:b/>
        </w:rPr>
        <w:t>я</w:t>
      </w:r>
      <w:r w:rsidR="0075126B" w:rsidRPr="004564FF">
        <w:rPr>
          <w:b/>
        </w:rPr>
        <w:t xml:space="preserve"> </w:t>
      </w:r>
      <w:r w:rsidR="00AC3FCA" w:rsidRPr="004564FF">
        <w:rPr>
          <w:b/>
        </w:rPr>
        <w:t>е</w:t>
      </w:r>
      <w:r w:rsidR="0075126B" w:rsidRPr="004564FF">
        <w:rPr>
          <w:b/>
        </w:rPr>
        <w:t xml:space="preserve"> </w:t>
      </w:r>
      <w:r w:rsidR="00AC3FCA" w:rsidRPr="004564FF">
        <w:rPr>
          <w:b/>
        </w:rPr>
        <w:t>т:</w:t>
      </w:r>
    </w:p>
    <w:p w:rsidR="00F17CFD" w:rsidRDefault="00F17CFD" w:rsidP="00F17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C3FCA" w:rsidRPr="00F17CFD">
        <w:rPr>
          <w:rFonts w:ascii="Times New Roman" w:hAnsi="Times New Roman" w:cs="Times New Roman"/>
          <w:sz w:val="24"/>
          <w:szCs w:val="24"/>
        </w:rPr>
        <w:t xml:space="preserve">1. </w:t>
      </w:r>
      <w:r w:rsidRPr="00F17CFD">
        <w:rPr>
          <w:rFonts w:ascii="Times New Roman" w:hAnsi="Times New Roman" w:cs="Times New Roman"/>
          <w:sz w:val="24"/>
          <w:szCs w:val="24"/>
        </w:rPr>
        <w:t>Внести в постановление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 Порецкого муниципального округа</w:t>
      </w:r>
      <w:r w:rsidR="00157854">
        <w:rPr>
          <w:rFonts w:ascii="Times New Roman" w:hAnsi="Times New Roman" w:cs="Times New Roman"/>
          <w:sz w:val="24"/>
          <w:szCs w:val="24"/>
        </w:rPr>
        <w:t xml:space="preserve"> от 23</w:t>
      </w:r>
      <w:r w:rsidRPr="00F17CFD">
        <w:rPr>
          <w:rFonts w:ascii="Times New Roman" w:hAnsi="Times New Roman" w:cs="Times New Roman"/>
          <w:sz w:val="24"/>
          <w:szCs w:val="24"/>
        </w:rPr>
        <w:t xml:space="preserve"> марта 2023 года № 208 «О создании комиссии по повышению устойчивости функционирования объектов экономики Порецкого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>»</w:t>
      </w:r>
      <w:r w:rsidR="00157854">
        <w:rPr>
          <w:rFonts w:ascii="Times New Roman" w:hAnsi="Times New Roman" w:cs="Times New Roman"/>
          <w:sz w:val="24"/>
          <w:szCs w:val="24"/>
        </w:rPr>
        <w:t xml:space="preserve"> (далее</w:t>
      </w:r>
      <w:r w:rsidR="001178D4">
        <w:rPr>
          <w:rFonts w:ascii="Times New Roman" w:hAnsi="Times New Roman" w:cs="Times New Roman"/>
          <w:sz w:val="24"/>
          <w:szCs w:val="24"/>
        </w:rPr>
        <w:t xml:space="preserve"> </w:t>
      </w:r>
      <w:r w:rsidR="00157854">
        <w:rPr>
          <w:rFonts w:ascii="Times New Roman" w:hAnsi="Times New Roman" w:cs="Times New Roman"/>
          <w:sz w:val="24"/>
          <w:szCs w:val="24"/>
        </w:rPr>
        <w:t>-постановление)</w:t>
      </w:r>
      <w:r>
        <w:rPr>
          <w:rFonts w:ascii="Times New Roman" w:hAnsi="Times New Roman" w:cs="Times New Roman"/>
          <w:sz w:val="24"/>
          <w:szCs w:val="24"/>
        </w:rPr>
        <w:t>, следующие изменения:</w:t>
      </w:r>
    </w:p>
    <w:p w:rsidR="00E57598" w:rsidRDefault="00E57598" w:rsidP="00F17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57854">
        <w:rPr>
          <w:rFonts w:ascii="Times New Roman" w:hAnsi="Times New Roman" w:cs="Times New Roman"/>
          <w:sz w:val="24"/>
          <w:szCs w:val="24"/>
        </w:rPr>
        <w:t>1.1. Приложение № 3 к постановлению</w:t>
      </w:r>
      <w:r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DB6D70" w:rsidRDefault="00DB6D70" w:rsidP="00A455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564FF">
        <w:rPr>
          <w:rFonts w:ascii="Times New Roman" w:eastAsia="Times New Roman" w:hAnsi="Times New Roman" w:cs="Times New Roman"/>
          <w:b/>
          <w:sz w:val="24"/>
          <w:szCs w:val="24"/>
        </w:rPr>
        <w:t>Состав</w:t>
      </w:r>
      <w:r w:rsidRPr="004564FF">
        <w:rPr>
          <w:rFonts w:ascii="Times New Roman" w:eastAsia="Times New Roman" w:hAnsi="Times New Roman" w:cs="Times New Roman"/>
          <w:b/>
          <w:sz w:val="24"/>
          <w:szCs w:val="24"/>
        </w:rPr>
        <w:br/>
        <w:t>Комиссии по повышению устойчивости функционирования объектов экономики Порецкого муниципального округа</w:t>
      </w:r>
    </w:p>
    <w:p w:rsidR="00A45517" w:rsidRPr="004564FF" w:rsidRDefault="00A45517" w:rsidP="00A455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513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16"/>
        <w:gridCol w:w="7797"/>
      </w:tblGrid>
      <w:tr w:rsidR="00DB6D70" w:rsidRPr="004564FF" w:rsidTr="00157854">
        <w:trPr>
          <w:trHeight w:val="837"/>
        </w:trPr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DB6D70" w:rsidRPr="004564FF" w:rsidRDefault="00DB6D70" w:rsidP="00AE34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64F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комиссии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57854" w:rsidRPr="004564FF" w:rsidRDefault="00DB6D70" w:rsidP="00AE34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64FF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гл</w:t>
            </w:r>
            <w:r w:rsidR="005B40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авы по экономике, сельскому хозяйству, земельным и имущественным отношениям </w:t>
            </w:r>
            <w:r w:rsidRPr="004564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администрации Порецкого муниципального округа </w:t>
            </w:r>
          </w:p>
        </w:tc>
      </w:tr>
      <w:tr w:rsidR="00157854" w:rsidRPr="004564FF" w:rsidTr="00157854">
        <w:trPr>
          <w:trHeight w:val="553"/>
        </w:trPr>
        <w:tc>
          <w:tcPr>
            <w:tcW w:w="171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57854" w:rsidRDefault="00157854" w:rsidP="00AE34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</w:t>
            </w:r>
          </w:p>
          <w:p w:rsidR="00157854" w:rsidRPr="004564FF" w:rsidRDefault="00157854" w:rsidP="00AE34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председателя</w:t>
            </w:r>
            <w:r w:rsidRPr="004564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комиссии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7AB2" w:rsidRDefault="00127AB2" w:rsidP="00AE34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главы администрации - начальник Управления по </w:t>
            </w:r>
          </w:p>
          <w:p w:rsidR="00157854" w:rsidRDefault="00127AB2" w:rsidP="00AE34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благоустройству и развитию территорий</w:t>
            </w:r>
          </w:p>
          <w:p w:rsidR="00157854" w:rsidRPr="004564FF" w:rsidRDefault="00157854" w:rsidP="00AE34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5517" w:rsidRPr="004564FF" w:rsidTr="002251E8">
        <w:trPr>
          <w:trHeight w:val="597"/>
        </w:trPr>
        <w:tc>
          <w:tcPr>
            <w:tcW w:w="17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A45517" w:rsidRDefault="00A45517" w:rsidP="00AE34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64FF">
              <w:rPr>
                <w:rFonts w:ascii="Times New Roman" w:eastAsia="Times New Roman" w:hAnsi="Times New Roman" w:cs="Times New Roman"/>
                <w:sz w:val="24"/>
                <w:szCs w:val="24"/>
              </w:rPr>
              <w:t>Секретарь</w:t>
            </w:r>
          </w:p>
          <w:p w:rsidR="00A45517" w:rsidRPr="004564FF" w:rsidRDefault="00A45517" w:rsidP="00AE34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комиссии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A45517" w:rsidRPr="004564FF" w:rsidRDefault="00A45517" w:rsidP="00AE34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64FF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 экономики и инвестиционной деятельности администрации Порецкого муниципального округа</w:t>
            </w:r>
          </w:p>
        </w:tc>
      </w:tr>
      <w:tr w:rsidR="00DB6D70" w:rsidRPr="004564FF" w:rsidTr="00A45517">
        <w:trPr>
          <w:trHeight w:val="505"/>
        </w:trPr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DB6D70" w:rsidRPr="004564FF" w:rsidRDefault="00DB6D70" w:rsidP="00AE34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64FF"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DB6D70" w:rsidRPr="004564FF" w:rsidRDefault="00DB6D70" w:rsidP="00AE34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64FF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 се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ктором по делам гражданской обороны и чрезвычайных ситуаций</w:t>
            </w:r>
            <w:r w:rsidRPr="004564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администрации Порецкого муниципального округа</w:t>
            </w:r>
          </w:p>
        </w:tc>
      </w:tr>
      <w:tr w:rsidR="00DB6D70" w:rsidRPr="004564FF" w:rsidTr="00A45517">
        <w:trPr>
          <w:trHeight w:val="542"/>
        </w:trPr>
        <w:tc>
          <w:tcPr>
            <w:tcW w:w="171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6D70" w:rsidRPr="004564FF" w:rsidRDefault="00DB6D70" w:rsidP="00AE34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64FF"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6D70" w:rsidRPr="004564FF" w:rsidRDefault="00DB6D70" w:rsidP="00AE34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64FF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ПЧ № 38 КУ «Чувашская республиканская противопожарная служба» (по согласованию)</w:t>
            </w:r>
          </w:p>
        </w:tc>
      </w:tr>
      <w:tr w:rsidR="00DB6D70" w:rsidRPr="004564FF" w:rsidTr="00A45517"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6D70" w:rsidRPr="004564FF" w:rsidRDefault="00DB6D70" w:rsidP="00AE34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64FF"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6D70" w:rsidRPr="00DB6D70" w:rsidRDefault="00DB6D70" w:rsidP="00AE3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64FF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 филиалом</w:t>
            </w:r>
            <w:r w:rsidRPr="004564FF">
              <w:rPr>
                <w:rFonts w:ascii="Times New Roman" w:hAnsi="Times New Roman" w:cs="Times New Roman"/>
                <w:sz w:val="24"/>
                <w:szCs w:val="24"/>
              </w:rPr>
              <w:t xml:space="preserve"> «Порецкая центральная районная больница» БУ «Шумерлинский межтерриториальный медицинский центр» Минздрава Чувашии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64FF">
              <w:rPr>
                <w:rFonts w:ascii="Times New Roman" w:eastAsia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  <w:tr w:rsidR="00DB6D70" w:rsidRPr="004564FF" w:rsidTr="00A45517"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6D70" w:rsidRPr="004564FF" w:rsidRDefault="00DB6D70" w:rsidP="00AE34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64FF"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6D70" w:rsidRPr="004564FF" w:rsidRDefault="00DB6D70" w:rsidP="00AE34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Генеральный директор ООО «ОП ЖКХ» Порецкого муниципального округа </w:t>
            </w:r>
            <w:r w:rsidRPr="004564FF">
              <w:rPr>
                <w:rFonts w:ascii="Times New Roman" w:eastAsia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  <w:tr w:rsidR="00DB6D70" w:rsidRPr="004564FF" w:rsidTr="00A45517"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6D70" w:rsidRPr="004564FF" w:rsidRDefault="00DB6D70" w:rsidP="00AE34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64FF"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6D70" w:rsidRPr="004564FF" w:rsidRDefault="00DB6D70" w:rsidP="00AE34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64F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совета Порецкого РайПО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564FF">
              <w:rPr>
                <w:rFonts w:ascii="Times New Roman" w:eastAsia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  <w:tr w:rsidR="00DB6D70" w:rsidRPr="004564FF" w:rsidTr="00A45517"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6D70" w:rsidRPr="004564FF" w:rsidRDefault="00DB6D70" w:rsidP="00AE34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64FF"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6D70" w:rsidRPr="004564FF" w:rsidRDefault="00DB6D70" w:rsidP="00AE34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64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Начальник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РЭС </w:t>
            </w:r>
            <w:r w:rsidRPr="004564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Порецкого газового участка филиала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«Газораспределение Чебоксары» в г. Шумерле </w:t>
            </w:r>
            <w:r w:rsidRPr="004564FF">
              <w:rPr>
                <w:rFonts w:ascii="Times New Roman" w:eastAsia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  <w:tr w:rsidR="00DB6D70" w:rsidRPr="004564FF" w:rsidTr="00A45517"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6D70" w:rsidRPr="004564FF" w:rsidRDefault="00DB6D70" w:rsidP="00AE34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64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Член комиссии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6D70" w:rsidRPr="004564FF" w:rsidRDefault="00DB6D70" w:rsidP="00AE34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64FF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Порецкого РЭС Алатырского производственного отделения филиала ПАО «Россети» - «Чувашэнерго»</w:t>
            </w:r>
            <w:r w:rsidR="00A455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564FF">
              <w:rPr>
                <w:rFonts w:ascii="Times New Roman" w:eastAsia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</w:tbl>
    <w:p w:rsidR="00B86A42" w:rsidRDefault="00A45517" w:rsidP="004564FF">
      <w:pPr>
        <w:pStyle w:val="s1"/>
        <w:spacing w:before="0" w:beforeAutospacing="0" w:after="0" w:afterAutospacing="0"/>
        <w:ind w:firstLine="709"/>
        <w:jc w:val="both"/>
      </w:pPr>
      <w:r>
        <w:t>2</w:t>
      </w:r>
      <w:r w:rsidR="00AC3FCA" w:rsidRPr="004564FF">
        <w:t xml:space="preserve">. Контроль за выполнением настоящего постановления возложить на председателя комиссии, </w:t>
      </w:r>
      <w:r w:rsidR="00B86A42">
        <w:t>заместителя</w:t>
      </w:r>
      <w:r w:rsidR="00B86A42" w:rsidRPr="004564FF">
        <w:t xml:space="preserve"> главы по экономике, </w:t>
      </w:r>
      <w:r w:rsidR="00EC608D">
        <w:t xml:space="preserve">сельскому хозяйству, земельным и имущественным отношениям </w:t>
      </w:r>
      <w:r w:rsidR="00EC608D" w:rsidRPr="004564FF">
        <w:t>администрации Порецкого муниципального округа</w:t>
      </w:r>
      <w:r w:rsidR="00EC608D">
        <w:t>.</w:t>
      </w:r>
    </w:p>
    <w:p w:rsidR="00D40342" w:rsidRPr="004564FF" w:rsidRDefault="00A45517" w:rsidP="004564FF">
      <w:pPr>
        <w:pStyle w:val="a5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B20A61" w:rsidRPr="004564FF">
        <w:rPr>
          <w:rFonts w:ascii="Times New Roman" w:hAnsi="Times New Roman" w:cs="Times New Roman"/>
          <w:sz w:val="24"/>
          <w:szCs w:val="24"/>
        </w:rPr>
        <w:t>. Н</w:t>
      </w:r>
      <w:r w:rsidR="00B20A61" w:rsidRPr="004564F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астоящее постановление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 </w:t>
      </w:r>
      <w:r w:rsidR="00646DE9" w:rsidRPr="004564F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информационно-телекоммуникационной сети «Интернет».</w:t>
      </w:r>
    </w:p>
    <w:p w:rsidR="003E5438" w:rsidRPr="004564FF" w:rsidRDefault="003E5438" w:rsidP="004564FF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B1F19" w:rsidRPr="004564FF" w:rsidRDefault="00BB1F19" w:rsidP="004564FF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564FF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:rsidR="00D40342" w:rsidRPr="004564FF" w:rsidRDefault="00D40342" w:rsidP="004564FF">
      <w:pPr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4564FF">
        <w:rPr>
          <w:rFonts w:ascii="Times New Roman" w:eastAsia="Times New Roman" w:hAnsi="Times New Roman" w:cs="Times New Roman"/>
          <w:kern w:val="1"/>
          <w:sz w:val="24"/>
          <w:szCs w:val="24"/>
        </w:rPr>
        <w:t>Глава Порецкого муниципального округа                                                               Е.В. Лебедев</w:t>
      </w:r>
    </w:p>
    <w:p w:rsidR="00DA2031" w:rsidRDefault="00884434" w:rsidP="00884434">
      <w:pPr>
        <w:pStyle w:val="ad"/>
        <w:rPr>
          <w:bCs w:val="0"/>
          <w:sz w:val="24"/>
        </w:rPr>
      </w:pPr>
      <w:r>
        <w:rPr>
          <w:bCs w:val="0"/>
          <w:sz w:val="24"/>
        </w:rPr>
        <w:tab/>
      </w:r>
    </w:p>
    <w:p w:rsidR="00DA2031" w:rsidRDefault="00DA2031" w:rsidP="00884434">
      <w:pPr>
        <w:pStyle w:val="ad"/>
        <w:rPr>
          <w:bCs w:val="0"/>
          <w:sz w:val="24"/>
        </w:rPr>
      </w:pPr>
    </w:p>
    <w:p w:rsidR="00DA2031" w:rsidRDefault="00DA2031" w:rsidP="00884434">
      <w:pPr>
        <w:pStyle w:val="ad"/>
        <w:rPr>
          <w:bCs w:val="0"/>
          <w:sz w:val="24"/>
        </w:rPr>
      </w:pPr>
    </w:p>
    <w:p w:rsidR="00DA2031" w:rsidRDefault="00DA2031" w:rsidP="00884434">
      <w:pPr>
        <w:pStyle w:val="ad"/>
        <w:rPr>
          <w:bCs w:val="0"/>
          <w:sz w:val="24"/>
        </w:rPr>
      </w:pPr>
    </w:p>
    <w:p w:rsidR="00DA2031" w:rsidRDefault="00DA2031" w:rsidP="00884434">
      <w:pPr>
        <w:pStyle w:val="ad"/>
        <w:rPr>
          <w:bCs w:val="0"/>
          <w:sz w:val="24"/>
        </w:rPr>
      </w:pPr>
    </w:p>
    <w:p w:rsidR="00DA2031" w:rsidRDefault="00DA2031" w:rsidP="00884434">
      <w:pPr>
        <w:pStyle w:val="ad"/>
        <w:rPr>
          <w:bCs w:val="0"/>
          <w:sz w:val="24"/>
        </w:rPr>
      </w:pPr>
    </w:p>
    <w:p w:rsidR="00DA2031" w:rsidRDefault="00DA2031" w:rsidP="00884434">
      <w:pPr>
        <w:pStyle w:val="ad"/>
        <w:rPr>
          <w:bCs w:val="0"/>
          <w:sz w:val="24"/>
        </w:rPr>
      </w:pPr>
    </w:p>
    <w:p w:rsidR="00DA2031" w:rsidRDefault="00DA2031" w:rsidP="00884434">
      <w:pPr>
        <w:pStyle w:val="ad"/>
        <w:rPr>
          <w:bCs w:val="0"/>
          <w:sz w:val="24"/>
        </w:rPr>
      </w:pPr>
    </w:p>
    <w:p w:rsidR="00DA2031" w:rsidRDefault="00DA2031" w:rsidP="00884434">
      <w:pPr>
        <w:pStyle w:val="ad"/>
        <w:rPr>
          <w:bCs w:val="0"/>
          <w:sz w:val="24"/>
        </w:rPr>
      </w:pPr>
    </w:p>
    <w:p w:rsidR="00DA2031" w:rsidRDefault="00DA2031" w:rsidP="00884434">
      <w:pPr>
        <w:pStyle w:val="ad"/>
        <w:rPr>
          <w:bCs w:val="0"/>
          <w:sz w:val="24"/>
        </w:rPr>
      </w:pPr>
    </w:p>
    <w:p w:rsidR="00A45517" w:rsidRDefault="00A45517" w:rsidP="00884434">
      <w:pPr>
        <w:pStyle w:val="ad"/>
        <w:rPr>
          <w:b w:val="0"/>
          <w:sz w:val="24"/>
        </w:rPr>
      </w:pPr>
    </w:p>
    <w:p w:rsidR="00A45517" w:rsidRDefault="00A45517" w:rsidP="00884434">
      <w:pPr>
        <w:pStyle w:val="ad"/>
        <w:rPr>
          <w:b w:val="0"/>
          <w:sz w:val="24"/>
        </w:rPr>
      </w:pPr>
    </w:p>
    <w:p w:rsidR="00A45517" w:rsidRDefault="00A45517" w:rsidP="00884434">
      <w:pPr>
        <w:pStyle w:val="ad"/>
        <w:rPr>
          <w:b w:val="0"/>
          <w:sz w:val="24"/>
        </w:rPr>
      </w:pPr>
    </w:p>
    <w:p w:rsidR="00A45517" w:rsidRDefault="00A45517" w:rsidP="00884434">
      <w:pPr>
        <w:pStyle w:val="ad"/>
        <w:rPr>
          <w:b w:val="0"/>
          <w:sz w:val="24"/>
        </w:rPr>
      </w:pPr>
    </w:p>
    <w:p w:rsidR="00A45517" w:rsidRDefault="00A45517" w:rsidP="00884434">
      <w:pPr>
        <w:pStyle w:val="ad"/>
        <w:rPr>
          <w:b w:val="0"/>
          <w:sz w:val="24"/>
        </w:rPr>
      </w:pPr>
    </w:p>
    <w:p w:rsidR="00A45517" w:rsidRDefault="00A45517" w:rsidP="00884434">
      <w:pPr>
        <w:pStyle w:val="ad"/>
        <w:rPr>
          <w:b w:val="0"/>
          <w:sz w:val="24"/>
        </w:rPr>
      </w:pPr>
    </w:p>
    <w:p w:rsidR="00A45517" w:rsidRDefault="00A45517" w:rsidP="00884434">
      <w:pPr>
        <w:pStyle w:val="ad"/>
        <w:rPr>
          <w:b w:val="0"/>
          <w:sz w:val="24"/>
        </w:rPr>
      </w:pPr>
    </w:p>
    <w:p w:rsidR="00A45517" w:rsidRDefault="00A45517" w:rsidP="00884434">
      <w:pPr>
        <w:pStyle w:val="ad"/>
        <w:rPr>
          <w:b w:val="0"/>
          <w:sz w:val="24"/>
        </w:rPr>
      </w:pPr>
    </w:p>
    <w:p w:rsidR="00A45517" w:rsidRDefault="00A45517" w:rsidP="00884434">
      <w:pPr>
        <w:pStyle w:val="ad"/>
        <w:rPr>
          <w:b w:val="0"/>
          <w:sz w:val="24"/>
        </w:rPr>
      </w:pPr>
    </w:p>
    <w:p w:rsidR="00A45517" w:rsidRDefault="00A45517" w:rsidP="00884434">
      <w:pPr>
        <w:pStyle w:val="ad"/>
        <w:rPr>
          <w:b w:val="0"/>
          <w:sz w:val="24"/>
        </w:rPr>
      </w:pPr>
    </w:p>
    <w:p w:rsidR="00A45517" w:rsidRDefault="00A45517" w:rsidP="00884434">
      <w:pPr>
        <w:pStyle w:val="ad"/>
        <w:rPr>
          <w:b w:val="0"/>
          <w:sz w:val="24"/>
        </w:rPr>
      </w:pPr>
    </w:p>
    <w:p w:rsidR="00A45517" w:rsidRDefault="00A45517" w:rsidP="00884434">
      <w:pPr>
        <w:pStyle w:val="ad"/>
        <w:rPr>
          <w:b w:val="0"/>
          <w:sz w:val="24"/>
        </w:rPr>
      </w:pPr>
    </w:p>
    <w:p w:rsidR="00A45517" w:rsidRDefault="00A45517" w:rsidP="00884434">
      <w:pPr>
        <w:pStyle w:val="ad"/>
        <w:rPr>
          <w:b w:val="0"/>
          <w:sz w:val="24"/>
        </w:rPr>
      </w:pPr>
    </w:p>
    <w:p w:rsidR="00A45517" w:rsidRDefault="00A45517" w:rsidP="00884434">
      <w:pPr>
        <w:pStyle w:val="ad"/>
        <w:rPr>
          <w:b w:val="0"/>
          <w:sz w:val="24"/>
        </w:rPr>
      </w:pPr>
    </w:p>
    <w:p w:rsidR="00A45517" w:rsidRDefault="00A45517" w:rsidP="00884434">
      <w:pPr>
        <w:pStyle w:val="ad"/>
        <w:rPr>
          <w:b w:val="0"/>
          <w:sz w:val="24"/>
        </w:rPr>
      </w:pPr>
    </w:p>
    <w:p w:rsidR="00A45517" w:rsidRDefault="00A45517" w:rsidP="00884434">
      <w:pPr>
        <w:pStyle w:val="ad"/>
        <w:rPr>
          <w:b w:val="0"/>
          <w:sz w:val="24"/>
        </w:rPr>
      </w:pPr>
    </w:p>
    <w:p w:rsidR="00A45517" w:rsidRDefault="00A45517" w:rsidP="00884434">
      <w:pPr>
        <w:pStyle w:val="ad"/>
        <w:rPr>
          <w:b w:val="0"/>
          <w:sz w:val="24"/>
        </w:rPr>
      </w:pPr>
    </w:p>
    <w:p w:rsidR="00A45517" w:rsidRDefault="00A45517" w:rsidP="00884434">
      <w:pPr>
        <w:pStyle w:val="ad"/>
        <w:rPr>
          <w:b w:val="0"/>
          <w:sz w:val="24"/>
        </w:rPr>
      </w:pPr>
    </w:p>
    <w:p w:rsidR="00A45517" w:rsidRDefault="00A45517" w:rsidP="00884434">
      <w:pPr>
        <w:pStyle w:val="ad"/>
        <w:rPr>
          <w:b w:val="0"/>
          <w:sz w:val="24"/>
        </w:rPr>
      </w:pPr>
    </w:p>
    <w:p w:rsidR="00A45517" w:rsidRDefault="00A45517" w:rsidP="00884434">
      <w:pPr>
        <w:pStyle w:val="ad"/>
        <w:rPr>
          <w:b w:val="0"/>
          <w:sz w:val="24"/>
        </w:rPr>
      </w:pPr>
    </w:p>
    <w:p w:rsidR="00A45517" w:rsidRDefault="00A45517" w:rsidP="00884434">
      <w:pPr>
        <w:pStyle w:val="ad"/>
        <w:rPr>
          <w:b w:val="0"/>
          <w:sz w:val="24"/>
        </w:rPr>
      </w:pPr>
    </w:p>
    <w:p w:rsidR="00A45517" w:rsidRDefault="00A45517" w:rsidP="00884434">
      <w:pPr>
        <w:pStyle w:val="ad"/>
        <w:rPr>
          <w:b w:val="0"/>
          <w:sz w:val="24"/>
        </w:rPr>
      </w:pPr>
    </w:p>
    <w:p w:rsidR="00A45517" w:rsidRDefault="00A45517" w:rsidP="00884434">
      <w:pPr>
        <w:pStyle w:val="ad"/>
        <w:rPr>
          <w:b w:val="0"/>
          <w:sz w:val="24"/>
        </w:rPr>
      </w:pPr>
    </w:p>
    <w:p w:rsidR="00A45517" w:rsidRDefault="00A45517" w:rsidP="00884434">
      <w:pPr>
        <w:pStyle w:val="ad"/>
        <w:rPr>
          <w:b w:val="0"/>
          <w:sz w:val="24"/>
        </w:rPr>
      </w:pPr>
    </w:p>
    <w:p w:rsidR="00A45517" w:rsidRDefault="00A45517" w:rsidP="00884434">
      <w:pPr>
        <w:pStyle w:val="ad"/>
        <w:rPr>
          <w:b w:val="0"/>
          <w:sz w:val="24"/>
        </w:rPr>
      </w:pPr>
    </w:p>
    <w:p w:rsidR="00A45517" w:rsidRDefault="00A45517" w:rsidP="00884434">
      <w:pPr>
        <w:pStyle w:val="ad"/>
        <w:rPr>
          <w:b w:val="0"/>
          <w:sz w:val="24"/>
        </w:rPr>
      </w:pPr>
    </w:p>
    <w:p w:rsidR="00A45517" w:rsidRDefault="00A45517" w:rsidP="00884434">
      <w:pPr>
        <w:pStyle w:val="ad"/>
        <w:rPr>
          <w:b w:val="0"/>
          <w:sz w:val="24"/>
        </w:rPr>
      </w:pPr>
    </w:p>
    <w:p w:rsidR="00A45517" w:rsidRDefault="00A45517" w:rsidP="00884434">
      <w:pPr>
        <w:pStyle w:val="ad"/>
        <w:rPr>
          <w:b w:val="0"/>
          <w:sz w:val="24"/>
        </w:rPr>
      </w:pPr>
    </w:p>
    <w:p w:rsidR="00A45517" w:rsidRDefault="00A45517" w:rsidP="00884434">
      <w:pPr>
        <w:pStyle w:val="ad"/>
        <w:rPr>
          <w:b w:val="0"/>
          <w:sz w:val="24"/>
        </w:rPr>
      </w:pPr>
    </w:p>
    <w:sectPr w:rsidR="00A45517" w:rsidSect="00646DE9">
      <w:headerReference w:type="default" r:id="rId9"/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211B" w:rsidRDefault="0002211B" w:rsidP="006901C2">
      <w:pPr>
        <w:spacing w:after="0" w:line="240" w:lineRule="auto"/>
      </w:pPr>
      <w:r>
        <w:separator/>
      </w:r>
    </w:p>
  </w:endnote>
  <w:endnote w:type="continuationSeparator" w:id="1">
    <w:p w:rsidR="0002211B" w:rsidRDefault="0002211B" w:rsidP="006901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211B" w:rsidRDefault="0002211B" w:rsidP="006901C2">
      <w:pPr>
        <w:spacing w:after="0" w:line="240" w:lineRule="auto"/>
      </w:pPr>
      <w:r>
        <w:separator/>
      </w:r>
    </w:p>
  </w:footnote>
  <w:footnote w:type="continuationSeparator" w:id="1">
    <w:p w:rsidR="0002211B" w:rsidRDefault="0002211B" w:rsidP="006901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2A9" w:rsidRPr="001E72A9" w:rsidRDefault="001E72A9" w:rsidP="001E72A9">
    <w:pPr>
      <w:pStyle w:val="a7"/>
      <w:jc w:val="right"/>
      <w:rPr>
        <w:b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B5521"/>
    <w:multiLevelType w:val="multilevel"/>
    <w:tmpl w:val="45D8FC5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1E3515EC"/>
    <w:multiLevelType w:val="multilevel"/>
    <w:tmpl w:val="44D4DD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514CD6"/>
    <w:multiLevelType w:val="multilevel"/>
    <w:tmpl w:val="F3EEBA9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F3F423A"/>
    <w:multiLevelType w:val="multilevel"/>
    <w:tmpl w:val="D7C8A1B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378C24A8"/>
    <w:multiLevelType w:val="multilevel"/>
    <w:tmpl w:val="0540D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55C234D"/>
    <w:multiLevelType w:val="multilevel"/>
    <w:tmpl w:val="C5C23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1CA03C6"/>
    <w:multiLevelType w:val="multilevel"/>
    <w:tmpl w:val="087E486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25A1D0E"/>
    <w:multiLevelType w:val="multilevel"/>
    <w:tmpl w:val="D6483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59B00CEE"/>
    <w:multiLevelType w:val="multilevel"/>
    <w:tmpl w:val="54DC0EB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A0F0D1C"/>
    <w:multiLevelType w:val="hybridMultilevel"/>
    <w:tmpl w:val="34565520"/>
    <w:lvl w:ilvl="0" w:tplc="E85006C0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0">
    <w:nsid w:val="6A174A80"/>
    <w:multiLevelType w:val="multilevel"/>
    <w:tmpl w:val="2250A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6BCA6EC4"/>
    <w:multiLevelType w:val="multilevel"/>
    <w:tmpl w:val="2E5277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E136255"/>
    <w:multiLevelType w:val="multilevel"/>
    <w:tmpl w:val="36DAB9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0"/>
  </w:num>
  <w:num w:numId="2">
    <w:abstractNumId w:val="7"/>
  </w:num>
  <w:num w:numId="3">
    <w:abstractNumId w:val="12"/>
  </w:num>
  <w:num w:numId="4">
    <w:abstractNumId w:val="3"/>
  </w:num>
  <w:num w:numId="5">
    <w:abstractNumId w:val="0"/>
  </w:num>
  <w:num w:numId="6">
    <w:abstractNumId w:val="5"/>
  </w:num>
  <w:num w:numId="7">
    <w:abstractNumId w:val="4"/>
  </w:num>
  <w:num w:numId="8">
    <w:abstractNumId w:val="1"/>
  </w:num>
  <w:num w:numId="9">
    <w:abstractNumId w:val="2"/>
  </w:num>
  <w:num w:numId="10">
    <w:abstractNumId w:val="6"/>
  </w:num>
  <w:num w:numId="11">
    <w:abstractNumId w:val="11"/>
  </w:num>
  <w:num w:numId="12">
    <w:abstractNumId w:val="8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01141"/>
    <w:rsid w:val="00016F1C"/>
    <w:rsid w:val="0002211B"/>
    <w:rsid w:val="000423D6"/>
    <w:rsid w:val="000538DF"/>
    <w:rsid w:val="0006706F"/>
    <w:rsid w:val="00087BAC"/>
    <w:rsid w:val="000A57F9"/>
    <w:rsid w:val="000E41A8"/>
    <w:rsid w:val="00101141"/>
    <w:rsid w:val="001178D4"/>
    <w:rsid w:val="00127AB2"/>
    <w:rsid w:val="0013574E"/>
    <w:rsid w:val="00147545"/>
    <w:rsid w:val="00157854"/>
    <w:rsid w:val="001A0331"/>
    <w:rsid w:val="001D0079"/>
    <w:rsid w:val="001E72A9"/>
    <w:rsid w:val="001F5904"/>
    <w:rsid w:val="00237CBB"/>
    <w:rsid w:val="002C52CC"/>
    <w:rsid w:val="002D2574"/>
    <w:rsid w:val="00306A6E"/>
    <w:rsid w:val="003321AA"/>
    <w:rsid w:val="003367EA"/>
    <w:rsid w:val="00337176"/>
    <w:rsid w:val="00345D8E"/>
    <w:rsid w:val="00346F81"/>
    <w:rsid w:val="00351713"/>
    <w:rsid w:val="00372ED1"/>
    <w:rsid w:val="0038692F"/>
    <w:rsid w:val="0039624B"/>
    <w:rsid w:val="003E5438"/>
    <w:rsid w:val="003E76FD"/>
    <w:rsid w:val="003E7911"/>
    <w:rsid w:val="003F07C0"/>
    <w:rsid w:val="003F1C44"/>
    <w:rsid w:val="0040068B"/>
    <w:rsid w:val="00401DD4"/>
    <w:rsid w:val="0044124B"/>
    <w:rsid w:val="00445A08"/>
    <w:rsid w:val="004564FF"/>
    <w:rsid w:val="00465A98"/>
    <w:rsid w:val="00466CA5"/>
    <w:rsid w:val="00483D7D"/>
    <w:rsid w:val="004E6EFD"/>
    <w:rsid w:val="004F6BF2"/>
    <w:rsid w:val="00501986"/>
    <w:rsid w:val="00541AE4"/>
    <w:rsid w:val="005450BC"/>
    <w:rsid w:val="00551B36"/>
    <w:rsid w:val="00552ABD"/>
    <w:rsid w:val="00560C4B"/>
    <w:rsid w:val="00574D15"/>
    <w:rsid w:val="005B2B51"/>
    <w:rsid w:val="005B40CB"/>
    <w:rsid w:val="005D5D5C"/>
    <w:rsid w:val="005D71AA"/>
    <w:rsid w:val="005E53CD"/>
    <w:rsid w:val="005E766C"/>
    <w:rsid w:val="005F6454"/>
    <w:rsid w:val="00604EA7"/>
    <w:rsid w:val="006361DD"/>
    <w:rsid w:val="00643C67"/>
    <w:rsid w:val="00646DE9"/>
    <w:rsid w:val="006901C2"/>
    <w:rsid w:val="006A777B"/>
    <w:rsid w:val="006B64B2"/>
    <w:rsid w:val="006D24F9"/>
    <w:rsid w:val="00703B37"/>
    <w:rsid w:val="007250A5"/>
    <w:rsid w:val="0075126B"/>
    <w:rsid w:val="007543B8"/>
    <w:rsid w:val="007563E3"/>
    <w:rsid w:val="007A5089"/>
    <w:rsid w:val="00800F4B"/>
    <w:rsid w:val="00832E36"/>
    <w:rsid w:val="008337E8"/>
    <w:rsid w:val="00835ACB"/>
    <w:rsid w:val="00853174"/>
    <w:rsid w:val="0086516A"/>
    <w:rsid w:val="00884434"/>
    <w:rsid w:val="008B0CD9"/>
    <w:rsid w:val="008B2297"/>
    <w:rsid w:val="008E02C1"/>
    <w:rsid w:val="00925F3D"/>
    <w:rsid w:val="009336D2"/>
    <w:rsid w:val="00950F9F"/>
    <w:rsid w:val="009576D8"/>
    <w:rsid w:val="009761DF"/>
    <w:rsid w:val="00983CCE"/>
    <w:rsid w:val="009B362D"/>
    <w:rsid w:val="009C02C5"/>
    <w:rsid w:val="009C1337"/>
    <w:rsid w:val="009C1F39"/>
    <w:rsid w:val="009C46AB"/>
    <w:rsid w:val="009D4EF5"/>
    <w:rsid w:val="009D66DE"/>
    <w:rsid w:val="00A02CB3"/>
    <w:rsid w:val="00A2535E"/>
    <w:rsid w:val="00A279DD"/>
    <w:rsid w:val="00A412E7"/>
    <w:rsid w:val="00A45517"/>
    <w:rsid w:val="00AC3FCA"/>
    <w:rsid w:val="00AE0D74"/>
    <w:rsid w:val="00B206FD"/>
    <w:rsid w:val="00B207EA"/>
    <w:rsid w:val="00B20A61"/>
    <w:rsid w:val="00B24314"/>
    <w:rsid w:val="00B455A9"/>
    <w:rsid w:val="00B679BC"/>
    <w:rsid w:val="00B74F39"/>
    <w:rsid w:val="00B75E76"/>
    <w:rsid w:val="00B8616A"/>
    <w:rsid w:val="00B86A42"/>
    <w:rsid w:val="00B878DE"/>
    <w:rsid w:val="00B9169E"/>
    <w:rsid w:val="00B96D7E"/>
    <w:rsid w:val="00BB1F19"/>
    <w:rsid w:val="00C414A9"/>
    <w:rsid w:val="00C768D6"/>
    <w:rsid w:val="00C80486"/>
    <w:rsid w:val="00C82926"/>
    <w:rsid w:val="00CB288B"/>
    <w:rsid w:val="00CC360C"/>
    <w:rsid w:val="00CE0D9E"/>
    <w:rsid w:val="00D04495"/>
    <w:rsid w:val="00D07FDF"/>
    <w:rsid w:val="00D11567"/>
    <w:rsid w:val="00D21909"/>
    <w:rsid w:val="00D31F41"/>
    <w:rsid w:val="00D40342"/>
    <w:rsid w:val="00D451E9"/>
    <w:rsid w:val="00D560FD"/>
    <w:rsid w:val="00D752C7"/>
    <w:rsid w:val="00DA2031"/>
    <w:rsid w:val="00DB6D70"/>
    <w:rsid w:val="00DC0272"/>
    <w:rsid w:val="00DD5274"/>
    <w:rsid w:val="00E06DE5"/>
    <w:rsid w:val="00E07C31"/>
    <w:rsid w:val="00E14199"/>
    <w:rsid w:val="00E2473B"/>
    <w:rsid w:val="00E314DE"/>
    <w:rsid w:val="00E411CE"/>
    <w:rsid w:val="00E57598"/>
    <w:rsid w:val="00E97480"/>
    <w:rsid w:val="00EA3E14"/>
    <w:rsid w:val="00EC608D"/>
    <w:rsid w:val="00ED2504"/>
    <w:rsid w:val="00EF0292"/>
    <w:rsid w:val="00F17CFD"/>
    <w:rsid w:val="00F35ED8"/>
    <w:rsid w:val="00F460BE"/>
    <w:rsid w:val="00F53595"/>
    <w:rsid w:val="00FA16AA"/>
    <w:rsid w:val="00FD33F7"/>
    <w:rsid w:val="00FD51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7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B20A61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B20A61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6901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901C2"/>
  </w:style>
  <w:style w:type="paragraph" w:styleId="a9">
    <w:name w:val="footer"/>
    <w:basedOn w:val="a"/>
    <w:link w:val="aa"/>
    <w:uiPriority w:val="99"/>
    <w:semiHidden/>
    <w:unhideWhenUsed/>
    <w:rsid w:val="006901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901C2"/>
  </w:style>
  <w:style w:type="paragraph" w:customStyle="1" w:styleId="s1">
    <w:name w:val="s_1"/>
    <w:basedOn w:val="a"/>
    <w:rsid w:val="00AC3F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Hyperlink"/>
    <w:basedOn w:val="a0"/>
    <w:uiPriority w:val="99"/>
    <w:semiHidden/>
    <w:unhideWhenUsed/>
    <w:rsid w:val="00AC3FCA"/>
    <w:rPr>
      <w:color w:val="0000FF"/>
      <w:u w:val="single"/>
    </w:rPr>
  </w:style>
  <w:style w:type="character" w:styleId="ac">
    <w:name w:val="Emphasis"/>
    <w:basedOn w:val="a0"/>
    <w:uiPriority w:val="20"/>
    <w:qFormat/>
    <w:rsid w:val="00AC3FCA"/>
    <w:rPr>
      <w:i/>
      <w:iCs/>
    </w:rPr>
  </w:style>
  <w:style w:type="paragraph" w:customStyle="1" w:styleId="s3">
    <w:name w:val="s_3"/>
    <w:basedOn w:val="a"/>
    <w:rsid w:val="008B2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9">
    <w:name w:val="s_9"/>
    <w:basedOn w:val="a"/>
    <w:rsid w:val="008B2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7">
    <w:name w:val="s_37"/>
    <w:basedOn w:val="a"/>
    <w:rsid w:val="008B2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6">
    <w:name w:val="s_16"/>
    <w:basedOn w:val="a"/>
    <w:rsid w:val="008B2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"/>
    <w:rsid w:val="008B2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Title"/>
    <w:basedOn w:val="a"/>
    <w:link w:val="ae"/>
    <w:qFormat/>
    <w:rsid w:val="0088443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e">
    <w:name w:val="Название Знак"/>
    <w:basedOn w:val="a0"/>
    <w:link w:val="ad"/>
    <w:rsid w:val="00884434"/>
    <w:rPr>
      <w:rFonts w:ascii="Times New Roman" w:eastAsia="Times New Roman" w:hAnsi="Times New Roman" w:cs="Times New Roman"/>
      <w:b/>
      <w:bCs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52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1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87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879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54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075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72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973568">
                      <w:marLeft w:val="0"/>
                      <w:marRight w:val="0"/>
                      <w:marTop w:val="268"/>
                      <w:marBottom w:val="26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307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899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403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97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25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144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5799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07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054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47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56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87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78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41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711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5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47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94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50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8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470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27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12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363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84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085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96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098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02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68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928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55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7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42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011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1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197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1795014">
          <w:marLeft w:val="0"/>
          <w:marRight w:val="0"/>
          <w:marTop w:val="0"/>
          <w:marBottom w:val="125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8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15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840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15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923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8747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728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981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4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7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728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04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03E92A-0A2F-4FA9-B3D6-A530603CA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Сецотдел</cp:lastModifiedBy>
  <cp:revision>2</cp:revision>
  <cp:lastPrinted>2023-05-26T13:26:00Z</cp:lastPrinted>
  <dcterms:created xsi:type="dcterms:W3CDTF">2026-09-07T10:23:00Z</dcterms:created>
  <dcterms:modified xsi:type="dcterms:W3CDTF">2026-09-07T10:23:00Z</dcterms:modified>
</cp:coreProperties>
</file>