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5379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12.04.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5379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12.04.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303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i/>
          <w:kern w:val="0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0113F7" w:rsidRPr="00342CE1" w:rsidTr="0043105F">
        <w:trPr>
          <w:trHeight w:val="1254"/>
        </w:trPr>
        <w:tc>
          <w:tcPr>
            <w:tcW w:w="5070" w:type="dxa"/>
            <w:hideMark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342CE1">
              <w:rPr>
                <w:kern w:val="0"/>
                <w:sz w:val="28"/>
                <w:szCs w:val="28"/>
                <w:lang w:eastAsia="ru-RU"/>
              </w:rPr>
              <w:t>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«Выдача разрешения на установку и эксплуатацию рекламных конструкций на территории Янтиковского муниципального округа Чувашской Республики, аннулирование такого разрешения»</w:t>
            </w:r>
          </w:p>
        </w:tc>
      </w:tr>
    </w:tbl>
    <w:p w:rsidR="000113F7" w:rsidRPr="000113F7" w:rsidRDefault="000113F7" w:rsidP="000113F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0113F7" w:rsidRPr="000113F7" w:rsidRDefault="000113F7" w:rsidP="0043105F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0113F7">
        <w:rPr>
          <w:kern w:val="0"/>
          <w:sz w:val="28"/>
          <w:szCs w:val="28"/>
          <w:lang w:eastAsia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 услуг»,  администрация  Янтиков</w:t>
      </w:r>
      <w:r w:rsidR="00342CE1">
        <w:rPr>
          <w:kern w:val="0"/>
          <w:sz w:val="28"/>
          <w:szCs w:val="28"/>
          <w:lang w:eastAsia="ru-RU"/>
        </w:rPr>
        <w:t xml:space="preserve">ского  муниципального  округа </w:t>
      </w:r>
      <w:proofErr w:type="gramStart"/>
      <w:r w:rsidRPr="00342CE1">
        <w:rPr>
          <w:b/>
          <w:kern w:val="0"/>
          <w:sz w:val="28"/>
          <w:szCs w:val="28"/>
          <w:lang w:eastAsia="ru-RU"/>
        </w:rPr>
        <w:t>п</w:t>
      </w:r>
      <w:proofErr w:type="gramEnd"/>
      <w:r w:rsidRPr="00342CE1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0113F7" w:rsidRPr="000113F7" w:rsidRDefault="000113F7" w:rsidP="0043105F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0113F7">
        <w:rPr>
          <w:kern w:val="0"/>
          <w:sz w:val="28"/>
          <w:szCs w:val="28"/>
          <w:lang w:eastAsia="ru-RU"/>
        </w:rPr>
        <w:t>1. Утвердить прилагаемый административный регламент администрации Янтиковского муниципального округа Чувашской Республики по предоставлению муниципальной услуги «Выдача разрешения на установку и эксплуатацию рекламных конструкций на территории Янтиковского муниципального округа Чувашской Республики, аннулирование такого разрешения».</w:t>
      </w:r>
    </w:p>
    <w:p w:rsidR="000113F7" w:rsidRPr="000113F7" w:rsidRDefault="0043105F" w:rsidP="000113F7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 xml:space="preserve">2. Признать утратившими силу </w:t>
      </w:r>
      <w:r w:rsidR="000113F7" w:rsidRPr="000113F7">
        <w:rPr>
          <w:kern w:val="0"/>
          <w:sz w:val="28"/>
          <w:szCs w:val="28"/>
          <w:lang w:eastAsia="ru-RU"/>
        </w:rPr>
        <w:t>постановление администрации Янтиковского района Чувашской Республики от 17.11.2015 № 451 «Об утверждении административного регламента администрации Янтиковского района Чувашской Республики по предоставлению муниципальной услуги «Выдача разрешения на установку рекламной конструкции».</w:t>
      </w:r>
    </w:p>
    <w:p w:rsidR="000113F7" w:rsidRPr="000113F7" w:rsidRDefault="00DD0BE3" w:rsidP="000113F7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3. </w:t>
      </w:r>
      <w:proofErr w:type="gramStart"/>
      <w:r>
        <w:rPr>
          <w:kern w:val="0"/>
          <w:sz w:val="28"/>
          <w:szCs w:val="28"/>
          <w:lang w:eastAsia="ru-RU"/>
        </w:rPr>
        <w:t>Контроль за</w:t>
      </w:r>
      <w:proofErr w:type="gramEnd"/>
      <w:r>
        <w:rPr>
          <w:kern w:val="0"/>
          <w:sz w:val="28"/>
          <w:szCs w:val="28"/>
          <w:lang w:eastAsia="ru-RU"/>
        </w:rPr>
        <w:t xml:space="preserve"> ис</w:t>
      </w:r>
      <w:r w:rsidR="000113F7" w:rsidRPr="000113F7">
        <w:rPr>
          <w:kern w:val="0"/>
          <w:sz w:val="28"/>
          <w:szCs w:val="28"/>
          <w:lang w:eastAsia="ru-RU"/>
        </w:rPr>
        <w:t>полнением настоящего постановления возложить на первого заместителя главы администрации Янтиковского муниципального округа – начальника управления по благоустройству и развитию территорий</w:t>
      </w:r>
      <w:r w:rsidR="0043105F">
        <w:rPr>
          <w:kern w:val="0"/>
          <w:sz w:val="28"/>
          <w:szCs w:val="28"/>
          <w:lang w:eastAsia="ru-RU"/>
        </w:rPr>
        <w:t>.</w:t>
      </w:r>
      <w:r w:rsidR="000113F7" w:rsidRPr="000113F7">
        <w:rPr>
          <w:kern w:val="0"/>
          <w:sz w:val="28"/>
          <w:szCs w:val="28"/>
          <w:lang w:eastAsia="ru-RU"/>
        </w:rPr>
        <w:t xml:space="preserve"> </w:t>
      </w:r>
    </w:p>
    <w:p w:rsidR="000113F7" w:rsidRPr="000113F7" w:rsidRDefault="000113F7" w:rsidP="000113F7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0113F7">
        <w:rPr>
          <w:kern w:val="0"/>
          <w:sz w:val="28"/>
          <w:szCs w:val="28"/>
          <w:lang w:eastAsia="ru-RU"/>
        </w:rPr>
        <w:t>4. Настоящее постановление вступает в силу</w:t>
      </w:r>
      <w:r w:rsidR="00DD0BE3">
        <w:rPr>
          <w:kern w:val="0"/>
          <w:sz w:val="28"/>
          <w:szCs w:val="28"/>
          <w:lang w:eastAsia="ru-RU"/>
        </w:rPr>
        <w:t xml:space="preserve"> со дня его</w:t>
      </w:r>
      <w:r w:rsidRPr="000113F7">
        <w:rPr>
          <w:kern w:val="0"/>
          <w:sz w:val="28"/>
          <w:szCs w:val="28"/>
          <w:lang w:eastAsia="ru-RU"/>
        </w:rPr>
        <w:t xml:space="preserve"> официального опубликования.</w:t>
      </w:r>
    </w:p>
    <w:p w:rsidR="000113F7" w:rsidRDefault="000113F7" w:rsidP="000113F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43105F" w:rsidRPr="000113F7" w:rsidRDefault="0043105F" w:rsidP="000113F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113F7">
        <w:rPr>
          <w:kern w:val="0"/>
          <w:sz w:val="28"/>
          <w:szCs w:val="28"/>
          <w:lang w:eastAsia="ru-RU"/>
        </w:rPr>
        <w:t xml:space="preserve">Глава Янтиковского  </w:t>
      </w:r>
    </w:p>
    <w:p w:rsidR="000113F7" w:rsidRPr="000113F7" w:rsidRDefault="0043105F" w:rsidP="000113F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      </w:t>
      </w:r>
      <w:r w:rsidR="000113F7" w:rsidRPr="000113F7">
        <w:rPr>
          <w:kern w:val="0"/>
          <w:sz w:val="28"/>
          <w:szCs w:val="28"/>
          <w:lang w:eastAsia="ru-RU"/>
        </w:rPr>
        <w:t xml:space="preserve">                           </w:t>
      </w:r>
      <w:r w:rsidR="000113F7">
        <w:rPr>
          <w:kern w:val="0"/>
          <w:sz w:val="28"/>
          <w:szCs w:val="28"/>
          <w:lang w:eastAsia="ru-RU"/>
        </w:rPr>
        <w:t xml:space="preserve">                   </w:t>
      </w:r>
      <w:r w:rsidR="000113F7" w:rsidRPr="000113F7">
        <w:rPr>
          <w:kern w:val="0"/>
          <w:sz w:val="28"/>
          <w:szCs w:val="28"/>
          <w:lang w:eastAsia="ru-RU"/>
        </w:rPr>
        <w:t xml:space="preserve">         </w:t>
      </w:r>
      <w:r w:rsidR="000113F7">
        <w:rPr>
          <w:kern w:val="0"/>
          <w:sz w:val="28"/>
          <w:szCs w:val="28"/>
          <w:lang w:eastAsia="ru-RU"/>
        </w:rPr>
        <w:t xml:space="preserve">      В.Б. Михайлов</w:t>
      </w:r>
    </w:p>
    <w:p w:rsidR="000113F7" w:rsidRPr="000113F7" w:rsidRDefault="000113F7" w:rsidP="000113F7">
      <w:pPr>
        <w:suppressAutoHyphens w:val="0"/>
        <w:spacing w:after="160"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0113F7">
        <w:rPr>
          <w:kern w:val="0"/>
          <w:sz w:val="28"/>
          <w:szCs w:val="28"/>
          <w:lang w:eastAsia="ru-RU"/>
        </w:rPr>
        <w:br w:type="page"/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outlineLvl w:val="0"/>
        <w:rPr>
          <w:kern w:val="0"/>
          <w:sz w:val="20"/>
          <w:szCs w:val="20"/>
          <w:lang w:eastAsia="ru-RU"/>
        </w:rPr>
      </w:pPr>
      <w:r w:rsidRPr="000113F7">
        <w:rPr>
          <w:kern w:val="0"/>
          <w:sz w:val="20"/>
          <w:szCs w:val="20"/>
          <w:lang w:eastAsia="ru-RU"/>
        </w:rPr>
        <w:lastRenderedPageBreak/>
        <w:t xml:space="preserve"> </w:t>
      </w:r>
    </w:p>
    <w:p w:rsidR="000113F7" w:rsidRPr="0043105F" w:rsidRDefault="0043105F" w:rsidP="0043105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outlineLvl w:val="0"/>
        <w:rPr>
          <w:kern w:val="0"/>
          <w:lang w:eastAsia="ru-RU"/>
        </w:rPr>
      </w:pPr>
      <w:r>
        <w:rPr>
          <w:kern w:val="0"/>
          <w:lang w:eastAsia="ru-RU"/>
        </w:rPr>
        <w:t>УТВЕРЖДЕН</w:t>
      </w:r>
    </w:p>
    <w:p w:rsidR="000113F7" w:rsidRPr="0043105F" w:rsidRDefault="000113F7" w:rsidP="0043105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43105F">
        <w:rPr>
          <w:kern w:val="0"/>
          <w:lang w:eastAsia="ru-RU"/>
        </w:rPr>
        <w:t>постановлением администрации</w:t>
      </w:r>
    </w:p>
    <w:p w:rsidR="000113F7" w:rsidRPr="0043105F" w:rsidRDefault="000113F7" w:rsidP="0043105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43105F">
        <w:rPr>
          <w:kern w:val="0"/>
          <w:lang w:eastAsia="ru-RU"/>
        </w:rPr>
        <w:t xml:space="preserve">Янтиковского муниципального округа </w:t>
      </w:r>
    </w:p>
    <w:p w:rsidR="000113F7" w:rsidRPr="0043105F" w:rsidRDefault="00B53793" w:rsidP="0043105F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Calibri" w:hAnsi="Calibri" w:cs="Calibri"/>
          <w:kern w:val="0"/>
          <w:lang w:eastAsia="ru-RU"/>
        </w:rPr>
      </w:pPr>
      <w:r>
        <w:rPr>
          <w:kern w:val="0"/>
          <w:lang w:eastAsia="ru-RU"/>
        </w:rPr>
        <w:t xml:space="preserve">от 12.04.2023 № </w:t>
      </w:r>
      <w:bookmarkStart w:id="0" w:name="_GoBack"/>
      <w:bookmarkEnd w:id="0"/>
      <w:r>
        <w:rPr>
          <w:kern w:val="0"/>
          <w:lang w:eastAsia="ru-RU"/>
        </w:rPr>
        <w:t>303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i/>
          <w:kern w:val="0"/>
          <w:highlight w:val="yellow"/>
          <w:lang w:eastAsia="ru-RU"/>
        </w:rPr>
      </w:pP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0113F7">
        <w:rPr>
          <w:b/>
          <w:bCs/>
          <w:kern w:val="0"/>
          <w:lang w:eastAsia="ru-RU"/>
        </w:rPr>
        <w:t>АДМИНИСТРАТИВНЫЙ РЕГЛАМЕНТ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bCs/>
          <w:kern w:val="0"/>
          <w:lang w:eastAsia="en-US"/>
        </w:rPr>
        <w:t xml:space="preserve">предоставления администрацией </w:t>
      </w:r>
      <w:r w:rsidRPr="000113F7">
        <w:rPr>
          <w:rFonts w:eastAsia="Calibri"/>
          <w:b/>
          <w:kern w:val="0"/>
          <w:lang w:eastAsia="en-US"/>
        </w:rPr>
        <w:t xml:space="preserve">Янтиковского муниципального округа </w:t>
      </w:r>
      <w:r w:rsidRPr="000113F7">
        <w:rPr>
          <w:rFonts w:eastAsia="Calibri"/>
          <w:b/>
          <w:bCs/>
          <w:kern w:val="0"/>
          <w:lang w:eastAsia="en-US"/>
        </w:rPr>
        <w:t>муниципальной услуги «</w:t>
      </w:r>
      <w:r w:rsidRPr="000113F7">
        <w:rPr>
          <w:rFonts w:eastAsia="Calibri"/>
          <w:b/>
          <w:kern w:val="0"/>
          <w:lang w:eastAsia="en-US"/>
        </w:rPr>
        <w:t>Выдача разрешения на установку и эксплуатацию рекламных конструкций на территории Янтиковского муниципального округа Чувашской Республики, аннулирование такого разрешения»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jc w:val="center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val="en-US" w:eastAsia="en-US"/>
        </w:rPr>
        <w:t>I</w:t>
      </w:r>
      <w:r w:rsidRPr="000113F7">
        <w:rPr>
          <w:rFonts w:eastAsia="Calibri"/>
          <w:b/>
          <w:kern w:val="0"/>
          <w:lang w:eastAsia="en-US"/>
        </w:rPr>
        <w:t>. Общие положения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jc w:val="center"/>
        <w:rPr>
          <w:rFonts w:eastAsia="Calibri"/>
          <w:b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1.1.  Предмет регулирования административного регламента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proofErr w:type="gramStart"/>
      <w:r w:rsidRPr="000113F7">
        <w:rPr>
          <w:rFonts w:eastAsia="Calibri"/>
          <w:kern w:val="0"/>
          <w:lang w:eastAsia="en-US"/>
        </w:rPr>
        <w:t>Административный регламент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 (далее —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Янтиковского муниципального округа</w:t>
      </w:r>
      <w:r w:rsidRPr="000113F7">
        <w:rPr>
          <w:rFonts w:eastAsia="Calibri"/>
          <w:b/>
          <w:kern w:val="0"/>
          <w:lang w:eastAsia="en-US"/>
        </w:rPr>
        <w:t xml:space="preserve"> </w:t>
      </w:r>
      <w:r w:rsidRPr="000113F7">
        <w:rPr>
          <w:rFonts w:eastAsia="Calibri"/>
          <w:kern w:val="0"/>
          <w:lang w:eastAsia="en-US"/>
        </w:rPr>
        <w:t>при осуществлении полномочий в соответствии с Федеральным законом от 13.03.2006 № 38-ФЗ «О рекламе» по выдаче разрешения</w:t>
      </w:r>
      <w:proofErr w:type="gramEnd"/>
      <w:r w:rsidRPr="000113F7">
        <w:rPr>
          <w:rFonts w:eastAsia="Calibri"/>
          <w:kern w:val="0"/>
          <w:lang w:eastAsia="en-US"/>
        </w:rPr>
        <w:t xml:space="preserve"> на установку и эксплуатацию рекламной конструкции на территории Янтиковского муниципального округа, аннулированию такого разрешения.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1.2.  Круг заявителей</w:t>
      </w:r>
      <w:r w:rsidRPr="000113F7">
        <w:rPr>
          <w:rFonts w:eastAsia="Calibri"/>
          <w:kern w:val="0"/>
          <w:lang w:eastAsia="en-US"/>
        </w:rPr>
        <w:t xml:space="preserve"> 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1.2.1. Категория Заявителей: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1.2.1.1. Собственник земельного участка, здания или иного недвижимого имущества, к которому присоединяется рекламная конструкция.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1.2.1.2.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1.2.1.3. 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1.2.1.4.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1.2.1.5. Доверительный управляющий недвижимого имущества, к которому присоединяется рекламная конструкция.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1.2.1.6. Владелец рекламной конструкции.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0113F7" w:rsidRPr="000113F7" w:rsidRDefault="000113F7" w:rsidP="000113F7">
      <w:pPr>
        <w:shd w:val="clear" w:color="auto" w:fill="FFFFFF"/>
        <w:suppressAutoHyphens w:val="0"/>
        <w:spacing w:line="240" w:lineRule="auto"/>
        <w:ind w:firstLine="567"/>
        <w:jc w:val="left"/>
        <w:rPr>
          <w:kern w:val="0"/>
          <w:lang w:eastAsia="ru-RU"/>
        </w:rPr>
      </w:pPr>
      <w:r w:rsidRPr="000113F7">
        <w:rPr>
          <w:b/>
          <w:bCs/>
          <w:i/>
          <w:iCs/>
          <w:kern w:val="0"/>
          <w:lang w:eastAsia="ru-RU"/>
        </w:rPr>
        <w:t> 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 xml:space="preserve"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</w:t>
      </w:r>
      <w:r w:rsidRPr="000113F7">
        <w:rPr>
          <w:rFonts w:eastAsia="Calibri"/>
          <w:b/>
          <w:kern w:val="0"/>
          <w:lang w:eastAsia="en-US"/>
        </w:rPr>
        <w:lastRenderedPageBreak/>
        <w:t>заявителя, определенным в результате анкетирования, проводимого администрацией Янтиковского муниципального округа (далее – профилирование), а также результата, за предоставлением которого обратился заявитель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Муниципальная услуга, а также результат, за предоставлением которого</w:t>
      </w:r>
      <w:r w:rsidRPr="000113F7">
        <w:rPr>
          <w:b/>
          <w:kern w:val="0"/>
          <w:lang w:eastAsia="ru-RU"/>
        </w:rPr>
        <w:t xml:space="preserve"> </w:t>
      </w:r>
      <w:r w:rsidRPr="000113F7">
        <w:rPr>
          <w:kern w:val="0"/>
          <w:lang w:eastAsia="ru-RU"/>
        </w:rPr>
        <w:t>обратился заявитель (далее также – результат услуги), должны быть предоставлены заявителю в соответствии с вариантом предоставления муниципальной услуги (далее – вариант).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jc w:val="center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II. Стандарт предоставления муниципальной услуги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2.1.  Наименование муниципальной услуги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Муниципальная услуга «Выдача разрешения на установку и эксплуатацию рекламных конструкций на соответствующей территории, аннулирование такого разрешения».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2.2. Наименование органа местного самоуправления, предоставляющего муниципальную услугу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Муниципальная услуга предоставляется органом местного самоуправления - администрацией Янтиковского муниципального округа</w:t>
      </w:r>
      <w:r w:rsidRPr="000113F7">
        <w:rPr>
          <w:rFonts w:eastAsia="Calibri"/>
          <w:b/>
          <w:kern w:val="0"/>
          <w:lang w:eastAsia="en-US"/>
        </w:rPr>
        <w:t xml:space="preserve"> </w:t>
      </w:r>
      <w:r w:rsidRPr="000113F7">
        <w:rPr>
          <w:rFonts w:eastAsia="Calibri"/>
          <w:color w:val="000000"/>
          <w:kern w:val="0"/>
          <w:lang w:eastAsia="en-US"/>
        </w:rPr>
        <w:t>(далее также – администрация).</w:t>
      </w:r>
      <w:r w:rsidRPr="000113F7">
        <w:rPr>
          <w:rFonts w:eastAsia="Calibri"/>
          <w:kern w:val="0"/>
          <w:lang w:eastAsia="en-US"/>
        </w:rPr>
        <w:t xml:space="preserve">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Непосредственное предоставление муниципальной услуги осуществляют структурные подразделения администрации –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i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2.3. Результат предоставления муниципальной услуги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2.3.1. Результатом предоставления муниципальной услуги является: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kern w:val="0"/>
          <w:lang w:eastAsia="ru-RU"/>
        </w:rPr>
        <w:t>- в случае принятия решения о выдаче разрешения на установку и эксплуатацию рекламной конструкции –</w:t>
      </w:r>
      <w:r w:rsidRPr="000113F7">
        <w:rPr>
          <w:rFonts w:eastAsia="Calibri"/>
          <w:kern w:val="0"/>
          <w:lang w:eastAsia="en-US"/>
        </w:rPr>
        <w:t xml:space="preserve"> разрешение на установку и эксплуатацию рекламной конструкции</w:t>
      </w:r>
      <w:r w:rsidRPr="000113F7">
        <w:rPr>
          <w:kern w:val="0"/>
          <w:lang w:eastAsia="ru-RU"/>
        </w:rPr>
        <w:t>;</w:t>
      </w:r>
      <w:r w:rsidRPr="000113F7">
        <w:rPr>
          <w:rFonts w:eastAsia="Calibri"/>
          <w:kern w:val="0"/>
          <w:lang w:eastAsia="en-US"/>
        </w:rPr>
        <w:t xml:space="preserve">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bCs/>
          <w:kern w:val="0"/>
          <w:lang w:eastAsia="ru-RU"/>
        </w:rPr>
        <w:t xml:space="preserve">- в случае отказа в предоставлении муниципальной услуги – решение об отказе в предоставлении муниципальной услуги;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kern w:val="0"/>
          <w:lang w:eastAsia="ru-RU"/>
        </w:rPr>
        <w:t>- в случае принятия решения об аннулировании разрешения на установку и эксплуатацию рекламной конструкции - решение</w:t>
      </w:r>
      <w:r w:rsidRPr="000113F7">
        <w:rPr>
          <w:rFonts w:eastAsia="Calibri"/>
          <w:kern w:val="0"/>
          <w:lang w:eastAsia="en-US"/>
        </w:rPr>
        <w:t xml:space="preserve"> об аннулировании разрешения на установку и эксплуатацию рекламной конструкции;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в случае отказа в предоставлении муниципальной услуги - решение об отказе в аннулировании разрешения на установку и эксплуатацию рекламной конструкции;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- в случае принятия решения об исправлении допущенных опечаток и ошибок –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</w:t>
      </w:r>
      <w:r w:rsidRPr="000113F7">
        <w:rPr>
          <w:rFonts w:eastAsia="Calibri"/>
          <w:kern w:val="0"/>
          <w:lang w:eastAsia="en-US"/>
        </w:rPr>
        <w:t xml:space="preserve"> разрешение на установку и эксплуатацию рекламной конструкции</w:t>
      </w:r>
      <w:r w:rsidRPr="000113F7">
        <w:rPr>
          <w:kern w:val="0"/>
          <w:lang w:eastAsia="ru-RU"/>
        </w:rPr>
        <w:t xml:space="preserve"> на территории Янтиковского муниципального округа,</w:t>
      </w:r>
      <w:r w:rsidRPr="000113F7">
        <w:rPr>
          <w:color w:val="FF0000"/>
          <w:kern w:val="0"/>
          <w:lang w:eastAsia="ru-RU"/>
        </w:rPr>
        <w:t xml:space="preserve"> </w:t>
      </w:r>
      <w:r w:rsidRPr="000113F7">
        <w:rPr>
          <w:kern w:val="0"/>
          <w:lang w:eastAsia="ru-RU"/>
        </w:rPr>
        <w:t>содержащее следующие сведения: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kern w:val="0"/>
          <w:lang w:eastAsia="ru-RU"/>
        </w:rPr>
        <w:t xml:space="preserve">- </w:t>
      </w:r>
      <w:r w:rsidRPr="000113F7">
        <w:rPr>
          <w:bCs/>
          <w:kern w:val="0"/>
          <w:lang w:eastAsia="ru-RU"/>
        </w:rPr>
        <w:t>дату;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номер;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lastRenderedPageBreak/>
        <w:t>- информацию о принятом решении;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наименование заявителя, ИНН,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характеристика рекламной конструкции,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 xml:space="preserve">- вид (тип) рекламной конструкции,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 xml:space="preserve">- общая площадь информационных полей,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 xml:space="preserve">- место установки,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собственник имущества, к которому присоединяется рекламная конструкция,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срок действия разрешения;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подпись руководителя: первый заместитель главы администрации Янтиковского муниципального округа - начальника Управления по благоустройству и развитию территорий (далее Управление).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 случае</w:t>
      </w:r>
      <w:proofErr w:type="gramStart"/>
      <w:r w:rsidRPr="000113F7">
        <w:rPr>
          <w:kern w:val="0"/>
          <w:lang w:eastAsia="ru-RU"/>
        </w:rPr>
        <w:t>,</w:t>
      </w:r>
      <w:proofErr w:type="gramEnd"/>
      <w:r w:rsidRPr="000113F7">
        <w:rPr>
          <w:kern w:val="0"/>
          <w:lang w:eastAsia="ru-RU"/>
        </w:rPr>
        <w:t xml:space="preserve"> если результатом предоставления муниципальной услуги является реестровая запись (с момента создания соответствующей информационной </w:t>
      </w:r>
      <w:r w:rsidRPr="000113F7">
        <w:rPr>
          <w:kern w:val="0"/>
          <w:lang w:eastAsia="ru-RU"/>
        </w:rPr>
        <w:br/>
        <w:t>и телекоммуникационной инфраструктуры), в реестровой записи указывается: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состав реестровой записи о результате предоставления муниципальной услуги, а также наименование информационного ресурса, в котором размещена такая реестровая запись;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kern w:val="0"/>
          <w:lang w:eastAsia="ru-RU"/>
        </w:rPr>
        <w:t>- наименование информационной системы, в которой фиксируется факт получения заявителем результата предоставления муниципальной услуги.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 xml:space="preserve">Документом, содержащим решение об отказе в </w:t>
      </w:r>
      <w:r w:rsidRPr="000113F7">
        <w:rPr>
          <w:kern w:val="0"/>
          <w:lang w:eastAsia="ru-RU"/>
        </w:rPr>
        <w:t>выдаче разрешения на установку и эксплуатацию рекламной конструкции</w:t>
      </w:r>
      <w:r w:rsidRPr="000113F7">
        <w:rPr>
          <w:bCs/>
          <w:kern w:val="0"/>
          <w:lang w:eastAsia="ru-RU"/>
        </w:rPr>
        <w:t>, является р</w:t>
      </w:r>
      <w:r w:rsidRPr="000113F7">
        <w:rPr>
          <w:rFonts w:eastAsia="Calibri"/>
          <w:kern w:val="0"/>
          <w:lang w:eastAsia="en-US"/>
        </w:rPr>
        <w:t xml:space="preserve">ешение об отказе в предоставлении муниципальной услуги, </w:t>
      </w:r>
      <w:r w:rsidRPr="000113F7">
        <w:rPr>
          <w:bCs/>
          <w:kern w:val="0"/>
          <w:lang w:eastAsia="ru-RU"/>
        </w:rPr>
        <w:t>содержащее: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дату;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номер;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информацию о принятом решении;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основания для отказа и возможности их устранения;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подпись руководителя Управления.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bCs/>
          <w:kern w:val="0"/>
          <w:lang w:eastAsia="ru-RU"/>
        </w:rPr>
        <w:t xml:space="preserve">Документом, содержащим </w:t>
      </w:r>
      <w:r w:rsidRPr="000113F7">
        <w:rPr>
          <w:kern w:val="0"/>
          <w:lang w:eastAsia="ru-RU"/>
        </w:rPr>
        <w:t>решение об аннулировании разрешения на установку и эксплуатацию рекламной конструкции, является решение</w:t>
      </w:r>
      <w:r w:rsidRPr="000113F7">
        <w:rPr>
          <w:rFonts w:eastAsia="Calibri"/>
          <w:kern w:val="0"/>
          <w:lang w:eastAsia="en-US"/>
        </w:rPr>
        <w:t xml:space="preserve"> об аннулировании разрешения на установку и эксплуатацию рекламной конструкции, содержащее: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kern w:val="0"/>
          <w:lang w:eastAsia="ru-RU"/>
        </w:rPr>
        <w:t xml:space="preserve">- </w:t>
      </w:r>
      <w:r w:rsidRPr="000113F7">
        <w:rPr>
          <w:bCs/>
          <w:kern w:val="0"/>
          <w:lang w:eastAsia="ru-RU"/>
        </w:rPr>
        <w:t>дату;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номер;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информацию о принятом решении;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подпись руководителя Управления.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 случае</w:t>
      </w:r>
      <w:proofErr w:type="gramStart"/>
      <w:r w:rsidRPr="000113F7">
        <w:rPr>
          <w:kern w:val="0"/>
          <w:lang w:eastAsia="ru-RU"/>
        </w:rPr>
        <w:t>,</w:t>
      </w:r>
      <w:proofErr w:type="gramEnd"/>
      <w:r w:rsidRPr="000113F7">
        <w:rPr>
          <w:kern w:val="0"/>
          <w:lang w:eastAsia="ru-RU"/>
        </w:rPr>
        <w:t xml:space="preserve"> если результатом предоставления муниципальной услуги является реестровая запись, указывается запись об аннулировании разрешения в реестровой записи о результате предоставления муниципальной услуги в информационном ресурсе, в котором была размещена такая реестровая запись.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bCs/>
          <w:kern w:val="0"/>
          <w:lang w:eastAsia="ru-RU"/>
        </w:rPr>
        <w:t xml:space="preserve">Документом, содержащим решение об отказе в </w:t>
      </w:r>
      <w:r w:rsidRPr="000113F7">
        <w:rPr>
          <w:kern w:val="0"/>
          <w:lang w:eastAsia="ru-RU"/>
        </w:rPr>
        <w:t>аннулировании разрешения на установку и эксплуатацию рекламной конструкции – решение</w:t>
      </w:r>
      <w:r w:rsidRPr="000113F7">
        <w:rPr>
          <w:rFonts w:eastAsia="Calibri"/>
          <w:kern w:val="0"/>
          <w:lang w:eastAsia="en-US"/>
        </w:rPr>
        <w:t xml:space="preserve"> об отказе в предоставлении услуги, содержащее: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дату;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номер;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информацию о принятом решении;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основания для отказа и возможности их устранения;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- подпись руководителя Управления.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r w:rsidRPr="000113F7">
        <w:rPr>
          <w:kern w:val="0"/>
          <w:lang w:eastAsia="ru-RU"/>
        </w:rPr>
        <w:lastRenderedPageBreak/>
        <w:t>квалифицированной электронной подписью уполномоченного должностного лица - руководителя Управления,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2.4.  Срок предоставления муниципальной услуги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en-US"/>
        </w:rPr>
      </w:pPr>
      <w:r w:rsidRPr="000113F7">
        <w:rPr>
          <w:bCs/>
          <w:kern w:val="0"/>
          <w:lang w:eastAsia="en-US"/>
        </w:rPr>
        <w:t xml:space="preserve">Срок предоставления муниципальной </w:t>
      </w:r>
      <w:proofErr w:type="gramStart"/>
      <w:r w:rsidRPr="000113F7">
        <w:rPr>
          <w:bCs/>
          <w:kern w:val="0"/>
          <w:lang w:eastAsia="en-US"/>
        </w:rPr>
        <w:t>услуги</w:t>
      </w:r>
      <w:proofErr w:type="gramEnd"/>
      <w:r w:rsidRPr="000113F7">
        <w:rPr>
          <w:bCs/>
          <w:kern w:val="0"/>
          <w:lang w:eastAsia="en-US"/>
        </w:rPr>
        <w:t xml:space="preserve"> начиная со дня регистрации в администрации либо в МФЦ заявления с документами, указанными в пункте 2.6.1.1 Административного регламента, не должен превышать 10 рабочих дней.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en-US"/>
        </w:rPr>
      </w:pPr>
      <w:r w:rsidRPr="000113F7">
        <w:rPr>
          <w:bCs/>
          <w:kern w:val="0"/>
          <w:lang w:eastAsia="en-US"/>
        </w:rPr>
        <w:t xml:space="preserve">Срок предоставления муниципальной услуги по аннулированию </w:t>
      </w:r>
      <w:r w:rsidRPr="000113F7">
        <w:rPr>
          <w:rFonts w:eastAsia="Calibri"/>
          <w:kern w:val="0"/>
          <w:lang w:eastAsia="en-US"/>
        </w:rPr>
        <w:t>разрешения на установку и эксплуатацию рекламной конструкции</w:t>
      </w:r>
      <w:r w:rsidRPr="000113F7">
        <w:rPr>
          <w:bCs/>
          <w:kern w:val="0"/>
          <w:lang w:eastAsia="en-US"/>
        </w:rPr>
        <w:t>, начиная со дня регистрации в администрации либо в МФЦ заявления с документами, указанными в пункте 2.6.1.2 Административного регламента, не должен превышать 7 рабочих дней.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rFonts w:eastAsia="Calibri"/>
          <w:bCs/>
          <w:color w:val="0D0D0D"/>
          <w:kern w:val="0"/>
          <w:lang w:eastAsia="en-US"/>
        </w:rPr>
      </w:pPr>
      <w:r w:rsidRPr="000113F7">
        <w:rPr>
          <w:rFonts w:eastAsia="Calibri"/>
          <w:color w:val="0D0D0D"/>
          <w:kern w:val="0"/>
          <w:lang w:eastAsia="en-US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0113F7">
        <w:rPr>
          <w:rFonts w:eastAsia="Calibri"/>
          <w:bCs/>
          <w:color w:val="0D0D0D"/>
          <w:kern w:val="0"/>
          <w:lang w:eastAsia="en-US"/>
        </w:rPr>
        <w:t xml:space="preserve"> получения от заявителя письменного заявления об ошибке.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/>
          <w:kern w:val="0"/>
          <w:lang w:eastAsia="ru-RU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2.5. Правовые основания для предоставления муниципальной услуги</w:t>
      </w:r>
    </w:p>
    <w:p w:rsidR="000113F7" w:rsidRPr="000113F7" w:rsidRDefault="000113F7" w:rsidP="000113F7">
      <w:pPr>
        <w:tabs>
          <w:tab w:val="left" w:pos="851"/>
        </w:tabs>
        <w:spacing w:line="240" w:lineRule="auto"/>
        <w:ind w:firstLine="567"/>
        <w:rPr>
          <w:bCs/>
          <w:color w:val="000000"/>
          <w:kern w:val="0"/>
          <w:lang w:eastAsia="ru-RU"/>
        </w:rPr>
      </w:pPr>
      <w:proofErr w:type="gramStart"/>
      <w:r w:rsidRPr="000113F7">
        <w:rPr>
          <w:bCs/>
          <w:color w:val="000000"/>
          <w:kern w:val="0"/>
          <w:lang w:eastAsia="ru-RU"/>
        </w:rP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администрации,</w:t>
      </w: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bCs/>
          <w:color w:val="000000"/>
          <w:kern w:val="0"/>
          <w:lang w:eastAsia="ru-RU"/>
        </w:rPr>
        <w:t xml:space="preserve">ее должностных лиц либо муниципальных служащих, МФЦ, его работников,  размещается на официальном сайте </w:t>
      </w:r>
      <w:r w:rsidRPr="000113F7">
        <w:rPr>
          <w:rFonts w:eastAsia="Calibri"/>
          <w:kern w:val="0"/>
          <w:lang w:eastAsia="en-US"/>
        </w:rPr>
        <w:t xml:space="preserve">администрации </w:t>
      </w:r>
      <w:r w:rsidRPr="000113F7">
        <w:rPr>
          <w:bCs/>
          <w:color w:val="000000"/>
          <w:kern w:val="0"/>
          <w:lang w:eastAsia="ru-RU"/>
        </w:rPr>
        <w:t>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 услуг), на Едином портале</w:t>
      </w:r>
      <w:proofErr w:type="gramEnd"/>
      <w:r w:rsidRPr="000113F7">
        <w:rPr>
          <w:bCs/>
          <w:color w:val="000000"/>
          <w:kern w:val="0"/>
          <w:lang w:eastAsia="ru-RU"/>
        </w:rPr>
        <w:t xml:space="preserve"> государственных и муниципальных услуг.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2.6. Исчерпывающий перечень документов, необходимых для предоставления муниципальной услуги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b/>
          <w:color w:val="000000"/>
          <w:kern w:val="0"/>
          <w:lang w:eastAsia="ru-RU"/>
        </w:rPr>
      </w:pPr>
      <w:r w:rsidRPr="000113F7">
        <w:rPr>
          <w:rFonts w:eastAsia="Calibri"/>
          <w:b/>
          <w:kern w:val="0"/>
          <w:lang w:eastAsia="en-US"/>
        </w:rPr>
        <w:t xml:space="preserve">2.6.1. </w:t>
      </w:r>
      <w:r w:rsidRPr="000113F7">
        <w:rPr>
          <w:b/>
          <w:color w:val="000000"/>
          <w:kern w:val="0"/>
          <w:lang w:eastAsia="ru-RU"/>
        </w:rPr>
        <w:t>Сведения и документы, которые заявитель должен представить самостоятельно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color w:val="000000"/>
          <w:kern w:val="0"/>
          <w:lang w:eastAsia="ru-RU"/>
        </w:rPr>
        <w:t xml:space="preserve">2.6.1.1. </w:t>
      </w:r>
      <w:r w:rsidRPr="000113F7">
        <w:rPr>
          <w:rFonts w:eastAsia="Calibri"/>
          <w:kern w:val="0"/>
          <w:lang w:eastAsia="en-US"/>
        </w:rPr>
        <w:t xml:space="preserve">Для получения муниципальной услуги </w:t>
      </w:r>
      <w:r w:rsidRPr="000113F7">
        <w:rPr>
          <w:kern w:val="0"/>
          <w:lang w:eastAsia="ru-RU"/>
        </w:rPr>
        <w:t xml:space="preserve">в администрацию подается </w:t>
      </w:r>
      <w:r w:rsidRPr="000113F7">
        <w:rPr>
          <w:rFonts w:eastAsia="Calibri"/>
          <w:kern w:val="0"/>
          <w:lang w:eastAsia="en-US"/>
        </w:rPr>
        <w:t xml:space="preserve">заявление о выдаче разрешения на установку и эксплуатацию рекламной конструкции по форме согласно </w:t>
      </w:r>
      <w:r w:rsidRPr="000113F7">
        <w:rPr>
          <w:rFonts w:eastAsia="Calibri"/>
          <w:bCs/>
          <w:kern w:val="0"/>
          <w:lang w:eastAsia="en-US"/>
        </w:rPr>
        <w:t xml:space="preserve">приложению № 1 </w:t>
      </w:r>
      <w:r w:rsidRPr="000113F7">
        <w:rPr>
          <w:rFonts w:eastAsia="Calibri"/>
          <w:kern w:val="0"/>
          <w:lang w:eastAsia="en-US"/>
        </w:rPr>
        <w:t>к Административному регламенту (далее - заявление), в котором указываются: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u w:val="single"/>
          <w:lang w:eastAsia="ru-RU"/>
        </w:rPr>
      </w:pPr>
      <w:r w:rsidRPr="000113F7">
        <w:rPr>
          <w:color w:val="000000"/>
          <w:kern w:val="0"/>
          <w:u w:val="single"/>
          <w:lang w:eastAsia="ru-RU"/>
        </w:rPr>
        <w:t>Сведения о заявителе: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категория заявителя;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полное наименование;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ОГРНИП;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ОГРН;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ИНН;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- </w:t>
      </w:r>
      <w:r w:rsidRPr="000113F7">
        <w:rPr>
          <w:bCs/>
          <w:kern w:val="0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0113F7">
        <w:rPr>
          <w:color w:val="000000"/>
          <w:kern w:val="0"/>
          <w:lang w:eastAsia="ru-RU"/>
        </w:rPr>
        <w:t>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u w:val="single"/>
          <w:lang w:eastAsia="ru-RU"/>
        </w:rPr>
      </w:pPr>
      <w:r w:rsidRPr="000113F7">
        <w:rPr>
          <w:color w:val="000000"/>
          <w:kern w:val="0"/>
          <w:u w:val="single"/>
          <w:lang w:eastAsia="ru-RU"/>
        </w:rPr>
        <w:t>Сведения о представителе заявителя: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категория представителя;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полное наименование;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фамилия, имя, отчество;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адрес электронной почты;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номер телефона;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дата рождения;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СНИЛС;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адрес регистрации;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lastRenderedPageBreak/>
        <w:t>- адрес проживания;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гражданство;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- </w:t>
      </w:r>
      <w:r w:rsidRPr="000113F7">
        <w:rPr>
          <w:bCs/>
          <w:kern w:val="0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0113F7">
        <w:rPr>
          <w:color w:val="000000"/>
          <w:kern w:val="0"/>
          <w:lang w:eastAsia="ru-RU"/>
        </w:rPr>
        <w:t>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К заявлению прилагаются: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-</w:t>
      </w:r>
      <w:r w:rsidRPr="000113F7">
        <w:rPr>
          <w:rFonts w:eastAsia="Calibri"/>
          <w:kern w:val="0"/>
          <w:lang w:eastAsia="en-US"/>
        </w:rPr>
        <w:t xml:space="preserve">  проектная документация рекламной конструкции с указанием </w:t>
      </w:r>
      <w:r w:rsidRPr="000113F7">
        <w:rPr>
          <w:kern w:val="0"/>
          <w:lang w:eastAsia="ru-RU"/>
        </w:rPr>
        <w:t>данных об объекте недвижимости; вид объекта (жилое, нежилое здание, сооружение); адрес размещения рекламной конструкции, подсветка;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 эскиз рекламной конструкции;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письменное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письменное согласие собственника</w:t>
      </w:r>
      <w:proofErr w:type="gramStart"/>
      <w:r w:rsidRPr="000113F7">
        <w:rPr>
          <w:rFonts w:eastAsia="Calibri"/>
          <w:kern w:val="0"/>
          <w:lang w:eastAsia="en-US"/>
        </w:rPr>
        <w:t xml:space="preserve"> (-</w:t>
      </w:r>
      <w:proofErr w:type="spellStart"/>
      <w:proofErr w:type="gramEnd"/>
      <w:r w:rsidRPr="000113F7">
        <w:rPr>
          <w:rFonts w:eastAsia="Calibri"/>
          <w:kern w:val="0"/>
          <w:lang w:eastAsia="en-US"/>
        </w:rPr>
        <w:t>ов</w:t>
      </w:r>
      <w:proofErr w:type="spellEnd"/>
      <w:r w:rsidRPr="000113F7">
        <w:rPr>
          <w:rFonts w:eastAsia="Calibri"/>
          <w:kern w:val="0"/>
          <w:lang w:eastAsia="en-US"/>
        </w:rP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протокол общего собрания собственников помещений в многоквартирном доме (в случае, когда рекламная конструкция присоединяется к общему имуществу);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договор на установку и эксплуатацию рекламной конструкции, за исключением случаев: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а)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б) когда заключен договор по итогам проведения торгов в случае присоединения рекламной конструкции к имуществу, находящемуся в муниципальной собственности.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2.6.1.2. В случае обращения заявителя за аннулированием разрешения на установку и эксплуатацию рекламной конструкции в заявлении указываются: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Личные данные: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фамилия, имя, отчество, ИНН;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Данные ИП или юридического лица: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фамилия, имя, отчество ИП, ИНН, наименование юридического лица, ИНН;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адрес места регистрации ИП, юридический адрес,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Сведения об объекте: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номер и дата разрешения;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адрес размещения рекламной конструкции.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К заявлению прилагаются: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уведомление об отказе от дальнейшего использования разрешения на установку рекламной конструкции;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- документ, подтверждающий прекращение договора, заключенного между собственником или законным владельцем недвижимого имущества владельцем рекламной конструкции. 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2.6.1.3. В случае обращения заявителя за исправлением отпечаток и ошибок в заявлении указываются: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номер и дата разрешения.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2.6.1.4. 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Если представленные копии документов нотариально не заверены, специалист администрации,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lastRenderedPageBreak/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путем личного обращения;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через МФЦ;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посредством электронной почты;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через организации федеральной почтовой связи;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- с использованием информационно-телекоммуникационных технологий </w:t>
      </w:r>
      <w:r w:rsidRPr="000113F7">
        <w:rPr>
          <w:kern w:val="0"/>
          <w:lang w:eastAsia="ru-RU"/>
        </w:rPr>
        <w:br/>
        <w:t>(в электронном виде), в том числе с использованием Единого портала государственных и муниципальных услуг.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«Об электронной подписи» и статьями 21.1 и 21.2 Федерального закона «Об организации предоставления государственных и муниципальных услуг».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  <w:r w:rsidRPr="000113F7">
        <w:rPr>
          <w:b/>
          <w:kern w:val="0"/>
          <w:lang w:eastAsia="ru-RU"/>
        </w:rPr>
        <w:t>2.6.2.</w:t>
      </w:r>
      <w:r w:rsidRPr="000113F7">
        <w:rPr>
          <w:kern w:val="0"/>
          <w:lang w:eastAsia="ru-RU"/>
        </w:rPr>
        <w:t xml:space="preserve"> </w:t>
      </w:r>
      <w:r w:rsidRPr="000113F7">
        <w:rPr>
          <w:b/>
          <w:kern w:val="0"/>
          <w:lang w:eastAsia="ru-RU"/>
        </w:rPr>
        <w:t>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По собственной инициативе заявителем могут быть </w:t>
      </w:r>
      <w:proofErr w:type="gramStart"/>
      <w:r w:rsidRPr="000113F7">
        <w:rPr>
          <w:kern w:val="0"/>
          <w:lang w:eastAsia="ru-RU"/>
        </w:rPr>
        <w:t>представлены</w:t>
      </w:r>
      <w:proofErr w:type="gramEnd"/>
      <w:r w:rsidRPr="000113F7">
        <w:rPr>
          <w:kern w:val="0"/>
          <w:lang w:eastAsia="ru-RU"/>
        </w:rPr>
        <w:t>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b/>
          <w:color w:val="000000"/>
          <w:kern w:val="0"/>
          <w:lang w:eastAsia="ru-RU"/>
        </w:rPr>
        <w:t>-</w:t>
      </w:r>
      <w:r w:rsidRPr="000113F7">
        <w:rPr>
          <w:rFonts w:eastAsia="Calibri"/>
          <w:kern w:val="0"/>
          <w:lang w:eastAsia="en-US"/>
        </w:rPr>
        <w:t xml:space="preserve"> сведения Единого государственного реестра юридических лиц;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сведения из Единого государственного реестра индивидуальных предпринимателей;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сведения об оплате государственной пошлины.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В случае непредставления заявителем документов и сведений, указанных в пункте 2.6.2 специалистами</w:t>
      </w:r>
      <w:r w:rsidRPr="000113F7">
        <w:rPr>
          <w:rFonts w:eastAsia="Calibri"/>
          <w:kern w:val="0"/>
          <w:lang w:eastAsia="en-US"/>
        </w:rPr>
        <w:t xml:space="preserve">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</w:r>
      <w:r w:rsidRPr="000113F7">
        <w:rPr>
          <w:color w:val="000000"/>
          <w:kern w:val="0"/>
          <w:lang w:eastAsia="ru-RU"/>
        </w:rPr>
        <w:t xml:space="preserve"> осуществляется межведомственное взаимодействие с органами, указанными в пункте 3.3.6.2 раздела III Административного регламента.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 xml:space="preserve">2.7. Исчерпывающий перечень оснований для отказа в приеме документов, необходимых для предоставления муниципальной услуги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2.8.2. Основания </w:t>
      </w:r>
      <w:proofErr w:type="gramStart"/>
      <w:r w:rsidRPr="000113F7">
        <w:rPr>
          <w:rFonts w:eastAsia="Calibri"/>
          <w:kern w:val="0"/>
          <w:lang w:eastAsia="en-US"/>
        </w:rPr>
        <w:t>для отказа в предоставлении муниципальной услуги в случае обращения заявителя за выдачей разрешения на установку</w:t>
      </w:r>
      <w:proofErr w:type="gramEnd"/>
      <w:r w:rsidRPr="000113F7">
        <w:rPr>
          <w:rFonts w:eastAsia="Calibri"/>
          <w:kern w:val="0"/>
          <w:lang w:eastAsia="en-US"/>
        </w:rPr>
        <w:t xml:space="preserve"> и эксплуатацию рекламной конструкции: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</w:r>
      <w:proofErr w:type="gramStart"/>
      <w:r w:rsidRPr="000113F7">
        <w:rPr>
          <w:rFonts w:eastAsia="Calibri"/>
          <w:kern w:val="0"/>
          <w:lang w:eastAsia="en-US"/>
        </w:rPr>
        <w:t>необходимых</w:t>
      </w:r>
      <w:proofErr w:type="gramEnd"/>
      <w:r w:rsidRPr="000113F7">
        <w:rPr>
          <w:rFonts w:eastAsia="Calibri"/>
          <w:kern w:val="0"/>
          <w:lang w:eastAsia="en-US"/>
        </w:rPr>
        <w:t xml:space="preserve"> для предоставления услуги;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lastRenderedPageBreak/>
        <w:t>- факт оплаты заявителем государственной пошлины за предоставление услуги не подтвержден;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несоответствие проекта рекламной конструкции и ее территориального размещения требованиям технического регламента;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-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</w:t>
      </w:r>
      <w:r w:rsidRPr="000113F7">
        <w:rPr>
          <w:rFonts w:eastAsia="Calibri"/>
          <w:kern w:val="0"/>
          <w:lang w:eastAsia="en-US"/>
        </w:rPr>
        <w:br/>
        <w:t>№ 38-ФЗ «О рекламе» определяется схемой размещения рекламных конструкций);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нарушение требований, установленных частью 5 ст. 19 Федерального закона от 13.03.2006 № 38-ФЗ «О рекламе» 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5.1, 5.6, 5.7 статьи 19 Федерального закона от 13.03.2006 № 38-ФЗ «О рекламе»;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нарушение требований нормативных актов по безопасности движения транспорта;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proofErr w:type="gramStart"/>
      <w:r w:rsidRPr="000113F7">
        <w:rPr>
          <w:rFonts w:eastAsia="Calibri"/>
          <w:kern w:val="0"/>
          <w:lang w:eastAsia="en-US"/>
        </w:rPr>
        <w:t>- 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Янтиковского муниципального округа, в том числе требования к таким рекламным конструкциям, с учетом необходимости сохранения внешнего архитектурного облика сложившейся застройки муниципального округа;</w:t>
      </w:r>
      <w:proofErr w:type="gramEnd"/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представление неполного комплекта документов, необходимых для предоставления услуги;</w:t>
      </w:r>
    </w:p>
    <w:p w:rsidR="000113F7" w:rsidRPr="000113F7" w:rsidRDefault="000113F7" w:rsidP="000113F7">
      <w:pPr>
        <w:widowControl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0113F7" w:rsidRPr="000113F7" w:rsidRDefault="000113F7" w:rsidP="000113F7">
      <w:pPr>
        <w:widowControl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-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</w:t>
      </w:r>
      <w:r w:rsidRPr="000113F7">
        <w:rPr>
          <w:kern w:val="0"/>
          <w:lang w:eastAsia="ru-RU"/>
        </w:rPr>
        <w:br/>
        <w:t>от имени заявителя.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2.8.3. Основания </w:t>
      </w:r>
      <w:proofErr w:type="gramStart"/>
      <w:r w:rsidRPr="000113F7">
        <w:rPr>
          <w:rFonts w:eastAsia="Calibri"/>
          <w:kern w:val="0"/>
          <w:lang w:eastAsia="en-US"/>
        </w:rPr>
        <w:t>для отказа в предоставлении муниципальной услуги в случае обращения заявителя за решением об аннулировании</w:t>
      </w:r>
      <w:proofErr w:type="gramEnd"/>
      <w:r w:rsidRPr="000113F7">
        <w:rPr>
          <w:rFonts w:eastAsia="Calibri"/>
          <w:kern w:val="0"/>
          <w:lang w:eastAsia="en-US"/>
        </w:rPr>
        <w:t xml:space="preserve"> разрешения на установку и эксплуатацию рекламной конструкции: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межведомственной запрос, свидетельствующего об отсутствии документа и (или) информации, </w:t>
      </w:r>
      <w:proofErr w:type="gramStart"/>
      <w:r w:rsidRPr="000113F7">
        <w:rPr>
          <w:rFonts w:eastAsia="Calibri"/>
          <w:kern w:val="0"/>
          <w:lang w:eastAsia="en-US"/>
        </w:rPr>
        <w:t>необходимых</w:t>
      </w:r>
      <w:proofErr w:type="gramEnd"/>
      <w:r w:rsidRPr="000113F7">
        <w:rPr>
          <w:rFonts w:eastAsia="Calibri"/>
          <w:kern w:val="0"/>
          <w:lang w:eastAsia="en-US"/>
        </w:rPr>
        <w:t xml:space="preserve"> для предоставления услуги.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rFonts w:eastAsia="Calibri"/>
          <w:kern w:val="0"/>
          <w:lang w:eastAsia="en-US"/>
        </w:rPr>
        <w:t xml:space="preserve">2.8.4. </w:t>
      </w:r>
      <w:r w:rsidRPr="000113F7">
        <w:rPr>
          <w:kern w:val="0"/>
          <w:lang w:eastAsia="ru-RU"/>
        </w:rPr>
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- отсутствие опечаток и (или) ошибок в выданных в результате предоставления муниципальной услуги.</w:t>
      </w:r>
      <w:proofErr w:type="gramEnd"/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Размер государственной пошлины составляет 5 000 рублей. Реквизиты для перечисления госпошлины указаны в приложении № 5 к Административному регламенту.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Иная плата за предоставление муниципальной услуги не предусмотрена законодательством Российской Федерации.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2.11. Срок и порядок регистрации заявления, в том числе в электронной форме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5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Заявление и документы, необходимые для предоставления муниципальной услуги, регистрируются не позднее 1 рабочего дня со дня их подачи.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5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5" w:lineRule="auto"/>
        <w:ind w:firstLine="567"/>
        <w:rPr>
          <w:color w:val="000000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 xml:space="preserve">2.12. Требования к помещениям, в которых предоставляется муниципальная услуга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Специалист, </w:t>
      </w:r>
      <w:proofErr w:type="gramStart"/>
      <w:r w:rsidRPr="000113F7">
        <w:rPr>
          <w:color w:val="000000"/>
          <w:kern w:val="0"/>
          <w:lang w:eastAsia="ru-RU"/>
        </w:rPr>
        <w:t>предоставляющий</w:t>
      </w:r>
      <w:proofErr w:type="gramEnd"/>
      <w:r w:rsidRPr="000113F7">
        <w:rPr>
          <w:color w:val="000000"/>
          <w:kern w:val="0"/>
          <w:lang w:eastAsia="ru-RU"/>
        </w:rPr>
        <w:t xml:space="preserve">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Янтиковского муниципального округа,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/>
          <w:color w:val="000000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2.13. Показатели доступности и качества муниципальной услуги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2.13.1. Показателями доступности муниципальной услуги являются: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lastRenderedPageBreak/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обеспечение свободного доступа в здание администрации;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возможность подачи заявления на получение муниципальной услуги и документов в электронной форме;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организация предоставления муниципальной услуги через МФЦ;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возможность внесения платы за предоставление муниципальной услуги в электронной форме на Едином портале государственных и муниципальных услуг.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2.13.2. Показателями качества муниципальной услуги являются: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строгое соблюдение стандарта и порядка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удовлетворенность заявителя качеством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отсутствие жалоб.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2.14.2. Муниципальная услуга </w:t>
      </w:r>
      <w:proofErr w:type="gramStart"/>
      <w:r w:rsidRPr="000113F7">
        <w:rPr>
          <w:color w:val="000000"/>
          <w:kern w:val="0"/>
          <w:lang w:eastAsia="ru-RU"/>
        </w:rPr>
        <w:t>предоставляется</w:t>
      </w:r>
      <w:proofErr w:type="gramEnd"/>
      <w:r w:rsidRPr="000113F7">
        <w:rPr>
          <w:color w:val="000000"/>
          <w:kern w:val="0"/>
          <w:lang w:eastAsia="ru-RU"/>
        </w:rPr>
        <w:t xml:space="preserve">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</w:t>
      </w:r>
      <w:r w:rsidRPr="000113F7">
        <w:rPr>
          <w:kern w:val="0"/>
          <w:lang w:eastAsia="ru-RU"/>
        </w:rPr>
        <w:t xml:space="preserve">. </w:t>
      </w:r>
    </w:p>
    <w:p w:rsidR="000113F7" w:rsidRPr="000113F7" w:rsidRDefault="000113F7" w:rsidP="000113F7">
      <w:pPr>
        <w:tabs>
          <w:tab w:val="left" w:pos="6699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0113F7" w:rsidRPr="000113F7" w:rsidRDefault="000113F7" w:rsidP="000113F7">
      <w:pPr>
        <w:tabs>
          <w:tab w:val="left" w:pos="6699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информирование (консультирование) заявителей о порядке предоставления муниципальной услуги в МФЦ;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b/>
          <w:kern w:val="0"/>
          <w:lang w:eastAsia="ru-RU"/>
        </w:rPr>
        <w:t>-</w:t>
      </w: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выдача результата предоставления муниципальной услуги.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</w:t>
      </w:r>
      <w:r w:rsidRPr="000113F7">
        <w:rPr>
          <w:color w:val="000000"/>
          <w:kern w:val="0"/>
          <w:lang w:eastAsia="ru-RU"/>
        </w:rPr>
        <w:lastRenderedPageBreak/>
        <w:t xml:space="preserve">с предоставлением муниципальной услуги, в МФЦ осуществляются бесплатно. 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При предоставлении муниципальной услуги в МФЦ работники МФЦ </w:t>
      </w:r>
      <w:r w:rsidRPr="000113F7">
        <w:rPr>
          <w:rFonts w:eastAsia="Calibri"/>
          <w:kern w:val="0"/>
          <w:lang w:eastAsia="en-US"/>
        </w:rPr>
        <w:t>не вправе требовать от заявителя</w:t>
      </w:r>
      <w:r w:rsidRPr="000113F7">
        <w:rPr>
          <w:color w:val="000000"/>
          <w:kern w:val="0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«Об организации предоставления государственных и муниципальных услуг» не предусмотрена.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</w:t>
      </w:r>
      <w:proofErr w:type="gramStart"/>
      <w:r w:rsidRPr="000113F7">
        <w:rPr>
          <w:color w:val="000000"/>
          <w:kern w:val="0"/>
          <w:lang w:eastAsia="ru-RU"/>
        </w:rPr>
        <w:t>услуги</w:t>
      </w:r>
      <w:proofErr w:type="gramEnd"/>
      <w:r w:rsidRPr="000113F7">
        <w:rPr>
          <w:color w:val="000000"/>
          <w:kern w:val="0"/>
          <w:lang w:eastAsia="ru-RU"/>
        </w:rPr>
        <w:t xml:space="preserve">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2.14.3. Предоставление муниципальной услуги в электронной форме осуществляется с использованием следующих информационных систем: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Федеральный реестр государственных и муниципальных услуг;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Единый портал государственных и муниципальных услуг.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При предоставлении муниципальной услуги в электронной форме осуществляются: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- оплата государственной пошлины за предоставление услуг и уплата иных платежей, взимаемых в соответствии с законодательством Российской Федерации;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предъявление заявителю варианта предоставления муниципальной услуги, предусмотренного Административным регламентом;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получение заявителем сведений о ходе выполнения заявления о предоставлении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получение результата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осуществление оценки качества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10" w:history="1">
        <w:r w:rsidRPr="000113F7">
          <w:rPr>
            <w:kern w:val="0"/>
            <w:lang w:eastAsia="ru-RU"/>
          </w:rPr>
          <w:t>закона</w:t>
        </w:r>
      </w:hyperlink>
      <w:r w:rsidRPr="000113F7">
        <w:rPr>
          <w:kern w:val="0"/>
          <w:lang w:eastAsia="ru-RU"/>
        </w:rPr>
        <w:t xml:space="preserve"> «Об электронной подписи» и требованиями Федерального закона «Об организации предоставления государственных и муниципальных услуг».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 xml:space="preserve"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</w:t>
      </w:r>
      <w:r w:rsidRPr="000113F7">
        <w:rPr>
          <w:bCs/>
          <w:kern w:val="0"/>
          <w:lang w:eastAsia="ru-RU"/>
        </w:rPr>
        <w:lastRenderedPageBreak/>
        <w:t xml:space="preserve">поступившими в письменном виде.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 качестве результата предоставления услуги заявителю обеспечивается по его выбору возможность получения: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jc w:val="center"/>
        <w:outlineLvl w:val="0"/>
        <w:rPr>
          <w:b/>
          <w:kern w:val="0"/>
          <w:lang w:eastAsia="ru-RU"/>
        </w:rPr>
      </w:pPr>
      <w:r w:rsidRPr="000113F7">
        <w:rPr>
          <w:b/>
          <w:kern w:val="0"/>
          <w:lang w:eastAsia="ru-RU"/>
        </w:rPr>
        <w:t>III. Состав, последовательность и сроки выполнения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jc w:val="center"/>
        <w:rPr>
          <w:b/>
          <w:kern w:val="0"/>
          <w:lang w:eastAsia="ru-RU"/>
        </w:rPr>
      </w:pPr>
      <w:r w:rsidRPr="000113F7">
        <w:rPr>
          <w:b/>
          <w:kern w:val="0"/>
          <w:lang w:eastAsia="ru-RU"/>
        </w:rPr>
        <w:t>административных процедур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jc w:val="center"/>
        <w:rPr>
          <w:b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262626"/>
          <w:kern w:val="0"/>
          <w:lang w:eastAsia="ru-RU"/>
        </w:rPr>
      </w:pPr>
      <w:r w:rsidRPr="000113F7">
        <w:rPr>
          <w:b/>
          <w:color w:val="262626"/>
          <w:kern w:val="0"/>
          <w:lang w:eastAsia="ru-RU"/>
        </w:rPr>
        <w:t>3.1. Перечень вариантов предоставления муниципальной услуги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Варианты предоставления муниципальной услуги: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1. Выдача разрешения на установку и эксплуатацию рекламной конструкции на территории </w:t>
      </w:r>
      <w:r w:rsidRPr="000113F7">
        <w:rPr>
          <w:rFonts w:eastAsia="Calibri"/>
          <w:kern w:val="0"/>
          <w:lang w:eastAsia="en-US"/>
        </w:rPr>
        <w:t>Янтиковского муниципального округа</w:t>
      </w:r>
      <w:r w:rsidRPr="000113F7">
        <w:rPr>
          <w:i/>
          <w:kern w:val="0"/>
          <w:lang w:eastAsia="ru-RU"/>
        </w:rPr>
        <w:t>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2. Аннулирование разрешения на установку и эксплуатацию рекламной конструкции.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3. Исправление допущенных опечаток и ошибок</w:t>
      </w:r>
      <w:r w:rsidRPr="000113F7">
        <w:rPr>
          <w:b/>
          <w:kern w:val="0"/>
          <w:lang w:eastAsia="ru-RU"/>
        </w:rPr>
        <w:t xml:space="preserve"> </w:t>
      </w:r>
      <w:r w:rsidRPr="000113F7">
        <w:rPr>
          <w:kern w:val="0"/>
          <w:lang w:eastAsia="ru-RU"/>
        </w:rPr>
        <w:t>в выданных в результате предоставления муниципальной услуги документах</w:t>
      </w:r>
      <w:r w:rsidRPr="000113F7">
        <w:rPr>
          <w:b/>
          <w:kern w:val="0"/>
          <w:lang w:eastAsia="ru-RU"/>
        </w:rPr>
        <w:t xml:space="preserve"> </w:t>
      </w:r>
      <w:r w:rsidRPr="000113F7">
        <w:rPr>
          <w:kern w:val="0"/>
          <w:lang w:eastAsia="ru-RU"/>
        </w:rPr>
        <w:t xml:space="preserve">и </w:t>
      </w:r>
      <w:proofErr w:type="gramStart"/>
      <w:r w:rsidRPr="000113F7">
        <w:rPr>
          <w:kern w:val="0"/>
          <w:lang w:val="en-US" w:eastAsia="ru-RU"/>
        </w:rPr>
        <w:t>c</w:t>
      </w:r>
      <w:proofErr w:type="gramEnd"/>
      <w:r w:rsidRPr="000113F7">
        <w:rPr>
          <w:kern w:val="0"/>
          <w:lang w:eastAsia="ru-RU"/>
        </w:rPr>
        <w:t xml:space="preserve">формированных реестровых записях.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3.2. Профилирование заявителя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Вариант предоставления муниципальной услуги определяется путем анкетирования заявителя в администрации, МФЦ, а также посредством Единого портала государственных и муниципальных услуг.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Перечень признаков заявителей приведен в приложении № 2 к Административному регламенту.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b/>
          <w:i/>
          <w:kern w:val="0"/>
          <w:lang w:eastAsia="ru-RU"/>
        </w:rPr>
      </w:pPr>
      <w:r w:rsidRPr="000113F7">
        <w:rPr>
          <w:b/>
          <w:kern w:val="0"/>
          <w:lang w:eastAsia="ru-RU"/>
        </w:rPr>
        <w:t xml:space="preserve">3.3. Вариант 1. Выдача разрешения на установку и эксплуатацию рекламной конструкции на территории </w:t>
      </w:r>
      <w:r w:rsidRPr="000113F7">
        <w:rPr>
          <w:rFonts w:eastAsia="Calibri"/>
          <w:b/>
          <w:kern w:val="0"/>
          <w:lang w:eastAsia="en-US"/>
        </w:rPr>
        <w:t xml:space="preserve">Янтиковского муниципального округа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3.3.1. Максимальный срок предоставления муниципальной услуги в соответствии с вариантом составляет 10 рабочих дней.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lastRenderedPageBreak/>
        <w:t>3.3.2. Результатом предоставления муниципальной услуги является выдача разрешения на установку и эксплуатацию рекламной конструкции на территории Янтиковского муниципального округа, подписанное руководителем Управления</w:t>
      </w:r>
      <w:r w:rsidRPr="000113F7">
        <w:rPr>
          <w:i/>
          <w:kern w:val="0"/>
          <w:lang w:eastAsia="ru-RU"/>
        </w:rPr>
        <w:t xml:space="preserve">, </w:t>
      </w:r>
      <w:r w:rsidRPr="000113F7">
        <w:rPr>
          <w:kern w:val="0"/>
          <w:lang w:eastAsia="ru-RU"/>
        </w:rPr>
        <w:t>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выдаче разрешения на установку и эксплуатацию рекламной конструкции.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3.3.3. Оснований для отказа в приеме заявления и документов не предусмотрено.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3.3.4. Оснований для приостановления предоставления муниципальной услуги не предусмотрено. 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3.3.5. Основания для отказа в предоставлении муниципальной услуги предусмотрены пунктом 2.8.2. Административного регламента.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3.3.6.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b/>
          <w:kern w:val="0"/>
          <w:lang w:eastAsia="ru-RU"/>
        </w:rPr>
        <w:t>-</w:t>
      </w: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b/>
          <w:kern w:val="0"/>
          <w:lang w:eastAsia="ru-RU"/>
        </w:rPr>
      </w:pPr>
      <w:r w:rsidRPr="000113F7">
        <w:rPr>
          <w:b/>
          <w:kern w:val="0"/>
          <w:lang w:eastAsia="ru-RU"/>
        </w:rPr>
        <w:t>-</w:t>
      </w: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kern w:val="0"/>
          <w:lang w:eastAsia="ru-RU"/>
        </w:rPr>
        <w:t>межведомственное информационное взаимодействие;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b/>
          <w:kern w:val="0"/>
          <w:lang w:eastAsia="ru-RU"/>
        </w:rPr>
        <w:t>-</w:t>
      </w:r>
      <w:r w:rsidRPr="000113F7">
        <w:rPr>
          <w:kern w:val="0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выдача (направление) результата предоставления муниципальной услуги.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3.3.6.1. Для получения муниципальной услуги в администрацию представляются документы, указанные в пункте 2.6.1.1 раздела </w:t>
      </w:r>
      <w:r w:rsidRPr="000113F7">
        <w:rPr>
          <w:kern w:val="0"/>
          <w:lang w:val="en-US" w:eastAsia="ru-RU"/>
        </w:rPr>
        <w:t>II</w:t>
      </w:r>
      <w:r w:rsidRPr="000113F7">
        <w:rPr>
          <w:kern w:val="0"/>
          <w:lang w:eastAsia="ru-RU"/>
        </w:rP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bCs/>
          <w:kern w:val="0"/>
          <w:lang w:eastAsia="ru-RU"/>
        </w:rP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1" w:history="1">
        <w:r w:rsidRPr="000113F7">
          <w:rPr>
            <w:bCs/>
            <w:kern w:val="0"/>
            <w:lang w:eastAsia="ru-RU"/>
          </w:rPr>
          <w:t>частью 18 статьи 14.1</w:t>
        </w:r>
      </w:hyperlink>
      <w:r w:rsidRPr="000113F7">
        <w:rPr>
          <w:bCs/>
          <w:kern w:val="0"/>
          <w:lang w:eastAsia="ru-RU"/>
        </w:rPr>
        <w:t xml:space="preserve">  Федерального закона от 27.07.2006 № 149-ФЗ «Об информации, информационных технологиях и о защите информации».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proofErr w:type="gramStart"/>
      <w:r w:rsidRPr="000113F7">
        <w:rPr>
          <w:bCs/>
          <w:kern w:val="0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bCs/>
          <w:kern w:val="0"/>
          <w:lang w:eastAsia="ru-RU"/>
        </w:rPr>
      </w:pPr>
      <w:r w:rsidRPr="000113F7">
        <w:rPr>
          <w:bCs/>
          <w:kern w:val="0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Регистрация заявления и документов, необходимых для предоставления муниципальной услуги, в администрации, МФЦ осуществляется в порядке и сроки, </w:t>
      </w:r>
      <w:proofErr w:type="gramStart"/>
      <w:r w:rsidRPr="000113F7">
        <w:rPr>
          <w:kern w:val="0"/>
          <w:lang w:eastAsia="ru-RU"/>
        </w:rPr>
        <w:t>предусмотренными</w:t>
      </w:r>
      <w:proofErr w:type="gramEnd"/>
      <w:r w:rsidRPr="000113F7">
        <w:rPr>
          <w:kern w:val="0"/>
          <w:lang w:eastAsia="ru-RU"/>
        </w:rPr>
        <w:t xml:space="preserve"> подразделом 2.11 Административного регламента.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 xml:space="preserve"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</w:t>
      </w:r>
      <w:r w:rsidRPr="000113F7">
        <w:rPr>
          <w:kern w:val="0"/>
          <w:lang w:eastAsia="ru-RU"/>
        </w:rPr>
        <w:lastRenderedPageBreak/>
        <w:t>содержащихся в них сведений, проверяет документы на наличие подчисток, приписок, зачеркнутых слов и иных, не оговоренных в них исправлений;</w:t>
      </w:r>
      <w:proofErr w:type="gramEnd"/>
      <w:r w:rsidRPr="000113F7">
        <w:rPr>
          <w:kern w:val="0"/>
          <w:lang w:eastAsia="ru-RU"/>
        </w:rPr>
        <w:t xml:space="preserve"> на наличие повреждений, которые могут повлечь к неправильному истолкованию содержания документов.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bCs/>
          <w:color w:val="000000"/>
          <w:kern w:val="0"/>
          <w:lang w:eastAsia="ru-RU"/>
        </w:rPr>
      </w:pPr>
      <w:r w:rsidRPr="000113F7">
        <w:rPr>
          <w:bCs/>
          <w:color w:val="000000"/>
          <w:kern w:val="0"/>
          <w:lang w:eastAsia="ru-RU"/>
        </w:rPr>
        <w:t xml:space="preserve"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kern w:val="0"/>
          <w:lang w:eastAsia="ru-RU"/>
        </w:rPr>
        <w:t xml:space="preserve">- в </w:t>
      </w:r>
      <w:r w:rsidRPr="000113F7">
        <w:rPr>
          <w:rFonts w:eastAsia="Calibri"/>
          <w:kern w:val="0"/>
          <w:lang w:eastAsia="en-US"/>
        </w:rPr>
        <w:t xml:space="preserve">Федеральной налоговой службе запрашиваются: 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в Федеральном казначействе запрашиваются сведения из Государственной информационной системы о государственных и муниципальных платежах (ГИС ГМП) для проверки сведений об оплате государственной пошлины;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- в ГИС ЖКХ запрашивается протокол общего собрания собственников помещений в многоквартирном доме, проведенного в заочной форме с использованием ГИС ЖКХ в соответствии с Жилищным кодексом Российской Федерации.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Специалисты </w:t>
      </w:r>
      <w:r w:rsidRPr="000113F7">
        <w:rPr>
          <w:rFonts w:eastAsia="Calibri"/>
          <w:kern w:val="0"/>
          <w:lang w:eastAsia="en-US"/>
        </w:rPr>
        <w:t xml:space="preserve">(указать наименование структурного подразделения, ответственного за предоставление муниципальной услуги) </w:t>
      </w:r>
      <w:r w:rsidRPr="000113F7">
        <w:rPr>
          <w:kern w:val="0"/>
          <w:lang w:eastAsia="ru-RU"/>
        </w:rPr>
        <w:t>в течение 1 рабочего дня со дня поступления заявления и документов и (или) информации, необходимых для предоставления услуги,</w:t>
      </w:r>
      <w:r w:rsidRPr="000113F7">
        <w:rPr>
          <w:color w:val="000000"/>
          <w:kern w:val="0"/>
          <w:lang w:eastAsia="ru-RU"/>
        </w:rPr>
        <w:t xml:space="preserve"> </w:t>
      </w:r>
      <w:r w:rsidRPr="000113F7">
        <w:rPr>
          <w:kern w:val="0"/>
          <w:lang w:eastAsia="ru-RU"/>
        </w:rPr>
        <w:t xml:space="preserve">направляют межведомственные запросы о предоставлении сведений, указанных в пункте 2.6.2 раздела </w:t>
      </w:r>
      <w:r w:rsidRPr="000113F7">
        <w:rPr>
          <w:kern w:val="0"/>
          <w:lang w:val="en-US" w:eastAsia="ru-RU"/>
        </w:rPr>
        <w:t>II</w:t>
      </w:r>
      <w:r w:rsidRPr="000113F7">
        <w:rPr>
          <w:color w:val="FF0000"/>
          <w:kern w:val="0"/>
          <w:lang w:eastAsia="ru-RU"/>
        </w:rPr>
        <w:t xml:space="preserve"> </w:t>
      </w:r>
      <w:r w:rsidRPr="000113F7">
        <w:rPr>
          <w:kern w:val="0"/>
          <w:lang w:eastAsia="ru-RU"/>
        </w:rPr>
        <w:t>Административного регламента.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– на бумажном носителе с соблюдением норм законодательства Российской Федерации о защите персональных данных.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Межведомственный запрос должен содержать следующие сведения: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наименование органа, направляющего межведомственный запрос;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наименование органа, в адрес которого направляется межведомственный запрос;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-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0113F7">
        <w:rPr>
          <w:kern w:val="0"/>
          <w:lang w:eastAsia="ru-RU"/>
        </w:rPr>
        <w:t>необходимых</w:t>
      </w:r>
      <w:proofErr w:type="gramEnd"/>
      <w:r w:rsidRPr="000113F7">
        <w:rPr>
          <w:kern w:val="0"/>
          <w:lang w:eastAsia="ru-RU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- сведения, необходимые для представления документа и (или) информации, установленные Административным регламентом, а также сведения, предусмотренные </w:t>
      </w:r>
      <w:r w:rsidRPr="000113F7">
        <w:rPr>
          <w:kern w:val="0"/>
          <w:lang w:eastAsia="ru-RU"/>
        </w:rPr>
        <w:lastRenderedPageBreak/>
        <w:t xml:space="preserve">нормативными правовыми актами как необходимые для представления </w:t>
      </w:r>
      <w:proofErr w:type="gramStart"/>
      <w:r w:rsidRPr="000113F7">
        <w:rPr>
          <w:kern w:val="0"/>
          <w:lang w:eastAsia="ru-RU"/>
        </w:rPr>
        <w:t>таких</w:t>
      </w:r>
      <w:proofErr w:type="gramEnd"/>
      <w:r w:rsidRPr="000113F7">
        <w:rPr>
          <w:kern w:val="0"/>
          <w:lang w:eastAsia="ru-RU"/>
        </w:rPr>
        <w:t xml:space="preserve"> документа и (или) информации;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контактная информация для направления ответа на межведомственный запрос;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дата направления межведомственного запроса;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информация о факте получения согласия, предусмотренного частью 5 статьи 7 Федерального закона «Об организации предоставления государственных и муниципальных услуг» (при направлении межведомственного запроса в случае, предусмотренном частью 5 статьи 7 Федерального закона «Об организации предоставления государственных и муниципальных услуг»).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По вопросам согласования планируемой к установке рекламной конструкции </w:t>
      </w:r>
      <w:r w:rsidRPr="000113F7">
        <w:rPr>
          <w:kern w:val="0"/>
          <w:lang w:eastAsia="ru-RU"/>
        </w:rPr>
        <w:t>специалист</w:t>
      </w:r>
      <w:r w:rsidRPr="000113F7">
        <w:rPr>
          <w:rFonts w:eastAsia="Calibri"/>
          <w:kern w:val="0"/>
          <w:lang w:eastAsia="en-US"/>
        </w:rPr>
        <w:t xml:space="preserve">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</w:r>
      <w:r w:rsidRPr="000113F7">
        <w:rPr>
          <w:kern w:val="0"/>
          <w:lang w:eastAsia="ru-RU"/>
        </w:rPr>
        <w:t xml:space="preserve"> в течение 2 рабочих дней со дня поступления заявления и документов и (или) информации, необходимых для предоставления услуги, </w:t>
      </w:r>
      <w:r w:rsidRPr="000113F7">
        <w:rPr>
          <w:rFonts w:eastAsia="Calibri"/>
          <w:kern w:val="0"/>
          <w:lang w:eastAsia="en-US"/>
        </w:rPr>
        <w:t xml:space="preserve">осуществляет взаимодействие: 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- </w:t>
      </w:r>
      <w:r w:rsidRPr="000113F7">
        <w:rPr>
          <w:kern w:val="0"/>
          <w:lang w:eastAsia="ru-RU"/>
        </w:rPr>
        <w:t>с отделом</w:t>
      </w:r>
      <w:r w:rsidRPr="000113F7">
        <w:rPr>
          <w:bCs/>
          <w:kern w:val="0"/>
          <w:lang w:eastAsia="ru-RU"/>
        </w:rPr>
        <w:t xml:space="preserve"> экономики, земельных и имущественных отношений администрации Янтиковского муниципального округа - </w:t>
      </w:r>
      <w:r w:rsidRPr="000113F7">
        <w:rPr>
          <w:kern w:val="0"/>
          <w:lang w:eastAsia="ru-RU"/>
        </w:rPr>
        <w:t>о наличии заключенного договора аренды недвижимого имущества, земельного участка в случае установки рекламной конструкции на объекте муниципальной собственности;</w:t>
      </w:r>
    </w:p>
    <w:p w:rsidR="000113F7" w:rsidRPr="000113F7" w:rsidRDefault="000113F7" w:rsidP="000113F7">
      <w:pPr>
        <w:shd w:val="clear" w:color="auto" w:fill="FFFFFF"/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с главным архитектором администрации Янтиковского муниципального округа, отвечающим за внешний архитектурный облик соответствующей территории;</w:t>
      </w:r>
    </w:p>
    <w:p w:rsidR="000113F7" w:rsidRPr="000113F7" w:rsidRDefault="000113F7" w:rsidP="000113F7">
      <w:pPr>
        <w:shd w:val="clear" w:color="auto" w:fill="FFFFFF"/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с отделом строительства, дорожного хозяйства и ЖКХ Управления - о наличии разрешения на строительство в случае установки рекламной конструкции на строящемся объекте;</w:t>
      </w:r>
    </w:p>
    <w:p w:rsidR="000113F7" w:rsidRPr="000113F7" w:rsidRDefault="000113F7" w:rsidP="000113F7">
      <w:pPr>
        <w:shd w:val="clear" w:color="auto" w:fill="FFFFFF"/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с отделом бухгалтерского учета и отчетности Управления - о наличии оплаты государственной пошлины.</w:t>
      </w:r>
    </w:p>
    <w:p w:rsidR="000113F7" w:rsidRPr="000113F7" w:rsidRDefault="000113F7" w:rsidP="000113F7">
      <w:pPr>
        <w:shd w:val="clear" w:color="auto" w:fill="FFFFFF"/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 течение 1 рабочего дня со дня поступления внутриведомственного запроса специалисты,</w:t>
      </w:r>
      <w:r w:rsidRPr="000113F7">
        <w:rPr>
          <w:rFonts w:ascii="Calibri" w:eastAsia="Calibri" w:hAnsi="Calibri"/>
          <w:kern w:val="0"/>
          <w:sz w:val="22"/>
          <w:szCs w:val="22"/>
          <w:lang w:eastAsia="en-US"/>
        </w:rPr>
        <w:t xml:space="preserve"> </w:t>
      </w:r>
      <w:r w:rsidRPr="000113F7">
        <w:rPr>
          <w:kern w:val="0"/>
          <w:lang w:eastAsia="ru-RU"/>
        </w:rPr>
        <w:t xml:space="preserve">с которыми осуществляется внутриведомственное информационное взаимодействие, </w:t>
      </w:r>
      <w:proofErr w:type="gramStart"/>
      <w:r w:rsidRPr="000113F7">
        <w:rPr>
          <w:kern w:val="0"/>
          <w:lang w:eastAsia="ru-RU"/>
        </w:rPr>
        <w:t>подготавливают соответствующий ответ и направляют</w:t>
      </w:r>
      <w:proofErr w:type="gramEnd"/>
      <w:r w:rsidRPr="000113F7">
        <w:rPr>
          <w:kern w:val="0"/>
          <w:lang w:eastAsia="ru-RU"/>
        </w:rPr>
        <w:t xml:space="preserve"> его специалисту Управления.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- отсутствие оснований для отказа в предоставлении муниципальной услуги, указанных в пункте 2.8.2 раздела II Административного регламента.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Срок принятия решения о предоставлении (об отказе в предоставлении) муниципальной услуги – не более 2 рабочих дней </w:t>
      </w:r>
      <w:proofErr w:type="gramStart"/>
      <w:r w:rsidRPr="000113F7">
        <w:rPr>
          <w:color w:val="000000"/>
          <w:kern w:val="0"/>
          <w:lang w:eastAsia="ru-RU"/>
        </w:rPr>
        <w:t>с даты получения</w:t>
      </w:r>
      <w:proofErr w:type="gramEnd"/>
      <w:r w:rsidRPr="000113F7">
        <w:rPr>
          <w:color w:val="000000"/>
          <w:kern w:val="0"/>
          <w:lang w:eastAsia="ru-RU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 xml:space="preserve">Специалист </w:t>
      </w:r>
      <w:r w:rsidRPr="000113F7">
        <w:rPr>
          <w:rFonts w:eastAsia="Calibri"/>
          <w:kern w:val="0"/>
          <w:lang w:eastAsia="en-US"/>
        </w:rPr>
        <w:t xml:space="preserve">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 </w:t>
      </w:r>
      <w:r w:rsidRPr="000113F7">
        <w:rPr>
          <w:kern w:val="0"/>
          <w:lang w:eastAsia="ru-RU"/>
        </w:rPr>
        <w:t xml:space="preserve">в течение 1 рабочего дня с даты принятия решения о возможности предоставления муниципальной услуги готовит проект разрешения на установку и эксплуатацию рекламной конструкции согласно форме (приложение № 3 к Административному регламенту) либо решение об отказе в предоставлении услуги. 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 xml:space="preserve">Разрешение на установку и эксплуатацию рекламной конструкции либо решение об отказе в предоставлении муниципальной услуги подписывается </w:t>
      </w:r>
      <w:r w:rsidRPr="000113F7">
        <w:rPr>
          <w:bCs/>
          <w:kern w:val="0"/>
          <w:lang w:eastAsia="ru-RU"/>
        </w:rPr>
        <w:t>первым заместителем главы администрации Янтиковского муниципального округа - начальника Управления по благоустройству и развитию</w:t>
      </w:r>
      <w:r w:rsidRPr="000113F7">
        <w:rPr>
          <w:kern w:val="0"/>
          <w:lang w:eastAsia="ru-RU"/>
        </w:rPr>
        <w:t xml:space="preserve"> в течение 1 рабочего дня и специалистом</w:t>
      </w:r>
      <w:r w:rsidRPr="000113F7">
        <w:rPr>
          <w:rFonts w:eastAsia="Calibri"/>
          <w:kern w:val="0"/>
          <w:lang w:eastAsia="en-US"/>
        </w:rPr>
        <w:t xml:space="preserve"> отдела строительства, дорожного хозяйства и ЖКХ Управления по благоустройству и развитию территорий </w:t>
      </w:r>
      <w:r w:rsidRPr="000113F7">
        <w:rPr>
          <w:rFonts w:eastAsia="Calibri"/>
          <w:kern w:val="0"/>
          <w:lang w:eastAsia="en-US"/>
        </w:rPr>
        <w:lastRenderedPageBreak/>
        <w:t xml:space="preserve">администрации Янтиковского муниципального округа Чувашской Республики </w:t>
      </w:r>
      <w:r w:rsidRPr="000113F7">
        <w:rPr>
          <w:kern w:val="0"/>
          <w:lang w:eastAsia="ru-RU"/>
        </w:rPr>
        <w:t>передается в порядке делопроизводства для регистрации</w:t>
      </w:r>
      <w:proofErr w:type="gramEnd"/>
      <w:r w:rsidRPr="000113F7">
        <w:rPr>
          <w:kern w:val="0"/>
          <w:lang w:eastAsia="ru-RU"/>
        </w:rPr>
        <w:t xml:space="preserve"> выдачи разрешений с указанием даты и номера исходящего документа, либо формирует реестровую запись в реестре выданных разрешений (с момента создания соответствующей информационной  и телекоммуникационной инфраструктуры).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3.3.6.4. </w:t>
      </w:r>
      <w:r w:rsidRPr="000113F7">
        <w:rPr>
          <w:kern w:val="0"/>
          <w:lang w:eastAsia="ru-RU"/>
        </w:rPr>
        <w:t>Разрешение либо решение об отказе с указанием причин отказа и возможностей их устранения выдается (направляется) заявителю,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В случае если заявление с приложенными документами поступило из МФЦ, администрация организует доставку в МФЦ конечного результата предоставления услуги в течение 1 рабочего дня со дня подписания.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bCs/>
          <w:color w:val="000000"/>
          <w:kern w:val="0"/>
          <w:lang w:eastAsia="ru-RU"/>
        </w:rPr>
        <w:t xml:space="preserve">Специалист МФЦ, </w:t>
      </w:r>
      <w:proofErr w:type="gramStart"/>
      <w:r w:rsidRPr="000113F7">
        <w:rPr>
          <w:bCs/>
          <w:color w:val="000000"/>
          <w:kern w:val="0"/>
          <w:lang w:eastAsia="ru-RU"/>
        </w:rPr>
        <w:t>ответственный</w:t>
      </w:r>
      <w:proofErr w:type="gramEnd"/>
      <w:r w:rsidRPr="000113F7">
        <w:rPr>
          <w:bCs/>
          <w:color w:val="000000"/>
          <w:kern w:val="0"/>
          <w:lang w:eastAsia="ru-RU"/>
        </w:rPr>
        <w:t xml:space="preserve">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3.3.8. Предоставление муниципальной услуги в упреждающем (</w:t>
      </w:r>
      <w:proofErr w:type="spellStart"/>
      <w:r w:rsidRPr="000113F7">
        <w:rPr>
          <w:color w:val="000000"/>
          <w:kern w:val="0"/>
          <w:lang w:eastAsia="ru-RU"/>
        </w:rPr>
        <w:t>проактивном</w:t>
      </w:r>
      <w:proofErr w:type="spellEnd"/>
      <w:r w:rsidRPr="000113F7">
        <w:rPr>
          <w:color w:val="000000"/>
          <w:kern w:val="0"/>
          <w:lang w:eastAsia="ru-RU"/>
        </w:rPr>
        <w:t>) режиме не предусмотрено.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jc w:val="left"/>
        <w:rPr>
          <w:rFonts w:eastAsia="Calibri"/>
          <w:b/>
          <w:kern w:val="0"/>
          <w:lang w:eastAsia="ru-RU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3.4. Вариант 2. Аннулирование разрешения на установку и эксплуатацию рекламной конструкции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3.4.1. Максимальный срок предоставления муниципальной услуги в соответствии с вариантом составляет 7 рабочих дней.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3.4.2. </w:t>
      </w:r>
      <w:proofErr w:type="gramStart"/>
      <w:r w:rsidRPr="000113F7">
        <w:rPr>
          <w:kern w:val="0"/>
          <w:lang w:eastAsia="ru-RU"/>
        </w:rPr>
        <w:t xml:space="preserve">Результатом предоставления муниципальной услуги является выдача решения об аннулировании разрешения на установку и эксплуатацию рекламной конструкции, подписанное </w:t>
      </w:r>
      <w:r w:rsidRPr="000113F7">
        <w:rPr>
          <w:bCs/>
          <w:kern w:val="0"/>
          <w:lang w:eastAsia="ru-RU"/>
        </w:rPr>
        <w:t>первым заместителем главы администрации Янтиковского муниципального округа - начальника Управления по благоустройству и развитию территорий,</w:t>
      </w:r>
      <w:r w:rsidRPr="000113F7">
        <w:rPr>
          <w:kern w:val="0"/>
          <w:lang w:eastAsia="ru-RU"/>
        </w:rPr>
        <w:t xml:space="preserve">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предоставлении услуги.</w:t>
      </w:r>
      <w:proofErr w:type="gramEnd"/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3.4.3. Оснований для отказа в приеме заявления и документов не предусмотрено.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3.4.4. Оснований для приостановления предоставления муниципальной услуги не предусмотрено. 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3.4.5. Основания для отказа в предоставлении муниципальной услуги предусмотрены пунктом 2.8.3 раздела </w:t>
      </w:r>
      <w:r w:rsidRPr="000113F7">
        <w:rPr>
          <w:kern w:val="0"/>
          <w:lang w:val="en-US" w:eastAsia="ru-RU"/>
        </w:rPr>
        <w:t>II</w:t>
      </w:r>
      <w:r w:rsidRPr="000113F7">
        <w:rPr>
          <w:kern w:val="0"/>
          <w:lang w:eastAsia="ru-RU"/>
        </w:rPr>
        <w:t xml:space="preserve"> Административного регламента.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3.4.6.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b/>
          <w:kern w:val="0"/>
          <w:lang w:eastAsia="ru-RU"/>
        </w:rPr>
        <w:lastRenderedPageBreak/>
        <w:t>-</w:t>
      </w: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b/>
          <w:kern w:val="0"/>
          <w:lang w:eastAsia="ru-RU"/>
        </w:rPr>
      </w:pPr>
      <w:r w:rsidRPr="000113F7">
        <w:rPr>
          <w:b/>
          <w:kern w:val="0"/>
          <w:lang w:eastAsia="ru-RU"/>
        </w:rPr>
        <w:t>-</w:t>
      </w: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kern w:val="0"/>
          <w:lang w:eastAsia="ru-RU"/>
        </w:rPr>
        <w:t>межведомственное информационное взаимодействие;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b/>
          <w:kern w:val="0"/>
          <w:lang w:eastAsia="ru-RU"/>
        </w:rPr>
        <w:t>-</w:t>
      </w:r>
      <w:r w:rsidRPr="000113F7">
        <w:rPr>
          <w:kern w:val="0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0113F7" w:rsidRPr="000113F7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выдача (направление) результата предоставления муниципальной услуги.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kern w:val="0"/>
          <w:lang w:eastAsia="ru-RU"/>
        </w:rPr>
        <w:t xml:space="preserve">3.4.6.1. Для получения муниципальной услуги в администрацию представляются документы, указанные в пункте 2.6.1.2 раздела </w:t>
      </w:r>
      <w:r w:rsidRPr="000113F7">
        <w:rPr>
          <w:kern w:val="0"/>
          <w:lang w:val="en-US" w:eastAsia="ru-RU"/>
        </w:rPr>
        <w:t>II</w:t>
      </w:r>
      <w:r w:rsidRPr="000113F7">
        <w:rPr>
          <w:kern w:val="0"/>
          <w:lang w:eastAsia="ru-RU"/>
        </w:rPr>
        <w:t xml:space="preserve"> Административного регламента.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услуги, осуществляются в порядке, предусмотренном пунктом 3.3.6.1 подраздела 3.3 Административного регламента.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 3.4.6.2.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kern w:val="0"/>
          <w:lang w:eastAsia="ru-RU"/>
        </w:rPr>
        <w:t xml:space="preserve">- в </w:t>
      </w:r>
      <w:r w:rsidRPr="000113F7">
        <w:rPr>
          <w:rFonts w:eastAsia="Calibri"/>
          <w:kern w:val="0"/>
          <w:lang w:eastAsia="en-US"/>
        </w:rPr>
        <w:t xml:space="preserve">Федеральной налоговой службе запрашиваются: 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Межведомственное информационное взаимодействие осуществляется в порядке, предусмотренном пунктом 3.3.6.2 подраздела 3.3 Административного регламента.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 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- отсутствие оснований для отказа в предоставлении муниципальной услуги, указанных в пункте 2.8.3 раздела </w:t>
      </w:r>
      <w:r w:rsidRPr="000113F7">
        <w:rPr>
          <w:color w:val="000000"/>
          <w:kern w:val="0"/>
          <w:lang w:val="en-US" w:eastAsia="ru-RU"/>
        </w:rPr>
        <w:t>II</w:t>
      </w:r>
      <w:r w:rsidRPr="000113F7">
        <w:rPr>
          <w:color w:val="000000"/>
          <w:kern w:val="0"/>
          <w:lang w:eastAsia="ru-RU"/>
        </w:rPr>
        <w:t xml:space="preserve"> Административного регламента.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Срок принятия решения о предоставлении (об отказе в предоставлении) муниципальной услуги – не более 2 рабочих дней </w:t>
      </w:r>
      <w:proofErr w:type="gramStart"/>
      <w:r w:rsidRPr="000113F7">
        <w:rPr>
          <w:color w:val="000000"/>
          <w:kern w:val="0"/>
          <w:lang w:eastAsia="ru-RU"/>
        </w:rPr>
        <w:t>с даты получения</w:t>
      </w:r>
      <w:proofErr w:type="gramEnd"/>
      <w:r w:rsidRPr="000113F7">
        <w:rPr>
          <w:color w:val="000000"/>
          <w:kern w:val="0"/>
          <w:lang w:eastAsia="ru-RU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 xml:space="preserve">Специалист </w:t>
      </w:r>
      <w:r w:rsidRPr="000113F7">
        <w:rPr>
          <w:rFonts w:eastAsia="Calibri"/>
          <w:kern w:val="0"/>
          <w:lang w:eastAsia="en-US"/>
        </w:rPr>
        <w:t xml:space="preserve">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 </w:t>
      </w:r>
      <w:r w:rsidRPr="000113F7">
        <w:rPr>
          <w:kern w:val="0"/>
          <w:lang w:eastAsia="ru-RU"/>
        </w:rPr>
        <w:t xml:space="preserve">в течение 1 рабочего дня с даты принятия решения о возможности предоставления муниципальной услуги готовит проект решения об аннулировании разрешения на установку и эксплуатацию рекламной конструкции согласно форме (приложение № 4 к Административному регламенту) либо решение об отказе в предоставлении муниципальной услуги. 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Решение об аннулировании разрешения на установку и эксплуатацию рекламной конструкции либо решение об отказе в предоставлении муниципальной услуги подписывается</w:t>
      </w:r>
      <w:r w:rsidRPr="000113F7">
        <w:rPr>
          <w:bCs/>
          <w:kern w:val="0"/>
          <w:lang w:eastAsia="ru-RU"/>
        </w:rPr>
        <w:t xml:space="preserve"> первым заместителем главы администрации Янтиковского муниципального округа - начальника Управления по благоустройству и развитию территорий</w:t>
      </w:r>
      <w:r w:rsidRPr="000113F7">
        <w:rPr>
          <w:kern w:val="0"/>
          <w:lang w:eastAsia="ru-RU"/>
        </w:rPr>
        <w:t xml:space="preserve"> в течение 1 рабочего дня и специалистом </w:t>
      </w:r>
      <w:r w:rsidRPr="000113F7">
        <w:rPr>
          <w:rFonts w:eastAsia="Calibri"/>
          <w:kern w:val="0"/>
          <w:lang w:eastAsia="en-US"/>
        </w:rPr>
        <w:t xml:space="preserve">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 </w:t>
      </w:r>
      <w:r w:rsidRPr="000113F7">
        <w:rPr>
          <w:kern w:val="0"/>
          <w:lang w:eastAsia="ru-RU"/>
        </w:rPr>
        <w:t>передается в</w:t>
      </w:r>
      <w:proofErr w:type="gramEnd"/>
      <w:r w:rsidRPr="000113F7">
        <w:rPr>
          <w:kern w:val="0"/>
          <w:lang w:eastAsia="ru-RU"/>
        </w:rPr>
        <w:t xml:space="preserve"> </w:t>
      </w:r>
      <w:proofErr w:type="gramStart"/>
      <w:r w:rsidRPr="000113F7">
        <w:rPr>
          <w:kern w:val="0"/>
          <w:lang w:eastAsia="ru-RU"/>
        </w:rPr>
        <w:t xml:space="preserve">порядке делопроизводства для регистрации решения по аннулированию разрешения с указанием даты и номера исходящего документа, либо вносит соответствующие изменения в реестровую запись о выдаче разрешения на установку и эксплуатацию рекламной конструкции в реестре выданных разрешений (с момента создания соответствующей информационной  и </w:t>
      </w:r>
      <w:r w:rsidRPr="000113F7">
        <w:rPr>
          <w:kern w:val="0"/>
          <w:lang w:eastAsia="ru-RU"/>
        </w:rPr>
        <w:lastRenderedPageBreak/>
        <w:t xml:space="preserve">телекоммуникационной инфраструктуры). </w:t>
      </w:r>
      <w:proofErr w:type="gramEnd"/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3.4.6.4. Решение об аннулировании разрешения либо решение об отказе с указанием причин отказа выдается (направляется) заявителю,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 случае если заявление с приложенными документами поступило из МФЦ, администрация Янтиковского муниципального округа организует доставку в МФЦ конечного результата предоставления услуги в течение 1 рабочего дня со дня подписания.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bCs/>
          <w:color w:val="000000"/>
          <w:kern w:val="0"/>
          <w:lang w:eastAsia="ru-RU"/>
        </w:rPr>
        <w:t xml:space="preserve">Специалист МФЦ, </w:t>
      </w:r>
      <w:proofErr w:type="gramStart"/>
      <w:r w:rsidRPr="000113F7">
        <w:rPr>
          <w:bCs/>
          <w:color w:val="000000"/>
          <w:kern w:val="0"/>
          <w:lang w:eastAsia="ru-RU"/>
        </w:rPr>
        <w:t>ответственный</w:t>
      </w:r>
      <w:proofErr w:type="gramEnd"/>
      <w:r w:rsidRPr="000113F7">
        <w:rPr>
          <w:bCs/>
          <w:color w:val="000000"/>
          <w:kern w:val="0"/>
          <w:lang w:eastAsia="ru-RU"/>
        </w:rPr>
        <w:t xml:space="preserve">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3.4.8. Предоставление муниципальной услуги в упреждающем (</w:t>
      </w:r>
      <w:proofErr w:type="spellStart"/>
      <w:r w:rsidRPr="000113F7">
        <w:rPr>
          <w:color w:val="000000"/>
          <w:kern w:val="0"/>
          <w:lang w:eastAsia="ru-RU"/>
        </w:rPr>
        <w:t>проактивном</w:t>
      </w:r>
      <w:proofErr w:type="spellEnd"/>
      <w:r w:rsidRPr="000113F7">
        <w:rPr>
          <w:color w:val="000000"/>
          <w:kern w:val="0"/>
          <w:lang w:eastAsia="ru-RU"/>
        </w:rPr>
        <w:t>) режиме не предусмотрено.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rFonts w:eastAsia="Calibri"/>
          <w:b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  <w:r w:rsidRPr="000113F7">
        <w:rPr>
          <w:rFonts w:eastAsia="Calibri"/>
          <w:b/>
          <w:kern w:val="0"/>
          <w:lang w:eastAsia="en-US"/>
        </w:rPr>
        <w:t>3.5. Вариант 3. Исправление</w:t>
      </w:r>
      <w:r w:rsidRPr="000113F7">
        <w:rPr>
          <w:b/>
          <w:kern w:val="0"/>
          <w:lang w:eastAsia="ru-RU"/>
        </w:rPr>
        <w:t xml:space="preserve"> допущенных опечаток и ошибок в выданных в результате предоставления муниципальной услуги документах и </w:t>
      </w:r>
      <w:proofErr w:type="gramStart"/>
      <w:r w:rsidRPr="000113F7">
        <w:rPr>
          <w:b/>
          <w:kern w:val="0"/>
          <w:lang w:val="en-US" w:eastAsia="ru-RU"/>
        </w:rPr>
        <w:t>c</w:t>
      </w:r>
      <w:proofErr w:type="gramEnd"/>
      <w:r w:rsidRPr="000113F7">
        <w:rPr>
          <w:b/>
          <w:kern w:val="0"/>
          <w:lang w:eastAsia="ru-RU"/>
        </w:rPr>
        <w:t>формированных реестровых записях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rFonts w:eastAsia="Calibri"/>
          <w:bCs/>
          <w:color w:val="0D0D0D"/>
          <w:kern w:val="0"/>
          <w:lang w:eastAsia="en-US"/>
        </w:rPr>
      </w:pPr>
      <w:r w:rsidRPr="000113F7">
        <w:rPr>
          <w:kern w:val="0"/>
          <w:lang w:eastAsia="ru-RU"/>
        </w:rPr>
        <w:t xml:space="preserve">3.5.1. Максимальный срок предоставления муниципальной услуги в соответствии с вариантом составляет 3 рабочих дня </w:t>
      </w:r>
      <w:r w:rsidRPr="000113F7">
        <w:rPr>
          <w:rFonts w:eastAsia="Calibri"/>
          <w:color w:val="0D0D0D"/>
          <w:kern w:val="0"/>
          <w:lang w:eastAsia="en-US"/>
        </w:rPr>
        <w:t>со</w:t>
      </w:r>
      <w:r w:rsidRPr="000113F7">
        <w:rPr>
          <w:rFonts w:eastAsia="Calibri"/>
          <w:bCs/>
          <w:color w:val="0D0D0D"/>
          <w:kern w:val="0"/>
          <w:lang w:eastAsia="en-US"/>
        </w:rPr>
        <w:t xml:space="preserve"> дня получения заявления об ошибке.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3.5.2. Результатом предоставления муниципальной услуги является внесение исправлений в документы (в реестровую запись) </w:t>
      </w:r>
      <w:r w:rsidRPr="000113F7">
        <w:rPr>
          <w:bCs/>
          <w:kern w:val="0"/>
          <w:lang w:eastAsia="ru-RU"/>
        </w:rPr>
        <w:t xml:space="preserve">в случае выявления допущенных опечаток и (или) ошибок либо письменное уведомление </w:t>
      </w:r>
      <w:r w:rsidRPr="000113F7">
        <w:rPr>
          <w:kern w:val="0"/>
          <w:lang w:eastAsia="ru-RU"/>
        </w:rPr>
        <w:t>об отсутствии таких опечаток и (или) ошибок.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3.5.3. Оснований для отказа в приеме заявления не предусмотрено. 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3.5.4. Оснований для приостановления предоставления муниципальной услуги не предусмотрено.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3.5.5. </w:t>
      </w:r>
      <w:proofErr w:type="gramStart"/>
      <w:r w:rsidRPr="000113F7">
        <w:rPr>
          <w:kern w:val="0"/>
          <w:lang w:eastAsia="ru-RU"/>
        </w:rPr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3.5.6.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прием и регистрация заявления;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2"/>
        <w:rPr>
          <w:kern w:val="0"/>
          <w:lang w:eastAsia="ru-RU"/>
        </w:rPr>
      </w:pPr>
      <w:r w:rsidRPr="000113F7">
        <w:rPr>
          <w:kern w:val="0"/>
          <w:lang w:eastAsia="ru-RU"/>
        </w:rPr>
        <w:t>выдача (направление) результата предоставления муниципальной услуги.</w:t>
      </w:r>
    </w:p>
    <w:p w:rsidR="000113F7" w:rsidRPr="000113F7" w:rsidRDefault="000113F7" w:rsidP="000113F7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0113F7">
        <w:rPr>
          <w:rFonts w:eastAsia="Calibri"/>
          <w:kern w:val="0"/>
          <w:lang w:eastAsia="ru-RU"/>
        </w:rPr>
        <w:t xml:space="preserve">3.5.7. Для получения муниципальной услуги заявитель представляет в администрацию заявление в произвольной форме об исправлении опечаток </w:t>
      </w:r>
      <w:r w:rsidRPr="000113F7">
        <w:rPr>
          <w:kern w:val="0"/>
          <w:lang w:eastAsia="ru-RU"/>
        </w:rPr>
        <w:t>и (или) ошибок.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lastRenderedPageBreak/>
        <w:t>Регистрация заявления в администрации осуществляется в срок, предусмотренный подразделом 2.11 Административного регламента.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3.5.8. Критерием принятия решения о предоставлении муниципальной услуги </w:t>
      </w:r>
      <w:r w:rsidRPr="000113F7">
        <w:rPr>
          <w:kern w:val="0"/>
          <w:lang w:eastAsia="ru-RU"/>
        </w:rPr>
        <w:br/>
        <w:t>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rFonts w:eastAsia="Calibri"/>
          <w:kern w:val="0"/>
          <w:lang w:eastAsia="en-US"/>
        </w:rPr>
      </w:pPr>
      <w:proofErr w:type="gramStart"/>
      <w:r w:rsidRPr="000113F7">
        <w:rPr>
          <w:rFonts w:eastAsia="Calibri"/>
          <w:kern w:val="0"/>
          <w:lang w:eastAsia="ru-RU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</w:t>
      </w:r>
      <w:r w:rsidRPr="000113F7">
        <w:rPr>
          <w:rFonts w:eastAsia="Calibri"/>
          <w:kern w:val="0"/>
        </w:rPr>
        <w:t>с</w:t>
      </w:r>
      <w:r w:rsidRPr="000113F7">
        <w:rPr>
          <w:rFonts w:eastAsia="Calibri"/>
          <w:kern w:val="0"/>
          <w:lang w:eastAsia="ru-RU"/>
        </w:rPr>
        <w:t>пециалист</w:t>
      </w:r>
      <w:r w:rsidRPr="000113F7">
        <w:rPr>
          <w:rFonts w:eastAsia="Calibri"/>
          <w:kern w:val="0"/>
          <w:lang w:eastAsia="en-US"/>
        </w:rPr>
        <w:t xml:space="preserve">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</w:r>
      <w:r w:rsidRPr="000113F7">
        <w:rPr>
          <w:rFonts w:eastAsia="Calibri"/>
          <w:kern w:val="0"/>
          <w:lang w:eastAsia="ru-RU"/>
        </w:rPr>
        <w:t xml:space="preserve"> обеспечивает внесение исправлений в указанные документы в срок, не превышающий 3 рабочих дней дня </w:t>
      </w:r>
      <w:r w:rsidRPr="000113F7">
        <w:rPr>
          <w:rFonts w:eastAsia="Calibri"/>
          <w:kern w:val="0"/>
          <w:lang w:eastAsia="en-US"/>
        </w:rPr>
        <w:t>со дня получения заявления об ошибке.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rFonts w:eastAsia="Calibri"/>
          <w:kern w:val="0"/>
          <w:lang w:eastAsia="en-US"/>
        </w:rPr>
      </w:pPr>
      <w:proofErr w:type="gramStart"/>
      <w:r w:rsidRPr="000113F7">
        <w:rPr>
          <w:rFonts w:eastAsia="Calibri"/>
          <w:kern w:val="0"/>
          <w:lang w:eastAsia="ru-RU"/>
        </w:rPr>
        <w:t xml:space="preserve">В случае отсутствия опечаток и (или) ошибок в выданных в результате предоставления муниципальной услуги документах </w:t>
      </w:r>
      <w:r w:rsidRPr="000113F7">
        <w:rPr>
          <w:rFonts w:eastAsia="Calibri"/>
          <w:kern w:val="0"/>
        </w:rPr>
        <w:t>с</w:t>
      </w:r>
      <w:r w:rsidRPr="000113F7">
        <w:rPr>
          <w:rFonts w:eastAsia="Calibri"/>
          <w:kern w:val="0"/>
          <w:lang w:eastAsia="ru-RU"/>
        </w:rPr>
        <w:t xml:space="preserve">пециалист </w:t>
      </w:r>
      <w:r w:rsidRPr="000113F7">
        <w:rPr>
          <w:rFonts w:eastAsia="Calibri"/>
          <w:kern w:val="0"/>
          <w:lang w:eastAsia="en-US"/>
        </w:rPr>
        <w:t>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</w:r>
      <w:r w:rsidRPr="000113F7">
        <w:rPr>
          <w:color w:val="000000"/>
          <w:kern w:val="0"/>
          <w:lang w:eastAsia="ru-RU"/>
        </w:rPr>
        <w:t xml:space="preserve"> </w:t>
      </w:r>
      <w:r w:rsidRPr="000113F7">
        <w:rPr>
          <w:rFonts w:eastAsia="Calibri"/>
          <w:kern w:val="0"/>
          <w:lang w:eastAsia="ru-RU"/>
        </w:rPr>
        <w:t xml:space="preserve">письменно сообщает заявителю об отсутствии таких опечаток и (или) ошибок в срок, не превышающий 3 рабочих дней дня </w:t>
      </w:r>
      <w:r w:rsidRPr="000113F7">
        <w:rPr>
          <w:rFonts w:eastAsia="Calibri"/>
          <w:kern w:val="0"/>
          <w:lang w:eastAsia="en-US"/>
        </w:rPr>
        <w:t>со дня получения заявления об ошибке.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rFonts w:eastAsia="Calibri"/>
          <w:bCs/>
          <w:kern w:val="0"/>
          <w:lang w:eastAsia="en-US"/>
        </w:rPr>
        <w:t xml:space="preserve">3.5.9. </w:t>
      </w:r>
      <w:proofErr w:type="gramStart"/>
      <w:r w:rsidRPr="000113F7">
        <w:rPr>
          <w:rFonts w:eastAsia="Calibri"/>
          <w:kern w:val="0"/>
          <w:lang w:eastAsia="en-US"/>
        </w:rPr>
        <w:t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</w:r>
      <w:r w:rsidRPr="000113F7">
        <w:rPr>
          <w:color w:val="000000"/>
          <w:kern w:val="0"/>
          <w:lang w:eastAsia="ru-RU"/>
        </w:rPr>
        <w:t xml:space="preserve"> </w:t>
      </w:r>
      <w:r w:rsidRPr="000113F7">
        <w:rPr>
          <w:rFonts w:eastAsia="Calibri"/>
          <w:kern w:val="0"/>
          <w:lang w:eastAsia="en-US"/>
        </w:rPr>
        <w:t xml:space="preserve">в срок, не превышающий 1 рабочего дня с момента обнаружения ошибки, </w:t>
      </w:r>
      <w:r w:rsidRPr="000113F7">
        <w:rPr>
          <w:rFonts w:eastAsia="Calibri"/>
          <w:bCs/>
          <w:kern w:val="0"/>
          <w:lang w:eastAsia="en-US"/>
        </w:rPr>
        <w:t>готовит документ о внесении исправлений в результат</w:t>
      </w:r>
      <w:proofErr w:type="gramEnd"/>
      <w:r w:rsidRPr="000113F7">
        <w:rPr>
          <w:rFonts w:eastAsia="Calibri"/>
          <w:bCs/>
          <w:kern w:val="0"/>
          <w:lang w:eastAsia="en-US"/>
        </w:rPr>
        <w:t xml:space="preserve"> предоставления муниципальной услуги и в срок, не превышающий 1 рабочего дня со дня подписания указанного документа, </w:t>
      </w:r>
      <w:r w:rsidRPr="000113F7">
        <w:rPr>
          <w:kern w:val="0"/>
          <w:lang w:eastAsia="ru-RU"/>
        </w:rPr>
        <w:t xml:space="preserve">уведомляет заявителя о необходимости замены указанных документов. 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jc w:val="center"/>
        <w:outlineLvl w:val="0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IV. Формы контроля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jc w:val="center"/>
        <w:outlineLvl w:val="0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за исполнением Административного регламента</w:t>
      </w:r>
    </w:p>
    <w:p w:rsidR="000113F7" w:rsidRPr="000113F7" w:rsidRDefault="000113F7" w:rsidP="000113F7">
      <w:pPr>
        <w:suppressAutoHyphens w:val="0"/>
        <w:spacing w:line="276" w:lineRule="auto"/>
        <w:ind w:firstLine="0"/>
        <w:jc w:val="left"/>
        <w:rPr>
          <w:rFonts w:eastAsia="Calibri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 xml:space="preserve">4.1. Порядок осуществления текущего </w:t>
      </w:r>
      <w:proofErr w:type="gramStart"/>
      <w:r w:rsidRPr="000113F7">
        <w:rPr>
          <w:b/>
          <w:color w:val="000000"/>
          <w:kern w:val="0"/>
          <w:lang w:eastAsia="ru-RU"/>
        </w:rPr>
        <w:t>контроля за</w:t>
      </w:r>
      <w:proofErr w:type="gramEnd"/>
      <w:r w:rsidRPr="000113F7">
        <w:rPr>
          <w:b/>
          <w:color w:val="000000"/>
          <w:kern w:val="0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proofErr w:type="gramStart"/>
      <w:r w:rsidRPr="000113F7">
        <w:rPr>
          <w:color w:val="000000"/>
          <w:kern w:val="0"/>
          <w:lang w:eastAsia="ru-RU"/>
        </w:rPr>
        <w:t xml:space="preserve"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</w:t>
      </w:r>
      <w:r w:rsidRPr="000113F7">
        <w:rPr>
          <w:bCs/>
          <w:kern w:val="0"/>
          <w:lang w:eastAsia="ru-RU"/>
        </w:rPr>
        <w:t>первый заместитель главы администрации Янтиковского муниципального округа - начальник Управления по благоустройству и развитию территорий</w:t>
      </w:r>
      <w:r w:rsidRPr="000113F7">
        <w:rPr>
          <w:color w:val="000000"/>
          <w:kern w:val="0"/>
          <w:lang w:eastAsia="ru-RU"/>
        </w:rPr>
        <w:t xml:space="preserve">, курирующий предоставление муниципальной услуги, </w:t>
      </w:r>
      <w:r w:rsidRPr="000113F7">
        <w:rPr>
          <w:kern w:val="0"/>
          <w:lang w:eastAsia="ru-RU"/>
        </w:rPr>
        <w:t xml:space="preserve">и руководитель структурного подразделения администрации, ответственного за организацию работы по предоставлению муниципальной услуги, </w:t>
      </w:r>
      <w:r w:rsidRPr="000113F7">
        <w:rPr>
          <w:color w:val="000000"/>
          <w:kern w:val="0"/>
          <w:lang w:eastAsia="ru-RU"/>
        </w:rPr>
        <w:t>ответственный за организацию работы по предоставлению муниципальной услуги</w:t>
      </w:r>
      <w:proofErr w:type="gramEnd"/>
      <w:r w:rsidRPr="000113F7">
        <w:rPr>
          <w:color w:val="000000"/>
          <w:kern w:val="0"/>
          <w:lang w:eastAsia="ru-RU"/>
        </w:rPr>
        <w:t>, путем проверки своевременности, полноты и качества выполнения процедур при предоставлении муниципальной услуги.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lastRenderedPageBreak/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0113F7">
        <w:rPr>
          <w:b/>
          <w:color w:val="000000"/>
          <w:kern w:val="0"/>
          <w:lang w:eastAsia="ru-RU"/>
        </w:rPr>
        <w:t>контроля за</w:t>
      </w:r>
      <w:proofErr w:type="gramEnd"/>
      <w:r w:rsidRPr="000113F7">
        <w:rPr>
          <w:b/>
          <w:color w:val="000000"/>
          <w:kern w:val="0"/>
          <w:lang w:eastAsia="ru-RU"/>
        </w:rPr>
        <w:t xml:space="preserve"> полнотой и качеством предоставления муниципальной услуги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</w:t>
      </w:r>
      <w:proofErr w:type="gramStart"/>
      <w:r w:rsidRPr="000113F7">
        <w:rPr>
          <w:color w:val="000000"/>
          <w:kern w:val="0"/>
          <w:lang w:eastAsia="ru-RU"/>
        </w:rPr>
        <w:t>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i/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r w:rsidRPr="000113F7">
        <w:rPr>
          <w:rFonts w:eastAsia="Calibri"/>
          <w:kern w:val="0"/>
          <w:lang w:eastAsia="en-US"/>
        </w:rPr>
        <w:t>Янтиковского муниципального округа</w:t>
      </w:r>
      <w:r w:rsidRPr="000113F7">
        <w:rPr>
          <w:i/>
          <w:color w:val="000000"/>
          <w:kern w:val="0"/>
          <w:lang w:eastAsia="ru-RU"/>
        </w:rPr>
        <w:t xml:space="preserve">.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Персональная ответственность должностных лиц, муниципальных служащих администрации,</w:t>
      </w: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color w:val="000000"/>
          <w:kern w:val="0"/>
          <w:lang w:eastAsia="ru-RU"/>
        </w:rPr>
        <w:t>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 xml:space="preserve">4.4. Положения, характеризующие требования к порядку и формам </w:t>
      </w:r>
      <w:proofErr w:type="gramStart"/>
      <w:r w:rsidRPr="000113F7">
        <w:rPr>
          <w:b/>
          <w:color w:val="000000"/>
          <w:kern w:val="0"/>
          <w:lang w:eastAsia="ru-RU"/>
        </w:rPr>
        <w:t>контроля за</w:t>
      </w:r>
      <w:proofErr w:type="gramEnd"/>
      <w:r w:rsidRPr="000113F7">
        <w:rPr>
          <w:b/>
          <w:color w:val="000000"/>
          <w:kern w:val="0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jc w:val="center"/>
        <w:outlineLvl w:val="0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b/>
          <w:color w:val="000000"/>
          <w:kern w:val="0"/>
          <w:lang w:eastAsia="ru-RU"/>
        </w:rPr>
      </w:pPr>
      <w:r w:rsidRPr="000113F7">
        <w:rPr>
          <w:b/>
          <w:color w:val="000000"/>
          <w:kern w:val="0"/>
          <w:lang w:eastAsia="ru-RU"/>
        </w:rPr>
        <w:t xml:space="preserve">5.1. Способы информирования заявителей о порядке досудебного (внесудебного) обжалования 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567"/>
        <w:outlineLvl w:val="1"/>
        <w:rPr>
          <w:color w:val="000000"/>
          <w:kern w:val="0"/>
          <w:lang w:eastAsia="ru-RU"/>
        </w:rPr>
      </w:pPr>
      <w:r w:rsidRPr="000113F7">
        <w:rPr>
          <w:color w:val="000000"/>
          <w:kern w:val="0"/>
          <w:lang w:eastAsia="ru-RU"/>
        </w:rP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 в досудебном (внесудебном) порядке.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Информацию о порядке подачи и рассмотрения жалобы заявители могут получить на информационном стенде в администрации, МФЦ, на Едином портале государственных и </w:t>
      </w:r>
      <w:r w:rsidRPr="000113F7">
        <w:rPr>
          <w:kern w:val="0"/>
          <w:lang w:eastAsia="ru-RU"/>
        </w:rPr>
        <w:lastRenderedPageBreak/>
        <w:t>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в устной форме;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в форме электронного документа;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по телефону;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- в письменной форме.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/>
          <w:kern w:val="0"/>
          <w:lang w:eastAsia="ru-RU"/>
        </w:rPr>
      </w:pP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b/>
          <w:kern w:val="0"/>
          <w:lang w:eastAsia="ru-RU"/>
        </w:rPr>
      </w:pPr>
      <w:r w:rsidRPr="000113F7">
        <w:rPr>
          <w:b/>
          <w:kern w:val="0"/>
          <w:lang w:eastAsia="ru-RU"/>
        </w:rPr>
        <w:t>5.2. Формы и способы подачи жалобы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Жалоба в администрацию может быть направлена по почте, через МФЦ, в электронном виде с использованием сети «Интернет»,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– информационная система досудебного (внесудебного) обжалования), а также может быть</w:t>
      </w:r>
      <w:proofErr w:type="gramEnd"/>
      <w:r w:rsidRPr="000113F7">
        <w:rPr>
          <w:kern w:val="0"/>
          <w:lang w:eastAsia="ru-RU"/>
        </w:rPr>
        <w:t xml:space="preserve"> </w:t>
      </w:r>
      <w:proofErr w:type="gramStart"/>
      <w:r w:rsidRPr="000113F7">
        <w:rPr>
          <w:kern w:val="0"/>
          <w:lang w:eastAsia="ru-RU"/>
        </w:rPr>
        <w:t>принята</w:t>
      </w:r>
      <w:proofErr w:type="gramEnd"/>
      <w:r w:rsidRPr="000113F7">
        <w:rPr>
          <w:kern w:val="0"/>
          <w:lang w:eastAsia="ru-RU"/>
        </w:rPr>
        <w:t xml:space="preserve"> при личном приеме заявителя.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Жалоба (приложение № 6 к Административному регламенту) в соответствии с Федеральным законом «Об организации предоставления государственных и муниципальных услуг» должна содержать: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0113F7">
        <w:rPr>
          <w:kern w:val="0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 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В случае</w:t>
      </w:r>
      <w:proofErr w:type="gramStart"/>
      <w:r w:rsidRPr="000113F7">
        <w:rPr>
          <w:kern w:val="0"/>
          <w:lang w:eastAsia="ru-RU"/>
        </w:rPr>
        <w:t>,</w:t>
      </w:r>
      <w:proofErr w:type="gramEnd"/>
      <w:r w:rsidRPr="000113F7">
        <w:rPr>
          <w:kern w:val="0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0113F7">
        <w:rPr>
          <w:kern w:val="0"/>
          <w:lang w:eastAsia="ru-RU"/>
        </w:rPr>
        <w:br/>
        <w:t xml:space="preserve">от имени заявителя. 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</w:t>
      </w:r>
      <w:r w:rsidRPr="000113F7">
        <w:rPr>
          <w:kern w:val="0"/>
          <w:lang w:eastAsia="ru-RU"/>
        </w:rPr>
        <w:br/>
        <w:t>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0113F7">
        <w:rPr>
          <w:kern w:val="0"/>
          <w:lang w:eastAsia="ru-RU"/>
        </w:rPr>
        <w:t>Решения и действия (бездействие) МФЦ, его работников обжалуются в соответствии с действующим законодательством.</w:t>
      </w: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____________________________________________________</w:t>
      </w:r>
    </w:p>
    <w:p w:rsidR="000113F7" w:rsidRPr="000113F7" w:rsidRDefault="000113F7" w:rsidP="000113F7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br w:type="page"/>
      </w:r>
    </w:p>
    <w:p w:rsidR="000113F7" w:rsidRPr="00342CE1" w:rsidRDefault="000113F7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lastRenderedPageBreak/>
        <w:t>Приложение № 1</w:t>
      </w:r>
    </w:p>
    <w:p w:rsidR="000113F7" w:rsidRPr="00342CE1" w:rsidRDefault="000113F7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>к Административному регламенту</w:t>
      </w:r>
    </w:p>
    <w:p w:rsidR="000113F7" w:rsidRPr="00342CE1" w:rsidRDefault="000113F7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 xml:space="preserve">предоставления </w:t>
      </w:r>
      <w:r w:rsidRPr="00342CE1">
        <w:rPr>
          <w:rFonts w:eastAsia="Calibri"/>
          <w:kern w:val="0"/>
          <w:lang w:eastAsia="en-US"/>
        </w:rPr>
        <w:t>Янтиковского муниципального округа</w:t>
      </w:r>
      <w:r w:rsidRPr="00342CE1">
        <w:rPr>
          <w:kern w:val="0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0113F7" w:rsidRPr="00342CE1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left="3828" w:firstLine="0"/>
        <w:rPr>
          <w:kern w:val="0"/>
          <w:lang w:eastAsia="ru-RU"/>
        </w:rPr>
      </w:pPr>
    </w:p>
    <w:p w:rsidR="000113F7" w:rsidRPr="00342CE1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left="3969" w:firstLine="0"/>
        <w:rPr>
          <w:kern w:val="0"/>
          <w:lang w:eastAsia="ru-RU"/>
        </w:rPr>
      </w:pPr>
    </w:p>
    <w:p w:rsidR="000113F7" w:rsidRPr="00342CE1" w:rsidRDefault="000113F7" w:rsidP="00820D12">
      <w:pPr>
        <w:widowControl w:val="0"/>
        <w:tabs>
          <w:tab w:val="left" w:pos="4111"/>
        </w:tabs>
        <w:suppressAutoHyphens w:val="0"/>
        <w:autoSpaceDE w:val="0"/>
        <w:autoSpaceDN w:val="0"/>
        <w:spacing w:line="240" w:lineRule="auto"/>
        <w:ind w:left="4111" w:firstLine="0"/>
        <w:jc w:val="right"/>
        <w:rPr>
          <w:kern w:val="0"/>
          <w:lang w:eastAsia="ru-RU"/>
        </w:rPr>
      </w:pPr>
      <w:r w:rsidRPr="00342CE1">
        <w:rPr>
          <w:kern w:val="0"/>
          <w:lang w:eastAsia="ru-RU"/>
        </w:rPr>
        <w:t xml:space="preserve">Главе </w:t>
      </w:r>
      <w:r w:rsidRPr="00342CE1">
        <w:rPr>
          <w:rFonts w:eastAsia="Calibri"/>
          <w:kern w:val="0"/>
          <w:lang w:eastAsia="en-US"/>
        </w:rPr>
        <w:t>Янтиковского муниципального округа</w:t>
      </w:r>
    </w:p>
    <w:p w:rsidR="000113F7" w:rsidRPr="00342CE1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right"/>
        <w:textAlignment w:val="baseline"/>
        <w:rPr>
          <w:b/>
          <w:lang w:eastAsia="zh-CN"/>
        </w:rPr>
      </w:pPr>
      <w:r w:rsidRPr="00342CE1">
        <w:rPr>
          <w:b/>
          <w:lang w:eastAsia="zh-CN"/>
        </w:rPr>
        <w:t>____________________________________________</w:t>
      </w:r>
    </w:p>
    <w:p w:rsidR="000113F7" w:rsidRPr="00342CE1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right"/>
        <w:textAlignment w:val="baseline"/>
        <w:rPr>
          <w:b/>
          <w:lang w:eastAsia="zh-CN"/>
        </w:rPr>
      </w:pPr>
      <w:r w:rsidRPr="00342CE1">
        <w:rPr>
          <w:b/>
          <w:lang w:eastAsia="zh-CN"/>
        </w:rPr>
        <w:t>____________________________________________</w:t>
      </w:r>
    </w:p>
    <w:p w:rsidR="000113F7" w:rsidRPr="00342CE1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center"/>
        <w:textAlignment w:val="baseline"/>
        <w:rPr>
          <w:rFonts w:eastAsia="Calibri"/>
          <w:kern w:val="0"/>
          <w:lang w:eastAsia="zh-CN"/>
        </w:rPr>
      </w:pPr>
    </w:p>
    <w:p w:rsidR="000113F7" w:rsidRPr="00342CE1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center"/>
        <w:textAlignment w:val="baseline"/>
        <w:rPr>
          <w:rFonts w:eastAsia="Calibri"/>
          <w:kern w:val="0"/>
          <w:lang w:eastAsia="zh-CN"/>
        </w:rPr>
      </w:pPr>
      <w:r w:rsidRPr="00342CE1">
        <w:rPr>
          <w:rFonts w:eastAsia="Calibri"/>
          <w:kern w:val="0"/>
          <w:lang w:eastAsia="zh-CN"/>
        </w:rPr>
        <w:t>ЗАЯВЛЕНИЕ</w:t>
      </w:r>
    </w:p>
    <w:p w:rsidR="000113F7" w:rsidRPr="00342CE1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342CE1">
        <w:rPr>
          <w:rFonts w:eastAsia="Calibri"/>
          <w:kern w:val="0"/>
          <w:lang w:eastAsia="en-US"/>
        </w:rPr>
        <w:t>на предоставление муниципальной услуги «Выдача разрешения на установку и эксплуатацию рекламной конструкции на территории Янтиковского муниципального округа</w:t>
      </w:r>
      <w:r w:rsidRPr="00342CE1">
        <w:rPr>
          <w:rFonts w:eastAsia="Calibri"/>
          <w:i/>
          <w:kern w:val="0"/>
          <w:lang w:eastAsia="en-US"/>
        </w:rPr>
        <w:t xml:space="preserve">, </w:t>
      </w:r>
      <w:r w:rsidRPr="00342CE1">
        <w:rPr>
          <w:rFonts w:eastAsia="Calibri"/>
          <w:kern w:val="0"/>
          <w:lang w:eastAsia="en-US"/>
        </w:rPr>
        <w:t>аннулирование такого разрешения»</w:t>
      </w:r>
    </w:p>
    <w:p w:rsidR="000113F7" w:rsidRPr="00342CE1" w:rsidRDefault="000113F7" w:rsidP="000113F7">
      <w:pPr>
        <w:suppressAutoHyphens w:val="0"/>
        <w:spacing w:line="240" w:lineRule="auto"/>
        <w:ind w:firstLine="0"/>
        <w:jc w:val="right"/>
        <w:rPr>
          <w:rFonts w:eastAsia="Calibri"/>
          <w:kern w:val="0"/>
          <w:lang w:eastAsia="en-US"/>
        </w:rPr>
      </w:pPr>
    </w:p>
    <w:p w:rsidR="000113F7" w:rsidRPr="00342CE1" w:rsidRDefault="000113F7" w:rsidP="000113F7">
      <w:pPr>
        <w:suppressAutoHyphens w:val="0"/>
        <w:spacing w:line="240" w:lineRule="auto"/>
        <w:ind w:firstLine="0"/>
        <w:jc w:val="right"/>
        <w:rPr>
          <w:rFonts w:eastAsia="Calibri"/>
          <w:kern w:val="0"/>
          <w:lang w:eastAsia="en-US"/>
        </w:rPr>
      </w:pPr>
      <w:r w:rsidRPr="00342CE1">
        <w:rPr>
          <w:rFonts w:eastAsia="Calibri"/>
          <w:kern w:val="0"/>
          <w:lang w:eastAsia="en-US"/>
        </w:rPr>
        <w:t>Дата подачи: ______________№ ____</w:t>
      </w:r>
    </w:p>
    <w:p w:rsidR="000113F7" w:rsidRPr="00342CE1" w:rsidRDefault="000113F7" w:rsidP="000113F7">
      <w:pPr>
        <w:suppressAutoHyphens w:val="0"/>
        <w:spacing w:line="240" w:lineRule="auto"/>
        <w:ind w:firstLine="0"/>
        <w:jc w:val="right"/>
        <w:rPr>
          <w:rFonts w:eastAsia="Calibri"/>
          <w:kern w:val="0"/>
          <w:lang w:eastAsia="en-US"/>
        </w:rPr>
      </w:pPr>
      <w:r w:rsidRPr="00342CE1">
        <w:rPr>
          <w:rFonts w:eastAsia="Calibri"/>
          <w:kern w:val="0"/>
          <w:lang w:eastAsia="en-US"/>
        </w:rPr>
        <w:t>Прошу выдать разрешение на установку и эксплуатацию рекламной конструкции</w:t>
      </w:r>
    </w:p>
    <w:p w:rsidR="000113F7" w:rsidRPr="00342CE1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ru-RU"/>
        </w:rPr>
      </w:pP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0113F7" w:rsidRPr="00342CE1" w:rsidTr="000113F7">
        <w:tc>
          <w:tcPr>
            <w:tcW w:w="9346" w:type="dxa"/>
            <w:gridSpan w:val="2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Сведения о представителе</w:t>
            </w: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Категория представителя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Полное наименование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Фамилия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Имя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Отчество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Адрес электронной почты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Номер телефона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Дата рождения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Пол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СНИЛС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Адрес регистрации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Адрес проживания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Гражданство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9346" w:type="dxa"/>
            <w:gridSpan w:val="2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Сведения о заявителе</w:t>
            </w: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Категория заявителя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Полное наименование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ОГРНИП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ОГРН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ru-RU"/>
              </w:rPr>
            </w:pPr>
            <w:r w:rsidRPr="00342CE1">
              <w:rPr>
                <w:rFonts w:eastAsia="Calibri"/>
                <w:kern w:val="0"/>
                <w:lang w:eastAsia="ru-RU"/>
              </w:rPr>
              <w:t>ИНН</w:t>
            </w: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</w:tbl>
    <w:p w:rsidR="000113F7" w:rsidRPr="00342CE1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ru-RU"/>
        </w:rPr>
      </w:pP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</w:p>
        </w:tc>
      </w:tr>
      <w:tr w:rsidR="000113F7" w:rsidRPr="00342CE1" w:rsidTr="000113F7">
        <w:tc>
          <w:tcPr>
            <w:tcW w:w="9346" w:type="dxa"/>
            <w:gridSpan w:val="2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Cs/>
                <w:lang w:eastAsia="ru-RU"/>
              </w:rPr>
            </w:pPr>
            <w:r w:rsidRPr="00342CE1">
              <w:rPr>
                <w:bCs/>
                <w:lang w:eastAsia="ru-RU"/>
              </w:rPr>
              <w:t>Параметры определения варианта предоставления</w:t>
            </w: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</w:tr>
      <w:tr w:rsidR="000113F7" w:rsidRPr="00342CE1" w:rsidTr="000113F7">
        <w:tc>
          <w:tcPr>
            <w:tcW w:w="9346" w:type="dxa"/>
            <w:gridSpan w:val="2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Cs/>
                <w:lang w:eastAsia="ru-RU"/>
              </w:rPr>
            </w:pPr>
            <w:r w:rsidRPr="00342CE1">
              <w:rPr>
                <w:bCs/>
                <w:lang w:eastAsia="ru-RU"/>
              </w:rPr>
              <w:t>Перечень документов</w:t>
            </w: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</w:tr>
      <w:tr w:rsidR="000113F7" w:rsidRPr="00342CE1" w:rsidTr="000113F7"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4673" w:type="dxa"/>
          </w:tcPr>
          <w:p w:rsidR="000113F7" w:rsidRPr="00342CE1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lang w:eastAsia="ru-RU"/>
              </w:rPr>
            </w:pPr>
          </w:p>
        </w:tc>
      </w:tr>
    </w:tbl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</w:p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  <w:r w:rsidRPr="00342CE1">
        <w:rPr>
          <w:bCs/>
          <w:lang w:eastAsia="ru-RU"/>
        </w:rPr>
        <w:t>Настоящим уведомлением я ___________________________________________________</w:t>
      </w:r>
    </w:p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  <w:r w:rsidRPr="00342CE1">
        <w:rPr>
          <w:bCs/>
          <w:lang w:eastAsia="ru-RU"/>
        </w:rPr>
        <w:t>___________________________________________________________________________</w:t>
      </w:r>
    </w:p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  <w:r w:rsidRPr="00342CE1">
        <w:rPr>
          <w:bCs/>
          <w:lang w:eastAsia="ru-RU"/>
        </w:rPr>
        <w:t xml:space="preserve">                                       </w:t>
      </w:r>
      <w:proofErr w:type="gramStart"/>
      <w:r w:rsidRPr="00342CE1">
        <w:rPr>
          <w:bCs/>
          <w:lang w:eastAsia="ru-RU"/>
        </w:rPr>
        <w:t>(фамилия, имя, отчество (при наличии)</w:t>
      </w:r>
      <w:proofErr w:type="gramEnd"/>
    </w:p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</w:p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  <w:r w:rsidRPr="00342CE1">
        <w:rPr>
          <w:bCs/>
          <w:lang w:eastAsia="ru-RU"/>
        </w:rPr>
        <w:t xml:space="preserve">даю согласие на обработку персональных данных в соответствии с Федеральным законом от 27.07.2006 № 152-ФЗ «О персональных данных». </w:t>
      </w:r>
    </w:p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</w:p>
    <w:p w:rsidR="000113F7" w:rsidRPr="00342CE1" w:rsidRDefault="000113F7" w:rsidP="000113F7">
      <w:pPr>
        <w:suppressAutoHyphens w:val="0"/>
        <w:spacing w:line="240" w:lineRule="auto"/>
        <w:ind w:firstLine="0"/>
        <w:rPr>
          <w:bCs/>
          <w:lang w:eastAsia="ru-RU"/>
        </w:rPr>
      </w:pPr>
      <w:r w:rsidRPr="00342CE1">
        <w:rPr>
          <w:kern w:val="0"/>
          <w:lang w:eastAsia="en-US"/>
        </w:rPr>
        <w:t>_________________            _________________           _______________________________</w:t>
      </w:r>
    </w:p>
    <w:p w:rsidR="000113F7" w:rsidRPr="00342CE1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kern w:val="0"/>
          <w:lang w:eastAsia="en-US"/>
        </w:rPr>
      </w:pPr>
      <w:r w:rsidRPr="00342CE1">
        <w:rPr>
          <w:kern w:val="0"/>
          <w:lang w:eastAsia="en-US"/>
        </w:rPr>
        <w:t xml:space="preserve">             (дата)                              (подпись)                                 (расшифровка подписи)</w:t>
      </w:r>
    </w:p>
    <w:p w:rsidR="000113F7" w:rsidRPr="00342CE1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kern w:val="0"/>
          <w:lang w:eastAsia="en-US"/>
        </w:rPr>
      </w:pPr>
    </w:p>
    <w:p w:rsidR="000113F7" w:rsidRPr="00342CE1" w:rsidRDefault="000113F7" w:rsidP="000113F7">
      <w:pPr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kern w:val="0"/>
          <w:lang w:eastAsia="en-US"/>
        </w:rPr>
      </w:pPr>
    </w:p>
    <w:p w:rsidR="000113F7" w:rsidRPr="00342CE1" w:rsidRDefault="000113F7" w:rsidP="000113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br w:type="page"/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Приложение № 2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>к Административному регламенту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 xml:space="preserve">предоставления </w:t>
      </w:r>
      <w:r w:rsidRPr="00342CE1">
        <w:rPr>
          <w:rFonts w:eastAsia="Calibri"/>
          <w:kern w:val="0"/>
          <w:lang w:eastAsia="en-US"/>
        </w:rPr>
        <w:t>Янтиковского муниципального округа</w:t>
      </w:r>
      <w:r w:rsidRPr="00342CE1">
        <w:rPr>
          <w:kern w:val="0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0113F7" w:rsidRPr="000113F7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right"/>
        <w:textAlignment w:val="baseline"/>
        <w:rPr>
          <w:sz w:val="26"/>
          <w:szCs w:val="26"/>
          <w:lang w:eastAsia="zh-CN"/>
        </w:rPr>
      </w:pPr>
    </w:p>
    <w:p w:rsidR="000113F7" w:rsidRPr="000113F7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right"/>
        <w:textAlignment w:val="baseline"/>
        <w:rPr>
          <w:sz w:val="26"/>
          <w:szCs w:val="26"/>
          <w:lang w:eastAsia="zh-CN"/>
        </w:rPr>
      </w:pP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jc w:val="center"/>
        <w:textAlignment w:val="baseline"/>
        <w:rPr>
          <w:b/>
          <w:lang w:eastAsia="zh-CN"/>
        </w:rPr>
      </w:pPr>
      <w:r w:rsidRPr="000113F7">
        <w:rPr>
          <w:b/>
          <w:lang w:eastAsia="zh-CN"/>
        </w:rPr>
        <w:t>Перечень признаков заявителей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ru-RU"/>
        </w:rPr>
      </w:pPr>
    </w:p>
    <w:tbl>
      <w:tblPr>
        <w:tblStyle w:val="36"/>
        <w:tblW w:w="9351" w:type="dxa"/>
        <w:tblLook w:val="04A0" w:firstRow="1" w:lastRow="0" w:firstColumn="1" w:lastColumn="0" w:noHBand="0" w:noVBand="1"/>
      </w:tblPr>
      <w:tblGrid>
        <w:gridCol w:w="2122"/>
        <w:gridCol w:w="622"/>
        <w:gridCol w:w="6601"/>
        <w:gridCol w:w="6"/>
      </w:tblGrid>
      <w:tr w:rsidR="000113F7" w:rsidRPr="000113F7" w:rsidTr="000113F7">
        <w:trPr>
          <w:trHeight w:val="815"/>
        </w:trPr>
        <w:tc>
          <w:tcPr>
            <w:tcW w:w="2122" w:type="dxa"/>
            <w:hideMark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 xml:space="preserve">Признак заявителя </w:t>
            </w:r>
            <w:r w:rsidRPr="000113F7">
              <w:rPr>
                <w:kern w:val="0"/>
                <w:lang w:eastAsia="ru-RU"/>
              </w:rPr>
              <w:br/>
            </w:r>
          </w:p>
        </w:tc>
        <w:tc>
          <w:tcPr>
            <w:tcW w:w="622" w:type="dxa"/>
            <w:hideMark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№</w:t>
            </w:r>
          </w:p>
        </w:tc>
        <w:tc>
          <w:tcPr>
            <w:tcW w:w="6607" w:type="dxa"/>
            <w:gridSpan w:val="2"/>
            <w:hideMark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 xml:space="preserve">Значения признака заявителя </w:t>
            </w:r>
            <w:r w:rsidRPr="000113F7">
              <w:rPr>
                <w:kern w:val="0"/>
                <w:lang w:eastAsia="ru-RU"/>
              </w:rPr>
              <w:br/>
            </w:r>
          </w:p>
        </w:tc>
      </w:tr>
      <w:tr w:rsidR="000113F7" w:rsidRPr="000113F7" w:rsidTr="000113F7">
        <w:trPr>
          <w:trHeight w:val="219"/>
        </w:trPr>
        <w:tc>
          <w:tcPr>
            <w:tcW w:w="2122" w:type="dxa"/>
            <w:vMerge w:val="restart"/>
            <w:vAlign w:val="center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Статус заявителя</w:t>
            </w:r>
          </w:p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1</w:t>
            </w:r>
          </w:p>
        </w:tc>
        <w:tc>
          <w:tcPr>
            <w:tcW w:w="6607" w:type="dxa"/>
            <w:gridSpan w:val="2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владелец рекламной конструкции</w:t>
            </w:r>
          </w:p>
        </w:tc>
      </w:tr>
      <w:tr w:rsidR="000113F7" w:rsidRPr="000113F7" w:rsidTr="000113F7">
        <w:trPr>
          <w:trHeight w:val="219"/>
        </w:trPr>
        <w:tc>
          <w:tcPr>
            <w:tcW w:w="2122" w:type="dxa"/>
            <w:vMerge/>
            <w:vAlign w:val="center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2</w:t>
            </w:r>
          </w:p>
        </w:tc>
        <w:tc>
          <w:tcPr>
            <w:tcW w:w="6607" w:type="dxa"/>
            <w:gridSpan w:val="2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</w:t>
            </w:r>
          </w:p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0113F7" w:rsidRPr="000113F7" w:rsidTr="000113F7">
        <w:trPr>
          <w:trHeight w:val="219"/>
        </w:trPr>
        <w:tc>
          <w:tcPr>
            <w:tcW w:w="2122" w:type="dxa"/>
            <w:vMerge/>
            <w:vAlign w:val="center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3</w:t>
            </w:r>
          </w:p>
        </w:tc>
        <w:tc>
          <w:tcPr>
            <w:tcW w:w="6607" w:type="dxa"/>
            <w:gridSpan w:val="2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лицо, уполномоченное общим собранием собственников помещений в многоквартирном доме, к которому присоединяется рекламная конструкция</w:t>
            </w:r>
          </w:p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0113F7" w:rsidRPr="000113F7" w:rsidTr="000113F7">
        <w:trPr>
          <w:trHeight w:val="219"/>
        </w:trPr>
        <w:tc>
          <w:tcPr>
            <w:tcW w:w="2122" w:type="dxa"/>
            <w:vMerge/>
            <w:vAlign w:val="center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4</w:t>
            </w:r>
          </w:p>
        </w:tc>
        <w:tc>
          <w:tcPr>
            <w:tcW w:w="6607" w:type="dxa"/>
            <w:gridSpan w:val="2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</w:t>
            </w:r>
          </w:p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0113F7" w:rsidRPr="000113F7" w:rsidTr="000113F7">
        <w:trPr>
          <w:gridAfter w:val="1"/>
          <w:wAfter w:w="6" w:type="dxa"/>
        </w:trPr>
        <w:tc>
          <w:tcPr>
            <w:tcW w:w="2122" w:type="dxa"/>
            <w:vMerge/>
            <w:vAlign w:val="center"/>
          </w:tcPr>
          <w:p w:rsidR="000113F7" w:rsidRPr="000113F7" w:rsidRDefault="000113F7" w:rsidP="000113F7">
            <w:pPr>
              <w:widowControl w:val="0"/>
              <w:autoSpaceDE w:val="0"/>
              <w:spacing w:line="240" w:lineRule="auto"/>
              <w:ind w:firstLine="0"/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autoSpaceDE w:val="0"/>
              <w:spacing w:line="240" w:lineRule="auto"/>
              <w:ind w:firstLine="0"/>
              <w:jc w:val="center"/>
              <w:textAlignment w:val="baseline"/>
              <w:rPr>
                <w:sz w:val="26"/>
                <w:szCs w:val="26"/>
                <w:lang w:eastAsia="ru-RU"/>
              </w:rPr>
            </w:pPr>
            <w:r w:rsidRPr="000113F7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601" w:type="dxa"/>
          </w:tcPr>
          <w:p w:rsidR="000113F7" w:rsidRPr="000113F7" w:rsidRDefault="000113F7" w:rsidP="000113F7">
            <w:pPr>
              <w:suppressAutoHyphens w:val="0"/>
              <w:spacing w:line="240" w:lineRule="auto"/>
              <w:ind w:hanging="21"/>
              <w:rPr>
                <w:rFonts w:eastAsia="Calibri"/>
                <w:kern w:val="0"/>
                <w:lang w:eastAsia="en-US"/>
              </w:rPr>
            </w:pPr>
            <w:r w:rsidRPr="000113F7">
              <w:rPr>
                <w:rFonts w:eastAsia="Calibri"/>
                <w:kern w:val="0"/>
                <w:lang w:eastAsia="en-US"/>
              </w:rPr>
              <w:t>доверительный управляющий недвижимого имущества, к которому присоединяется рекламная конструкция</w:t>
            </w:r>
          </w:p>
          <w:p w:rsidR="000113F7" w:rsidRPr="000113F7" w:rsidRDefault="000113F7" w:rsidP="000113F7">
            <w:pPr>
              <w:widowControl w:val="0"/>
              <w:autoSpaceDE w:val="0"/>
              <w:spacing w:line="240" w:lineRule="auto"/>
              <w:ind w:firstLine="0"/>
              <w:textAlignment w:val="baseline"/>
              <w:rPr>
                <w:sz w:val="26"/>
                <w:szCs w:val="26"/>
                <w:lang w:eastAsia="ru-RU"/>
              </w:rPr>
            </w:pPr>
          </w:p>
        </w:tc>
      </w:tr>
      <w:tr w:rsidR="000113F7" w:rsidRPr="000113F7" w:rsidTr="000113F7">
        <w:trPr>
          <w:gridAfter w:val="1"/>
          <w:wAfter w:w="6" w:type="dxa"/>
        </w:trPr>
        <w:tc>
          <w:tcPr>
            <w:tcW w:w="2122" w:type="dxa"/>
            <w:vMerge w:val="restart"/>
            <w:vAlign w:val="center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Цель обращения</w:t>
            </w: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1</w:t>
            </w:r>
          </w:p>
        </w:tc>
        <w:tc>
          <w:tcPr>
            <w:tcW w:w="6601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i/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Выдача разрешения на установку и эксплуатацию рекламной конструкции на территории Янтиковского муниципального округа</w:t>
            </w:r>
          </w:p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0113F7" w:rsidRPr="000113F7" w:rsidTr="000113F7">
        <w:trPr>
          <w:gridAfter w:val="1"/>
          <w:wAfter w:w="6" w:type="dxa"/>
        </w:trPr>
        <w:tc>
          <w:tcPr>
            <w:tcW w:w="2122" w:type="dxa"/>
            <w:vMerge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2</w:t>
            </w:r>
          </w:p>
        </w:tc>
        <w:tc>
          <w:tcPr>
            <w:tcW w:w="6601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Аннулирование разрешения на установку и эксплуатацию рекламной конструкции</w:t>
            </w:r>
          </w:p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1"/>
              <w:rPr>
                <w:kern w:val="0"/>
                <w:lang w:eastAsia="ru-RU"/>
              </w:rPr>
            </w:pPr>
          </w:p>
        </w:tc>
      </w:tr>
      <w:tr w:rsidR="000113F7" w:rsidRPr="000113F7" w:rsidTr="000113F7">
        <w:trPr>
          <w:gridAfter w:val="1"/>
          <w:wAfter w:w="6" w:type="dxa"/>
        </w:trPr>
        <w:tc>
          <w:tcPr>
            <w:tcW w:w="2122" w:type="dxa"/>
            <w:vMerge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</w:p>
        </w:tc>
        <w:tc>
          <w:tcPr>
            <w:tcW w:w="622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3</w:t>
            </w:r>
          </w:p>
        </w:tc>
        <w:tc>
          <w:tcPr>
            <w:tcW w:w="6601" w:type="dxa"/>
          </w:tcPr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1"/>
              <w:rPr>
                <w:kern w:val="0"/>
                <w:lang w:eastAsia="ru-RU"/>
              </w:rPr>
            </w:pPr>
            <w:r w:rsidRPr="000113F7">
              <w:rPr>
                <w:kern w:val="0"/>
                <w:lang w:eastAsia="ru-RU"/>
              </w:rPr>
              <w:t>Исправление допущенных опечаток и ошибок в выданных в результате предоставления муниципальной услуги документах и сформированных реестровых записях</w:t>
            </w:r>
          </w:p>
          <w:p w:rsidR="000113F7" w:rsidRPr="000113F7" w:rsidRDefault="000113F7" w:rsidP="00011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1"/>
              <w:rPr>
                <w:kern w:val="0"/>
                <w:lang w:eastAsia="ru-RU"/>
              </w:rPr>
            </w:pPr>
          </w:p>
        </w:tc>
      </w:tr>
    </w:tbl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sz w:val="26"/>
          <w:szCs w:val="26"/>
          <w:lang w:eastAsia="ru-RU"/>
        </w:rPr>
      </w:pPr>
    </w:p>
    <w:p w:rsidR="000113F7" w:rsidRPr="000113F7" w:rsidRDefault="000113F7" w:rsidP="000113F7">
      <w:pPr>
        <w:suppressAutoHyphens w:val="0"/>
        <w:spacing w:after="160" w:line="259" w:lineRule="auto"/>
        <w:ind w:firstLine="0"/>
        <w:jc w:val="left"/>
        <w:rPr>
          <w:sz w:val="26"/>
          <w:szCs w:val="26"/>
          <w:lang w:eastAsia="ru-RU"/>
        </w:rPr>
      </w:pPr>
      <w:r w:rsidRPr="000113F7">
        <w:rPr>
          <w:sz w:val="26"/>
          <w:szCs w:val="26"/>
          <w:lang w:eastAsia="ru-RU"/>
        </w:rPr>
        <w:br w:type="page"/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Приложение № 3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>к Административному регламенту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 xml:space="preserve">предоставления </w:t>
      </w:r>
      <w:r w:rsidRPr="00342CE1">
        <w:rPr>
          <w:rFonts w:eastAsia="Calibri"/>
          <w:kern w:val="0"/>
          <w:lang w:eastAsia="en-US"/>
        </w:rPr>
        <w:t>Янтиковского муниципального округа</w:t>
      </w:r>
      <w:r w:rsidRPr="00342CE1">
        <w:rPr>
          <w:kern w:val="0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0113F7" w:rsidRPr="000113F7" w:rsidRDefault="000113F7" w:rsidP="00820D12">
      <w:pPr>
        <w:tabs>
          <w:tab w:val="left" w:pos="11565"/>
        </w:tabs>
        <w:autoSpaceDE w:val="0"/>
        <w:snapToGrid w:val="0"/>
        <w:spacing w:line="240" w:lineRule="auto"/>
        <w:ind w:firstLine="720"/>
        <w:jc w:val="left"/>
        <w:textAlignment w:val="baseline"/>
        <w:rPr>
          <w:sz w:val="26"/>
          <w:szCs w:val="26"/>
          <w:lang w:eastAsia="zh-CN"/>
        </w:rPr>
      </w:pPr>
    </w:p>
    <w:p w:rsidR="000113F7" w:rsidRPr="00342CE1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center"/>
        <w:textAlignment w:val="baseline"/>
        <w:rPr>
          <w:lang w:eastAsia="zh-CN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zh-CN"/>
        </w:rPr>
        <w:t>Форма разрешения</w:t>
      </w:r>
      <w:r w:rsidRPr="000113F7">
        <w:rPr>
          <w:rFonts w:eastAsia="Calibri"/>
          <w:b/>
          <w:kern w:val="0"/>
          <w:lang w:eastAsia="en-US"/>
        </w:rPr>
        <w:t xml:space="preserve"> на установку и эксплуатацию рекламной конструкции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rFonts w:eastAsia="Calibri"/>
          <w:b/>
          <w:kern w:val="0"/>
          <w:lang w:eastAsia="en-US"/>
        </w:rPr>
        <w:t xml:space="preserve">на территории администрации Янтиковского муниципального округа 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РАЗРЕШЕНИЕ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на установку и эксплуатацию рекламной конструкции 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№ _____ от 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708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В соответствии со статьей 19 Федерального закона от 13.03.2006 № 38-ФЗ «О рекламе», по результатам рассмотрения заявления, зарегистрированного </w:t>
      </w:r>
      <w:proofErr w:type="gramStart"/>
      <w:r w:rsidRPr="000113F7">
        <w:rPr>
          <w:rFonts w:eastAsia="Calibri"/>
          <w:kern w:val="0"/>
          <w:lang w:eastAsia="en-US"/>
        </w:rPr>
        <w:t>от</w:t>
      </w:r>
      <w:proofErr w:type="gramEnd"/>
      <w:r w:rsidRPr="000113F7">
        <w:rPr>
          <w:rFonts w:eastAsia="Calibri"/>
          <w:kern w:val="0"/>
          <w:lang w:eastAsia="en-US"/>
        </w:rPr>
        <w:t xml:space="preserve"> ______ № ______, принято </w:t>
      </w:r>
      <w:proofErr w:type="gramStart"/>
      <w:r w:rsidRPr="000113F7">
        <w:rPr>
          <w:rFonts w:eastAsia="Calibri"/>
          <w:kern w:val="0"/>
          <w:lang w:eastAsia="en-US"/>
        </w:rPr>
        <w:t>решение</w:t>
      </w:r>
      <w:proofErr w:type="gramEnd"/>
      <w:r w:rsidRPr="000113F7">
        <w:rPr>
          <w:rFonts w:eastAsia="Calibri"/>
          <w:kern w:val="0"/>
          <w:lang w:eastAsia="en-US"/>
        </w:rPr>
        <w:t xml:space="preserve"> о предоставлении разрешения на установку и эксплуатацию рекламной конструкции.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 </w:t>
      </w:r>
      <w:r w:rsidRPr="000113F7">
        <w:rPr>
          <w:rFonts w:eastAsia="Calibri"/>
          <w:kern w:val="0"/>
          <w:lang w:eastAsia="en-US"/>
        </w:rPr>
        <w:tab/>
        <w:t>Настоящее разрешение выдано: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______________________________- ИНН 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Представитель ________________________, контактные данные представителя: 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_______________________________________________________________________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Характеристика рекламной конструкции: 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Вид (тип) рекламной конструкции: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______________________________________________________________________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Общая площадь информационных полей: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______________________________________________________________________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Место установки: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______________________________________________________________________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Собственник имущества, к которому присоединяется рекламная конструкция: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______________________________________________________________________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Срок действия настоящего разрешения </w:t>
      </w:r>
      <w:proofErr w:type="gramStart"/>
      <w:r w:rsidRPr="000113F7">
        <w:rPr>
          <w:rFonts w:eastAsia="Calibri"/>
          <w:kern w:val="0"/>
          <w:lang w:eastAsia="en-US"/>
        </w:rPr>
        <w:t>до</w:t>
      </w:r>
      <w:proofErr w:type="gramEnd"/>
      <w:r w:rsidRPr="000113F7">
        <w:rPr>
          <w:rFonts w:eastAsia="Calibri"/>
          <w:kern w:val="0"/>
          <w:lang w:eastAsia="en-US"/>
        </w:rPr>
        <w:t xml:space="preserve"> __________________________________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0113F7" w:rsidRPr="000113F7" w:rsidTr="000113F7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13F7" w:rsidRPr="000113F7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0113F7">
              <w:rPr>
                <w:rFonts w:eastAsia="Calibri"/>
                <w:kern w:val="0"/>
                <w:lang w:eastAsia="en-US"/>
              </w:rPr>
              <w:t>Первый заместитель главы администрации Янтиковского муниципального округа - начальник Управления по благоустройству и развитию территорий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113F7" w:rsidRPr="000113F7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113F7">
              <w:rPr>
                <w:rFonts w:eastAsia="Calibri"/>
                <w:kern w:val="0"/>
                <w:lang w:eastAsia="en-US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13F7" w:rsidRPr="000113F7" w:rsidRDefault="000113F7" w:rsidP="000113F7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  <w:r w:rsidRPr="000113F7">
              <w:rPr>
                <w:rFonts w:eastAsia="Calibri"/>
                <w:kern w:val="0"/>
                <w:lang w:eastAsia="en-US"/>
              </w:rPr>
              <w:t xml:space="preserve">  расшифровка подписи</w:t>
            </w:r>
          </w:p>
        </w:tc>
      </w:tr>
    </w:tbl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left="3828" w:firstLine="0"/>
        <w:jc w:val="right"/>
        <w:rPr>
          <w:kern w:val="0"/>
          <w:lang w:eastAsia="ru-RU"/>
        </w:rPr>
      </w:pPr>
    </w:p>
    <w:p w:rsidR="000113F7" w:rsidRPr="000113F7" w:rsidRDefault="000113F7" w:rsidP="000113F7">
      <w:pPr>
        <w:suppressAutoHyphens w:val="0"/>
        <w:spacing w:after="160" w:line="259" w:lineRule="auto"/>
        <w:ind w:firstLine="0"/>
        <w:jc w:val="left"/>
        <w:rPr>
          <w:kern w:val="0"/>
          <w:lang w:eastAsia="ru-RU"/>
        </w:rPr>
      </w:pPr>
      <w:r w:rsidRPr="000113F7">
        <w:rPr>
          <w:kern w:val="0"/>
          <w:lang w:eastAsia="ru-RU"/>
        </w:rPr>
        <w:br w:type="page"/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lastRenderedPageBreak/>
        <w:t xml:space="preserve">Приложение № </w:t>
      </w:r>
      <w:r>
        <w:rPr>
          <w:kern w:val="0"/>
          <w:lang w:eastAsia="ru-RU"/>
        </w:rPr>
        <w:t>4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>к Административному регламенту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 xml:space="preserve">предоставления </w:t>
      </w:r>
      <w:r w:rsidRPr="00342CE1">
        <w:rPr>
          <w:rFonts w:eastAsia="Calibri"/>
          <w:kern w:val="0"/>
          <w:lang w:eastAsia="en-US"/>
        </w:rPr>
        <w:t>Янтиковского муниципального округа</w:t>
      </w:r>
      <w:r w:rsidRPr="00342CE1">
        <w:rPr>
          <w:kern w:val="0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0113F7" w:rsidRPr="000113F7" w:rsidRDefault="000113F7" w:rsidP="00342CE1">
      <w:pPr>
        <w:widowControl w:val="0"/>
        <w:suppressAutoHyphens w:val="0"/>
        <w:autoSpaceDE w:val="0"/>
        <w:autoSpaceDN w:val="0"/>
        <w:spacing w:line="240" w:lineRule="auto"/>
        <w:ind w:left="3828" w:firstLine="0"/>
        <w:jc w:val="left"/>
        <w:rPr>
          <w:kern w:val="0"/>
          <w:lang w:eastAsia="ru-RU"/>
        </w:rPr>
      </w:pPr>
    </w:p>
    <w:p w:rsidR="000113F7" w:rsidRPr="000113F7" w:rsidRDefault="000113F7" w:rsidP="000113F7">
      <w:pPr>
        <w:widowControl w:val="0"/>
        <w:suppressAutoHyphens w:val="0"/>
        <w:autoSpaceDE w:val="0"/>
        <w:autoSpaceDN w:val="0"/>
        <w:spacing w:line="240" w:lineRule="auto"/>
        <w:ind w:left="3828" w:firstLine="0"/>
        <w:jc w:val="right"/>
        <w:rPr>
          <w:sz w:val="26"/>
          <w:szCs w:val="26"/>
          <w:lang w:eastAsia="zh-CN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0113F7">
        <w:rPr>
          <w:rFonts w:eastAsia="Calibri"/>
          <w:b/>
          <w:kern w:val="0"/>
          <w:lang w:eastAsia="zh-CN"/>
        </w:rPr>
        <w:t>Форма решения об аннулировании разрешения</w:t>
      </w:r>
      <w:r w:rsidRPr="000113F7">
        <w:rPr>
          <w:rFonts w:eastAsia="Calibri"/>
          <w:b/>
          <w:kern w:val="0"/>
          <w:lang w:eastAsia="en-US"/>
        </w:rPr>
        <w:t xml:space="preserve"> на установку и эксплуатацию рекламной конструкции на территории Янтиковского муниципального округа 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right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Кому:___________________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ИНН: 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Представитель: ___________</w:t>
      </w: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Контактные данные</w:t>
      </w: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представителя         _______</w:t>
      </w: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________________________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Тел.: ____________________</w:t>
      </w:r>
    </w:p>
    <w:p w:rsidR="000113F7" w:rsidRPr="000113F7" w:rsidRDefault="000113F7" w:rsidP="000113F7">
      <w:pPr>
        <w:suppressAutoHyphens w:val="0"/>
        <w:spacing w:line="240" w:lineRule="auto"/>
        <w:ind w:firstLine="5529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Эл</w:t>
      </w:r>
      <w:proofErr w:type="gramStart"/>
      <w:r w:rsidRPr="000113F7">
        <w:rPr>
          <w:rFonts w:eastAsia="Calibri"/>
          <w:kern w:val="0"/>
          <w:lang w:eastAsia="en-US"/>
        </w:rPr>
        <w:t>.</w:t>
      </w:r>
      <w:proofErr w:type="gramEnd"/>
      <w:r w:rsidRPr="000113F7">
        <w:rPr>
          <w:rFonts w:eastAsia="Calibri"/>
          <w:kern w:val="0"/>
          <w:lang w:eastAsia="en-US"/>
        </w:rPr>
        <w:t xml:space="preserve"> </w:t>
      </w:r>
      <w:proofErr w:type="gramStart"/>
      <w:r w:rsidRPr="000113F7">
        <w:rPr>
          <w:rFonts w:eastAsia="Calibri"/>
          <w:kern w:val="0"/>
          <w:lang w:eastAsia="en-US"/>
        </w:rPr>
        <w:t>п</w:t>
      </w:r>
      <w:proofErr w:type="gramEnd"/>
      <w:r w:rsidRPr="000113F7">
        <w:rPr>
          <w:rFonts w:eastAsia="Calibri"/>
          <w:kern w:val="0"/>
          <w:lang w:eastAsia="en-US"/>
        </w:rPr>
        <w:t>очта:________________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0113F7">
        <w:rPr>
          <w:rFonts w:eastAsia="Calibri"/>
          <w:b/>
          <w:kern w:val="0"/>
          <w:lang w:eastAsia="en-US"/>
        </w:rPr>
        <w:t>РЕШЕНИЕ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об аннулировании разрешения на установку и эксплуатацию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рекламной конструкции 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от __________№ _____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708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На основании уведомления от _____________ № _______и в соответствии со статьей 19 Федерального закона от 13.03.2006 № 38-ФЗ «О рекламе», принято решение об аннулировании Разрешения на установку и эксплуатацию рекламной конструкции </w:t>
      </w:r>
      <w:proofErr w:type="gramStart"/>
      <w:r w:rsidRPr="000113F7">
        <w:rPr>
          <w:rFonts w:eastAsia="Calibri"/>
          <w:kern w:val="0"/>
          <w:lang w:eastAsia="en-US"/>
        </w:rPr>
        <w:t>от</w:t>
      </w:r>
      <w:proofErr w:type="gramEnd"/>
      <w:r w:rsidRPr="000113F7">
        <w:rPr>
          <w:rFonts w:eastAsia="Calibri"/>
          <w:kern w:val="0"/>
          <w:lang w:eastAsia="en-US"/>
        </w:rPr>
        <w:t xml:space="preserve"> _____________________ № ______________.</w:t>
      </w: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0113F7" w:rsidRPr="000113F7" w:rsidTr="000113F7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13F7" w:rsidRPr="000113F7" w:rsidRDefault="000113F7" w:rsidP="00011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0113F7">
              <w:rPr>
                <w:rFonts w:eastAsia="Calibri"/>
                <w:kern w:val="0"/>
                <w:lang w:eastAsia="en-US"/>
              </w:rPr>
              <w:t>Первый заместитель главы администрации Янтиковского муниципального округа - начальник Управления по благоустройству и развитию территорий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113F7" w:rsidRPr="000113F7" w:rsidRDefault="000113F7" w:rsidP="00011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113F7">
              <w:rPr>
                <w:rFonts w:eastAsia="Calibri"/>
                <w:kern w:val="0"/>
                <w:lang w:eastAsia="en-US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13F7" w:rsidRPr="000113F7" w:rsidRDefault="000113F7" w:rsidP="000113F7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  <w:r w:rsidRPr="000113F7">
              <w:rPr>
                <w:rFonts w:eastAsia="Calibri"/>
                <w:kern w:val="0"/>
                <w:lang w:eastAsia="en-US"/>
              </w:rPr>
              <w:t xml:space="preserve">  расшифровка подписи</w:t>
            </w:r>
          </w:p>
        </w:tc>
      </w:tr>
    </w:tbl>
    <w:p w:rsidR="000113F7" w:rsidRPr="000113F7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firstLine="720"/>
        <w:jc w:val="center"/>
        <w:textAlignment w:val="baseline"/>
        <w:rPr>
          <w:rFonts w:eastAsia="Courier New"/>
          <w:color w:val="000000"/>
          <w:highlight w:val="yellow"/>
          <w:lang w:eastAsia="ru-RU"/>
        </w:rPr>
      </w:pPr>
    </w:p>
    <w:p w:rsidR="000113F7" w:rsidRPr="000113F7" w:rsidRDefault="000113F7" w:rsidP="000113F7">
      <w:pPr>
        <w:suppressAutoHyphens w:val="0"/>
        <w:spacing w:after="160" w:line="259" w:lineRule="auto"/>
        <w:ind w:firstLine="0"/>
        <w:jc w:val="left"/>
        <w:rPr>
          <w:rFonts w:eastAsia="Courier New"/>
          <w:color w:val="000000"/>
          <w:highlight w:val="yellow"/>
          <w:lang w:eastAsia="ru-RU"/>
        </w:rPr>
      </w:pPr>
      <w:r w:rsidRPr="000113F7">
        <w:rPr>
          <w:rFonts w:eastAsia="Courier New"/>
          <w:color w:val="000000"/>
          <w:highlight w:val="yellow"/>
          <w:lang w:eastAsia="ru-RU"/>
        </w:rPr>
        <w:br w:type="page"/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Приложение № 5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>к Административному регламенту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 xml:space="preserve">предоставления </w:t>
      </w:r>
      <w:r w:rsidRPr="00342CE1">
        <w:rPr>
          <w:rFonts w:eastAsia="Calibri"/>
          <w:kern w:val="0"/>
          <w:lang w:eastAsia="en-US"/>
        </w:rPr>
        <w:t>Янтиковского муниципального округа</w:t>
      </w:r>
      <w:r w:rsidRPr="00342CE1">
        <w:rPr>
          <w:kern w:val="0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0113F7" w:rsidRPr="000113F7" w:rsidRDefault="000113F7" w:rsidP="00342CE1">
      <w:pPr>
        <w:keepNext/>
        <w:keepLines/>
        <w:suppressAutoHyphens w:val="0"/>
        <w:spacing w:line="240" w:lineRule="auto"/>
        <w:ind w:firstLine="0"/>
        <w:jc w:val="left"/>
        <w:outlineLvl w:val="0"/>
        <w:rPr>
          <w:b/>
          <w:kern w:val="0"/>
          <w:lang w:eastAsia="zh-CN"/>
        </w:rPr>
      </w:pPr>
    </w:p>
    <w:p w:rsidR="000113F7" w:rsidRPr="000113F7" w:rsidRDefault="000113F7" w:rsidP="00342CE1">
      <w:pPr>
        <w:suppressAutoHyphens w:val="0"/>
        <w:spacing w:after="200" w:line="276" w:lineRule="auto"/>
        <w:ind w:firstLine="0"/>
        <w:jc w:val="left"/>
        <w:rPr>
          <w:rFonts w:ascii="Calibri" w:eastAsia="Calibri" w:hAnsi="Calibri"/>
          <w:kern w:val="0"/>
          <w:sz w:val="22"/>
          <w:szCs w:val="22"/>
          <w:lang w:eastAsia="zh-CN"/>
        </w:rPr>
      </w:pP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0"/>
        <w:jc w:val="center"/>
        <w:outlineLvl w:val="0"/>
        <w:rPr>
          <w:b/>
          <w:kern w:val="0"/>
          <w:lang w:eastAsia="zh-CN"/>
        </w:rPr>
      </w:pPr>
      <w:r w:rsidRPr="000113F7">
        <w:rPr>
          <w:b/>
          <w:kern w:val="0"/>
          <w:lang w:eastAsia="zh-CN"/>
        </w:rPr>
        <w:t>Реквизиты</w:t>
      </w:r>
    </w:p>
    <w:p w:rsidR="000113F7" w:rsidRPr="000113F7" w:rsidRDefault="000113F7" w:rsidP="000113F7">
      <w:pPr>
        <w:keepNext/>
        <w:keepLines/>
        <w:suppressAutoHyphens w:val="0"/>
        <w:spacing w:line="240" w:lineRule="auto"/>
        <w:ind w:firstLine="0"/>
        <w:jc w:val="center"/>
        <w:outlineLvl w:val="0"/>
        <w:rPr>
          <w:kern w:val="0"/>
          <w:lang w:eastAsia="en-US"/>
        </w:rPr>
      </w:pPr>
      <w:r w:rsidRPr="000113F7">
        <w:rPr>
          <w:kern w:val="0"/>
          <w:lang w:eastAsia="en-US"/>
        </w:rPr>
        <w:t xml:space="preserve">для уплаты государственной пошлины за выдачу разрешения на установку и эксплуатацию рекламной конструкции </w:t>
      </w: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color w:val="000000"/>
          <w:kern w:val="0"/>
          <w:lang w:eastAsia="en-US"/>
        </w:rPr>
      </w:pPr>
      <w:r w:rsidRPr="000113F7">
        <w:rPr>
          <w:rFonts w:eastAsia="Calibri"/>
          <w:color w:val="000000"/>
          <w:kern w:val="0"/>
          <w:lang w:eastAsia="en-US"/>
        </w:rPr>
        <w:t>Получатель: Администрация Янтиковского муниципального округа Чувашской Республики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color w:val="000000"/>
          <w:kern w:val="0"/>
          <w:lang w:eastAsia="en-US"/>
        </w:rPr>
      </w:pPr>
      <w:r w:rsidRPr="000113F7">
        <w:rPr>
          <w:rFonts w:eastAsia="Calibri"/>
          <w:color w:val="000000"/>
          <w:kern w:val="0"/>
          <w:lang w:eastAsia="en-US"/>
        </w:rPr>
        <w:t>ИНН: 2100003143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КПП: 210001001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ОКТМО: 97558000 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Номер казначейского счета 03100643000000011500  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ОТДЕЛЕНИЕ-НБ ЧУВАШСКАЯ РЕСПУБЛИКА//УФК по Чувашской Республике г.Чебоксары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 xml:space="preserve">БИК территориального органа Федерального казначейства по Чувашской Республике: 019706900 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к/с 40102810945370000084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proofErr w:type="gramStart"/>
      <w:r w:rsidRPr="000113F7">
        <w:rPr>
          <w:rFonts w:eastAsia="Calibri"/>
          <w:kern w:val="0"/>
          <w:lang w:eastAsia="en-US"/>
        </w:rPr>
        <w:t>л</w:t>
      </w:r>
      <w:proofErr w:type="gramEnd"/>
      <w:r w:rsidRPr="000113F7">
        <w:rPr>
          <w:rFonts w:eastAsia="Calibri"/>
          <w:kern w:val="0"/>
          <w:lang w:eastAsia="en-US"/>
        </w:rPr>
        <w:t>/с 04153Q47970 в УФК по Чувашской Республике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КБК получателя: госпошлина за выдачу разрешения на установку рекламной конструкции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Госпошлина – 5 000 рублей.</w:t>
      </w:r>
    </w:p>
    <w:p w:rsidR="000113F7" w:rsidRPr="000113F7" w:rsidRDefault="000113F7" w:rsidP="000113F7">
      <w:pPr>
        <w:suppressAutoHyphens w:val="0"/>
        <w:spacing w:after="200" w:line="276" w:lineRule="auto"/>
        <w:ind w:firstLine="0"/>
        <w:rPr>
          <w:rFonts w:eastAsia="Calibri"/>
          <w:kern w:val="0"/>
          <w:lang w:eastAsia="en-US"/>
        </w:rPr>
      </w:pPr>
      <w:r w:rsidRPr="000113F7">
        <w:rPr>
          <w:rFonts w:eastAsia="Calibri"/>
          <w:kern w:val="0"/>
          <w:lang w:eastAsia="en-US"/>
        </w:rPr>
        <w:t>При оплате госпошлины физическим лицом, в назначении платежа обязательно нужно указать за кого, за какую организацию, по какому заявлению или договору производится оплата.</w:t>
      </w:r>
    </w:p>
    <w:p w:rsidR="000113F7" w:rsidRPr="000113F7" w:rsidRDefault="000113F7" w:rsidP="000113F7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sz w:val="26"/>
          <w:szCs w:val="26"/>
          <w:lang w:eastAsia="en-US"/>
        </w:rPr>
      </w:pPr>
      <w:r w:rsidRPr="000113F7">
        <w:rPr>
          <w:rFonts w:eastAsia="Calibri"/>
          <w:kern w:val="0"/>
          <w:sz w:val="26"/>
          <w:szCs w:val="26"/>
          <w:lang w:eastAsia="en-US"/>
        </w:rPr>
        <w:br w:type="page"/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Приложение № 6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>к Административному регламенту</w:t>
      </w:r>
    </w:p>
    <w:p w:rsidR="0043105F" w:rsidRPr="00342CE1" w:rsidRDefault="0043105F" w:rsidP="0043105F">
      <w:pPr>
        <w:widowControl w:val="0"/>
        <w:suppressAutoHyphens w:val="0"/>
        <w:autoSpaceDE w:val="0"/>
        <w:autoSpaceDN w:val="0"/>
        <w:spacing w:line="240" w:lineRule="auto"/>
        <w:ind w:left="4536" w:firstLine="0"/>
        <w:jc w:val="left"/>
        <w:rPr>
          <w:kern w:val="0"/>
          <w:lang w:eastAsia="ru-RU"/>
        </w:rPr>
      </w:pPr>
      <w:r w:rsidRPr="00342CE1">
        <w:rPr>
          <w:kern w:val="0"/>
          <w:lang w:eastAsia="ru-RU"/>
        </w:rPr>
        <w:t xml:space="preserve">предоставления </w:t>
      </w:r>
      <w:r w:rsidRPr="00342CE1">
        <w:rPr>
          <w:rFonts w:eastAsia="Calibri"/>
          <w:kern w:val="0"/>
          <w:lang w:eastAsia="en-US"/>
        </w:rPr>
        <w:t>Янтиковского муниципального округа</w:t>
      </w:r>
      <w:r w:rsidRPr="00342CE1">
        <w:rPr>
          <w:kern w:val="0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0113F7" w:rsidRPr="000113F7" w:rsidRDefault="000113F7" w:rsidP="00342CE1">
      <w:pPr>
        <w:tabs>
          <w:tab w:val="left" w:pos="11565"/>
        </w:tabs>
        <w:autoSpaceDE w:val="0"/>
        <w:snapToGrid w:val="0"/>
        <w:spacing w:line="240" w:lineRule="auto"/>
        <w:ind w:left="3686" w:firstLine="0"/>
        <w:jc w:val="left"/>
        <w:textAlignment w:val="baseline"/>
        <w:rPr>
          <w:lang w:eastAsia="zh-CN"/>
        </w:rPr>
      </w:pPr>
    </w:p>
    <w:p w:rsidR="000113F7" w:rsidRPr="000113F7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left="3686" w:firstLine="0"/>
        <w:textAlignment w:val="baseline"/>
        <w:rPr>
          <w:lang w:eastAsia="zh-CN"/>
        </w:rPr>
      </w:pPr>
      <w:r w:rsidRPr="000113F7">
        <w:rPr>
          <w:lang w:eastAsia="zh-CN"/>
        </w:rPr>
        <w:t>_______________________________________________</w:t>
      </w:r>
    </w:p>
    <w:p w:rsidR="000113F7" w:rsidRPr="000113F7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left="3686" w:firstLine="0"/>
        <w:jc w:val="center"/>
        <w:textAlignment w:val="baseline"/>
        <w:rPr>
          <w:i/>
          <w:lang w:eastAsia="zh-CN"/>
        </w:rPr>
      </w:pPr>
      <w:r w:rsidRPr="000113F7">
        <w:rPr>
          <w:i/>
          <w:lang w:eastAsia="zh-CN"/>
        </w:rPr>
        <w:t>должностное лицо, которому направляется жалоба</w:t>
      </w:r>
    </w:p>
    <w:p w:rsidR="000113F7" w:rsidRPr="000113F7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left="3686" w:firstLine="0"/>
        <w:textAlignment w:val="baseline"/>
        <w:rPr>
          <w:lang w:eastAsia="zh-CN"/>
        </w:rPr>
      </w:pPr>
      <w:r w:rsidRPr="000113F7">
        <w:rPr>
          <w:lang w:eastAsia="zh-CN"/>
        </w:rPr>
        <w:t>от ____________________________________________</w:t>
      </w:r>
    </w:p>
    <w:p w:rsidR="000113F7" w:rsidRPr="000113F7" w:rsidRDefault="000113F7" w:rsidP="000113F7">
      <w:pPr>
        <w:tabs>
          <w:tab w:val="left" w:pos="11565"/>
        </w:tabs>
        <w:autoSpaceDE w:val="0"/>
        <w:snapToGrid w:val="0"/>
        <w:spacing w:line="240" w:lineRule="auto"/>
        <w:ind w:left="3686" w:firstLine="0"/>
        <w:textAlignment w:val="baseline"/>
        <w:rPr>
          <w:lang w:eastAsia="zh-CN"/>
        </w:rPr>
      </w:pPr>
      <w:r w:rsidRPr="000113F7">
        <w:rPr>
          <w:lang w:eastAsia="zh-CN"/>
        </w:rPr>
        <w:t>Ф.И.О., полностью______________________________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left="3686" w:firstLine="0"/>
        <w:textAlignment w:val="baseline"/>
        <w:rPr>
          <w:lang w:eastAsia="zh-CN"/>
        </w:rPr>
      </w:pPr>
      <w:r w:rsidRPr="000113F7">
        <w:rPr>
          <w:lang w:eastAsia="zh-CN"/>
        </w:rPr>
        <w:t>_______________________________________________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left="3686" w:firstLine="0"/>
        <w:textAlignment w:val="baseline"/>
        <w:rPr>
          <w:lang w:eastAsia="zh-CN"/>
        </w:rPr>
      </w:pPr>
      <w:proofErr w:type="gramStart"/>
      <w:r w:rsidRPr="000113F7">
        <w:rPr>
          <w:lang w:eastAsia="zh-CN"/>
        </w:rPr>
        <w:t>зарегистрированного</w:t>
      </w:r>
      <w:proofErr w:type="gramEnd"/>
      <w:r w:rsidRPr="000113F7">
        <w:rPr>
          <w:lang w:eastAsia="zh-CN"/>
        </w:rPr>
        <w:t xml:space="preserve"> (-ой) по адресу: ______________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left="3686" w:firstLine="0"/>
        <w:textAlignment w:val="baseline"/>
        <w:rPr>
          <w:lang w:eastAsia="zh-CN"/>
        </w:rPr>
      </w:pPr>
      <w:r w:rsidRPr="000113F7">
        <w:rPr>
          <w:lang w:eastAsia="zh-CN"/>
        </w:rPr>
        <w:t>______________________________________________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left="3686" w:firstLine="0"/>
        <w:textAlignment w:val="baseline"/>
        <w:rPr>
          <w:lang w:eastAsia="zh-CN"/>
        </w:rPr>
      </w:pPr>
      <w:r w:rsidRPr="000113F7">
        <w:rPr>
          <w:lang w:eastAsia="zh-CN"/>
        </w:rPr>
        <w:t>______________________________________________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left="3686" w:firstLine="0"/>
        <w:jc w:val="left"/>
        <w:textAlignment w:val="baseline"/>
        <w:rPr>
          <w:lang w:eastAsia="zh-CN"/>
        </w:rPr>
      </w:pPr>
      <w:r w:rsidRPr="000113F7">
        <w:rPr>
          <w:lang w:eastAsia="zh-CN"/>
        </w:rPr>
        <w:t>телефон _______________________________________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jc w:val="center"/>
        <w:textAlignment w:val="baseline"/>
        <w:rPr>
          <w:b/>
          <w:bCs/>
          <w:sz w:val="16"/>
          <w:szCs w:val="16"/>
          <w:lang w:eastAsia="ru-RU"/>
        </w:rPr>
      </w:pP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jc w:val="center"/>
        <w:textAlignment w:val="baseline"/>
        <w:rPr>
          <w:lang w:eastAsia="zh-CN"/>
        </w:rPr>
      </w:pPr>
      <w:r w:rsidRPr="000113F7">
        <w:rPr>
          <w:b/>
          <w:bCs/>
          <w:lang w:eastAsia="ru-RU"/>
        </w:rPr>
        <w:t>ЖАЛОБА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jc w:val="center"/>
        <w:textAlignment w:val="baseline"/>
        <w:rPr>
          <w:lang w:eastAsia="zh-CN"/>
        </w:rPr>
      </w:pPr>
      <w:r w:rsidRPr="000113F7">
        <w:rPr>
          <w:lang w:eastAsia="zh-CN"/>
        </w:rPr>
        <w:t xml:space="preserve">на действия (бездействия) или решения, осуществленные (принятые) 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jc w:val="center"/>
        <w:textAlignment w:val="baseline"/>
        <w:rPr>
          <w:lang w:eastAsia="zh-CN"/>
        </w:rPr>
      </w:pPr>
      <w:r w:rsidRPr="000113F7">
        <w:rPr>
          <w:lang w:eastAsia="zh-CN"/>
        </w:rPr>
        <w:t>в ходе предоставления муниципальной услуги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113F7" w:rsidRPr="000113F7" w:rsidTr="000113F7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lang w:eastAsia="zh-CN"/>
              </w:rPr>
            </w:pPr>
          </w:p>
        </w:tc>
      </w:tr>
      <w:tr w:rsidR="000113F7" w:rsidRPr="000113F7" w:rsidTr="000113F7"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pacing w:line="240" w:lineRule="auto"/>
              <w:ind w:firstLine="0"/>
              <w:jc w:val="center"/>
              <w:textAlignment w:val="baseline"/>
              <w:rPr>
                <w:lang w:eastAsia="zh-CN"/>
              </w:rPr>
            </w:pPr>
            <w:r w:rsidRPr="000113F7">
              <w:rPr>
                <w:lang w:eastAsia="zh-CN"/>
              </w:rPr>
              <w:t>(наименование структурного подразделения, должность, Ф.И.О. должностного лица администрации, МФЦ, Ф.И.О. руководителя,  на которых подается жалоба)</w:t>
            </w:r>
          </w:p>
        </w:tc>
      </w:tr>
    </w:tbl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ru-RU"/>
        </w:rPr>
      </w:pP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zh-CN"/>
        </w:rPr>
      </w:pPr>
      <w:r w:rsidRPr="000113F7">
        <w:rPr>
          <w:lang w:eastAsia="zh-CN"/>
        </w:rPr>
        <w:t>1. Предмет жалобы (краткое изложение обжалуемых действий (бездействий) или решений)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113F7" w:rsidRPr="000113F7" w:rsidTr="000113F7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lang w:eastAsia="zh-CN"/>
              </w:rPr>
            </w:pPr>
          </w:p>
        </w:tc>
      </w:tr>
      <w:tr w:rsidR="000113F7" w:rsidRPr="000113F7" w:rsidTr="000113F7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113F7" w:rsidRPr="000113F7" w:rsidTr="000113F7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zh-CN"/>
        </w:rPr>
      </w:pP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zh-CN"/>
        </w:rPr>
      </w:pPr>
      <w:r w:rsidRPr="000113F7">
        <w:rPr>
          <w:lang w:eastAsia="zh-CN"/>
        </w:rPr>
        <w:t>2. Причина несогласия (основания, по которым лицо, подающее жалобу, несогласно 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113F7" w:rsidRPr="000113F7" w:rsidTr="000113F7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lang w:eastAsia="zh-CN"/>
              </w:rPr>
            </w:pPr>
          </w:p>
        </w:tc>
      </w:tr>
      <w:tr w:rsidR="000113F7" w:rsidRPr="000113F7" w:rsidTr="000113F7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113F7" w:rsidRPr="000113F7" w:rsidTr="000113F7">
        <w:trPr>
          <w:trHeight w:val="70"/>
        </w:trPr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zh-CN"/>
        </w:rPr>
      </w:pPr>
      <w:r w:rsidRPr="000113F7">
        <w:rPr>
          <w:lang w:eastAsia="zh-CN"/>
        </w:rPr>
        <w:t>3. Приложение: (документы, либо копии документов, подтверждающие изложенные обстоятельства)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0113F7" w:rsidRPr="000113F7" w:rsidTr="000113F7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lang w:eastAsia="zh-CN"/>
              </w:rPr>
            </w:pPr>
          </w:p>
        </w:tc>
      </w:tr>
      <w:tr w:rsidR="000113F7" w:rsidRPr="000113F7" w:rsidTr="000113F7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113F7" w:rsidRPr="000113F7" w:rsidTr="000113F7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113F7" w:rsidRPr="000113F7" w:rsidRDefault="000113F7" w:rsidP="000113F7">
            <w:pPr>
              <w:widowControl w:val="0"/>
              <w:autoSpaceDE w:val="0"/>
              <w:snapToGrid w:val="0"/>
              <w:spacing w:line="240" w:lineRule="auto"/>
              <w:ind w:firstLine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zh-CN"/>
        </w:rPr>
      </w:pPr>
      <w:r w:rsidRPr="000113F7">
        <w:rPr>
          <w:lang w:eastAsia="zh-CN"/>
        </w:rPr>
        <w:t>Способ получения ответа (</w:t>
      </w:r>
      <w:proofErr w:type="gramStart"/>
      <w:r w:rsidRPr="000113F7">
        <w:rPr>
          <w:lang w:eastAsia="zh-CN"/>
        </w:rPr>
        <w:t>нужное</w:t>
      </w:r>
      <w:proofErr w:type="gramEnd"/>
      <w:r w:rsidRPr="000113F7">
        <w:rPr>
          <w:lang w:eastAsia="zh-CN"/>
        </w:rPr>
        <w:t xml:space="preserve"> подчеркнуть):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zh-CN"/>
        </w:rPr>
      </w:pPr>
      <w:r w:rsidRPr="000113F7">
        <w:rPr>
          <w:lang w:eastAsia="zh-CN"/>
        </w:rPr>
        <w:t>- при личном обращении;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</w:pPr>
      <w:r w:rsidRPr="000113F7">
        <w:rPr>
          <w:lang w:eastAsia="zh-CN"/>
        </w:rPr>
        <w:t xml:space="preserve">- </w:t>
      </w:r>
      <w:r w:rsidRPr="000113F7">
        <w:t>посредством почтового отправления на адрес, указанного в заявлении;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lang w:eastAsia="ru-RU"/>
        </w:rPr>
      </w:pPr>
      <w:r w:rsidRPr="000113F7">
        <w:t>- посредством электронной почты ____________________________________.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textAlignment w:val="baseline"/>
        <w:rPr>
          <w:bCs/>
          <w:lang w:eastAsia="ru-RU"/>
        </w:rPr>
      </w:pPr>
      <w:r w:rsidRPr="000113F7">
        <w:rPr>
          <w:lang w:eastAsia="ru-RU"/>
        </w:rPr>
        <w:t xml:space="preserve"> _____________________                   _________________________________</w:t>
      </w:r>
    </w:p>
    <w:p w:rsidR="000113F7" w:rsidRPr="000113F7" w:rsidRDefault="000113F7" w:rsidP="000113F7">
      <w:pPr>
        <w:widowControl w:val="0"/>
        <w:autoSpaceDE w:val="0"/>
        <w:spacing w:line="240" w:lineRule="auto"/>
        <w:ind w:firstLine="0"/>
        <w:jc w:val="left"/>
        <w:textAlignment w:val="baseline"/>
        <w:rPr>
          <w:bCs/>
          <w:sz w:val="16"/>
          <w:szCs w:val="16"/>
          <w:lang w:eastAsia="ru-RU"/>
        </w:rPr>
      </w:pPr>
      <w:r w:rsidRPr="000113F7">
        <w:rPr>
          <w:bCs/>
          <w:lang w:eastAsia="ru-RU"/>
        </w:rPr>
        <w:t xml:space="preserve">  </w:t>
      </w:r>
      <w:r w:rsidRPr="000113F7">
        <w:rPr>
          <w:bCs/>
          <w:lang w:eastAsia="ru-RU"/>
        </w:rPr>
        <w:tab/>
        <w:t xml:space="preserve"> подпись заявителя                                   </w:t>
      </w:r>
      <w:r w:rsidRPr="000113F7">
        <w:rPr>
          <w:bCs/>
          <w:lang w:eastAsia="ru-RU"/>
        </w:rPr>
        <w:tab/>
      </w:r>
      <w:r w:rsidRPr="000113F7">
        <w:rPr>
          <w:bCs/>
          <w:lang w:eastAsia="ru-RU"/>
        </w:rPr>
        <w:tab/>
        <w:t xml:space="preserve">   фамилия, имя, отчество заявителя</w:t>
      </w:r>
      <w:r w:rsidRPr="000113F7">
        <w:rPr>
          <w:bCs/>
          <w:sz w:val="16"/>
          <w:szCs w:val="16"/>
          <w:lang w:eastAsia="ru-RU"/>
        </w:rPr>
        <w:tab/>
      </w:r>
    </w:p>
    <w:p w:rsidR="000113F7" w:rsidRPr="000113F7" w:rsidRDefault="000113F7" w:rsidP="0043105F">
      <w:pPr>
        <w:widowControl w:val="0"/>
        <w:autoSpaceDE w:val="0"/>
        <w:spacing w:line="240" w:lineRule="auto"/>
        <w:ind w:firstLine="0"/>
        <w:jc w:val="left"/>
        <w:textAlignment w:val="baseline"/>
        <w:rPr>
          <w:rFonts w:eastAsia="Calibri"/>
          <w:kern w:val="0"/>
          <w:sz w:val="16"/>
          <w:szCs w:val="16"/>
          <w:lang w:eastAsia="en-US"/>
        </w:rPr>
      </w:pPr>
      <w:r w:rsidRPr="000113F7">
        <w:rPr>
          <w:bCs/>
          <w:sz w:val="16"/>
          <w:szCs w:val="16"/>
          <w:lang w:eastAsia="ru-RU"/>
        </w:rPr>
        <w:tab/>
      </w:r>
      <w:r w:rsidRPr="000113F7">
        <w:rPr>
          <w:bCs/>
          <w:lang w:eastAsia="ru-RU"/>
        </w:rPr>
        <w:tab/>
      </w:r>
      <w:r w:rsidRPr="000113F7">
        <w:rPr>
          <w:bCs/>
          <w:lang w:eastAsia="ru-RU"/>
        </w:rPr>
        <w:tab/>
      </w:r>
      <w:r w:rsidRPr="000113F7">
        <w:rPr>
          <w:bCs/>
          <w:lang w:eastAsia="ru-RU"/>
        </w:rPr>
        <w:tab/>
      </w:r>
      <w:r w:rsidRPr="000113F7">
        <w:rPr>
          <w:bCs/>
          <w:lang w:eastAsia="ru-RU"/>
        </w:rPr>
        <w:tab/>
      </w:r>
      <w:r w:rsidRPr="000113F7">
        <w:rPr>
          <w:bCs/>
          <w:lang w:eastAsia="ru-RU"/>
        </w:rPr>
        <w:tab/>
      </w:r>
      <w:r w:rsidRPr="000113F7">
        <w:rPr>
          <w:bCs/>
          <w:lang w:eastAsia="ru-RU"/>
        </w:rPr>
        <w:tab/>
      </w:r>
      <w:r w:rsidRPr="000113F7">
        <w:rPr>
          <w:bCs/>
          <w:lang w:eastAsia="ru-RU"/>
        </w:rPr>
        <w:tab/>
        <w:t>«___» ___________20_______г.</w:t>
      </w:r>
      <w:r w:rsidRPr="000113F7">
        <w:rPr>
          <w:rFonts w:ascii="Calibri" w:eastAsia="Calibri" w:hAnsi="Calibri"/>
          <w:kern w:val="0"/>
          <w:sz w:val="22"/>
          <w:szCs w:val="22"/>
          <w:lang w:eastAsia="en-US"/>
        </w:rPr>
        <w:t xml:space="preserve"> </w:t>
      </w:r>
      <w:r w:rsidRPr="000113F7">
        <w:rPr>
          <w:rFonts w:eastAsia="Calibri"/>
          <w:kern w:val="0"/>
          <w:sz w:val="26"/>
          <w:szCs w:val="26"/>
          <w:lang w:eastAsia="en-US"/>
        </w:rPr>
        <w:br w:type="page"/>
      </w:r>
    </w:p>
    <w:sectPr w:rsidR="000113F7" w:rsidRPr="000113F7" w:rsidSect="000113F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3F7" w:rsidRDefault="000113F7" w:rsidP="002F7E02">
      <w:pPr>
        <w:spacing w:line="240" w:lineRule="auto"/>
      </w:pPr>
      <w:r>
        <w:separator/>
      </w:r>
    </w:p>
  </w:endnote>
  <w:endnote w:type="continuationSeparator" w:id="0">
    <w:p w:rsidR="000113F7" w:rsidRDefault="000113F7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3F7" w:rsidRDefault="000113F7" w:rsidP="002F7E02">
      <w:pPr>
        <w:spacing w:line="240" w:lineRule="auto"/>
      </w:pPr>
      <w:r>
        <w:separator/>
      </w:r>
    </w:p>
  </w:footnote>
  <w:footnote w:type="continuationSeparator" w:id="0">
    <w:p w:rsidR="000113F7" w:rsidRDefault="000113F7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FB8145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8"/>
  </w:num>
  <w:num w:numId="3">
    <w:abstractNumId w:val="14"/>
  </w:num>
  <w:num w:numId="4">
    <w:abstractNumId w:val="12"/>
  </w:num>
  <w:num w:numId="5">
    <w:abstractNumId w:val="23"/>
  </w:num>
  <w:num w:numId="6">
    <w:abstractNumId w:val="20"/>
  </w:num>
  <w:num w:numId="7">
    <w:abstractNumId w:val="16"/>
  </w:num>
  <w:num w:numId="8">
    <w:abstractNumId w:val="19"/>
  </w:num>
  <w:num w:numId="9">
    <w:abstractNumId w:val="22"/>
  </w:num>
  <w:num w:numId="10">
    <w:abstractNumId w:val="7"/>
  </w:num>
  <w:num w:numId="11">
    <w:abstractNumId w:val="21"/>
  </w:num>
  <w:num w:numId="12">
    <w:abstractNumId w:val="8"/>
  </w:num>
  <w:num w:numId="13">
    <w:abstractNumId w:val="9"/>
  </w:num>
  <w:num w:numId="14">
    <w:abstractNumId w:val="17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13F7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2CE1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105F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2D05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0D12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3793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0BE3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бпОсновной текст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aliases w:val=" Знак1,Знак1"/>
    <w:basedOn w:val="a"/>
    <w:link w:val="22"/>
    <w:uiPriority w:val="99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aliases w:val=" Знак1 Знак,Знак1 Знак"/>
    <w:basedOn w:val="a0"/>
    <w:link w:val="21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0113F7"/>
  </w:style>
  <w:style w:type="character" w:styleId="afff9">
    <w:name w:val="Emphasis"/>
    <w:basedOn w:val="a0"/>
    <w:uiPriority w:val="20"/>
    <w:qFormat/>
    <w:rsid w:val="000113F7"/>
    <w:rPr>
      <w:i/>
      <w:iCs/>
    </w:rPr>
  </w:style>
  <w:style w:type="paragraph" w:styleId="26">
    <w:name w:val="Body Text 2"/>
    <w:basedOn w:val="a"/>
    <w:link w:val="27"/>
    <w:rsid w:val="000113F7"/>
    <w:pPr>
      <w:suppressAutoHyphens w:val="0"/>
      <w:spacing w:after="120" w:line="480" w:lineRule="auto"/>
      <w:ind w:firstLine="0"/>
      <w:jc w:val="left"/>
    </w:pPr>
    <w:rPr>
      <w:kern w:val="0"/>
      <w:lang w:eastAsia="ru-RU"/>
    </w:rPr>
  </w:style>
  <w:style w:type="character" w:customStyle="1" w:styleId="27">
    <w:name w:val="Основной текст 2 Знак"/>
    <w:basedOn w:val="a0"/>
    <w:link w:val="26"/>
    <w:rsid w:val="00011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rsid w:val="000113F7"/>
    <w:pPr>
      <w:suppressAutoHyphens w:val="0"/>
      <w:spacing w:line="240" w:lineRule="auto"/>
      <w:ind w:firstLine="0"/>
      <w:jc w:val="center"/>
    </w:pPr>
    <w:rPr>
      <w:kern w:val="0"/>
      <w:lang w:val="x-none" w:eastAsia="x-none"/>
    </w:rPr>
  </w:style>
  <w:style w:type="character" w:customStyle="1" w:styleId="35">
    <w:name w:val="Основной текст 3 Знак"/>
    <w:basedOn w:val="a0"/>
    <w:link w:val="34"/>
    <w:rsid w:val="000113F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8">
    <w:name w:val="Без интервала1"/>
    <w:next w:val="afffa"/>
    <w:uiPriority w:val="1"/>
    <w:qFormat/>
    <w:rsid w:val="000113F7"/>
    <w:pPr>
      <w:spacing w:after="0" w:line="240" w:lineRule="auto"/>
    </w:pPr>
  </w:style>
  <w:style w:type="table" w:customStyle="1" w:styleId="36">
    <w:name w:val="Сетка таблицы3"/>
    <w:basedOn w:val="a1"/>
    <w:next w:val="af5"/>
    <w:uiPriority w:val="39"/>
    <w:rsid w:val="000113F7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indentmrcssattr">
    <w:name w:val="msobodytextindent_mr_css_attr"/>
    <w:basedOn w:val="a"/>
    <w:rsid w:val="00011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msonormalmrcssattr">
    <w:name w:val="msonormal_mr_css_attr"/>
    <w:basedOn w:val="a"/>
    <w:rsid w:val="00011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0113F7"/>
    <w:pPr>
      <w:suppressAutoHyphens w:val="0"/>
      <w:spacing w:before="100" w:after="100" w:line="240" w:lineRule="auto"/>
      <w:ind w:firstLine="0"/>
      <w:jc w:val="left"/>
    </w:pPr>
    <w:rPr>
      <w:kern w:val="0"/>
      <w:lang w:eastAsia="zh-CN"/>
    </w:rPr>
  </w:style>
  <w:style w:type="paragraph" w:styleId="afffa">
    <w:name w:val="No Spacing"/>
    <w:uiPriority w:val="1"/>
    <w:qFormat/>
    <w:rsid w:val="000113F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бпОсновной текст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aliases w:val=" Знак1,Знак1"/>
    <w:basedOn w:val="a"/>
    <w:link w:val="22"/>
    <w:uiPriority w:val="99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aliases w:val=" Знак1 Знак,Знак1 Знак"/>
    <w:basedOn w:val="a0"/>
    <w:link w:val="21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0113F7"/>
  </w:style>
  <w:style w:type="character" w:styleId="afff9">
    <w:name w:val="Emphasis"/>
    <w:basedOn w:val="a0"/>
    <w:uiPriority w:val="20"/>
    <w:qFormat/>
    <w:rsid w:val="000113F7"/>
    <w:rPr>
      <w:i/>
      <w:iCs/>
    </w:rPr>
  </w:style>
  <w:style w:type="paragraph" w:styleId="26">
    <w:name w:val="Body Text 2"/>
    <w:basedOn w:val="a"/>
    <w:link w:val="27"/>
    <w:rsid w:val="000113F7"/>
    <w:pPr>
      <w:suppressAutoHyphens w:val="0"/>
      <w:spacing w:after="120" w:line="480" w:lineRule="auto"/>
      <w:ind w:firstLine="0"/>
      <w:jc w:val="left"/>
    </w:pPr>
    <w:rPr>
      <w:kern w:val="0"/>
      <w:lang w:eastAsia="ru-RU"/>
    </w:rPr>
  </w:style>
  <w:style w:type="character" w:customStyle="1" w:styleId="27">
    <w:name w:val="Основной текст 2 Знак"/>
    <w:basedOn w:val="a0"/>
    <w:link w:val="26"/>
    <w:rsid w:val="00011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rsid w:val="000113F7"/>
    <w:pPr>
      <w:suppressAutoHyphens w:val="0"/>
      <w:spacing w:line="240" w:lineRule="auto"/>
      <w:ind w:firstLine="0"/>
      <w:jc w:val="center"/>
    </w:pPr>
    <w:rPr>
      <w:kern w:val="0"/>
      <w:lang w:val="x-none" w:eastAsia="x-none"/>
    </w:rPr>
  </w:style>
  <w:style w:type="character" w:customStyle="1" w:styleId="35">
    <w:name w:val="Основной текст 3 Знак"/>
    <w:basedOn w:val="a0"/>
    <w:link w:val="34"/>
    <w:rsid w:val="000113F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8">
    <w:name w:val="Без интервала1"/>
    <w:next w:val="afffa"/>
    <w:uiPriority w:val="1"/>
    <w:qFormat/>
    <w:rsid w:val="000113F7"/>
    <w:pPr>
      <w:spacing w:after="0" w:line="240" w:lineRule="auto"/>
    </w:pPr>
  </w:style>
  <w:style w:type="table" w:customStyle="1" w:styleId="36">
    <w:name w:val="Сетка таблицы3"/>
    <w:basedOn w:val="a1"/>
    <w:next w:val="af5"/>
    <w:uiPriority w:val="39"/>
    <w:rsid w:val="000113F7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indentmrcssattr">
    <w:name w:val="msobodytextindent_mr_css_attr"/>
    <w:basedOn w:val="a"/>
    <w:rsid w:val="00011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msonormalmrcssattr">
    <w:name w:val="msonormal_mr_css_attr"/>
    <w:basedOn w:val="a"/>
    <w:rsid w:val="00011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0113F7"/>
    <w:pPr>
      <w:suppressAutoHyphens w:val="0"/>
      <w:spacing w:before="100" w:after="100" w:line="240" w:lineRule="auto"/>
      <w:ind w:firstLine="0"/>
      <w:jc w:val="left"/>
    </w:pPr>
    <w:rPr>
      <w:kern w:val="0"/>
      <w:lang w:eastAsia="zh-CN"/>
    </w:rPr>
  </w:style>
  <w:style w:type="paragraph" w:styleId="afffa">
    <w:name w:val="No Spacing"/>
    <w:uiPriority w:val="1"/>
    <w:qFormat/>
    <w:rsid w:val="000113F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EA5205D5253BB151D3357B911254507DCB6C63FEBD5B06B4C54C1BFAA173F09B41018AA54F304C59652D8232A943E295454A31840p8E1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53521FA80F21CDA7536C24F01A283A2A3DCCD5475AFF9E3CDE8F48BFA54C746527C0F4777135DB145EACFB39AOB65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1ED53-F0E4-4A5D-BF50-F7C8D3835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30</Pages>
  <Words>11233</Words>
  <Characters>64031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197</cp:revision>
  <cp:lastPrinted>2023-03-31T12:17:00Z</cp:lastPrinted>
  <dcterms:created xsi:type="dcterms:W3CDTF">2023-01-09T05:07:00Z</dcterms:created>
  <dcterms:modified xsi:type="dcterms:W3CDTF">2023-05-05T08:59:00Z</dcterms:modified>
</cp:coreProperties>
</file>