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7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6"/>
        <w:gridCol w:w="6777"/>
        <w:gridCol w:w="1795"/>
      </w:tblGrid>
      <w:tr w:rsidR="00950AC9" w:rsidRPr="009278BD" w:rsidTr="00F145F0">
        <w:trPr>
          <w:trHeight w:val="1527"/>
        </w:trPr>
        <w:tc>
          <w:tcPr>
            <w:tcW w:w="1686" w:type="dxa"/>
            <w:vAlign w:val="center"/>
          </w:tcPr>
          <w:p w:rsidR="00950AC9" w:rsidRPr="009278BD" w:rsidRDefault="00A63A63" w:rsidP="00F46617">
            <w:pPr>
              <w:autoSpaceDE w:val="0"/>
              <w:autoSpaceDN w:val="0"/>
              <w:adjustRightInd w:val="0"/>
              <w:jc w:val="center"/>
              <w:rPr>
                <w:bCs/>
                <w:iCs/>
                <w:sz w:val="40"/>
                <w:szCs w:val="40"/>
              </w:rPr>
            </w:pPr>
            <w:r w:rsidRPr="003E2917">
              <w:rPr>
                <w:noProof/>
                <w:sz w:val="16"/>
                <w:szCs w:val="16"/>
              </w:rPr>
              <w:drawing>
                <wp:inline distT="0" distB="0" distL="0" distR="0" wp14:anchorId="3292FB84" wp14:editId="4BC7B5D1">
                  <wp:extent cx="931997" cy="977774"/>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0746" cy="1028918"/>
                          </a:xfrm>
                          <a:prstGeom prst="rect">
                            <a:avLst/>
                          </a:prstGeom>
                          <a:noFill/>
                          <a:ln>
                            <a:noFill/>
                          </a:ln>
                        </pic:spPr>
                      </pic:pic>
                    </a:graphicData>
                  </a:graphic>
                </wp:inline>
              </w:drawing>
            </w:r>
          </w:p>
        </w:tc>
        <w:tc>
          <w:tcPr>
            <w:tcW w:w="6777" w:type="dxa"/>
            <w:vAlign w:val="center"/>
          </w:tcPr>
          <w:p w:rsidR="00950AC9" w:rsidRPr="00BF4107" w:rsidRDefault="00950AC9" w:rsidP="00F46617">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5" w:type="dxa"/>
            <w:shd w:val="clear" w:color="auto" w:fill="CDCDCD"/>
            <w:vAlign w:val="center"/>
          </w:tcPr>
          <w:p w:rsidR="00950AC9" w:rsidRDefault="00F145F0" w:rsidP="00F46617">
            <w:pPr>
              <w:autoSpaceDE w:val="0"/>
              <w:autoSpaceDN w:val="0"/>
              <w:adjustRightInd w:val="0"/>
              <w:jc w:val="center"/>
              <w:rPr>
                <w:b/>
                <w:bCs/>
                <w:iCs/>
                <w:sz w:val="40"/>
                <w:szCs w:val="40"/>
              </w:rPr>
            </w:pPr>
            <w:r>
              <w:rPr>
                <w:b/>
                <w:bCs/>
                <w:iCs/>
                <w:sz w:val="40"/>
                <w:szCs w:val="40"/>
              </w:rPr>
              <w:t xml:space="preserve">№ </w:t>
            </w:r>
            <w:r w:rsidRPr="00F145F0">
              <w:rPr>
                <w:b/>
                <w:bCs/>
                <w:iCs/>
                <w:sz w:val="28"/>
                <w:szCs w:val="28"/>
              </w:rPr>
              <w:t>10</w:t>
            </w:r>
            <w:r w:rsidR="00950AC9" w:rsidRPr="00BF4107">
              <w:rPr>
                <w:b/>
                <w:bCs/>
                <w:iCs/>
                <w:sz w:val="40"/>
                <w:szCs w:val="40"/>
              </w:rPr>
              <w:t xml:space="preserve"> </w:t>
            </w:r>
          </w:p>
          <w:p w:rsidR="00950AC9" w:rsidRPr="00BF4107" w:rsidRDefault="00F145F0" w:rsidP="00F46617">
            <w:pPr>
              <w:autoSpaceDE w:val="0"/>
              <w:autoSpaceDN w:val="0"/>
              <w:adjustRightInd w:val="0"/>
              <w:jc w:val="center"/>
              <w:rPr>
                <w:b/>
                <w:bCs/>
                <w:i/>
                <w:iCs/>
                <w:sz w:val="28"/>
                <w:szCs w:val="28"/>
              </w:rPr>
            </w:pPr>
            <w:r>
              <w:rPr>
                <w:b/>
                <w:bCs/>
                <w:i/>
                <w:iCs/>
                <w:sz w:val="28"/>
                <w:szCs w:val="28"/>
              </w:rPr>
              <w:t>14</w:t>
            </w:r>
            <w:r w:rsidR="00DF140A">
              <w:rPr>
                <w:b/>
                <w:bCs/>
                <w:i/>
                <w:iCs/>
                <w:sz w:val="28"/>
                <w:szCs w:val="28"/>
              </w:rPr>
              <w:t xml:space="preserve"> марта</w:t>
            </w:r>
            <w:r w:rsidR="00950AC9" w:rsidRPr="00BF4107">
              <w:rPr>
                <w:b/>
                <w:bCs/>
                <w:i/>
                <w:iCs/>
                <w:sz w:val="28"/>
                <w:szCs w:val="28"/>
              </w:rPr>
              <w:t xml:space="preserve"> 2024 года</w:t>
            </w:r>
          </w:p>
          <w:p w:rsidR="00950AC9" w:rsidRPr="009278BD" w:rsidRDefault="00950AC9" w:rsidP="00F46617">
            <w:pPr>
              <w:autoSpaceDE w:val="0"/>
              <w:autoSpaceDN w:val="0"/>
              <w:adjustRightInd w:val="0"/>
              <w:jc w:val="center"/>
              <w:rPr>
                <w:bCs/>
                <w:iCs/>
                <w:sz w:val="40"/>
                <w:szCs w:val="40"/>
              </w:rPr>
            </w:pPr>
          </w:p>
        </w:tc>
      </w:tr>
      <w:tr w:rsidR="00950AC9" w:rsidRPr="009278BD" w:rsidTr="00F46617">
        <w:trPr>
          <w:trHeight w:val="2072"/>
        </w:trPr>
        <w:tc>
          <w:tcPr>
            <w:tcW w:w="10258" w:type="dxa"/>
            <w:gridSpan w:val="3"/>
            <w:vAlign w:val="center"/>
          </w:tcPr>
          <w:p w:rsidR="00950AC9" w:rsidRPr="00BF4107" w:rsidRDefault="00950AC9" w:rsidP="00F46617">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tbl>
      <w:tblPr>
        <w:tblW w:w="0" w:type="auto"/>
        <w:tblLayout w:type="fixed"/>
        <w:tblLook w:val="04A0" w:firstRow="1" w:lastRow="0" w:firstColumn="1" w:lastColumn="0" w:noHBand="0" w:noVBand="1"/>
      </w:tblPr>
      <w:tblGrid>
        <w:gridCol w:w="3544"/>
        <w:gridCol w:w="1418"/>
        <w:gridCol w:w="3543"/>
      </w:tblGrid>
      <w:tr w:rsidR="009A3690" w:rsidRPr="00BF6233" w:rsidTr="008513C9">
        <w:trPr>
          <w:cantSplit/>
          <w:trHeight w:val="1274"/>
        </w:trPr>
        <w:tc>
          <w:tcPr>
            <w:tcW w:w="3544" w:type="dxa"/>
            <w:vAlign w:val="bottom"/>
            <w:hideMark/>
          </w:tcPr>
          <w:p w:rsidR="009A3690" w:rsidRPr="00BF6233" w:rsidRDefault="009A3690" w:rsidP="008513C9">
            <w:pPr>
              <w:jc w:val="center"/>
              <w:rPr>
                <w:b/>
                <w:bCs/>
                <w:noProof/>
                <w:sz w:val="16"/>
                <w:szCs w:val="16"/>
              </w:rPr>
            </w:pPr>
          </w:p>
          <w:p w:rsidR="009A3690" w:rsidRPr="00BF6233" w:rsidRDefault="009A3690" w:rsidP="008513C9">
            <w:pPr>
              <w:jc w:val="center"/>
              <w:rPr>
                <w:b/>
                <w:bCs/>
                <w:noProof/>
                <w:sz w:val="16"/>
                <w:szCs w:val="16"/>
              </w:rPr>
            </w:pPr>
          </w:p>
          <w:p w:rsidR="009A3690" w:rsidRPr="00BF6233" w:rsidRDefault="009A3690" w:rsidP="008513C9">
            <w:pPr>
              <w:jc w:val="center"/>
              <w:rPr>
                <w:b/>
                <w:bCs/>
                <w:noProof/>
                <w:sz w:val="16"/>
                <w:szCs w:val="16"/>
              </w:rPr>
            </w:pPr>
            <w:r w:rsidRPr="00BF6233">
              <w:rPr>
                <w:b/>
                <w:bCs/>
                <w:noProof/>
                <w:sz w:val="16"/>
                <w:szCs w:val="16"/>
              </w:rPr>
              <w:t>ЧĂВАШ РЕСПУБЛИКИН</w:t>
            </w:r>
          </w:p>
        </w:tc>
        <w:tc>
          <w:tcPr>
            <w:tcW w:w="1418" w:type="dxa"/>
            <w:vMerge w:val="restart"/>
          </w:tcPr>
          <w:p w:rsidR="009A3690" w:rsidRPr="00BF6233" w:rsidRDefault="009A3690" w:rsidP="008513C9">
            <w:pPr>
              <w:ind w:left="-108" w:right="-100"/>
              <w:jc w:val="center"/>
              <w:rPr>
                <w:noProof/>
                <w:sz w:val="16"/>
                <w:szCs w:val="16"/>
              </w:rPr>
            </w:pPr>
            <w:r w:rsidRPr="00BF6233">
              <w:rPr>
                <w:noProof/>
                <w:sz w:val="16"/>
                <w:szCs w:val="16"/>
              </w:rPr>
              <w:drawing>
                <wp:anchor distT="0" distB="0" distL="114300" distR="114300" simplePos="0" relativeHeight="251686400" behindDoc="0" locked="0" layoutInCell="1" allowOverlap="1" wp14:anchorId="727D0810" wp14:editId="41AB4579">
                  <wp:simplePos x="0" y="0"/>
                  <wp:positionH relativeFrom="column">
                    <wp:posOffset>213458</wp:posOffset>
                  </wp:positionH>
                  <wp:positionV relativeFrom="paragraph">
                    <wp:posOffset>321701</wp:posOffset>
                  </wp:positionV>
                  <wp:extent cx="386715" cy="491490"/>
                  <wp:effectExtent l="0" t="0" r="0" b="381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9A3690" w:rsidRPr="00BF6233" w:rsidRDefault="009A3690" w:rsidP="008513C9">
            <w:pPr>
              <w:jc w:val="center"/>
              <w:rPr>
                <w:b/>
                <w:bCs/>
                <w:noProof/>
                <w:sz w:val="16"/>
                <w:szCs w:val="16"/>
              </w:rPr>
            </w:pPr>
            <w:r w:rsidRPr="00BF6233">
              <w:rPr>
                <w:b/>
                <w:bCs/>
                <w:noProof/>
                <w:sz w:val="16"/>
                <w:szCs w:val="16"/>
              </w:rPr>
              <w:t>ЧУВАШСКАЯ РЕСПУБЛИКА</w:t>
            </w:r>
          </w:p>
        </w:tc>
      </w:tr>
      <w:tr w:rsidR="009A3690" w:rsidRPr="00BF6233" w:rsidTr="008513C9">
        <w:trPr>
          <w:cantSplit/>
          <w:trHeight w:val="550"/>
        </w:trPr>
        <w:tc>
          <w:tcPr>
            <w:tcW w:w="3544" w:type="dxa"/>
            <w:hideMark/>
          </w:tcPr>
          <w:p w:rsidR="009A3690" w:rsidRPr="00BF6233" w:rsidRDefault="009A3690" w:rsidP="008513C9">
            <w:pPr>
              <w:jc w:val="center"/>
              <w:rPr>
                <w:b/>
                <w:bCs/>
                <w:noProof/>
                <w:sz w:val="16"/>
                <w:szCs w:val="16"/>
              </w:rPr>
            </w:pPr>
            <w:r w:rsidRPr="00BF6233">
              <w:rPr>
                <w:b/>
                <w:bCs/>
                <w:noProof/>
                <w:sz w:val="16"/>
                <w:szCs w:val="16"/>
              </w:rPr>
              <w:t xml:space="preserve">ÇĚМĚРЛЕ </w:t>
            </w:r>
          </w:p>
          <w:p w:rsidR="009A3690" w:rsidRPr="00BF6233" w:rsidRDefault="009A3690" w:rsidP="008513C9">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9A3690" w:rsidRPr="00BF6233" w:rsidRDefault="009A3690" w:rsidP="008513C9">
            <w:pPr>
              <w:framePr w:w="3227" w:h="1681" w:hSpace="141" w:wrap="auto" w:vAnchor="text" w:hAnchor="page" w:x="1750" w:y="139"/>
              <w:spacing w:line="220" w:lineRule="exact"/>
              <w:jc w:val="center"/>
              <w:rPr>
                <w:b/>
                <w:bCs/>
                <w:noProof/>
                <w:sz w:val="16"/>
                <w:szCs w:val="16"/>
              </w:rPr>
            </w:pPr>
          </w:p>
          <w:p w:rsidR="009A3690" w:rsidRPr="00BF6233" w:rsidRDefault="009A3690" w:rsidP="008513C9">
            <w:pPr>
              <w:keepNext/>
              <w:jc w:val="center"/>
              <w:outlineLvl w:val="0"/>
              <w:rPr>
                <w:b/>
                <w:bCs/>
                <w:noProof/>
                <w:sz w:val="16"/>
                <w:szCs w:val="16"/>
                <w:lang w:val="x-none" w:eastAsia="x-none"/>
              </w:rPr>
            </w:pPr>
            <w:r w:rsidRPr="00BF6233">
              <w:rPr>
                <w:b/>
                <w:bCs/>
                <w:noProof/>
                <w:sz w:val="16"/>
                <w:szCs w:val="16"/>
                <w:lang w:val="x-none" w:eastAsia="x-none"/>
              </w:rPr>
              <w:t>ЙЫШĂНУ</w:t>
            </w:r>
          </w:p>
          <w:p w:rsidR="009A3690" w:rsidRPr="00BF6233" w:rsidRDefault="009A3690" w:rsidP="008513C9">
            <w:pPr>
              <w:jc w:val="center"/>
              <w:rPr>
                <w:b/>
                <w:bCs/>
                <w:noProof/>
                <w:sz w:val="16"/>
                <w:szCs w:val="16"/>
              </w:rPr>
            </w:pPr>
          </w:p>
          <w:p w:rsidR="009A3690" w:rsidRPr="00BF6233" w:rsidRDefault="00F145F0" w:rsidP="008513C9">
            <w:pPr>
              <w:jc w:val="center"/>
              <w:rPr>
                <w:noProof/>
                <w:sz w:val="16"/>
                <w:szCs w:val="16"/>
              </w:rPr>
            </w:pPr>
            <w:r>
              <w:rPr>
                <w:noProof/>
                <w:sz w:val="16"/>
                <w:szCs w:val="16"/>
              </w:rPr>
              <w:t>10</w:t>
            </w:r>
            <w:r w:rsidR="009A3690">
              <w:rPr>
                <w:noProof/>
                <w:sz w:val="16"/>
                <w:szCs w:val="16"/>
              </w:rPr>
              <w:t>.03.</w:t>
            </w:r>
            <w:r w:rsidR="009A3690" w:rsidRPr="00BF6233">
              <w:rPr>
                <w:noProof/>
                <w:sz w:val="16"/>
                <w:szCs w:val="16"/>
              </w:rPr>
              <w:t xml:space="preserve">.2025 </w:t>
            </w:r>
            <w:r w:rsidR="009A3690" w:rsidRPr="00BF6233">
              <w:rPr>
                <w:bCs/>
                <w:noProof/>
                <w:sz w:val="16"/>
                <w:szCs w:val="16"/>
              </w:rPr>
              <w:t>ç</w:t>
            </w:r>
            <w:r w:rsidR="009A3690" w:rsidRPr="00BF6233">
              <w:rPr>
                <w:sz w:val="16"/>
                <w:szCs w:val="16"/>
              </w:rPr>
              <w:t>.</w:t>
            </w:r>
            <w:r w:rsidR="009A3690" w:rsidRPr="00BF6233">
              <w:rPr>
                <w:noProof/>
                <w:sz w:val="16"/>
                <w:szCs w:val="16"/>
              </w:rPr>
              <w:t xml:space="preserve"> </w:t>
            </w:r>
            <w:r>
              <w:rPr>
                <w:noProof/>
                <w:sz w:val="16"/>
                <w:szCs w:val="16"/>
              </w:rPr>
              <w:t>271</w:t>
            </w:r>
            <w:r w:rsidR="009A3690" w:rsidRPr="00BF6233">
              <w:rPr>
                <w:noProof/>
                <w:sz w:val="16"/>
                <w:szCs w:val="16"/>
              </w:rPr>
              <w:t xml:space="preserve"> №</w:t>
            </w:r>
          </w:p>
          <w:p w:rsidR="009A3690" w:rsidRPr="00BF6233" w:rsidRDefault="009A3690" w:rsidP="008513C9">
            <w:pPr>
              <w:jc w:val="center"/>
              <w:rPr>
                <w:noProof/>
                <w:sz w:val="16"/>
                <w:szCs w:val="16"/>
              </w:rPr>
            </w:pPr>
            <w:r w:rsidRPr="00BF6233">
              <w:rPr>
                <w:bCs/>
                <w:noProof/>
                <w:sz w:val="16"/>
                <w:szCs w:val="16"/>
              </w:rPr>
              <w:t>Ç</w:t>
            </w:r>
            <w:r w:rsidRPr="00BF6233">
              <w:rPr>
                <w:noProof/>
                <w:sz w:val="16"/>
                <w:szCs w:val="16"/>
              </w:rPr>
              <w:t>ěмěрле хули</w:t>
            </w:r>
          </w:p>
        </w:tc>
        <w:tc>
          <w:tcPr>
            <w:tcW w:w="1418" w:type="dxa"/>
            <w:vMerge/>
          </w:tcPr>
          <w:p w:rsidR="009A3690" w:rsidRPr="00BF6233" w:rsidRDefault="009A3690" w:rsidP="008513C9">
            <w:pPr>
              <w:ind w:left="-108" w:right="-100"/>
              <w:jc w:val="center"/>
              <w:rPr>
                <w:sz w:val="16"/>
                <w:szCs w:val="16"/>
              </w:rPr>
            </w:pPr>
          </w:p>
        </w:tc>
        <w:tc>
          <w:tcPr>
            <w:tcW w:w="3543" w:type="dxa"/>
            <w:hideMark/>
          </w:tcPr>
          <w:p w:rsidR="009A3690" w:rsidRPr="00BF6233" w:rsidRDefault="009A3690" w:rsidP="008513C9">
            <w:pPr>
              <w:jc w:val="center"/>
              <w:rPr>
                <w:b/>
                <w:caps/>
                <w:sz w:val="16"/>
                <w:szCs w:val="16"/>
              </w:rPr>
            </w:pPr>
            <w:r w:rsidRPr="00BF6233">
              <w:rPr>
                <w:b/>
                <w:caps/>
                <w:sz w:val="16"/>
                <w:szCs w:val="16"/>
              </w:rPr>
              <w:t xml:space="preserve">администрация </w:t>
            </w:r>
          </w:p>
          <w:p w:rsidR="009A3690" w:rsidRPr="00BF6233" w:rsidRDefault="009A3690" w:rsidP="008513C9">
            <w:pPr>
              <w:jc w:val="center"/>
              <w:rPr>
                <w:b/>
                <w:caps/>
                <w:sz w:val="16"/>
                <w:szCs w:val="16"/>
              </w:rPr>
            </w:pPr>
            <w:r w:rsidRPr="00BF6233">
              <w:rPr>
                <w:b/>
                <w:caps/>
                <w:sz w:val="16"/>
                <w:szCs w:val="16"/>
              </w:rPr>
              <w:t xml:space="preserve">ШУМЕРЛИНСКОГО </w:t>
            </w:r>
          </w:p>
          <w:p w:rsidR="009A3690" w:rsidRPr="00BF6233" w:rsidRDefault="009A3690" w:rsidP="008513C9">
            <w:pPr>
              <w:jc w:val="center"/>
              <w:rPr>
                <w:b/>
                <w:caps/>
                <w:sz w:val="16"/>
                <w:szCs w:val="16"/>
              </w:rPr>
            </w:pPr>
            <w:r w:rsidRPr="00BF6233">
              <w:rPr>
                <w:b/>
                <w:caps/>
                <w:sz w:val="16"/>
                <w:szCs w:val="16"/>
              </w:rPr>
              <w:t>МУНИЦИПАЛЬНОГО ОКРУГА</w:t>
            </w:r>
          </w:p>
          <w:p w:rsidR="009A3690" w:rsidRPr="00BF6233" w:rsidRDefault="009A3690" w:rsidP="008513C9">
            <w:pPr>
              <w:rPr>
                <w:b/>
                <w:caps/>
                <w:sz w:val="16"/>
                <w:szCs w:val="16"/>
              </w:rPr>
            </w:pPr>
          </w:p>
          <w:p w:rsidR="009A3690" w:rsidRPr="00BF6233" w:rsidRDefault="009A3690" w:rsidP="008513C9">
            <w:pPr>
              <w:keepNext/>
              <w:jc w:val="center"/>
              <w:outlineLvl w:val="0"/>
              <w:rPr>
                <w:b/>
                <w:sz w:val="16"/>
                <w:szCs w:val="16"/>
                <w:lang w:val="x-none" w:eastAsia="x-none"/>
              </w:rPr>
            </w:pPr>
            <w:r w:rsidRPr="00BF6233">
              <w:rPr>
                <w:b/>
                <w:sz w:val="16"/>
                <w:szCs w:val="16"/>
                <w:lang w:val="x-none" w:eastAsia="x-none"/>
              </w:rPr>
              <w:t>ПОСТАНОВЛЕНИЕ</w:t>
            </w:r>
          </w:p>
          <w:p w:rsidR="009A3690" w:rsidRPr="00BF6233" w:rsidRDefault="009A3690" w:rsidP="008513C9">
            <w:pPr>
              <w:jc w:val="center"/>
              <w:rPr>
                <w:b/>
                <w:bCs/>
                <w:noProof/>
                <w:sz w:val="16"/>
                <w:szCs w:val="16"/>
              </w:rPr>
            </w:pPr>
          </w:p>
          <w:p w:rsidR="009A3690" w:rsidRPr="00BF6233" w:rsidRDefault="00F145F0" w:rsidP="008513C9">
            <w:pPr>
              <w:jc w:val="center"/>
              <w:rPr>
                <w:bCs/>
                <w:noProof/>
                <w:sz w:val="16"/>
                <w:szCs w:val="16"/>
              </w:rPr>
            </w:pPr>
            <w:r>
              <w:rPr>
                <w:bCs/>
                <w:noProof/>
                <w:sz w:val="16"/>
                <w:szCs w:val="16"/>
              </w:rPr>
              <w:t>10</w:t>
            </w:r>
            <w:r w:rsidR="009A3690">
              <w:rPr>
                <w:bCs/>
                <w:noProof/>
                <w:sz w:val="16"/>
                <w:szCs w:val="16"/>
              </w:rPr>
              <w:t>.03.</w:t>
            </w:r>
            <w:r w:rsidR="009A3690" w:rsidRPr="00BF6233">
              <w:rPr>
                <w:bCs/>
                <w:noProof/>
                <w:sz w:val="16"/>
                <w:szCs w:val="16"/>
              </w:rPr>
              <w:t xml:space="preserve">.2025 г. № </w:t>
            </w:r>
            <w:r>
              <w:rPr>
                <w:bCs/>
                <w:noProof/>
                <w:sz w:val="16"/>
                <w:szCs w:val="16"/>
              </w:rPr>
              <w:t>271</w:t>
            </w:r>
          </w:p>
          <w:p w:rsidR="009A3690" w:rsidRPr="00BF6233" w:rsidRDefault="009A3690" w:rsidP="008513C9">
            <w:pPr>
              <w:jc w:val="center"/>
              <w:rPr>
                <w:noProof/>
                <w:sz w:val="16"/>
                <w:szCs w:val="16"/>
              </w:rPr>
            </w:pPr>
            <w:r w:rsidRPr="00BF6233">
              <w:rPr>
                <w:bCs/>
                <w:noProof/>
                <w:sz w:val="16"/>
                <w:szCs w:val="16"/>
              </w:rPr>
              <w:t>город Шумерля</w:t>
            </w:r>
          </w:p>
        </w:tc>
      </w:tr>
    </w:tbl>
    <w:p w:rsidR="00032A39" w:rsidRPr="00472EBA" w:rsidRDefault="00032A39" w:rsidP="00032A39"/>
    <w:p w:rsidR="00032A39" w:rsidRPr="008C039F" w:rsidRDefault="00F145F0" w:rsidP="00032A39">
      <w:pPr>
        <w:jc w:val="both"/>
        <w:rPr>
          <w:sz w:val="20"/>
          <w:szCs w:val="20"/>
        </w:rPr>
      </w:pPr>
      <w:r w:rsidRPr="00A561C1">
        <w:rPr>
          <w:b/>
        </w:rPr>
        <w:t xml:space="preserve">Об утверждении Порядка установления и оценки </w:t>
      </w:r>
      <w:proofErr w:type="gramStart"/>
      <w:r w:rsidRPr="00A561C1">
        <w:rPr>
          <w:b/>
        </w:rPr>
        <w:t>применения</w:t>
      </w:r>
      <w:proofErr w:type="gramEnd"/>
      <w:r w:rsidRPr="00A561C1">
        <w:rPr>
          <w:b/>
        </w:rPr>
        <w:t xml:space="preserve"> содержащихся в муниципальных нормативных правовых актах </w:t>
      </w:r>
      <w:proofErr w:type="spellStart"/>
      <w:r>
        <w:rPr>
          <w:b/>
        </w:rPr>
        <w:t>Шумерлинского</w:t>
      </w:r>
      <w:proofErr w:type="spellEnd"/>
      <w:r>
        <w:rPr>
          <w:b/>
        </w:rPr>
        <w:t xml:space="preserve"> муниципального округа </w:t>
      </w:r>
      <w:r w:rsidRPr="00A561C1">
        <w:rPr>
          <w:b/>
        </w:rPr>
        <w:t>Чувашской Республики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w:t>
      </w:r>
    </w:p>
    <w:p w:rsidR="009B35D4" w:rsidRDefault="009B35D4" w:rsidP="00F145F0">
      <w:pPr>
        <w:ind w:firstLine="709"/>
        <w:jc w:val="both"/>
      </w:pPr>
    </w:p>
    <w:p w:rsidR="00F145F0" w:rsidRPr="00F145F0" w:rsidRDefault="00F145F0" w:rsidP="00F145F0">
      <w:pPr>
        <w:ind w:firstLine="709"/>
        <w:jc w:val="both"/>
      </w:pPr>
      <w:r w:rsidRPr="00F145F0">
        <w:t xml:space="preserve">В соответствии с частью 5 статьи 2 Федерального закона от 31 июля 2020 г. № 247-ФЗ «Об обязательных требованиях в Российской Федерации, частью 6.1 статьи 7 Федерального закона от 6 октября 2003 г. № 131-ФЗ «Об общих принципах организации местного самоуправления в Российской Федерации», частью 6.1 статьи 6 Устава </w:t>
      </w:r>
      <w:proofErr w:type="spellStart"/>
      <w:r w:rsidRPr="00F145F0">
        <w:t>Шумерлинского</w:t>
      </w:r>
      <w:proofErr w:type="spellEnd"/>
      <w:r w:rsidRPr="00F145F0">
        <w:t xml:space="preserve"> муниципального округа Чувашской Республики, администрация </w:t>
      </w:r>
      <w:proofErr w:type="spellStart"/>
      <w:r w:rsidRPr="00F145F0">
        <w:t>Шумерлинского</w:t>
      </w:r>
      <w:proofErr w:type="spellEnd"/>
      <w:r w:rsidRPr="00F145F0">
        <w:t xml:space="preserve"> муниципального округа Чувашской Республики </w:t>
      </w:r>
      <w:proofErr w:type="gramStart"/>
      <w:r w:rsidRPr="00F145F0">
        <w:t>п</w:t>
      </w:r>
      <w:proofErr w:type="gramEnd"/>
      <w:r w:rsidRPr="00F145F0">
        <w:t xml:space="preserve"> о с т а н </w:t>
      </w:r>
      <w:proofErr w:type="gramStart"/>
      <w:r w:rsidRPr="00F145F0">
        <w:t>о</w:t>
      </w:r>
      <w:proofErr w:type="gramEnd"/>
      <w:r w:rsidRPr="00F145F0">
        <w:t xml:space="preserve"> в л я е т: </w:t>
      </w:r>
    </w:p>
    <w:p w:rsidR="00F145F0" w:rsidRPr="00F145F0" w:rsidRDefault="00F145F0" w:rsidP="00F145F0">
      <w:pPr>
        <w:ind w:firstLine="709"/>
        <w:jc w:val="both"/>
      </w:pPr>
      <w:r w:rsidRPr="00F145F0">
        <w:t xml:space="preserve">1. Утвердить Порядок установления и оценки </w:t>
      </w:r>
      <w:proofErr w:type="gramStart"/>
      <w:r w:rsidRPr="00F145F0">
        <w:t>применения</w:t>
      </w:r>
      <w:proofErr w:type="gramEnd"/>
      <w:r w:rsidRPr="00F145F0">
        <w:t xml:space="preserve"> содержащихся в муниципальных нормативных правовых актах </w:t>
      </w:r>
      <w:proofErr w:type="spellStart"/>
      <w:r w:rsidRPr="00F145F0">
        <w:t>Шумерлинского</w:t>
      </w:r>
      <w:proofErr w:type="spellEnd"/>
      <w:r w:rsidRPr="00F145F0">
        <w:t xml:space="preserve"> муниципального округа Чувашской Республики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Порядок) согласно приложению к настоящему постановлению.</w:t>
      </w:r>
    </w:p>
    <w:p w:rsidR="00F145F0" w:rsidRPr="00A561C1" w:rsidRDefault="00F145F0" w:rsidP="00F145F0">
      <w:pPr>
        <w:ind w:firstLine="709"/>
        <w:jc w:val="both"/>
        <w:rPr>
          <w:b/>
        </w:rPr>
      </w:pPr>
      <w:r w:rsidRPr="00F145F0">
        <w:t xml:space="preserve">2. Настоящее постановление вступает в силу после его </w:t>
      </w:r>
      <w:hyperlink r:id="rId11" w:history="1">
        <w:r w:rsidRPr="00F145F0">
          <w:rPr>
            <w:rStyle w:val="affb"/>
            <w:b/>
            <w:color w:val="auto"/>
          </w:rPr>
          <w:t>официального опубликования</w:t>
        </w:r>
      </w:hyperlink>
      <w:r w:rsidRPr="00A561C1">
        <w:rPr>
          <w:b/>
        </w:rPr>
        <w:t>.</w:t>
      </w:r>
    </w:p>
    <w:p w:rsidR="00F145F0" w:rsidRDefault="00F145F0" w:rsidP="00F145F0">
      <w:pPr>
        <w:ind w:right="-234"/>
        <w:rPr>
          <w:color w:val="0D0D0D"/>
        </w:rPr>
      </w:pPr>
    </w:p>
    <w:p w:rsidR="00F145F0" w:rsidRPr="00EB4194" w:rsidRDefault="00F145F0" w:rsidP="00F145F0">
      <w:pPr>
        <w:ind w:right="-234"/>
        <w:rPr>
          <w:color w:val="0D0D0D"/>
        </w:rPr>
      </w:pPr>
      <w:r w:rsidRPr="00EB4194">
        <w:rPr>
          <w:color w:val="0D0D0D"/>
        </w:rPr>
        <w:t xml:space="preserve">Глава </w:t>
      </w:r>
      <w:proofErr w:type="spellStart"/>
      <w:r w:rsidRPr="00EB4194">
        <w:rPr>
          <w:color w:val="0D0D0D"/>
        </w:rPr>
        <w:t>Шумерлинского</w:t>
      </w:r>
      <w:proofErr w:type="spellEnd"/>
    </w:p>
    <w:p w:rsidR="00F145F0" w:rsidRDefault="00F145F0" w:rsidP="00F145F0">
      <w:pPr>
        <w:ind w:right="-2"/>
        <w:rPr>
          <w:color w:val="0D0D0D"/>
        </w:rPr>
      </w:pPr>
      <w:r w:rsidRPr="00EB4194">
        <w:rPr>
          <w:color w:val="0D0D0D"/>
        </w:rPr>
        <w:t>муниципального округа</w:t>
      </w:r>
    </w:p>
    <w:p w:rsidR="00F145F0" w:rsidRDefault="00F145F0" w:rsidP="00F145F0">
      <w:pPr>
        <w:ind w:right="-2"/>
        <w:rPr>
          <w:color w:val="0D0D0D"/>
        </w:rPr>
      </w:pPr>
      <w:r>
        <w:rPr>
          <w:color w:val="0D0D0D"/>
        </w:rPr>
        <w:t>Чувашской Республики</w:t>
      </w:r>
      <w:r w:rsidRPr="00EB4194">
        <w:rPr>
          <w:color w:val="0D0D0D"/>
        </w:rPr>
        <w:t xml:space="preserve"> </w:t>
      </w:r>
      <w:r w:rsidRPr="00EB4194">
        <w:rPr>
          <w:color w:val="0D0D0D"/>
        </w:rPr>
        <w:tab/>
      </w:r>
      <w:r w:rsidRPr="00EB4194">
        <w:rPr>
          <w:color w:val="0D0D0D"/>
        </w:rPr>
        <w:tab/>
      </w:r>
      <w:r w:rsidRPr="00EB4194">
        <w:rPr>
          <w:color w:val="0D0D0D"/>
        </w:rPr>
        <w:tab/>
        <w:t xml:space="preserve">                                                        </w:t>
      </w:r>
      <w:r>
        <w:rPr>
          <w:color w:val="0D0D0D"/>
        </w:rPr>
        <w:t xml:space="preserve">   </w:t>
      </w:r>
      <w:r w:rsidRPr="00EB4194">
        <w:rPr>
          <w:color w:val="0D0D0D"/>
        </w:rPr>
        <w:t xml:space="preserve">    Э.М. Васильев</w:t>
      </w:r>
    </w:p>
    <w:p w:rsidR="00F145F0" w:rsidRDefault="00F145F0" w:rsidP="00F145F0">
      <w:pPr>
        <w:ind w:right="-2"/>
        <w:rPr>
          <w:color w:val="0D0D0D"/>
        </w:rPr>
      </w:pPr>
    </w:p>
    <w:p w:rsidR="00F145F0" w:rsidRDefault="00F145F0" w:rsidP="00F145F0">
      <w:pPr>
        <w:ind w:right="-2"/>
        <w:rPr>
          <w:color w:val="0D0D0D"/>
        </w:rPr>
      </w:pPr>
    </w:p>
    <w:p w:rsidR="009B35D4" w:rsidRPr="00236A65" w:rsidRDefault="009B35D4" w:rsidP="009B35D4">
      <w:pPr>
        <w:ind w:left="6096"/>
        <w:jc w:val="center"/>
      </w:pPr>
      <w:r w:rsidRPr="00236A65">
        <w:t>Приложение</w:t>
      </w:r>
    </w:p>
    <w:p w:rsidR="009B35D4" w:rsidRPr="00236A65" w:rsidRDefault="009B35D4" w:rsidP="009B35D4">
      <w:pPr>
        <w:ind w:left="6096"/>
      </w:pPr>
      <w:r w:rsidRPr="00236A65">
        <w:t xml:space="preserve">к постановлению администрации </w:t>
      </w:r>
      <w:proofErr w:type="spellStart"/>
      <w:r w:rsidRPr="00236A65">
        <w:t>Шумерлинского</w:t>
      </w:r>
      <w:proofErr w:type="spellEnd"/>
      <w:r w:rsidRPr="00236A65">
        <w:t xml:space="preserve"> муниципального округа Чувашской Республики</w:t>
      </w:r>
    </w:p>
    <w:p w:rsidR="009B35D4" w:rsidRPr="00236A65" w:rsidRDefault="009B35D4" w:rsidP="009B35D4">
      <w:pPr>
        <w:ind w:left="6096"/>
      </w:pPr>
      <w:r w:rsidRPr="00236A65">
        <w:t xml:space="preserve">от </w:t>
      </w:r>
      <w:r>
        <w:t>10.03.</w:t>
      </w:r>
      <w:r w:rsidRPr="00236A65">
        <w:t xml:space="preserve"> 2025 г. № </w:t>
      </w:r>
      <w:r>
        <w:t>271</w:t>
      </w:r>
    </w:p>
    <w:p w:rsidR="009B35D4" w:rsidRPr="00A561C1" w:rsidRDefault="009B35D4" w:rsidP="009B35D4">
      <w:pPr>
        <w:pStyle w:val="25"/>
        <w:jc w:val="center"/>
      </w:pPr>
    </w:p>
    <w:p w:rsidR="009B35D4" w:rsidRPr="009B35D4" w:rsidRDefault="009B35D4" w:rsidP="009B35D4">
      <w:pPr>
        <w:pStyle w:val="2fff6"/>
        <w:jc w:val="center"/>
        <w:rPr>
          <w:rFonts w:ascii="Times New Roman" w:hAnsi="Times New Roman"/>
          <w:i w:val="0"/>
        </w:rPr>
      </w:pPr>
      <w:r w:rsidRPr="009B35D4">
        <w:rPr>
          <w:rFonts w:ascii="Times New Roman" w:hAnsi="Times New Roman"/>
          <w:i w:val="0"/>
        </w:rPr>
        <w:t>Порядок</w:t>
      </w:r>
    </w:p>
    <w:p w:rsidR="009B35D4" w:rsidRPr="009B35D4" w:rsidRDefault="009B35D4" w:rsidP="009B35D4">
      <w:pPr>
        <w:pStyle w:val="2fff6"/>
        <w:jc w:val="center"/>
        <w:rPr>
          <w:rFonts w:ascii="Times New Roman" w:hAnsi="Times New Roman"/>
          <w:i w:val="0"/>
        </w:rPr>
      </w:pPr>
      <w:r w:rsidRPr="009B35D4">
        <w:rPr>
          <w:rFonts w:ascii="Times New Roman" w:hAnsi="Times New Roman"/>
          <w:i w:val="0"/>
        </w:rPr>
        <w:t xml:space="preserve">установления и оценки применения, содержащихся в муниципальных нормативных правовых актах </w:t>
      </w:r>
      <w:proofErr w:type="spellStart"/>
      <w:r w:rsidRPr="009B35D4">
        <w:rPr>
          <w:rFonts w:ascii="Times New Roman" w:hAnsi="Times New Roman"/>
          <w:i w:val="0"/>
        </w:rPr>
        <w:t>Шумерлинского</w:t>
      </w:r>
      <w:proofErr w:type="spellEnd"/>
      <w:r w:rsidRPr="009B35D4">
        <w:rPr>
          <w:rFonts w:ascii="Times New Roman" w:hAnsi="Times New Roman"/>
          <w:i w:val="0"/>
        </w:rPr>
        <w:t xml:space="preserve"> муниципального округа Чувашской Республики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w:t>
      </w:r>
    </w:p>
    <w:p w:rsidR="009B35D4" w:rsidRPr="009B35D4" w:rsidRDefault="009B35D4" w:rsidP="009B35D4">
      <w:pPr>
        <w:pStyle w:val="2fff6"/>
        <w:jc w:val="center"/>
        <w:rPr>
          <w:rFonts w:ascii="Times New Roman" w:hAnsi="Times New Roman"/>
          <w:i w:val="0"/>
        </w:rPr>
      </w:pPr>
    </w:p>
    <w:p w:rsidR="009B35D4" w:rsidRPr="009B35D4" w:rsidRDefault="009B35D4" w:rsidP="009B35D4">
      <w:pPr>
        <w:pStyle w:val="2fff6"/>
        <w:jc w:val="center"/>
        <w:rPr>
          <w:rFonts w:ascii="Times New Roman" w:hAnsi="Times New Roman"/>
          <w:i w:val="0"/>
        </w:rPr>
      </w:pPr>
      <w:r w:rsidRPr="009B35D4">
        <w:rPr>
          <w:rFonts w:ascii="Times New Roman" w:hAnsi="Times New Roman"/>
          <w:i w:val="0"/>
        </w:rPr>
        <w:t>I. Общие положения</w:t>
      </w:r>
    </w:p>
    <w:p w:rsidR="009B35D4" w:rsidRPr="00530234" w:rsidRDefault="009B35D4" w:rsidP="009B35D4">
      <w:pPr>
        <w:jc w:val="both"/>
      </w:pPr>
    </w:p>
    <w:p w:rsidR="009B35D4" w:rsidRPr="009B35D4" w:rsidRDefault="009B35D4" w:rsidP="009B35D4">
      <w:pPr>
        <w:ind w:firstLine="709"/>
        <w:jc w:val="both"/>
      </w:pPr>
      <w:r w:rsidRPr="009B35D4">
        <w:t xml:space="preserve">1.1. </w:t>
      </w:r>
      <w:proofErr w:type="gramStart"/>
      <w:r w:rsidRPr="009B35D4">
        <w:t xml:space="preserve">Настоящий Порядок регулирует отношения, связанные с установлением и оценкой применения содержащихся в муниципальных нормативных правовых актах </w:t>
      </w:r>
      <w:proofErr w:type="spellStart"/>
      <w:r w:rsidRPr="009B35D4">
        <w:t>Шумерлинского</w:t>
      </w:r>
      <w:proofErr w:type="spellEnd"/>
      <w:r w:rsidRPr="009B35D4">
        <w:t xml:space="preserve"> муниципального округа Чувашской Республики (далее –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w:t>
      </w:r>
      <w:proofErr w:type="gramEnd"/>
      <w:r w:rsidRPr="009B35D4">
        <w:t xml:space="preserve"> требования).</w:t>
      </w:r>
    </w:p>
    <w:p w:rsidR="009B35D4" w:rsidRPr="009B35D4" w:rsidRDefault="009B35D4" w:rsidP="009B35D4">
      <w:pPr>
        <w:ind w:firstLine="709"/>
        <w:jc w:val="both"/>
      </w:pPr>
      <w:r w:rsidRPr="009B35D4">
        <w:t xml:space="preserve">1.2. Настоящий Порядок применяется отраслевыми (функциональными) органами и структурными подразделениями администрации </w:t>
      </w:r>
      <w:proofErr w:type="spellStart"/>
      <w:r w:rsidRPr="009B35D4">
        <w:t>Шумерлинского</w:t>
      </w:r>
      <w:proofErr w:type="spellEnd"/>
      <w:r w:rsidRPr="009B35D4">
        <w:t xml:space="preserve"> муниципального округа Чувашской Республики, осуществляющими </w:t>
      </w:r>
      <w:r w:rsidRPr="009B35D4">
        <w:rPr>
          <w:color w:val="000000"/>
        </w:rPr>
        <w:t xml:space="preserve">нормативное правовое регулирование </w:t>
      </w:r>
      <w:r w:rsidRPr="009B35D4">
        <w:t>в соответствующей сфере общественных отношений, в которых действуют обязательные требования, применение которых подлежит оценке (далее – структурное подразделение).</w:t>
      </w:r>
    </w:p>
    <w:p w:rsidR="009B35D4" w:rsidRPr="009B35D4" w:rsidRDefault="009B35D4" w:rsidP="009B35D4">
      <w:pPr>
        <w:pStyle w:val="25"/>
        <w:ind w:firstLine="709"/>
        <w:jc w:val="center"/>
        <w:outlineLvl w:val="1"/>
      </w:pPr>
    </w:p>
    <w:p w:rsidR="009B35D4" w:rsidRPr="009B35D4" w:rsidRDefault="009B35D4" w:rsidP="009B35D4">
      <w:pPr>
        <w:pStyle w:val="25"/>
        <w:ind w:firstLine="709"/>
        <w:jc w:val="center"/>
        <w:outlineLvl w:val="1"/>
      </w:pPr>
      <w:r w:rsidRPr="009B35D4">
        <w:t>II. Порядок установления обязательных требований</w:t>
      </w:r>
    </w:p>
    <w:p w:rsidR="009B35D4" w:rsidRPr="009B35D4" w:rsidRDefault="009B35D4" w:rsidP="009B35D4">
      <w:pPr>
        <w:ind w:firstLine="709"/>
        <w:jc w:val="both"/>
      </w:pPr>
    </w:p>
    <w:p w:rsidR="009B35D4" w:rsidRPr="009B35D4" w:rsidRDefault="009B35D4" w:rsidP="009B35D4">
      <w:pPr>
        <w:ind w:firstLine="709"/>
        <w:jc w:val="both"/>
      </w:pPr>
      <w:r w:rsidRPr="009B35D4">
        <w:t>2.1. Обязательные требования устанавливаются актами с учетом принципов установления и оценки применения обязательных требований, установленных статьей 4 Федерального закона «Об обязательных требованиях в Российской Федерации» (далее - Федеральный закон).</w:t>
      </w:r>
    </w:p>
    <w:p w:rsidR="009B35D4" w:rsidRPr="009B35D4" w:rsidRDefault="009B35D4" w:rsidP="009B35D4">
      <w:pPr>
        <w:ind w:firstLine="709"/>
        <w:jc w:val="both"/>
      </w:pPr>
      <w:r w:rsidRPr="009B35D4">
        <w:t>2.2. В нормативных правовых актах должны быть определены:</w:t>
      </w:r>
    </w:p>
    <w:p w:rsidR="009B35D4" w:rsidRPr="009B35D4" w:rsidRDefault="009B35D4" w:rsidP="009B35D4">
      <w:pPr>
        <w:ind w:firstLine="709"/>
        <w:jc w:val="both"/>
      </w:pPr>
      <w:r w:rsidRPr="009B35D4">
        <w:t>1) содержание обязательных требований (условия, ограничения, запреты, обязанности);</w:t>
      </w:r>
    </w:p>
    <w:p w:rsidR="009B35D4" w:rsidRPr="009B35D4" w:rsidRDefault="009B35D4" w:rsidP="009B35D4">
      <w:pPr>
        <w:ind w:firstLine="709"/>
        <w:jc w:val="both"/>
      </w:pPr>
      <w:r w:rsidRPr="009B35D4">
        <w:t>2) лица, обязанные соблюдать обязательные требования (далее - контролируемые лица);</w:t>
      </w:r>
    </w:p>
    <w:p w:rsidR="009B35D4" w:rsidRPr="009B35D4" w:rsidRDefault="009B35D4" w:rsidP="009B35D4">
      <w:pPr>
        <w:ind w:firstLine="709"/>
        <w:jc w:val="both"/>
      </w:pPr>
      <w:r w:rsidRPr="009B35D4">
        <w:t>3) в зависимости от объекта установления обязательных требований:</w:t>
      </w:r>
    </w:p>
    <w:p w:rsidR="009B35D4" w:rsidRPr="009B35D4" w:rsidRDefault="009B35D4" w:rsidP="009B35D4">
      <w:pPr>
        <w:ind w:firstLine="709"/>
        <w:jc w:val="both"/>
      </w:pPr>
      <w:r w:rsidRPr="009B35D4">
        <w:t>осуществляемая деятельность, совершаемые действия, в отношении которых устанавливаются обязательные требования;</w:t>
      </w:r>
    </w:p>
    <w:p w:rsidR="009B35D4" w:rsidRPr="009B35D4" w:rsidRDefault="009B35D4" w:rsidP="009B35D4">
      <w:pPr>
        <w:ind w:firstLine="709"/>
        <w:jc w:val="both"/>
      </w:pPr>
      <w:r w:rsidRPr="009B35D4">
        <w:t>лица и используемые объекты, к которым предъявляются обязательные требования при осуществлении деятельности, совершении действий;</w:t>
      </w:r>
    </w:p>
    <w:p w:rsidR="009B35D4" w:rsidRPr="009B35D4" w:rsidRDefault="009B35D4" w:rsidP="009B35D4">
      <w:pPr>
        <w:ind w:firstLine="709"/>
        <w:jc w:val="both"/>
      </w:pPr>
      <w:r w:rsidRPr="009B35D4">
        <w:lastRenderedPageBreak/>
        <w:t>результаты осуществления деятельности, совершения действий, в отношении которых устанавливаются обязательные требования;</w:t>
      </w:r>
    </w:p>
    <w:p w:rsidR="009B35D4" w:rsidRPr="009B35D4" w:rsidRDefault="009B35D4" w:rsidP="009B35D4">
      <w:pPr>
        <w:ind w:firstLine="709"/>
        <w:jc w:val="both"/>
      </w:pPr>
      <w:r w:rsidRPr="009B35D4">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9B35D4" w:rsidRPr="009B35D4" w:rsidRDefault="009B35D4" w:rsidP="009B35D4">
      <w:pPr>
        <w:ind w:firstLine="709"/>
        <w:jc w:val="both"/>
      </w:pPr>
      <w:r w:rsidRPr="009B35D4">
        <w:t>5) структурные подразделения, осуществляющие оценку соблюдения обязательных требований.</w:t>
      </w:r>
    </w:p>
    <w:p w:rsidR="009B35D4" w:rsidRPr="009B35D4" w:rsidRDefault="009B35D4" w:rsidP="009B35D4">
      <w:pPr>
        <w:ind w:firstLine="709"/>
        <w:jc w:val="both"/>
      </w:pPr>
      <w:r w:rsidRPr="009B35D4">
        <w:t xml:space="preserve">2.3. </w:t>
      </w:r>
      <w:proofErr w:type="gramStart"/>
      <w:r w:rsidRPr="009B35D4">
        <w:t xml:space="preserve">В целях обеспечения систематизации обязательных требований и информирования заинтересованных лиц, а также формирования плана проведения оценки применения обязательных требований, содержащихся в актах, подлежащих оценке применения обязательных требований (далее - план), структурные подразделения формируют и ведут реестр обязательных требований, который подлежит размещению и актуализации на официальном сайте </w:t>
      </w:r>
      <w:proofErr w:type="spellStart"/>
      <w:r w:rsidRPr="009B35D4">
        <w:t>Шумерлинского</w:t>
      </w:r>
      <w:proofErr w:type="spellEnd"/>
      <w:r w:rsidRPr="009B35D4">
        <w:t xml:space="preserve"> муниципального округа Чувашской Республики в информационно-телекоммуникационной сети «Интернет» (далее - официальный сайт), по форме согласно</w:t>
      </w:r>
      <w:proofErr w:type="gramEnd"/>
      <w:r w:rsidRPr="009B35D4">
        <w:t xml:space="preserve"> приложению № 1 к настоящему Порядку.</w:t>
      </w:r>
    </w:p>
    <w:p w:rsidR="009B35D4" w:rsidRPr="009B35D4" w:rsidRDefault="009B35D4" w:rsidP="009B35D4">
      <w:pPr>
        <w:ind w:firstLine="709"/>
        <w:jc w:val="both"/>
      </w:pPr>
      <w:r w:rsidRPr="009B35D4">
        <w:t xml:space="preserve">2.4. </w:t>
      </w:r>
      <w:proofErr w:type="gramStart"/>
      <w:r w:rsidRPr="009B35D4">
        <w:t>Положения актов, устанавливающих обязательные требования, должны вступать в силу либо с 1 марта, либо с 1 сентября соответствующего года, но не ранее чем по истечении 90 дней после дня их официального опубликования,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roofErr w:type="gramEnd"/>
    </w:p>
    <w:p w:rsidR="009B35D4" w:rsidRPr="009B35D4" w:rsidRDefault="009B35D4" w:rsidP="009B35D4">
      <w:pPr>
        <w:ind w:firstLine="709"/>
        <w:jc w:val="both"/>
      </w:pPr>
      <w:proofErr w:type="gramStart"/>
      <w:r w:rsidRPr="009B35D4">
        <w:t>Положения актов, которыми вносятся изменения в ранее принятые акты, могут вступать в силу в иные, чем указано в абзаце первом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w:t>
      </w:r>
      <w:proofErr w:type="gramEnd"/>
      <w:r w:rsidRPr="009B35D4">
        <w:t xml:space="preserve"> новых условий, ограничений, запретов и обязанностей.</w:t>
      </w:r>
    </w:p>
    <w:p w:rsidR="009B35D4" w:rsidRPr="009B35D4" w:rsidRDefault="009B35D4" w:rsidP="009B35D4">
      <w:pPr>
        <w:ind w:firstLine="709"/>
        <w:jc w:val="both"/>
      </w:pPr>
      <w:r w:rsidRPr="009B35D4">
        <w:t>Актом, содержащим обязательные требования, должен предусматриваться срок его действия, который не может превышать шесть лет со дня вступления его в силу, за исключением случаев, установленных нормативными правовыми актами Российской Федерации и (или) нормативными правовыми актами Чувашской Республики.</w:t>
      </w:r>
    </w:p>
    <w:p w:rsidR="009B35D4" w:rsidRPr="009B35D4" w:rsidRDefault="009B35D4" w:rsidP="009B35D4">
      <w:pPr>
        <w:ind w:firstLine="709"/>
        <w:jc w:val="both"/>
      </w:pPr>
      <w:proofErr w:type="gramStart"/>
      <w:r w:rsidRPr="009B35D4">
        <w:t>По результатам оценки применения обязательных требований может быть принято решение о продлении установленного актом, содержащим обязательные требования, срока его действия в порядке, установленном настоящим Порядком, не более чем на шесть лет, за исключением случаев, установленных Федеральным законом.</w:t>
      </w:r>
      <w:proofErr w:type="gramEnd"/>
    </w:p>
    <w:p w:rsidR="009B35D4" w:rsidRPr="009B35D4" w:rsidRDefault="009B35D4" w:rsidP="009B35D4">
      <w:pPr>
        <w:ind w:firstLine="709"/>
        <w:jc w:val="both"/>
      </w:pPr>
      <w:r w:rsidRPr="009B35D4">
        <w:t xml:space="preserve">2.5. Проекты актов, устанавливающие обязательные требования, подлежат оценке регулирующего воздействия в порядке, установленном постановлением администрации </w:t>
      </w:r>
      <w:proofErr w:type="spellStart"/>
      <w:r w:rsidRPr="009B35D4">
        <w:t>Шумерлинского</w:t>
      </w:r>
      <w:proofErr w:type="spellEnd"/>
      <w:r w:rsidRPr="009B35D4">
        <w:t xml:space="preserve"> муниципального округа Чувашской Республики от 27 января 2025 г. № 22 «Об утверждении </w:t>
      </w:r>
      <w:proofErr w:type="gramStart"/>
      <w:r w:rsidRPr="009B35D4">
        <w:t>Порядка проведения оценки регулирующего воздействия проектов нормативных правовых актов</w:t>
      </w:r>
      <w:proofErr w:type="gramEnd"/>
      <w:r w:rsidRPr="009B35D4">
        <w:t xml:space="preserve"> </w:t>
      </w:r>
      <w:proofErr w:type="spellStart"/>
      <w:r w:rsidRPr="009B35D4">
        <w:t>Шумерлинского</w:t>
      </w:r>
      <w:proofErr w:type="spellEnd"/>
      <w:r w:rsidRPr="009B35D4">
        <w:t xml:space="preserve"> муниципального округа Чувашской Республики».</w:t>
      </w:r>
    </w:p>
    <w:p w:rsidR="009B35D4" w:rsidRPr="009B35D4" w:rsidRDefault="009B35D4" w:rsidP="009B35D4">
      <w:pPr>
        <w:ind w:firstLine="709"/>
        <w:jc w:val="both"/>
        <w:rPr>
          <w:color w:val="000000"/>
        </w:rPr>
      </w:pPr>
      <w:r w:rsidRPr="009B35D4">
        <w:rPr>
          <w:color w:val="000000"/>
        </w:rPr>
        <w:t>В целях оценки обязательных требований на соответствие законодательству Российской Федерации и законодательству Чувашской Республики проводятся правовая экспертиза проектов актов, устанавливающих обязательные требования.</w:t>
      </w:r>
    </w:p>
    <w:p w:rsidR="009B35D4" w:rsidRPr="009B35D4" w:rsidRDefault="009B35D4" w:rsidP="009B35D4">
      <w:pPr>
        <w:ind w:firstLine="709"/>
        <w:jc w:val="both"/>
        <w:rPr>
          <w:color w:val="000000"/>
        </w:rPr>
      </w:pPr>
      <w:r w:rsidRPr="009B35D4">
        <w:rPr>
          <w:color w:val="000000"/>
        </w:rPr>
        <w:t>2.6. Официальные разъяснения обязательных требований даются структурными подразделениями исключительно в целях пояснения их содержания. Официальные разъяснения не могут устанавливать новые обязательные требования, а также изменять смысл обязательных требований и выходить за пределы разъясняемых обязательных требований.</w:t>
      </w:r>
    </w:p>
    <w:p w:rsidR="009B35D4" w:rsidRPr="009B35D4" w:rsidRDefault="009B35D4" w:rsidP="009B35D4">
      <w:pPr>
        <w:ind w:firstLine="709"/>
        <w:jc w:val="both"/>
        <w:rPr>
          <w:color w:val="000000"/>
        </w:rPr>
      </w:pPr>
      <w:r w:rsidRPr="009B35D4">
        <w:rPr>
          <w:color w:val="000000"/>
        </w:rPr>
        <w:lastRenderedPageBreak/>
        <w:t xml:space="preserve">Официальные разъяснения обязательных требований утверждаются Главой </w:t>
      </w:r>
      <w:proofErr w:type="spellStart"/>
      <w:r w:rsidRPr="009B35D4">
        <w:t>Шумерлинского</w:t>
      </w:r>
      <w:proofErr w:type="spellEnd"/>
      <w:r w:rsidRPr="009B35D4">
        <w:t xml:space="preserve"> муниципального округа</w:t>
      </w:r>
      <w:r w:rsidRPr="009B35D4">
        <w:rPr>
          <w:color w:val="000000"/>
        </w:rPr>
        <w:t xml:space="preserve"> Чувашской Республики (лицом, исполняющим его обязанности).</w:t>
      </w:r>
    </w:p>
    <w:p w:rsidR="009B35D4" w:rsidRPr="009B35D4" w:rsidRDefault="009B35D4" w:rsidP="009B35D4">
      <w:pPr>
        <w:ind w:firstLine="709"/>
        <w:jc w:val="both"/>
      </w:pPr>
      <w:r w:rsidRPr="009B35D4">
        <w:rPr>
          <w:color w:val="000000"/>
        </w:rPr>
        <w:t xml:space="preserve">2.7. </w:t>
      </w:r>
      <w:proofErr w:type="gramStart"/>
      <w:r w:rsidRPr="009B35D4">
        <w:rPr>
          <w:color w:val="000000"/>
        </w:rPr>
        <w:t xml:space="preserve">Структурные подразделения обеспечивают информирование контролируемых лиц о процедуре соблюдения обязательных требований, правах и обязанностях контролируемых лиц, полномочиях администрации </w:t>
      </w:r>
      <w:proofErr w:type="spellStart"/>
      <w:r w:rsidRPr="009B35D4">
        <w:t>Шумерлинского</w:t>
      </w:r>
      <w:proofErr w:type="spellEnd"/>
      <w:r w:rsidRPr="009B35D4">
        <w:t xml:space="preserve"> муниципального округа </w:t>
      </w:r>
      <w:r w:rsidRPr="009B35D4">
        <w:rPr>
          <w:color w:val="000000"/>
        </w:rPr>
        <w:t xml:space="preserve">Чувашской Республики и ее отраслевых </w:t>
      </w:r>
      <w:r w:rsidRPr="009B35D4">
        <w:t xml:space="preserve">(функциональных) </w:t>
      </w:r>
      <w:r w:rsidRPr="009B35D4">
        <w:rPr>
          <w:color w:val="000000"/>
        </w:rPr>
        <w:t xml:space="preserve">органов, осуществляющих муниципальный контроль (надзор), предоставление лицензий и иных разрешений, аккредитацию (далее - контрольный (надзорный) орган), и их должностных лиц, иных </w:t>
      </w:r>
      <w:r w:rsidRPr="009B35D4">
        <w:t>вопросах соблюдения обязательных требований.</w:t>
      </w:r>
      <w:proofErr w:type="gramEnd"/>
    </w:p>
    <w:p w:rsidR="009B35D4" w:rsidRPr="009B35D4" w:rsidRDefault="009B35D4" w:rsidP="009B35D4">
      <w:pPr>
        <w:ind w:firstLine="709"/>
        <w:jc w:val="both"/>
      </w:pPr>
      <w:r w:rsidRPr="009B35D4">
        <w:t>2.8. Информирование контролируемых лиц осуществляется, в том числе посредством выпуска руководства по соблюдению обязательных требований. В руководство по соблюдению обязательных требований включаются пояснения относительно способов соблюдения обязательных требований, примеры соблюдения обязательных требований, рекомендации по принятию контролируемыми лицами конкретных мер для обеспечения соблюдения обязательных требований. Указанное руководство не может содержать новые обязательные требования.</w:t>
      </w:r>
    </w:p>
    <w:p w:rsidR="009B35D4" w:rsidRPr="009B35D4" w:rsidRDefault="009B35D4" w:rsidP="009B35D4">
      <w:pPr>
        <w:ind w:firstLine="709"/>
        <w:jc w:val="both"/>
      </w:pPr>
      <w:r w:rsidRPr="009B35D4">
        <w:t xml:space="preserve">2.9. </w:t>
      </w:r>
      <w:proofErr w:type="gramStart"/>
      <w:r w:rsidRPr="009B35D4">
        <w:t xml:space="preserve">Руководство по соблюдению обязательных требований утверждается Главой </w:t>
      </w:r>
      <w:proofErr w:type="spellStart"/>
      <w:r w:rsidRPr="009B35D4">
        <w:t>Шумерлинского</w:t>
      </w:r>
      <w:proofErr w:type="spellEnd"/>
      <w:r w:rsidRPr="009B35D4">
        <w:t xml:space="preserve"> муниципального округа </w:t>
      </w:r>
      <w:r w:rsidRPr="009B35D4">
        <w:rPr>
          <w:color w:val="000000"/>
        </w:rPr>
        <w:t>Чувашской Республики (лицом, исполняющим его обязанности).</w:t>
      </w:r>
      <w:r w:rsidRPr="009B35D4">
        <w:t>) и размещается на официальном сайте не позднее пяти рабочих дней со дня его утверждения.</w:t>
      </w:r>
      <w:proofErr w:type="gramEnd"/>
    </w:p>
    <w:p w:rsidR="009B35D4" w:rsidRPr="009B35D4" w:rsidRDefault="009B35D4" w:rsidP="009B35D4">
      <w:pPr>
        <w:ind w:firstLine="709"/>
        <w:jc w:val="both"/>
      </w:pPr>
      <w:r w:rsidRPr="009B35D4">
        <w:t>2.10. Руководство по соблюдению обязательных требований применяется контролируемыми лицами на добровольной основе.</w:t>
      </w:r>
    </w:p>
    <w:p w:rsidR="009B35D4" w:rsidRPr="009B35D4" w:rsidRDefault="009B35D4" w:rsidP="009B35D4">
      <w:pPr>
        <w:ind w:firstLine="709"/>
        <w:jc w:val="both"/>
      </w:pPr>
      <w:r w:rsidRPr="009B35D4">
        <w:t>2.11. Деятельность контролируемых лиц и действия их работников, осуществляемые в соответствии с руководством по соблюдению обязательных требований, не могут квалифицироваться как нарушение обязательных требований.</w:t>
      </w:r>
    </w:p>
    <w:p w:rsidR="009B35D4" w:rsidRPr="009B35D4" w:rsidRDefault="009B35D4" w:rsidP="009B35D4">
      <w:pPr>
        <w:ind w:firstLine="709"/>
        <w:jc w:val="both"/>
      </w:pPr>
    </w:p>
    <w:p w:rsidR="009B35D4" w:rsidRPr="009B35D4" w:rsidRDefault="009B35D4" w:rsidP="009B35D4">
      <w:pPr>
        <w:pStyle w:val="25"/>
        <w:ind w:firstLine="709"/>
        <w:jc w:val="center"/>
        <w:outlineLvl w:val="1"/>
      </w:pPr>
      <w:r w:rsidRPr="009B35D4">
        <w:t>III. Порядок оценки применения обязательных требований</w:t>
      </w:r>
    </w:p>
    <w:p w:rsidR="009B35D4" w:rsidRPr="009B35D4" w:rsidRDefault="009B35D4" w:rsidP="009B35D4">
      <w:pPr>
        <w:ind w:firstLine="709"/>
        <w:jc w:val="both"/>
      </w:pPr>
    </w:p>
    <w:p w:rsidR="009B35D4" w:rsidRPr="009B35D4" w:rsidRDefault="009B35D4" w:rsidP="009B35D4">
      <w:pPr>
        <w:ind w:firstLine="709"/>
        <w:jc w:val="both"/>
      </w:pPr>
      <w:bookmarkStart w:id="0" w:name="Par85"/>
      <w:bookmarkEnd w:id="0"/>
      <w:r w:rsidRPr="009B35D4">
        <w:t>3.1. Целями оценки применения обязательных требований являются комплексная оценка обязательных требований, содержащихся в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9B35D4" w:rsidRPr="009B35D4" w:rsidRDefault="009B35D4" w:rsidP="009B35D4">
      <w:pPr>
        <w:ind w:firstLine="709"/>
        <w:jc w:val="both"/>
      </w:pPr>
      <w:r w:rsidRPr="009B35D4">
        <w:t xml:space="preserve">3.2. Оценка применения обязательных требований проводится структурными подразделениями в соответствии с ежегодно утверждаемым распоряжением администрации </w:t>
      </w:r>
      <w:proofErr w:type="spellStart"/>
      <w:r w:rsidRPr="009B35D4">
        <w:t>Шумерлинского</w:t>
      </w:r>
      <w:proofErr w:type="spellEnd"/>
      <w:r w:rsidRPr="009B35D4">
        <w:t xml:space="preserve"> муниципального округа Чувашской Республики планом.</w:t>
      </w:r>
    </w:p>
    <w:p w:rsidR="009B35D4" w:rsidRPr="009B35D4" w:rsidRDefault="009B35D4" w:rsidP="009B35D4">
      <w:pPr>
        <w:ind w:firstLine="709"/>
        <w:jc w:val="both"/>
      </w:pPr>
      <w:r w:rsidRPr="009B35D4">
        <w:t xml:space="preserve">При формировании проекта плана используются предложения о проведении оценки применения обязательных требований, представленные в отдел экономики, инвестиционной деятельности и туризма администрации </w:t>
      </w:r>
      <w:proofErr w:type="spellStart"/>
      <w:r w:rsidRPr="009B35D4">
        <w:t>Шумерлинского</w:t>
      </w:r>
      <w:proofErr w:type="spellEnd"/>
      <w:r w:rsidRPr="009B35D4">
        <w:t xml:space="preserve"> муниципального округа Чувашской Республики (далее – Ответственное подразделение) организациями, </w:t>
      </w:r>
      <w:proofErr w:type="gramStart"/>
      <w:r w:rsidRPr="009B35D4">
        <w:t>целями</w:t>
      </w:r>
      <w:proofErr w:type="gramEnd"/>
      <w:r w:rsidRPr="009B35D4">
        <w:t xml:space="preserve">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а также заинтересованными исполнительными органами Чувашской Республики, территориальными органами федеральных органов исполнительной власти, органами местного самоуправления </w:t>
      </w:r>
      <w:proofErr w:type="spellStart"/>
      <w:r w:rsidRPr="009B35D4">
        <w:t>Шумерлинского</w:t>
      </w:r>
      <w:proofErr w:type="spellEnd"/>
      <w:r w:rsidRPr="009B35D4">
        <w:t xml:space="preserve"> муниципального округа Чувашской Республики не позднее 1 ноября года, предшествующего году формирования плана.</w:t>
      </w:r>
    </w:p>
    <w:p w:rsidR="009B35D4" w:rsidRPr="009B35D4" w:rsidRDefault="009B35D4" w:rsidP="009B35D4">
      <w:pPr>
        <w:ind w:firstLine="709"/>
        <w:jc w:val="both"/>
      </w:pPr>
      <w:r w:rsidRPr="009B35D4">
        <w:t>Акты, устанавливающие обязательные требования, срок действия которых составляет от четырех до шести лет, включаются в проект плана для проведения оценки применения обязательных требований на очередной год за три года до окончания срока их действия.</w:t>
      </w:r>
    </w:p>
    <w:p w:rsidR="009B35D4" w:rsidRPr="009B35D4" w:rsidRDefault="009B35D4" w:rsidP="009B35D4">
      <w:pPr>
        <w:ind w:firstLine="709"/>
        <w:jc w:val="both"/>
      </w:pPr>
      <w:r w:rsidRPr="009B35D4">
        <w:lastRenderedPageBreak/>
        <w:t>Нормативные правовые акты, устанавливающие обязательные требования, срок действия которых составляет от трех до четырех лет, включаются в проект плана для проведения оценки применения обязательных требований на очередной год за два года до окончания срока их действия.</w:t>
      </w:r>
    </w:p>
    <w:p w:rsidR="009B35D4" w:rsidRPr="009B35D4" w:rsidRDefault="009B35D4" w:rsidP="009B35D4">
      <w:pPr>
        <w:ind w:firstLine="709"/>
        <w:jc w:val="both"/>
      </w:pPr>
      <w:r w:rsidRPr="009B35D4">
        <w:t>Нормативные правовые акты, устанавливающие обязательные требования, срок действия которых составляет менее трех лет, включаются в проект плана для проведения оценки применения обязательных требований на очередной год за один год до окончания срока их действия.</w:t>
      </w:r>
    </w:p>
    <w:p w:rsidR="009B35D4" w:rsidRPr="009B35D4" w:rsidRDefault="009B35D4" w:rsidP="009B35D4">
      <w:pPr>
        <w:ind w:firstLine="709"/>
        <w:jc w:val="both"/>
      </w:pPr>
      <w:r w:rsidRPr="009B35D4">
        <w:t xml:space="preserve">Проект плана в целях публичного обсуждения не позднее 1 сентября года, предшествующего году подготовки проекта доклада о достижении целей введения обязательных требований (далее - доклад), размещается на официальном сайте с одновременным извещением контролируемых лиц, органов и организаций, </w:t>
      </w:r>
      <w:proofErr w:type="gramStart"/>
      <w:r w:rsidRPr="009B35D4">
        <w:t>целями</w:t>
      </w:r>
      <w:proofErr w:type="gramEnd"/>
      <w:r w:rsidRPr="009B35D4">
        <w:t xml:space="preserve">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а также заинтересованных исполнительных органов Чувашской Республики, территориальных органов федеральных органов исполнительной власти, органов местного самоуправления </w:t>
      </w:r>
      <w:proofErr w:type="spellStart"/>
      <w:r w:rsidRPr="009B35D4">
        <w:t>Шумерлинского</w:t>
      </w:r>
      <w:proofErr w:type="spellEnd"/>
      <w:r w:rsidRPr="009B35D4">
        <w:t xml:space="preserve"> муниципального округа Чувашской Республики.</w:t>
      </w:r>
    </w:p>
    <w:p w:rsidR="009B35D4" w:rsidRPr="009B35D4" w:rsidRDefault="009B35D4" w:rsidP="009B35D4">
      <w:pPr>
        <w:ind w:firstLine="709"/>
        <w:jc w:val="both"/>
      </w:pPr>
      <w:bookmarkStart w:id="1" w:name="Par98"/>
      <w:bookmarkEnd w:id="1"/>
      <w:r w:rsidRPr="009B35D4">
        <w:t>Срок публичного обсуждения проекта плана не может составлять менее 20 рабочих дней со дня его размещения на официальном сайте.</w:t>
      </w:r>
    </w:p>
    <w:p w:rsidR="009B35D4" w:rsidRPr="009B35D4" w:rsidRDefault="009B35D4" w:rsidP="009B35D4">
      <w:pPr>
        <w:ind w:firstLine="709"/>
        <w:jc w:val="both"/>
      </w:pPr>
      <w:r w:rsidRPr="009B35D4">
        <w:t xml:space="preserve">В целях публичного обсуждения проекта плана при необходимости проводятся совещания, иные мероприятия с участием контролируемых лиц, заинтересованных исполнительных органов Чувашской Республики, территориальных органов федеральных органов исполнительной власти, органов местного самоуправления </w:t>
      </w:r>
      <w:proofErr w:type="spellStart"/>
      <w:r w:rsidRPr="009B35D4">
        <w:t>Шумерлинского</w:t>
      </w:r>
      <w:proofErr w:type="spellEnd"/>
      <w:r w:rsidRPr="009B35D4">
        <w:t xml:space="preserve"> муниципального округа Чувашской Республики.</w:t>
      </w:r>
    </w:p>
    <w:p w:rsidR="009B35D4" w:rsidRPr="009B35D4" w:rsidRDefault="009B35D4" w:rsidP="009B35D4">
      <w:pPr>
        <w:ind w:firstLine="709"/>
        <w:jc w:val="both"/>
      </w:pPr>
      <w:proofErr w:type="gramStart"/>
      <w:r w:rsidRPr="009B35D4">
        <w:t xml:space="preserve">Ответственное подразделение рассматривает все предложения в установленный </w:t>
      </w:r>
      <w:hyperlink w:anchor="Par98" w:tooltip="Срок публичного обсуждения проекта плана не может составлять менее 20 рабочих дней со дня его размещения на официальном сайте." w:history="1">
        <w:r w:rsidRPr="009B35D4">
          <w:rPr>
            <w:color w:val="000000"/>
          </w:rPr>
          <w:t>абзацем седьмым</w:t>
        </w:r>
      </w:hyperlink>
      <w:r w:rsidRPr="009B35D4">
        <w:rPr>
          <w:color w:val="FF0000"/>
        </w:rPr>
        <w:t xml:space="preserve"> </w:t>
      </w:r>
      <w:r w:rsidRPr="009B35D4">
        <w:t>настоящего пункта срок в связи с проведением публичного обсуждения проекта плана, составляет сводку предложений с указанием сведений об их учете и (или) о причинах отклонения, дорабатывает (при необходимости) проект плана с учетом поступивших предложений и в срок не более 20 рабочих дней со дня окончания публичного обсуждения размещает его на официальном</w:t>
      </w:r>
      <w:proofErr w:type="gramEnd"/>
      <w:r w:rsidRPr="009B35D4">
        <w:t xml:space="preserve"> </w:t>
      </w:r>
      <w:proofErr w:type="gramStart"/>
      <w:r w:rsidRPr="009B35D4">
        <w:t>сайте</w:t>
      </w:r>
      <w:proofErr w:type="gramEnd"/>
      <w:r w:rsidRPr="009B35D4">
        <w:t>.</w:t>
      </w:r>
    </w:p>
    <w:p w:rsidR="009B35D4" w:rsidRPr="009B35D4" w:rsidRDefault="009B35D4" w:rsidP="009B35D4">
      <w:pPr>
        <w:ind w:firstLine="709"/>
        <w:jc w:val="both"/>
      </w:pPr>
      <w:r w:rsidRPr="009B35D4">
        <w:t xml:space="preserve">План, утвержденный распоряжением Главы </w:t>
      </w:r>
      <w:proofErr w:type="spellStart"/>
      <w:r w:rsidRPr="009B35D4">
        <w:t>Шумерлинского</w:t>
      </w:r>
      <w:proofErr w:type="spellEnd"/>
      <w:r w:rsidRPr="009B35D4">
        <w:t xml:space="preserve"> муниципального округа Чувашской Республики, подлежит размещению на официальном сайте не позднее 30 декабря года, предшествующего году подготовки проектов докладов структурными подразделениями.</w:t>
      </w:r>
    </w:p>
    <w:p w:rsidR="009B35D4" w:rsidRPr="009B35D4" w:rsidRDefault="009B35D4" w:rsidP="009B35D4">
      <w:pPr>
        <w:ind w:firstLine="709"/>
        <w:jc w:val="both"/>
      </w:pPr>
      <w:r w:rsidRPr="009B35D4">
        <w:t xml:space="preserve">3.3. Структурное подразделение, уполномоченное на проведение оценки применения обязательных требований в соответствии с целями, указанными в </w:t>
      </w:r>
      <w:hyperlink w:anchor="Par85" w:tooltip="14. Целями оценки применения обязательных требований являются комплексная оценка обязательных требований, содержащихся в нормативных правовых актах, в соответствующей сфере общественных отношений, оценка достижения целей введения обязательных требований, оценк" w:history="1">
        <w:r w:rsidRPr="009B35D4">
          <w:rPr>
            <w:color w:val="000000"/>
          </w:rPr>
          <w:t>пункте 3.1</w:t>
        </w:r>
      </w:hyperlink>
      <w:r w:rsidRPr="009B35D4">
        <w:t xml:space="preserve"> настоящего Порядка, готовит проект доклада.</w:t>
      </w:r>
    </w:p>
    <w:p w:rsidR="009B35D4" w:rsidRPr="009B35D4" w:rsidRDefault="009B35D4" w:rsidP="009B35D4">
      <w:pPr>
        <w:ind w:firstLine="709"/>
        <w:jc w:val="both"/>
      </w:pPr>
      <w:r w:rsidRPr="009B35D4">
        <w:t>3.4. Источниками информации для подготовки проекта доклада являются:</w:t>
      </w:r>
    </w:p>
    <w:p w:rsidR="009B35D4" w:rsidRPr="009B35D4" w:rsidRDefault="009B35D4" w:rsidP="009B35D4">
      <w:pPr>
        <w:ind w:firstLine="709"/>
        <w:jc w:val="both"/>
      </w:pPr>
      <w:r w:rsidRPr="009B35D4">
        <w:t>результаты мониторинга применения обязательных требований;</w:t>
      </w:r>
    </w:p>
    <w:p w:rsidR="009B35D4" w:rsidRPr="009B35D4" w:rsidRDefault="009B35D4" w:rsidP="009B35D4">
      <w:pPr>
        <w:ind w:firstLine="709"/>
        <w:jc w:val="both"/>
      </w:pPr>
      <w:r w:rsidRPr="009B35D4">
        <w:t>результаты анализа осуществления контрольной (надзорной) и разрешительной деятельности;</w:t>
      </w:r>
    </w:p>
    <w:p w:rsidR="009B35D4" w:rsidRPr="009B35D4" w:rsidRDefault="009B35D4" w:rsidP="009B35D4">
      <w:pPr>
        <w:ind w:firstLine="709"/>
        <w:jc w:val="both"/>
      </w:pPr>
      <w:r w:rsidRPr="009B35D4">
        <w:t>результаты анализа судебной практики по вопросам применения обязательных требований;</w:t>
      </w:r>
    </w:p>
    <w:p w:rsidR="009B35D4" w:rsidRPr="009B35D4" w:rsidRDefault="009B35D4" w:rsidP="009B35D4">
      <w:pPr>
        <w:ind w:firstLine="709"/>
        <w:jc w:val="both"/>
      </w:pPr>
      <w:r w:rsidRPr="009B35D4">
        <w:t xml:space="preserve">обращения, предложения и замечания субъектов регулирования, </w:t>
      </w:r>
      <w:proofErr w:type="gramStart"/>
      <w:r w:rsidRPr="009B35D4">
        <w:t>поступившие</w:t>
      </w:r>
      <w:proofErr w:type="gramEnd"/>
      <w:r w:rsidRPr="009B35D4">
        <w:t xml:space="preserve"> в том числе в рамках публичного обсуждения плана;</w:t>
      </w:r>
    </w:p>
    <w:p w:rsidR="009B35D4" w:rsidRPr="009B35D4" w:rsidRDefault="009B35D4" w:rsidP="009B35D4">
      <w:pPr>
        <w:ind w:firstLine="709"/>
        <w:jc w:val="both"/>
      </w:pPr>
      <w:r w:rsidRPr="009B35D4">
        <w:t xml:space="preserve">позиции заинтересованных исполнительных органов Чувашской Республики, территориальных органов федеральных органов исполнительной власти, органов местного самоуправления </w:t>
      </w:r>
      <w:proofErr w:type="spellStart"/>
      <w:r w:rsidRPr="009B35D4">
        <w:t>Шумерлинского</w:t>
      </w:r>
      <w:proofErr w:type="spellEnd"/>
      <w:r w:rsidRPr="009B35D4">
        <w:t xml:space="preserve"> муниципального округа Чувашской Республики, в том числе полученные при разработке акта на этапе правовой экспертизы, антикоррупционной экспертизы, оценки регулирующего воздействия;</w:t>
      </w:r>
    </w:p>
    <w:p w:rsidR="009B35D4" w:rsidRPr="009B35D4" w:rsidRDefault="009B35D4" w:rsidP="009B35D4">
      <w:pPr>
        <w:ind w:firstLine="709"/>
        <w:jc w:val="both"/>
      </w:pPr>
      <w:r w:rsidRPr="009B35D4">
        <w:lastRenderedPageBreak/>
        <w:t xml:space="preserve">иные сведения, которые, по мнению </w:t>
      </w:r>
      <w:proofErr w:type="gramStart"/>
      <w:r w:rsidRPr="009B35D4">
        <w:t>структурного</w:t>
      </w:r>
      <w:proofErr w:type="gramEnd"/>
      <w:r w:rsidRPr="009B35D4">
        <w:t xml:space="preserve"> подразделения, позволяют оценить результаты применения обязательных требований.</w:t>
      </w:r>
    </w:p>
    <w:p w:rsidR="009B35D4" w:rsidRPr="009B35D4" w:rsidRDefault="009B35D4" w:rsidP="009B35D4">
      <w:pPr>
        <w:ind w:firstLine="709"/>
        <w:jc w:val="both"/>
      </w:pPr>
      <w:r w:rsidRPr="009B35D4">
        <w:t>3.5. В доклад включается следующая информация:</w:t>
      </w:r>
    </w:p>
    <w:p w:rsidR="009B35D4" w:rsidRPr="009B35D4" w:rsidRDefault="009B35D4" w:rsidP="009B35D4">
      <w:pPr>
        <w:ind w:firstLine="709"/>
        <w:jc w:val="both"/>
      </w:pPr>
      <w:r w:rsidRPr="009B35D4">
        <w:t>общая характеристика оцениваемых обязательных требований в соответствующей сфере регулирования;</w:t>
      </w:r>
    </w:p>
    <w:p w:rsidR="009B35D4" w:rsidRPr="009B35D4" w:rsidRDefault="009B35D4" w:rsidP="009B35D4">
      <w:pPr>
        <w:ind w:firstLine="709"/>
        <w:jc w:val="both"/>
      </w:pPr>
      <w:r w:rsidRPr="009B35D4">
        <w:t>результаты оценки применения обязательных требований;</w:t>
      </w:r>
    </w:p>
    <w:p w:rsidR="009B35D4" w:rsidRPr="009B35D4" w:rsidRDefault="009B35D4" w:rsidP="009B35D4">
      <w:pPr>
        <w:ind w:firstLine="709"/>
        <w:jc w:val="both"/>
      </w:pPr>
      <w:r w:rsidRPr="009B35D4">
        <w:t>выводы и предложения по итогам оценки применения обязательных требований.</w:t>
      </w:r>
    </w:p>
    <w:p w:rsidR="009B35D4" w:rsidRPr="009B35D4" w:rsidRDefault="009B35D4" w:rsidP="009B35D4">
      <w:pPr>
        <w:ind w:firstLine="709"/>
        <w:jc w:val="both"/>
      </w:pPr>
      <w:r w:rsidRPr="009B35D4">
        <w:t>3.6. Общая характеристика обязательных требований в соответствующей сфере регулирования должна включать следующие сведения:</w:t>
      </w:r>
    </w:p>
    <w:p w:rsidR="009B35D4" w:rsidRPr="009B35D4" w:rsidRDefault="009B35D4" w:rsidP="009B35D4">
      <w:pPr>
        <w:ind w:firstLine="709"/>
        <w:jc w:val="both"/>
      </w:pPr>
      <w:r w:rsidRPr="009B35D4">
        <w:t>перечень актов и содержащихся в них обязательных требований, в том числе реквизиты и источники официального опубликования нормативных правовых актов;</w:t>
      </w:r>
    </w:p>
    <w:p w:rsidR="009B35D4" w:rsidRPr="009B35D4" w:rsidRDefault="009B35D4" w:rsidP="009B35D4">
      <w:pPr>
        <w:ind w:firstLine="709"/>
        <w:jc w:val="both"/>
      </w:pPr>
      <w:r w:rsidRPr="009B35D4">
        <w:t>сведения о внесенных в акты изменениях (при наличии);</w:t>
      </w:r>
    </w:p>
    <w:p w:rsidR="009B35D4" w:rsidRPr="009B35D4" w:rsidRDefault="009B35D4" w:rsidP="009B35D4">
      <w:pPr>
        <w:ind w:firstLine="709"/>
        <w:jc w:val="both"/>
      </w:pPr>
      <w:r w:rsidRPr="009B35D4">
        <w:t>период действия актов и их отдельных положений (при наличии);</w:t>
      </w:r>
    </w:p>
    <w:p w:rsidR="009B35D4" w:rsidRPr="009B35D4" w:rsidRDefault="009B35D4" w:rsidP="009B35D4">
      <w:pPr>
        <w:ind w:firstLine="709"/>
        <w:jc w:val="both"/>
      </w:pPr>
      <w:r w:rsidRPr="009B35D4">
        <w:t>общая характеристика общественных отношений, включая сферу осуществления предпринимательской или иной экономической деятельности и конкретные общественные отношения, на регулирование которых направлены обязательные требования;</w:t>
      </w:r>
    </w:p>
    <w:p w:rsidR="009B35D4" w:rsidRPr="009B35D4" w:rsidRDefault="009B35D4" w:rsidP="009B35D4">
      <w:pPr>
        <w:ind w:firstLine="709"/>
        <w:jc w:val="both"/>
      </w:pPr>
      <w:r w:rsidRPr="009B35D4">
        <w:t>нормативно обоснованный перечень охраняемых законом ценностей, защищаемых в рамках соответствующей сферы общественных отношений;</w:t>
      </w:r>
    </w:p>
    <w:p w:rsidR="009B35D4" w:rsidRPr="009B35D4" w:rsidRDefault="009B35D4" w:rsidP="009B35D4">
      <w:pPr>
        <w:ind w:firstLine="709"/>
        <w:jc w:val="both"/>
      </w:pPr>
      <w:r w:rsidRPr="009B35D4">
        <w:t>цели введения обязательных требований (группы обязательных требований) для каждого содержащегося в докладе акта (снижение (устранение) рисков причинения вреда охраняемым законом ценностям с указанием конкретных рисков).</w:t>
      </w:r>
    </w:p>
    <w:p w:rsidR="009B35D4" w:rsidRPr="009B35D4" w:rsidRDefault="009B35D4" w:rsidP="009B35D4">
      <w:pPr>
        <w:ind w:firstLine="709"/>
        <w:jc w:val="both"/>
      </w:pPr>
      <w:r w:rsidRPr="009B35D4">
        <w:t>3.7. Результаты оценки применения обязательных требований должны содержать следующую информацию:</w:t>
      </w:r>
    </w:p>
    <w:p w:rsidR="009B35D4" w:rsidRPr="009B35D4" w:rsidRDefault="009B35D4" w:rsidP="009B35D4">
      <w:pPr>
        <w:ind w:firstLine="709"/>
        <w:jc w:val="both"/>
      </w:pPr>
      <w:r w:rsidRPr="009B35D4">
        <w:t>соблюдение принципов установления и оценки применения обязательных требований, установленных Федеральным законом;</w:t>
      </w:r>
    </w:p>
    <w:p w:rsidR="009B35D4" w:rsidRPr="009B35D4" w:rsidRDefault="009B35D4" w:rsidP="009B35D4">
      <w:pPr>
        <w:ind w:firstLine="709"/>
        <w:jc w:val="both"/>
      </w:pPr>
      <w:r w:rsidRPr="009B35D4">
        <w:t>информация о динамике ведения предпринимательской или иной экономической деятельности в соответствующей сфере общественных отношений в период действия обязательных требований, применение которых является предметом оценки;</w:t>
      </w:r>
    </w:p>
    <w:p w:rsidR="009B35D4" w:rsidRPr="009B35D4" w:rsidRDefault="009B35D4" w:rsidP="009B35D4">
      <w:pPr>
        <w:ind w:firstLine="709"/>
        <w:jc w:val="both"/>
      </w:pPr>
      <w:r w:rsidRPr="009B35D4">
        <w:t>сведения об уровне соблюдения обязательных требований в соответствующей сфере регулирования, в том числе данные о привлечении к ответственности за нарушение обязательных требований, о типовых и массовых нарушениях обязательных требований;</w:t>
      </w:r>
    </w:p>
    <w:p w:rsidR="009B35D4" w:rsidRPr="009B35D4" w:rsidRDefault="009B35D4" w:rsidP="009B35D4">
      <w:pPr>
        <w:ind w:firstLine="709"/>
        <w:jc w:val="both"/>
      </w:pPr>
      <w:r w:rsidRPr="009B35D4">
        <w:t>количество и содержание связанных с применением обязательных требований обращений контролируемых лиц в контрольный (надзорный) орган;</w:t>
      </w:r>
    </w:p>
    <w:p w:rsidR="009B35D4" w:rsidRPr="009B35D4" w:rsidRDefault="009B35D4" w:rsidP="009B35D4">
      <w:pPr>
        <w:ind w:firstLine="709"/>
        <w:jc w:val="both"/>
      </w:pPr>
      <w:r w:rsidRPr="009B35D4">
        <w:t>количество и анализ содержания вступивших в законную силу судебных актов по спорам, связанным с применением обязательных требований, по делам об оспаривании нормативных правовых актов, содержащих обязательные требования;</w:t>
      </w:r>
    </w:p>
    <w:p w:rsidR="009B35D4" w:rsidRPr="009B35D4" w:rsidRDefault="009B35D4" w:rsidP="009B35D4">
      <w:pPr>
        <w:ind w:firstLine="709"/>
        <w:jc w:val="both"/>
      </w:pPr>
      <w:r w:rsidRPr="009B35D4">
        <w:t>иные сведения, которые позволяют оценить результаты применения обязательных требований и достижение целей их установления.</w:t>
      </w:r>
    </w:p>
    <w:p w:rsidR="009B35D4" w:rsidRPr="009B35D4" w:rsidRDefault="009B35D4" w:rsidP="009B35D4">
      <w:pPr>
        <w:ind w:firstLine="709"/>
        <w:jc w:val="both"/>
      </w:pPr>
      <w:r w:rsidRPr="009B35D4">
        <w:t>3.8. Выводы и предложения по итогам оценки применения обязательных требований должны содержать один из следующих выводов:</w:t>
      </w:r>
    </w:p>
    <w:p w:rsidR="009B35D4" w:rsidRPr="009B35D4" w:rsidRDefault="009B35D4" w:rsidP="009B35D4">
      <w:pPr>
        <w:ind w:firstLine="709"/>
        <w:jc w:val="both"/>
      </w:pPr>
      <w:r w:rsidRPr="009B35D4">
        <w:t>о целесообразности дальнейшего применения обязательных требований без внесения изменений в акт;</w:t>
      </w:r>
    </w:p>
    <w:p w:rsidR="009B35D4" w:rsidRPr="009B35D4" w:rsidRDefault="009B35D4" w:rsidP="009B35D4">
      <w:pPr>
        <w:ind w:firstLine="709"/>
        <w:jc w:val="both"/>
      </w:pPr>
      <w:r w:rsidRPr="009B35D4">
        <w:t>о нецелесообразности дальнейшего применения обязательных требований и необходимости внесения изменений акт (с описанием предложений);</w:t>
      </w:r>
    </w:p>
    <w:p w:rsidR="009B35D4" w:rsidRPr="009B35D4" w:rsidRDefault="009B35D4" w:rsidP="009B35D4">
      <w:pPr>
        <w:ind w:firstLine="709"/>
        <w:jc w:val="both"/>
      </w:pPr>
      <w:r w:rsidRPr="009B35D4">
        <w:t xml:space="preserve">о нецелесообразности дальнейшего применения обязательных требований и необходимости отмены (о признании </w:t>
      </w:r>
      <w:proofErr w:type="gramStart"/>
      <w:r w:rsidRPr="009B35D4">
        <w:t>утратившим</w:t>
      </w:r>
      <w:proofErr w:type="gramEnd"/>
      <w:r w:rsidRPr="009B35D4">
        <w:t xml:space="preserve"> силу) акта, содержащего обязательные требования, его отдельных положений.</w:t>
      </w:r>
    </w:p>
    <w:p w:rsidR="009B35D4" w:rsidRPr="009B35D4" w:rsidRDefault="009B35D4" w:rsidP="009B35D4">
      <w:pPr>
        <w:ind w:firstLine="709"/>
        <w:jc w:val="both"/>
      </w:pPr>
      <w:bookmarkStart w:id="2" w:name="Par142"/>
      <w:bookmarkEnd w:id="2"/>
      <w:r w:rsidRPr="009B35D4">
        <w:t>3.9. Вывод о нецелесообразности дальнейшего применения обязательных требований и необходимости внесения изменений в акт формулируется при выявлении одного или нескольких из следующих случаев:</w:t>
      </w:r>
    </w:p>
    <w:p w:rsidR="009B35D4" w:rsidRPr="009B35D4" w:rsidRDefault="009B35D4" w:rsidP="009B35D4">
      <w:pPr>
        <w:ind w:firstLine="709"/>
        <w:jc w:val="both"/>
      </w:pPr>
      <w:r w:rsidRPr="009B35D4">
        <w:t xml:space="preserve">несоответствие обязательных требований принципам Федерального закона, вышестоящим нормативным правовым актам и (или) целям и положениям государственных </w:t>
      </w:r>
      <w:r w:rsidRPr="009B35D4">
        <w:lastRenderedPageBreak/>
        <w:t>программ Российской Федерации, национальных проектов Российской Федерации, государственных программ Чувашской Республики и региональных проектов Чувашской Республики;</w:t>
      </w:r>
    </w:p>
    <w:p w:rsidR="009B35D4" w:rsidRPr="009B35D4" w:rsidRDefault="009B35D4" w:rsidP="009B35D4">
      <w:pPr>
        <w:ind w:firstLine="709"/>
        <w:jc w:val="both"/>
      </w:pPr>
      <w:proofErr w:type="spellStart"/>
      <w:r w:rsidRPr="009B35D4">
        <w:t>недостижение</w:t>
      </w:r>
      <w:proofErr w:type="spellEnd"/>
      <w:r w:rsidRPr="009B35D4">
        <w:t xml:space="preserve"> целей введения обязательных требований;</w:t>
      </w:r>
    </w:p>
    <w:p w:rsidR="009B35D4" w:rsidRPr="009B35D4" w:rsidRDefault="009B35D4" w:rsidP="009B35D4">
      <w:pPr>
        <w:ind w:firstLine="709"/>
        <w:jc w:val="both"/>
      </w:pPr>
      <w:r w:rsidRPr="009B35D4">
        <w:t>невозможность исполнения обязательных требований, в том числе при выявлении избыточности требований, несоразмерности расходов контролируемых лиц на их исполнение и администрирование с положительным эффектом (в том числе с положительным влиянием на снижение рисков, в целях устранения (снижения) которых установлены соответствующие обязательные требования);</w:t>
      </w:r>
    </w:p>
    <w:p w:rsidR="009B35D4" w:rsidRPr="009B35D4" w:rsidRDefault="009B35D4" w:rsidP="009B35D4">
      <w:pPr>
        <w:ind w:firstLine="709"/>
        <w:jc w:val="both"/>
      </w:pPr>
      <w:r w:rsidRPr="009B35D4">
        <w:t>наличие в различных актах (в том числе разной юридической силы) или в одном акте противоречащих друг другу обязательных требований;</w:t>
      </w:r>
    </w:p>
    <w:p w:rsidR="009B35D4" w:rsidRPr="009B35D4" w:rsidRDefault="009B35D4" w:rsidP="009B35D4">
      <w:pPr>
        <w:ind w:firstLine="709"/>
        <w:jc w:val="both"/>
      </w:pPr>
      <w:r w:rsidRPr="009B35D4">
        <w:t>наличие в актах неопределенных понятий, некорректных и (или) неоднозначных формулировок, не позволяющих единообразно применять и (или) исполнять обязательные требования;</w:t>
      </w:r>
    </w:p>
    <w:p w:rsidR="009B35D4" w:rsidRPr="009B35D4" w:rsidRDefault="009B35D4" w:rsidP="009B35D4">
      <w:pPr>
        <w:ind w:firstLine="709"/>
        <w:jc w:val="both"/>
      </w:pPr>
      <w:r w:rsidRPr="009B35D4">
        <w:t>наличие неактуальных обязательных требований, не соответствующих современному уровню развития науки и техники и (или) негативно влияющих на развитие предпринимательской и иной экономической деятельности и технологий;</w:t>
      </w:r>
    </w:p>
    <w:p w:rsidR="009B35D4" w:rsidRPr="009B35D4" w:rsidRDefault="009B35D4" w:rsidP="009B35D4">
      <w:pPr>
        <w:ind w:firstLine="709"/>
        <w:jc w:val="both"/>
      </w:pPr>
      <w:r w:rsidRPr="009B35D4">
        <w:t>наличие устойчивых противоречий в практике применения обязательных требований.</w:t>
      </w:r>
    </w:p>
    <w:p w:rsidR="009B35D4" w:rsidRPr="009B35D4" w:rsidRDefault="009B35D4" w:rsidP="009B35D4">
      <w:pPr>
        <w:ind w:firstLine="709"/>
        <w:jc w:val="both"/>
      </w:pPr>
      <w:bookmarkStart w:id="3" w:name="Par150"/>
      <w:bookmarkEnd w:id="3"/>
      <w:r w:rsidRPr="009B35D4">
        <w:t xml:space="preserve">3.10. Вывод о нецелесообразности дальнейшего применения обязательных требований и необходимости отмены (о признании утратившим силу) акта, содержащего обязательные требования, его отдельных положений может быть сформулирован при выявлении нескольких случаев, предусмотренных </w:t>
      </w:r>
      <w:hyperlink w:anchor="Par142" w:tooltip="22. Вывод о нецелесообразности дальнейшего применения обязательных требований и необходимости внесения изменений в нормативный правовой акт формулируется при выявлении одного или нескольких из следующих случаев:" w:history="1">
        <w:r w:rsidRPr="009B35D4">
          <w:rPr>
            <w:color w:val="000000"/>
          </w:rPr>
          <w:t>пунктом 3.9</w:t>
        </w:r>
      </w:hyperlink>
      <w:r w:rsidRPr="009B35D4">
        <w:t xml:space="preserve"> настоящего Порядка, а также при выявлении одного из следующих случаев:</w:t>
      </w:r>
    </w:p>
    <w:p w:rsidR="009B35D4" w:rsidRPr="009B35D4" w:rsidRDefault="009B35D4" w:rsidP="009B35D4">
      <w:pPr>
        <w:ind w:firstLine="709"/>
        <w:jc w:val="both"/>
      </w:pPr>
      <w:r w:rsidRPr="009B35D4">
        <w:t>наличие дублирующих и (или) аналогичных по содержанию обязательных требований в нескольких актах или в одном акте;</w:t>
      </w:r>
    </w:p>
    <w:p w:rsidR="009B35D4" w:rsidRPr="009B35D4" w:rsidRDefault="009B35D4" w:rsidP="009B35D4">
      <w:pPr>
        <w:ind w:firstLine="709"/>
        <w:jc w:val="both"/>
      </w:pPr>
      <w:r w:rsidRPr="009B35D4">
        <w:t xml:space="preserve">отсутствие у администрации </w:t>
      </w:r>
      <w:proofErr w:type="spellStart"/>
      <w:r w:rsidRPr="009B35D4">
        <w:t>Шумерлинского</w:t>
      </w:r>
      <w:proofErr w:type="spellEnd"/>
      <w:r w:rsidRPr="009B35D4">
        <w:t xml:space="preserve"> муниципального округа Чувашской Республики предусмотренных в соответствии с законодательством Российской Федерации полномочий по установлению обязательных требований, являющихся предметом оценки применения обязательных требований.</w:t>
      </w:r>
    </w:p>
    <w:p w:rsidR="009B35D4" w:rsidRPr="009B35D4" w:rsidRDefault="009B35D4" w:rsidP="009B35D4">
      <w:pPr>
        <w:ind w:firstLine="709"/>
        <w:jc w:val="both"/>
      </w:pPr>
      <w:r w:rsidRPr="009B35D4">
        <w:t xml:space="preserve">3.11. В целях публичного обсуждения проекта доклада структурное подразделение не позднее 1 марта года, следующего за годом подготовки плана, размещает проект доклада на официальном сайте с одновременным извещением контролируемых лиц, органов и организаций, </w:t>
      </w:r>
      <w:proofErr w:type="gramStart"/>
      <w:r w:rsidRPr="009B35D4">
        <w:t>целями</w:t>
      </w:r>
      <w:proofErr w:type="gramEnd"/>
      <w:r w:rsidRPr="009B35D4">
        <w:t xml:space="preserve">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а также заинтересованных исполнительных органов Чувашской Республики, территориальных органов федеральных органов исполнительной власти, органов местного самоуправления </w:t>
      </w:r>
      <w:proofErr w:type="spellStart"/>
      <w:r w:rsidRPr="009B35D4">
        <w:t>Шумерлинского</w:t>
      </w:r>
      <w:proofErr w:type="spellEnd"/>
      <w:r w:rsidRPr="009B35D4">
        <w:t xml:space="preserve"> муниципального округа Чувашской Республики.</w:t>
      </w:r>
    </w:p>
    <w:p w:rsidR="009B35D4" w:rsidRPr="009B35D4" w:rsidRDefault="009B35D4" w:rsidP="009B35D4">
      <w:pPr>
        <w:ind w:firstLine="709"/>
        <w:jc w:val="both"/>
      </w:pPr>
      <w:r w:rsidRPr="009B35D4">
        <w:t>3.12. Срок публичного обсуждения проекта доклада составляет не менее 20 рабочих дней со дня его размещения на официальном сайте.</w:t>
      </w:r>
    </w:p>
    <w:p w:rsidR="009B35D4" w:rsidRPr="009B35D4" w:rsidRDefault="009B35D4" w:rsidP="009B35D4">
      <w:pPr>
        <w:ind w:firstLine="709"/>
        <w:jc w:val="both"/>
      </w:pPr>
      <w:r w:rsidRPr="009B35D4">
        <w:t xml:space="preserve">3.13. </w:t>
      </w:r>
      <w:proofErr w:type="gramStart"/>
      <w:r w:rsidRPr="009B35D4">
        <w:t>Структурное подразделение рассматривает все предложения, поступившие через официальный сайт, в установленный пунктом 3.12 настоящего Порядка срок в связи с проведением публичного обсуждения проекта доклада, составляет сводку предложений с указанием сведений об их учете или о причинах отклонения и в течение 20 рабочих дней со дня окончания публичного обсуждения размещает сводку предложений на официальном сайте.</w:t>
      </w:r>
      <w:proofErr w:type="gramEnd"/>
      <w:r w:rsidRPr="009B35D4">
        <w:t xml:space="preserve"> Сводка предложений подписывается заместителем Главы администрации </w:t>
      </w:r>
      <w:proofErr w:type="spellStart"/>
      <w:r w:rsidRPr="009B35D4">
        <w:t>Шумерлинского</w:t>
      </w:r>
      <w:proofErr w:type="spellEnd"/>
      <w:r w:rsidRPr="009B35D4">
        <w:t xml:space="preserve"> муниципального округа, курирующим структурное подразделение (лицом, исполняющим его обязанности).</w:t>
      </w:r>
    </w:p>
    <w:p w:rsidR="009B35D4" w:rsidRPr="009B35D4" w:rsidRDefault="009B35D4" w:rsidP="009B35D4">
      <w:pPr>
        <w:ind w:firstLine="709"/>
        <w:jc w:val="both"/>
      </w:pPr>
      <w:r w:rsidRPr="009B35D4">
        <w:t xml:space="preserve">3.14. </w:t>
      </w:r>
      <w:proofErr w:type="gramStart"/>
      <w:r w:rsidRPr="009B35D4">
        <w:t xml:space="preserve">Структурное подразделение дорабатывает (при необходимости) проект доклада по замечаниям и предложениям, поступившим в ходе публичного обсуждения проекта доклада, и направляет до 1 июня года, следующего за годом подготовки плана, доработанный доклад, подписанный руководителем структурного подразделения (лицом, </w:t>
      </w:r>
      <w:r w:rsidRPr="009B35D4">
        <w:lastRenderedPageBreak/>
        <w:t xml:space="preserve">исполняющим его обязанности), для рассмотрения в Ответственное подразделение и отдел правового обеспечения администрации </w:t>
      </w:r>
      <w:proofErr w:type="spellStart"/>
      <w:r w:rsidRPr="009B35D4">
        <w:t>Шумерлинского</w:t>
      </w:r>
      <w:proofErr w:type="spellEnd"/>
      <w:r w:rsidRPr="009B35D4">
        <w:t xml:space="preserve"> муниципального округа Чувашской Республики (далее – Отдел правового обеспечения) и одновременно</w:t>
      </w:r>
      <w:proofErr w:type="gramEnd"/>
      <w:r w:rsidRPr="009B35D4">
        <w:t xml:space="preserve"> размещает доклад на официальном сайте.</w:t>
      </w:r>
    </w:p>
    <w:p w:rsidR="009B35D4" w:rsidRPr="009B35D4" w:rsidRDefault="009B35D4" w:rsidP="009B35D4">
      <w:pPr>
        <w:ind w:firstLine="709"/>
        <w:jc w:val="both"/>
      </w:pPr>
      <w:r w:rsidRPr="009B35D4">
        <w:t xml:space="preserve">3.15. Отдел правового обеспечения рассматривает Доклад и готовит служебную записку в Ответственное подразделение о возможности продления срока его действия либо о необходимости внесения в него изменений или признания </w:t>
      </w:r>
      <w:proofErr w:type="gramStart"/>
      <w:r w:rsidRPr="009B35D4">
        <w:t>утратившим</w:t>
      </w:r>
      <w:proofErr w:type="gramEnd"/>
      <w:r w:rsidRPr="009B35D4">
        <w:t xml:space="preserve"> силу.</w:t>
      </w:r>
    </w:p>
    <w:p w:rsidR="009B35D4" w:rsidRPr="009B35D4" w:rsidRDefault="009B35D4" w:rsidP="009B35D4">
      <w:pPr>
        <w:ind w:firstLine="709"/>
        <w:jc w:val="both"/>
        <w:rPr>
          <w:color w:val="000000"/>
        </w:rPr>
      </w:pPr>
      <w:r w:rsidRPr="009B35D4">
        <w:t xml:space="preserve">3.16. Ответственное подразделение готовит заключение о достижении целей введения обязательных требований на Доклад по форме согласно приложению № 2 к настоящему Порядку, которое </w:t>
      </w:r>
      <w:r w:rsidRPr="009B35D4">
        <w:rPr>
          <w:color w:val="000000"/>
        </w:rPr>
        <w:t xml:space="preserve">подписывается заместителем Главы администрации </w:t>
      </w:r>
      <w:proofErr w:type="spellStart"/>
      <w:r w:rsidRPr="009B35D4">
        <w:t>Шумерлинского</w:t>
      </w:r>
      <w:proofErr w:type="spellEnd"/>
      <w:r w:rsidRPr="009B35D4">
        <w:t xml:space="preserve"> муниципального округа</w:t>
      </w:r>
      <w:r w:rsidRPr="009B35D4">
        <w:rPr>
          <w:color w:val="000000"/>
        </w:rPr>
        <w:t>, курирующим Ответственное подразделение (лицом, исполняющим его обязанности).</w:t>
      </w:r>
    </w:p>
    <w:p w:rsidR="009B35D4" w:rsidRPr="009B35D4" w:rsidRDefault="009B35D4" w:rsidP="009B35D4">
      <w:pPr>
        <w:ind w:firstLine="709"/>
        <w:jc w:val="both"/>
      </w:pPr>
      <w:r w:rsidRPr="009B35D4">
        <w:t>В случае несогласия с выводами, указанными в докладе о достижении целей введения обязательных требований, или невозможности верификации данных, указанных в докладе о достижении целей введения обязательных требований, на основе которых разработчиком были сделаны соответствующие выводы, Ответственное подразделение готовит один из следующих выводов:</w:t>
      </w:r>
    </w:p>
    <w:p w:rsidR="009B35D4" w:rsidRPr="009B35D4" w:rsidRDefault="009B35D4" w:rsidP="009B35D4">
      <w:pPr>
        <w:ind w:firstLine="709"/>
        <w:jc w:val="both"/>
      </w:pPr>
      <w:r w:rsidRPr="009B35D4">
        <w:t>а) о нецелесообразности продления сроков действия регулирования;</w:t>
      </w:r>
    </w:p>
    <w:p w:rsidR="009B35D4" w:rsidRPr="009B35D4" w:rsidRDefault="009B35D4" w:rsidP="009B35D4">
      <w:pPr>
        <w:ind w:firstLine="709"/>
        <w:jc w:val="both"/>
      </w:pPr>
      <w:r w:rsidRPr="009B35D4">
        <w:t>б) о необходимости внесения изменений в нормативный правовой акт;</w:t>
      </w:r>
    </w:p>
    <w:p w:rsidR="009B35D4" w:rsidRPr="009B35D4" w:rsidRDefault="009B35D4" w:rsidP="009B35D4">
      <w:pPr>
        <w:ind w:firstLine="709"/>
        <w:jc w:val="both"/>
      </w:pPr>
      <w:r w:rsidRPr="009B35D4">
        <w:t>в) о необходимости проведения доработки Доклада и проведения повторных публичных консультаций.</w:t>
      </w:r>
    </w:p>
    <w:p w:rsidR="009B35D4" w:rsidRPr="009B35D4" w:rsidRDefault="009B35D4" w:rsidP="009B35D4">
      <w:pPr>
        <w:ind w:firstLine="709"/>
        <w:jc w:val="both"/>
      </w:pPr>
      <w:r w:rsidRPr="009B35D4">
        <w:t>30. Заключения о достижении целей введения обязательных требований подлежит размещению на официальном сайте.</w:t>
      </w:r>
    </w:p>
    <w:p w:rsidR="009B35D4" w:rsidRPr="009B35D4" w:rsidRDefault="009B35D4" w:rsidP="009B35D4">
      <w:pPr>
        <w:ind w:firstLine="709"/>
        <w:jc w:val="both"/>
      </w:pPr>
      <w:r w:rsidRPr="009B35D4">
        <w:t xml:space="preserve">3.17. Структурное подразделение в течение 40 рабочих дней после получения Заключения о достижении целей введения обязательных </w:t>
      </w:r>
      <w:proofErr w:type="gramStart"/>
      <w:r w:rsidRPr="009B35D4">
        <w:t>требований</w:t>
      </w:r>
      <w:proofErr w:type="gramEnd"/>
      <w:r w:rsidRPr="009B35D4">
        <w:t xml:space="preserve"> в котором сделаны выводы о необходимости признания утратившим силу или пересмотра или о возможности продления срока действия акта (его отдельных положений), обеспечивает разработку соответствующего проекта акта в соответствии с Уставом </w:t>
      </w:r>
      <w:proofErr w:type="spellStart"/>
      <w:r w:rsidRPr="009B35D4">
        <w:t>Шумерлинского</w:t>
      </w:r>
      <w:proofErr w:type="spellEnd"/>
      <w:r w:rsidRPr="009B35D4">
        <w:t xml:space="preserve"> муниципального округа Чувашской Республики.</w:t>
      </w:r>
    </w:p>
    <w:p w:rsidR="009B35D4" w:rsidRPr="009B35D4" w:rsidRDefault="009B35D4" w:rsidP="009B35D4">
      <w:pPr>
        <w:pStyle w:val="aff5"/>
        <w:ind w:firstLine="0"/>
        <w:rPr>
          <w:sz w:val="24"/>
          <w:szCs w:val="24"/>
        </w:rPr>
      </w:pPr>
    </w:p>
    <w:p w:rsidR="009B35D4" w:rsidRPr="009B35D4" w:rsidRDefault="009B35D4" w:rsidP="009B35D4">
      <w:pPr>
        <w:pStyle w:val="aff5"/>
        <w:ind w:firstLine="0"/>
        <w:rPr>
          <w:sz w:val="24"/>
          <w:szCs w:val="24"/>
        </w:rPr>
      </w:pPr>
    </w:p>
    <w:p w:rsidR="009B35D4" w:rsidRPr="009B35D4" w:rsidRDefault="009B35D4" w:rsidP="009B35D4">
      <w:pPr>
        <w:pStyle w:val="aff5"/>
        <w:ind w:firstLine="0"/>
        <w:rPr>
          <w:sz w:val="24"/>
          <w:szCs w:val="24"/>
        </w:rPr>
      </w:pPr>
    </w:p>
    <w:p w:rsidR="009B35D4" w:rsidRPr="009B35D4" w:rsidRDefault="009B35D4" w:rsidP="009B35D4">
      <w:pPr>
        <w:pStyle w:val="aff5"/>
        <w:ind w:firstLine="709"/>
        <w:rPr>
          <w:sz w:val="24"/>
          <w:szCs w:val="24"/>
        </w:rPr>
      </w:pPr>
    </w:p>
    <w:p w:rsidR="009B35D4" w:rsidRPr="009B35D4" w:rsidRDefault="009B35D4" w:rsidP="009B35D4">
      <w:pPr>
        <w:pStyle w:val="aff5"/>
        <w:ind w:firstLine="709"/>
        <w:rPr>
          <w:sz w:val="24"/>
          <w:szCs w:val="24"/>
        </w:rPr>
      </w:pPr>
    </w:p>
    <w:p w:rsidR="009B35D4" w:rsidRPr="009B35D4" w:rsidRDefault="009B35D4" w:rsidP="009B35D4">
      <w:pPr>
        <w:ind w:left="7080"/>
        <w:rPr>
          <w:sz w:val="20"/>
          <w:szCs w:val="20"/>
        </w:rPr>
        <w:sectPr w:rsidR="009B35D4" w:rsidRPr="009B35D4" w:rsidSect="00FE62C9">
          <w:pgSz w:w="11906" w:h="16838" w:code="9"/>
          <w:pgMar w:top="1134" w:right="567" w:bottom="1134" w:left="1701" w:header="720" w:footer="374" w:gutter="0"/>
          <w:cols w:space="720"/>
          <w:docGrid w:linePitch="354"/>
        </w:sectPr>
      </w:pPr>
    </w:p>
    <w:p w:rsidR="009B35D4" w:rsidRPr="00F03EA7" w:rsidRDefault="009B35D4" w:rsidP="009B35D4">
      <w:pPr>
        <w:ind w:left="9923"/>
        <w:jc w:val="center"/>
      </w:pPr>
      <w:r w:rsidRPr="00F03EA7">
        <w:lastRenderedPageBreak/>
        <w:t>Приложение № 1</w:t>
      </w:r>
    </w:p>
    <w:p w:rsidR="009B35D4" w:rsidRPr="00F03EA7" w:rsidRDefault="009B35D4" w:rsidP="009B35D4">
      <w:pPr>
        <w:ind w:left="9923"/>
      </w:pPr>
      <w:r w:rsidRPr="00F03EA7">
        <w:t xml:space="preserve">к Порядку установления и оценки </w:t>
      </w:r>
      <w:proofErr w:type="gramStart"/>
      <w:r w:rsidRPr="00F03EA7">
        <w:t>применения</w:t>
      </w:r>
      <w:proofErr w:type="gramEnd"/>
      <w:r w:rsidRPr="00F03EA7">
        <w:t xml:space="preserve"> содержащихся в муниципальных нормативных правовых актах </w:t>
      </w:r>
      <w:proofErr w:type="spellStart"/>
      <w:r w:rsidRPr="00FE62C9">
        <w:t>Шумерлинского</w:t>
      </w:r>
      <w:proofErr w:type="spellEnd"/>
      <w:r w:rsidRPr="00FE62C9">
        <w:t xml:space="preserve"> муниципального округа</w:t>
      </w:r>
      <w:r w:rsidRPr="00F03EA7">
        <w:rPr>
          <w:b/>
        </w:rPr>
        <w:t xml:space="preserve"> </w:t>
      </w:r>
      <w:r w:rsidRPr="00F03EA7">
        <w:t>Чувашской Республики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w:t>
      </w:r>
    </w:p>
    <w:p w:rsidR="009B35D4" w:rsidRDefault="009B35D4" w:rsidP="009B35D4">
      <w:pPr>
        <w:pStyle w:val="aff3"/>
        <w:jc w:val="center"/>
        <w:rPr>
          <w:rStyle w:val="ae"/>
        </w:rPr>
      </w:pPr>
    </w:p>
    <w:p w:rsidR="009B35D4" w:rsidRPr="00A26AD3" w:rsidRDefault="009B35D4" w:rsidP="009B35D4">
      <w:pPr>
        <w:jc w:val="center"/>
        <w:rPr>
          <w:b/>
        </w:rPr>
      </w:pPr>
      <w:r w:rsidRPr="00A26AD3">
        <w:rPr>
          <w:b/>
          <w:bCs/>
        </w:rPr>
        <w:t>РЕЕСТР ОБЯЗАТЕЛЬНЫХ ТРЕБОВАНИЙ</w:t>
      </w:r>
      <w:r>
        <w:rPr>
          <w:b/>
          <w:bCs/>
        </w:rPr>
        <w:t xml:space="preserve"> ШУМЕРЛИНСКОГО МУНИЦИПАЛЬНОГО ОКРУГА ЧУВАШСКОЙ РЕСПУБЛИКИ</w:t>
      </w:r>
    </w:p>
    <w:p w:rsidR="009B35D4" w:rsidRPr="006B17B7" w:rsidRDefault="009B35D4" w:rsidP="009B35D4">
      <w:pPr>
        <w:jc w:val="both"/>
        <w:rPr>
          <w:sz w:val="20"/>
        </w:rPr>
      </w:pPr>
    </w:p>
    <w:tbl>
      <w:tblPr>
        <w:tblW w:w="14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850"/>
        <w:gridCol w:w="964"/>
        <w:gridCol w:w="907"/>
        <w:gridCol w:w="964"/>
        <w:gridCol w:w="681"/>
        <w:gridCol w:w="708"/>
        <w:gridCol w:w="907"/>
        <w:gridCol w:w="1503"/>
        <w:gridCol w:w="709"/>
        <w:gridCol w:w="1077"/>
        <w:gridCol w:w="1134"/>
        <w:gridCol w:w="992"/>
        <w:gridCol w:w="1074"/>
        <w:gridCol w:w="1421"/>
      </w:tblGrid>
      <w:tr w:rsidR="009B35D4" w:rsidRPr="00A26AD3" w:rsidTr="008513C9">
        <w:tc>
          <w:tcPr>
            <w:tcW w:w="488" w:type="dxa"/>
          </w:tcPr>
          <w:p w:rsidR="009B35D4" w:rsidRPr="003A0EFB" w:rsidRDefault="009B35D4" w:rsidP="008513C9">
            <w:pPr>
              <w:jc w:val="center"/>
              <w:rPr>
                <w:sz w:val="18"/>
                <w:szCs w:val="18"/>
              </w:rPr>
            </w:pPr>
            <w:r w:rsidRPr="003A0EFB">
              <w:rPr>
                <w:sz w:val="18"/>
                <w:szCs w:val="18"/>
              </w:rPr>
              <w:t>№</w:t>
            </w:r>
          </w:p>
          <w:p w:rsidR="009B35D4" w:rsidRPr="003A0EFB" w:rsidRDefault="009B35D4" w:rsidP="008513C9">
            <w:pPr>
              <w:jc w:val="center"/>
              <w:rPr>
                <w:sz w:val="18"/>
                <w:szCs w:val="18"/>
              </w:rPr>
            </w:pPr>
            <w:proofErr w:type="gramStart"/>
            <w:r w:rsidRPr="003A0EFB">
              <w:rPr>
                <w:sz w:val="18"/>
                <w:szCs w:val="18"/>
              </w:rPr>
              <w:t>п</w:t>
            </w:r>
            <w:proofErr w:type="gramEnd"/>
            <w:r w:rsidRPr="003A0EFB">
              <w:rPr>
                <w:sz w:val="18"/>
                <w:szCs w:val="18"/>
              </w:rPr>
              <w:t>/п</w:t>
            </w:r>
          </w:p>
        </w:tc>
        <w:tc>
          <w:tcPr>
            <w:tcW w:w="850" w:type="dxa"/>
          </w:tcPr>
          <w:p w:rsidR="009B35D4" w:rsidRPr="003A0EFB" w:rsidRDefault="009B35D4" w:rsidP="008513C9">
            <w:pPr>
              <w:jc w:val="center"/>
              <w:rPr>
                <w:sz w:val="18"/>
                <w:szCs w:val="18"/>
              </w:rPr>
            </w:pPr>
            <w:r w:rsidRPr="003A0EFB">
              <w:rPr>
                <w:sz w:val="18"/>
                <w:szCs w:val="18"/>
              </w:rPr>
              <w:t>Содержание обязательного требования (условия, ограничения, запреты, обязанности)</w:t>
            </w:r>
          </w:p>
        </w:tc>
        <w:tc>
          <w:tcPr>
            <w:tcW w:w="964" w:type="dxa"/>
          </w:tcPr>
          <w:p w:rsidR="009B35D4" w:rsidRPr="003A0EFB" w:rsidRDefault="009B35D4" w:rsidP="008513C9">
            <w:pPr>
              <w:jc w:val="center"/>
              <w:rPr>
                <w:sz w:val="18"/>
                <w:szCs w:val="18"/>
              </w:rPr>
            </w:pPr>
            <w:r w:rsidRPr="003A0EFB">
              <w:rPr>
                <w:sz w:val="18"/>
                <w:szCs w:val="18"/>
              </w:rPr>
              <w:t>Реквизиты структурной единицы нормативного правового акта, содержащего обязательное требование, и ее текст</w:t>
            </w:r>
          </w:p>
        </w:tc>
        <w:tc>
          <w:tcPr>
            <w:tcW w:w="907" w:type="dxa"/>
          </w:tcPr>
          <w:p w:rsidR="009B35D4" w:rsidRPr="003A0EFB" w:rsidRDefault="009B35D4" w:rsidP="008513C9">
            <w:pPr>
              <w:jc w:val="center"/>
              <w:rPr>
                <w:sz w:val="18"/>
                <w:szCs w:val="18"/>
              </w:rPr>
            </w:pPr>
            <w:r w:rsidRPr="003A0EFB">
              <w:rPr>
                <w:sz w:val="18"/>
                <w:szCs w:val="18"/>
              </w:rPr>
              <w:t>Вид, реквизиты и наименование нормативного правового акта, содержащего обязательное требование</w:t>
            </w:r>
          </w:p>
        </w:tc>
        <w:tc>
          <w:tcPr>
            <w:tcW w:w="964" w:type="dxa"/>
          </w:tcPr>
          <w:p w:rsidR="009B35D4" w:rsidRPr="003A0EFB" w:rsidRDefault="009B35D4" w:rsidP="008513C9">
            <w:pPr>
              <w:jc w:val="center"/>
              <w:rPr>
                <w:sz w:val="18"/>
                <w:szCs w:val="18"/>
              </w:rPr>
            </w:pPr>
            <w:r w:rsidRPr="003A0EFB">
              <w:rPr>
                <w:sz w:val="18"/>
                <w:szCs w:val="18"/>
              </w:rPr>
              <w:t>Гиперссылка на размещение нормативного правового акта, содержащего обязательное требование</w:t>
            </w:r>
          </w:p>
        </w:tc>
        <w:tc>
          <w:tcPr>
            <w:tcW w:w="681" w:type="dxa"/>
          </w:tcPr>
          <w:p w:rsidR="009B35D4" w:rsidRPr="003A0EFB" w:rsidRDefault="009B35D4" w:rsidP="008513C9">
            <w:pPr>
              <w:jc w:val="center"/>
              <w:rPr>
                <w:sz w:val="18"/>
                <w:szCs w:val="18"/>
              </w:rPr>
            </w:pPr>
            <w:r w:rsidRPr="003A0EFB">
              <w:rPr>
                <w:sz w:val="18"/>
                <w:szCs w:val="18"/>
              </w:rPr>
              <w:t>Срок действия обязательного требования</w:t>
            </w:r>
          </w:p>
        </w:tc>
        <w:tc>
          <w:tcPr>
            <w:tcW w:w="708" w:type="dxa"/>
          </w:tcPr>
          <w:p w:rsidR="009B35D4" w:rsidRPr="003A0EFB" w:rsidRDefault="009B35D4" w:rsidP="008513C9">
            <w:pPr>
              <w:jc w:val="center"/>
              <w:rPr>
                <w:sz w:val="18"/>
                <w:szCs w:val="18"/>
              </w:rPr>
            </w:pPr>
            <w:r w:rsidRPr="003A0EFB">
              <w:rPr>
                <w:sz w:val="18"/>
                <w:szCs w:val="18"/>
              </w:rPr>
              <w:t>Объект установления обязательного требования</w:t>
            </w:r>
          </w:p>
        </w:tc>
        <w:tc>
          <w:tcPr>
            <w:tcW w:w="907" w:type="dxa"/>
          </w:tcPr>
          <w:p w:rsidR="009B35D4" w:rsidRPr="003A0EFB" w:rsidRDefault="009B35D4" w:rsidP="008513C9">
            <w:pPr>
              <w:ind w:firstLine="19"/>
              <w:jc w:val="center"/>
              <w:rPr>
                <w:sz w:val="18"/>
                <w:szCs w:val="18"/>
              </w:rPr>
            </w:pPr>
            <w:r w:rsidRPr="003A0EFB">
              <w:rPr>
                <w:sz w:val="18"/>
                <w:szCs w:val="18"/>
              </w:rPr>
              <w:t>Категории лиц (органов), обязанных соблюдать обязательные требования</w:t>
            </w:r>
          </w:p>
        </w:tc>
        <w:tc>
          <w:tcPr>
            <w:tcW w:w="1503" w:type="dxa"/>
          </w:tcPr>
          <w:p w:rsidR="009B35D4" w:rsidRPr="003A0EFB" w:rsidRDefault="009B35D4" w:rsidP="008513C9">
            <w:pPr>
              <w:jc w:val="center"/>
              <w:rPr>
                <w:sz w:val="18"/>
                <w:szCs w:val="18"/>
              </w:rPr>
            </w:pPr>
            <w:r w:rsidRPr="003A0EFB">
              <w:rPr>
                <w:sz w:val="18"/>
                <w:szCs w:val="18"/>
              </w:rPr>
              <w:t>Форма оценки соблюдения обязательного требования (</w:t>
            </w:r>
            <w:r>
              <w:rPr>
                <w:sz w:val="18"/>
                <w:szCs w:val="18"/>
              </w:rPr>
              <w:t xml:space="preserve">муниципальный </w:t>
            </w:r>
            <w:r w:rsidRPr="003A0EFB">
              <w:rPr>
                <w:sz w:val="18"/>
                <w:szCs w:val="18"/>
              </w:rPr>
              <w:t>кон</w:t>
            </w:r>
            <w:r>
              <w:rPr>
                <w:sz w:val="18"/>
                <w:szCs w:val="18"/>
              </w:rPr>
              <w:t>троль</w:t>
            </w:r>
            <w:r w:rsidRPr="003A0EFB">
              <w:rPr>
                <w:sz w:val="18"/>
                <w:szCs w:val="18"/>
              </w:rPr>
              <w:t>, привлечение к административной ответственности, предоставление лицензий и иных разрешений, аккредитация, оценка соответствия продукции, иные формы оценки и экспертизы)</w:t>
            </w:r>
          </w:p>
        </w:tc>
        <w:tc>
          <w:tcPr>
            <w:tcW w:w="709" w:type="dxa"/>
          </w:tcPr>
          <w:p w:rsidR="009B35D4" w:rsidRPr="003A0EFB" w:rsidRDefault="009B35D4" w:rsidP="008513C9">
            <w:pPr>
              <w:jc w:val="center"/>
              <w:rPr>
                <w:sz w:val="18"/>
                <w:szCs w:val="18"/>
              </w:rPr>
            </w:pPr>
            <w:r w:rsidRPr="003A0EFB">
              <w:rPr>
                <w:sz w:val="18"/>
                <w:szCs w:val="18"/>
              </w:rPr>
              <w:t xml:space="preserve">Наименование вида </w:t>
            </w:r>
            <w:r>
              <w:rPr>
                <w:sz w:val="18"/>
                <w:szCs w:val="18"/>
              </w:rPr>
              <w:t>муниципального</w:t>
            </w:r>
            <w:r w:rsidRPr="003A0EFB">
              <w:rPr>
                <w:sz w:val="18"/>
                <w:szCs w:val="18"/>
              </w:rPr>
              <w:t xml:space="preserve"> контроля </w:t>
            </w:r>
          </w:p>
        </w:tc>
        <w:tc>
          <w:tcPr>
            <w:tcW w:w="1077" w:type="dxa"/>
          </w:tcPr>
          <w:p w:rsidR="009B35D4" w:rsidRPr="003A0EFB" w:rsidRDefault="009B35D4" w:rsidP="008513C9">
            <w:pPr>
              <w:ind w:hanging="9"/>
              <w:jc w:val="center"/>
              <w:rPr>
                <w:sz w:val="18"/>
                <w:szCs w:val="18"/>
              </w:rPr>
            </w:pPr>
            <w:r w:rsidRPr="003A0EFB">
              <w:rPr>
                <w:sz w:val="18"/>
                <w:szCs w:val="18"/>
              </w:rPr>
              <w:t>Наименование вида ответственности, предусмотренной за несоблюдение обязательного требования, с указанием вида санкции (при наличии)</w:t>
            </w:r>
          </w:p>
        </w:tc>
        <w:tc>
          <w:tcPr>
            <w:tcW w:w="1134" w:type="dxa"/>
          </w:tcPr>
          <w:p w:rsidR="009B35D4" w:rsidRPr="003A0EFB" w:rsidRDefault="009B35D4" w:rsidP="008513C9">
            <w:pPr>
              <w:jc w:val="center"/>
              <w:rPr>
                <w:sz w:val="18"/>
                <w:szCs w:val="18"/>
              </w:rPr>
            </w:pPr>
            <w:r w:rsidRPr="003A0EFB">
              <w:rPr>
                <w:sz w:val="18"/>
                <w:szCs w:val="18"/>
              </w:rPr>
              <w:t>Вид, наименование и реквизиты нормативного правового акта, устанавливающего ответственность за несоблюдение обязательного требования (при наличии)</w:t>
            </w:r>
          </w:p>
        </w:tc>
        <w:tc>
          <w:tcPr>
            <w:tcW w:w="992" w:type="dxa"/>
          </w:tcPr>
          <w:p w:rsidR="009B35D4" w:rsidRPr="003A0EFB" w:rsidRDefault="009B35D4" w:rsidP="008513C9">
            <w:pPr>
              <w:jc w:val="center"/>
              <w:rPr>
                <w:sz w:val="18"/>
                <w:szCs w:val="18"/>
              </w:rPr>
            </w:pPr>
            <w:r w:rsidRPr="003A0EFB">
              <w:rPr>
                <w:sz w:val="18"/>
                <w:szCs w:val="18"/>
              </w:rPr>
              <w:t>Реквизиты структурной единицы нормативного правового акта, устанавливающего ответственность за несоблюдение обязательного требования, и ее текст</w:t>
            </w:r>
          </w:p>
        </w:tc>
        <w:tc>
          <w:tcPr>
            <w:tcW w:w="1074" w:type="dxa"/>
          </w:tcPr>
          <w:p w:rsidR="009B35D4" w:rsidRPr="003A0EFB" w:rsidRDefault="009B35D4" w:rsidP="008513C9">
            <w:pPr>
              <w:jc w:val="center"/>
              <w:rPr>
                <w:sz w:val="18"/>
                <w:szCs w:val="18"/>
              </w:rPr>
            </w:pPr>
            <w:r w:rsidRPr="003A0EFB">
              <w:rPr>
                <w:sz w:val="18"/>
                <w:szCs w:val="18"/>
              </w:rPr>
              <w:t>Гиперссылки на утвержденные проверочные листы (при наличии)</w:t>
            </w:r>
          </w:p>
        </w:tc>
        <w:tc>
          <w:tcPr>
            <w:tcW w:w="1421" w:type="dxa"/>
          </w:tcPr>
          <w:p w:rsidR="009B35D4" w:rsidRPr="003A0EFB" w:rsidRDefault="009B35D4" w:rsidP="008513C9">
            <w:pPr>
              <w:jc w:val="center"/>
              <w:rPr>
                <w:sz w:val="18"/>
                <w:szCs w:val="18"/>
              </w:rPr>
            </w:pPr>
            <w:r w:rsidRPr="003A0EFB">
              <w:rPr>
                <w:sz w:val="18"/>
                <w:szCs w:val="18"/>
              </w:rPr>
              <w:t>Гиперссылки на руководства по соблюдению обязательных требований, иные документы ненормативного характера, содержащие информацию об обязательном требовании и порядке его соблюдения (при их наличии)</w:t>
            </w:r>
          </w:p>
        </w:tc>
      </w:tr>
      <w:tr w:rsidR="009B35D4" w:rsidRPr="00A26AD3" w:rsidTr="008513C9">
        <w:tc>
          <w:tcPr>
            <w:tcW w:w="488" w:type="dxa"/>
          </w:tcPr>
          <w:p w:rsidR="009B35D4" w:rsidRPr="003A0EFB" w:rsidRDefault="009B35D4" w:rsidP="008513C9">
            <w:pPr>
              <w:jc w:val="center"/>
              <w:rPr>
                <w:sz w:val="18"/>
                <w:szCs w:val="18"/>
              </w:rPr>
            </w:pPr>
            <w:r w:rsidRPr="003A0EFB">
              <w:rPr>
                <w:sz w:val="18"/>
                <w:szCs w:val="18"/>
              </w:rPr>
              <w:lastRenderedPageBreak/>
              <w:t>1</w:t>
            </w:r>
          </w:p>
        </w:tc>
        <w:tc>
          <w:tcPr>
            <w:tcW w:w="850" w:type="dxa"/>
          </w:tcPr>
          <w:p w:rsidR="009B35D4" w:rsidRPr="003A0EFB" w:rsidRDefault="009B35D4" w:rsidP="008513C9">
            <w:pPr>
              <w:jc w:val="center"/>
              <w:rPr>
                <w:sz w:val="18"/>
                <w:szCs w:val="18"/>
              </w:rPr>
            </w:pPr>
            <w:r w:rsidRPr="003A0EFB">
              <w:rPr>
                <w:sz w:val="18"/>
                <w:szCs w:val="18"/>
              </w:rPr>
              <w:t>2</w:t>
            </w:r>
          </w:p>
        </w:tc>
        <w:tc>
          <w:tcPr>
            <w:tcW w:w="964" w:type="dxa"/>
          </w:tcPr>
          <w:p w:rsidR="009B35D4" w:rsidRPr="003A0EFB" w:rsidRDefault="009B35D4" w:rsidP="008513C9">
            <w:pPr>
              <w:jc w:val="center"/>
              <w:rPr>
                <w:sz w:val="18"/>
                <w:szCs w:val="18"/>
              </w:rPr>
            </w:pPr>
            <w:r w:rsidRPr="003A0EFB">
              <w:rPr>
                <w:sz w:val="18"/>
                <w:szCs w:val="18"/>
              </w:rPr>
              <w:t>3</w:t>
            </w:r>
          </w:p>
        </w:tc>
        <w:tc>
          <w:tcPr>
            <w:tcW w:w="907" w:type="dxa"/>
          </w:tcPr>
          <w:p w:rsidR="009B35D4" w:rsidRPr="003A0EFB" w:rsidRDefault="009B35D4" w:rsidP="008513C9">
            <w:pPr>
              <w:jc w:val="center"/>
              <w:rPr>
                <w:sz w:val="18"/>
                <w:szCs w:val="18"/>
              </w:rPr>
            </w:pPr>
            <w:r w:rsidRPr="003A0EFB">
              <w:rPr>
                <w:sz w:val="18"/>
                <w:szCs w:val="18"/>
              </w:rPr>
              <w:t>4</w:t>
            </w:r>
          </w:p>
        </w:tc>
        <w:tc>
          <w:tcPr>
            <w:tcW w:w="964" w:type="dxa"/>
          </w:tcPr>
          <w:p w:rsidR="009B35D4" w:rsidRPr="003A0EFB" w:rsidRDefault="009B35D4" w:rsidP="008513C9">
            <w:pPr>
              <w:ind w:firstLine="23"/>
              <w:jc w:val="center"/>
              <w:rPr>
                <w:sz w:val="18"/>
                <w:szCs w:val="18"/>
              </w:rPr>
            </w:pPr>
            <w:r w:rsidRPr="003A0EFB">
              <w:rPr>
                <w:sz w:val="18"/>
                <w:szCs w:val="18"/>
              </w:rPr>
              <w:t>5</w:t>
            </w:r>
          </w:p>
        </w:tc>
        <w:tc>
          <w:tcPr>
            <w:tcW w:w="681" w:type="dxa"/>
          </w:tcPr>
          <w:p w:rsidR="009B35D4" w:rsidRPr="003A0EFB" w:rsidRDefault="009B35D4" w:rsidP="008513C9">
            <w:pPr>
              <w:jc w:val="center"/>
              <w:rPr>
                <w:sz w:val="18"/>
                <w:szCs w:val="18"/>
              </w:rPr>
            </w:pPr>
            <w:r w:rsidRPr="003A0EFB">
              <w:rPr>
                <w:sz w:val="18"/>
                <w:szCs w:val="18"/>
              </w:rPr>
              <w:t>6</w:t>
            </w:r>
          </w:p>
        </w:tc>
        <w:tc>
          <w:tcPr>
            <w:tcW w:w="708" w:type="dxa"/>
          </w:tcPr>
          <w:p w:rsidR="009B35D4" w:rsidRPr="003A0EFB" w:rsidRDefault="009B35D4" w:rsidP="008513C9">
            <w:pPr>
              <w:jc w:val="center"/>
              <w:rPr>
                <w:sz w:val="18"/>
                <w:szCs w:val="18"/>
              </w:rPr>
            </w:pPr>
            <w:r w:rsidRPr="003A0EFB">
              <w:rPr>
                <w:sz w:val="18"/>
                <w:szCs w:val="18"/>
              </w:rPr>
              <w:t>7</w:t>
            </w:r>
          </w:p>
        </w:tc>
        <w:tc>
          <w:tcPr>
            <w:tcW w:w="907" w:type="dxa"/>
          </w:tcPr>
          <w:p w:rsidR="009B35D4" w:rsidRPr="003A0EFB" w:rsidRDefault="009B35D4" w:rsidP="008513C9">
            <w:pPr>
              <w:jc w:val="center"/>
              <w:rPr>
                <w:sz w:val="18"/>
                <w:szCs w:val="18"/>
              </w:rPr>
            </w:pPr>
            <w:r w:rsidRPr="003A0EFB">
              <w:rPr>
                <w:sz w:val="18"/>
                <w:szCs w:val="18"/>
              </w:rPr>
              <w:t>8</w:t>
            </w:r>
          </w:p>
        </w:tc>
        <w:tc>
          <w:tcPr>
            <w:tcW w:w="1503" w:type="dxa"/>
          </w:tcPr>
          <w:p w:rsidR="009B35D4" w:rsidRPr="003A0EFB" w:rsidRDefault="009B35D4" w:rsidP="008513C9">
            <w:pPr>
              <w:jc w:val="center"/>
              <w:rPr>
                <w:sz w:val="18"/>
                <w:szCs w:val="18"/>
              </w:rPr>
            </w:pPr>
            <w:r w:rsidRPr="003A0EFB">
              <w:rPr>
                <w:sz w:val="18"/>
                <w:szCs w:val="18"/>
              </w:rPr>
              <w:t>9</w:t>
            </w:r>
          </w:p>
        </w:tc>
        <w:tc>
          <w:tcPr>
            <w:tcW w:w="709" w:type="dxa"/>
          </w:tcPr>
          <w:p w:rsidR="009B35D4" w:rsidRPr="003A0EFB" w:rsidRDefault="009B35D4" w:rsidP="008513C9">
            <w:pPr>
              <w:jc w:val="center"/>
              <w:rPr>
                <w:sz w:val="18"/>
                <w:szCs w:val="18"/>
              </w:rPr>
            </w:pPr>
            <w:r w:rsidRPr="003A0EFB">
              <w:rPr>
                <w:sz w:val="18"/>
                <w:szCs w:val="18"/>
              </w:rPr>
              <w:t>10</w:t>
            </w:r>
          </w:p>
        </w:tc>
        <w:tc>
          <w:tcPr>
            <w:tcW w:w="1077" w:type="dxa"/>
          </w:tcPr>
          <w:p w:rsidR="009B35D4" w:rsidRPr="003A0EFB" w:rsidRDefault="009B35D4" w:rsidP="008513C9">
            <w:pPr>
              <w:jc w:val="center"/>
              <w:rPr>
                <w:sz w:val="18"/>
                <w:szCs w:val="18"/>
              </w:rPr>
            </w:pPr>
            <w:r w:rsidRPr="003A0EFB">
              <w:rPr>
                <w:sz w:val="18"/>
                <w:szCs w:val="18"/>
              </w:rPr>
              <w:t>11</w:t>
            </w:r>
          </w:p>
        </w:tc>
        <w:tc>
          <w:tcPr>
            <w:tcW w:w="1134" w:type="dxa"/>
          </w:tcPr>
          <w:p w:rsidR="009B35D4" w:rsidRPr="003A0EFB" w:rsidRDefault="009B35D4" w:rsidP="008513C9">
            <w:pPr>
              <w:jc w:val="center"/>
              <w:rPr>
                <w:sz w:val="18"/>
                <w:szCs w:val="18"/>
              </w:rPr>
            </w:pPr>
            <w:r w:rsidRPr="003A0EFB">
              <w:rPr>
                <w:sz w:val="18"/>
                <w:szCs w:val="18"/>
              </w:rPr>
              <w:t>12</w:t>
            </w:r>
          </w:p>
        </w:tc>
        <w:tc>
          <w:tcPr>
            <w:tcW w:w="992" w:type="dxa"/>
          </w:tcPr>
          <w:p w:rsidR="009B35D4" w:rsidRPr="003A0EFB" w:rsidRDefault="009B35D4" w:rsidP="008513C9">
            <w:pPr>
              <w:jc w:val="center"/>
              <w:rPr>
                <w:sz w:val="18"/>
                <w:szCs w:val="18"/>
              </w:rPr>
            </w:pPr>
            <w:r w:rsidRPr="003A0EFB">
              <w:rPr>
                <w:sz w:val="18"/>
                <w:szCs w:val="18"/>
              </w:rPr>
              <w:t>13</w:t>
            </w:r>
          </w:p>
        </w:tc>
        <w:tc>
          <w:tcPr>
            <w:tcW w:w="1074" w:type="dxa"/>
          </w:tcPr>
          <w:p w:rsidR="009B35D4" w:rsidRPr="003A0EFB" w:rsidRDefault="009B35D4" w:rsidP="008513C9">
            <w:pPr>
              <w:jc w:val="center"/>
              <w:rPr>
                <w:sz w:val="18"/>
                <w:szCs w:val="18"/>
              </w:rPr>
            </w:pPr>
            <w:r w:rsidRPr="003A0EFB">
              <w:rPr>
                <w:sz w:val="18"/>
                <w:szCs w:val="18"/>
              </w:rPr>
              <w:t>14</w:t>
            </w:r>
          </w:p>
        </w:tc>
        <w:tc>
          <w:tcPr>
            <w:tcW w:w="1421" w:type="dxa"/>
          </w:tcPr>
          <w:p w:rsidR="009B35D4" w:rsidRPr="003A0EFB" w:rsidRDefault="009B35D4" w:rsidP="008513C9">
            <w:pPr>
              <w:jc w:val="center"/>
              <w:rPr>
                <w:sz w:val="18"/>
                <w:szCs w:val="18"/>
              </w:rPr>
            </w:pPr>
            <w:r w:rsidRPr="003A0EFB">
              <w:rPr>
                <w:sz w:val="18"/>
                <w:szCs w:val="18"/>
              </w:rPr>
              <w:t>15</w:t>
            </w:r>
          </w:p>
        </w:tc>
      </w:tr>
      <w:tr w:rsidR="009B35D4" w:rsidRPr="00A26AD3" w:rsidTr="008513C9">
        <w:tc>
          <w:tcPr>
            <w:tcW w:w="488" w:type="dxa"/>
          </w:tcPr>
          <w:p w:rsidR="009B35D4" w:rsidRPr="003A0EFB" w:rsidRDefault="009B35D4" w:rsidP="008513C9">
            <w:pPr>
              <w:rPr>
                <w:sz w:val="18"/>
                <w:szCs w:val="18"/>
              </w:rPr>
            </w:pPr>
          </w:p>
        </w:tc>
        <w:tc>
          <w:tcPr>
            <w:tcW w:w="850" w:type="dxa"/>
          </w:tcPr>
          <w:p w:rsidR="009B35D4" w:rsidRPr="003A0EFB" w:rsidRDefault="009B35D4" w:rsidP="008513C9">
            <w:pPr>
              <w:rPr>
                <w:sz w:val="18"/>
                <w:szCs w:val="18"/>
              </w:rPr>
            </w:pPr>
          </w:p>
        </w:tc>
        <w:tc>
          <w:tcPr>
            <w:tcW w:w="964" w:type="dxa"/>
          </w:tcPr>
          <w:p w:rsidR="009B35D4" w:rsidRPr="003A0EFB" w:rsidRDefault="009B35D4" w:rsidP="008513C9">
            <w:pPr>
              <w:rPr>
                <w:sz w:val="18"/>
                <w:szCs w:val="18"/>
              </w:rPr>
            </w:pPr>
          </w:p>
        </w:tc>
        <w:tc>
          <w:tcPr>
            <w:tcW w:w="907" w:type="dxa"/>
          </w:tcPr>
          <w:p w:rsidR="009B35D4" w:rsidRPr="003A0EFB" w:rsidRDefault="009B35D4" w:rsidP="008513C9">
            <w:pPr>
              <w:rPr>
                <w:sz w:val="18"/>
                <w:szCs w:val="18"/>
              </w:rPr>
            </w:pPr>
          </w:p>
        </w:tc>
        <w:tc>
          <w:tcPr>
            <w:tcW w:w="964" w:type="dxa"/>
          </w:tcPr>
          <w:p w:rsidR="009B35D4" w:rsidRPr="003A0EFB" w:rsidRDefault="009B35D4" w:rsidP="008513C9">
            <w:pPr>
              <w:rPr>
                <w:sz w:val="18"/>
                <w:szCs w:val="18"/>
              </w:rPr>
            </w:pPr>
          </w:p>
        </w:tc>
        <w:tc>
          <w:tcPr>
            <w:tcW w:w="681" w:type="dxa"/>
          </w:tcPr>
          <w:p w:rsidR="009B35D4" w:rsidRPr="003A0EFB" w:rsidRDefault="009B35D4" w:rsidP="008513C9">
            <w:pPr>
              <w:rPr>
                <w:sz w:val="18"/>
                <w:szCs w:val="18"/>
              </w:rPr>
            </w:pPr>
          </w:p>
        </w:tc>
        <w:tc>
          <w:tcPr>
            <w:tcW w:w="708" w:type="dxa"/>
          </w:tcPr>
          <w:p w:rsidR="009B35D4" w:rsidRPr="003A0EFB" w:rsidRDefault="009B35D4" w:rsidP="008513C9">
            <w:pPr>
              <w:rPr>
                <w:sz w:val="18"/>
                <w:szCs w:val="18"/>
              </w:rPr>
            </w:pPr>
          </w:p>
        </w:tc>
        <w:tc>
          <w:tcPr>
            <w:tcW w:w="907" w:type="dxa"/>
          </w:tcPr>
          <w:p w:rsidR="009B35D4" w:rsidRPr="003A0EFB" w:rsidRDefault="009B35D4" w:rsidP="008513C9">
            <w:pPr>
              <w:rPr>
                <w:sz w:val="18"/>
                <w:szCs w:val="18"/>
              </w:rPr>
            </w:pPr>
          </w:p>
        </w:tc>
        <w:tc>
          <w:tcPr>
            <w:tcW w:w="1503" w:type="dxa"/>
          </w:tcPr>
          <w:p w:rsidR="009B35D4" w:rsidRPr="003A0EFB" w:rsidRDefault="009B35D4" w:rsidP="008513C9">
            <w:pPr>
              <w:rPr>
                <w:sz w:val="18"/>
                <w:szCs w:val="18"/>
              </w:rPr>
            </w:pPr>
          </w:p>
        </w:tc>
        <w:tc>
          <w:tcPr>
            <w:tcW w:w="709" w:type="dxa"/>
          </w:tcPr>
          <w:p w:rsidR="009B35D4" w:rsidRPr="003A0EFB" w:rsidRDefault="009B35D4" w:rsidP="008513C9">
            <w:pPr>
              <w:rPr>
                <w:sz w:val="18"/>
                <w:szCs w:val="18"/>
              </w:rPr>
            </w:pPr>
          </w:p>
        </w:tc>
        <w:tc>
          <w:tcPr>
            <w:tcW w:w="1077" w:type="dxa"/>
          </w:tcPr>
          <w:p w:rsidR="009B35D4" w:rsidRPr="003A0EFB" w:rsidRDefault="009B35D4" w:rsidP="008513C9">
            <w:pPr>
              <w:rPr>
                <w:sz w:val="18"/>
                <w:szCs w:val="18"/>
              </w:rPr>
            </w:pPr>
          </w:p>
        </w:tc>
        <w:tc>
          <w:tcPr>
            <w:tcW w:w="1134" w:type="dxa"/>
          </w:tcPr>
          <w:p w:rsidR="009B35D4" w:rsidRPr="003A0EFB" w:rsidRDefault="009B35D4" w:rsidP="008513C9">
            <w:pPr>
              <w:rPr>
                <w:sz w:val="18"/>
                <w:szCs w:val="18"/>
              </w:rPr>
            </w:pPr>
          </w:p>
        </w:tc>
        <w:tc>
          <w:tcPr>
            <w:tcW w:w="992" w:type="dxa"/>
          </w:tcPr>
          <w:p w:rsidR="009B35D4" w:rsidRPr="003A0EFB" w:rsidRDefault="009B35D4" w:rsidP="008513C9">
            <w:pPr>
              <w:rPr>
                <w:sz w:val="18"/>
                <w:szCs w:val="18"/>
              </w:rPr>
            </w:pPr>
          </w:p>
        </w:tc>
        <w:tc>
          <w:tcPr>
            <w:tcW w:w="1074" w:type="dxa"/>
          </w:tcPr>
          <w:p w:rsidR="009B35D4" w:rsidRPr="003A0EFB" w:rsidRDefault="009B35D4" w:rsidP="008513C9">
            <w:pPr>
              <w:rPr>
                <w:sz w:val="18"/>
                <w:szCs w:val="18"/>
              </w:rPr>
            </w:pPr>
          </w:p>
        </w:tc>
        <w:tc>
          <w:tcPr>
            <w:tcW w:w="1421" w:type="dxa"/>
          </w:tcPr>
          <w:p w:rsidR="009B35D4" w:rsidRPr="003A0EFB" w:rsidRDefault="009B35D4" w:rsidP="008513C9">
            <w:pPr>
              <w:rPr>
                <w:sz w:val="18"/>
                <w:szCs w:val="18"/>
              </w:rPr>
            </w:pPr>
          </w:p>
        </w:tc>
      </w:tr>
    </w:tbl>
    <w:p w:rsidR="009B35D4" w:rsidRPr="00A26AD3" w:rsidRDefault="009B35D4" w:rsidP="009B35D4">
      <w:pPr>
        <w:sectPr w:rsidR="009B35D4" w:rsidRPr="00A26AD3" w:rsidSect="00F03EA7">
          <w:headerReference w:type="default" r:id="rId12"/>
          <w:footerReference w:type="default" r:id="rId13"/>
          <w:pgSz w:w="16838" w:h="11906" w:orient="landscape"/>
          <w:pgMar w:top="1133" w:right="1440" w:bottom="566" w:left="1440" w:header="0" w:footer="0" w:gutter="0"/>
          <w:cols w:space="720"/>
          <w:noEndnote/>
        </w:sectPr>
      </w:pPr>
    </w:p>
    <w:p w:rsidR="009B35D4" w:rsidRPr="00F03EA7" w:rsidRDefault="009B35D4" w:rsidP="009B35D4">
      <w:pPr>
        <w:ind w:left="7080" w:firstLine="8"/>
      </w:pPr>
      <w:r w:rsidRPr="00F03EA7">
        <w:lastRenderedPageBreak/>
        <w:t>Приложение № 2</w:t>
      </w:r>
    </w:p>
    <w:p w:rsidR="009B35D4" w:rsidRPr="00F03EA7" w:rsidRDefault="009B35D4" w:rsidP="009B35D4">
      <w:pPr>
        <w:ind w:left="5954"/>
      </w:pPr>
      <w:r w:rsidRPr="00F03EA7">
        <w:t xml:space="preserve">к Порядку установления и оценки </w:t>
      </w:r>
      <w:proofErr w:type="gramStart"/>
      <w:r w:rsidRPr="00F03EA7">
        <w:t>применения</w:t>
      </w:r>
      <w:proofErr w:type="gramEnd"/>
      <w:r w:rsidRPr="00F03EA7">
        <w:t xml:space="preserve"> содержащихся в муниципальных нормативных правовых актах </w:t>
      </w:r>
      <w:proofErr w:type="spellStart"/>
      <w:r w:rsidRPr="00FE62C9">
        <w:t>Шумерлинского</w:t>
      </w:r>
      <w:proofErr w:type="spellEnd"/>
      <w:r w:rsidRPr="00FE62C9">
        <w:t xml:space="preserve"> муниципального округа</w:t>
      </w:r>
      <w:r w:rsidRPr="00F03EA7">
        <w:rPr>
          <w:b/>
        </w:rPr>
        <w:t xml:space="preserve"> </w:t>
      </w:r>
      <w:r w:rsidRPr="00F03EA7">
        <w:t>Чувашской Республики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w:t>
      </w:r>
    </w:p>
    <w:p w:rsidR="009B35D4" w:rsidRDefault="009B35D4" w:rsidP="009B35D4">
      <w:pPr>
        <w:pStyle w:val="aff3"/>
        <w:jc w:val="center"/>
        <w:rPr>
          <w:rStyle w:val="ae"/>
        </w:rPr>
      </w:pPr>
    </w:p>
    <w:p w:rsidR="009B35D4" w:rsidRPr="00FE62C9" w:rsidRDefault="009B35D4" w:rsidP="009B35D4">
      <w:pPr>
        <w:jc w:val="center"/>
        <w:rPr>
          <w:b/>
        </w:rPr>
      </w:pPr>
      <w:r w:rsidRPr="00FE62C9">
        <w:rPr>
          <w:b/>
        </w:rPr>
        <w:t>ЗАКЛЮЧЕНИЕ</w:t>
      </w:r>
    </w:p>
    <w:p w:rsidR="009B35D4" w:rsidRPr="00FE62C9" w:rsidRDefault="009B35D4" w:rsidP="009B35D4">
      <w:pPr>
        <w:jc w:val="center"/>
        <w:rPr>
          <w:b/>
        </w:rPr>
      </w:pPr>
      <w:r w:rsidRPr="00FE62C9">
        <w:rPr>
          <w:b/>
        </w:rPr>
        <w:t>о достижении целей введения обязательных требований</w:t>
      </w:r>
    </w:p>
    <w:p w:rsidR="009B35D4" w:rsidRPr="00F03EA7" w:rsidRDefault="009B35D4" w:rsidP="009B35D4">
      <w:pPr>
        <w:jc w:val="center"/>
        <w:rPr>
          <w:b/>
        </w:rPr>
      </w:pPr>
      <w:r w:rsidRPr="00F03EA7">
        <w:rPr>
          <w:b/>
        </w:rPr>
        <w:t>_______________________________________</w:t>
      </w:r>
    </w:p>
    <w:p w:rsidR="009B35D4" w:rsidRPr="00F03EA7" w:rsidRDefault="009B35D4" w:rsidP="009B35D4">
      <w:pPr>
        <w:jc w:val="center"/>
        <w:rPr>
          <w:sz w:val="20"/>
          <w:szCs w:val="20"/>
        </w:rPr>
      </w:pPr>
      <w:r w:rsidRPr="00F03EA7">
        <w:rPr>
          <w:sz w:val="20"/>
          <w:szCs w:val="20"/>
        </w:rPr>
        <w:t>(наименование акта)</w:t>
      </w:r>
    </w:p>
    <w:p w:rsidR="009B35D4" w:rsidRPr="00F03EA7" w:rsidRDefault="009B35D4" w:rsidP="009B35D4">
      <w:r w:rsidRPr="00F03EA7">
        <w:t xml:space="preserve">В соответствии с Порядком установления и оценки </w:t>
      </w:r>
      <w:proofErr w:type="gramStart"/>
      <w:r w:rsidRPr="00F03EA7">
        <w:t>применения</w:t>
      </w:r>
      <w:proofErr w:type="gramEnd"/>
      <w:r w:rsidRPr="00F03EA7">
        <w:t xml:space="preserve"> содержащихся в муниципальных нормативных правовых актах </w:t>
      </w:r>
      <w:proofErr w:type="spellStart"/>
      <w:r w:rsidRPr="00FE62C9">
        <w:t>Шумерлинского</w:t>
      </w:r>
      <w:proofErr w:type="spellEnd"/>
      <w:r w:rsidRPr="00FE62C9">
        <w:t xml:space="preserve"> муниципального округа</w:t>
      </w:r>
      <w:r w:rsidRPr="00F03EA7">
        <w:rPr>
          <w:b/>
        </w:rPr>
        <w:t xml:space="preserve"> </w:t>
      </w:r>
      <w:r w:rsidRPr="00F03EA7">
        <w:t xml:space="preserve">Чувашской Республики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утвержденным постановлением администрации </w:t>
      </w:r>
      <w:proofErr w:type="spellStart"/>
      <w:r w:rsidRPr="00800F1F">
        <w:t>Шумерлинского</w:t>
      </w:r>
      <w:proofErr w:type="spellEnd"/>
      <w:r w:rsidRPr="00800F1F">
        <w:t xml:space="preserve"> муниципального округа</w:t>
      </w:r>
      <w:r w:rsidRPr="00F03EA7">
        <w:rPr>
          <w:b/>
        </w:rPr>
        <w:t xml:space="preserve"> </w:t>
      </w:r>
      <w:r w:rsidRPr="00F03EA7">
        <w:t>Чувашской Республики от ______ № _____</w:t>
      </w:r>
    </w:p>
    <w:p w:rsidR="009B35D4" w:rsidRPr="00F03EA7" w:rsidRDefault="009B35D4" w:rsidP="009B35D4">
      <w:r w:rsidRPr="00F03EA7">
        <w:t>_____________________________________рассмотрело Доклад о достижении целей ведения</w:t>
      </w:r>
    </w:p>
    <w:p w:rsidR="009B35D4" w:rsidRPr="00F03EA7" w:rsidRDefault="009B35D4" w:rsidP="009B35D4">
      <w:pPr>
        <w:rPr>
          <w:sz w:val="18"/>
          <w:szCs w:val="18"/>
        </w:rPr>
      </w:pPr>
      <w:r w:rsidRPr="00F03EA7">
        <w:rPr>
          <w:sz w:val="18"/>
          <w:szCs w:val="18"/>
        </w:rPr>
        <w:t xml:space="preserve">      ( наименование Ответственного подразделения)</w:t>
      </w:r>
    </w:p>
    <w:p w:rsidR="009B35D4" w:rsidRDefault="009B35D4" w:rsidP="009B35D4">
      <w:pPr>
        <w:rPr>
          <w:sz w:val="18"/>
          <w:szCs w:val="18"/>
        </w:rPr>
      </w:pPr>
      <w:r w:rsidRPr="00F03EA7">
        <w:t>обязательных требований (далее – Доклад) _________</w:t>
      </w:r>
      <w:r>
        <w:t>____________________________</w:t>
      </w:r>
    </w:p>
    <w:p w:rsidR="009B35D4" w:rsidRPr="00F03EA7" w:rsidRDefault="009B35D4" w:rsidP="009B35D4">
      <w:pPr>
        <w:rPr>
          <w:sz w:val="18"/>
          <w:szCs w:val="18"/>
        </w:rPr>
      </w:pPr>
      <w:r>
        <w:rPr>
          <w:sz w:val="18"/>
          <w:szCs w:val="18"/>
        </w:rPr>
        <w:t xml:space="preserve">       </w:t>
      </w:r>
      <w:r w:rsidRPr="00F03EA7">
        <w:rPr>
          <w:sz w:val="18"/>
          <w:szCs w:val="18"/>
        </w:rPr>
        <w:t xml:space="preserve">                                                                                          (наименование структурного подразделения)</w:t>
      </w:r>
    </w:p>
    <w:p w:rsidR="009B35D4" w:rsidRPr="00F03EA7" w:rsidRDefault="009B35D4" w:rsidP="009B35D4">
      <w:r w:rsidRPr="00F03EA7">
        <w:t xml:space="preserve">_____________________________________________ проведены публичные консультации </w:t>
      </w:r>
      <w:proofErr w:type="gramStart"/>
      <w:r w:rsidRPr="00F03EA7">
        <w:t>по</w:t>
      </w:r>
      <w:proofErr w:type="gramEnd"/>
    </w:p>
    <w:p w:rsidR="009B35D4" w:rsidRPr="00F03EA7" w:rsidRDefault="009B35D4" w:rsidP="009B35D4">
      <w:pPr>
        <w:rPr>
          <w:sz w:val="18"/>
          <w:szCs w:val="18"/>
        </w:rPr>
      </w:pPr>
      <w:r w:rsidRPr="00F03EA7">
        <w:rPr>
          <w:sz w:val="18"/>
          <w:szCs w:val="18"/>
        </w:rPr>
        <w:t xml:space="preserve">      (наименование структурного подразделения)</w:t>
      </w:r>
    </w:p>
    <w:p w:rsidR="009B35D4" w:rsidRPr="00F03EA7" w:rsidRDefault="009B35D4" w:rsidP="009B35D4">
      <w:r w:rsidRPr="00F03EA7">
        <w:t xml:space="preserve">Докладу в сроки </w:t>
      </w:r>
      <w:proofErr w:type="gramStart"/>
      <w:r w:rsidRPr="00F03EA7">
        <w:t>с</w:t>
      </w:r>
      <w:proofErr w:type="gramEnd"/>
      <w:r w:rsidRPr="00F03EA7">
        <w:t xml:space="preserve"> __________ по ___________.</w:t>
      </w:r>
    </w:p>
    <w:p w:rsidR="009B35D4" w:rsidRPr="00F03EA7" w:rsidRDefault="009B35D4" w:rsidP="009B35D4">
      <w:r w:rsidRPr="00F03EA7">
        <w:t>Количество субъектов предпринимательской деятельности затрагивающим регулированием составляет ___ ед.</w:t>
      </w:r>
    </w:p>
    <w:p w:rsidR="009B35D4" w:rsidRPr="00F03EA7" w:rsidRDefault="009B35D4" w:rsidP="009B35D4">
      <w:r w:rsidRPr="00F03EA7">
        <w:t xml:space="preserve">По результатам рассмотрения представленных материалов установлено, что при проведении </w:t>
      </w:r>
      <w:proofErr w:type="gramStart"/>
      <w:r w:rsidRPr="00F03EA7">
        <w:t>оценки применения нарушений Правил проведения оценки</w:t>
      </w:r>
      <w:proofErr w:type="gramEnd"/>
      <w:r w:rsidRPr="00F03EA7">
        <w:t xml:space="preserve"> применения, которые могут оказать негативное влияние на обоснованность полученных разработчиком результатов, не выявлено (либо выявлено).</w:t>
      </w:r>
    </w:p>
    <w:p w:rsidR="009B35D4" w:rsidRPr="00F03EA7" w:rsidRDefault="009B35D4" w:rsidP="009B35D4">
      <w:r w:rsidRPr="00F03EA7">
        <w:t xml:space="preserve">На основе проведенной оценки применения с учетом </w:t>
      </w:r>
      <w:proofErr w:type="gramStart"/>
      <w:r w:rsidRPr="00F03EA7">
        <w:t>информации, представленной ________________________________________ в докладе сделаны</w:t>
      </w:r>
      <w:proofErr w:type="gramEnd"/>
      <w:r w:rsidRPr="00F03EA7">
        <w:t xml:space="preserve"> следующие выводы: </w:t>
      </w:r>
    </w:p>
    <w:p w:rsidR="009B35D4" w:rsidRPr="00F03EA7" w:rsidRDefault="009B35D4" w:rsidP="009B35D4">
      <w:pPr>
        <w:rPr>
          <w:sz w:val="18"/>
          <w:szCs w:val="18"/>
        </w:rPr>
      </w:pPr>
      <w:r w:rsidRPr="00F03EA7">
        <w:rPr>
          <w:sz w:val="18"/>
          <w:szCs w:val="18"/>
        </w:rPr>
        <w:t>(наименование структурного подразделения)</w:t>
      </w:r>
    </w:p>
    <w:p w:rsidR="009B35D4" w:rsidRPr="00F03EA7" w:rsidRDefault="009B35D4" w:rsidP="009B35D4">
      <w:r w:rsidRPr="00F03EA7">
        <w:t>________________________________________________________________________________</w:t>
      </w:r>
    </w:p>
    <w:p w:rsidR="009B35D4" w:rsidRPr="00F03EA7" w:rsidRDefault="009B35D4" w:rsidP="009B35D4">
      <w:r w:rsidRPr="00F03EA7">
        <w:t>_______________________________________________________________________________.</w:t>
      </w:r>
    </w:p>
    <w:p w:rsidR="009B35D4" w:rsidRPr="00F03EA7" w:rsidRDefault="009B35D4" w:rsidP="009B35D4"/>
    <w:p w:rsidR="009B35D4" w:rsidRPr="00F03EA7" w:rsidRDefault="009B35D4" w:rsidP="009B35D4"/>
    <w:p w:rsidR="009B35D4" w:rsidRDefault="009B35D4" w:rsidP="009B35D4">
      <w:r w:rsidRPr="00F03EA7">
        <w:t>Наименование должности       _____________             _____________________________</w:t>
      </w:r>
    </w:p>
    <w:p w:rsidR="009B35D4" w:rsidRPr="00800F1F" w:rsidRDefault="009B35D4" w:rsidP="009B35D4">
      <w:r w:rsidRPr="00F03EA7">
        <w:t xml:space="preserve">                  </w:t>
      </w:r>
      <w:r>
        <w:t xml:space="preserve">                                   </w:t>
      </w:r>
      <w:r w:rsidRPr="00F03EA7">
        <w:t xml:space="preserve"> </w:t>
      </w:r>
      <w:r>
        <w:t xml:space="preserve"> </w:t>
      </w:r>
      <w:proofErr w:type="gramStart"/>
      <w:r w:rsidRPr="00F03EA7">
        <w:rPr>
          <w:sz w:val="18"/>
          <w:szCs w:val="18"/>
        </w:rPr>
        <w:t>Подпись                           (Фамилия И.О. (последнее при наличии)</w:t>
      </w:r>
      <w:proofErr w:type="gramEnd"/>
    </w:p>
    <w:p w:rsidR="009B35D4" w:rsidRPr="00F03EA7" w:rsidRDefault="009B35D4" w:rsidP="009B35D4">
      <w:pPr>
        <w:rPr>
          <w:color w:val="0D0D0D"/>
        </w:rPr>
      </w:pPr>
      <w:r w:rsidRPr="00F03EA7">
        <w:t>Дата _____________</w:t>
      </w:r>
      <w:r w:rsidRPr="00F03EA7">
        <w:tab/>
      </w:r>
    </w:p>
    <w:p w:rsidR="00783506" w:rsidRPr="008C039F" w:rsidRDefault="00783506" w:rsidP="00783506">
      <w:pPr>
        <w:rPr>
          <w:sz w:val="20"/>
          <w:szCs w:val="20"/>
        </w:rPr>
      </w:pPr>
    </w:p>
    <w:tbl>
      <w:tblPr>
        <w:tblW w:w="0" w:type="auto"/>
        <w:tblLayout w:type="fixed"/>
        <w:tblLook w:val="04A0" w:firstRow="1" w:lastRow="0" w:firstColumn="1" w:lastColumn="0" w:noHBand="0" w:noVBand="1"/>
      </w:tblPr>
      <w:tblGrid>
        <w:gridCol w:w="3544"/>
        <w:gridCol w:w="1418"/>
        <w:gridCol w:w="3543"/>
      </w:tblGrid>
      <w:tr w:rsidR="00783506" w:rsidRPr="00BF6233" w:rsidTr="008513C9">
        <w:trPr>
          <w:cantSplit/>
          <w:trHeight w:val="1274"/>
        </w:trPr>
        <w:tc>
          <w:tcPr>
            <w:tcW w:w="3544" w:type="dxa"/>
            <w:vAlign w:val="bottom"/>
            <w:hideMark/>
          </w:tcPr>
          <w:p w:rsidR="00783506" w:rsidRPr="00BF6233" w:rsidRDefault="00783506" w:rsidP="008513C9">
            <w:pPr>
              <w:jc w:val="center"/>
              <w:rPr>
                <w:b/>
                <w:bCs/>
                <w:noProof/>
                <w:sz w:val="16"/>
                <w:szCs w:val="16"/>
              </w:rPr>
            </w:pPr>
          </w:p>
          <w:p w:rsidR="00783506" w:rsidRPr="00BF6233" w:rsidRDefault="00783506" w:rsidP="008513C9">
            <w:pPr>
              <w:jc w:val="center"/>
              <w:rPr>
                <w:b/>
                <w:bCs/>
                <w:noProof/>
                <w:sz w:val="16"/>
                <w:szCs w:val="16"/>
              </w:rPr>
            </w:pPr>
          </w:p>
          <w:p w:rsidR="00783506" w:rsidRPr="00BF6233" w:rsidRDefault="00783506" w:rsidP="008513C9">
            <w:pPr>
              <w:jc w:val="center"/>
              <w:rPr>
                <w:b/>
                <w:bCs/>
                <w:noProof/>
                <w:sz w:val="16"/>
                <w:szCs w:val="16"/>
              </w:rPr>
            </w:pPr>
            <w:r w:rsidRPr="00BF6233">
              <w:rPr>
                <w:b/>
                <w:bCs/>
                <w:noProof/>
                <w:sz w:val="16"/>
                <w:szCs w:val="16"/>
              </w:rPr>
              <w:t>ЧĂВАШ РЕСПУБЛИКИН</w:t>
            </w:r>
          </w:p>
        </w:tc>
        <w:tc>
          <w:tcPr>
            <w:tcW w:w="1418" w:type="dxa"/>
            <w:vMerge w:val="restart"/>
          </w:tcPr>
          <w:p w:rsidR="00783506" w:rsidRPr="00BF6233" w:rsidRDefault="00783506" w:rsidP="008513C9">
            <w:pPr>
              <w:ind w:left="-108" w:right="-100"/>
              <w:jc w:val="center"/>
              <w:rPr>
                <w:noProof/>
                <w:sz w:val="16"/>
                <w:szCs w:val="16"/>
              </w:rPr>
            </w:pPr>
            <w:r w:rsidRPr="00BF6233">
              <w:rPr>
                <w:noProof/>
                <w:sz w:val="16"/>
                <w:szCs w:val="16"/>
              </w:rPr>
              <w:drawing>
                <wp:anchor distT="0" distB="0" distL="114300" distR="114300" simplePos="0" relativeHeight="251688448" behindDoc="0" locked="0" layoutInCell="1" allowOverlap="1" wp14:anchorId="5EBC5A41" wp14:editId="7ADF4567">
                  <wp:simplePos x="0" y="0"/>
                  <wp:positionH relativeFrom="column">
                    <wp:posOffset>213458</wp:posOffset>
                  </wp:positionH>
                  <wp:positionV relativeFrom="paragraph">
                    <wp:posOffset>321701</wp:posOffset>
                  </wp:positionV>
                  <wp:extent cx="386715" cy="491490"/>
                  <wp:effectExtent l="0" t="0" r="0" b="3810"/>
                  <wp:wrapNone/>
                  <wp:docPr id="8" name="Рисунок 8"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783506" w:rsidRPr="00BF6233" w:rsidRDefault="00783506" w:rsidP="008513C9">
            <w:pPr>
              <w:jc w:val="center"/>
              <w:rPr>
                <w:b/>
                <w:bCs/>
                <w:noProof/>
                <w:sz w:val="16"/>
                <w:szCs w:val="16"/>
              </w:rPr>
            </w:pPr>
            <w:r w:rsidRPr="00BF6233">
              <w:rPr>
                <w:b/>
                <w:bCs/>
                <w:noProof/>
                <w:sz w:val="16"/>
                <w:szCs w:val="16"/>
              </w:rPr>
              <w:t>ЧУВАШСКАЯ РЕСПУБЛИКА</w:t>
            </w:r>
          </w:p>
        </w:tc>
      </w:tr>
      <w:tr w:rsidR="00783506" w:rsidRPr="00BF6233" w:rsidTr="008513C9">
        <w:trPr>
          <w:cantSplit/>
          <w:trHeight w:val="550"/>
        </w:trPr>
        <w:tc>
          <w:tcPr>
            <w:tcW w:w="3544" w:type="dxa"/>
            <w:hideMark/>
          </w:tcPr>
          <w:p w:rsidR="00783506" w:rsidRPr="00BF6233" w:rsidRDefault="00783506" w:rsidP="008513C9">
            <w:pPr>
              <w:jc w:val="center"/>
              <w:rPr>
                <w:b/>
                <w:bCs/>
                <w:noProof/>
                <w:sz w:val="16"/>
                <w:szCs w:val="16"/>
              </w:rPr>
            </w:pPr>
            <w:r w:rsidRPr="00BF6233">
              <w:rPr>
                <w:b/>
                <w:bCs/>
                <w:noProof/>
                <w:sz w:val="16"/>
                <w:szCs w:val="16"/>
              </w:rPr>
              <w:t xml:space="preserve">ÇĚМĚРЛЕ </w:t>
            </w:r>
          </w:p>
          <w:p w:rsidR="00783506" w:rsidRPr="00BF6233" w:rsidRDefault="00783506" w:rsidP="008513C9">
            <w:pPr>
              <w:framePr w:w="3227" w:h="1681" w:hSpace="141" w:wrap="auto" w:vAnchor="text" w:hAnchor="page" w:x="1750" w:y="139"/>
              <w:spacing w:line="220" w:lineRule="exact"/>
              <w:jc w:val="center"/>
              <w:rPr>
                <w:b/>
                <w:caps/>
                <w:snapToGrid w:val="0"/>
                <w:sz w:val="16"/>
                <w:szCs w:val="16"/>
              </w:rPr>
            </w:pPr>
            <w:r w:rsidRPr="00BF6233">
              <w:rPr>
                <w:b/>
                <w:bCs/>
                <w:noProof/>
                <w:sz w:val="16"/>
                <w:szCs w:val="16"/>
              </w:rPr>
              <w:t xml:space="preserve">МУНИЦИПАЛЛĂ ОКРУГĔН </w:t>
            </w:r>
            <w:r w:rsidRPr="00BF6233">
              <w:rPr>
                <w:b/>
                <w:caps/>
                <w:snapToGrid w:val="0"/>
                <w:sz w:val="16"/>
                <w:szCs w:val="16"/>
              </w:rPr>
              <w:t>АДМИНИСТРАЦИЙĚ</w:t>
            </w:r>
          </w:p>
          <w:p w:rsidR="00783506" w:rsidRPr="00BF6233" w:rsidRDefault="00783506" w:rsidP="008513C9">
            <w:pPr>
              <w:framePr w:w="3227" w:h="1681" w:hSpace="141" w:wrap="auto" w:vAnchor="text" w:hAnchor="page" w:x="1750" w:y="139"/>
              <w:spacing w:line="220" w:lineRule="exact"/>
              <w:jc w:val="center"/>
              <w:rPr>
                <w:b/>
                <w:bCs/>
                <w:noProof/>
                <w:sz w:val="16"/>
                <w:szCs w:val="16"/>
              </w:rPr>
            </w:pPr>
          </w:p>
          <w:p w:rsidR="00783506" w:rsidRPr="00BF6233" w:rsidRDefault="00783506" w:rsidP="008513C9">
            <w:pPr>
              <w:keepNext/>
              <w:jc w:val="center"/>
              <w:outlineLvl w:val="0"/>
              <w:rPr>
                <w:b/>
                <w:bCs/>
                <w:noProof/>
                <w:sz w:val="16"/>
                <w:szCs w:val="16"/>
                <w:lang w:val="x-none" w:eastAsia="x-none"/>
              </w:rPr>
            </w:pPr>
            <w:r w:rsidRPr="00BF6233">
              <w:rPr>
                <w:b/>
                <w:bCs/>
                <w:noProof/>
                <w:sz w:val="16"/>
                <w:szCs w:val="16"/>
                <w:lang w:val="x-none" w:eastAsia="x-none"/>
              </w:rPr>
              <w:t>ЙЫШĂНУ</w:t>
            </w:r>
          </w:p>
          <w:p w:rsidR="00783506" w:rsidRPr="00BF6233" w:rsidRDefault="00783506" w:rsidP="008513C9">
            <w:pPr>
              <w:jc w:val="center"/>
              <w:rPr>
                <w:b/>
                <w:bCs/>
                <w:noProof/>
                <w:sz w:val="16"/>
                <w:szCs w:val="16"/>
              </w:rPr>
            </w:pPr>
          </w:p>
          <w:p w:rsidR="00783506" w:rsidRPr="00BF6233" w:rsidRDefault="00F145F0" w:rsidP="008513C9">
            <w:pPr>
              <w:jc w:val="center"/>
              <w:rPr>
                <w:noProof/>
                <w:sz w:val="16"/>
                <w:szCs w:val="16"/>
              </w:rPr>
            </w:pPr>
            <w:r>
              <w:rPr>
                <w:noProof/>
                <w:sz w:val="16"/>
                <w:szCs w:val="16"/>
              </w:rPr>
              <w:t>12</w:t>
            </w:r>
            <w:r w:rsidR="00783506">
              <w:rPr>
                <w:noProof/>
                <w:sz w:val="16"/>
                <w:szCs w:val="16"/>
              </w:rPr>
              <w:t>.03.</w:t>
            </w:r>
            <w:r w:rsidR="00783506" w:rsidRPr="00BF6233">
              <w:rPr>
                <w:noProof/>
                <w:sz w:val="16"/>
                <w:szCs w:val="16"/>
              </w:rPr>
              <w:t xml:space="preserve">.2025 </w:t>
            </w:r>
            <w:r w:rsidR="00783506" w:rsidRPr="00BF6233">
              <w:rPr>
                <w:bCs/>
                <w:noProof/>
                <w:sz w:val="16"/>
                <w:szCs w:val="16"/>
              </w:rPr>
              <w:t>ç</w:t>
            </w:r>
            <w:r w:rsidR="00783506" w:rsidRPr="00BF6233">
              <w:rPr>
                <w:sz w:val="16"/>
                <w:szCs w:val="16"/>
              </w:rPr>
              <w:t>.</w:t>
            </w:r>
            <w:r w:rsidR="00783506" w:rsidRPr="00BF6233">
              <w:rPr>
                <w:noProof/>
                <w:sz w:val="16"/>
                <w:szCs w:val="16"/>
              </w:rPr>
              <w:t xml:space="preserve"> </w:t>
            </w:r>
            <w:r>
              <w:rPr>
                <w:noProof/>
                <w:sz w:val="16"/>
                <w:szCs w:val="16"/>
              </w:rPr>
              <w:t>277</w:t>
            </w:r>
            <w:r w:rsidR="00783506" w:rsidRPr="00BF6233">
              <w:rPr>
                <w:noProof/>
                <w:sz w:val="16"/>
                <w:szCs w:val="16"/>
              </w:rPr>
              <w:t xml:space="preserve"> №</w:t>
            </w:r>
          </w:p>
          <w:p w:rsidR="00783506" w:rsidRPr="00BF6233" w:rsidRDefault="00783506" w:rsidP="008513C9">
            <w:pPr>
              <w:jc w:val="center"/>
              <w:rPr>
                <w:noProof/>
                <w:sz w:val="16"/>
                <w:szCs w:val="16"/>
              </w:rPr>
            </w:pPr>
            <w:r w:rsidRPr="00BF6233">
              <w:rPr>
                <w:bCs/>
                <w:noProof/>
                <w:sz w:val="16"/>
                <w:szCs w:val="16"/>
              </w:rPr>
              <w:t>Ç</w:t>
            </w:r>
            <w:r w:rsidRPr="00BF6233">
              <w:rPr>
                <w:noProof/>
                <w:sz w:val="16"/>
                <w:szCs w:val="16"/>
              </w:rPr>
              <w:t>ěмěрле хули</w:t>
            </w:r>
          </w:p>
        </w:tc>
        <w:tc>
          <w:tcPr>
            <w:tcW w:w="1418" w:type="dxa"/>
            <w:vMerge/>
          </w:tcPr>
          <w:p w:rsidR="00783506" w:rsidRPr="00BF6233" w:rsidRDefault="00783506" w:rsidP="008513C9">
            <w:pPr>
              <w:ind w:left="-108" w:right="-100"/>
              <w:jc w:val="center"/>
              <w:rPr>
                <w:sz w:val="16"/>
                <w:szCs w:val="16"/>
              </w:rPr>
            </w:pPr>
          </w:p>
        </w:tc>
        <w:tc>
          <w:tcPr>
            <w:tcW w:w="3543" w:type="dxa"/>
            <w:hideMark/>
          </w:tcPr>
          <w:p w:rsidR="00783506" w:rsidRPr="00BF6233" w:rsidRDefault="00783506" w:rsidP="008513C9">
            <w:pPr>
              <w:jc w:val="center"/>
              <w:rPr>
                <w:b/>
                <w:caps/>
                <w:sz w:val="16"/>
                <w:szCs w:val="16"/>
              </w:rPr>
            </w:pPr>
            <w:r w:rsidRPr="00BF6233">
              <w:rPr>
                <w:b/>
                <w:caps/>
                <w:sz w:val="16"/>
                <w:szCs w:val="16"/>
              </w:rPr>
              <w:t xml:space="preserve">администрация </w:t>
            </w:r>
          </w:p>
          <w:p w:rsidR="00783506" w:rsidRPr="00BF6233" w:rsidRDefault="00783506" w:rsidP="008513C9">
            <w:pPr>
              <w:jc w:val="center"/>
              <w:rPr>
                <w:b/>
                <w:caps/>
                <w:sz w:val="16"/>
                <w:szCs w:val="16"/>
              </w:rPr>
            </w:pPr>
            <w:r w:rsidRPr="00BF6233">
              <w:rPr>
                <w:b/>
                <w:caps/>
                <w:sz w:val="16"/>
                <w:szCs w:val="16"/>
              </w:rPr>
              <w:t xml:space="preserve">ШУМЕРЛИНСКОГО </w:t>
            </w:r>
          </w:p>
          <w:p w:rsidR="00783506" w:rsidRPr="00BF6233" w:rsidRDefault="00783506" w:rsidP="008513C9">
            <w:pPr>
              <w:jc w:val="center"/>
              <w:rPr>
                <w:b/>
                <w:caps/>
                <w:sz w:val="16"/>
                <w:szCs w:val="16"/>
              </w:rPr>
            </w:pPr>
            <w:r w:rsidRPr="00BF6233">
              <w:rPr>
                <w:b/>
                <w:caps/>
                <w:sz w:val="16"/>
                <w:szCs w:val="16"/>
              </w:rPr>
              <w:t>МУНИЦИПАЛЬНОГО ОКРУГА</w:t>
            </w:r>
          </w:p>
          <w:p w:rsidR="00783506" w:rsidRPr="00BF6233" w:rsidRDefault="00783506" w:rsidP="008513C9">
            <w:pPr>
              <w:rPr>
                <w:b/>
                <w:caps/>
                <w:sz w:val="16"/>
                <w:szCs w:val="16"/>
              </w:rPr>
            </w:pPr>
          </w:p>
          <w:p w:rsidR="00783506" w:rsidRPr="00BF6233" w:rsidRDefault="00783506" w:rsidP="008513C9">
            <w:pPr>
              <w:keepNext/>
              <w:jc w:val="center"/>
              <w:outlineLvl w:val="0"/>
              <w:rPr>
                <w:b/>
                <w:sz w:val="16"/>
                <w:szCs w:val="16"/>
                <w:lang w:val="x-none" w:eastAsia="x-none"/>
              </w:rPr>
            </w:pPr>
            <w:r w:rsidRPr="00BF6233">
              <w:rPr>
                <w:b/>
                <w:sz w:val="16"/>
                <w:szCs w:val="16"/>
                <w:lang w:val="x-none" w:eastAsia="x-none"/>
              </w:rPr>
              <w:t>ПОСТАНОВЛЕНИЕ</w:t>
            </w:r>
          </w:p>
          <w:p w:rsidR="00783506" w:rsidRPr="00BF6233" w:rsidRDefault="00783506" w:rsidP="008513C9">
            <w:pPr>
              <w:jc w:val="center"/>
              <w:rPr>
                <w:b/>
                <w:bCs/>
                <w:noProof/>
                <w:sz w:val="16"/>
                <w:szCs w:val="16"/>
              </w:rPr>
            </w:pPr>
          </w:p>
          <w:p w:rsidR="00783506" w:rsidRPr="00BF6233" w:rsidRDefault="00F145F0" w:rsidP="008513C9">
            <w:pPr>
              <w:jc w:val="center"/>
              <w:rPr>
                <w:bCs/>
                <w:noProof/>
                <w:sz w:val="16"/>
                <w:szCs w:val="16"/>
              </w:rPr>
            </w:pPr>
            <w:r>
              <w:rPr>
                <w:bCs/>
                <w:noProof/>
                <w:sz w:val="16"/>
                <w:szCs w:val="16"/>
              </w:rPr>
              <w:t>12</w:t>
            </w:r>
            <w:r w:rsidR="00783506">
              <w:rPr>
                <w:bCs/>
                <w:noProof/>
                <w:sz w:val="16"/>
                <w:szCs w:val="16"/>
              </w:rPr>
              <w:t>.03.</w:t>
            </w:r>
            <w:r w:rsidR="00783506" w:rsidRPr="00BF6233">
              <w:rPr>
                <w:bCs/>
                <w:noProof/>
                <w:sz w:val="16"/>
                <w:szCs w:val="16"/>
              </w:rPr>
              <w:t xml:space="preserve">.2025 г. № </w:t>
            </w:r>
            <w:r>
              <w:rPr>
                <w:bCs/>
                <w:noProof/>
                <w:sz w:val="16"/>
                <w:szCs w:val="16"/>
              </w:rPr>
              <w:t>277</w:t>
            </w:r>
          </w:p>
          <w:p w:rsidR="00783506" w:rsidRPr="00BF6233" w:rsidRDefault="00783506" w:rsidP="008513C9">
            <w:pPr>
              <w:jc w:val="center"/>
              <w:rPr>
                <w:noProof/>
                <w:sz w:val="16"/>
                <w:szCs w:val="16"/>
              </w:rPr>
            </w:pPr>
            <w:r w:rsidRPr="00BF6233">
              <w:rPr>
                <w:bCs/>
                <w:noProof/>
                <w:sz w:val="16"/>
                <w:szCs w:val="16"/>
              </w:rPr>
              <w:t>город Шумерля</w:t>
            </w:r>
          </w:p>
        </w:tc>
      </w:tr>
    </w:tbl>
    <w:p w:rsidR="00783506" w:rsidRPr="00472EBA" w:rsidRDefault="00783506" w:rsidP="00783506"/>
    <w:p w:rsidR="00F145F0" w:rsidRDefault="00F145F0" w:rsidP="00783506">
      <w:pPr>
        <w:ind w:firstLine="709"/>
        <w:jc w:val="both"/>
        <w:rPr>
          <w:sz w:val="20"/>
          <w:szCs w:val="20"/>
        </w:rPr>
      </w:pPr>
      <w:r w:rsidRPr="006A4F93">
        <w:rPr>
          <w:b/>
        </w:rPr>
        <w:t xml:space="preserve">Об утверждении Примерного положения об оплате труда работников муниципальных архивных учреждений </w:t>
      </w:r>
      <w:proofErr w:type="spellStart"/>
      <w:r w:rsidRPr="006A4F93">
        <w:rPr>
          <w:b/>
        </w:rPr>
        <w:t>Шумерлинского</w:t>
      </w:r>
      <w:proofErr w:type="spellEnd"/>
      <w:r w:rsidRPr="006A4F93">
        <w:rPr>
          <w:b/>
        </w:rPr>
        <w:t xml:space="preserve"> муниципального округа Чувашской Республики</w:t>
      </w:r>
      <w:r w:rsidRPr="008C039F">
        <w:rPr>
          <w:sz w:val="20"/>
          <w:szCs w:val="20"/>
        </w:rPr>
        <w:t xml:space="preserve"> </w:t>
      </w:r>
    </w:p>
    <w:p w:rsidR="00F145F0" w:rsidRDefault="00F145F0" w:rsidP="00783506">
      <w:pPr>
        <w:ind w:firstLine="709"/>
        <w:jc w:val="both"/>
        <w:rPr>
          <w:sz w:val="20"/>
          <w:szCs w:val="20"/>
        </w:rPr>
      </w:pPr>
    </w:p>
    <w:p w:rsidR="005349A9" w:rsidRDefault="005349A9" w:rsidP="005349A9">
      <w:pPr>
        <w:pStyle w:val="afb"/>
        <w:tabs>
          <w:tab w:val="left" w:pos="9214"/>
        </w:tabs>
        <w:spacing w:line="237" w:lineRule="auto"/>
        <w:jc w:val="both"/>
      </w:pPr>
      <w:r>
        <w:tab/>
      </w:r>
    </w:p>
    <w:p w:rsidR="00F145F0" w:rsidRPr="003F7FC9" w:rsidRDefault="005349A9" w:rsidP="005349A9">
      <w:pPr>
        <w:pStyle w:val="afb"/>
        <w:tabs>
          <w:tab w:val="left" w:pos="9214"/>
        </w:tabs>
        <w:spacing w:line="237" w:lineRule="auto"/>
        <w:jc w:val="both"/>
      </w:pPr>
      <w:r>
        <w:t xml:space="preserve">         </w:t>
      </w:r>
      <w:proofErr w:type="gramStart"/>
      <w:r w:rsidR="00F145F0" w:rsidRPr="003F7FC9">
        <w:t xml:space="preserve">В соответствии с </w:t>
      </w:r>
      <w:hyperlink r:id="rId14">
        <w:r w:rsidR="00F145F0" w:rsidRPr="003F7FC9">
          <w:t>Федеральным законом</w:t>
        </w:r>
      </w:hyperlink>
      <w:r w:rsidR="00F145F0" w:rsidRPr="003F7FC9">
        <w:t xml:space="preserve"> от 6 октября 2003 г. N 131-ФЗ </w:t>
      </w:r>
      <w:r w:rsidR="00F145F0">
        <w:t>«</w:t>
      </w:r>
      <w:r w:rsidR="00F145F0" w:rsidRPr="003F7FC9">
        <w:t>Об общих принципах организации местного самоуправления в Российской Федерации</w:t>
      </w:r>
      <w:r w:rsidR="00F145F0">
        <w:t>»</w:t>
      </w:r>
      <w:r w:rsidR="00F145F0" w:rsidRPr="003F7FC9">
        <w:t xml:space="preserve">, </w:t>
      </w:r>
      <w:hyperlink r:id="rId15">
        <w:r w:rsidR="00F145F0" w:rsidRPr="003F7FC9">
          <w:t>постановлением</w:t>
        </w:r>
      </w:hyperlink>
      <w:r w:rsidR="00F145F0" w:rsidRPr="003F7FC9">
        <w:t xml:space="preserve"> Кабинета Министров Чувашской Республики от 12 декабря 2012 г. </w:t>
      </w:r>
      <w:r w:rsidR="00F145F0">
        <w:t>№</w:t>
      </w:r>
      <w:r w:rsidR="00F145F0" w:rsidRPr="003F7FC9">
        <w:t xml:space="preserve"> 557 </w:t>
      </w:r>
      <w:r w:rsidR="00F145F0">
        <w:t>«</w:t>
      </w:r>
      <w:r w:rsidR="00F145F0" w:rsidRPr="003F7FC9">
        <w:t>Об утверждении Примерного положения об оплате труда работников государственных архивных учреждений Чувашской</w:t>
      </w:r>
      <w:r w:rsidR="00F145F0">
        <w:t xml:space="preserve"> </w:t>
      </w:r>
      <w:r w:rsidR="00F145F0" w:rsidRPr="003F7FC9">
        <w:t>Республики</w:t>
      </w:r>
      <w:r w:rsidR="00F145F0">
        <w:t>»</w:t>
      </w:r>
      <w:r w:rsidR="00F145F0" w:rsidRPr="003F7FC9">
        <w:t xml:space="preserve"> (с изменениями и дополнениями), </w:t>
      </w:r>
      <w:hyperlink r:id="rId16">
        <w:r w:rsidR="00F145F0" w:rsidRPr="003F7FC9">
          <w:t>Уставом</w:t>
        </w:r>
      </w:hyperlink>
      <w:r w:rsidR="00F145F0" w:rsidRPr="003F7FC9">
        <w:t xml:space="preserve"> </w:t>
      </w:r>
      <w:proofErr w:type="spellStart"/>
      <w:r w:rsidR="00F145F0" w:rsidRPr="001A5CDF">
        <w:t>Шумерлинского</w:t>
      </w:r>
      <w:proofErr w:type="spellEnd"/>
      <w:r w:rsidR="00F145F0" w:rsidRPr="001A5CDF">
        <w:t xml:space="preserve"> муниципального округа Чувашской Республики</w:t>
      </w:r>
      <w:r w:rsidR="00F145F0">
        <w:t>,</w:t>
      </w:r>
      <w:r w:rsidR="00F145F0" w:rsidRPr="003F7FC9">
        <w:t xml:space="preserve"> администрация </w:t>
      </w:r>
      <w:proofErr w:type="spellStart"/>
      <w:r w:rsidR="00F145F0" w:rsidRPr="003F7FC9">
        <w:t>Шумерлинского</w:t>
      </w:r>
      <w:proofErr w:type="spellEnd"/>
      <w:r w:rsidR="00F145F0" w:rsidRPr="003F7FC9">
        <w:t xml:space="preserve"> муниципального округа Чувашской</w:t>
      </w:r>
      <w:proofErr w:type="gramEnd"/>
      <w:r w:rsidR="00F145F0" w:rsidRPr="003F7FC9">
        <w:t xml:space="preserve"> Республики постановляет:</w:t>
      </w:r>
    </w:p>
    <w:p w:rsidR="00F145F0" w:rsidRDefault="00F145F0" w:rsidP="005349A9">
      <w:pPr>
        <w:pStyle w:val="afd"/>
        <w:widowControl w:val="0"/>
        <w:numPr>
          <w:ilvl w:val="0"/>
          <w:numId w:val="52"/>
        </w:numPr>
        <w:tabs>
          <w:tab w:val="left" w:pos="1060"/>
          <w:tab w:val="left" w:pos="9214"/>
        </w:tabs>
        <w:autoSpaceDE w:val="0"/>
        <w:autoSpaceDN w:val="0"/>
        <w:spacing w:line="237" w:lineRule="auto"/>
        <w:ind w:left="0" w:firstLine="567"/>
        <w:contextualSpacing w:val="0"/>
        <w:jc w:val="both"/>
      </w:pPr>
      <w:r w:rsidRPr="003F7FC9">
        <w:t xml:space="preserve">Утвердить прилагаемое </w:t>
      </w:r>
      <w:hyperlink w:anchor="_bookmark0" w:history="1">
        <w:r w:rsidRPr="003F7FC9">
          <w:t>Примерное положение</w:t>
        </w:r>
      </w:hyperlink>
      <w:r w:rsidRPr="003F7FC9">
        <w:t xml:space="preserve"> об оплате труда работников архивных учреждений </w:t>
      </w:r>
      <w:proofErr w:type="spellStart"/>
      <w:r w:rsidRPr="001A5CDF">
        <w:t>Шумерлинского</w:t>
      </w:r>
      <w:proofErr w:type="spellEnd"/>
      <w:r w:rsidRPr="001A5CDF">
        <w:t xml:space="preserve"> муниципального округа Чувашской Республики </w:t>
      </w:r>
      <w:r w:rsidRPr="003F7FC9">
        <w:t xml:space="preserve">(далее </w:t>
      </w:r>
      <w:r>
        <w:t>–</w:t>
      </w:r>
      <w:r w:rsidRPr="003F7FC9">
        <w:t xml:space="preserve"> Положение).</w:t>
      </w:r>
    </w:p>
    <w:p w:rsidR="00F145F0" w:rsidRDefault="00F145F0" w:rsidP="005349A9">
      <w:pPr>
        <w:pStyle w:val="afd"/>
        <w:widowControl w:val="0"/>
        <w:numPr>
          <w:ilvl w:val="0"/>
          <w:numId w:val="52"/>
        </w:numPr>
        <w:tabs>
          <w:tab w:val="left" w:pos="1062"/>
          <w:tab w:val="left" w:pos="9214"/>
        </w:tabs>
        <w:autoSpaceDE w:val="0"/>
        <w:autoSpaceDN w:val="0"/>
        <w:spacing w:line="237" w:lineRule="auto"/>
        <w:ind w:left="0" w:firstLine="567"/>
        <w:contextualSpacing w:val="0"/>
        <w:jc w:val="both"/>
      </w:pPr>
      <w:r w:rsidRPr="00124BAE">
        <w:t xml:space="preserve">Финансирование расходов, связанных с реализацией настоящего постановления, осуществлять в пределах лимитов бюджетных обязательств, предусмотренных на эти цели в бюджете </w:t>
      </w:r>
      <w:proofErr w:type="spellStart"/>
      <w:r w:rsidRPr="00124BAE">
        <w:t>Шумерлинского</w:t>
      </w:r>
      <w:proofErr w:type="spellEnd"/>
      <w:r w:rsidRPr="00124BAE">
        <w:t xml:space="preserve"> муниципального округа, а также средств, поступающих от приносящей доход деятельности.</w:t>
      </w:r>
    </w:p>
    <w:p w:rsidR="00F145F0" w:rsidRDefault="00F145F0" w:rsidP="005349A9">
      <w:pPr>
        <w:pStyle w:val="afd"/>
        <w:widowControl w:val="0"/>
        <w:numPr>
          <w:ilvl w:val="0"/>
          <w:numId w:val="52"/>
        </w:numPr>
        <w:tabs>
          <w:tab w:val="left" w:pos="1062"/>
          <w:tab w:val="left" w:pos="9214"/>
        </w:tabs>
        <w:autoSpaceDE w:val="0"/>
        <w:autoSpaceDN w:val="0"/>
        <w:spacing w:line="237" w:lineRule="auto"/>
        <w:ind w:left="0" w:firstLine="567"/>
        <w:contextualSpacing w:val="0"/>
        <w:jc w:val="both"/>
      </w:pPr>
      <w:r w:rsidRPr="00124BAE">
        <w:t xml:space="preserve">Руководствоваться настоящим постановлением при принятии локальных актов в сфере оплаты труда работников архивных учреждений </w:t>
      </w:r>
      <w:proofErr w:type="spellStart"/>
      <w:r w:rsidRPr="00124BAE">
        <w:t>Шумерлинского</w:t>
      </w:r>
      <w:proofErr w:type="spellEnd"/>
      <w:r w:rsidRPr="00124BAE">
        <w:t xml:space="preserve"> муниципального округа</w:t>
      </w:r>
      <w:r>
        <w:t>.</w:t>
      </w:r>
    </w:p>
    <w:p w:rsidR="00F145F0" w:rsidRPr="002C0622" w:rsidRDefault="00F145F0" w:rsidP="005349A9">
      <w:pPr>
        <w:pStyle w:val="afd"/>
        <w:widowControl w:val="0"/>
        <w:numPr>
          <w:ilvl w:val="0"/>
          <w:numId w:val="52"/>
        </w:numPr>
        <w:tabs>
          <w:tab w:val="left" w:pos="1062"/>
          <w:tab w:val="left" w:pos="9214"/>
        </w:tabs>
        <w:autoSpaceDE w:val="0"/>
        <w:autoSpaceDN w:val="0"/>
        <w:spacing w:line="237" w:lineRule="auto"/>
        <w:ind w:left="0" w:firstLine="567"/>
        <w:contextualSpacing w:val="0"/>
        <w:jc w:val="both"/>
      </w:pPr>
      <w:r w:rsidRPr="002C0622">
        <w:t>Признать утратившими силу</w:t>
      </w:r>
      <w:r w:rsidRPr="002C0622">
        <w:rPr>
          <w:spacing w:val="-2"/>
        </w:rPr>
        <w:t>:</w:t>
      </w:r>
    </w:p>
    <w:p w:rsidR="00F145F0" w:rsidRPr="002C0622" w:rsidRDefault="00F145F0" w:rsidP="005349A9">
      <w:pPr>
        <w:pStyle w:val="afd"/>
        <w:tabs>
          <w:tab w:val="left" w:pos="1086"/>
          <w:tab w:val="left" w:pos="9214"/>
        </w:tabs>
        <w:spacing w:line="237" w:lineRule="auto"/>
        <w:ind w:left="0"/>
        <w:jc w:val="both"/>
      </w:pPr>
      <w:r w:rsidRPr="002C0622">
        <w:tab/>
        <w:t xml:space="preserve">постановление администрации города Шумерля Чувашской  Республики  от </w:t>
      </w:r>
      <w:r>
        <w:t xml:space="preserve">       </w:t>
      </w:r>
      <w:r w:rsidRPr="002C0622">
        <w:t>24 мая 2017 г. № 322 «Об утверждении Примерного положения об оплате труда работников муниципального бюджетного учреждения «Архив города Шумерля»;</w:t>
      </w:r>
    </w:p>
    <w:p w:rsidR="00F145F0" w:rsidRPr="002C0622" w:rsidRDefault="00F145F0" w:rsidP="005349A9">
      <w:pPr>
        <w:pStyle w:val="afd"/>
        <w:tabs>
          <w:tab w:val="left" w:pos="1109"/>
          <w:tab w:val="left" w:pos="9214"/>
        </w:tabs>
        <w:spacing w:line="237" w:lineRule="auto"/>
        <w:ind w:left="0"/>
        <w:jc w:val="both"/>
      </w:pPr>
      <w:r w:rsidRPr="002C0622">
        <w:tab/>
        <w:t xml:space="preserve">постановление администрации города Шумерля Чувашской  Республики  </w:t>
      </w:r>
      <w:hyperlink r:id="rId17">
        <w:r w:rsidRPr="002C0622">
          <w:t>от 14 февраля 2018 г. № 102</w:t>
        </w:r>
      </w:hyperlink>
      <w:r w:rsidRPr="002C0622">
        <w:t xml:space="preserve"> «О внесении изменений в Примерное положение об оплате труда работников муниципального бюджетного учреждения «Архив города Шумерля», утвержденного постановлением администрации города Шумерля Чувашской Республики от 24 мая 2017 г. № 322»;</w:t>
      </w:r>
    </w:p>
    <w:p w:rsidR="00F145F0" w:rsidRPr="002C0622" w:rsidRDefault="00F145F0" w:rsidP="005349A9">
      <w:pPr>
        <w:pStyle w:val="afd"/>
        <w:tabs>
          <w:tab w:val="left" w:pos="1106"/>
          <w:tab w:val="left" w:pos="9214"/>
        </w:tabs>
        <w:spacing w:line="237" w:lineRule="auto"/>
        <w:ind w:left="0"/>
        <w:jc w:val="both"/>
      </w:pPr>
      <w:r w:rsidRPr="002C0622">
        <w:tab/>
        <w:t xml:space="preserve">постановление  администрации  города Шумерля Чувашской  Республики  от </w:t>
      </w:r>
      <w:r>
        <w:t xml:space="preserve">       </w:t>
      </w:r>
      <w:r w:rsidRPr="002C0622">
        <w:t>9 декабря 2019 № 1586 «О внесении изменений в Примерное положение об оплате труда работников муниципального бюджетного учреждения «Архив города Шумерля», утвержденного постановлением администрации города Шумерля Чувашской Республики от 24 мая 2017 г. № 322»;</w:t>
      </w:r>
    </w:p>
    <w:p w:rsidR="00F145F0" w:rsidRPr="002C0622" w:rsidRDefault="00F145F0" w:rsidP="005349A9">
      <w:pPr>
        <w:pStyle w:val="afd"/>
        <w:tabs>
          <w:tab w:val="left" w:pos="1109"/>
          <w:tab w:val="left" w:pos="9214"/>
        </w:tabs>
        <w:spacing w:line="237" w:lineRule="auto"/>
        <w:ind w:left="0"/>
        <w:jc w:val="both"/>
      </w:pPr>
      <w:r w:rsidRPr="002C0622">
        <w:tab/>
        <w:t xml:space="preserve">постановление  администрации  города Шумерля Чувашской  Республики  </w:t>
      </w:r>
      <w:hyperlink r:id="rId18">
        <w:r w:rsidRPr="002C0622">
          <w:t xml:space="preserve">от </w:t>
        </w:r>
        <w:r>
          <w:t xml:space="preserve">     </w:t>
        </w:r>
        <w:r w:rsidRPr="002C0622">
          <w:t>12 февраля 2020 г. № 117</w:t>
        </w:r>
      </w:hyperlink>
      <w:r w:rsidRPr="002C0622">
        <w:t xml:space="preserve"> «О внесении изменений в Примерное положение об оплате труда работников муниципального бюджетного учреждения «Архив города Шумерля», утвержденное  постановлением  администрации  города  Шумерля  от 24 мая 2017 года </w:t>
      </w:r>
      <w:r w:rsidRPr="002C0622">
        <w:br/>
        <w:t>№ 322»;</w:t>
      </w:r>
    </w:p>
    <w:p w:rsidR="00F145F0" w:rsidRPr="002C0622" w:rsidRDefault="00F145F0" w:rsidP="005349A9">
      <w:pPr>
        <w:pStyle w:val="afd"/>
        <w:tabs>
          <w:tab w:val="left" w:pos="1082"/>
          <w:tab w:val="left" w:pos="9214"/>
        </w:tabs>
        <w:spacing w:line="237" w:lineRule="auto"/>
        <w:ind w:left="0"/>
        <w:jc w:val="both"/>
      </w:pPr>
      <w:r w:rsidRPr="002C0622">
        <w:lastRenderedPageBreak/>
        <w:tab/>
        <w:t xml:space="preserve">постановление  администрации  города Шумерля Чувашской  Республики  </w:t>
      </w:r>
      <w:hyperlink r:id="rId19">
        <w:r w:rsidRPr="002C0622">
          <w:t>от 26 ноября 2020 г. № 925</w:t>
        </w:r>
      </w:hyperlink>
      <w:r w:rsidRPr="002C0622">
        <w:t xml:space="preserve"> «О внесении изменений в Примерное положение об оплате труда работников муниципального бюджетного учреждения «Архив города Шумерля», утвержденное постановлением администрации города  Шумерля  от 24  мая  2017  года </w:t>
      </w:r>
      <w:r w:rsidRPr="002C0622">
        <w:br/>
        <w:t>№ 322»;</w:t>
      </w:r>
    </w:p>
    <w:p w:rsidR="00F145F0" w:rsidRPr="002C0622" w:rsidRDefault="00F145F0" w:rsidP="005349A9">
      <w:pPr>
        <w:pStyle w:val="afd"/>
        <w:tabs>
          <w:tab w:val="left" w:pos="1113"/>
          <w:tab w:val="left" w:pos="9214"/>
        </w:tabs>
        <w:spacing w:line="237" w:lineRule="auto"/>
        <w:ind w:left="0"/>
        <w:jc w:val="both"/>
      </w:pPr>
      <w:r w:rsidRPr="002C0622">
        <w:tab/>
        <w:t xml:space="preserve">постановление  администрации  города Шумерля Чувашской  Республики  </w:t>
      </w:r>
      <w:hyperlink r:id="rId20">
        <w:r w:rsidRPr="002C0622">
          <w:t xml:space="preserve">от </w:t>
        </w:r>
        <w:r>
          <w:t xml:space="preserve">     </w:t>
        </w:r>
        <w:r w:rsidRPr="002C0622">
          <w:t>17 ноября 2022 г. № 1036</w:t>
        </w:r>
      </w:hyperlink>
      <w:r w:rsidRPr="002C0622">
        <w:t xml:space="preserve"> «О внесении изменений в Примерное положение об оплате труда работников Муниципального бюджетного учреждения «Архив города Шумерля», утвержденное постановлением администрации города Шумерля Чувашской Республики от 24 мая 2017 г. № 322»;</w:t>
      </w:r>
    </w:p>
    <w:p w:rsidR="00F145F0" w:rsidRPr="002C0622" w:rsidRDefault="00F145F0" w:rsidP="005349A9">
      <w:pPr>
        <w:pStyle w:val="afd"/>
        <w:tabs>
          <w:tab w:val="left" w:pos="1105"/>
          <w:tab w:val="left" w:pos="9214"/>
        </w:tabs>
        <w:spacing w:line="237" w:lineRule="auto"/>
        <w:ind w:left="0"/>
        <w:jc w:val="both"/>
      </w:pPr>
      <w:r w:rsidRPr="002C0622">
        <w:tab/>
        <w:t xml:space="preserve">постановление </w:t>
      </w:r>
      <w:r>
        <w:t xml:space="preserve"> </w:t>
      </w:r>
      <w:r w:rsidRPr="002C0622">
        <w:t xml:space="preserve"> администрации  города Шумерля Чувашской  </w:t>
      </w:r>
      <w:r>
        <w:t xml:space="preserve"> </w:t>
      </w:r>
      <w:r w:rsidRPr="002C0622">
        <w:t xml:space="preserve">Республики </w:t>
      </w:r>
      <w:r>
        <w:t xml:space="preserve"> </w:t>
      </w:r>
      <w:r w:rsidRPr="002C0622">
        <w:t xml:space="preserve"> от </w:t>
      </w:r>
      <w:r>
        <w:t xml:space="preserve">    </w:t>
      </w:r>
      <w:r w:rsidRPr="002C0622">
        <w:t>7 апреля 2023 г. № 285 «О внесении изменений в Примерное положение об оплате труда работников муниципального бюджетного учреждения «Архив города Шумерля», утвержденного постановлением администрации города Шумерля Чувашской Республики от 24 мая 2017 г. № 322»;</w:t>
      </w:r>
    </w:p>
    <w:p w:rsidR="00F145F0" w:rsidRPr="002C0622" w:rsidRDefault="00F145F0" w:rsidP="005349A9">
      <w:pPr>
        <w:pStyle w:val="afd"/>
        <w:tabs>
          <w:tab w:val="left" w:pos="1114"/>
          <w:tab w:val="left" w:pos="9214"/>
        </w:tabs>
        <w:spacing w:line="237" w:lineRule="auto"/>
        <w:ind w:left="0"/>
        <w:jc w:val="both"/>
      </w:pPr>
      <w:r w:rsidRPr="002C0622">
        <w:tab/>
        <w:t xml:space="preserve">постановление  </w:t>
      </w:r>
      <w:r>
        <w:t xml:space="preserve"> </w:t>
      </w:r>
      <w:r w:rsidRPr="002C0622">
        <w:t xml:space="preserve">администрации  </w:t>
      </w:r>
      <w:r>
        <w:t xml:space="preserve"> </w:t>
      </w:r>
      <w:r w:rsidRPr="002C0622">
        <w:t xml:space="preserve">города </w:t>
      </w:r>
      <w:r>
        <w:t xml:space="preserve"> </w:t>
      </w:r>
      <w:r w:rsidRPr="002C0622">
        <w:t xml:space="preserve">Шумерля </w:t>
      </w:r>
      <w:r>
        <w:t xml:space="preserve"> </w:t>
      </w:r>
      <w:r w:rsidRPr="002C0622">
        <w:t xml:space="preserve">Чувашской  </w:t>
      </w:r>
      <w:r>
        <w:t xml:space="preserve"> </w:t>
      </w:r>
      <w:r w:rsidRPr="002C0622">
        <w:t xml:space="preserve">Республики  </w:t>
      </w:r>
      <w:r>
        <w:t xml:space="preserve"> </w:t>
      </w:r>
      <w:r w:rsidRPr="002C0622">
        <w:t xml:space="preserve">от </w:t>
      </w:r>
      <w:r>
        <w:t xml:space="preserve"> </w:t>
      </w:r>
      <w:r w:rsidRPr="002C0622">
        <w:t>2 июня 2023 г. № 462 «О внесении изменений в Примерное положение об оплате труда работников муниципального бюджетного учреждения «Архив города Шумерля», утвержденного постановлением администрации города Шумерля Чувашской Республики от 24 мая 2017 г. № 322»;</w:t>
      </w:r>
    </w:p>
    <w:p w:rsidR="00F145F0" w:rsidRPr="002C0622" w:rsidRDefault="00F145F0" w:rsidP="005349A9">
      <w:pPr>
        <w:pStyle w:val="afd"/>
        <w:tabs>
          <w:tab w:val="left" w:pos="1114"/>
          <w:tab w:val="left" w:pos="9214"/>
        </w:tabs>
        <w:spacing w:line="237" w:lineRule="auto"/>
        <w:ind w:left="0"/>
        <w:jc w:val="both"/>
      </w:pPr>
      <w:r w:rsidRPr="002C0622">
        <w:tab/>
        <w:t>постановление  администрации  города</w:t>
      </w:r>
      <w:r>
        <w:t xml:space="preserve"> Шумерля Чувашской  Республики </w:t>
      </w:r>
      <w:r w:rsidRPr="002C0622">
        <w:t>от 24 апреля 2024 г. № 279 «Об утверждении Примерного положения об оплате труда работников муниципальных архивных учреждений города Шумерля».</w:t>
      </w:r>
    </w:p>
    <w:p w:rsidR="00F145F0" w:rsidRPr="00347FB0" w:rsidRDefault="00F145F0" w:rsidP="005349A9">
      <w:pPr>
        <w:pStyle w:val="afd"/>
        <w:widowControl w:val="0"/>
        <w:numPr>
          <w:ilvl w:val="0"/>
          <w:numId w:val="52"/>
        </w:numPr>
        <w:tabs>
          <w:tab w:val="left" w:pos="0"/>
          <w:tab w:val="left" w:pos="709"/>
          <w:tab w:val="left" w:pos="1134"/>
          <w:tab w:val="left" w:pos="9214"/>
        </w:tabs>
        <w:autoSpaceDE w:val="0"/>
        <w:autoSpaceDN w:val="0"/>
        <w:spacing w:line="248" w:lineRule="exact"/>
        <w:ind w:left="0" w:firstLine="709"/>
        <w:contextualSpacing w:val="0"/>
        <w:jc w:val="both"/>
      </w:pPr>
      <w:proofErr w:type="gramStart"/>
      <w:r w:rsidRPr="00347FB0">
        <w:t>Контроль за</w:t>
      </w:r>
      <w:proofErr w:type="gramEnd"/>
      <w:r w:rsidRPr="00347FB0">
        <w:t xml:space="preserve"> исполнением настоящего постановления возложить на заместителя главы администрации </w:t>
      </w:r>
      <w:proofErr w:type="spellStart"/>
      <w:r w:rsidRPr="00347FB0">
        <w:t>Шумерлинского</w:t>
      </w:r>
      <w:proofErr w:type="spellEnd"/>
      <w:r w:rsidRPr="00347FB0">
        <w:t xml:space="preserve"> муниципального округа Чувашской Республики по социальным вопросам</w:t>
      </w:r>
      <w:r w:rsidRPr="00347FB0">
        <w:rPr>
          <w:spacing w:val="-2"/>
        </w:rPr>
        <w:t>.</w:t>
      </w:r>
    </w:p>
    <w:p w:rsidR="00F145F0" w:rsidRPr="00347FB0" w:rsidRDefault="00F145F0" w:rsidP="005349A9">
      <w:pPr>
        <w:pStyle w:val="afd"/>
        <w:widowControl w:val="0"/>
        <w:numPr>
          <w:ilvl w:val="0"/>
          <w:numId w:val="52"/>
        </w:numPr>
        <w:tabs>
          <w:tab w:val="left" w:pos="0"/>
          <w:tab w:val="left" w:pos="709"/>
          <w:tab w:val="left" w:pos="1134"/>
          <w:tab w:val="left" w:pos="9214"/>
        </w:tabs>
        <w:autoSpaceDE w:val="0"/>
        <w:autoSpaceDN w:val="0"/>
        <w:spacing w:line="248" w:lineRule="exact"/>
        <w:ind w:left="0" w:firstLine="709"/>
        <w:contextualSpacing w:val="0"/>
        <w:jc w:val="both"/>
      </w:pPr>
      <w:r w:rsidRPr="00347FB0">
        <w:t xml:space="preserve">Настоящее постановление вступает в силу после </w:t>
      </w:r>
      <w:r>
        <w:t xml:space="preserve">его </w:t>
      </w:r>
      <w:hyperlink r:id="rId21">
        <w:r w:rsidRPr="00347FB0">
          <w:t>официальног</w:t>
        </w:r>
        <w:r w:rsidRPr="00347FB0">
          <w:rPr>
            <w:spacing w:val="-2"/>
          </w:rPr>
          <w:t>о опубликования</w:t>
        </w:r>
      </w:hyperlink>
      <w:r w:rsidRPr="00347FB0">
        <w:rPr>
          <w:spacing w:val="-2"/>
        </w:rPr>
        <w:t xml:space="preserve"> и распространяется на правоотношения</w:t>
      </w:r>
      <w:r>
        <w:rPr>
          <w:spacing w:val="-2"/>
        </w:rPr>
        <w:t>, возникшие</w:t>
      </w:r>
      <w:r w:rsidRPr="00347FB0">
        <w:rPr>
          <w:spacing w:val="-2"/>
        </w:rPr>
        <w:t xml:space="preserve"> с 1 января 2025 года</w:t>
      </w:r>
      <w:r>
        <w:rPr>
          <w:spacing w:val="-2"/>
        </w:rPr>
        <w:t>.</w:t>
      </w:r>
    </w:p>
    <w:p w:rsidR="00F145F0" w:rsidRPr="006B5751" w:rsidRDefault="00F145F0" w:rsidP="005349A9">
      <w:pPr>
        <w:pStyle w:val="afb"/>
        <w:tabs>
          <w:tab w:val="left" w:pos="9214"/>
        </w:tabs>
        <w:spacing w:before="84"/>
        <w:jc w:val="both"/>
      </w:pPr>
    </w:p>
    <w:p w:rsidR="00F145F0" w:rsidRPr="006B5751" w:rsidRDefault="00F145F0" w:rsidP="00F145F0">
      <w:pPr>
        <w:tabs>
          <w:tab w:val="left" w:pos="9214"/>
        </w:tabs>
      </w:pPr>
    </w:p>
    <w:p w:rsidR="00F145F0" w:rsidRPr="006B5751" w:rsidRDefault="00F145F0" w:rsidP="00F145F0">
      <w:pPr>
        <w:tabs>
          <w:tab w:val="left" w:pos="9214"/>
        </w:tabs>
      </w:pPr>
    </w:p>
    <w:p w:rsidR="00F145F0" w:rsidRDefault="00F145F0" w:rsidP="00F145F0">
      <w:pPr>
        <w:tabs>
          <w:tab w:val="left" w:pos="9214"/>
        </w:tabs>
      </w:pPr>
    </w:p>
    <w:p w:rsidR="00F145F0" w:rsidRDefault="00F145F0" w:rsidP="00F145F0">
      <w:pPr>
        <w:tabs>
          <w:tab w:val="left" w:pos="9214"/>
        </w:tabs>
      </w:pPr>
      <w:r>
        <w:t xml:space="preserve">Глава </w:t>
      </w:r>
      <w:proofErr w:type="spellStart"/>
      <w:r w:rsidRPr="005161F9">
        <w:t>Шумерлинского</w:t>
      </w:r>
      <w:proofErr w:type="spellEnd"/>
      <w:r w:rsidRPr="005161F9">
        <w:t xml:space="preserve"> </w:t>
      </w:r>
    </w:p>
    <w:p w:rsidR="00F145F0" w:rsidRDefault="00F145F0" w:rsidP="00F145F0">
      <w:pPr>
        <w:tabs>
          <w:tab w:val="left" w:pos="9214"/>
        </w:tabs>
      </w:pPr>
      <w:r w:rsidRPr="005161F9">
        <w:t>муниципального</w:t>
      </w:r>
      <w:r>
        <w:t xml:space="preserve"> </w:t>
      </w:r>
      <w:r w:rsidRPr="005161F9">
        <w:t>округа</w:t>
      </w:r>
    </w:p>
    <w:p w:rsidR="00F145F0" w:rsidRDefault="00F145F0" w:rsidP="00F145F0">
      <w:pPr>
        <w:tabs>
          <w:tab w:val="left" w:pos="9214"/>
        </w:tabs>
      </w:pPr>
      <w:r>
        <w:t>Чувашской Республики                                                                                            Э.М. Васильев</w:t>
      </w:r>
    </w:p>
    <w:p w:rsidR="00F145F0" w:rsidRDefault="00F145F0" w:rsidP="00F145F0"/>
    <w:p w:rsidR="00F145F0" w:rsidRDefault="00F145F0" w:rsidP="00F145F0"/>
    <w:p w:rsidR="00F145F0" w:rsidRPr="00CE5F28" w:rsidRDefault="00F145F0" w:rsidP="00F145F0"/>
    <w:p w:rsidR="00F145F0" w:rsidRPr="00A8091A" w:rsidRDefault="00F145F0" w:rsidP="00F145F0"/>
    <w:p w:rsidR="00F145F0" w:rsidRDefault="00F145F0" w:rsidP="00F145F0">
      <w:pPr>
        <w:ind w:firstLine="709"/>
        <w:jc w:val="center"/>
      </w:pPr>
      <w:bookmarkStart w:id="4" w:name="Par89"/>
      <w:bookmarkEnd w:id="4"/>
    </w:p>
    <w:p w:rsidR="00F145F0" w:rsidRPr="008D60F0" w:rsidRDefault="00F145F0" w:rsidP="00F145F0"/>
    <w:p w:rsidR="00F145F0" w:rsidRPr="008D60F0" w:rsidRDefault="00F145F0" w:rsidP="00F145F0"/>
    <w:p w:rsidR="00F145F0" w:rsidRPr="008D60F0" w:rsidRDefault="00F145F0" w:rsidP="00F145F0"/>
    <w:p w:rsidR="00F145F0" w:rsidRPr="008D60F0" w:rsidRDefault="00F145F0" w:rsidP="00F145F0"/>
    <w:p w:rsidR="00F145F0" w:rsidRPr="008D60F0" w:rsidRDefault="00F145F0" w:rsidP="00F145F0"/>
    <w:p w:rsidR="00F145F0" w:rsidRPr="008D60F0" w:rsidRDefault="00F145F0" w:rsidP="00F145F0"/>
    <w:p w:rsidR="00F145F0" w:rsidRPr="008D60F0" w:rsidRDefault="00F145F0" w:rsidP="00F145F0"/>
    <w:p w:rsidR="00F145F0" w:rsidRPr="008D60F0" w:rsidRDefault="00F145F0" w:rsidP="00F145F0"/>
    <w:p w:rsidR="00F145F0" w:rsidRPr="008D60F0" w:rsidRDefault="00F145F0" w:rsidP="00F145F0"/>
    <w:p w:rsidR="00F145F0" w:rsidRDefault="00F145F0" w:rsidP="00F145F0"/>
    <w:p w:rsidR="00F145F0" w:rsidRPr="008D60F0" w:rsidRDefault="00F145F0" w:rsidP="00F145F0"/>
    <w:p w:rsidR="00F145F0" w:rsidRDefault="00F145F0" w:rsidP="00F145F0">
      <w:pPr>
        <w:rPr>
          <w:sz w:val="16"/>
          <w:szCs w:val="16"/>
        </w:rPr>
      </w:pPr>
      <w:r>
        <w:rPr>
          <w:sz w:val="16"/>
          <w:szCs w:val="16"/>
        </w:rPr>
        <w:t xml:space="preserve"> </w:t>
      </w:r>
    </w:p>
    <w:p w:rsidR="00F145F0" w:rsidRDefault="00F145F0" w:rsidP="00F145F0">
      <w:pPr>
        <w:rPr>
          <w:sz w:val="16"/>
          <w:szCs w:val="16"/>
        </w:rPr>
      </w:pPr>
    </w:p>
    <w:p w:rsidR="005349A9" w:rsidRDefault="005349A9" w:rsidP="00F145F0">
      <w:pPr>
        <w:ind w:left="6096"/>
      </w:pPr>
    </w:p>
    <w:p w:rsidR="005349A9" w:rsidRDefault="005349A9" w:rsidP="00F145F0">
      <w:pPr>
        <w:ind w:left="6096"/>
      </w:pPr>
    </w:p>
    <w:p w:rsidR="00F145F0" w:rsidRDefault="00F145F0" w:rsidP="00F145F0">
      <w:pPr>
        <w:ind w:left="6096"/>
      </w:pPr>
      <w:r>
        <w:lastRenderedPageBreak/>
        <w:t xml:space="preserve">Приложение </w:t>
      </w:r>
    </w:p>
    <w:p w:rsidR="00F145F0" w:rsidRDefault="00F145F0" w:rsidP="00F145F0">
      <w:pPr>
        <w:ind w:left="6096"/>
      </w:pPr>
      <w:r>
        <w:t xml:space="preserve">к постановлению администрации </w:t>
      </w:r>
      <w:proofErr w:type="spellStart"/>
      <w:r w:rsidRPr="00AD5E44">
        <w:t>Шумерлинского</w:t>
      </w:r>
      <w:proofErr w:type="spellEnd"/>
      <w:r w:rsidRPr="00AD5E44">
        <w:t xml:space="preserve"> муниципального округа Чувашской Республики</w:t>
      </w:r>
      <w:r>
        <w:t xml:space="preserve"> </w:t>
      </w:r>
    </w:p>
    <w:p w:rsidR="00F145F0" w:rsidRDefault="00F145F0" w:rsidP="00F145F0">
      <w:pPr>
        <w:ind w:left="6096"/>
      </w:pPr>
      <w:r>
        <w:t>от 12.03.2025 г. № 277</w:t>
      </w:r>
    </w:p>
    <w:p w:rsidR="00F145F0" w:rsidRDefault="00F145F0" w:rsidP="00F145F0">
      <w:pPr>
        <w:ind w:right="-1" w:firstLine="567"/>
        <w:jc w:val="center"/>
        <w:rPr>
          <w:bCs/>
        </w:rPr>
      </w:pPr>
    </w:p>
    <w:p w:rsidR="00F145F0" w:rsidRPr="008E0203" w:rsidRDefault="00F145F0" w:rsidP="00F145F0">
      <w:pPr>
        <w:ind w:right="-1" w:firstLine="567"/>
        <w:jc w:val="center"/>
        <w:rPr>
          <w:bCs/>
        </w:rPr>
      </w:pPr>
    </w:p>
    <w:p w:rsidR="00F145F0" w:rsidRDefault="00F145F0" w:rsidP="00F145F0">
      <w:pPr>
        <w:ind w:right="-1" w:firstLine="567"/>
        <w:jc w:val="center"/>
        <w:rPr>
          <w:bCs/>
        </w:rPr>
      </w:pPr>
      <w:r w:rsidRPr="008E0203">
        <w:rPr>
          <w:bCs/>
        </w:rPr>
        <w:t xml:space="preserve">Примерное положение об оплате труда работников архивных учреждений </w:t>
      </w:r>
    </w:p>
    <w:p w:rsidR="00F145F0" w:rsidRPr="008E0203" w:rsidRDefault="00F145F0" w:rsidP="00F145F0">
      <w:pPr>
        <w:ind w:right="-1" w:firstLine="567"/>
        <w:jc w:val="center"/>
        <w:rPr>
          <w:bCs/>
        </w:rPr>
      </w:pPr>
      <w:proofErr w:type="spellStart"/>
      <w:r w:rsidRPr="008E0203">
        <w:rPr>
          <w:bCs/>
        </w:rPr>
        <w:t>Шумерлинского</w:t>
      </w:r>
      <w:proofErr w:type="spellEnd"/>
      <w:r w:rsidRPr="008E0203">
        <w:rPr>
          <w:bCs/>
        </w:rPr>
        <w:t xml:space="preserve"> муниципального округа Чувашской Республики</w:t>
      </w:r>
    </w:p>
    <w:p w:rsidR="00F145F0" w:rsidRPr="008E0203" w:rsidRDefault="00F145F0" w:rsidP="00F145F0">
      <w:pPr>
        <w:ind w:firstLine="567"/>
        <w:jc w:val="center"/>
        <w:rPr>
          <w:bCs/>
        </w:rPr>
      </w:pPr>
    </w:p>
    <w:p w:rsidR="00F145F0" w:rsidRPr="008E0203" w:rsidRDefault="00F145F0" w:rsidP="00F145F0">
      <w:pPr>
        <w:ind w:firstLine="567"/>
        <w:jc w:val="center"/>
        <w:rPr>
          <w:bCs/>
        </w:rPr>
      </w:pPr>
      <w:bookmarkStart w:id="5" w:name="sub_1001"/>
      <w:r w:rsidRPr="008E0203">
        <w:rPr>
          <w:bCs/>
        </w:rPr>
        <w:t>1. Общие положения</w:t>
      </w:r>
    </w:p>
    <w:p w:rsidR="00F145F0" w:rsidRPr="008E0203" w:rsidRDefault="00F145F0" w:rsidP="00F145F0">
      <w:pPr>
        <w:ind w:firstLine="567"/>
        <w:rPr>
          <w:bCs/>
        </w:rPr>
      </w:pPr>
    </w:p>
    <w:p w:rsidR="00F145F0" w:rsidRPr="008E0203" w:rsidRDefault="00F145F0" w:rsidP="005349A9">
      <w:pPr>
        <w:tabs>
          <w:tab w:val="left" w:pos="1260"/>
        </w:tabs>
        <w:ind w:firstLine="567"/>
        <w:jc w:val="both"/>
      </w:pPr>
      <w:bookmarkStart w:id="6" w:name="sub_100"/>
      <w:bookmarkEnd w:id="5"/>
      <w:r w:rsidRPr="008E0203">
        <w:t xml:space="preserve">1.1. </w:t>
      </w:r>
      <w:proofErr w:type="gramStart"/>
      <w:r w:rsidRPr="008E0203">
        <w:t xml:space="preserve">Настоящее </w:t>
      </w:r>
      <w:r>
        <w:t>П</w:t>
      </w:r>
      <w:r w:rsidRPr="008E0203">
        <w:t xml:space="preserve">римерное положение об оплате труда работников архивных учреждений </w:t>
      </w:r>
      <w:proofErr w:type="spellStart"/>
      <w:r w:rsidRPr="008E0203">
        <w:t>Шумерлинского</w:t>
      </w:r>
      <w:proofErr w:type="spellEnd"/>
      <w:r w:rsidRPr="008E0203">
        <w:t xml:space="preserve"> муниципального округа Чувашской Республики (далее – Положение) разработано во исполнение </w:t>
      </w:r>
      <w:hyperlink r:id="rId22" w:history="1">
        <w:r w:rsidRPr="008E0203">
          <w:t>Закона</w:t>
        </w:r>
      </w:hyperlink>
      <w:r w:rsidRPr="008E0203">
        <w:t xml:space="preserve"> Чувашской Республики </w:t>
      </w:r>
      <w:r>
        <w:t xml:space="preserve">от 18 октября 2004 г. № 26 </w:t>
      </w:r>
      <w:r w:rsidRPr="008E0203">
        <w:t>«Об упорядочении оплаты труда работников государственных учреждений Чувашской Республики», в соответствии с постановлением Кабинета Министров Чувашской Ре</w:t>
      </w:r>
      <w:r>
        <w:t>спублики от 12 декабря 2012 г.</w:t>
      </w:r>
      <w:r w:rsidRPr="008E0203">
        <w:t xml:space="preserve"> № 557 «Об утверждении </w:t>
      </w:r>
      <w:r>
        <w:t>П</w:t>
      </w:r>
      <w:r w:rsidRPr="008E0203">
        <w:t>римерного положения об оплате труда работников государственных</w:t>
      </w:r>
      <w:proofErr w:type="gramEnd"/>
      <w:r w:rsidRPr="008E0203">
        <w:t xml:space="preserve"> архивных учреждений Чувашской Республики» и </w:t>
      </w:r>
      <w:bookmarkStart w:id="7" w:name="sub_200"/>
      <w:bookmarkEnd w:id="6"/>
      <w:r w:rsidRPr="008E0203">
        <w:t xml:space="preserve">регулирует порядок оплаты труда работников архивных учреждений </w:t>
      </w:r>
      <w:proofErr w:type="spellStart"/>
      <w:r w:rsidRPr="008E0203">
        <w:t>Шумерлинского</w:t>
      </w:r>
      <w:proofErr w:type="spellEnd"/>
      <w:r w:rsidRPr="008E0203">
        <w:t xml:space="preserve"> муниципального округа Чувашской Республики (далее – учреждение).</w:t>
      </w:r>
    </w:p>
    <w:p w:rsidR="00F145F0" w:rsidRPr="008E0203" w:rsidRDefault="00F145F0" w:rsidP="005349A9">
      <w:pPr>
        <w:tabs>
          <w:tab w:val="left" w:pos="1260"/>
        </w:tabs>
        <w:ind w:firstLine="567"/>
        <w:jc w:val="both"/>
      </w:pPr>
      <w:bookmarkStart w:id="8" w:name="sub_300"/>
      <w:bookmarkEnd w:id="7"/>
      <w:r w:rsidRPr="008E0203">
        <w:t xml:space="preserve">1.2. Положение определяет порядок </w:t>
      </w:r>
      <w:proofErr w:type="gramStart"/>
      <w:r w:rsidRPr="008E0203">
        <w:t>формирования фонда оплаты труда работников  учреждений</w:t>
      </w:r>
      <w:proofErr w:type="gramEnd"/>
      <w:r w:rsidRPr="008E0203">
        <w:t xml:space="preserve"> за счет средств бюджета </w:t>
      </w:r>
      <w:bookmarkStart w:id="9" w:name="sub_400"/>
      <w:bookmarkEnd w:id="8"/>
      <w:proofErr w:type="spellStart"/>
      <w:r w:rsidRPr="008E0203">
        <w:t>Шумерлинского</w:t>
      </w:r>
      <w:proofErr w:type="spellEnd"/>
      <w:r w:rsidRPr="008E0203">
        <w:t xml:space="preserve"> муниципального округа и средств, поступающих от приносящей доход деятельности.</w:t>
      </w:r>
    </w:p>
    <w:p w:rsidR="00F145F0" w:rsidRPr="008E0203" w:rsidRDefault="00F145F0" w:rsidP="005349A9">
      <w:pPr>
        <w:tabs>
          <w:tab w:val="left" w:pos="1260"/>
        </w:tabs>
        <w:ind w:firstLine="567"/>
        <w:jc w:val="both"/>
      </w:pPr>
      <w:r w:rsidRPr="008E0203">
        <w:t xml:space="preserve">1.3. Месячная заработная плата работника учреждения, полностью отработавшего за этот период норму рабочего времени и выполнившего норму труда (трудовые обязанности), не может быть ниже </w:t>
      </w:r>
      <w:hyperlink r:id="rId23" w:history="1">
        <w:r w:rsidRPr="008E0203">
          <w:t xml:space="preserve">минимального </w:t>
        </w:r>
        <w:proofErr w:type="gramStart"/>
        <w:r w:rsidRPr="008E0203">
          <w:t>размера оплаты труда</w:t>
        </w:r>
        <w:proofErr w:type="gramEnd"/>
      </w:hyperlink>
      <w:r w:rsidRPr="008E0203">
        <w:t>, установленного в соответствии с законодательством Российской Федерации.</w:t>
      </w:r>
    </w:p>
    <w:p w:rsidR="00F145F0" w:rsidRPr="008E0203" w:rsidRDefault="00F145F0" w:rsidP="005349A9">
      <w:pPr>
        <w:tabs>
          <w:tab w:val="left" w:pos="1260"/>
        </w:tabs>
        <w:ind w:firstLine="567"/>
        <w:jc w:val="both"/>
      </w:pPr>
      <w:bookmarkStart w:id="10" w:name="sub_500"/>
      <w:bookmarkEnd w:id="9"/>
      <w:r w:rsidRPr="008E0203">
        <w:t xml:space="preserve">1.4. Введение в учреждении новой системы оплаты труда не может рассматриваться как основание для отказа от предоставления льгот и гарантий, установленных </w:t>
      </w:r>
      <w:hyperlink r:id="rId24" w:history="1">
        <w:r w:rsidRPr="008E0203">
          <w:t>трудовым законодательством</w:t>
        </w:r>
      </w:hyperlink>
      <w:r w:rsidRPr="008E0203">
        <w:t>.</w:t>
      </w:r>
    </w:p>
    <w:p w:rsidR="00F145F0" w:rsidRPr="008E0203" w:rsidRDefault="00F145F0" w:rsidP="005349A9">
      <w:pPr>
        <w:tabs>
          <w:tab w:val="left" w:pos="1260"/>
        </w:tabs>
        <w:ind w:firstLine="567"/>
        <w:jc w:val="both"/>
      </w:pPr>
      <w:bookmarkStart w:id="11" w:name="sub_600"/>
      <w:bookmarkEnd w:id="10"/>
      <w:r w:rsidRPr="008E0203">
        <w:t xml:space="preserve">1.5. Система оплаты труда работников учреждения устанавливается коллективным договором, соглашениями, локальными нормативными актами в соответствии с трудовым законодательством, иными нормативными правовыми актами Российской Федерации и нормативными правовыми актами Чувашской Республики, содержащими нормы трудового права, а также настоящим Положением. </w:t>
      </w:r>
    </w:p>
    <w:p w:rsidR="00F145F0" w:rsidRPr="008E0203" w:rsidRDefault="00F145F0" w:rsidP="005349A9">
      <w:pPr>
        <w:tabs>
          <w:tab w:val="left" w:pos="1260"/>
        </w:tabs>
        <w:ind w:firstLine="567"/>
        <w:jc w:val="both"/>
      </w:pPr>
      <w:r w:rsidRPr="008E0203">
        <w:t>1.6.</w:t>
      </w:r>
      <w:r>
        <w:t xml:space="preserve"> </w:t>
      </w:r>
      <w:r w:rsidRPr="008E0203">
        <w:t>Система оплаты труда работников учреждения включает в себя оклад (должностной оклад), повышающий коэффициент к окладу (должностному окладу), выплаты компенсационного и стимулирующего характера.</w:t>
      </w:r>
    </w:p>
    <w:p w:rsidR="00F145F0" w:rsidRPr="008E0203" w:rsidRDefault="00F145F0" w:rsidP="005349A9">
      <w:pPr>
        <w:tabs>
          <w:tab w:val="left" w:pos="1260"/>
        </w:tabs>
        <w:ind w:firstLine="567"/>
        <w:jc w:val="both"/>
      </w:pPr>
      <w:r w:rsidRPr="008E0203">
        <w:t>1.7.</w:t>
      </w:r>
      <w:r>
        <w:t xml:space="preserve"> </w:t>
      </w:r>
      <w:r w:rsidRPr="008E0203">
        <w:t>Система оплаты труда работников учреждения устанавливается с учетом:</w:t>
      </w:r>
    </w:p>
    <w:p w:rsidR="00F145F0" w:rsidRPr="008E0203" w:rsidRDefault="00F145F0" w:rsidP="005349A9">
      <w:pPr>
        <w:tabs>
          <w:tab w:val="left" w:pos="1260"/>
        </w:tabs>
        <w:ind w:firstLine="567"/>
        <w:jc w:val="both"/>
      </w:pPr>
      <w:r w:rsidRPr="008E0203">
        <w:t>а) единого тарифно-квалификационного справочника работ и профессий рабочих, единого тарифно-квалификационного справочника должностей руководителей, специалистов и служащих или профессиональных стандартов;</w:t>
      </w:r>
    </w:p>
    <w:p w:rsidR="00F145F0" w:rsidRPr="008E0203" w:rsidRDefault="00F145F0" w:rsidP="005349A9">
      <w:pPr>
        <w:tabs>
          <w:tab w:val="left" w:pos="1260"/>
        </w:tabs>
        <w:ind w:firstLine="567"/>
        <w:jc w:val="both"/>
      </w:pPr>
      <w:r w:rsidRPr="008E0203">
        <w:t>б) государственных гарантий по оплате труда;</w:t>
      </w:r>
    </w:p>
    <w:p w:rsidR="00F145F0" w:rsidRPr="008E0203" w:rsidRDefault="00F145F0" w:rsidP="005349A9">
      <w:pPr>
        <w:tabs>
          <w:tab w:val="left" w:pos="1260"/>
        </w:tabs>
        <w:ind w:firstLine="567"/>
        <w:jc w:val="both"/>
      </w:pPr>
      <w:r w:rsidRPr="008E0203">
        <w:t>в)</w:t>
      </w:r>
      <w:r>
        <w:t xml:space="preserve"> </w:t>
      </w:r>
      <w:r w:rsidRPr="008E0203">
        <w:t>перечня видов выплат компенсационного характера;</w:t>
      </w:r>
    </w:p>
    <w:p w:rsidR="00F145F0" w:rsidRPr="008E0203" w:rsidRDefault="00F145F0" w:rsidP="005349A9">
      <w:pPr>
        <w:tabs>
          <w:tab w:val="left" w:pos="1260"/>
        </w:tabs>
        <w:ind w:firstLine="567"/>
        <w:jc w:val="both"/>
      </w:pPr>
      <w:r w:rsidRPr="008E0203">
        <w:t>г) перечня видов повышающих коэффициентов и иных выплат стимулирующего характера;</w:t>
      </w:r>
    </w:p>
    <w:p w:rsidR="00F145F0" w:rsidRPr="008E0203" w:rsidRDefault="00F145F0" w:rsidP="005349A9">
      <w:pPr>
        <w:tabs>
          <w:tab w:val="left" w:pos="1260"/>
        </w:tabs>
        <w:ind w:firstLine="567"/>
        <w:jc w:val="both"/>
      </w:pPr>
      <w:r w:rsidRPr="008E0203">
        <w:t>д) рекомендаций Российской трехсторонней комиссии по регулированию социально-трудовых отношений и муниципальной трехсторонней комиссии по регулированию социально-трудовых отношений;</w:t>
      </w:r>
    </w:p>
    <w:p w:rsidR="00F145F0" w:rsidRPr="008E0203" w:rsidRDefault="00F145F0" w:rsidP="005349A9">
      <w:pPr>
        <w:tabs>
          <w:tab w:val="left" w:pos="1260"/>
        </w:tabs>
        <w:ind w:firstLine="567"/>
        <w:jc w:val="both"/>
      </w:pPr>
      <w:r w:rsidRPr="008E0203">
        <w:t>е) мнения представительного органа работников.</w:t>
      </w:r>
    </w:p>
    <w:p w:rsidR="00F145F0" w:rsidRDefault="00F145F0" w:rsidP="005349A9">
      <w:pPr>
        <w:tabs>
          <w:tab w:val="left" w:pos="1260"/>
        </w:tabs>
        <w:ind w:firstLine="567"/>
        <w:jc w:val="both"/>
      </w:pPr>
    </w:p>
    <w:p w:rsidR="00F145F0" w:rsidRDefault="00F145F0" w:rsidP="005349A9">
      <w:pPr>
        <w:tabs>
          <w:tab w:val="left" w:pos="1260"/>
        </w:tabs>
        <w:ind w:firstLine="567"/>
        <w:jc w:val="both"/>
      </w:pPr>
    </w:p>
    <w:p w:rsidR="00F145F0" w:rsidRPr="008E0203" w:rsidRDefault="00F145F0" w:rsidP="00F145F0">
      <w:pPr>
        <w:tabs>
          <w:tab w:val="left" w:pos="1260"/>
        </w:tabs>
        <w:ind w:firstLine="567"/>
      </w:pPr>
    </w:p>
    <w:p w:rsidR="00F145F0" w:rsidRPr="008E0203" w:rsidRDefault="00F145F0" w:rsidP="00F145F0">
      <w:pPr>
        <w:ind w:firstLine="567"/>
        <w:jc w:val="center"/>
        <w:outlineLvl w:val="0"/>
        <w:rPr>
          <w:rFonts w:eastAsia="Calibri"/>
          <w:bCs/>
          <w:lang w:eastAsia="en-US"/>
        </w:rPr>
      </w:pPr>
      <w:bookmarkStart w:id="12" w:name="sub_80"/>
      <w:r w:rsidRPr="008E0203">
        <w:rPr>
          <w:rFonts w:eastAsia="Calibri"/>
          <w:lang w:eastAsia="en-US"/>
        </w:rPr>
        <w:lastRenderedPageBreak/>
        <w:t>2.</w:t>
      </w:r>
      <w:r w:rsidRPr="008E0203">
        <w:rPr>
          <w:rFonts w:eastAsia="Calibri"/>
          <w:color w:val="000080"/>
          <w:lang w:eastAsia="en-US"/>
        </w:rPr>
        <w:t xml:space="preserve"> </w:t>
      </w:r>
      <w:r w:rsidRPr="008E0203">
        <w:rPr>
          <w:rFonts w:eastAsia="Calibri"/>
          <w:color w:val="000000"/>
          <w:lang w:eastAsia="en-US"/>
        </w:rPr>
        <w:t>Порядок и</w:t>
      </w:r>
      <w:r w:rsidRPr="008E0203">
        <w:rPr>
          <w:rFonts w:eastAsia="Calibri"/>
          <w:color w:val="000080"/>
          <w:lang w:eastAsia="en-US"/>
        </w:rPr>
        <w:t xml:space="preserve"> </w:t>
      </w:r>
      <w:r w:rsidRPr="008E0203">
        <w:rPr>
          <w:rFonts w:eastAsia="Calibri"/>
          <w:bCs/>
          <w:lang w:eastAsia="en-US"/>
        </w:rPr>
        <w:t>условия оплаты труда</w:t>
      </w:r>
    </w:p>
    <w:p w:rsidR="00F145F0" w:rsidRPr="008E0203" w:rsidRDefault="00F145F0" w:rsidP="00F145F0">
      <w:pPr>
        <w:ind w:firstLine="567"/>
      </w:pPr>
      <w:r w:rsidRPr="008E0203">
        <w:t xml:space="preserve"> </w:t>
      </w:r>
    </w:p>
    <w:p w:rsidR="00F145F0" w:rsidRPr="008E0203" w:rsidRDefault="00F145F0" w:rsidP="00F145F0">
      <w:pPr>
        <w:ind w:firstLine="567"/>
      </w:pPr>
      <w:r w:rsidRPr="008E0203">
        <w:t>2.1.Размеры окладов (должностных окладов) работников учреждения, осуществляющего свою профессиональную деятельность по должностям, не отнесенным к профессиональным квалификационным группам:</w:t>
      </w:r>
    </w:p>
    <w:p w:rsidR="00F145F0" w:rsidRPr="008E0203" w:rsidRDefault="00F145F0" w:rsidP="00F145F0">
      <w:pPr>
        <w:ind w:firstLine="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673"/>
        <w:gridCol w:w="2915"/>
      </w:tblGrid>
      <w:tr w:rsidR="00F145F0" w:rsidRPr="004A28ED" w:rsidTr="008513C9">
        <w:trPr>
          <w:trHeight w:val="859"/>
        </w:trPr>
        <w:tc>
          <w:tcPr>
            <w:tcW w:w="6673" w:type="dxa"/>
            <w:shd w:val="clear" w:color="auto" w:fill="FFFFFF"/>
            <w:vAlign w:val="center"/>
          </w:tcPr>
          <w:bookmarkEnd w:id="11"/>
          <w:bookmarkEnd w:id="12"/>
          <w:p w:rsidR="00F145F0" w:rsidRPr="004A28ED" w:rsidRDefault="00F145F0" w:rsidP="008513C9">
            <w:pPr>
              <w:spacing w:line="220" w:lineRule="exact"/>
              <w:jc w:val="center"/>
              <w:rPr>
                <w:rFonts w:eastAsia="Arial Unicode MS" w:cs="Arial Unicode MS"/>
                <w:color w:val="000000"/>
                <w:lang w:bidi="ru-RU"/>
              </w:rPr>
            </w:pPr>
            <w:r w:rsidRPr="008E0203">
              <w:rPr>
                <w:rFonts w:eastAsia="Arial Unicode MS"/>
                <w:color w:val="000000"/>
                <w:sz w:val="22"/>
                <w:szCs w:val="22"/>
                <w:lang w:bidi="ru-RU"/>
              </w:rPr>
              <w:t>Наименование должности</w:t>
            </w:r>
          </w:p>
        </w:tc>
        <w:tc>
          <w:tcPr>
            <w:tcW w:w="2915" w:type="dxa"/>
            <w:shd w:val="clear" w:color="auto" w:fill="FFFFFF"/>
            <w:vAlign w:val="bottom"/>
          </w:tcPr>
          <w:p w:rsidR="00F145F0" w:rsidRPr="004A28ED" w:rsidRDefault="00F145F0" w:rsidP="008513C9">
            <w:pPr>
              <w:spacing w:line="254" w:lineRule="exact"/>
              <w:ind w:left="131" w:right="212"/>
              <w:jc w:val="center"/>
              <w:rPr>
                <w:rFonts w:eastAsia="Arial Unicode MS" w:cs="Arial Unicode MS"/>
                <w:color w:val="000000"/>
                <w:lang w:bidi="ru-RU"/>
              </w:rPr>
            </w:pPr>
            <w:proofErr w:type="gramStart"/>
            <w:r w:rsidRPr="008E0203">
              <w:rPr>
                <w:rFonts w:eastAsia="Arial Unicode MS"/>
                <w:color w:val="000000"/>
                <w:sz w:val="22"/>
                <w:szCs w:val="22"/>
                <w:lang w:bidi="ru-RU"/>
              </w:rPr>
              <w:t>Рекомендуемый минимальный размер оклада (должностного</w:t>
            </w:r>
            <w:proofErr w:type="gramEnd"/>
          </w:p>
          <w:p w:rsidR="00F145F0" w:rsidRPr="004A28ED" w:rsidRDefault="00F145F0" w:rsidP="008513C9">
            <w:pPr>
              <w:spacing w:line="220" w:lineRule="exact"/>
              <w:ind w:right="212"/>
              <w:jc w:val="center"/>
              <w:rPr>
                <w:rFonts w:eastAsia="Arial Unicode MS" w:cs="Arial Unicode MS"/>
                <w:color w:val="000000"/>
                <w:lang w:bidi="ru-RU"/>
              </w:rPr>
            </w:pPr>
            <w:r w:rsidRPr="008E0203">
              <w:rPr>
                <w:rFonts w:eastAsia="Arial Unicode MS"/>
                <w:color w:val="000000"/>
                <w:sz w:val="22"/>
                <w:szCs w:val="22"/>
                <w:lang w:bidi="ru-RU"/>
              </w:rPr>
              <w:t>оклада), рублей</w:t>
            </w:r>
          </w:p>
        </w:tc>
      </w:tr>
      <w:tr w:rsidR="00F145F0" w:rsidRPr="004A28ED" w:rsidTr="008513C9">
        <w:trPr>
          <w:trHeight w:hRule="exact" w:val="634"/>
        </w:trPr>
        <w:tc>
          <w:tcPr>
            <w:tcW w:w="6673" w:type="dxa"/>
            <w:shd w:val="clear" w:color="auto" w:fill="FFFFFF"/>
            <w:vAlign w:val="bottom"/>
          </w:tcPr>
          <w:p w:rsidR="00F145F0" w:rsidRPr="004A28ED" w:rsidRDefault="00F145F0" w:rsidP="008513C9">
            <w:pPr>
              <w:rPr>
                <w:rFonts w:eastAsia="Arial Unicode MS" w:cs="Arial Unicode MS"/>
                <w:color w:val="000000"/>
                <w:lang w:bidi="ru-RU"/>
              </w:rPr>
            </w:pPr>
            <w:r w:rsidRPr="008E0203">
              <w:rPr>
                <w:rFonts w:eastAsia="Arial Unicode MS"/>
                <w:color w:val="000000"/>
                <w:sz w:val="22"/>
                <w:szCs w:val="22"/>
                <w:lang w:bidi="ru-RU"/>
              </w:rPr>
              <w:t>Архивист, археограф, палеограф, художник-реставратор архивных документов, хранитель фондов, методист</w:t>
            </w:r>
          </w:p>
        </w:tc>
        <w:tc>
          <w:tcPr>
            <w:tcW w:w="2915" w:type="dxa"/>
            <w:shd w:val="clear" w:color="auto" w:fill="FFFFFF"/>
          </w:tcPr>
          <w:p w:rsidR="00F145F0" w:rsidRPr="008E0203" w:rsidRDefault="00F145F0" w:rsidP="008513C9">
            <w:pPr>
              <w:spacing w:line="220" w:lineRule="exact"/>
              <w:jc w:val="center"/>
              <w:rPr>
                <w:rFonts w:eastAsia="Arial Unicode MS"/>
                <w:color w:val="000000"/>
                <w:sz w:val="22"/>
                <w:szCs w:val="22"/>
                <w:lang w:bidi="ru-RU"/>
              </w:rPr>
            </w:pPr>
          </w:p>
          <w:p w:rsidR="00F145F0" w:rsidRPr="004A28ED" w:rsidRDefault="00F145F0" w:rsidP="008513C9">
            <w:pPr>
              <w:spacing w:line="220" w:lineRule="exact"/>
              <w:jc w:val="center"/>
              <w:rPr>
                <w:rFonts w:eastAsia="Arial Unicode MS" w:cs="Arial Unicode MS"/>
                <w:color w:val="000000"/>
                <w:lang w:bidi="ru-RU"/>
              </w:rPr>
            </w:pPr>
            <w:r w:rsidRPr="008E0203">
              <w:rPr>
                <w:rFonts w:eastAsia="Arial Unicode MS"/>
                <w:color w:val="000000"/>
                <w:sz w:val="22"/>
                <w:szCs w:val="22"/>
                <w:lang w:bidi="ru-RU"/>
              </w:rPr>
              <w:t>7516</w:t>
            </w:r>
          </w:p>
        </w:tc>
      </w:tr>
      <w:tr w:rsidR="00F145F0" w:rsidRPr="004A28ED" w:rsidTr="008513C9">
        <w:trPr>
          <w:trHeight w:hRule="exact" w:val="610"/>
        </w:trPr>
        <w:tc>
          <w:tcPr>
            <w:tcW w:w="6673" w:type="dxa"/>
            <w:shd w:val="clear" w:color="auto" w:fill="FFFFFF"/>
            <w:vAlign w:val="bottom"/>
          </w:tcPr>
          <w:p w:rsidR="00F145F0" w:rsidRPr="004A28ED" w:rsidRDefault="00F145F0" w:rsidP="008513C9">
            <w:pPr>
              <w:spacing w:line="254" w:lineRule="exact"/>
              <w:rPr>
                <w:rFonts w:eastAsia="Arial Unicode MS" w:cs="Arial Unicode MS"/>
                <w:color w:val="000000"/>
                <w:lang w:bidi="ru-RU"/>
              </w:rPr>
            </w:pPr>
            <w:r w:rsidRPr="008E0203">
              <w:rPr>
                <w:rFonts w:eastAsia="Arial Unicode MS"/>
                <w:color w:val="000000"/>
                <w:sz w:val="22"/>
                <w:szCs w:val="22"/>
                <w:lang w:bidi="ru-RU"/>
              </w:rPr>
              <w:t>Ведущий архивист, ведущий археограф, ведущий палеограф, ведущий методист</w:t>
            </w:r>
          </w:p>
        </w:tc>
        <w:tc>
          <w:tcPr>
            <w:tcW w:w="2915" w:type="dxa"/>
            <w:shd w:val="clear" w:color="auto" w:fill="FFFFFF"/>
          </w:tcPr>
          <w:p w:rsidR="00F145F0" w:rsidRPr="008E0203" w:rsidRDefault="00F145F0" w:rsidP="008513C9">
            <w:pPr>
              <w:spacing w:line="220" w:lineRule="exact"/>
              <w:jc w:val="center"/>
              <w:rPr>
                <w:rFonts w:eastAsia="Arial Unicode MS"/>
                <w:color w:val="000000"/>
                <w:sz w:val="22"/>
                <w:szCs w:val="22"/>
                <w:lang w:bidi="ru-RU"/>
              </w:rPr>
            </w:pPr>
          </w:p>
          <w:p w:rsidR="00F145F0" w:rsidRPr="004A28ED" w:rsidRDefault="00F145F0" w:rsidP="008513C9">
            <w:pPr>
              <w:spacing w:line="220" w:lineRule="exact"/>
              <w:jc w:val="center"/>
              <w:rPr>
                <w:rFonts w:eastAsia="Arial Unicode MS" w:cs="Arial Unicode MS"/>
                <w:color w:val="000000"/>
                <w:lang w:bidi="ru-RU"/>
              </w:rPr>
            </w:pPr>
            <w:r w:rsidRPr="008E0203">
              <w:rPr>
                <w:rFonts w:eastAsia="Arial Unicode MS"/>
                <w:color w:val="000000"/>
                <w:sz w:val="22"/>
                <w:szCs w:val="22"/>
                <w:lang w:bidi="ru-RU"/>
              </w:rPr>
              <w:t>9698</w:t>
            </w:r>
          </w:p>
        </w:tc>
      </w:tr>
      <w:tr w:rsidR="00F145F0" w:rsidRPr="008E0203" w:rsidTr="008513C9">
        <w:trPr>
          <w:trHeight w:val="461"/>
        </w:trPr>
        <w:tc>
          <w:tcPr>
            <w:tcW w:w="6673" w:type="dxa"/>
            <w:shd w:val="clear" w:color="auto" w:fill="FFFFFF"/>
          </w:tcPr>
          <w:p w:rsidR="00F145F0" w:rsidRPr="008E0203" w:rsidRDefault="00F145F0" w:rsidP="008513C9">
            <w:pPr>
              <w:spacing w:line="220" w:lineRule="exact"/>
              <w:rPr>
                <w:rFonts w:eastAsia="Arial Unicode MS" w:cs="Arial Unicode MS"/>
                <w:color w:val="000000"/>
                <w:lang w:bidi="ru-RU"/>
              </w:rPr>
            </w:pPr>
            <w:r w:rsidRPr="008E0203">
              <w:rPr>
                <w:rFonts w:eastAsia="Arial Unicode MS"/>
                <w:color w:val="000000"/>
                <w:sz w:val="22"/>
                <w:szCs w:val="22"/>
                <w:lang w:bidi="ru-RU"/>
              </w:rPr>
              <w:t>Главный архивист, главный археограф, главный палеограф, главный</w:t>
            </w:r>
          </w:p>
          <w:p w:rsidR="00F145F0" w:rsidRPr="004A28ED" w:rsidRDefault="00F145F0" w:rsidP="008513C9">
            <w:pPr>
              <w:spacing w:line="220" w:lineRule="exact"/>
              <w:rPr>
                <w:rFonts w:eastAsia="Arial Unicode MS" w:cs="Arial Unicode MS"/>
                <w:color w:val="000000"/>
                <w:lang w:bidi="ru-RU"/>
              </w:rPr>
            </w:pPr>
            <w:r w:rsidRPr="008E0203">
              <w:rPr>
                <w:rFonts w:eastAsia="Arial Unicode MS"/>
                <w:color w:val="000000"/>
                <w:sz w:val="22"/>
                <w:szCs w:val="22"/>
                <w:lang w:bidi="ru-RU"/>
              </w:rPr>
              <w:t>методист</w:t>
            </w:r>
          </w:p>
        </w:tc>
        <w:tc>
          <w:tcPr>
            <w:tcW w:w="2915" w:type="dxa"/>
            <w:shd w:val="clear" w:color="auto" w:fill="FFFFFF"/>
          </w:tcPr>
          <w:p w:rsidR="00F145F0" w:rsidRPr="004A28ED" w:rsidRDefault="00F145F0" w:rsidP="008513C9">
            <w:pPr>
              <w:spacing w:line="220" w:lineRule="exact"/>
              <w:jc w:val="center"/>
              <w:rPr>
                <w:rFonts w:eastAsia="Arial Unicode MS" w:cs="Arial Unicode MS"/>
                <w:color w:val="000000"/>
                <w:lang w:bidi="ru-RU"/>
              </w:rPr>
            </w:pPr>
            <w:r w:rsidRPr="008E0203">
              <w:rPr>
                <w:rFonts w:eastAsia="Arial Unicode MS"/>
                <w:color w:val="000000"/>
                <w:sz w:val="22"/>
                <w:szCs w:val="22"/>
                <w:lang w:bidi="ru-RU"/>
              </w:rPr>
              <w:t>11885</w:t>
            </w:r>
          </w:p>
        </w:tc>
      </w:tr>
      <w:tr w:rsidR="00F145F0" w:rsidRPr="008E0203" w:rsidTr="008513C9">
        <w:trPr>
          <w:trHeight w:val="883"/>
        </w:trPr>
        <w:tc>
          <w:tcPr>
            <w:tcW w:w="6673" w:type="dxa"/>
            <w:shd w:val="clear" w:color="auto" w:fill="FFFFFF"/>
          </w:tcPr>
          <w:p w:rsidR="00F145F0" w:rsidRPr="008E0203" w:rsidRDefault="00F145F0" w:rsidP="008513C9">
            <w:pPr>
              <w:spacing w:line="245" w:lineRule="exact"/>
              <w:rPr>
                <w:rFonts w:eastAsia="Arial Unicode MS" w:cs="Arial Unicode MS"/>
                <w:color w:val="000000"/>
                <w:lang w:bidi="ru-RU"/>
              </w:rPr>
            </w:pPr>
            <w:r w:rsidRPr="008E0203">
              <w:rPr>
                <w:rFonts w:eastAsia="Arial Unicode MS"/>
                <w:color w:val="000000"/>
                <w:sz w:val="22"/>
                <w:szCs w:val="22"/>
                <w:lang w:bidi="ru-RU"/>
              </w:rPr>
              <w:t>Заведующий сектором (начальник сектора) архива, заведующий лабораторией обеспечения сохранности архивных документов,</w:t>
            </w:r>
          </w:p>
          <w:p w:rsidR="00F145F0" w:rsidRPr="004A28ED" w:rsidRDefault="00F145F0" w:rsidP="008513C9">
            <w:pPr>
              <w:spacing w:line="220" w:lineRule="exact"/>
              <w:rPr>
                <w:rFonts w:eastAsia="Arial Unicode MS" w:cs="Arial Unicode MS"/>
                <w:color w:val="000000"/>
                <w:lang w:bidi="ru-RU"/>
              </w:rPr>
            </w:pPr>
            <w:r w:rsidRPr="008E0203">
              <w:rPr>
                <w:rFonts w:eastAsia="Arial Unicode MS"/>
                <w:color w:val="000000"/>
                <w:sz w:val="22"/>
                <w:szCs w:val="22"/>
                <w:lang w:bidi="ru-RU"/>
              </w:rPr>
              <w:t>заместитель начальника отдела, заведующий архивохранилищем</w:t>
            </w:r>
          </w:p>
        </w:tc>
        <w:tc>
          <w:tcPr>
            <w:tcW w:w="2915" w:type="dxa"/>
            <w:shd w:val="clear" w:color="auto" w:fill="FFFFFF"/>
          </w:tcPr>
          <w:p w:rsidR="00F145F0" w:rsidRPr="008E0203" w:rsidRDefault="00F145F0" w:rsidP="008513C9">
            <w:pPr>
              <w:spacing w:line="220" w:lineRule="exact"/>
              <w:rPr>
                <w:rFonts w:eastAsia="Arial Unicode MS"/>
                <w:color w:val="000000"/>
                <w:sz w:val="22"/>
                <w:szCs w:val="22"/>
                <w:lang w:bidi="ru-RU"/>
              </w:rPr>
            </w:pPr>
          </w:p>
          <w:p w:rsidR="00F145F0" w:rsidRPr="004A28ED" w:rsidRDefault="00F145F0" w:rsidP="008513C9">
            <w:pPr>
              <w:spacing w:line="220" w:lineRule="exact"/>
              <w:jc w:val="center"/>
              <w:rPr>
                <w:rFonts w:eastAsia="Arial Unicode MS" w:cs="Arial Unicode MS"/>
                <w:color w:val="000000"/>
                <w:lang w:bidi="ru-RU"/>
              </w:rPr>
            </w:pPr>
            <w:r w:rsidRPr="008E0203">
              <w:rPr>
                <w:rFonts w:eastAsia="Arial Unicode MS"/>
                <w:color w:val="000000"/>
                <w:sz w:val="22"/>
                <w:szCs w:val="22"/>
                <w:lang w:bidi="ru-RU"/>
              </w:rPr>
              <w:t>14246</w:t>
            </w:r>
          </w:p>
        </w:tc>
      </w:tr>
      <w:tr w:rsidR="00F145F0" w:rsidRPr="008E0203" w:rsidTr="008513C9">
        <w:trPr>
          <w:trHeight w:val="375"/>
        </w:trPr>
        <w:tc>
          <w:tcPr>
            <w:tcW w:w="6673" w:type="dxa"/>
            <w:tcBorders>
              <w:top w:val="single" w:sz="4" w:space="0" w:color="auto"/>
              <w:left w:val="single" w:sz="4" w:space="0" w:color="auto"/>
              <w:bottom w:val="single" w:sz="4" w:space="0" w:color="auto"/>
              <w:right w:val="single" w:sz="4" w:space="0" w:color="auto"/>
            </w:tcBorders>
            <w:shd w:val="clear" w:color="auto" w:fill="FFFFFF"/>
          </w:tcPr>
          <w:p w:rsidR="00F145F0" w:rsidRPr="008E0203" w:rsidRDefault="00F145F0" w:rsidP="008513C9">
            <w:pPr>
              <w:spacing w:line="245" w:lineRule="exact"/>
              <w:rPr>
                <w:rFonts w:eastAsia="Arial Unicode MS"/>
                <w:color w:val="000000"/>
                <w:sz w:val="22"/>
                <w:szCs w:val="22"/>
                <w:lang w:bidi="ru-RU"/>
              </w:rPr>
            </w:pPr>
            <w:r w:rsidRPr="008E0203">
              <w:rPr>
                <w:rStyle w:val="2ff2"/>
                <w:rFonts w:eastAsia="Arial Unicode MS"/>
              </w:rPr>
              <w:t>Начальник отдела (заведующий отделом) архива, главный хранитель</w:t>
            </w:r>
          </w:p>
        </w:tc>
        <w:tc>
          <w:tcPr>
            <w:tcW w:w="2915" w:type="dxa"/>
            <w:tcBorders>
              <w:top w:val="single" w:sz="4" w:space="0" w:color="auto"/>
              <w:left w:val="single" w:sz="4" w:space="0" w:color="auto"/>
              <w:bottom w:val="single" w:sz="4" w:space="0" w:color="auto"/>
              <w:right w:val="single" w:sz="4" w:space="0" w:color="auto"/>
            </w:tcBorders>
            <w:shd w:val="clear" w:color="auto" w:fill="FFFFFF"/>
          </w:tcPr>
          <w:p w:rsidR="00F145F0" w:rsidRPr="008E0203" w:rsidRDefault="00F145F0" w:rsidP="008513C9">
            <w:pPr>
              <w:spacing w:line="220" w:lineRule="exact"/>
              <w:jc w:val="center"/>
              <w:rPr>
                <w:rFonts w:eastAsia="Arial Unicode MS"/>
                <w:color w:val="000000"/>
                <w:sz w:val="22"/>
                <w:szCs w:val="22"/>
                <w:lang w:bidi="ru-RU"/>
              </w:rPr>
            </w:pPr>
            <w:r w:rsidRPr="008E0203">
              <w:rPr>
                <w:rStyle w:val="2ff2"/>
                <w:rFonts w:eastAsia="Arial Unicode MS"/>
              </w:rPr>
              <w:t>16700</w:t>
            </w:r>
          </w:p>
        </w:tc>
      </w:tr>
    </w:tbl>
    <w:p w:rsidR="00F145F0" w:rsidRPr="008E0203" w:rsidRDefault="00F145F0" w:rsidP="005349A9">
      <w:pPr>
        <w:ind w:firstLine="708"/>
        <w:jc w:val="both"/>
      </w:pPr>
      <w:r>
        <w:t xml:space="preserve">2.2. </w:t>
      </w:r>
      <w:proofErr w:type="gramStart"/>
      <w:r w:rsidRPr="008E0203">
        <w:t xml:space="preserve">Размеры окладов (должностных окладов) работников учреждения, осуществляющих свою профессиональную деятельность в учреждении по должностям служащих, устанавливаются на основе отнесения занимаемых ими должностей к </w:t>
      </w:r>
      <w:hyperlink r:id="rId25" w:history="1">
        <w:r w:rsidRPr="008E0203">
          <w:t>профессиональным квалификационным группам</w:t>
        </w:r>
      </w:hyperlink>
      <w:r w:rsidRPr="008E0203">
        <w:t xml:space="preserve"> общеотраслевых должностей руководителей, специалистов и служащих, утвержденным </w:t>
      </w:r>
      <w:hyperlink r:id="rId26" w:history="1">
        <w:r w:rsidRPr="008E0203">
          <w:t>приказом</w:t>
        </w:r>
      </w:hyperlink>
      <w:r w:rsidRPr="008E0203">
        <w:t xml:space="preserve"> Министерства здравоохранения и социального развития Российской Фед</w:t>
      </w:r>
      <w:r>
        <w:t xml:space="preserve">ерации от 29 мая 2008 г. № </w:t>
      </w:r>
      <w:r w:rsidRPr="008E0203">
        <w:t xml:space="preserve">247н </w:t>
      </w:r>
      <w:r>
        <w:t>«</w:t>
      </w:r>
      <w:r w:rsidRPr="008E0203">
        <w:t>Об утверждении профессиональных квалификационных групп общеотраслевых должностей руководителей, специалистов и служащих</w:t>
      </w:r>
      <w:r>
        <w:t>»</w:t>
      </w:r>
      <w:r w:rsidRPr="008E0203">
        <w:t xml:space="preserve"> (зарегистрирован в</w:t>
      </w:r>
      <w:proofErr w:type="gramEnd"/>
      <w:r w:rsidRPr="008E0203">
        <w:t xml:space="preserve"> </w:t>
      </w:r>
      <w:proofErr w:type="gramStart"/>
      <w:r w:rsidRPr="008E0203">
        <w:t>Министерстве юстиции Ро</w:t>
      </w:r>
      <w:r>
        <w:t>ссийской Федерации 18 июня 2008 г.</w:t>
      </w:r>
      <w:r w:rsidRPr="008E0203">
        <w:t>, регистрационный № 11858):</w:t>
      </w:r>
      <w:proofErr w:type="gramEnd"/>
    </w:p>
    <w:tbl>
      <w:tblPr>
        <w:tblW w:w="9639" w:type="dxa"/>
        <w:tblInd w:w="10" w:type="dxa"/>
        <w:tblLayout w:type="fixed"/>
        <w:tblCellMar>
          <w:left w:w="10" w:type="dxa"/>
          <w:right w:w="10" w:type="dxa"/>
        </w:tblCellMar>
        <w:tblLook w:val="04A0" w:firstRow="1" w:lastRow="0" w:firstColumn="1" w:lastColumn="0" w:noHBand="0" w:noVBand="1"/>
      </w:tblPr>
      <w:tblGrid>
        <w:gridCol w:w="5812"/>
        <w:gridCol w:w="3827"/>
      </w:tblGrid>
      <w:tr w:rsidR="00F145F0" w:rsidRPr="00E52ADD" w:rsidTr="008513C9">
        <w:trPr>
          <w:trHeight w:hRule="exact" w:val="571"/>
        </w:trPr>
        <w:tc>
          <w:tcPr>
            <w:tcW w:w="5812" w:type="dxa"/>
            <w:tcBorders>
              <w:top w:val="single" w:sz="4" w:space="0" w:color="auto"/>
              <w:left w:val="single" w:sz="4" w:space="0" w:color="auto"/>
            </w:tcBorders>
            <w:shd w:val="clear" w:color="auto" w:fill="FFFFFF"/>
            <w:vAlign w:val="center"/>
          </w:tcPr>
          <w:p w:rsidR="00F145F0" w:rsidRPr="00E52ADD" w:rsidRDefault="00F145F0" w:rsidP="008513C9">
            <w:pPr>
              <w:ind w:left="132" w:right="132"/>
              <w:jc w:val="center"/>
              <w:rPr>
                <w:color w:val="000000"/>
                <w:sz w:val="22"/>
                <w:szCs w:val="22"/>
                <w:lang w:bidi="ru-RU"/>
              </w:rPr>
            </w:pPr>
            <w:r w:rsidRPr="008E0203">
              <w:rPr>
                <w:color w:val="000000"/>
                <w:sz w:val="22"/>
                <w:szCs w:val="22"/>
                <w:lang w:bidi="ru-RU"/>
              </w:rPr>
              <w:t>Профессиональные квалификационные группы должностей</w:t>
            </w:r>
          </w:p>
        </w:tc>
        <w:tc>
          <w:tcPr>
            <w:tcW w:w="3827" w:type="dxa"/>
            <w:tcBorders>
              <w:top w:val="single" w:sz="4" w:space="0" w:color="auto"/>
              <w:left w:val="single" w:sz="4" w:space="0" w:color="auto"/>
              <w:right w:val="single" w:sz="4" w:space="0" w:color="auto"/>
            </w:tcBorders>
            <w:shd w:val="clear" w:color="auto" w:fill="FFFFFF"/>
            <w:vAlign w:val="bottom"/>
          </w:tcPr>
          <w:p w:rsidR="00F145F0" w:rsidRDefault="00F145F0" w:rsidP="008513C9">
            <w:pPr>
              <w:ind w:left="340"/>
              <w:rPr>
                <w:color w:val="000000"/>
                <w:sz w:val="22"/>
                <w:szCs w:val="22"/>
                <w:lang w:bidi="ru-RU"/>
              </w:rPr>
            </w:pPr>
            <w:r w:rsidRPr="008E0203">
              <w:rPr>
                <w:color w:val="000000"/>
                <w:sz w:val="22"/>
                <w:szCs w:val="22"/>
                <w:lang w:bidi="ru-RU"/>
              </w:rPr>
              <w:t xml:space="preserve">Рекомендуемый минимальный </w:t>
            </w:r>
          </w:p>
          <w:p w:rsidR="00F145F0" w:rsidRPr="00E52ADD" w:rsidRDefault="00F145F0" w:rsidP="008513C9">
            <w:pPr>
              <w:ind w:left="340"/>
              <w:rPr>
                <w:color w:val="000000"/>
                <w:sz w:val="22"/>
                <w:szCs w:val="22"/>
                <w:lang w:bidi="ru-RU"/>
              </w:rPr>
            </w:pPr>
            <w:proofErr w:type="gramStart"/>
            <w:r w:rsidRPr="008E0203">
              <w:rPr>
                <w:color w:val="000000"/>
                <w:sz w:val="22"/>
                <w:szCs w:val="22"/>
                <w:lang w:bidi="ru-RU"/>
              </w:rPr>
              <w:t>размер оклада (должностного</w:t>
            </w:r>
            <w:proofErr w:type="gramEnd"/>
          </w:p>
        </w:tc>
      </w:tr>
      <w:tr w:rsidR="00F145F0" w:rsidRPr="00E52ADD" w:rsidTr="008513C9">
        <w:trPr>
          <w:trHeight w:hRule="exact" w:val="293"/>
        </w:trPr>
        <w:tc>
          <w:tcPr>
            <w:tcW w:w="5812" w:type="dxa"/>
            <w:tcBorders>
              <w:left w:val="single" w:sz="4" w:space="0" w:color="auto"/>
            </w:tcBorders>
            <w:shd w:val="clear" w:color="auto" w:fill="FFFFFF"/>
          </w:tcPr>
          <w:p w:rsidR="00F145F0" w:rsidRPr="00E52ADD" w:rsidRDefault="00F145F0" w:rsidP="008513C9">
            <w:pPr>
              <w:rPr>
                <w:rFonts w:eastAsia="Arial Unicode MS" w:cs="Arial Unicode MS"/>
                <w:color w:val="000000"/>
                <w:sz w:val="10"/>
                <w:szCs w:val="10"/>
                <w:lang w:bidi="ru-RU"/>
              </w:rPr>
            </w:pPr>
          </w:p>
        </w:tc>
        <w:tc>
          <w:tcPr>
            <w:tcW w:w="3827" w:type="dxa"/>
            <w:tcBorders>
              <w:left w:val="single" w:sz="4" w:space="0" w:color="auto"/>
              <w:right w:val="single" w:sz="4" w:space="0" w:color="auto"/>
            </w:tcBorders>
            <w:shd w:val="clear" w:color="auto" w:fill="FFFFFF"/>
          </w:tcPr>
          <w:p w:rsidR="00F145F0" w:rsidRPr="00E52ADD" w:rsidRDefault="00F145F0" w:rsidP="008513C9">
            <w:pPr>
              <w:jc w:val="center"/>
              <w:rPr>
                <w:color w:val="000000"/>
                <w:sz w:val="22"/>
                <w:szCs w:val="22"/>
                <w:lang w:bidi="ru-RU"/>
              </w:rPr>
            </w:pPr>
            <w:r w:rsidRPr="008E0203">
              <w:rPr>
                <w:color w:val="000000"/>
                <w:sz w:val="22"/>
                <w:szCs w:val="22"/>
                <w:lang w:bidi="ru-RU"/>
              </w:rPr>
              <w:t>оклада), рублей</w:t>
            </w:r>
          </w:p>
        </w:tc>
      </w:tr>
      <w:tr w:rsidR="00F145F0" w:rsidRPr="00E52ADD" w:rsidTr="008513C9">
        <w:trPr>
          <w:trHeight w:hRule="exact" w:val="384"/>
        </w:trPr>
        <w:tc>
          <w:tcPr>
            <w:tcW w:w="5812" w:type="dxa"/>
            <w:tcBorders>
              <w:top w:val="single" w:sz="4" w:space="0" w:color="auto"/>
              <w:left w:val="single" w:sz="4" w:space="0" w:color="auto"/>
            </w:tcBorders>
            <w:shd w:val="clear" w:color="auto" w:fill="FFFFFF"/>
          </w:tcPr>
          <w:p w:rsidR="00F145F0" w:rsidRPr="00E52ADD" w:rsidRDefault="00F145F0" w:rsidP="008513C9">
            <w:pPr>
              <w:rPr>
                <w:color w:val="000000"/>
                <w:sz w:val="22"/>
                <w:szCs w:val="22"/>
                <w:lang w:bidi="ru-RU"/>
              </w:rPr>
            </w:pPr>
            <w:r w:rsidRPr="008E0203">
              <w:rPr>
                <w:color w:val="000000"/>
                <w:sz w:val="22"/>
                <w:szCs w:val="22"/>
                <w:lang w:bidi="ru-RU"/>
              </w:rPr>
              <w:t>Общеотраслевые должности служащих первого уровня</w:t>
            </w:r>
          </w:p>
        </w:tc>
        <w:tc>
          <w:tcPr>
            <w:tcW w:w="3827" w:type="dxa"/>
            <w:tcBorders>
              <w:top w:val="single" w:sz="4" w:space="0" w:color="auto"/>
              <w:left w:val="single" w:sz="4" w:space="0" w:color="auto"/>
              <w:right w:val="single" w:sz="4" w:space="0" w:color="auto"/>
            </w:tcBorders>
            <w:shd w:val="clear" w:color="auto" w:fill="FFFFFF"/>
          </w:tcPr>
          <w:p w:rsidR="00F145F0" w:rsidRPr="00E52ADD" w:rsidRDefault="00F145F0" w:rsidP="008513C9">
            <w:pPr>
              <w:jc w:val="center"/>
              <w:rPr>
                <w:color w:val="000000"/>
                <w:sz w:val="22"/>
                <w:szCs w:val="22"/>
                <w:lang w:bidi="ru-RU"/>
              </w:rPr>
            </w:pPr>
            <w:r w:rsidRPr="008E0203">
              <w:rPr>
                <w:color w:val="000000"/>
                <w:sz w:val="22"/>
                <w:szCs w:val="22"/>
                <w:lang w:bidi="ru-RU"/>
              </w:rPr>
              <w:t>7168</w:t>
            </w:r>
          </w:p>
        </w:tc>
      </w:tr>
      <w:tr w:rsidR="00F145F0" w:rsidRPr="00E52ADD" w:rsidTr="008513C9">
        <w:trPr>
          <w:trHeight w:hRule="exact" w:val="365"/>
        </w:trPr>
        <w:tc>
          <w:tcPr>
            <w:tcW w:w="5812" w:type="dxa"/>
            <w:tcBorders>
              <w:left w:val="single" w:sz="4" w:space="0" w:color="auto"/>
            </w:tcBorders>
            <w:shd w:val="clear" w:color="auto" w:fill="FFFFFF"/>
          </w:tcPr>
          <w:p w:rsidR="00F145F0" w:rsidRPr="00E52ADD" w:rsidRDefault="00F145F0" w:rsidP="008513C9">
            <w:pPr>
              <w:rPr>
                <w:color w:val="000000"/>
                <w:sz w:val="22"/>
                <w:szCs w:val="22"/>
                <w:lang w:bidi="ru-RU"/>
              </w:rPr>
            </w:pPr>
            <w:r w:rsidRPr="008E0203">
              <w:rPr>
                <w:color w:val="000000"/>
                <w:sz w:val="22"/>
                <w:szCs w:val="22"/>
                <w:lang w:bidi="ru-RU"/>
              </w:rPr>
              <w:t>Общеотраслевые должности служащих второго уровня</w:t>
            </w:r>
          </w:p>
        </w:tc>
        <w:tc>
          <w:tcPr>
            <w:tcW w:w="3827" w:type="dxa"/>
            <w:tcBorders>
              <w:left w:val="single" w:sz="4" w:space="0" w:color="auto"/>
              <w:right w:val="single" w:sz="4" w:space="0" w:color="auto"/>
            </w:tcBorders>
            <w:shd w:val="clear" w:color="auto" w:fill="FFFFFF"/>
          </w:tcPr>
          <w:p w:rsidR="00F145F0" w:rsidRPr="00E52ADD" w:rsidRDefault="00F145F0" w:rsidP="008513C9">
            <w:pPr>
              <w:jc w:val="center"/>
              <w:rPr>
                <w:color w:val="000000"/>
                <w:sz w:val="22"/>
                <w:szCs w:val="22"/>
                <w:lang w:bidi="ru-RU"/>
              </w:rPr>
            </w:pPr>
            <w:r w:rsidRPr="008E0203">
              <w:rPr>
                <w:color w:val="000000"/>
                <w:sz w:val="22"/>
                <w:szCs w:val="22"/>
                <w:lang w:bidi="ru-RU"/>
              </w:rPr>
              <w:t>8743</w:t>
            </w:r>
          </w:p>
        </w:tc>
      </w:tr>
      <w:tr w:rsidR="00F145F0" w:rsidRPr="00E52ADD" w:rsidTr="008513C9">
        <w:trPr>
          <w:trHeight w:hRule="exact" w:val="360"/>
        </w:trPr>
        <w:tc>
          <w:tcPr>
            <w:tcW w:w="5812" w:type="dxa"/>
            <w:tcBorders>
              <w:left w:val="single" w:sz="4" w:space="0" w:color="auto"/>
            </w:tcBorders>
            <w:shd w:val="clear" w:color="auto" w:fill="FFFFFF"/>
          </w:tcPr>
          <w:p w:rsidR="00F145F0" w:rsidRPr="00E52ADD" w:rsidRDefault="00F145F0" w:rsidP="008513C9">
            <w:pPr>
              <w:rPr>
                <w:color w:val="000000"/>
                <w:sz w:val="22"/>
                <w:szCs w:val="22"/>
                <w:lang w:bidi="ru-RU"/>
              </w:rPr>
            </w:pPr>
            <w:r w:rsidRPr="008E0203">
              <w:rPr>
                <w:color w:val="000000"/>
                <w:sz w:val="22"/>
                <w:szCs w:val="22"/>
                <w:lang w:bidi="ru-RU"/>
              </w:rPr>
              <w:t>Общеотраслевые должности служащих третьего уровня</w:t>
            </w:r>
          </w:p>
        </w:tc>
        <w:tc>
          <w:tcPr>
            <w:tcW w:w="3827" w:type="dxa"/>
            <w:tcBorders>
              <w:left w:val="single" w:sz="4" w:space="0" w:color="auto"/>
              <w:right w:val="single" w:sz="4" w:space="0" w:color="auto"/>
            </w:tcBorders>
            <w:shd w:val="clear" w:color="auto" w:fill="FFFFFF"/>
          </w:tcPr>
          <w:p w:rsidR="00F145F0" w:rsidRPr="00E52ADD" w:rsidRDefault="00F145F0" w:rsidP="008513C9">
            <w:pPr>
              <w:jc w:val="center"/>
              <w:rPr>
                <w:color w:val="000000"/>
                <w:sz w:val="22"/>
                <w:szCs w:val="22"/>
                <w:lang w:bidi="ru-RU"/>
              </w:rPr>
            </w:pPr>
            <w:r w:rsidRPr="008E0203">
              <w:rPr>
                <w:color w:val="000000"/>
                <w:sz w:val="22"/>
                <w:szCs w:val="22"/>
                <w:lang w:bidi="ru-RU"/>
              </w:rPr>
              <w:t>12863</w:t>
            </w:r>
          </w:p>
        </w:tc>
      </w:tr>
      <w:tr w:rsidR="00F145F0" w:rsidRPr="00E52ADD" w:rsidTr="008513C9">
        <w:trPr>
          <w:trHeight w:hRule="exact" w:val="341"/>
        </w:trPr>
        <w:tc>
          <w:tcPr>
            <w:tcW w:w="5812" w:type="dxa"/>
            <w:tcBorders>
              <w:left w:val="single" w:sz="4" w:space="0" w:color="auto"/>
              <w:bottom w:val="single" w:sz="4" w:space="0" w:color="auto"/>
            </w:tcBorders>
            <w:shd w:val="clear" w:color="auto" w:fill="FFFFFF"/>
          </w:tcPr>
          <w:p w:rsidR="00F145F0" w:rsidRPr="00E52ADD" w:rsidRDefault="00F145F0" w:rsidP="008513C9">
            <w:pPr>
              <w:rPr>
                <w:color w:val="000000"/>
                <w:sz w:val="22"/>
                <w:szCs w:val="22"/>
                <w:lang w:bidi="ru-RU"/>
              </w:rPr>
            </w:pPr>
            <w:r w:rsidRPr="008E0203">
              <w:rPr>
                <w:color w:val="000000"/>
                <w:sz w:val="22"/>
                <w:szCs w:val="22"/>
                <w:lang w:bidi="ru-RU"/>
              </w:rPr>
              <w:t>Общеотраслевые должности служащих четвертого уровня</w:t>
            </w:r>
          </w:p>
        </w:tc>
        <w:tc>
          <w:tcPr>
            <w:tcW w:w="3827" w:type="dxa"/>
            <w:tcBorders>
              <w:left w:val="single" w:sz="4" w:space="0" w:color="auto"/>
              <w:bottom w:val="single" w:sz="4" w:space="0" w:color="auto"/>
              <w:right w:val="single" w:sz="4" w:space="0" w:color="auto"/>
            </w:tcBorders>
            <w:shd w:val="clear" w:color="auto" w:fill="FFFFFF"/>
          </w:tcPr>
          <w:p w:rsidR="00F145F0" w:rsidRPr="00E52ADD" w:rsidRDefault="00F145F0" w:rsidP="008513C9">
            <w:pPr>
              <w:jc w:val="center"/>
              <w:rPr>
                <w:color w:val="000000"/>
                <w:sz w:val="22"/>
                <w:szCs w:val="22"/>
                <w:lang w:bidi="ru-RU"/>
              </w:rPr>
            </w:pPr>
            <w:r w:rsidRPr="008E0203">
              <w:rPr>
                <w:color w:val="000000"/>
                <w:sz w:val="22"/>
                <w:szCs w:val="22"/>
                <w:lang w:bidi="ru-RU"/>
              </w:rPr>
              <w:t>16700</w:t>
            </w:r>
          </w:p>
        </w:tc>
      </w:tr>
    </w:tbl>
    <w:p w:rsidR="00F145F0" w:rsidRPr="008E0203" w:rsidRDefault="00F145F0" w:rsidP="00F145F0">
      <w:pPr>
        <w:ind w:firstLine="708"/>
      </w:pPr>
      <w:r w:rsidRPr="008E0203">
        <w:t xml:space="preserve">2.3. Размеры окладов работников учреждения, осуществляющих профессиональную деятельность по профессиям рабочих, устанавливаются в зависимости от разряда выполняемых работ в соответствии с </w:t>
      </w:r>
      <w:hyperlink r:id="rId27" w:history="1">
        <w:r w:rsidRPr="008E0203">
          <w:t>Единым тарифно-квалификационным справочником</w:t>
        </w:r>
      </w:hyperlink>
      <w:r w:rsidRPr="008E0203">
        <w:t xml:space="preserve"> работ и профессий рабочих:</w:t>
      </w:r>
    </w:p>
    <w:p w:rsidR="00F145F0" w:rsidRPr="008E0203" w:rsidRDefault="00F145F0" w:rsidP="00F145F0">
      <w:pPr>
        <w:ind w:firstLine="567"/>
      </w:pPr>
      <w:bookmarkStart w:id="13" w:name="sub_239"/>
      <w:r w:rsidRPr="008E0203">
        <w:t>1</w:t>
      </w:r>
      <w:r w:rsidRPr="008E0203">
        <w:tab/>
        <w:t>разряд - 5357 рублей;</w:t>
      </w:r>
    </w:p>
    <w:p w:rsidR="00F145F0" w:rsidRPr="008E0203" w:rsidRDefault="00F145F0" w:rsidP="00F145F0">
      <w:pPr>
        <w:ind w:firstLine="567"/>
      </w:pPr>
      <w:r w:rsidRPr="008E0203">
        <w:t>2</w:t>
      </w:r>
      <w:r w:rsidRPr="008E0203">
        <w:tab/>
        <w:t>разряд - 5615 рублей;</w:t>
      </w:r>
    </w:p>
    <w:p w:rsidR="00F145F0" w:rsidRPr="008E0203" w:rsidRDefault="00F145F0" w:rsidP="00F145F0">
      <w:pPr>
        <w:ind w:firstLine="567"/>
      </w:pPr>
      <w:r w:rsidRPr="008E0203">
        <w:t>3</w:t>
      </w:r>
      <w:r w:rsidRPr="008E0203">
        <w:tab/>
        <w:t>разряд - 5883 рубля;</w:t>
      </w:r>
    </w:p>
    <w:p w:rsidR="00F145F0" w:rsidRPr="008E0203" w:rsidRDefault="00F145F0" w:rsidP="00F145F0">
      <w:pPr>
        <w:ind w:firstLine="567"/>
      </w:pPr>
      <w:r w:rsidRPr="008E0203">
        <w:t>4</w:t>
      </w:r>
      <w:r w:rsidRPr="008E0203">
        <w:tab/>
        <w:t>разряд - 6535 рублей;</w:t>
      </w:r>
    </w:p>
    <w:p w:rsidR="00F145F0" w:rsidRPr="008E0203" w:rsidRDefault="00F145F0" w:rsidP="00F145F0">
      <w:pPr>
        <w:ind w:firstLine="567"/>
      </w:pPr>
      <w:r w:rsidRPr="008E0203">
        <w:t>5</w:t>
      </w:r>
      <w:r w:rsidRPr="008E0203">
        <w:tab/>
        <w:t>разряд - 7249 рублей;</w:t>
      </w:r>
    </w:p>
    <w:p w:rsidR="00F145F0" w:rsidRPr="008E0203" w:rsidRDefault="00F145F0" w:rsidP="00F145F0">
      <w:pPr>
        <w:ind w:firstLine="567"/>
      </w:pPr>
      <w:r w:rsidRPr="008E0203">
        <w:t>6</w:t>
      </w:r>
      <w:r w:rsidRPr="008E0203">
        <w:tab/>
        <w:t>разряд - 7964 рубля;</w:t>
      </w:r>
    </w:p>
    <w:p w:rsidR="00F145F0" w:rsidRPr="008E0203" w:rsidRDefault="00F145F0" w:rsidP="00F145F0">
      <w:pPr>
        <w:ind w:firstLine="567"/>
      </w:pPr>
      <w:r w:rsidRPr="008E0203">
        <w:t>7</w:t>
      </w:r>
      <w:r w:rsidRPr="008E0203">
        <w:tab/>
        <w:t>разряд - 8751 рубль;</w:t>
      </w:r>
    </w:p>
    <w:p w:rsidR="00F145F0" w:rsidRPr="008E0203" w:rsidRDefault="00F145F0" w:rsidP="00F145F0">
      <w:pPr>
        <w:ind w:firstLine="567"/>
      </w:pPr>
      <w:r w:rsidRPr="008E0203">
        <w:t>8</w:t>
      </w:r>
      <w:r w:rsidRPr="008E0203">
        <w:tab/>
        <w:t>разряд - 9611 рублей.</w:t>
      </w:r>
    </w:p>
    <w:p w:rsidR="00F145F0" w:rsidRPr="008E0203" w:rsidRDefault="00F145F0" w:rsidP="005349A9">
      <w:pPr>
        <w:ind w:right="-1" w:firstLine="708"/>
        <w:jc w:val="both"/>
      </w:pPr>
      <w:bookmarkStart w:id="14" w:name="sub_24"/>
      <w:bookmarkEnd w:id="13"/>
      <w:r w:rsidRPr="008E0203">
        <w:t xml:space="preserve">2.4. Фонд оплаты труда работников учреждения формируется на календарный год исходя из объема средств, поступающих в установленном порядке учреждению из бюджета </w:t>
      </w:r>
      <w:proofErr w:type="spellStart"/>
      <w:r w:rsidRPr="008E0203">
        <w:t>Шумерлинского</w:t>
      </w:r>
      <w:proofErr w:type="spellEnd"/>
      <w:r w:rsidRPr="008E0203">
        <w:t xml:space="preserve"> муниципального округа и средств, поступающих от приносящей доход деятельности.</w:t>
      </w:r>
    </w:p>
    <w:bookmarkEnd w:id="14"/>
    <w:p w:rsidR="00F145F0" w:rsidRPr="008E0203" w:rsidRDefault="00F145F0" w:rsidP="005349A9">
      <w:pPr>
        <w:ind w:firstLine="708"/>
        <w:jc w:val="both"/>
      </w:pPr>
      <w:r w:rsidRPr="008E0203">
        <w:lastRenderedPageBreak/>
        <w:t xml:space="preserve">2.5. Учреждение, в </w:t>
      </w:r>
      <w:proofErr w:type="gramStart"/>
      <w:r w:rsidRPr="008E0203">
        <w:t>пределах</w:t>
      </w:r>
      <w:proofErr w:type="gramEnd"/>
      <w:r w:rsidRPr="008E0203">
        <w:t xml:space="preserve"> имеющихся у него средств на оплату труда работников учреждений, самостоятельно определяет размеры премий и других мер материального стимулирования.</w:t>
      </w:r>
    </w:p>
    <w:p w:rsidR="00F145F0" w:rsidRPr="008E0203" w:rsidRDefault="00F145F0" w:rsidP="005349A9">
      <w:pPr>
        <w:ind w:firstLine="708"/>
        <w:jc w:val="both"/>
      </w:pPr>
      <w:bookmarkStart w:id="15" w:name="sub_26"/>
      <w:r w:rsidRPr="008E0203">
        <w:t>2.6. К размерам окладов (должностных окладов) предусматривается установление следующих повышающих коэффициентов:</w:t>
      </w:r>
    </w:p>
    <w:bookmarkEnd w:id="15"/>
    <w:p w:rsidR="00F145F0" w:rsidRPr="008E0203" w:rsidRDefault="00F145F0" w:rsidP="005349A9">
      <w:pPr>
        <w:ind w:firstLine="708"/>
        <w:jc w:val="both"/>
      </w:pPr>
      <w:r w:rsidRPr="008E0203">
        <w:t>персональный повышающий коэффициент к окладу (должностному окладу);</w:t>
      </w:r>
    </w:p>
    <w:p w:rsidR="00F145F0" w:rsidRPr="008E0203" w:rsidRDefault="00F145F0" w:rsidP="005349A9">
      <w:pPr>
        <w:ind w:firstLine="708"/>
        <w:jc w:val="both"/>
      </w:pPr>
      <w:r w:rsidRPr="008E0203">
        <w:t>повышающий коэффициент к окладу (должностному окладу) по занимаемой должности;</w:t>
      </w:r>
    </w:p>
    <w:p w:rsidR="00F145F0" w:rsidRPr="008E0203" w:rsidRDefault="00F145F0" w:rsidP="005349A9">
      <w:pPr>
        <w:ind w:firstLine="708"/>
        <w:jc w:val="both"/>
      </w:pPr>
      <w:r w:rsidRPr="008E0203">
        <w:t>повышающий коэффициент к окладу (должностному окладу) за выполнение важных (особо важных) и ответственных (особо ответственных) работ.</w:t>
      </w:r>
    </w:p>
    <w:p w:rsidR="00F145F0" w:rsidRPr="008E0203" w:rsidRDefault="00F145F0" w:rsidP="005349A9">
      <w:pPr>
        <w:ind w:firstLine="708"/>
        <w:jc w:val="both"/>
      </w:pPr>
      <w:r w:rsidRPr="008E0203">
        <w:t>Решение о введении соответствующих коэффициентов принимается руководителем учреждения с учетом обеспечения указанных выплат финансовыми средствами. Размер выплат по повышающему коэффициенту к окладу (должностному окладу) определяется путем умножения размера оклада (должностного оклада) работника учреждения на повышающий коэффициент.</w:t>
      </w:r>
    </w:p>
    <w:p w:rsidR="00F145F0" w:rsidRPr="008E0203" w:rsidRDefault="00F145F0" w:rsidP="005349A9">
      <w:pPr>
        <w:ind w:firstLine="708"/>
        <w:jc w:val="both"/>
      </w:pPr>
      <w:r w:rsidRPr="008E0203">
        <w:t>Повышающие коэффициенты к окладам (должностным окладам) устанавливаются на определенный период времени в течение соответствующего календарного года.</w:t>
      </w:r>
      <w:bookmarkStart w:id="16" w:name="sub_27"/>
    </w:p>
    <w:p w:rsidR="00F145F0" w:rsidRPr="008E0203" w:rsidRDefault="00F145F0" w:rsidP="005349A9">
      <w:pPr>
        <w:ind w:firstLine="708"/>
        <w:jc w:val="both"/>
      </w:pPr>
      <w:r w:rsidRPr="008E0203">
        <w:t>2.7. Руководитель вправе создать совещательный орган для предварительного рассмотрения и выработки рекомендаций по установлению размеров повышающих коэффициентов и выплат стимулирующего характера.</w:t>
      </w:r>
    </w:p>
    <w:p w:rsidR="00F145F0" w:rsidRPr="008E0203" w:rsidRDefault="00F145F0" w:rsidP="005349A9">
      <w:pPr>
        <w:ind w:firstLine="708"/>
        <w:jc w:val="both"/>
      </w:pPr>
      <w:bookmarkStart w:id="17" w:name="sub_28"/>
      <w:bookmarkEnd w:id="16"/>
      <w:r w:rsidRPr="008E0203">
        <w:t>2.8. Применение повышающих коэффициентов к окладу (должностному окладу) не образует новый оклад (должностной оклад) и не учитывается при начислении иных стимулирующих и компенсационных выплат.</w:t>
      </w:r>
      <w:bookmarkEnd w:id="17"/>
    </w:p>
    <w:p w:rsidR="00F145F0" w:rsidRPr="008E0203" w:rsidRDefault="00F145F0" w:rsidP="005349A9">
      <w:pPr>
        <w:ind w:firstLine="708"/>
        <w:jc w:val="both"/>
      </w:pPr>
      <w:r w:rsidRPr="008E0203">
        <w:t xml:space="preserve">2.9. </w:t>
      </w:r>
      <w:proofErr w:type="gramStart"/>
      <w:r w:rsidRPr="008E0203">
        <w:t xml:space="preserve">Персональный повышающий коэффициент к окладу (должностному окладу) устанавливается работнику для доведения месячной заработной платы работника до </w:t>
      </w:r>
      <w:hyperlink r:id="rId28" w:history="1">
        <w:r w:rsidRPr="008E0203">
          <w:t>минимального размера оплаты труда</w:t>
        </w:r>
      </w:hyperlink>
      <w:r w:rsidRPr="008E0203">
        <w:t xml:space="preserve"> в случае, когда месячная заработная плата работника, отработавшего за этот период норму рабочего времени и выполнившего нормы труда (трудовые обязанности), окажется ниже минимального размера оплаты труда, установленного в соответствии с законодательством Российской Федерации.</w:t>
      </w:r>
      <w:proofErr w:type="gramEnd"/>
    </w:p>
    <w:p w:rsidR="00F145F0" w:rsidRPr="008E0203" w:rsidRDefault="00F145F0" w:rsidP="005349A9">
      <w:pPr>
        <w:ind w:firstLine="708"/>
        <w:jc w:val="both"/>
      </w:pPr>
      <w:bookmarkStart w:id="18" w:name="sub_210"/>
      <w:r w:rsidRPr="008E0203">
        <w:t>2.10. Повышающий коэффициент к окладу (должностному окладу) по занимаемой должности устанавливается работникам учреждений, занимающим должности, предусматривающие должностное категорирование:</w:t>
      </w:r>
    </w:p>
    <w:bookmarkEnd w:id="18"/>
    <w:p w:rsidR="00F145F0" w:rsidRPr="008E0203" w:rsidRDefault="00F145F0" w:rsidP="005349A9">
      <w:pPr>
        <w:ind w:firstLine="708"/>
        <w:jc w:val="both"/>
      </w:pPr>
      <w:r w:rsidRPr="008E0203">
        <w:t>главный - 0,25;</w:t>
      </w:r>
    </w:p>
    <w:p w:rsidR="00F145F0" w:rsidRPr="008E0203" w:rsidRDefault="00F145F0" w:rsidP="005349A9">
      <w:pPr>
        <w:ind w:firstLine="708"/>
        <w:jc w:val="both"/>
      </w:pPr>
      <w:r w:rsidRPr="008E0203">
        <w:t>ведущий - 0,20;</w:t>
      </w:r>
    </w:p>
    <w:p w:rsidR="00F145F0" w:rsidRPr="008E0203" w:rsidRDefault="00F145F0" w:rsidP="005349A9">
      <w:pPr>
        <w:ind w:firstLine="708"/>
        <w:jc w:val="both"/>
      </w:pPr>
      <w:r w:rsidRPr="008E0203">
        <w:t>высшей категории - 0,15;</w:t>
      </w:r>
    </w:p>
    <w:p w:rsidR="00F145F0" w:rsidRPr="008E0203" w:rsidRDefault="00F145F0" w:rsidP="005349A9">
      <w:pPr>
        <w:ind w:firstLine="708"/>
        <w:jc w:val="both"/>
      </w:pPr>
      <w:r w:rsidRPr="008E0203">
        <w:t>первой категории - 0,10;</w:t>
      </w:r>
    </w:p>
    <w:p w:rsidR="00F145F0" w:rsidRPr="008E0203" w:rsidRDefault="00F145F0" w:rsidP="005349A9">
      <w:pPr>
        <w:ind w:firstLine="709"/>
        <w:jc w:val="both"/>
      </w:pPr>
      <w:r w:rsidRPr="008E0203">
        <w:t>второй категории - 0,05.</w:t>
      </w:r>
    </w:p>
    <w:p w:rsidR="00F145F0" w:rsidRPr="008E0203" w:rsidRDefault="00F145F0" w:rsidP="005349A9">
      <w:pPr>
        <w:ind w:firstLine="709"/>
        <w:jc w:val="both"/>
      </w:pPr>
      <w:r w:rsidRPr="008E0203">
        <w:t xml:space="preserve">2.11. Повышающий коэффициент к окладу (должностному окладу) за выполнение важных (особо важных) и ответственных (особо ответственных) работ устанавливается по решению руководителя учреждения работникам учреждения, тарифицированным не ниже 6 разряда </w:t>
      </w:r>
      <w:hyperlink r:id="rId29" w:history="1">
        <w:r w:rsidRPr="008E0203">
          <w:t>Единого тарифно-квалификационного справочника</w:t>
        </w:r>
      </w:hyperlink>
      <w:r w:rsidRPr="008E0203">
        <w:t xml:space="preserve"> работ и профессий рабочих и привлекаемым для выполнения важных (особо важных) и ответственных (особо ответственных) работ. Рекомендуемый размер повышающего коэффициента к окладу (должностному окладу) за выполнение важных (особо важных) и ответственных (особо ответственных) работ - до 0,5.</w:t>
      </w:r>
    </w:p>
    <w:p w:rsidR="00F145F0" w:rsidRPr="008E0203" w:rsidRDefault="00F145F0" w:rsidP="005349A9">
      <w:pPr>
        <w:ind w:firstLine="709"/>
        <w:jc w:val="both"/>
      </w:pPr>
      <w:proofErr w:type="gramStart"/>
      <w:r w:rsidRPr="008E0203">
        <w:t>Применяется перечень высококвалифицированных профессий рабочих (тарификационных не ниже 6 разряда Единого тарифно-квалификационного справочника работ и профессий рабочих), привлекаемых для выполнения важных (особо важных) и ответственных (особо ответственных) работ, приведенных в приложении № 1 постановления Кабинета Министров Чувашской Республики от 12 декабря 2012 г. №557 «Об утверждении Примерного положения об оплате труда работников государственных архивных учреждений Чувашской Республики».</w:t>
      </w:r>
      <w:proofErr w:type="gramEnd"/>
    </w:p>
    <w:p w:rsidR="00F145F0" w:rsidRDefault="00F145F0" w:rsidP="005349A9">
      <w:pPr>
        <w:tabs>
          <w:tab w:val="left" w:pos="1260"/>
        </w:tabs>
        <w:ind w:firstLine="567"/>
        <w:jc w:val="both"/>
        <w:rPr>
          <w:bCs/>
        </w:rPr>
      </w:pPr>
    </w:p>
    <w:p w:rsidR="00F145F0" w:rsidRPr="008E0203" w:rsidRDefault="00F145F0" w:rsidP="005349A9">
      <w:pPr>
        <w:tabs>
          <w:tab w:val="left" w:pos="1260"/>
        </w:tabs>
        <w:ind w:firstLine="567"/>
        <w:jc w:val="both"/>
        <w:rPr>
          <w:bCs/>
        </w:rPr>
      </w:pPr>
    </w:p>
    <w:p w:rsidR="00F145F0" w:rsidRPr="008E0203" w:rsidRDefault="00F145F0" w:rsidP="005349A9">
      <w:pPr>
        <w:tabs>
          <w:tab w:val="left" w:pos="1260"/>
        </w:tabs>
        <w:ind w:firstLine="567"/>
        <w:jc w:val="both"/>
        <w:rPr>
          <w:bCs/>
        </w:rPr>
      </w:pPr>
      <w:r w:rsidRPr="008E0203">
        <w:rPr>
          <w:bCs/>
        </w:rPr>
        <w:lastRenderedPageBreak/>
        <w:t>3. Выплаты компенсационного характера</w:t>
      </w:r>
    </w:p>
    <w:p w:rsidR="00F145F0" w:rsidRPr="008E0203" w:rsidRDefault="00F145F0" w:rsidP="005349A9">
      <w:pPr>
        <w:tabs>
          <w:tab w:val="left" w:pos="1260"/>
        </w:tabs>
        <w:ind w:firstLine="567"/>
        <w:jc w:val="both"/>
        <w:rPr>
          <w:bCs/>
        </w:rPr>
      </w:pPr>
    </w:p>
    <w:p w:rsidR="00F145F0" w:rsidRPr="008E0203" w:rsidRDefault="00F145F0" w:rsidP="005349A9">
      <w:pPr>
        <w:ind w:firstLine="709"/>
        <w:jc w:val="both"/>
      </w:pPr>
      <w:bookmarkStart w:id="19" w:name="sub_31"/>
      <w:r w:rsidRPr="008E0203">
        <w:t>3.1. Для работников учреждения устанавливаются следующие виды выплат компенсационного характера:</w:t>
      </w:r>
    </w:p>
    <w:bookmarkEnd w:id="19"/>
    <w:p w:rsidR="00F145F0" w:rsidRPr="008E0203" w:rsidRDefault="00F145F0" w:rsidP="005349A9">
      <w:pPr>
        <w:ind w:firstLine="709"/>
        <w:jc w:val="both"/>
      </w:pPr>
      <w:r w:rsidRPr="008E0203">
        <w:t xml:space="preserve">а) выплаты работникам, занятым на работах с вредными и (или) опасными условиями труда, устанавливаются в соответствии со </w:t>
      </w:r>
      <w:hyperlink r:id="rId30" w:history="1">
        <w:r w:rsidRPr="008E0203">
          <w:t>статьей 147</w:t>
        </w:r>
      </w:hyperlink>
      <w:r w:rsidRPr="008E0203">
        <w:t xml:space="preserve"> Трудового кодекса Российской Федерации. Рекомендуемые размеры выплат приведены в </w:t>
      </w:r>
      <w:hyperlink w:anchor="sub_10000" w:history="1">
        <w:r w:rsidRPr="008E0203">
          <w:t>приложении</w:t>
        </w:r>
      </w:hyperlink>
      <w:r w:rsidRPr="008E0203">
        <w:t xml:space="preserve"> к настоящему Положению;</w:t>
      </w:r>
    </w:p>
    <w:p w:rsidR="00F145F0" w:rsidRPr="008E0203" w:rsidRDefault="00F145F0" w:rsidP="005349A9">
      <w:pPr>
        <w:ind w:firstLine="709"/>
        <w:jc w:val="both"/>
      </w:pPr>
      <w:bookmarkStart w:id="20" w:name="sub_312"/>
      <w:proofErr w:type="gramStart"/>
      <w:r w:rsidRPr="008E0203">
        <w:t>б)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нерабочие праздничные дни и при выполнении работ в других условиях, отклоняющихся от нормальных), осуществляются в соответствии со статьями 149-154 Трудового кодекса Российской Федерации.</w:t>
      </w:r>
      <w:proofErr w:type="gramEnd"/>
    </w:p>
    <w:bookmarkEnd w:id="20"/>
    <w:p w:rsidR="00F145F0" w:rsidRPr="008E0203" w:rsidRDefault="00F145F0" w:rsidP="005349A9">
      <w:pPr>
        <w:ind w:firstLine="708"/>
        <w:jc w:val="both"/>
      </w:pPr>
      <w:proofErr w:type="gramStart"/>
      <w:r w:rsidRPr="008E0203">
        <w:t xml:space="preserve">в) надбавки за работу со сведениями, составляющими государственную тайну, за засекречивание и рассекречивание, а также за работу с шифрами устанавливаются в размере и порядке, определенном </w:t>
      </w:r>
      <w:hyperlink r:id="rId31" w:history="1">
        <w:r w:rsidRPr="008E0203">
          <w:t>постановлением</w:t>
        </w:r>
      </w:hyperlink>
      <w:r w:rsidRPr="008E0203">
        <w:t xml:space="preserve"> Правительства Российской Федерации от 18 сентября 2006 года №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proofErr w:type="gramEnd"/>
    </w:p>
    <w:p w:rsidR="00F145F0" w:rsidRPr="008E0203" w:rsidRDefault="00F145F0" w:rsidP="005349A9">
      <w:pPr>
        <w:ind w:firstLine="708"/>
        <w:jc w:val="both"/>
      </w:pPr>
      <w:r w:rsidRPr="008E0203">
        <w:t>3.2. Выплаты компенсационного характера устанавливаются в процентном соотношении к окладу (должностному окладу), ставке заработной платы (без учета повышающих коэффициентов).</w:t>
      </w:r>
    </w:p>
    <w:p w:rsidR="00F145F0" w:rsidRPr="008E0203" w:rsidRDefault="00F145F0" w:rsidP="005349A9">
      <w:pPr>
        <w:ind w:firstLine="709"/>
        <w:jc w:val="both"/>
      </w:pPr>
      <w:bookmarkStart w:id="21" w:name="sub_33"/>
      <w:r w:rsidRPr="008E0203">
        <w:t>3.3. Конкретные размеры выплат компенсационного характера не могут быть ниже предусмотренных трудовым законодательством и иными нормативными актами, содержащими нормы трудового права.</w:t>
      </w:r>
    </w:p>
    <w:bookmarkEnd w:id="21"/>
    <w:p w:rsidR="00F145F0" w:rsidRPr="008E0203" w:rsidRDefault="00F145F0" w:rsidP="00F145F0">
      <w:pPr>
        <w:tabs>
          <w:tab w:val="left" w:pos="1260"/>
        </w:tabs>
        <w:ind w:firstLine="567"/>
      </w:pPr>
      <w:r w:rsidRPr="008E0203">
        <w:t xml:space="preserve"> </w:t>
      </w:r>
    </w:p>
    <w:p w:rsidR="00F145F0" w:rsidRPr="008E0203" w:rsidRDefault="00F145F0" w:rsidP="00F145F0">
      <w:pPr>
        <w:tabs>
          <w:tab w:val="left" w:pos="1260"/>
        </w:tabs>
        <w:ind w:firstLine="567"/>
        <w:jc w:val="center"/>
        <w:rPr>
          <w:bCs/>
        </w:rPr>
      </w:pPr>
      <w:r w:rsidRPr="008E0203">
        <w:rPr>
          <w:bCs/>
        </w:rPr>
        <w:t>4. Выплаты стимулирующего характера</w:t>
      </w:r>
    </w:p>
    <w:p w:rsidR="00F145F0" w:rsidRPr="008E0203" w:rsidRDefault="00F145F0" w:rsidP="00F145F0">
      <w:pPr>
        <w:tabs>
          <w:tab w:val="left" w:pos="1260"/>
        </w:tabs>
        <w:ind w:firstLine="567"/>
        <w:rPr>
          <w:bCs/>
        </w:rPr>
      </w:pPr>
    </w:p>
    <w:p w:rsidR="00F145F0" w:rsidRPr="008E0203" w:rsidRDefault="00F145F0" w:rsidP="005349A9">
      <w:pPr>
        <w:ind w:firstLine="567"/>
        <w:jc w:val="both"/>
      </w:pPr>
      <w:r w:rsidRPr="008E0203">
        <w:t>4.1. Работникам учреждения устанавливают следующие виды выплат стимулирующего характера:</w:t>
      </w:r>
    </w:p>
    <w:p w:rsidR="00F145F0" w:rsidRPr="008E0203" w:rsidRDefault="00F145F0" w:rsidP="005349A9">
      <w:pPr>
        <w:ind w:firstLine="567"/>
        <w:jc w:val="both"/>
      </w:pPr>
      <w:r w:rsidRPr="008E0203">
        <w:t>выплаты за интенсивность и высокие результаты работы;</w:t>
      </w:r>
    </w:p>
    <w:p w:rsidR="00F145F0" w:rsidRPr="008E0203" w:rsidRDefault="00F145F0" w:rsidP="005349A9">
      <w:pPr>
        <w:ind w:firstLine="567"/>
        <w:jc w:val="both"/>
      </w:pPr>
      <w:r w:rsidRPr="008E0203">
        <w:t>выплаты за качество выполняемых работ;</w:t>
      </w:r>
    </w:p>
    <w:p w:rsidR="00F145F0" w:rsidRPr="008E0203" w:rsidRDefault="00F145F0" w:rsidP="005349A9">
      <w:pPr>
        <w:ind w:firstLine="567"/>
        <w:jc w:val="both"/>
      </w:pPr>
      <w:r w:rsidRPr="008E0203">
        <w:t>выплаты за выслугу лет;</w:t>
      </w:r>
    </w:p>
    <w:p w:rsidR="00F145F0" w:rsidRPr="008E0203" w:rsidRDefault="00F145F0" w:rsidP="005349A9">
      <w:pPr>
        <w:ind w:firstLine="567"/>
        <w:jc w:val="both"/>
      </w:pPr>
      <w:r w:rsidRPr="008E0203">
        <w:t>премиальные выплаты по итогам работы.</w:t>
      </w:r>
    </w:p>
    <w:p w:rsidR="00F145F0" w:rsidRPr="008E0203" w:rsidRDefault="00F145F0" w:rsidP="005349A9">
      <w:pPr>
        <w:ind w:firstLine="708"/>
        <w:jc w:val="both"/>
      </w:pPr>
      <w:r w:rsidRPr="008E0203">
        <w:t>4.2. Выплаты стимулирующего характера за интенсивность и высокие результаты работы устанавливаются по результатам оценки выполнения утвержденных критериев и показателей деятельности каждого работника учреждения. Критерии и показатели деятельности работников учреждения (кроме руководителя учреждения) утверждаются руководителем учреждения в разрезе должностей по согласованию с совещательным органом.</w:t>
      </w:r>
    </w:p>
    <w:p w:rsidR="00F145F0" w:rsidRPr="008E0203" w:rsidRDefault="00F145F0" w:rsidP="005349A9">
      <w:pPr>
        <w:ind w:firstLine="708"/>
        <w:jc w:val="both"/>
      </w:pPr>
      <w:r w:rsidRPr="008E0203">
        <w:t xml:space="preserve">Размер и порядок выплаты надбавки устанавливаются локальными нормативными актами учреждения. Надбавка устанавливается на срок не более 1 года, по истечении которого может быть сохранена или отменена. Рекомендуемый размер оклада (должностного оклада) </w:t>
      </w:r>
      <w:r>
        <w:t>–</w:t>
      </w:r>
      <w:r w:rsidRPr="008E0203">
        <w:t xml:space="preserve"> до 300 процентов от оклада (должностного оклада).</w:t>
      </w:r>
    </w:p>
    <w:p w:rsidR="00F145F0" w:rsidRPr="008E0203" w:rsidRDefault="00F145F0" w:rsidP="005349A9">
      <w:pPr>
        <w:ind w:firstLine="708"/>
        <w:jc w:val="both"/>
      </w:pPr>
      <w:r w:rsidRPr="008E0203">
        <w:t>4.3. Выплаты стимулирующего характера за качество выполняемых работ устанавливаются работникам учреждения:</w:t>
      </w:r>
    </w:p>
    <w:p w:rsidR="00F145F0" w:rsidRPr="008E0203" w:rsidRDefault="00F145F0" w:rsidP="005349A9">
      <w:pPr>
        <w:ind w:firstLine="708"/>
        <w:jc w:val="both"/>
      </w:pPr>
      <w:bookmarkStart w:id="22" w:name="sub_431"/>
      <w:r w:rsidRPr="008E0203">
        <w:t>а) по результатам оценки выполнения утвержденных критериев и показателей деятельности работников учреждения, характеризующих качество выполняемых работ.</w:t>
      </w:r>
    </w:p>
    <w:bookmarkEnd w:id="22"/>
    <w:p w:rsidR="00F145F0" w:rsidRPr="008E0203" w:rsidRDefault="00F145F0" w:rsidP="005349A9">
      <w:pPr>
        <w:ind w:firstLine="708"/>
        <w:jc w:val="both"/>
      </w:pPr>
      <w:r w:rsidRPr="008E0203">
        <w:t xml:space="preserve">Критерии и показатели деятельности работников учреждения утверждаются руководителем учреждения в разрезе должностей по согласованию с профсоюзной организацией учреждения или совещательным органом учреждения. Размер и порядок выплаты надбавки устанавливаются локальными нормативными актами учреждения. Размер выплат может устанавливаться как в абсолютном значении, так и в процентном отношении к </w:t>
      </w:r>
      <w:r w:rsidRPr="008E0203">
        <w:lastRenderedPageBreak/>
        <w:t>окладам (должностным окладам). Максимальным размером выплата надбавки за качество выполняемых работ не ограничена;</w:t>
      </w:r>
    </w:p>
    <w:p w:rsidR="00F145F0" w:rsidRPr="008E0203" w:rsidRDefault="00F145F0" w:rsidP="005349A9">
      <w:pPr>
        <w:ind w:firstLine="567"/>
        <w:jc w:val="both"/>
      </w:pPr>
      <w:bookmarkStart w:id="23" w:name="sub_432"/>
      <w:r w:rsidRPr="008E0203">
        <w:t>б) за наличие почетных званий по основному профилю профессиональной деятельности.</w:t>
      </w:r>
    </w:p>
    <w:bookmarkEnd w:id="23"/>
    <w:p w:rsidR="00F145F0" w:rsidRPr="008E0203" w:rsidRDefault="00F145F0" w:rsidP="005349A9">
      <w:pPr>
        <w:ind w:firstLine="567"/>
        <w:jc w:val="both"/>
      </w:pPr>
      <w:r w:rsidRPr="008E0203">
        <w:t>Работникам учреждения, имеющим почетные звания, устанавливается стимулирующая надбавка в следующих размерах:</w:t>
      </w:r>
    </w:p>
    <w:p w:rsidR="00F145F0" w:rsidRPr="008E0203" w:rsidRDefault="00F145F0" w:rsidP="005349A9">
      <w:pPr>
        <w:ind w:firstLine="567"/>
        <w:jc w:val="both"/>
      </w:pPr>
      <w:r w:rsidRPr="008E0203">
        <w:t>«Заслуженный работник культуры Российской Федерации» – до 50 процентов от оклада (должностного оклада);</w:t>
      </w:r>
    </w:p>
    <w:p w:rsidR="00F145F0" w:rsidRPr="008E0203" w:rsidRDefault="00F145F0" w:rsidP="005349A9">
      <w:pPr>
        <w:ind w:firstLine="567"/>
        <w:jc w:val="both"/>
      </w:pPr>
      <w:r w:rsidRPr="008E0203">
        <w:t>«Заслуженный работник культуры Чувашской Республики» – до 40 процентов от оклада (должностного оклада).</w:t>
      </w:r>
    </w:p>
    <w:p w:rsidR="00F145F0" w:rsidRPr="008E0203" w:rsidRDefault="00F145F0" w:rsidP="005349A9">
      <w:pPr>
        <w:ind w:firstLine="567"/>
        <w:jc w:val="both"/>
      </w:pPr>
      <w:r w:rsidRPr="008E0203">
        <w:t>Стимулирующая надбавка работникам, имеющим несколько почетных званий, устанавливается по одному из них, имеющему большее значение;</w:t>
      </w:r>
    </w:p>
    <w:p w:rsidR="00F145F0" w:rsidRPr="008E0203" w:rsidRDefault="00F145F0" w:rsidP="005349A9">
      <w:pPr>
        <w:spacing w:line="237" w:lineRule="auto"/>
        <w:ind w:right="441" w:firstLine="567"/>
        <w:jc w:val="both"/>
      </w:pPr>
      <w:r w:rsidRPr="008E0203">
        <w:t>Стимулирующая надбавка работникам, имеющим несколько почетных званий, устанавливается по одному из них, имеющему большее значение;</w:t>
      </w:r>
    </w:p>
    <w:p w:rsidR="00F145F0" w:rsidRPr="008E0203" w:rsidRDefault="00F145F0" w:rsidP="005349A9">
      <w:pPr>
        <w:spacing w:line="249" w:lineRule="exact"/>
        <w:ind w:firstLine="567"/>
        <w:jc w:val="both"/>
      </w:pPr>
      <w:r w:rsidRPr="008E0203">
        <w:t xml:space="preserve">в) за наличие ученой </w:t>
      </w:r>
      <w:r w:rsidRPr="008E0203">
        <w:rPr>
          <w:spacing w:val="-2"/>
        </w:rPr>
        <w:t>степени.</w:t>
      </w:r>
    </w:p>
    <w:p w:rsidR="00F145F0" w:rsidRPr="008E0203" w:rsidRDefault="00F145F0" w:rsidP="005349A9">
      <w:pPr>
        <w:spacing w:line="237" w:lineRule="auto"/>
        <w:ind w:right="440"/>
        <w:jc w:val="both"/>
      </w:pPr>
      <w:r w:rsidRPr="008E0203">
        <w:t>За наличие ученой степени стимулирующая надбавка устанавливается в следующих размерах от оклада (должностного оклада):</w:t>
      </w:r>
    </w:p>
    <w:p w:rsidR="00F145F0" w:rsidRPr="008E0203" w:rsidRDefault="00F145F0" w:rsidP="005349A9">
      <w:pPr>
        <w:spacing w:line="237" w:lineRule="auto"/>
        <w:ind w:left="840" w:right="-1"/>
        <w:jc w:val="both"/>
      </w:pPr>
      <w:r w:rsidRPr="008E0203">
        <w:t>доктора наук - ежемесячная надбавка в размере до 75 процентов;</w:t>
      </w:r>
    </w:p>
    <w:p w:rsidR="00F145F0" w:rsidRPr="008E0203" w:rsidRDefault="00F145F0" w:rsidP="005349A9">
      <w:pPr>
        <w:spacing w:line="237" w:lineRule="auto"/>
        <w:ind w:left="840" w:right="-1"/>
        <w:jc w:val="both"/>
      </w:pPr>
      <w:r w:rsidRPr="008E0203">
        <w:t>кандидата наук - ежемесячная надбавка в размере до 50 процентов.</w:t>
      </w:r>
    </w:p>
    <w:p w:rsidR="00F145F0" w:rsidRPr="008E0203" w:rsidRDefault="00F145F0" w:rsidP="005349A9">
      <w:pPr>
        <w:ind w:right="438"/>
        <w:jc w:val="both"/>
      </w:pPr>
      <w:r w:rsidRPr="008E0203">
        <w:t>При наличии у работника учреждения более одного основания для установления надбавки за ученую степень выплата надбавки осуществляется по основанию, дающему право на получение большей по размеру надбавки.</w:t>
      </w:r>
    </w:p>
    <w:p w:rsidR="00F145F0" w:rsidRPr="008E0203" w:rsidRDefault="00F145F0" w:rsidP="005349A9">
      <w:pPr>
        <w:jc w:val="both"/>
        <w:rPr>
          <w:lang w:eastAsia="en-US"/>
        </w:rPr>
      </w:pPr>
      <w:r w:rsidRPr="008E0203">
        <w:rPr>
          <w:lang w:eastAsia="en-US"/>
        </w:rPr>
        <w:t>4.</w:t>
      </w:r>
      <w:r>
        <w:rPr>
          <w:lang w:eastAsia="en-US"/>
        </w:rPr>
        <w:t>4</w:t>
      </w:r>
      <w:r w:rsidRPr="008E0203">
        <w:rPr>
          <w:lang w:eastAsia="en-US"/>
        </w:rPr>
        <w:t xml:space="preserve">. Стимулирующая надбавка за выслугу лет </w:t>
      </w:r>
      <w:r w:rsidRPr="008E0203">
        <w:rPr>
          <w:spacing w:val="-2"/>
          <w:lang w:eastAsia="en-US"/>
        </w:rPr>
        <w:t>устанавливается:</w:t>
      </w:r>
    </w:p>
    <w:p w:rsidR="00F145F0" w:rsidRPr="008E0203" w:rsidRDefault="00F145F0" w:rsidP="005349A9">
      <w:pPr>
        <w:ind w:right="437"/>
        <w:jc w:val="both"/>
      </w:pPr>
      <w:r w:rsidRPr="008E0203">
        <w:t>работникам учреждений, осуществляющим свою профессиональную деятельность по должностям руководителей и специалистов в зависимости от стажа работы в архивных учреждениях;</w:t>
      </w:r>
    </w:p>
    <w:p w:rsidR="00F145F0" w:rsidRPr="008E0203" w:rsidRDefault="00F145F0" w:rsidP="005349A9">
      <w:pPr>
        <w:ind w:right="437"/>
        <w:jc w:val="both"/>
      </w:pPr>
      <w:r w:rsidRPr="008E0203">
        <w:t>работникам учреждений, осуществляющим свою профессиональную деятельность по общеотраслевым должностям служащих и профессиям рабочих, в зависимости от стажа работы в организациях независимо от их организационно-правовой формы и формы собственности.</w:t>
      </w:r>
    </w:p>
    <w:p w:rsidR="00F145F0" w:rsidRPr="008E0203" w:rsidRDefault="00F145F0" w:rsidP="005349A9">
      <w:pPr>
        <w:spacing w:line="237" w:lineRule="auto"/>
        <w:ind w:left="840" w:right="-1"/>
        <w:jc w:val="both"/>
      </w:pPr>
      <w:proofErr w:type="gramStart"/>
      <w:r w:rsidRPr="008E0203">
        <w:t xml:space="preserve">Рекомендуемые размеры (в процентах от оклада (должностного оклада): </w:t>
      </w:r>
      <w:proofErr w:type="gramEnd"/>
    </w:p>
    <w:p w:rsidR="00F145F0" w:rsidRPr="008E0203" w:rsidRDefault="00F145F0" w:rsidP="005349A9">
      <w:pPr>
        <w:spacing w:line="237" w:lineRule="auto"/>
        <w:ind w:left="840" w:right="-1"/>
        <w:jc w:val="both"/>
      </w:pPr>
      <w:r w:rsidRPr="008E0203">
        <w:t xml:space="preserve">при выслуге лет от 3 до 5 лет </w:t>
      </w:r>
      <w:r>
        <w:t>–</w:t>
      </w:r>
      <w:r w:rsidRPr="008E0203">
        <w:t xml:space="preserve"> 5 процентов;</w:t>
      </w:r>
    </w:p>
    <w:p w:rsidR="00F145F0" w:rsidRPr="008E0203" w:rsidRDefault="00F145F0" w:rsidP="005349A9">
      <w:pPr>
        <w:spacing w:line="237" w:lineRule="auto"/>
        <w:ind w:left="840" w:right="-1"/>
        <w:jc w:val="both"/>
      </w:pPr>
      <w:r w:rsidRPr="008E0203">
        <w:t xml:space="preserve">при выслуге лет от 5 до 10 лет </w:t>
      </w:r>
      <w:r>
        <w:t>–</w:t>
      </w:r>
      <w:r w:rsidRPr="008E0203">
        <w:t xml:space="preserve"> 10 процентов; </w:t>
      </w:r>
    </w:p>
    <w:p w:rsidR="00F145F0" w:rsidRPr="008E0203" w:rsidRDefault="00F145F0" w:rsidP="005349A9">
      <w:pPr>
        <w:spacing w:line="237" w:lineRule="auto"/>
        <w:ind w:left="840" w:right="-1"/>
        <w:jc w:val="both"/>
      </w:pPr>
      <w:r w:rsidRPr="008E0203">
        <w:t>при выслуге лет от 10 до 15лет</w:t>
      </w:r>
      <w:r>
        <w:t xml:space="preserve"> – </w:t>
      </w:r>
      <w:r w:rsidRPr="008E0203">
        <w:t xml:space="preserve">15процентов; </w:t>
      </w:r>
    </w:p>
    <w:p w:rsidR="00F145F0" w:rsidRPr="008E0203" w:rsidRDefault="00F145F0" w:rsidP="005349A9">
      <w:pPr>
        <w:spacing w:line="237" w:lineRule="auto"/>
        <w:ind w:left="840" w:right="-1"/>
        <w:jc w:val="both"/>
      </w:pPr>
      <w:r w:rsidRPr="008E0203">
        <w:t>при выслуге лет от 15 до 20 лет</w:t>
      </w:r>
      <w:r>
        <w:t xml:space="preserve"> – </w:t>
      </w:r>
      <w:r w:rsidRPr="008E0203">
        <w:t>20процентов;</w:t>
      </w:r>
    </w:p>
    <w:p w:rsidR="00F145F0" w:rsidRPr="008E0203" w:rsidRDefault="00F145F0" w:rsidP="005349A9">
      <w:pPr>
        <w:spacing w:line="237" w:lineRule="auto"/>
        <w:ind w:left="840" w:right="-1"/>
        <w:jc w:val="both"/>
      </w:pPr>
      <w:r w:rsidRPr="008E0203">
        <w:t xml:space="preserve">при выслуге лет свыше 20 лет </w:t>
      </w:r>
      <w:r>
        <w:t>–</w:t>
      </w:r>
      <w:r w:rsidRPr="008E0203">
        <w:t xml:space="preserve"> 25 процентов.</w:t>
      </w:r>
    </w:p>
    <w:p w:rsidR="00F145F0" w:rsidRPr="008E0203" w:rsidRDefault="00F145F0" w:rsidP="005349A9">
      <w:pPr>
        <w:spacing w:after="200" w:line="237" w:lineRule="auto"/>
        <w:ind w:right="436"/>
        <w:jc w:val="both"/>
        <w:rPr>
          <w:lang w:eastAsia="en-US"/>
        </w:rPr>
      </w:pPr>
      <w:r w:rsidRPr="008E0203">
        <w:rPr>
          <w:lang w:eastAsia="en-US"/>
        </w:rPr>
        <w:t>4.</w:t>
      </w:r>
      <w:r>
        <w:rPr>
          <w:lang w:eastAsia="en-US"/>
        </w:rPr>
        <w:t>5</w:t>
      </w:r>
      <w:r w:rsidRPr="008E0203">
        <w:rPr>
          <w:lang w:eastAsia="en-US"/>
        </w:rPr>
        <w:t>.Размеры выплат стимулирующего характера по итогам работы могут определяться как в процентах к окладу (должностному окладу), так и в абсолютном размере. Максимальный размер выплаты стимулирующего характера по итогам работы не ограничен.</w:t>
      </w:r>
    </w:p>
    <w:p w:rsidR="00F145F0" w:rsidRPr="008E0203" w:rsidRDefault="00F145F0" w:rsidP="005349A9">
      <w:pPr>
        <w:tabs>
          <w:tab w:val="left" w:pos="1260"/>
        </w:tabs>
        <w:ind w:firstLine="567"/>
        <w:jc w:val="both"/>
      </w:pPr>
      <w:r w:rsidRPr="008E0203">
        <w:t>5. Условия оплаты труда руководителя учреждения и его заместителя</w:t>
      </w:r>
    </w:p>
    <w:p w:rsidR="00F145F0" w:rsidRPr="008E0203" w:rsidRDefault="00F145F0" w:rsidP="005349A9">
      <w:pPr>
        <w:tabs>
          <w:tab w:val="left" w:pos="1260"/>
        </w:tabs>
        <w:ind w:firstLine="567"/>
        <w:jc w:val="both"/>
      </w:pPr>
    </w:p>
    <w:p w:rsidR="00F145F0" w:rsidRPr="008E0203" w:rsidRDefault="00F145F0" w:rsidP="005349A9">
      <w:pPr>
        <w:tabs>
          <w:tab w:val="left" w:pos="3150"/>
        </w:tabs>
        <w:ind w:firstLine="567"/>
        <w:jc w:val="both"/>
      </w:pPr>
      <w:r w:rsidRPr="008E0203">
        <w:t>5.1. Заработная плата руководителя учреждения его заместителя, состоит из должностного оклада, выплат компенсационного и стимулирующего характера.</w:t>
      </w:r>
    </w:p>
    <w:p w:rsidR="00F145F0" w:rsidRPr="008E0203" w:rsidRDefault="00F145F0" w:rsidP="005349A9">
      <w:pPr>
        <w:tabs>
          <w:tab w:val="left" w:pos="3150"/>
        </w:tabs>
        <w:ind w:right="-7" w:firstLine="567"/>
        <w:jc w:val="both"/>
      </w:pPr>
      <w:r w:rsidRPr="008E0203">
        <w:t>5.2. Размер должностного оклада руководителя учреждения определяется трудовым договором в зависимости от сложности труда, в том числе с учетом масштаба управления и особенности деятельности и значимости учреждения.</w:t>
      </w:r>
    </w:p>
    <w:p w:rsidR="00F145F0" w:rsidRPr="008E0203" w:rsidRDefault="00F145F0" w:rsidP="005349A9">
      <w:pPr>
        <w:tabs>
          <w:tab w:val="left" w:pos="0"/>
        </w:tabs>
        <w:ind w:right="-7" w:firstLine="567"/>
        <w:jc w:val="both"/>
        <w:rPr>
          <w:lang w:eastAsia="en-US"/>
        </w:rPr>
      </w:pPr>
      <w:r w:rsidRPr="008E0203">
        <w:rPr>
          <w:lang w:eastAsia="en-US"/>
        </w:rPr>
        <w:t>5.3. Основной персонал учреждения – работники учреждения, непосредственно оказывающие услуги (выполняющие работы), направленные на достижение определенных уставом учреждения целей деятельности этого учреждения, а также их непосредственные руководите</w:t>
      </w:r>
      <w:r>
        <w:rPr>
          <w:lang w:eastAsia="en-US"/>
        </w:rPr>
        <w:t xml:space="preserve">ли. </w:t>
      </w:r>
      <w:r w:rsidRPr="008E0203">
        <w:t xml:space="preserve">Вспомогательный персонал учреждения - работники учреждений, создающие условия для оказания услуг (выполнения работ), направленных на достижение определенных </w:t>
      </w:r>
      <w:r w:rsidRPr="008E0203">
        <w:lastRenderedPageBreak/>
        <w:t>уставом учреждения целей деятельности этого учреждения, включая обслуживание зданий и оборудования.</w:t>
      </w:r>
    </w:p>
    <w:p w:rsidR="00F145F0" w:rsidRPr="008E0203" w:rsidRDefault="00F145F0" w:rsidP="005349A9">
      <w:pPr>
        <w:tabs>
          <w:tab w:val="left" w:pos="3150"/>
        </w:tabs>
        <w:ind w:firstLine="567"/>
        <w:jc w:val="both"/>
      </w:pPr>
      <w:r w:rsidRPr="008E0203">
        <w:t>Административно-управленческий персонал учреждения – работники учреждения, занятые управлением (организацией) оказания услуг (выполнения работ), а также работники учреждения, выполняющие административные функции, необходимые для обеспечения деятельности учреждения,</w:t>
      </w:r>
    </w:p>
    <w:p w:rsidR="00F145F0" w:rsidRPr="008E0203" w:rsidRDefault="00F145F0" w:rsidP="005349A9">
      <w:pPr>
        <w:jc w:val="both"/>
        <w:rPr>
          <w:lang w:eastAsia="en-US"/>
        </w:rPr>
      </w:pPr>
      <w:r w:rsidRPr="008E0203">
        <w:rPr>
          <w:lang w:eastAsia="en-US"/>
        </w:rPr>
        <w:t>5.4. Должностные оклады заместителя руководител</w:t>
      </w:r>
      <w:r>
        <w:rPr>
          <w:lang w:eastAsia="en-US"/>
        </w:rPr>
        <w:t>я</w:t>
      </w:r>
      <w:r w:rsidRPr="008E0203">
        <w:rPr>
          <w:lang w:eastAsia="en-US"/>
        </w:rPr>
        <w:t xml:space="preserve"> учреждений устанавливаются на 10</w:t>
      </w:r>
      <w:r>
        <w:rPr>
          <w:lang w:eastAsia="en-US"/>
        </w:rPr>
        <w:t xml:space="preserve"> – </w:t>
      </w:r>
      <w:r w:rsidRPr="008E0203">
        <w:rPr>
          <w:spacing w:val="-5"/>
          <w:lang w:eastAsia="en-US"/>
        </w:rPr>
        <w:t xml:space="preserve">30 </w:t>
      </w:r>
      <w:r w:rsidRPr="008E0203">
        <w:rPr>
          <w:lang w:eastAsia="en-US"/>
        </w:rPr>
        <w:t xml:space="preserve">процентов ниже должностных окладов руководителей этих </w:t>
      </w:r>
      <w:r w:rsidRPr="008E0203">
        <w:rPr>
          <w:spacing w:val="-2"/>
          <w:lang w:eastAsia="en-US"/>
        </w:rPr>
        <w:t>учреждений.</w:t>
      </w:r>
    </w:p>
    <w:p w:rsidR="00F145F0" w:rsidRPr="008E0203" w:rsidRDefault="00F145F0" w:rsidP="005349A9">
      <w:pPr>
        <w:jc w:val="both"/>
        <w:rPr>
          <w:lang w:eastAsia="en-US"/>
        </w:rPr>
      </w:pPr>
      <w:r w:rsidRPr="008E0203">
        <w:rPr>
          <w:spacing w:val="-2"/>
          <w:lang w:eastAsia="en-US"/>
        </w:rPr>
        <w:t>5.5.</w:t>
      </w:r>
      <w:r w:rsidRPr="008E0203">
        <w:rPr>
          <w:lang w:eastAsia="en-US"/>
        </w:rPr>
        <w:t xml:space="preserve"> С учетом условий труда руководителю учреждения, его заместител</w:t>
      </w:r>
      <w:r>
        <w:rPr>
          <w:lang w:eastAsia="en-US"/>
        </w:rPr>
        <w:t>ю</w:t>
      </w:r>
      <w:r w:rsidRPr="008E0203">
        <w:rPr>
          <w:lang w:eastAsia="en-US"/>
        </w:rPr>
        <w:t xml:space="preserve">, устанавливаются выплаты компенсационного характера, предусмотренные </w:t>
      </w:r>
      <w:hyperlink w:anchor="_bookmark1" w:history="1">
        <w:r w:rsidRPr="008E0203">
          <w:rPr>
            <w:lang w:eastAsia="en-US"/>
          </w:rPr>
          <w:t xml:space="preserve">разделом </w:t>
        </w:r>
      </w:hyperlink>
      <w:r>
        <w:rPr>
          <w:lang w:eastAsia="en-US"/>
        </w:rPr>
        <w:t>3</w:t>
      </w:r>
      <w:r w:rsidRPr="008E0203">
        <w:rPr>
          <w:lang w:eastAsia="en-US"/>
        </w:rPr>
        <w:t xml:space="preserve"> настоящего Положения, в процентах к должностным окладам или в абсолютных размерах, если иное не установлено федеральными</w:t>
      </w:r>
      <w:r>
        <w:rPr>
          <w:lang w:eastAsia="en-US"/>
        </w:rPr>
        <w:t xml:space="preserve"> </w:t>
      </w:r>
      <w:r w:rsidRPr="008E0203">
        <w:rPr>
          <w:lang w:eastAsia="en-US"/>
        </w:rPr>
        <w:t>законами</w:t>
      </w:r>
      <w:r>
        <w:rPr>
          <w:lang w:eastAsia="en-US"/>
        </w:rPr>
        <w:t xml:space="preserve"> </w:t>
      </w:r>
      <w:r w:rsidRPr="008E0203">
        <w:rPr>
          <w:lang w:eastAsia="en-US"/>
        </w:rPr>
        <w:t>и</w:t>
      </w:r>
      <w:r>
        <w:rPr>
          <w:lang w:eastAsia="en-US"/>
        </w:rPr>
        <w:t xml:space="preserve"> </w:t>
      </w:r>
      <w:r w:rsidRPr="008E0203">
        <w:rPr>
          <w:lang w:eastAsia="en-US"/>
        </w:rPr>
        <w:t>иными</w:t>
      </w:r>
      <w:r>
        <w:rPr>
          <w:lang w:eastAsia="en-US"/>
        </w:rPr>
        <w:t xml:space="preserve"> </w:t>
      </w:r>
      <w:r w:rsidRPr="008E0203">
        <w:rPr>
          <w:lang w:eastAsia="en-US"/>
        </w:rPr>
        <w:t>нормативными</w:t>
      </w:r>
      <w:r>
        <w:rPr>
          <w:lang w:eastAsia="en-US"/>
        </w:rPr>
        <w:t xml:space="preserve"> </w:t>
      </w:r>
      <w:r w:rsidRPr="008E0203">
        <w:rPr>
          <w:lang w:eastAsia="en-US"/>
        </w:rPr>
        <w:t>правовыми</w:t>
      </w:r>
      <w:r>
        <w:rPr>
          <w:lang w:eastAsia="en-US"/>
        </w:rPr>
        <w:t xml:space="preserve"> </w:t>
      </w:r>
      <w:r w:rsidRPr="008E0203">
        <w:rPr>
          <w:lang w:eastAsia="en-US"/>
        </w:rPr>
        <w:t>актами</w:t>
      </w:r>
      <w:r>
        <w:rPr>
          <w:lang w:eastAsia="en-US"/>
        </w:rPr>
        <w:t xml:space="preserve"> </w:t>
      </w:r>
      <w:r w:rsidRPr="008E0203">
        <w:rPr>
          <w:lang w:eastAsia="en-US"/>
        </w:rPr>
        <w:t>Российской</w:t>
      </w:r>
      <w:r>
        <w:rPr>
          <w:lang w:eastAsia="en-US"/>
        </w:rPr>
        <w:t xml:space="preserve"> </w:t>
      </w:r>
      <w:r w:rsidRPr="008E0203">
        <w:rPr>
          <w:lang w:eastAsia="en-US"/>
        </w:rPr>
        <w:t>Федерации, законами и иными нормативными правовыми актами Чувашской Республики.</w:t>
      </w:r>
    </w:p>
    <w:p w:rsidR="00F145F0" w:rsidRPr="008E0203" w:rsidRDefault="00F145F0" w:rsidP="005349A9">
      <w:pPr>
        <w:ind w:right="-1"/>
        <w:jc w:val="both"/>
        <w:rPr>
          <w:lang w:eastAsia="en-US"/>
        </w:rPr>
      </w:pPr>
      <w:r w:rsidRPr="008E0203">
        <w:rPr>
          <w:lang w:eastAsia="en-US"/>
        </w:rPr>
        <w:t>5.6. Руководителю учреждения, его заместител</w:t>
      </w:r>
      <w:r>
        <w:rPr>
          <w:lang w:eastAsia="en-US"/>
        </w:rPr>
        <w:t>ю</w:t>
      </w:r>
      <w:r w:rsidRPr="008E0203">
        <w:rPr>
          <w:lang w:eastAsia="en-US"/>
        </w:rPr>
        <w:t xml:space="preserve">, устанавливаются выплаты стимулирующего характера, предусмотренные </w:t>
      </w:r>
      <w:hyperlink w:anchor="_bookmark2" w:history="1">
        <w:r w:rsidRPr="008E0203">
          <w:rPr>
            <w:lang w:eastAsia="en-US"/>
          </w:rPr>
          <w:t>разделом IV</w:t>
        </w:r>
      </w:hyperlink>
      <w:r w:rsidRPr="008E0203">
        <w:rPr>
          <w:lang w:eastAsia="en-US"/>
        </w:rPr>
        <w:t xml:space="preserve"> настоящего Положения, за исключением выплаты за интенсивность и высокие результаты работы, предусмотренной </w:t>
      </w:r>
      <w:hyperlink w:anchor="_bookmark3" w:history="1">
        <w:r w:rsidRPr="008E0203">
          <w:rPr>
            <w:lang w:eastAsia="en-US"/>
          </w:rPr>
          <w:t>пунктом 4.2</w:t>
        </w:r>
      </w:hyperlink>
      <w:r w:rsidRPr="008E0203">
        <w:rPr>
          <w:lang w:eastAsia="en-US"/>
        </w:rPr>
        <w:t xml:space="preserve">, и выплаты за качество выполняемых работ, предусмотренной </w:t>
      </w:r>
      <w:hyperlink w:anchor="_bookmark4" w:history="1">
        <w:r w:rsidRPr="008E0203">
          <w:rPr>
            <w:lang w:eastAsia="en-US"/>
          </w:rPr>
          <w:t>подпунктом «а» пункта 4.3</w:t>
        </w:r>
      </w:hyperlink>
      <w:r w:rsidRPr="008E0203">
        <w:rPr>
          <w:lang w:eastAsia="en-US"/>
        </w:rPr>
        <w:t>.</w:t>
      </w:r>
    </w:p>
    <w:p w:rsidR="00F145F0" w:rsidRPr="008E0203" w:rsidRDefault="00F145F0" w:rsidP="005349A9">
      <w:pPr>
        <w:ind w:right="-1"/>
        <w:jc w:val="both"/>
        <w:rPr>
          <w:lang w:eastAsia="en-US"/>
        </w:rPr>
      </w:pPr>
      <w:r w:rsidRPr="008E0203">
        <w:rPr>
          <w:lang w:eastAsia="en-US"/>
        </w:rPr>
        <w:t xml:space="preserve">5.7. Конкретные размеры выплат компенсационного и стимулирующего характера для руководителя учреждения устанавливаются отделом культуры, физической культуры и спорта администрации </w:t>
      </w:r>
      <w:proofErr w:type="spellStart"/>
      <w:r w:rsidRPr="008E0203">
        <w:rPr>
          <w:lang w:eastAsia="en-US"/>
        </w:rPr>
        <w:t>Шумерлинского</w:t>
      </w:r>
      <w:proofErr w:type="spellEnd"/>
      <w:r w:rsidRPr="008E0203">
        <w:rPr>
          <w:lang w:eastAsia="en-US"/>
        </w:rPr>
        <w:t xml:space="preserve"> муниципального округа, для заместител</w:t>
      </w:r>
      <w:r>
        <w:rPr>
          <w:lang w:eastAsia="en-US"/>
        </w:rPr>
        <w:t>я</w:t>
      </w:r>
      <w:r w:rsidRPr="008E0203">
        <w:rPr>
          <w:lang w:eastAsia="en-US"/>
        </w:rPr>
        <w:t xml:space="preserve"> руководителя </w:t>
      </w:r>
      <w:r>
        <w:rPr>
          <w:lang w:eastAsia="en-US"/>
        </w:rPr>
        <w:t>–</w:t>
      </w:r>
      <w:r w:rsidRPr="008E0203">
        <w:rPr>
          <w:lang w:eastAsia="en-US"/>
        </w:rPr>
        <w:t xml:space="preserve"> руководителем учреждения по согласованию с совещательным органом в пределах фонда оплаты труда.</w:t>
      </w:r>
    </w:p>
    <w:p w:rsidR="00F145F0" w:rsidRPr="008E0203" w:rsidRDefault="00F145F0" w:rsidP="005349A9">
      <w:pPr>
        <w:tabs>
          <w:tab w:val="left" w:pos="0"/>
        </w:tabs>
        <w:ind w:right="-1"/>
        <w:jc w:val="both"/>
        <w:rPr>
          <w:lang w:eastAsia="en-US"/>
        </w:rPr>
      </w:pPr>
      <w:r w:rsidRPr="008E0203">
        <w:rPr>
          <w:lang w:eastAsia="en-US"/>
        </w:rPr>
        <w:t xml:space="preserve">5.8. Выплаты стимулирующего характера по итогам работы руководителю учреждения производятся 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и работы его руководителя. </w:t>
      </w:r>
    </w:p>
    <w:p w:rsidR="00F145F0" w:rsidRPr="008E0203" w:rsidRDefault="00F145F0" w:rsidP="005349A9">
      <w:pPr>
        <w:tabs>
          <w:tab w:val="left" w:pos="0"/>
        </w:tabs>
        <w:ind w:right="-1"/>
        <w:jc w:val="both"/>
        <w:rPr>
          <w:lang w:eastAsia="en-US"/>
        </w:rPr>
      </w:pPr>
      <w:r w:rsidRPr="008E0203">
        <w:t>Порядок определения и условия выплат стимулирующего характера по итогам работы руководителю учреждения, а также перечень показателей эффективности деятельности учреждения и работы его руководи</w:t>
      </w:r>
      <w:r>
        <w:t xml:space="preserve">теля устанавливаются нормативным </w:t>
      </w:r>
      <w:r w:rsidRPr="008E0203">
        <w:t xml:space="preserve">правовым актом </w:t>
      </w:r>
      <w:proofErr w:type="spellStart"/>
      <w:r w:rsidRPr="008E0203">
        <w:t>Шумерлинского</w:t>
      </w:r>
      <w:proofErr w:type="spellEnd"/>
      <w:r w:rsidRPr="008E0203">
        <w:t xml:space="preserve"> муниципального округа</w:t>
      </w:r>
      <w:r w:rsidRPr="008E0203">
        <w:rPr>
          <w:spacing w:val="-2"/>
        </w:rPr>
        <w:t>.</w:t>
      </w:r>
    </w:p>
    <w:p w:rsidR="00F145F0" w:rsidRPr="008E0203" w:rsidRDefault="00F145F0" w:rsidP="005349A9">
      <w:pPr>
        <w:tabs>
          <w:tab w:val="left" w:pos="0"/>
        </w:tabs>
        <w:ind w:right="-1"/>
        <w:jc w:val="both"/>
        <w:rPr>
          <w:lang w:eastAsia="en-US"/>
        </w:rPr>
      </w:pPr>
      <w:r w:rsidRPr="008E0203">
        <w:t xml:space="preserve">Условия оплаты труда руководителя учреждения устанавливаются в трудовом договоре, заключаемом на основе </w:t>
      </w:r>
      <w:hyperlink r:id="rId32">
        <w:r w:rsidRPr="008E0203">
          <w:t>типовой формы</w:t>
        </w:r>
      </w:hyperlink>
      <w:r w:rsidRPr="008E0203">
        <w:t xml:space="preserve"> трудового договора с руководителем муниципального учреждения, утвержденной </w:t>
      </w:r>
      <w:hyperlink r:id="rId33">
        <w:r w:rsidRPr="008E0203">
          <w:t>постановлением</w:t>
        </w:r>
      </w:hyperlink>
      <w:r w:rsidRPr="008E0203">
        <w:t xml:space="preserve"> Правительства Российской Федерации от 12 апреля 2013 г. </w:t>
      </w:r>
      <w:r>
        <w:t>№</w:t>
      </w:r>
      <w:r w:rsidRPr="008E0203">
        <w:t xml:space="preserve"> 329 «О типовой форме трудового договора с руководителем государственного (муниципального) учреждения».</w:t>
      </w:r>
    </w:p>
    <w:p w:rsidR="00F145F0" w:rsidRPr="008E0203" w:rsidRDefault="00F145F0" w:rsidP="005349A9">
      <w:pPr>
        <w:tabs>
          <w:tab w:val="left" w:pos="0"/>
        </w:tabs>
        <w:ind w:right="-1"/>
        <w:jc w:val="both"/>
        <w:rPr>
          <w:lang w:eastAsia="en-US"/>
        </w:rPr>
      </w:pPr>
      <w:bookmarkStart w:id="24" w:name="_bookmark5"/>
      <w:bookmarkEnd w:id="24"/>
      <w:r w:rsidRPr="008E0203">
        <w:rPr>
          <w:lang w:eastAsia="en-US"/>
        </w:rPr>
        <w:t>5.9. Предельный уровень соотношения среднемесячной заработной платы руководителя учреждения и среднемесячной заработной платы работников этого учреждения (без учета заработной платы руководителя учреждения, заместител</w:t>
      </w:r>
      <w:r>
        <w:rPr>
          <w:lang w:eastAsia="en-US"/>
        </w:rPr>
        <w:t>я</w:t>
      </w:r>
      <w:r w:rsidRPr="008E0203">
        <w:rPr>
          <w:lang w:eastAsia="en-US"/>
        </w:rPr>
        <w:t xml:space="preserve"> руководителя), определяется </w:t>
      </w:r>
      <w:r>
        <w:rPr>
          <w:lang w:eastAsia="en-US"/>
        </w:rPr>
        <w:t xml:space="preserve">   </w:t>
      </w:r>
      <w:r w:rsidRPr="008E0203">
        <w:rPr>
          <w:lang w:eastAsia="en-US"/>
        </w:rPr>
        <w:t xml:space="preserve">администрацией </w:t>
      </w:r>
      <w:r>
        <w:rPr>
          <w:lang w:eastAsia="en-US"/>
        </w:rPr>
        <w:t xml:space="preserve">   </w:t>
      </w:r>
      <w:proofErr w:type="spellStart"/>
      <w:r w:rsidRPr="008E0203">
        <w:rPr>
          <w:lang w:eastAsia="en-US"/>
        </w:rPr>
        <w:t>Шумерлинского</w:t>
      </w:r>
      <w:proofErr w:type="spellEnd"/>
      <w:r w:rsidRPr="008E0203">
        <w:rPr>
          <w:lang w:eastAsia="en-US"/>
        </w:rPr>
        <w:t xml:space="preserve"> </w:t>
      </w:r>
      <w:r>
        <w:rPr>
          <w:lang w:eastAsia="en-US"/>
        </w:rPr>
        <w:t xml:space="preserve">   </w:t>
      </w:r>
      <w:r w:rsidRPr="008E0203">
        <w:rPr>
          <w:lang w:eastAsia="en-US"/>
        </w:rPr>
        <w:t xml:space="preserve">муниципального </w:t>
      </w:r>
      <w:r>
        <w:rPr>
          <w:lang w:eastAsia="en-US"/>
        </w:rPr>
        <w:t xml:space="preserve">  </w:t>
      </w:r>
      <w:r w:rsidRPr="008E0203">
        <w:rPr>
          <w:lang w:eastAsia="en-US"/>
        </w:rPr>
        <w:t xml:space="preserve">округа </w:t>
      </w:r>
      <w:r>
        <w:rPr>
          <w:lang w:eastAsia="en-US"/>
        </w:rPr>
        <w:t xml:space="preserve">  </w:t>
      </w:r>
      <w:r w:rsidRPr="008E0203">
        <w:rPr>
          <w:lang w:eastAsia="en-US"/>
        </w:rPr>
        <w:t xml:space="preserve">в </w:t>
      </w:r>
      <w:r>
        <w:rPr>
          <w:lang w:eastAsia="en-US"/>
        </w:rPr>
        <w:t xml:space="preserve">  </w:t>
      </w:r>
      <w:r w:rsidRPr="008E0203">
        <w:rPr>
          <w:lang w:eastAsia="en-US"/>
        </w:rPr>
        <w:t xml:space="preserve">кратности </w:t>
      </w:r>
      <w:r>
        <w:rPr>
          <w:lang w:eastAsia="en-US"/>
        </w:rPr>
        <w:br/>
      </w:r>
      <w:r w:rsidRPr="008E0203">
        <w:rPr>
          <w:lang w:eastAsia="en-US"/>
        </w:rPr>
        <w:t>от 1 до 5.</w:t>
      </w:r>
    </w:p>
    <w:p w:rsidR="00F145F0" w:rsidRPr="008E0203" w:rsidRDefault="00F145F0" w:rsidP="005349A9">
      <w:pPr>
        <w:ind w:right="-1"/>
        <w:jc w:val="both"/>
      </w:pPr>
      <w:bookmarkStart w:id="25" w:name="_bookmark6"/>
      <w:bookmarkEnd w:id="25"/>
      <w:r w:rsidRPr="008E0203">
        <w:t>Предельный уровень соотношения среднемесячной заработной платы заместител</w:t>
      </w:r>
      <w:r>
        <w:t>я</w:t>
      </w:r>
      <w:r w:rsidRPr="008E0203">
        <w:t xml:space="preserve"> руководителя и среднемесячной заработной платы работников этого учреждения (без учета заработной платы руководителя учреждения, заместител</w:t>
      </w:r>
      <w:r>
        <w:t>я</w:t>
      </w:r>
      <w:r w:rsidRPr="008E0203">
        <w:t xml:space="preserve"> руководителя) определяется администрацией </w:t>
      </w:r>
      <w:proofErr w:type="spellStart"/>
      <w:r w:rsidRPr="00165523">
        <w:t>Шумерлинского</w:t>
      </w:r>
      <w:proofErr w:type="spellEnd"/>
      <w:r w:rsidRPr="00165523">
        <w:t xml:space="preserve"> муниципального округа </w:t>
      </w:r>
      <w:r w:rsidRPr="008E0203">
        <w:t>в кратности от 1 до 2,5.</w:t>
      </w:r>
    </w:p>
    <w:p w:rsidR="00F145F0" w:rsidRPr="008E0203" w:rsidRDefault="00F145F0" w:rsidP="005349A9">
      <w:pPr>
        <w:ind w:firstLine="709"/>
        <w:jc w:val="both"/>
      </w:pPr>
      <w:r w:rsidRPr="008E0203">
        <w:t>Соотношение среднемесячной заработной платы руководителя учреждения, его заместител</w:t>
      </w:r>
      <w:r>
        <w:t>я</w:t>
      </w:r>
      <w:r w:rsidRPr="008E0203">
        <w:t xml:space="preserve"> и среднемесячной заработной платы работников этого учреждения, формируемой за счет всех источников финансового обеспечения, рассчитывается за календарный год. Соотношение среднемесячной заработной платы руководителя учреждения, его заместител</w:t>
      </w:r>
      <w:r>
        <w:t>я</w:t>
      </w:r>
      <w:r w:rsidRPr="008E0203">
        <w:t xml:space="preserve"> и среднемесячной заработной платы работников учреждения определяется путем деления среднемесячной заработной платы соответствующего руководителя учреждения, его заместител</w:t>
      </w:r>
      <w:r>
        <w:t>я</w:t>
      </w:r>
      <w:r w:rsidRPr="008E0203">
        <w:t xml:space="preserve"> на среднемесячную заработную плату работников этого учреждения (без учета заработной платы руководителя учреждения, заместителей руководителя). Определение среднемесячной заработной платы в указанных </w:t>
      </w:r>
      <w:r w:rsidRPr="008E0203">
        <w:lastRenderedPageBreak/>
        <w:t xml:space="preserve">целях осуществляется в соответствии с </w:t>
      </w:r>
      <w:hyperlink r:id="rId34">
        <w:r w:rsidRPr="008E0203">
          <w:t>Положением</w:t>
        </w:r>
      </w:hyperlink>
      <w:r w:rsidRPr="008E0203">
        <w:t xml:space="preserve"> об особенностях порядка исчисления средней заработной платы, утвержденным </w:t>
      </w:r>
      <w:hyperlink r:id="rId35">
        <w:r w:rsidRPr="008E0203">
          <w:t>постановлением</w:t>
        </w:r>
      </w:hyperlink>
      <w:r w:rsidRPr="008E0203">
        <w:t xml:space="preserve"> Правительства Российской Федерации от 24 декабря 2007 г. № 922 «Об особенностях порядка исчисления средней заработной платы».</w:t>
      </w:r>
    </w:p>
    <w:p w:rsidR="00F145F0" w:rsidRPr="008E0203" w:rsidRDefault="00F145F0" w:rsidP="005349A9">
      <w:pPr>
        <w:ind w:firstLine="709"/>
        <w:jc w:val="both"/>
      </w:pPr>
      <w:proofErr w:type="gramStart"/>
      <w:r w:rsidRPr="008E0203">
        <w:t xml:space="preserve">При установлении условий оплаты труда руководителю учреждения отдел культуры, физической культуры и спорта администрации </w:t>
      </w:r>
      <w:proofErr w:type="spellStart"/>
      <w:r w:rsidRPr="008E0203">
        <w:t>Шумерлинского</w:t>
      </w:r>
      <w:proofErr w:type="spellEnd"/>
      <w:r w:rsidRPr="008E0203">
        <w:t xml:space="preserve"> муниципального округа должен исходить из необходимости обеспечения не превышения предельного уровня соотношения среднемесячной заработной платы, установленного в соответствии с </w:t>
      </w:r>
      <w:hyperlink w:anchor="_bookmark5" w:history="1">
        <w:r w:rsidRPr="008E0203">
          <w:t>абзацами первым</w:t>
        </w:r>
      </w:hyperlink>
      <w:r w:rsidRPr="008E0203">
        <w:t xml:space="preserve">и </w:t>
      </w:r>
      <w:hyperlink w:anchor="_bookmark6" w:history="1">
        <w:r w:rsidRPr="008E0203">
          <w:t>вторым</w:t>
        </w:r>
      </w:hyperlink>
      <w:r w:rsidRPr="008E0203">
        <w:t xml:space="preserve"> настоящего пункта, в случае выполнения всех показателей эффективности деятельности учреждения и работы его руководителя и получения выплат стимулирующего характера в максимальном размере.</w:t>
      </w:r>
      <w:proofErr w:type="gramEnd"/>
    </w:p>
    <w:p w:rsidR="00F145F0" w:rsidRPr="008E0203" w:rsidRDefault="00F145F0" w:rsidP="005349A9">
      <w:pPr>
        <w:ind w:right="-1" w:firstLine="709"/>
        <w:jc w:val="both"/>
      </w:pPr>
      <w:proofErr w:type="gramStart"/>
      <w:r w:rsidRPr="008E0203">
        <w:t>Размещение информации о рассчитываемой за календарный год среднемесячной заработной платы руководителя учреждения в информационно-телекоммуникационной сети Интернет и представление указанными лицами данной информации осуществляются в по</w:t>
      </w:r>
      <w:r>
        <w:t xml:space="preserve">рядке, установленном нормативным </w:t>
      </w:r>
      <w:r w:rsidRPr="008E0203">
        <w:t>правовым актом органа местного самоуправления.</w:t>
      </w:r>
      <w:proofErr w:type="gramEnd"/>
    </w:p>
    <w:p w:rsidR="00F145F0" w:rsidRPr="008E0203" w:rsidRDefault="00F145F0" w:rsidP="005349A9">
      <w:pPr>
        <w:keepNext/>
        <w:ind w:firstLine="567"/>
        <w:jc w:val="both"/>
        <w:outlineLvl w:val="0"/>
        <w:rPr>
          <w:rFonts w:eastAsia="Calibri"/>
          <w:bCs/>
          <w:lang w:eastAsia="en-US"/>
        </w:rPr>
      </w:pPr>
    </w:p>
    <w:p w:rsidR="00F145F0" w:rsidRPr="008E0203" w:rsidRDefault="00F145F0" w:rsidP="005349A9">
      <w:pPr>
        <w:keepNext/>
        <w:ind w:firstLine="567"/>
        <w:jc w:val="both"/>
        <w:outlineLvl w:val="0"/>
        <w:rPr>
          <w:rFonts w:eastAsia="Calibri"/>
          <w:bCs/>
          <w:lang w:eastAsia="en-US"/>
        </w:rPr>
      </w:pPr>
      <w:r w:rsidRPr="008E0203">
        <w:rPr>
          <w:rFonts w:eastAsia="Calibri"/>
          <w:bCs/>
          <w:lang w:eastAsia="en-US"/>
        </w:rPr>
        <w:t>6. Другие вопросы оплаты труда</w:t>
      </w:r>
    </w:p>
    <w:p w:rsidR="00F145F0" w:rsidRPr="008E0203" w:rsidRDefault="00F145F0" w:rsidP="005349A9">
      <w:pPr>
        <w:jc w:val="both"/>
      </w:pPr>
    </w:p>
    <w:p w:rsidR="00F145F0" w:rsidRPr="008E0203" w:rsidRDefault="00F145F0" w:rsidP="005349A9">
      <w:pPr>
        <w:ind w:firstLine="567"/>
        <w:jc w:val="both"/>
      </w:pPr>
      <w:r w:rsidRPr="008E0203">
        <w:t>6.1. Штатное расписание учреждения утверждается руководителем этого учреждения и включает в себя все должности служащих (профессии рабочих) данного учреждения.</w:t>
      </w:r>
    </w:p>
    <w:p w:rsidR="00F145F0" w:rsidRPr="008E0203" w:rsidRDefault="00F145F0" w:rsidP="005349A9">
      <w:pPr>
        <w:ind w:firstLine="567"/>
        <w:jc w:val="both"/>
      </w:pPr>
      <w:bookmarkStart w:id="26" w:name="sub_62"/>
      <w:r w:rsidRPr="008E0203">
        <w:t>6.2. Для выполнения работ, связанных с временным расширением объема оказываемых учреждением услуг, учреждение вправе привлекать помимо работников, занимающих должности (профессии), предусмотренные штатным расписанием, других работников на условиях срочного трудового договора за счет средств, поступающих от приносящей доход деятельности.</w:t>
      </w:r>
    </w:p>
    <w:p w:rsidR="00F145F0" w:rsidRPr="008E0203" w:rsidRDefault="00F145F0" w:rsidP="005349A9">
      <w:pPr>
        <w:ind w:firstLine="567"/>
        <w:jc w:val="both"/>
      </w:pPr>
      <w:bookmarkStart w:id="27" w:name="sub_63"/>
      <w:bookmarkEnd w:id="26"/>
      <w:r w:rsidRPr="008E0203">
        <w:t>6.3. Увеличение (индексация) окладов (должностных окладов) работников учреждения производится в соответствии с локальными нормативными актами учреждения, принимаемыми на основании соответствующих нормативных правовых актов Кабинета Министров Чувашской Республики.</w:t>
      </w:r>
    </w:p>
    <w:bookmarkEnd w:id="27"/>
    <w:p w:rsidR="00F145F0" w:rsidRPr="008E0203" w:rsidRDefault="00F145F0" w:rsidP="005349A9">
      <w:pPr>
        <w:ind w:firstLine="567"/>
        <w:jc w:val="both"/>
      </w:pPr>
      <w:r w:rsidRPr="008E0203">
        <w:t>При увеличении (индексации) окладов (должностных окладов) работников учреждения размеры окладов (должностных окладов) подлежат округлению до целого рубля в сторону увеличения.</w:t>
      </w:r>
    </w:p>
    <w:p w:rsidR="00F145F0" w:rsidRPr="008E0203" w:rsidRDefault="00F145F0" w:rsidP="005349A9">
      <w:pPr>
        <w:ind w:firstLine="567"/>
        <w:jc w:val="both"/>
      </w:pPr>
      <w:r w:rsidRPr="008E0203">
        <w:t>6.4. Из средств фонда оплаты труда работникам учреждения может быть оказана материальная помощь. Условия выплаты материальной помощи и ее конкретные размеры устанавливаются локальными нормативными актами учреждения.</w:t>
      </w:r>
    </w:p>
    <w:p w:rsidR="00F145F0" w:rsidRPr="008E0203" w:rsidRDefault="00F145F0" w:rsidP="005349A9">
      <w:pPr>
        <w:ind w:firstLine="567"/>
        <w:jc w:val="both"/>
      </w:pPr>
      <w:r w:rsidRPr="008E0203">
        <w:t>Решение об оказании материальной помощи работнику и ее конкретных размерах принимает руководитель учреждения на основании письменного заявления работника.</w:t>
      </w:r>
    </w:p>
    <w:p w:rsidR="00F145F0" w:rsidRPr="008E0203" w:rsidRDefault="00F145F0" w:rsidP="005349A9">
      <w:pPr>
        <w:spacing w:line="237" w:lineRule="auto"/>
        <w:ind w:right="-1" w:firstLine="567"/>
        <w:jc w:val="both"/>
      </w:pPr>
      <w:bookmarkStart w:id="28" w:name="sub_643"/>
      <w:r w:rsidRPr="008E0203">
        <w:t xml:space="preserve">Материальная помощь руководителю учреждения оказывается на основании приказа отдела культуры, физической культуры и спорта  администрации </w:t>
      </w:r>
      <w:proofErr w:type="spellStart"/>
      <w:r w:rsidRPr="008E0203">
        <w:t>Шумерлинского</w:t>
      </w:r>
      <w:proofErr w:type="spellEnd"/>
      <w:r w:rsidRPr="008E0203">
        <w:t xml:space="preserve"> муниципального округа.</w:t>
      </w:r>
    </w:p>
    <w:p w:rsidR="00F145F0" w:rsidRPr="008E0203" w:rsidRDefault="00F145F0" w:rsidP="005349A9">
      <w:pPr>
        <w:tabs>
          <w:tab w:val="left" w:pos="0"/>
        </w:tabs>
        <w:ind w:firstLine="567"/>
        <w:jc w:val="both"/>
        <w:rPr>
          <w:lang w:eastAsia="en-US"/>
        </w:rPr>
      </w:pPr>
      <w:r w:rsidRPr="008E0203">
        <w:rPr>
          <w:lang w:eastAsia="en-US"/>
        </w:rPr>
        <w:t xml:space="preserve">6.5. Администрация </w:t>
      </w:r>
      <w:proofErr w:type="spellStart"/>
      <w:r w:rsidRPr="008E0203">
        <w:rPr>
          <w:lang w:eastAsia="en-US"/>
        </w:rPr>
        <w:t>Шумерлинского</w:t>
      </w:r>
      <w:proofErr w:type="spellEnd"/>
      <w:r w:rsidRPr="008E0203">
        <w:rPr>
          <w:lang w:eastAsia="en-US"/>
        </w:rPr>
        <w:t xml:space="preserve"> муниципального округа может устанавливать предельную долю оплаты труда работников учреждений административно-управленческого и вспомогательного персонала в фонде оплаты труда учреждений (не более 40 процентов), а также перечень должностей, относимых к административно-управленческому и вспомогательному персоналу этих учреждений.</w:t>
      </w:r>
    </w:p>
    <w:p w:rsidR="00F145F0" w:rsidRPr="008E0203" w:rsidRDefault="00F145F0" w:rsidP="005349A9">
      <w:pPr>
        <w:ind w:firstLine="567"/>
        <w:jc w:val="both"/>
        <w:rPr>
          <w:lang w:eastAsia="en-US"/>
        </w:rPr>
      </w:pPr>
      <w:r w:rsidRPr="008E0203">
        <w:rPr>
          <w:lang w:eastAsia="en-US"/>
        </w:rPr>
        <w:t xml:space="preserve">6.6. В случае оптимизации структуры и численности работников учреждения экономия фонда оплаты труда должна быть направлена на повышение заработной платы работников, отраженных в </w:t>
      </w:r>
      <w:hyperlink r:id="rId36">
        <w:r w:rsidRPr="008E0203">
          <w:rPr>
            <w:lang w:eastAsia="en-US"/>
          </w:rPr>
          <w:t>Указе</w:t>
        </w:r>
      </w:hyperlink>
      <w:r w:rsidRPr="008E0203">
        <w:rPr>
          <w:lang w:eastAsia="en-US"/>
        </w:rPr>
        <w:t xml:space="preserve"> Президента Российской Федерации от 7 мая 2012 г. № 597 «О мероприятиях по реализации государственной социальной политики».</w:t>
      </w:r>
    </w:p>
    <w:p w:rsidR="00F145F0" w:rsidRDefault="00F145F0" w:rsidP="005349A9">
      <w:pPr>
        <w:jc w:val="both"/>
        <w:rPr>
          <w:lang w:eastAsia="en-US"/>
        </w:rPr>
      </w:pPr>
    </w:p>
    <w:p w:rsidR="00F145F0" w:rsidRDefault="00F145F0" w:rsidP="00F145F0">
      <w:pPr>
        <w:rPr>
          <w:lang w:eastAsia="en-US"/>
        </w:rPr>
      </w:pPr>
    </w:p>
    <w:p w:rsidR="00F145F0" w:rsidRDefault="00F145F0" w:rsidP="00F145F0">
      <w:pPr>
        <w:rPr>
          <w:lang w:eastAsia="en-US"/>
        </w:rPr>
      </w:pPr>
    </w:p>
    <w:p w:rsidR="00F145F0" w:rsidRPr="001315ED" w:rsidRDefault="00F145F0" w:rsidP="00F145F0">
      <w:pPr>
        <w:rPr>
          <w:lang w:eastAsia="en-US"/>
        </w:rPr>
      </w:pPr>
    </w:p>
    <w:tbl>
      <w:tblPr>
        <w:tblW w:w="0" w:type="auto"/>
        <w:tblInd w:w="6379" w:type="dxa"/>
        <w:tblLook w:val="04A0" w:firstRow="1" w:lastRow="0" w:firstColumn="1" w:lastColumn="0" w:noHBand="0" w:noVBand="1"/>
      </w:tblPr>
      <w:tblGrid>
        <w:gridCol w:w="3474"/>
      </w:tblGrid>
      <w:tr w:rsidR="00F145F0" w:rsidRPr="00815EF2" w:rsidTr="008513C9">
        <w:trPr>
          <w:trHeight w:val="1839"/>
        </w:trPr>
        <w:tc>
          <w:tcPr>
            <w:tcW w:w="9848" w:type="dxa"/>
            <w:shd w:val="clear" w:color="auto" w:fill="auto"/>
          </w:tcPr>
          <w:bookmarkEnd w:id="28"/>
          <w:p w:rsidR="00F145F0" w:rsidRPr="00815EF2" w:rsidRDefault="00F145F0" w:rsidP="008513C9">
            <w:pPr>
              <w:tabs>
                <w:tab w:val="left" w:pos="2280"/>
              </w:tabs>
            </w:pPr>
            <w:r w:rsidRPr="00815EF2">
              <w:lastRenderedPageBreak/>
              <w:t>Приложение</w:t>
            </w:r>
          </w:p>
          <w:p w:rsidR="00F145F0" w:rsidRPr="00815EF2" w:rsidRDefault="00F145F0" w:rsidP="008513C9">
            <w:pPr>
              <w:tabs>
                <w:tab w:val="left" w:pos="2280"/>
              </w:tabs>
            </w:pPr>
            <w:r>
              <w:t>к</w:t>
            </w:r>
            <w:r w:rsidRPr="00815EF2">
              <w:t xml:space="preserve"> Примерному положению об оплате труда работников архивных учреждений </w:t>
            </w:r>
            <w:proofErr w:type="spellStart"/>
            <w:r w:rsidRPr="00815EF2">
              <w:t>Шумерлинского</w:t>
            </w:r>
            <w:proofErr w:type="spellEnd"/>
            <w:r w:rsidRPr="00815EF2">
              <w:t xml:space="preserve"> муниципального округа Чувашской Республики</w:t>
            </w:r>
          </w:p>
        </w:tc>
      </w:tr>
    </w:tbl>
    <w:p w:rsidR="00F145F0" w:rsidRPr="00CC0285" w:rsidRDefault="00F145F0" w:rsidP="00F145F0">
      <w:pPr>
        <w:ind w:firstLine="567"/>
        <w:jc w:val="center"/>
        <w:rPr>
          <w:b/>
          <w:bCs/>
        </w:rPr>
      </w:pPr>
    </w:p>
    <w:p w:rsidR="00F145F0" w:rsidRPr="00CC0285" w:rsidRDefault="00F145F0" w:rsidP="00F145F0">
      <w:pPr>
        <w:tabs>
          <w:tab w:val="left" w:pos="2280"/>
        </w:tabs>
        <w:jc w:val="center"/>
        <w:rPr>
          <w:bCs/>
        </w:rPr>
      </w:pPr>
      <w:r w:rsidRPr="00CC0285">
        <w:t>Рекомендуемые размеры выплат компенсационного характера работникам</w:t>
      </w:r>
      <w:r w:rsidRPr="00CC0285">
        <w:rPr>
          <w:bCs/>
        </w:rPr>
        <w:t xml:space="preserve"> архивных учреждений </w:t>
      </w:r>
      <w:proofErr w:type="spellStart"/>
      <w:r w:rsidRPr="00CC0285">
        <w:rPr>
          <w:bCs/>
        </w:rPr>
        <w:t>Шумерлинского</w:t>
      </w:r>
      <w:proofErr w:type="spellEnd"/>
      <w:r w:rsidRPr="00CC0285">
        <w:rPr>
          <w:bCs/>
        </w:rPr>
        <w:t xml:space="preserve"> муниципального округа Чувашской Республики, </w:t>
      </w:r>
    </w:p>
    <w:p w:rsidR="00F145F0" w:rsidRPr="00CC0285" w:rsidRDefault="00F145F0" w:rsidP="00F145F0">
      <w:pPr>
        <w:tabs>
          <w:tab w:val="left" w:pos="2280"/>
        </w:tabs>
        <w:jc w:val="center"/>
        <w:rPr>
          <w:bCs/>
        </w:rPr>
      </w:pPr>
      <w:proofErr w:type="gramStart"/>
      <w:r w:rsidRPr="00CC0285">
        <w:rPr>
          <w:bCs/>
        </w:rPr>
        <w:t>занятым</w:t>
      </w:r>
      <w:proofErr w:type="gramEnd"/>
      <w:r w:rsidRPr="00CC0285">
        <w:rPr>
          <w:bCs/>
        </w:rPr>
        <w:t xml:space="preserve"> на работах с вредными и (или) опасными условиями труда</w:t>
      </w:r>
    </w:p>
    <w:p w:rsidR="00F145F0" w:rsidRPr="00CC0285" w:rsidRDefault="00F145F0" w:rsidP="00F145F0">
      <w:pPr>
        <w:tabs>
          <w:tab w:val="left" w:pos="2280"/>
        </w:tabs>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5138"/>
        <w:gridCol w:w="3191"/>
      </w:tblGrid>
      <w:tr w:rsidR="00F145F0" w:rsidRPr="00CC0285" w:rsidTr="008513C9">
        <w:tc>
          <w:tcPr>
            <w:tcW w:w="1242" w:type="dxa"/>
          </w:tcPr>
          <w:p w:rsidR="00F145F0" w:rsidRPr="00CC0285" w:rsidRDefault="00F145F0" w:rsidP="008513C9">
            <w:pPr>
              <w:tabs>
                <w:tab w:val="left" w:pos="2280"/>
              </w:tabs>
              <w:jc w:val="center"/>
            </w:pPr>
            <w:r w:rsidRPr="00CC0285">
              <w:t xml:space="preserve">№ </w:t>
            </w:r>
            <w:proofErr w:type="gramStart"/>
            <w:r w:rsidRPr="00CC0285">
              <w:t>п</w:t>
            </w:r>
            <w:proofErr w:type="gramEnd"/>
            <w:r w:rsidRPr="00CC0285">
              <w:t>/п</w:t>
            </w:r>
          </w:p>
        </w:tc>
        <w:tc>
          <w:tcPr>
            <w:tcW w:w="5138" w:type="dxa"/>
          </w:tcPr>
          <w:p w:rsidR="00F145F0" w:rsidRPr="00CC0285" w:rsidRDefault="00F145F0" w:rsidP="008513C9">
            <w:pPr>
              <w:tabs>
                <w:tab w:val="left" w:pos="2280"/>
              </w:tabs>
              <w:jc w:val="center"/>
            </w:pPr>
            <w:r w:rsidRPr="00CC0285">
              <w:t xml:space="preserve">Перечень лиц, работающих в муниципальных архивных учреждениях </w:t>
            </w:r>
            <w:proofErr w:type="spellStart"/>
            <w:r w:rsidRPr="00CC0285">
              <w:t>Шумерлинского</w:t>
            </w:r>
            <w:proofErr w:type="spellEnd"/>
            <w:r w:rsidRPr="00CC0285">
              <w:t xml:space="preserve"> муниципального округа Чувашской Республики</w:t>
            </w:r>
          </w:p>
        </w:tc>
        <w:tc>
          <w:tcPr>
            <w:tcW w:w="3191" w:type="dxa"/>
          </w:tcPr>
          <w:p w:rsidR="00F145F0" w:rsidRPr="00CC0285" w:rsidRDefault="00F145F0" w:rsidP="008513C9">
            <w:pPr>
              <w:tabs>
                <w:tab w:val="left" w:pos="2280"/>
              </w:tabs>
              <w:jc w:val="center"/>
            </w:pPr>
            <w:r w:rsidRPr="00CC0285">
              <w:t>Размер надбавок от оклада (должностного оклада)</w:t>
            </w:r>
          </w:p>
        </w:tc>
      </w:tr>
      <w:tr w:rsidR="00F145F0" w:rsidRPr="001315ED" w:rsidTr="008513C9">
        <w:tc>
          <w:tcPr>
            <w:tcW w:w="1242" w:type="dxa"/>
          </w:tcPr>
          <w:p w:rsidR="00F145F0" w:rsidRPr="001315ED" w:rsidRDefault="00F145F0" w:rsidP="008513C9">
            <w:pPr>
              <w:tabs>
                <w:tab w:val="left" w:pos="2280"/>
              </w:tabs>
              <w:jc w:val="center"/>
            </w:pPr>
            <w:r w:rsidRPr="001315ED">
              <w:t>1.</w:t>
            </w:r>
          </w:p>
        </w:tc>
        <w:tc>
          <w:tcPr>
            <w:tcW w:w="5138" w:type="dxa"/>
          </w:tcPr>
          <w:p w:rsidR="00F145F0" w:rsidRPr="001315ED" w:rsidRDefault="00F145F0" w:rsidP="008513C9">
            <w:pPr>
              <w:tabs>
                <w:tab w:val="left" w:pos="2280"/>
              </w:tabs>
              <w:jc w:val="center"/>
            </w:pPr>
            <w:r>
              <w:t>У</w:t>
            </w:r>
            <w:r w:rsidRPr="001315ED">
              <w:t xml:space="preserve">борщики помещений, использующие дезинфицирующие средства, а также занятые уборкой </w:t>
            </w:r>
            <w:r>
              <w:t>общественных туалетов</w:t>
            </w:r>
          </w:p>
        </w:tc>
        <w:tc>
          <w:tcPr>
            <w:tcW w:w="3191" w:type="dxa"/>
          </w:tcPr>
          <w:p w:rsidR="00F145F0" w:rsidRPr="001315ED" w:rsidRDefault="00F145F0" w:rsidP="008513C9">
            <w:pPr>
              <w:tabs>
                <w:tab w:val="left" w:pos="2280"/>
              </w:tabs>
              <w:jc w:val="center"/>
            </w:pPr>
          </w:p>
          <w:p w:rsidR="00F145F0" w:rsidRPr="001315ED" w:rsidRDefault="00F145F0" w:rsidP="008513C9">
            <w:pPr>
              <w:spacing w:after="200" w:line="276" w:lineRule="auto"/>
              <w:jc w:val="center"/>
            </w:pPr>
            <w:r w:rsidRPr="001315ED">
              <w:t>10 процентов</w:t>
            </w:r>
          </w:p>
        </w:tc>
      </w:tr>
    </w:tbl>
    <w:p w:rsidR="00F145F0" w:rsidRPr="001315ED" w:rsidRDefault="00F145F0" w:rsidP="00F145F0">
      <w:pPr>
        <w:tabs>
          <w:tab w:val="left" w:pos="2280"/>
        </w:tabs>
        <w:jc w:val="center"/>
      </w:pPr>
    </w:p>
    <w:p w:rsidR="00F145F0" w:rsidRDefault="00F145F0" w:rsidP="00F145F0"/>
    <w:tbl>
      <w:tblPr>
        <w:tblW w:w="0" w:type="auto"/>
        <w:tblLayout w:type="fixed"/>
        <w:tblLook w:val="04A0" w:firstRow="1" w:lastRow="0" w:firstColumn="1" w:lastColumn="0" w:noHBand="0" w:noVBand="1"/>
      </w:tblPr>
      <w:tblGrid>
        <w:gridCol w:w="3544"/>
        <w:gridCol w:w="1418"/>
        <w:gridCol w:w="3543"/>
      </w:tblGrid>
      <w:tr w:rsidR="00783506" w:rsidRPr="00BF6233" w:rsidTr="008513C9">
        <w:trPr>
          <w:cantSplit/>
          <w:trHeight w:val="1274"/>
        </w:trPr>
        <w:tc>
          <w:tcPr>
            <w:tcW w:w="3544" w:type="dxa"/>
            <w:vAlign w:val="bottom"/>
            <w:hideMark/>
          </w:tcPr>
          <w:p w:rsidR="00783506" w:rsidRPr="005349A9" w:rsidRDefault="00783506" w:rsidP="008513C9">
            <w:pPr>
              <w:jc w:val="center"/>
              <w:rPr>
                <w:b/>
                <w:bCs/>
                <w:noProof/>
                <w:sz w:val="20"/>
                <w:szCs w:val="20"/>
              </w:rPr>
            </w:pPr>
          </w:p>
          <w:p w:rsidR="00783506" w:rsidRPr="005349A9" w:rsidRDefault="00783506" w:rsidP="008513C9">
            <w:pPr>
              <w:jc w:val="center"/>
              <w:rPr>
                <w:b/>
                <w:bCs/>
                <w:noProof/>
                <w:sz w:val="20"/>
                <w:szCs w:val="20"/>
              </w:rPr>
            </w:pPr>
            <w:r w:rsidRPr="005349A9">
              <w:rPr>
                <w:b/>
                <w:bCs/>
                <w:noProof/>
                <w:sz w:val="20"/>
                <w:szCs w:val="20"/>
              </w:rPr>
              <w:t>ЧĂВАШ РЕСПУБЛИКИН</w:t>
            </w:r>
          </w:p>
        </w:tc>
        <w:tc>
          <w:tcPr>
            <w:tcW w:w="1418" w:type="dxa"/>
            <w:vMerge w:val="restart"/>
          </w:tcPr>
          <w:p w:rsidR="00783506" w:rsidRPr="00BF6233" w:rsidRDefault="00783506" w:rsidP="008513C9">
            <w:pPr>
              <w:ind w:left="-108" w:right="-100"/>
              <w:jc w:val="center"/>
              <w:rPr>
                <w:noProof/>
                <w:sz w:val="16"/>
                <w:szCs w:val="16"/>
              </w:rPr>
            </w:pPr>
            <w:r w:rsidRPr="00BF6233">
              <w:rPr>
                <w:noProof/>
                <w:sz w:val="16"/>
                <w:szCs w:val="16"/>
              </w:rPr>
              <w:drawing>
                <wp:anchor distT="0" distB="0" distL="114300" distR="114300" simplePos="0" relativeHeight="251690496" behindDoc="0" locked="0" layoutInCell="1" allowOverlap="1" wp14:anchorId="6B9796DE" wp14:editId="3183A6E7">
                  <wp:simplePos x="0" y="0"/>
                  <wp:positionH relativeFrom="column">
                    <wp:posOffset>213458</wp:posOffset>
                  </wp:positionH>
                  <wp:positionV relativeFrom="paragraph">
                    <wp:posOffset>321701</wp:posOffset>
                  </wp:positionV>
                  <wp:extent cx="386715" cy="491490"/>
                  <wp:effectExtent l="0" t="0" r="0" b="3810"/>
                  <wp:wrapNone/>
                  <wp:docPr id="9" name="Рисунок 9"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783506" w:rsidRPr="005349A9" w:rsidRDefault="00783506" w:rsidP="008513C9">
            <w:pPr>
              <w:jc w:val="center"/>
              <w:rPr>
                <w:b/>
                <w:bCs/>
                <w:noProof/>
                <w:sz w:val="20"/>
                <w:szCs w:val="20"/>
              </w:rPr>
            </w:pPr>
            <w:r w:rsidRPr="005349A9">
              <w:rPr>
                <w:b/>
                <w:bCs/>
                <w:noProof/>
                <w:sz w:val="20"/>
                <w:szCs w:val="20"/>
              </w:rPr>
              <w:t>ЧУВАШСКАЯ РЕСПУБЛИКА</w:t>
            </w:r>
          </w:p>
        </w:tc>
      </w:tr>
      <w:tr w:rsidR="00783506" w:rsidRPr="00BF6233" w:rsidTr="008513C9">
        <w:trPr>
          <w:cantSplit/>
          <w:trHeight w:val="550"/>
        </w:trPr>
        <w:tc>
          <w:tcPr>
            <w:tcW w:w="3544" w:type="dxa"/>
            <w:hideMark/>
          </w:tcPr>
          <w:p w:rsidR="00783506" w:rsidRPr="005349A9" w:rsidRDefault="00783506" w:rsidP="008513C9">
            <w:pPr>
              <w:jc w:val="center"/>
              <w:rPr>
                <w:b/>
                <w:bCs/>
                <w:noProof/>
                <w:sz w:val="20"/>
                <w:szCs w:val="20"/>
              </w:rPr>
            </w:pPr>
            <w:r w:rsidRPr="005349A9">
              <w:rPr>
                <w:b/>
                <w:bCs/>
                <w:noProof/>
                <w:sz w:val="20"/>
                <w:szCs w:val="20"/>
              </w:rPr>
              <w:t xml:space="preserve">ÇĚМĚРЛЕ </w:t>
            </w:r>
          </w:p>
          <w:p w:rsidR="00783506" w:rsidRPr="005349A9" w:rsidRDefault="00783506" w:rsidP="008513C9">
            <w:pPr>
              <w:framePr w:w="3227" w:h="1681" w:hSpace="141" w:wrap="auto" w:vAnchor="text" w:hAnchor="page" w:x="1750" w:y="139"/>
              <w:spacing w:line="220" w:lineRule="exact"/>
              <w:jc w:val="center"/>
              <w:rPr>
                <w:b/>
                <w:caps/>
                <w:snapToGrid w:val="0"/>
                <w:sz w:val="20"/>
                <w:szCs w:val="20"/>
              </w:rPr>
            </w:pPr>
            <w:r w:rsidRPr="005349A9">
              <w:rPr>
                <w:b/>
                <w:bCs/>
                <w:noProof/>
                <w:sz w:val="20"/>
                <w:szCs w:val="20"/>
              </w:rPr>
              <w:t xml:space="preserve">МУНИЦИПАЛЛĂ ОКРУГĔН </w:t>
            </w:r>
            <w:r w:rsidRPr="005349A9">
              <w:rPr>
                <w:b/>
                <w:caps/>
                <w:snapToGrid w:val="0"/>
                <w:sz w:val="20"/>
                <w:szCs w:val="20"/>
              </w:rPr>
              <w:t>АДМИНИСТРАЦИЙĚ</w:t>
            </w:r>
          </w:p>
          <w:p w:rsidR="00783506" w:rsidRPr="005349A9" w:rsidRDefault="00783506" w:rsidP="008513C9">
            <w:pPr>
              <w:framePr w:w="3227" w:h="1681" w:hSpace="141" w:wrap="auto" w:vAnchor="text" w:hAnchor="page" w:x="1750" w:y="139"/>
              <w:spacing w:line="220" w:lineRule="exact"/>
              <w:jc w:val="center"/>
              <w:rPr>
                <w:b/>
                <w:bCs/>
                <w:noProof/>
                <w:sz w:val="20"/>
                <w:szCs w:val="20"/>
              </w:rPr>
            </w:pPr>
          </w:p>
          <w:p w:rsidR="00783506" w:rsidRPr="005349A9" w:rsidRDefault="00783506" w:rsidP="008513C9">
            <w:pPr>
              <w:keepNext/>
              <w:jc w:val="center"/>
              <w:outlineLvl w:val="0"/>
              <w:rPr>
                <w:b/>
                <w:bCs/>
                <w:noProof/>
                <w:sz w:val="20"/>
                <w:szCs w:val="20"/>
                <w:lang w:val="x-none" w:eastAsia="x-none"/>
              </w:rPr>
            </w:pPr>
            <w:r w:rsidRPr="005349A9">
              <w:rPr>
                <w:b/>
                <w:bCs/>
                <w:noProof/>
                <w:sz w:val="20"/>
                <w:szCs w:val="20"/>
                <w:lang w:val="x-none" w:eastAsia="x-none"/>
              </w:rPr>
              <w:t>ЙЫШĂНУ</w:t>
            </w:r>
          </w:p>
          <w:p w:rsidR="00783506" w:rsidRPr="005349A9" w:rsidRDefault="00783506" w:rsidP="008513C9">
            <w:pPr>
              <w:jc w:val="center"/>
              <w:rPr>
                <w:b/>
                <w:bCs/>
                <w:noProof/>
                <w:sz w:val="20"/>
                <w:szCs w:val="20"/>
              </w:rPr>
            </w:pPr>
          </w:p>
          <w:p w:rsidR="00783506" w:rsidRPr="005349A9" w:rsidRDefault="00F145F0" w:rsidP="008513C9">
            <w:pPr>
              <w:jc w:val="center"/>
              <w:rPr>
                <w:noProof/>
                <w:sz w:val="20"/>
                <w:szCs w:val="20"/>
              </w:rPr>
            </w:pPr>
            <w:r w:rsidRPr="005349A9">
              <w:rPr>
                <w:noProof/>
                <w:sz w:val="20"/>
                <w:szCs w:val="20"/>
              </w:rPr>
              <w:t>12</w:t>
            </w:r>
            <w:r w:rsidR="00783506" w:rsidRPr="005349A9">
              <w:rPr>
                <w:noProof/>
                <w:sz w:val="20"/>
                <w:szCs w:val="20"/>
              </w:rPr>
              <w:t xml:space="preserve">.03..2025 </w:t>
            </w:r>
            <w:r w:rsidR="00783506" w:rsidRPr="005349A9">
              <w:rPr>
                <w:bCs/>
                <w:noProof/>
                <w:sz w:val="20"/>
                <w:szCs w:val="20"/>
              </w:rPr>
              <w:t>ç</w:t>
            </w:r>
            <w:r w:rsidR="00783506" w:rsidRPr="005349A9">
              <w:rPr>
                <w:sz w:val="20"/>
                <w:szCs w:val="20"/>
              </w:rPr>
              <w:t>.</w:t>
            </w:r>
            <w:r w:rsidR="00783506" w:rsidRPr="005349A9">
              <w:rPr>
                <w:noProof/>
                <w:sz w:val="20"/>
                <w:szCs w:val="20"/>
              </w:rPr>
              <w:t xml:space="preserve"> 2</w:t>
            </w:r>
            <w:r w:rsidRPr="005349A9">
              <w:rPr>
                <w:noProof/>
                <w:sz w:val="20"/>
                <w:szCs w:val="20"/>
              </w:rPr>
              <w:t>78</w:t>
            </w:r>
            <w:r w:rsidR="00783506" w:rsidRPr="005349A9">
              <w:rPr>
                <w:noProof/>
                <w:sz w:val="20"/>
                <w:szCs w:val="20"/>
              </w:rPr>
              <w:t xml:space="preserve"> №</w:t>
            </w:r>
          </w:p>
          <w:p w:rsidR="00783506" w:rsidRPr="005349A9" w:rsidRDefault="00783506" w:rsidP="008513C9">
            <w:pPr>
              <w:jc w:val="center"/>
              <w:rPr>
                <w:noProof/>
                <w:sz w:val="20"/>
                <w:szCs w:val="20"/>
              </w:rPr>
            </w:pPr>
            <w:r w:rsidRPr="005349A9">
              <w:rPr>
                <w:bCs/>
                <w:noProof/>
                <w:sz w:val="20"/>
                <w:szCs w:val="20"/>
              </w:rPr>
              <w:t>Ç</w:t>
            </w:r>
            <w:r w:rsidRPr="005349A9">
              <w:rPr>
                <w:noProof/>
                <w:sz w:val="20"/>
                <w:szCs w:val="20"/>
              </w:rPr>
              <w:t>ěмěрле хули</w:t>
            </w:r>
          </w:p>
        </w:tc>
        <w:tc>
          <w:tcPr>
            <w:tcW w:w="1418" w:type="dxa"/>
            <w:vMerge/>
          </w:tcPr>
          <w:p w:rsidR="00783506" w:rsidRPr="00BF6233" w:rsidRDefault="00783506" w:rsidP="008513C9">
            <w:pPr>
              <w:ind w:left="-108" w:right="-100"/>
              <w:jc w:val="center"/>
              <w:rPr>
                <w:sz w:val="16"/>
                <w:szCs w:val="16"/>
              </w:rPr>
            </w:pPr>
          </w:p>
        </w:tc>
        <w:tc>
          <w:tcPr>
            <w:tcW w:w="3543" w:type="dxa"/>
            <w:hideMark/>
          </w:tcPr>
          <w:p w:rsidR="00783506" w:rsidRPr="005349A9" w:rsidRDefault="00783506" w:rsidP="008513C9">
            <w:pPr>
              <w:jc w:val="center"/>
              <w:rPr>
                <w:b/>
                <w:caps/>
                <w:sz w:val="20"/>
                <w:szCs w:val="20"/>
              </w:rPr>
            </w:pPr>
            <w:r w:rsidRPr="005349A9">
              <w:rPr>
                <w:b/>
                <w:caps/>
                <w:sz w:val="20"/>
                <w:szCs w:val="20"/>
              </w:rPr>
              <w:t xml:space="preserve">администрация </w:t>
            </w:r>
          </w:p>
          <w:p w:rsidR="00783506" w:rsidRPr="005349A9" w:rsidRDefault="00783506" w:rsidP="008513C9">
            <w:pPr>
              <w:jc w:val="center"/>
              <w:rPr>
                <w:b/>
                <w:caps/>
                <w:sz w:val="20"/>
                <w:szCs w:val="20"/>
              </w:rPr>
            </w:pPr>
            <w:r w:rsidRPr="005349A9">
              <w:rPr>
                <w:b/>
                <w:caps/>
                <w:sz w:val="20"/>
                <w:szCs w:val="20"/>
              </w:rPr>
              <w:t xml:space="preserve">ШУМЕРЛИНСКОГО </w:t>
            </w:r>
          </w:p>
          <w:p w:rsidR="00783506" w:rsidRPr="005349A9" w:rsidRDefault="00783506" w:rsidP="008513C9">
            <w:pPr>
              <w:jc w:val="center"/>
              <w:rPr>
                <w:b/>
                <w:caps/>
                <w:sz w:val="20"/>
                <w:szCs w:val="20"/>
              </w:rPr>
            </w:pPr>
            <w:r w:rsidRPr="005349A9">
              <w:rPr>
                <w:b/>
                <w:caps/>
                <w:sz w:val="20"/>
                <w:szCs w:val="20"/>
              </w:rPr>
              <w:t>МУНИЦИПАЛЬНОГО ОКРУГА</w:t>
            </w:r>
          </w:p>
          <w:p w:rsidR="00783506" w:rsidRPr="005349A9" w:rsidRDefault="00783506" w:rsidP="008513C9">
            <w:pPr>
              <w:rPr>
                <w:b/>
                <w:caps/>
                <w:sz w:val="20"/>
                <w:szCs w:val="20"/>
              </w:rPr>
            </w:pPr>
          </w:p>
          <w:p w:rsidR="00783506" w:rsidRPr="005349A9" w:rsidRDefault="00783506" w:rsidP="008513C9">
            <w:pPr>
              <w:keepNext/>
              <w:jc w:val="center"/>
              <w:outlineLvl w:val="0"/>
              <w:rPr>
                <w:b/>
                <w:sz w:val="20"/>
                <w:szCs w:val="20"/>
                <w:lang w:val="x-none" w:eastAsia="x-none"/>
              </w:rPr>
            </w:pPr>
            <w:r w:rsidRPr="005349A9">
              <w:rPr>
                <w:b/>
                <w:sz w:val="20"/>
                <w:szCs w:val="20"/>
                <w:lang w:val="x-none" w:eastAsia="x-none"/>
              </w:rPr>
              <w:t>ПОСТАНОВЛЕНИЕ</w:t>
            </w:r>
          </w:p>
          <w:p w:rsidR="00783506" w:rsidRPr="005349A9" w:rsidRDefault="00783506" w:rsidP="008513C9">
            <w:pPr>
              <w:jc w:val="center"/>
              <w:rPr>
                <w:b/>
                <w:bCs/>
                <w:noProof/>
                <w:sz w:val="20"/>
                <w:szCs w:val="20"/>
              </w:rPr>
            </w:pPr>
          </w:p>
          <w:p w:rsidR="00783506" w:rsidRPr="005349A9" w:rsidRDefault="00F145F0" w:rsidP="008513C9">
            <w:pPr>
              <w:jc w:val="center"/>
              <w:rPr>
                <w:bCs/>
                <w:noProof/>
                <w:sz w:val="20"/>
                <w:szCs w:val="20"/>
              </w:rPr>
            </w:pPr>
            <w:r w:rsidRPr="005349A9">
              <w:rPr>
                <w:bCs/>
                <w:noProof/>
                <w:sz w:val="20"/>
                <w:szCs w:val="20"/>
              </w:rPr>
              <w:t>12</w:t>
            </w:r>
            <w:r w:rsidR="00783506" w:rsidRPr="005349A9">
              <w:rPr>
                <w:bCs/>
                <w:noProof/>
                <w:sz w:val="20"/>
                <w:szCs w:val="20"/>
              </w:rPr>
              <w:t>.03.</w:t>
            </w:r>
            <w:r w:rsidRPr="005349A9">
              <w:rPr>
                <w:bCs/>
                <w:noProof/>
                <w:sz w:val="20"/>
                <w:szCs w:val="20"/>
              </w:rPr>
              <w:t>.2025 г. №278</w:t>
            </w:r>
          </w:p>
          <w:p w:rsidR="00783506" w:rsidRPr="005349A9" w:rsidRDefault="00783506" w:rsidP="008513C9">
            <w:pPr>
              <w:jc w:val="center"/>
              <w:rPr>
                <w:noProof/>
                <w:sz w:val="20"/>
                <w:szCs w:val="20"/>
              </w:rPr>
            </w:pPr>
            <w:r w:rsidRPr="005349A9">
              <w:rPr>
                <w:bCs/>
                <w:noProof/>
                <w:sz w:val="20"/>
                <w:szCs w:val="20"/>
              </w:rPr>
              <w:t>город Шумерля</w:t>
            </w:r>
          </w:p>
        </w:tc>
      </w:tr>
    </w:tbl>
    <w:p w:rsidR="00783506" w:rsidRPr="00472EBA" w:rsidRDefault="00783506" w:rsidP="00783506"/>
    <w:p w:rsidR="00F145F0" w:rsidRDefault="00F145F0" w:rsidP="00783506">
      <w:pPr>
        <w:ind w:firstLine="709"/>
        <w:jc w:val="both"/>
        <w:rPr>
          <w:b/>
          <w:bCs/>
          <w:noProof/>
          <w:color w:val="000000"/>
        </w:rPr>
      </w:pPr>
      <w:r w:rsidRPr="00E142DD">
        <w:rPr>
          <w:b/>
          <w:bCs/>
          <w:noProof/>
          <w:color w:val="000000"/>
        </w:rPr>
        <w:t xml:space="preserve">Об </w:t>
      </w:r>
      <w:r>
        <w:rPr>
          <w:b/>
          <w:bCs/>
          <w:noProof/>
          <w:color w:val="000000"/>
        </w:rPr>
        <w:t xml:space="preserve">утверждении Положения о Совете </w:t>
      </w:r>
      <w:r w:rsidRPr="00E142DD">
        <w:rPr>
          <w:b/>
          <w:bCs/>
          <w:noProof/>
          <w:color w:val="000000"/>
        </w:rPr>
        <w:t>по межнац</w:t>
      </w:r>
      <w:r>
        <w:rPr>
          <w:b/>
          <w:bCs/>
          <w:noProof/>
          <w:color w:val="000000"/>
        </w:rPr>
        <w:t xml:space="preserve">иональным и межконфессиональным </w:t>
      </w:r>
      <w:r w:rsidRPr="00E142DD">
        <w:rPr>
          <w:b/>
          <w:bCs/>
          <w:noProof/>
          <w:color w:val="000000"/>
        </w:rPr>
        <w:t>отношениям при администрации Шумерлинского муниципального округа Чувашской Республики</w:t>
      </w:r>
    </w:p>
    <w:p w:rsidR="00F145F0" w:rsidRPr="00A544CB" w:rsidRDefault="00F145F0" w:rsidP="005349A9">
      <w:pPr>
        <w:ind w:firstLine="709"/>
        <w:jc w:val="both"/>
        <w:rPr>
          <w:noProof/>
          <w:color w:val="000000"/>
        </w:rPr>
      </w:pPr>
      <w:r w:rsidRPr="00A544CB">
        <w:rPr>
          <w:noProof/>
          <w:color w:val="000000"/>
        </w:rPr>
        <w:t>В целях повышения эффективности реализации национальной политики, развития межнациональных и межконфессиональных отношений на территории Шумерлинского  муниципально</w:t>
      </w:r>
      <w:r>
        <w:rPr>
          <w:noProof/>
          <w:color w:val="000000"/>
        </w:rPr>
        <w:t xml:space="preserve">го округа Чувашской Республики, </w:t>
      </w:r>
      <w:r w:rsidRPr="00A544CB">
        <w:rPr>
          <w:noProof/>
          <w:color w:val="000000"/>
        </w:rPr>
        <w:t>администрация Ш</w:t>
      </w:r>
      <w:r>
        <w:rPr>
          <w:noProof/>
          <w:color w:val="000000"/>
        </w:rPr>
        <w:t>умерлинского муниципального окр</w:t>
      </w:r>
      <w:r w:rsidRPr="00A544CB">
        <w:rPr>
          <w:noProof/>
          <w:color w:val="000000"/>
        </w:rPr>
        <w:t>у</w:t>
      </w:r>
      <w:r>
        <w:rPr>
          <w:noProof/>
          <w:color w:val="000000"/>
        </w:rPr>
        <w:t>г</w:t>
      </w:r>
      <w:r w:rsidRPr="00A544CB">
        <w:rPr>
          <w:noProof/>
          <w:color w:val="000000"/>
        </w:rPr>
        <w:t xml:space="preserve">а </w:t>
      </w:r>
      <w:r>
        <w:rPr>
          <w:noProof/>
          <w:color w:val="000000"/>
        </w:rPr>
        <w:t xml:space="preserve">Чувашской Республики </w:t>
      </w:r>
      <w:r w:rsidRPr="00A544CB">
        <w:rPr>
          <w:noProof/>
          <w:color w:val="000000"/>
        </w:rPr>
        <w:t>п о с т а н о в л я е т:</w:t>
      </w:r>
    </w:p>
    <w:p w:rsidR="00F145F0" w:rsidRPr="00A544CB" w:rsidRDefault="00F145F0" w:rsidP="005349A9">
      <w:pPr>
        <w:ind w:firstLine="709"/>
        <w:jc w:val="both"/>
        <w:rPr>
          <w:noProof/>
          <w:color w:val="000000"/>
        </w:rPr>
      </w:pPr>
      <w:r>
        <w:rPr>
          <w:noProof/>
          <w:color w:val="000000"/>
        </w:rPr>
        <w:t>1</w:t>
      </w:r>
      <w:r w:rsidRPr="00A544CB">
        <w:rPr>
          <w:noProof/>
          <w:color w:val="000000"/>
        </w:rPr>
        <w:t>. Утвердить прилагаемое Положение о Совете по межнациональным и межконфессиональным отношениям при администрации Шумерлинского муниципального округа Чувашской Республики.</w:t>
      </w:r>
    </w:p>
    <w:p w:rsidR="00F145F0" w:rsidRDefault="00F145F0" w:rsidP="005349A9">
      <w:pPr>
        <w:ind w:firstLine="709"/>
        <w:jc w:val="both"/>
        <w:rPr>
          <w:noProof/>
          <w:color w:val="000000"/>
        </w:rPr>
      </w:pPr>
      <w:r>
        <w:rPr>
          <w:noProof/>
          <w:color w:val="000000"/>
        </w:rPr>
        <w:t>2</w:t>
      </w:r>
      <w:r w:rsidRPr="00A544CB">
        <w:rPr>
          <w:noProof/>
          <w:color w:val="000000"/>
        </w:rPr>
        <w:t>. Признать утратившим в силу</w:t>
      </w:r>
      <w:r>
        <w:rPr>
          <w:noProof/>
          <w:color w:val="000000"/>
        </w:rPr>
        <w:t xml:space="preserve"> </w:t>
      </w:r>
      <w:r w:rsidRPr="00A544CB">
        <w:rPr>
          <w:noProof/>
          <w:color w:val="000000"/>
        </w:rPr>
        <w:t xml:space="preserve">постановление администрациии Шумерлинского </w:t>
      </w:r>
      <w:r>
        <w:rPr>
          <w:noProof/>
          <w:color w:val="000000"/>
        </w:rPr>
        <w:t>муниципального округа Чувашской Республики</w:t>
      </w:r>
      <w:r w:rsidRPr="00A544CB">
        <w:rPr>
          <w:noProof/>
          <w:color w:val="000000"/>
        </w:rPr>
        <w:t xml:space="preserve"> от </w:t>
      </w:r>
      <w:r>
        <w:rPr>
          <w:noProof/>
          <w:color w:val="000000"/>
        </w:rPr>
        <w:t>29 марта 2022 г. № 186</w:t>
      </w:r>
      <w:r w:rsidRPr="00A544CB">
        <w:rPr>
          <w:noProof/>
          <w:color w:val="000000"/>
        </w:rPr>
        <w:t xml:space="preserve"> «Об утверждении Положения о Совете по межнациональным и межконфессиональным отношениям при администрации Шумерлинского </w:t>
      </w:r>
      <w:r>
        <w:rPr>
          <w:noProof/>
          <w:color w:val="000000"/>
        </w:rPr>
        <w:t>муниципального округа Чувашской Республики</w:t>
      </w:r>
      <w:r w:rsidRPr="00A544CB">
        <w:rPr>
          <w:noProof/>
          <w:color w:val="000000"/>
        </w:rPr>
        <w:t>».</w:t>
      </w:r>
    </w:p>
    <w:p w:rsidR="00F145F0" w:rsidRPr="00A544CB" w:rsidRDefault="00F145F0" w:rsidP="005349A9">
      <w:pPr>
        <w:ind w:firstLine="709"/>
        <w:jc w:val="both"/>
        <w:rPr>
          <w:noProof/>
          <w:color w:val="000000"/>
        </w:rPr>
      </w:pPr>
      <w:r>
        <w:rPr>
          <w:noProof/>
          <w:color w:val="000000"/>
        </w:rPr>
        <w:t>3</w:t>
      </w:r>
      <w:r w:rsidRPr="00A544CB">
        <w:rPr>
          <w:noProof/>
          <w:color w:val="000000"/>
        </w:rPr>
        <w:t>. Настоящее постано</w:t>
      </w:r>
      <w:r>
        <w:rPr>
          <w:noProof/>
          <w:color w:val="000000"/>
        </w:rPr>
        <w:t>вление вступает в силу после</w:t>
      </w:r>
      <w:r w:rsidRPr="00A544CB">
        <w:rPr>
          <w:noProof/>
          <w:color w:val="000000"/>
        </w:rPr>
        <w:t xml:space="preserve"> официального опубликования.</w:t>
      </w:r>
    </w:p>
    <w:p w:rsidR="00F145F0" w:rsidRDefault="00F145F0" w:rsidP="00F145F0">
      <w:pPr>
        <w:jc w:val="right"/>
        <w:rPr>
          <w:noProof/>
          <w:color w:val="000000"/>
        </w:rPr>
      </w:pPr>
    </w:p>
    <w:p w:rsidR="00F145F0" w:rsidRDefault="00F145F0" w:rsidP="00F145F0">
      <w:pPr>
        <w:jc w:val="right"/>
        <w:rPr>
          <w:noProof/>
          <w:color w:val="000000"/>
        </w:rPr>
      </w:pPr>
    </w:p>
    <w:p w:rsidR="00F145F0" w:rsidRDefault="00F145F0" w:rsidP="00F145F0">
      <w:pPr>
        <w:rPr>
          <w:noProof/>
          <w:color w:val="000000"/>
        </w:rPr>
      </w:pPr>
      <w:r>
        <w:rPr>
          <w:noProof/>
          <w:color w:val="000000"/>
        </w:rPr>
        <w:t xml:space="preserve">Глава Шумерлинского </w:t>
      </w:r>
    </w:p>
    <w:p w:rsidR="00F145F0" w:rsidRDefault="00F145F0" w:rsidP="00F145F0">
      <w:pPr>
        <w:rPr>
          <w:noProof/>
          <w:color w:val="000000"/>
        </w:rPr>
      </w:pPr>
      <w:r>
        <w:rPr>
          <w:noProof/>
          <w:color w:val="000000"/>
        </w:rPr>
        <w:t xml:space="preserve">муниципального округа </w:t>
      </w:r>
    </w:p>
    <w:p w:rsidR="00F145F0" w:rsidRPr="00A544CB" w:rsidRDefault="00F145F0" w:rsidP="00F145F0">
      <w:pPr>
        <w:rPr>
          <w:noProof/>
          <w:color w:val="000000"/>
        </w:rPr>
      </w:pPr>
      <w:r>
        <w:rPr>
          <w:noProof/>
          <w:color w:val="000000"/>
        </w:rPr>
        <w:t xml:space="preserve">Чувашской Республики                                                                                              Э. М. Васильев  </w:t>
      </w:r>
    </w:p>
    <w:p w:rsidR="00F145F0" w:rsidRPr="00A544CB" w:rsidRDefault="00F145F0" w:rsidP="00F145F0">
      <w:pPr>
        <w:jc w:val="right"/>
        <w:rPr>
          <w:noProof/>
          <w:color w:val="000000"/>
        </w:rPr>
      </w:pPr>
    </w:p>
    <w:p w:rsidR="00F145F0" w:rsidRPr="00A544CB" w:rsidRDefault="00F145F0" w:rsidP="00F145F0">
      <w:pPr>
        <w:jc w:val="right"/>
        <w:rPr>
          <w:bCs/>
        </w:rPr>
      </w:pPr>
      <w:r>
        <w:rPr>
          <w:bCs/>
        </w:rPr>
        <w:t>Утверждено</w:t>
      </w:r>
    </w:p>
    <w:p w:rsidR="00F145F0" w:rsidRPr="00A544CB" w:rsidRDefault="00F145F0" w:rsidP="00F145F0">
      <w:pPr>
        <w:ind w:left="5245"/>
        <w:jc w:val="right"/>
        <w:rPr>
          <w:bCs/>
        </w:rPr>
      </w:pPr>
      <w:r>
        <w:rPr>
          <w:bCs/>
        </w:rPr>
        <w:t xml:space="preserve">постановлением </w:t>
      </w:r>
      <w:r w:rsidRPr="00A544CB">
        <w:rPr>
          <w:bCs/>
        </w:rPr>
        <w:t xml:space="preserve">администрации </w:t>
      </w:r>
    </w:p>
    <w:p w:rsidR="00F145F0" w:rsidRPr="00A544CB" w:rsidRDefault="00F145F0" w:rsidP="00F145F0">
      <w:pPr>
        <w:ind w:left="5245"/>
        <w:jc w:val="right"/>
        <w:rPr>
          <w:bCs/>
        </w:rPr>
      </w:pPr>
      <w:proofErr w:type="spellStart"/>
      <w:r w:rsidRPr="00A544CB">
        <w:rPr>
          <w:bCs/>
        </w:rPr>
        <w:t>Шумерлинского</w:t>
      </w:r>
      <w:proofErr w:type="spellEnd"/>
      <w:r w:rsidRPr="00A544CB">
        <w:rPr>
          <w:bCs/>
        </w:rPr>
        <w:t xml:space="preserve"> муниципального округа</w:t>
      </w:r>
    </w:p>
    <w:p w:rsidR="00F145F0" w:rsidRPr="008B0F75" w:rsidRDefault="00F145F0" w:rsidP="00F145F0">
      <w:pPr>
        <w:jc w:val="right"/>
        <w:rPr>
          <w:bCs/>
          <w:noProof/>
        </w:rPr>
      </w:pPr>
      <w:r w:rsidRPr="00A544CB">
        <w:rPr>
          <w:bCs/>
        </w:rPr>
        <w:t xml:space="preserve">от </w:t>
      </w:r>
      <w:r>
        <w:rPr>
          <w:bCs/>
          <w:noProof/>
        </w:rPr>
        <w:t>12.03.</w:t>
      </w:r>
      <w:r w:rsidRPr="008B0F75">
        <w:rPr>
          <w:bCs/>
          <w:noProof/>
        </w:rPr>
        <w:t xml:space="preserve"> 202</w:t>
      </w:r>
      <w:r>
        <w:rPr>
          <w:bCs/>
          <w:noProof/>
        </w:rPr>
        <w:t>5</w:t>
      </w:r>
      <w:r w:rsidRPr="008B0F75">
        <w:rPr>
          <w:bCs/>
          <w:noProof/>
        </w:rPr>
        <w:t xml:space="preserve"> г. № </w:t>
      </w:r>
      <w:r>
        <w:rPr>
          <w:bCs/>
          <w:noProof/>
        </w:rPr>
        <w:t>278</w:t>
      </w:r>
    </w:p>
    <w:p w:rsidR="00F145F0" w:rsidRPr="00A544CB" w:rsidRDefault="00F145F0" w:rsidP="00F145F0">
      <w:pPr>
        <w:ind w:left="5245"/>
        <w:jc w:val="right"/>
        <w:rPr>
          <w:bCs/>
        </w:rPr>
      </w:pPr>
    </w:p>
    <w:p w:rsidR="00F145F0" w:rsidRPr="00A544CB" w:rsidRDefault="00F145F0" w:rsidP="00F145F0">
      <w:pPr>
        <w:ind w:left="5245"/>
        <w:jc w:val="right"/>
      </w:pPr>
    </w:p>
    <w:p w:rsidR="00F145F0" w:rsidRPr="00A544CB" w:rsidRDefault="00F145F0" w:rsidP="00F145F0">
      <w:pPr>
        <w:ind w:left="-567"/>
      </w:pPr>
    </w:p>
    <w:p w:rsidR="00F145F0" w:rsidRPr="007D6BB9" w:rsidRDefault="00F145F0" w:rsidP="00F145F0">
      <w:pPr>
        <w:ind w:left="-567"/>
        <w:jc w:val="center"/>
        <w:rPr>
          <w:bCs/>
        </w:rPr>
      </w:pPr>
      <w:r w:rsidRPr="007D6BB9">
        <w:rPr>
          <w:bCs/>
        </w:rPr>
        <w:t>Положение</w:t>
      </w:r>
    </w:p>
    <w:p w:rsidR="00F145F0" w:rsidRPr="007D6BB9" w:rsidRDefault="00F145F0" w:rsidP="00F145F0">
      <w:pPr>
        <w:ind w:left="-567"/>
        <w:jc w:val="center"/>
        <w:rPr>
          <w:bCs/>
        </w:rPr>
      </w:pPr>
      <w:r w:rsidRPr="007D6BB9">
        <w:rPr>
          <w:bCs/>
        </w:rPr>
        <w:t xml:space="preserve">о Совете по </w:t>
      </w:r>
      <w:proofErr w:type="gramStart"/>
      <w:r w:rsidRPr="007D6BB9">
        <w:rPr>
          <w:bCs/>
        </w:rPr>
        <w:t>межнациональным</w:t>
      </w:r>
      <w:proofErr w:type="gramEnd"/>
      <w:r w:rsidRPr="007D6BB9">
        <w:rPr>
          <w:bCs/>
        </w:rPr>
        <w:t xml:space="preserve"> и межконфессиональным</w:t>
      </w:r>
    </w:p>
    <w:p w:rsidR="00F145F0" w:rsidRPr="007D6BB9" w:rsidRDefault="00F145F0" w:rsidP="00F145F0">
      <w:pPr>
        <w:ind w:left="-567"/>
        <w:jc w:val="center"/>
        <w:rPr>
          <w:bCs/>
        </w:rPr>
      </w:pPr>
      <w:r w:rsidRPr="007D6BB9">
        <w:rPr>
          <w:bCs/>
        </w:rPr>
        <w:t xml:space="preserve">отношениям при администрации </w:t>
      </w:r>
      <w:proofErr w:type="spellStart"/>
      <w:r w:rsidRPr="007D6BB9">
        <w:rPr>
          <w:bCs/>
        </w:rPr>
        <w:t>Шумерлинского</w:t>
      </w:r>
      <w:proofErr w:type="spellEnd"/>
      <w:r w:rsidRPr="007D6BB9">
        <w:rPr>
          <w:bCs/>
        </w:rPr>
        <w:t xml:space="preserve"> муниципального округа</w:t>
      </w:r>
    </w:p>
    <w:p w:rsidR="00F145F0" w:rsidRDefault="00F145F0" w:rsidP="00F145F0">
      <w:pPr>
        <w:ind w:left="-567"/>
        <w:jc w:val="center"/>
        <w:rPr>
          <w:bCs/>
        </w:rPr>
      </w:pPr>
      <w:r w:rsidRPr="007D6BB9">
        <w:rPr>
          <w:bCs/>
        </w:rPr>
        <w:t>Чувашской Республики</w:t>
      </w:r>
    </w:p>
    <w:p w:rsidR="00F145F0" w:rsidRDefault="00F145F0" w:rsidP="00F145F0">
      <w:pPr>
        <w:ind w:left="-567"/>
        <w:jc w:val="center"/>
        <w:rPr>
          <w:bCs/>
        </w:rPr>
      </w:pPr>
    </w:p>
    <w:p w:rsidR="00F145F0" w:rsidRPr="006E4279" w:rsidRDefault="00F145F0" w:rsidP="00F145F0">
      <w:pPr>
        <w:ind w:left="-567"/>
        <w:jc w:val="center"/>
        <w:rPr>
          <w:bCs/>
        </w:rPr>
      </w:pPr>
      <w:r w:rsidRPr="006E4279">
        <w:rPr>
          <w:bCs/>
        </w:rPr>
        <w:t>I. Общие положения</w:t>
      </w:r>
    </w:p>
    <w:p w:rsidR="00F145F0" w:rsidRPr="00A544CB" w:rsidRDefault="00F145F0" w:rsidP="00F145F0">
      <w:pPr>
        <w:ind w:firstLine="567"/>
      </w:pPr>
    </w:p>
    <w:p w:rsidR="00F145F0" w:rsidRPr="00A544CB" w:rsidRDefault="00F145F0" w:rsidP="005349A9">
      <w:pPr>
        <w:ind w:firstLine="567"/>
        <w:jc w:val="both"/>
      </w:pPr>
      <w:r w:rsidRPr="00A544CB">
        <w:t xml:space="preserve">1.1. </w:t>
      </w:r>
      <w:proofErr w:type="gramStart"/>
      <w:r w:rsidRPr="00A544CB">
        <w:t xml:space="preserve">Совет по межнациональным и межконфессиональным отношениям при администрации </w:t>
      </w:r>
      <w:proofErr w:type="spellStart"/>
      <w:r w:rsidRPr="00A544CB">
        <w:t>Шумерлинского</w:t>
      </w:r>
      <w:proofErr w:type="spellEnd"/>
      <w:r w:rsidRPr="00A544CB">
        <w:t xml:space="preserve"> муниципального округа Чувашской Республики (далее - Совет) является постоянно действующим совещательным органом при администрации </w:t>
      </w:r>
      <w:proofErr w:type="spellStart"/>
      <w:r w:rsidRPr="00A544CB">
        <w:t>Шумерлинского</w:t>
      </w:r>
      <w:proofErr w:type="spellEnd"/>
      <w:r w:rsidRPr="00A544CB">
        <w:t xml:space="preserve"> муниципального округа Чувашской Республики, образованным в целях рассмотрения вопросов обеспечения межнационального согласия и сотрудничества, сохранения этнической самобытности и развития культур народов, проживающих на территории </w:t>
      </w:r>
      <w:proofErr w:type="spellStart"/>
      <w:r w:rsidRPr="00A544CB">
        <w:t>Шумерлинского</w:t>
      </w:r>
      <w:proofErr w:type="spellEnd"/>
      <w:r w:rsidRPr="00A544CB">
        <w:t xml:space="preserve"> муниципального округа Чувашской Республики, обеспечения межконфессионального согласия, формирования духовно-нравственных ценностей.</w:t>
      </w:r>
      <w:proofErr w:type="gramEnd"/>
    </w:p>
    <w:p w:rsidR="00F145F0" w:rsidRPr="00A544CB" w:rsidRDefault="00F145F0" w:rsidP="005349A9">
      <w:pPr>
        <w:ind w:firstLine="567"/>
        <w:jc w:val="both"/>
      </w:pPr>
      <w:r w:rsidRPr="00A544CB">
        <w:t xml:space="preserve">1.2. Совет осуществляет свою деятельность во взаимодействии </w:t>
      </w:r>
      <w:r w:rsidRPr="00A544CB">
        <w:rPr>
          <w:color w:val="000000"/>
        </w:rPr>
        <w:t>с государственными органами</w:t>
      </w:r>
      <w:r w:rsidRPr="00A544CB">
        <w:t xml:space="preserve">, органами местного самоуправления </w:t>
      </w:r>
      <w:proofErr w:type="spellStart"/>
      <w:r w:rsidRPr="00A544CB">
        <w:t>Шумерлинского</w:t>
      </w:r>
      <w:proofErr w:type="spellEnd"/>
      <w:r w:rsidRPr="00A544CB">
        <w:t xml:space="preserve"> муниципального округа Чувашской Республики, общественными и религиозными объединениями и другими организациями, осуществляющими свою деятельность на территории </w:t>
      </w:r>
      <w:proofErr w:type="spellStart"/>
      <w:r w:rsidRPr="00A544CB">
        <w:t>Шумерлинского</w:t>
      </w:r>
      <w:proofErr w:type="spellEnd"/>
      <w:r w:rsidRPr="00A544CB">
        <w:t xml:space="preserve"> муниципального округа Чувашской Республики.</w:t>
      </w:r>
    </w:p>
    <w:p w:rsidR="00F145F0" w:rsidRPr="00A544CB" w:rsidRDefault="00F145F0" w:rsidP="005349A9">
      <w:pPr>
        <w:ind w:firstLine="567"/>
        <w:jc w:val="both"/>
      </w:pPr>
      <w:r w:rsidRPr="00A544CB">
        <w:t xml:space="preserve">1.3. Совет в своей деятельности руководствуется Конституцией Российской Федерации, нормативными правовыми актами Российской Федерации, Конституцией Чувашской Республики, нормативными правовыми актами Чувашской Республики, Уставом </w:t>
      </w:r>
      <w:proofErr w:type="spellStart"/>
      <w:r w:rsidRPr="00A544CB">
        <w:t>Шумерлинского</w:t>
      </w:r>
      <w:proofErr w:type="spellEnd"/>
      <w:r w:rsidRPr="00A544CB">
        <w:t xml:space="preserve"> муниципального округа Чувашской Республики, муниципальными правовыми актами </w:t>
      </w:r>
      <w:proofErr w:type="spellStart"/>
      <w:r w:rsidRPr="00A544CB">
        <w:t>Шумерлинского</w:t>
      </w:r>
      <w:proofErr w:type="spellEnd"/>
      <w:r w:rsidRPr="00A544CB">
        <w:t xml:space="preserve"> муниципального округа Чувашской Республики, настоящим Положением.</w:t>
      </w:r>
    </w:p>
    <w:p w:rsidR="00F145F0" w:rsidRPr="006E4279" w:rsidRDefault="00F145F0" w:rsidP="00F145F0">
      <w:pPr>
        <w:ind w:firstLine="567"/>
        <w:jc w:val="center"/>
        <w:rPr>
          <w:bCs/>
        </w:rPr>
      </w:pPr>
      <w:r w:rsidRPr="006E4279">
        <w:rPr>
          <w:bCs/>
        </w:rPr>
        <w:t>II. Основные задачи Совета</w:t>
      </w:r>
    </w:p>
    <w:p w:rsidR="00F145F0" w:rsidRPr="00A544CB" w:rsidRDefault="00F145F0" w:rsidP="00F145F0">
      <w:pPr>
        <w:ind w:firstLine="567"/>
      </w:pPr>
    </w:p>
    <w:p w:rsidR="00F145F0" w:rsidRPr="00A544CB" w:rsidRDefault="00F145F0" w:rsidP="005349A9">
      <w:pPr>
        <w:ind w:firstLine="567"/>
        <w:jc w:val="both"/>
      </w:pPr>
      <w:r w:rsidRPr="00A544CB">
        <w:t>2.1. Основными задачами Совета являются:</w:t>
      </w:r>
    </w:p>
    <w:p w:rsidR="00F145F0" w:rsidRPr="00A544CB" w:rsidRDefault="00F145F0" w:rsidP="005349A9">
      <w:pPr>
        <w:ind w:firstLine="567"/>
        <w:jc w:val="both"/>
      </w:pPr>
      <w:r w:rsidRPr="00A544CB">
        <w:t xml:space="preserve">содействие органам государственной власти Чувашской Республики и органам местного самоуправления </w:t>
      </w:r>
      <w:proofErr w:type="spellStart"/>
      <w:r w:rsidRPr="00A544CB">
        <w:t>Шумерлинского</w:t>
      </w:r>
      <w:proofErr w:type="spellEnd"/>
      <w:r w:rsidRPr="00A544CB">
        <w:t xml:space="preserve"> муниципального округа Чувашской Республики  в реализации государственной национальной политики, исполнении законодательных и иных нормативных правовых актов Российской Федерации в сфере межнациональных отношений, прав человека и гражданина на свободу совести и вероисповедания и деятельности религиозных объединений;</w:t>
      </w:r>
    </w:p>
    <w:p w:rsidR="00F145F0" w:rsidRPr="00A544CB" w:rsidRDefault="00F145F0" w:rsidP="005349A9">
      <w:pPr>
        <w:ind w:firstLine="567"/>
        <w:jc w:val="both"/>
      </w:pPr>
      <w:r w:rsidRPr="00A544CB">
        <w:t xml:space="preserve">содействие согласованности деятельности органов государственной власти Чувашской Республики, органов местного самоуправления </w:t>
      </w:r>
      <w:proofErr w:type="spellStart"/>
      <w:r w:rsidRPr="00A544CB">
        <w:t>Шумерлинского</w:t>
      </w:r>
      <w:proofErr w:type="spellEnd"/>
      <w:r w:rsidRPr="00A544CB">
        <w:t xml:space="preserve"> муниципального округа Чувашской Республики, национально-культурных и религиозных объединений в сфере межэтнических и межконфессиональных отношений, обеспечения межконфессионального согласия, формирования духовно-нравственных ценностей;</w:t>
      </w:r>
    </w:p>
    <w:p w:rsidR="00F145F0" w:rsidRPr="00A544CB" w:rsidRDefault="00F145F0" w:rsidP="005349A9">
      <w:pPr>
        <w:ind w:firstLine="567"/>
        <w:jc w:val="both"/>
      </w:pPr>
      <w:r w:rsidRPr="00A544CB">
        <w:t xml:space="preserve">расширение возможности участия в общественной жизни представителей различных национальностей, проживающих на территории </w:t>
      </w:r>
      <w:proofErr w:type="spellStart"/>
      <w:r w:rsidRPr="00A544CB">
        <w:t>Шумерлинского</w:t>
      </w:r>
      <w:proofErr w:type="spellEnd"/>
      <w:r w:rsidRPr="00A544CB">
        <w:t xml:space="preserve"> муниципального округа Чувашской Республики;</w:t>
      </w:r>
    </w:p>
    <w:p w:rsidR="00F145F0" w:rsidRPr="00A544CB" w:rsidRDefault="00F145F0" w:rsidP="005349A9">
      <w:pPr>
        <w:ind w:firstLine="567"/>
        <w:jc w:val="both"/>
      </w:pPr>
      <w:r w:rsidRPr="00A544CB">
        <w:t xml:space="preserve">разработка предложений по гармонизации межнациональных и межконфессиональных отношений, профилактике экстремизма, национализма и терроризма на территории  </w:t>
      </w:r>
      <w:proofErr w:type="spellStart"/>
      <w:r w:rsidRPr="00A544CB">
        <w:t>Шумерлинского</w:t>
      </w:r>
      <w:proofErr w:type="spellEnd"/>
      <w:r w:rsidRPr="00A544CB">
        <w:t xml:space="preserve"> муниципального округа Чувашской Республики;</w:t>
      </w:r>
    </w:p>
    <w:p w:rsidR="00F145F0" w:rsidRPr="00A544CB" w:rsidRDefault="00F145F0" w:rsidP="005349A9">
      <w:pPr>
        <w:ind w:firstLine="567"/>
        <w:jc w:val="both"/>
      </w:pPr>
      <w:r w:rsidRPr="00A544CB">
        <w:lastRenderedPageBreak/>
        <w:t xml:space="preserve">укрепление деловых связей с национально-культурными объединениями в </w:t>
      </w:r>
      <w:proofErr w:type="spellStart"/>
      <w:r w:rsidRPr="00A544CB">
        <w:t>Шумерлинском</w:t>
      </w:r>
      <w:proofErr w:type="spellEnd"/>
      <w:r w:rsidRPr="00A544CB">
        <w:t xml:space="preserve"> муниципальном округе Чувашской Республики и чувашскими национально-культурными объединениями;</w:t>
      </w:r>
    </w:p>
    <w:p w:rsidR="00F145F0" w:rsidRPr="00A544CB" w:rsidRDefault="00F145F0" w:rsidP="005349A9">
      <w:pPr>
        <w:ind w:firstLine="567"/>
        <w:jc w:val="both"/>
      </w:pPr>
      <w:r w:rsidRPr="00A544CB">
        <w:t xml:space="preserve">содействие осуществлению </w:t>
      </w:r>
      <w:r>
        <w:rPr>
          <w:color w:val="000000"/>
        </w:rPr>
        <w:t>взаимодействия г</w:t>
      </w:r>
      <w:r w:rsidRPr="00A544CB">
        <w:rPr>
          <w:color w:val="000000"/>
        </w:rPr>
        <w:t xml:space="preserve">лавы </w:t>
      </w:r>
      <w:proofErr w:type="spellStart"/>
      <w:r w:rsidRPr="00A544CB">
        <w:t>Шумерлинского</w:t>
      </w:r>
      <w:proofErr w:type="spellEnd"/>
      <w:r w:rsidRPr="00A544CB">
        <w:t xml:space="preserve"> муниципального округа Чувашской Республики, </w:t>
      </w:r>
      <w:r w:rsidRPr="00A544CB">
        <w:rPr>
          <w:color w:val="000000"/>
        </w:rPr>
        <w:t>органов местного самоуправления</w:t>
      </w:r>
      <w:r w:rsidRPr="00A544CB">
        <w:t xml:space="preserve"> </w:t>
      </w:r>
      <w:proofErr w:type="spellStart"/>
      <w:r w:rsidRPr="00A544CB">
        <w:t>Шумерлинского</w:t>
      </w:r>
      <w:proofErr w:type="spellEnd"/>
      <w:r w:rsidRPr="00A544CB">
        <w:t xml:space="preserve"> муниципального округа Чувашской Республики с религиозными объединениями.</w:t>
      </w:r>
    </w:p>
    <w:p w:rsidR="00F145F0" w:rsidRPr="006E4279" w:rsidRDefault="00F145F0" w:rsidP="005349A9">
      <w:pPr>
        <w:ind w:firstLine="567"/>
        <w:jc w:val="both"/>
      </w:pPr>
    </w:p>
    <w:p w:rsidR="00F145F0" w:rsidRPr="006E4279" w:rsidRDefault="00F145F0" w:rsidP="00F145F0">
      <w:pPr>
        <w:ind w:firstLine="567"/>
        <w:jc w:val="center"/>
        <w:rPr>
          <w:bCs/>
        </w:rPr>
      </w:pPr>
      <w:r w:rsidRPr="006E4279">
        <w:rPr>
          <w:bCs/>
        </w:rPr>
        <w:t>III. Функции Совета</w:t>
      </w:r>
    </w:p>
    <w:p w:rsidR="00F145F0" w:rsidRPr="00A544CB" w:rsidRDefault="00F145F0" w:rsidP="00F145F0">
      <w:pPr>
        <w:ind w:firstLine="567"/>
      </w:pPr>
    </w:p>
    <w:p w:rsidR="00F145F0" w:rsidRPr="00A544CB" w:rsidRDefault="00F145F0" w:rsidP="005349A9">
      <w:pPr>
        <w:ind w:firstLine="567"/>
        <w:jc w:val="both"/>
      </w:pPr>
      <w:r w:rsidRPr="00A544CB">
        <w:t>3.1. Совет в соответствии с возложенными на него задачами выполняет следующие основные функции:</w:t>
      </w:r>
    </w:p>
    <w:p w:rsidR="00F145F0" w:rsidRPr="00A544CB" w:rsidRDefault="00F145F0" w:rsidP="005349A9">
      <w:pPr>
        <w:ind w:firstLine="567"/>
        <w:jc w:val="both"/>
      </w:pPr>
      <w:r w:rsidRPr="00A544CB">
        <w:t xml:space="preserve">взаимодействует с государственными органами, органами местного самоуправления </w:t>
      </w:r>
      <w:proofErr w:type="spellStart"/>
      <w:r w:rsidRPr="00A544CB">
        <w:t>Шумерлинского</w:t>
      </w:r>
      <w:proofErr w:type="spellEnd"/>
      <w:r w:rsidRPr="00A544CB">
        <w:t xml:space="preserve"> муниципального округа Чувашской Республики, общественными и религиозными объединениями и другими организациями по вопросам, относящимся к компетенции Совета;</w:t>
      </w:r>
    </w:p>
    <w:p w:rsidR="00F145F0" w:rsidRPr="00A544CB" w:rsidRDefault="00F145F0" w:rsidP="005349A9">
      <w:pPr>
        <w:ind w:firstLine="567"/>
        <w:jc w:val="both"/>
        <w:rPr>
          <w:color w:val="000000"/>
        </w:rPr>
      </w:pPr>
      <w:r w:rsidRPr="00A544CB">
        <w:rPr>
          <w:color w:val="000000"/>
        </w:rPr>
        <w:t xml:space="preserve">способствует взаимодействию органов местного самоуправления </w:t>
      </w:r>
      <w:proofErr w:type="spellStart"/>
      <w:r w:rsidRPr="00A544CB">
        <w:rPr>
          <w:color w:val="000000"/>
        </w:rPr>
        <w:t>Шумерлинского</w:t>
      </w:r>
      <w:proofErr w:type="spellEnd"/>
      <w:r w:rsidRPr="00A544CB">
        <w:rPr>
          <w:color w:val="000000"/>
        </w:rPr>
        <w:t xml:space="preserve"> муниципального округа</w:t>
      </w:r>
      <w:r w:rsidRPr="00A544CB">
        <w:t xml:space="preserve"> </w:t>
      </w:r>
      <w:r w:rsidRPr="00A544CB">
        <w:rPr>
          <w:color w:val="000000"/>
        </w:rPr>
        <w:t>Чувашской Республики с религиозными объединениями;</w:t>
      </w:r>
    </w:p>
    <w:p w:rsidR="00F145F0" w:rsidRPr="00A544CB" w:rsidRDefault="00F145F0" w:rsidP="005349A9">
      <w:pPr>
        <w:ind w:firstLine="567"/>
        <w:jc w:val="both"/>
      </w:pPr>
      <w:r w:rsidRPr="00A544CB">
        <w:t xml:space="preserve">содействует научным организациям в подготовке социологических исследований, участвует в анализе актуальных проблем в сфере межэтнических и межконфессиональных отношений на территории </w:t>
      </w:r>
      <w:proofErr w:type="spellStart"/>
      <w:r w:rsidRPr="00A544CB">
        <w:t>Шумерлинского</w:t>
      </w:r>
      <w:proofErr w:type="spellEnd"/>
      <w:r w:rsidRPr="00A544CB">
        <w:t xml:space="preserve"> муниципального округа Чувашской Республики;</w:t>
      </w:r>
    </w:p>
    <w:p w:rsidR="00F145F0" w:rsidRPr="00A544CB" w:rsidRDefault="00F145F0" w:rsidP="005349A9">
      <w:pPr>
        <w:ind w:firstLine="567"/>
        <w:jc w:val="both"/>
        <w:rPr>
          <w:color w:val="000000"/>
        </w:rPr>
      </w:pPr>
      <w:r w:rsidRPr="00A544CB">
        <w:rPr>
          <w:color w:val="000000"/>
        </w:rPr>
        <w:t xml:space="preserve">участвует в разработке проектов нормативных правовых актов администрации </w:t>
      </w:r>
      <w:proofErr w:type="spellStart"/>
      <w:r w:rsidRPr="00A544CB">
        <w:rPr>
          <w:color w:val="000000"/>
        </w:rPr>
        <w:t>Шумерлинского</w:t>
      </w:r>
      <w:proofErr w:type="spellEnd"/>
      <w:r w:rsidRPr="00A544CB">
        <w:rPr>
          <w:color w:val="000000"/>
        </w:rPr>
        <w:t xml:space="preserve"> муниципального округа</w:t>
      </w:r>
      <w:r w:rsidRPr="00A544CB">
        <w:t xml:space="preserve"> </w:t>
      </w:r>
      <w:r w:rsidRPr="00A544CB">
        <w:rPr>
          <w:color w:val="000000"/>
        </w:rPr>
        <w:t>Чувашской Республики по вопросам, относящимся к компетенции Совета;</w:t>
      </w:r>
    </w:p>
    <w:p w:rsidR="00F145F0" w:rsidRPr="00A544CB" w:rsidRDefault="00F145F0" w:rsidP="005349A9">
      <w:pPr>
        <w:ind w:firstLine="567"/>
        <w:jc w:val="both"/>
      </w:pPr>
      <w:r w:rsidRPr="00A544CB">
        <w:t xml:space="preserve">разрабатывает рекомендации органам местного самоуправления </w:t>
      </w:r>
      <w:proofErr w:type="spellStart"/>
      <w:r w:rsidRPr="00A544CB">
        <w:rPr>
          <w:color w:val="000000"/>
        </w:rPr>
        <w:t>Шумерлинского</w:t>
      </w:r>
      <w:proofErr w:type="spellEnd"/>
      <w:r w:rsidRPr="00A544CB">
        <w:rPr>
          <w:color w:val="000000"/>
        </w:rPr>
        <w:t xml:space="preserve"> муниципального округа </w:t>
      </w:r>
      <w:r w:rsidRPr="00A544CB">
        <w:t>по укреплению межнациональных и межконфессиональных отношений, профилактике проявлений национализма, экстремизма и терроризма, умышленных действий, направленных на разжигание межнациональной розни;</w:t>
      </w:r>
    </w:p>
    <w:p w:rsidR="00F145F0" w:rsidRPr="00A544CB" w:rsidRDefault="00F145F0" w:rsidP="005349A9">
      <w:pPr>
        <w:ind w:firstLine="567"/>
        <w:jc w:val="both"/>
      </w:pPr>
      <w:r w:rsidRPr="00A544CB">
        <w:t xml:space="preserve">готовит </w:t>
      </w:r>
      <w:r w:rsidRPr="00A544CB">
        <w:rPr>
          <w:color w:val="000000"/>
        </w:rPr>
        <w:t xml:space="preserve">для представления в органы местного самоуправления </w:t>
      </w:r>
      <w:proofErr w:type="spellStart"/>
      <w:r w:rsidRPr="00A544CB">
        <w:rPr>
          <w:color w:val="000000"/>
        </w:rPr>
        <w:t>Шумерлинского</w:t>
      </w:r>
      <w:proofErr w:type="spellEnd"/>
      <w:r w:rsidRPr="00A544CB">
        <w:rPr>
          <w:color w:val="000000"/>
        </w:rPr>
        <w:t xml:space="preserve"> муни</w:t>
      </w:r>
      <w:r>
        <w:rPr>
          <w:color w:val="000000"/>
        </w:rPr>
        <w:t xml:space="preserve">ципального округа Чувашской Республики </w:t>
      </w:r>
      <w:r w:rsidRPr="00A544CB">
        <w:t xml:space="preserve">информацию об актуальных проблемах межэтнических и межконфессиональных отношений на территории </w:t>
      </w:r>
      <w:proofErr w:type="spellStart"/>
      <w:r w:rsidRPr="00A544CB">
        <w:t>Шумерлинского</w:t>
      </w:r>
      <w:proofErr w:type="spellEnd"/>
      <w:r w:rsidRPr="00A544CB">
        <w:t xml:space="preserve"> муниципального округа Чувашской Республики;</w:t>
      </w:r>
    </w:p>
    <w:p w:rsidR="00F145F0" w:rsidRPr="00A544CB" w:rsidRDefault="00F145F0" w:rsidP="005349A9">
      <w:pPr>
        <w:ind w:firstLine="567"/>
        <w:jc w:val="both"/>
      </w:pPr>
      <w:r w:rsidRPr="00A544CB">
        <w:t>участвует в подготовке мероприятий, направленных на укрепление стабильности межнациональных и межконфессиональных отношений, формирование духовно-нравственных ценностей, совместно с национально-культурными и религиозными объединениями;</w:t>
      </w:r>
    </w:p>
    <w:p w:rsidR="00F145F0" w:rsidRPr="00A544CB" w:rsidRDefault="00F145F0" w:rsidP="005349A9">
      <w:pPr>
        <w:ind w:firstLine="567"/>
        <w:jc w:val="both"/>
      </w:pPr>
      <w:r>
        <w:t>проводит мониторинг</w:t>
      </w:r>
      <w:r w:rsidRPr="00A544CB">
        <w:t xml:space="preserve"> состояния межэтнических и межконфессиональных отношений на территории </w:t>
      </w:r>
      <w:proofErr w:type="spellStart"/>
      <w:r w:rsidRPr="00A544CB">
        <w:t>Шумерлинского</w:t>
      </w:r>
      <w:proofErr w:type="spellEnd"/>
      <w:r w:rsidRPr="00A544CB">
        <w:t xml:space="preserve"> муниципального округа Чувашской Республики.</w:t>
      </w:r>
    </w:p>
    <w:p w:rsidR="00F145F0" w:rsidRPr="00A544CB" w:rsidRDefault="00F145F0" w:rsidP="005349A9">
      <w:pPr>
        <w:ind w:firstLine="567"/>
        <w:jc w:val="both"/>
      </w:pPr>
    </w:p>
    <w:p w:rsidR="00F145F0" w:rsidRPr="006E4279" w:rsidRDefault="00F145F0" w:rsidP="00F145F0">
      <w:pPr>
        <w:ind w:firstLine="567"/>
        <w:jc w:val="center"/>
        <w:rPr>
          <w:bCs/>
        </w:rPr>
      </w:pPr>
      <w:r w:rsidRPr="006E4279">
        <w:rPr>
          <w:bCs/>
        </w:rPr>
        <w:t>IV. Права Совета</w:t>
      </w:r>
    </w:p>
    <w:p w:rsidR="00F145F0" w:rsidRPr="00A544CB" w:rsidRDefault="00F145F0" w:rsidP="00F145F0">
      <w:pPr>
        <w:ind w:firstLine="567"/>
      </w:pPr>
    </w:p>
    <w:p w:rsidR="00F145F0" w:rsidRPr="00A544CB" w:rsidRDefault="00F145F0" w:rsidP="005349A9">
      <w:pPr>
        <w:ind w:firstLine="567"/>
        <w:jc w:val="both"/>
      </w:pPr>
      <w:r w:rsidRPr="00A544CB">
        <w:t>4.1. Для осуществления основных задач Совет имеет право:</w:t>
      </w:r>
    </w:p>
    <w:p w:rsidR="00F145F0" w:rsidRPr="00A544CB" w:rsidRDefault="00F145F0" w:rsidP="005349A9">
      <w:pPr>
        <w:ind w:firstLine="567"/>
        <w:jc w:val="both"/>
      </w:pPr>
      <w:r w:rsidRPr="00A544CB">
        <w:t xml:space="preserve">запрашивать в порядке, установленном законодательством Российской Федерации и законодательством Чувашской Республики, от органов исполнительной власти Чувашской Республики, органов местного самоуправления </w:t>
      </w:r>
      <w:proofErr w:type="spellStart"/>
      <w:r w:rsidRPr="00A544CB">
        <w:t>Шумерлинского</w:t>
      </w:r>
      <w:proofErr w:type="spellEnd"/>
      <w:r w:rsidRPr="00A544CB">
        <w:t xml:space="preserve"> муниципального округа Чувашской Республики, национально-культурных и религиозных объединений и других организаций информацию по вопросам, относящимся к компетенции Совета;</w:t>
      </w:r>
    </w:p>
    <w:p w:rsidR="00F145F0" w:rsidRPr="00A544CB" w:rsidRDefault="00F145F0" w:rsidP="005349A9">
      <w:pPr>
        <w:ind w:firstLine="567"/>
        <w:jc w:val="both"/>
      </w:pPr>
      <w:r>
        <w:t>вносить на рассмотрение г</w:t>
      </w:r>
      <w:r w:rsidRPr="00A544CB">
        <w:t xml:space="preserve">лаве </w:t>
      </w:r>
      <w:proofErr w:type="spellStart"/>
      <w:r w:rsidRPr="00A544CB">
        <w:t>Шумерлинского</w:t>
      </w:r>
      <w:proofErr w:type="spellEnd"/>
      <w:r w:rsidRPr="00A544CB">
        <w:t xml:space="preserve"> муниципального округа Чувашской Республики предложения по вопросам, относящимся к компетенции Совета;</w:t>
      </w:r>
    </w:p>
    <w:p w:rsidR="00F145F0" w:rsidRPr="00A544CB" w:rsidRDefault="00F145F0" w:rsidP="005349A9">
      <w:pPr>
        <w:ind w:firstLine="567"/>
        <w:jc w:val="both"/>
      </w:pPr>
      <w:r w:rsidRPr="00A544CB">
        <w:t xml:space="preserve">инициировать перед органами местного самоуправления </w:t>
      </w:r>
      <w:proofErr w:type="spellStart"/>
      <w:r w:rsidRPr="00A544CB">
        <w:t>Шумерлинского</w:t>
      </w:r>
      <w:proofErr w:type="spellEnd"/>
      <w:r w:rsidRPr="00A544CB">
        <w:t xml:space="preserve"> муниципального округа Чувашской Республики </w:t>
      </w:r>
      <w:r>
        <w:t xml:space="preserve">проведение </w:t>
      </w:r>
      <w:r w:rsidRPr="00A544CB">
        <w:t xml:space="preserve">мониторинга состояния межэтнических и межконфессиональных отношений на территории </w:t>
      </w:r>
      <w:proofErr w:type="spellStart"/>
      <w:r w:rsidRPr="00A544CB">
        <w:t>Шумерлинского</w:t>
      </w:r>
      <w:proofErr w:type="spellEnd"/>
      <w:r w:rsidRPr="00A544CB">
        <w:t xml:space="preserve">  муниципального округа Чувашской Республики;</w:t>
      </w:r>
    </w:p>
    <w:p w:rsidR="00F145F0" w:rsidRPr="00A544CB" w:rsidRDefault="00F145F0" w:rsidP="005349A9">
      <w:pPr>
        <w:ind w:firstLine="567"/>
        <w:jc w:val="both"/>
      </w:pPr>
      <w:r>
        <w:t>заслушивать доклады г</w:t>
      </w:r>
      <w:r w:rsidRPr="00A544CB">
        <w:t xml:space="preserve">лавы </w:t>
      </w:r>
      <w:proofErr w:type="spellStart"/>
      <w:r w:rsidRPr="00A544CB">
        <w:t>Шумерлинского</w:t>
      </w:r>
      <w:proofErr w:type="spellEnd"/>
      <w:r w:rsidRPr="00A544CB">
        <w:t xml:space="preserve"> муниципального округа Чувашской Рес</w:t>
      </w:r>
      <w:r>
        <w:t>публики, руководителей</w:t>
      </w:r>
      <w:r w:rsidRPr="00A544CB">
        <w:t xml:space="preserve"> структурных подразделений администрации </w:t>
      </w:r>
      <w:proofErr w:type="spellStart"/>
      <w:r w:rsidRPr="00A544CB">
        <w:t>Шумерлинского</w:t>
      </w:r>
      <w:proofErr w:type="spellEnd"/>
      <w:r w:rsidRPr="00A544CB">
        <w:t xml:space="preserve"> </w:t>
      </w:r>
      <w:r w:rsidRPr="00A544CB">
        <w:lastRenderedPageBreak/>
        <w:t>муниципального округа Чувашской Республики, общественных объединений и иных организаций по вопросам, относящимся к компетенции Совета;</w:t>
      </w:r>
    </w:p>
    <w:p w:rsidR="00F145F0" w:rsidRPr="00A544CB" w:rsidRDefault="00F145F0" w:rsidP="005349A9">
      <w:pPr>
        <w:ind w:firstLine="567"/>
        <w:jc w:val="both"/>
      </w:pPr>
      <w:r w:rsidRPr="00A544CB">
        <w:t>взаимодействовать со средствами массовой информации в целях освещения деятельности Совета.</w:t>
      </w:r>
    </w:p>
    <w:p w:rsidR="00F145F0" w:rsidRPr="00A544CB" w:rsidRDefault="00F145F0" w:rsidP="00F145F0">
      <w:pPr>
        <w:ind w:firstLine="567"/>
      </w:pPr>
    </w:p>
    <w:p w:rsidR="00F145F0" w:rsidRPr="006E4279" w:rsidRDefault="00F145F0" w:rsidP="00F145F0">
      <w:pPr>
        <w:ind w:firstLine="567"/>
        <w:jc w:val="center"/>
        <w:rPr>
          <w:bCs/>
        </w:rPr>
      </w:pPr>
      <w:r w:rsidRPr="006E4279">
        <w:rPr>
          <w:bCs/>
        </w:rPr>
        <w:t>V. Организация деятельности Совета</w:t>
      </w:r>
    </w:p>
    <w:p w:rsidR="00F145F0" w:rsidRPr="00A544CB" w:rsidRDefault="00F145F0" w:rsidP="00F145F0">
      <w:pPr>
        <w:ind w:firstLine="567"/>
      </w:pPr>
    </w:p>
    <w:p w:rsidR="00F145F0" w:rsidRPr="00A544CB" w:rsidRDefault="00F145F0" w:rsidP="005349A9">
      <w:pPr>
        <w:ind w:firstLine="567"/>
        <w:jc w:val="both"/>
      </w:pPr>
      <w:r w:rsidRPr="00A544CB">
        <w:t xml:space="preserve">5.1. Состав Совета утверждается постановлением администрации </w:t>
      </w:r>
      <w:proofErr w:type="spellStart"/>
      <w:r w:rsidRPr="00A544CB">
        <w:t>Шумерлинского</w:t>
      </w:r>
      <w:proofErr w:type="spellEnd"/>
      <w:r w:rsidRPr="00A544CB">
        <w:t xml:space="preserve"> муниципального округа Чувашской Республики.</w:t>
      </w:r>
    </w:p>
    <w:p w:rsidR="00F145F0" w:rsidRPr="00A544CB" w:rsidRDefault="00F145F0" w:rsidP="005349A9">
      <w:pPr>
        <w:ind w:firstLine="567"/>
        <w:jc w:val="both"/>
      </w:pPr>
      <w:r w:rsidRPr="00A544CB">
        <w:t xml:space="preserve">Совет образуется в составе председателя, заместителя председателя, секретаря и членов Совета. </w:t>
      </w:r>
      <w:r w:rsidRPr="00A544CB">
        <w:rPr>
          <w:color w:val="000000"/>
        </w:rPr>
        <w:t xml:space="preserve">В состав Совета </w:t>
      </w:r>
      <w:r>
        <w:rPr>
          <w:color w:val="000000"/>
        </w:rPr>
        <w:t xml:space="preserve"> могут входи</w:t>
      </w:r>
      <w:r w:rsidRPr="00A544CB">
        <w:rPr>
          <w:color w:val="000000"/>
        </w:rPr>
        <w:t>т</w:t>
      </w:r>
      <w:r>
        <w:rPr>
          <w:color w:val="000000"/>
        </w:rPr>
        <w:t>ь</w:t>
      </w:r>
      <w:r w:rsidRPr="00A544CB">
        <w:rPr>
          <w:color w:val="000000"/>
        </w:rPr>
        <w:t xml:space="preserve"> представители</w:t>
      </w:r>
      <w:r w:rsidRPr="00A544CB">
        <w:rPr>
          <w:color w:val="FF0000"/>
        </w:rPr>
        <w:t xml:space="preserve"> </w:t>
      </w:r>
      <w:r w:rsidRPr="006E5268">
        <w:rPr>
          <w:color w:val="000000"/>
        </w:rPr>
        <w:t>органов государственной власти,</w:t>
      </w:r>
      <w:r w:rsidRPr="00A544CB">
        <w:rPr>
          <w:color w:val="000000"/>
        </w:rPr>
        <w:t xml:space="preserve"> органов местного самоуправления </w:t>
      </w:r>
      <w:proofErr w:type="spellStart"/>
      <w:r w:rsidRPr="00A544CB">
        <w:rPr>
          <w:color w:val="000000"/>
        </w:rPr>
        <w:t>Шумерлинского</w:t>
      </w:r>
      <w:proofErr w:type="spellEnd"/>
      <w:r w:rsidRPr="00A544CB">
        <w:rPr>
          <w:color w:val="000000"/>
        </w:rPr>
        <w:t xml:space="preserve"> муниципального округа</w:t>
      </w:r>
      <w:r w:rsidRPr="00A544CB">
        <w:t xml:space="preserve"> </w:t>
      </w:r>
      <w:r w:rsidRPr="00A544CB">
        <w:rPr>
          <w:color w:val="000000"/>
        </w:rPr>
        <w:t>Чувашской Республики, национально</w:t>
      </w:r>
      <w:r w:rsidRPr="00A544CB">
        <w:t>-культурных и религиозных объе</w:t>
      </w:r>
      <w:r>
        <w:t>динений, других</w:t>
      </w:r>
      <w:r w:rsidRPr="00A544CB">
        <w:t xml:space="preserve"> организаций.</w:t>
      </w:r>
    </w:p>
    <w:p w:rsidR="00F145F0" w:rsidRPr="00A544CB" w:rsidRDefault="00F145F0" w:rsidP="005349A9">
      <w:pPr>
        <w:ind w:firstLine="567"/>
        <w:jc w:val="both"/>
      </w:pPr>
      <w:r w:rsidRPr="00A544CB">
        <w:t xml:space="preserve">5.2. Для участия в заседаниях Совета могут приглашаться с правом совещательного голоса представители государственных органов, органов местного самоуправления </w:t>
      </w:r>
      <w:proofErr w:type="spellStart"/>
      <w:r w:rsidRPr="00A544CB">
        <w:t>Шумерлинского</w:t>
      </w:r>
      <w:proofErr w:type="spellEnd"/>
      <w:r w:rsidRPr="00A544CB">
        <w:t xml:space="preserve"> муниципального округа Чувашской Республики, специалисты и эксперты.</w:t>
      </w:r>
    </w:p>
    <w:p w:rsidR="00F145F0" w:rsidRPr="00A544CB" w:rsidRDefault="00F145F0" w:rsidP="005349A9">
      <w:pPr>
        <w:ind w:firstLine="567"/>
        <w:jc w:val="both"/>
      </w:pPr>
      <w:r w:rsidRPr="00A544CB">
        <w:t>5.3. Совет осуществляет свою работу в соответствии с ежегодно утверждаемым им планом работы. Заседания Совета проводятся по мере необходимости, но не реже одного раза в полугодие. О времени и месте заседания члены Совета извещаются не позд</w:t>
      </w:r>
      <w:r>
        <w:t>нее, чем за три дня</w:t>
      </w:r>
      <w:r w:rsidRPr="00A544CB">
        <w:t>. Заседание Совета считается правомочным, если на нем присутствует не менее половины членов Совета. Заседания Совета ведет председатель Совета, а в его от</w:t>
      </w:r>
      <w:r>
        <w:t xml:space="preserve">сутствие </w:t>
      </w:r>
      <w:r w:rsidRPr="006E4279">
        <w:rPr>
          <w:b/>
        </w:rPr>
        <w:t>-</w:t>
      </w:r>
      <w:r>
        <w:t xml:space="preserve"> </w:t>
      </w:r>
      <w:r w:rsidRPr="00A544CB">
        <w:t>по его поручению заместитель председателя Совета.</w:t>
      </w:r>
    </w:p>
    <w:p w:rsidR="00F145F0" w:rsidRPr="00A544CB" w:rsidRDefault="00F145F0" w:rsidP="005349A9">
      <w:pPr>
        <w:ind w:firstLine="567"/>
        <w:jc w:val="both"/>
      </w:pPr>
      <w:r w:rsidRPr="00A544CB">
        <w:t>5.4. Решения Совета носят рекомендательный характер и принимаются путем открытого голосования простым большинством голосов присутствующих на заседании членов Совета. В случае равенства голосов решающим голосом обладает председательствующий на заседании Совета.</w:t>
      </w:r>
    </w:p>
    <w:p w:rsidR="00F145F0" w:rsidRPr="00A544CB" w:rsidRDefault="00F145F0" w:rsidP="005349A9">
      <w:pPr>
        <w:ind w:firstLine="567"/>
        <w:jc w:val="both"/>
      </w:pPr>
      <w:r w:rsidRPr="00A544CB">
        <w:t>5.5. Принимаемые на заседаниях Совета решения оформляются протоколами, которые под</w:t>
      </w:r>
      <w:r>
        <w:t>писываются председательствующим</w:t>
      </w:r>
      <w:r w:rsidRPr="00A544CB">
        <w:t xml:space="preserve"> на заседаниях Совета.</w:t>
      </w:r>
    </w:p>
    <w:p w:rsidR="00F145F0" w:rsidRPr="00A544CB" w:rsidRDefault="00F145F0" w:rsidP="005349A9">
      <w:pPr>
        <w:ind w:firstLine="567"/>
        <w:jc w:val="both"/>
      </w:pPr>
      <w:r w:rsidRPr="00A544CB">
        <w:t>Копия протокола заседания Совета (выписка из протокола) рассылается секретарем Совета всем заинтересованным лицам не позднее пяти рабочих дней со дня подписания протокола заседания Совета.</w:t>
      </w:r>
    </w:p>
    <w:p w:rsidR="00F145F0" w:rsidRPr="00A544CB" w:rsidRDefault="00F145F0" w:rsidP="005349A9">
      <w:pPr>
        <w:ind w:firstLine="567"/>
        <w:jc w:val="both"/>
      </w:pPr>
      <w:r w:rsidRPr="00A544CB">
        <w:t>5.6. Подготовка вопросов для рассмотрения н</w:t>
      </w:r>
      <w:r>
        <w:t xml:space="preserve">а заседании Совета и контроль </w:t>
      </w:r>
      <w:r w:rsidRPr="00A544CB">
        <w:t>выпол</w:t>
      </w:r>
      <w:r>
        <w:t>нения</w:t>
      </w:r>
      <w:r w:rsidRPr="00A544CB">
        <w:t xml:space="preserve"> принятых решений осуществляются секретарем Совета.</w:t>
      </w:r>
    </w:p>
    <w:p w:rsidR="00F145F0" w:rsidRPr="00A544CB" w:rsidRDefault="00F145F0" w:rsidP="005349A9">
      <w:pPr>
        <w:ind w:firstLine="567"/>
        <w:jc w:val="both"/>
      </w:pPr>
      <w:r w:rsidRPr="00A544CB">
        <w:t xml:space="preserve">5.7. Организационно-техническое обеспечение деятельности Совета осуществляется администрацией </w:t>
      </w:r>
      <w:proofErr w:type="spellStart"/>
      <w:r w:rsidRPr="00A544CB">
        <w:t>Шумерлинского</w:t>
      </w:r>
      <w:proofErr w:type="spellEnd"/>
      <w:r w:rsidRPr="00A544CB">
        <w:t xml:space="preserve"> муниципального округа Чувашской Республики.</w:t>
      </w:r>
    </w:p>
    <w:p w:rsidR="00F145F0" w:rsidRPr="00A544CB" w:rsidRDefault="00F145F0" w:rsidP="005349A9">
      <w:pPr>
        <w:ind w:firstLine="567"/>
        <w:jc w:val="both"/>
      </w:pPr>
      <w:r w:rsidRPr="00A544CB">
        <w:t xml:space="preserve">5.8. Совет прекращает свою деятельность на основании постановления администрации </w:t>
      </w:r>
      <w:proofErr w:type="spellStart"/>
      <w:r w:rsidRPr="00A544CB">
        <w:t>Шумерлинского</w:t>
      </w:r>
      <w:proofErr w:type="spellEnd"/>
      <w:r w:rsidRPr="00A544CB">
        <w:t xml:space="preserve"> муниципального округа Чувашской Республики.</w:t>
      </w:r>
    </w:p>
    <w:p w:rsidR="00F145F0" w:rsidRPr="00A544CB" w:rsidRDefault="00F145F0" w:rsidP="005349A9">
      <w:pPr>
        <w:pStyle w:val="12"/>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F145F0" w:rsidRPr="0085165D" w:rsidTr="008513C9">
        <w:trPr>
          <w:trHeight w:val="790"/>
        </w:trPr>
        <w:tc>
          <w:tcPr>
            <w:tcW w:w="4242" w:type="dxa"/>
            <w:tcBorders>
              <w:top w:val="nil"/>
              <w:left w:val="nil"/>
              <w:bottom w:val="nil"/>
              <w:right w:val="nil"/>
            </w:tcBorders>
          </w:tcPr>
          <w:p w:rsidR="00F145F0" w:rsidRPr="009B6FBA" w:rsidRDefault="00F145F0" w:rsidP="008513C9">
            <w:pPr>
              <w:rPr>
                <w:b/>
              </w:rPr>
            </w:pPr>
          </w:p>
        </w:tc>
      </w:tr>
    </w:tbl>
    <w:p w:rsidR="00F145F0" w:rsidRDefault="00F145F0" w:rsidP="00F145F0"/>
    <w:tbl>
      <w:tblPr>
        <w:tblW w:w="0" w:type="auto"/>
        <w:tblLayout w:type="fixed"/>
        <w:tblLook w:val="04A0" w:firstRow="1" w:lastRow="0" w:firstColumn="1" w:lastColumn="0" w:noHBand="0" w:noVBand="1"/>
      </w:tblPr>
      <w:tblGrid>
        <w:gridCol w:w="3544"/>
        <w:gridCol w:w="1418"/>
        <w:gridCol w:w="3543"/>
      </w:tblGrid>
      <w:tr w:rsidR="00783506" w:rsidRPr="00BF6233" w:rsidTr="008513C9">
        <w:trPr>
          <w:cantSplit/>
          <w:trHeight w:val="1274"/>
        </w:trPr>
        <w:tc>
          <w:tcPr>
            <w:tcW w:w="3544" w:type="dxa"/>
            <w:vAlign w:val="bottom"/>
            <w:hideMark/>
          </w:tcPr>
          <w:p w:rsidR="00783506" w:rsidRPr="005349A9" w:rsidRDefault="00783506" w:rsidP="008513C9">
            <w:pPr>
              <w:jc w:val="center"/>
              <w:rPr>
                <w:b/>
                <w:bCs/>
                <w:noProof/>
                <w:sz w:val="20"/>
                <w:szCs w:val="20"/>
              </w:rPr>
            </w:pPr>
          </w:p>
          <w:p w:rsidR="00783506" w:rsidRPr="005349A9" w:rsidRDefault="00783506" w:rsidP="008513C9">
            <w:pPr>
              <w:jc w:val="center"/>
              <w:rPr>
                <w:b/>
                <w:bCs/>
                <w:noProof/>
                <w:sz w:val="20"/>
                <w:szCs w:val="20"/>
              </w:rPr>
            </w:pPr>
          </w:p>
          <w:p w:rsidR="00783506" w:rsidRPr="005349A9" w:rsidRDefault="00783506" w:rsidP="008513C9">
            <w:pPr>
              <w:jc w:val="center"/>
              <w:rPr>
                <w:b/>
                <w:bCs/>
                <w:noProof/>
                <w:sz w:val="20"/>
                <w:szCs w:val="20"/>
              </w:rPr>
            </w:pPr>
          </w:p>
          <w:p w:rsidR="00783506" w:rsidRPr="005349A9" w:rsidRDefault="00783506" w:rsidP="008513C9">
            <w:pPr>
              <w:jc w:val="center"/>
              <w:rPr>
                <w:b/>
                <w:bCs/>
                <w:noProof/>
                <w:sz w:val="20"/>
                <w:szCs w:val="20"/>
              </w:rPr>
            </w:pPr>
            <w:r w:rsidRPr="005349A9">
              <w:rPr>
                <w:b/>
                <w:bCs/>
                <w:noProof/>
                <w:sz w:val="20"/>
                <w:szCs w:val="20"/>
              </w:rPr>
              <w:t>ЧĂВАШ РЕСПУБЛИКИН</w:t>
            </w:r>
          </w:p>
        </w:tc>
        <w:tc>
          <w:tcPr>
            <w:tcW w:w="1418" w:type="dxa"/>
            <w:vMerge w:val="restart"/>
          </w:tcPr>
          <w:p w:rsidR="00783506" w:rsidRDefault="00783506" w:rsidP="008513C9">
            <w:pPr>
              <w:ind w:left="-108" w:right="-100"/>
              <w:jc w:val="center"/>
              <w:rPr>
                <w:noProof/>
                <w:sz w:val="16"/>
                <w:szCs w:val="16"/>
              </w:rPr>
            </w:pPr>
          </w:p>
          <w:p w:rsidR="00783506" w:rsidRPr="00BF6233" w:rsidRDefault="00783506" w:rsidP="008513C9">
            <w:pPr>
              <w:ind w:left="-108" w:right="-100"/>
              <w:jc w:val="center"/>
              <w:rPr>
                <w:noProof/>
                <w:sz w:val="16"/>
                <w:szCs w:val="16"/>
              </w:rPr>
            </w:pPr>
            <w:r w:rsidRPr="00BF6233">
              <w:rPr>
                <w:noProof/>
                <w:sz w:val="16"/>
                <w:szCs w:val="16"/>
              </w:rPr>
              <w:drawing>
                <wp:anchor distT="0" distB="0" distL="114300" distR="114300" simplePos="0" relativeHeight="251692544" behindDoc="0" locked="0" layoutInCell="1" allowOverlap="1" wp14:anchorId="667008EE" wp14:editId="73137AFC">
                  <wp:simplePos x="0" y="0"/>
                  <wp:positionH relativeFrom="column">
                    <wp:posOffset>213458</wp:posOffset>
                  </wp:positionH>
                  <wp:positionV relativeFrom="paragraph">
                    <wp:posOffset>321701</wp:posOffset>
                  </wp:positionV>
                  <wp:extent cx="386715" cy="491490"/>
                  <wp:effectExtent l="0" t="0" r="0" b="3810"/>
                  <wp:wrapNone/>
                  <wp:docPr id="10" name="Рисунок 10"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783506" w:rsidRPr="005349A9" w:rsidRDefault="00783506" w:rsidP="008513C9">
            <w:pPr>
              <w:jc w:val="center"/>
              <w:rPr>
                <w:b/>
                <w:bCs/>
                <w:noProof/>
                <w:sz w:val="20"/>
                <w:szCs w:val="20"/>
              </w:rPr>
            </w:pPr>
            <w:r w:rsidRPr="005349A9">
              <w:rPr>
                <w:b/>
                <w:bCs/>
                <w:noProof/>
                <w:sz w:val="20"/>
                <w:szCs w:val="20"/>
              </w:rPr>
              <w:t>ЧУВАШСКАЯ РЕСПУБЛИКА</w:t>
            </w:r>
          </w:p>
        </w:tc>
      </w:tr>
      <w:tr w:rsidR="00783506" w:rsidRPr="00BF6233" w:rsidTr="008513C9">
        <w:trPr>
          <w:cantSplit/>
          <w:trHeight w:val="550"/>
        </w:trPr>
        <w:tc>
          <w:tcPr>
            <w:tcW w:w="3544" w:type="dxa"/>
            <w:hideMark/>
          </w:tcPr>
          <w:p w:rsidR="00783506" w:rsidRPr="005349A9" w:rsidRDefault="00783506" w:rsidP="008513C9">
            <w:pPr>
              <w:jc w:val="center"/>
              <w:rPr>
                <w:b/>
                <w:bCs/>
                <w:noProof/>
                <w:sz w:val="20"/>
                <w:szCs w:val="20"/>
              </w:rPr>
            </w:pPr>
            <w:r w:rsidRPr="005349A9">
              <w:rPr>
                <w:b/>
                <w:bCs/>
                <w:noProof/>
                <w:sz w:val="20"/>
                <w:szCs w:val="20"/>
              </w:rPr>
              <w:t xml:space="preserve">ÇĚМĚРЛЕ </w:t>
            </w:r>
          </w:p>
          <w:p w:rsidR="00783506" w:rsidRPr="005349A9" w:rsidRDefault="00783506" w:rsidP="008513C9">
            <w:pPr>
              <w:framePr w:w="3227" w:h="1681" w:hSpace="141" w:wrap="auto" w:vAnchor="text" w:hAnchor="page" w:x="1750" w:y="139"/>
              <w:spacing w:line="220" w:lineRule="exact"/>
              <w:jc w:val="center"/>
              <w:rPr>
                <w:b/>
                <w:caps/>
                <w:snapToGrid w:val="0"/>
                <w:sz w:val="20"/>
                <w:szCs w:val="20"/>
              </w:rPr>
            </w:pPr>
            <w:r w:rsidRPr="005349A9">
              <w:rPr>
                <w:b/>
                <w:bCs/>
                <w:noProof/>
                <w:sz w:val="20"/>
                <w:szCs w:val="20"/>
              </w:rPr>
              <w:t xml:space="preserve">МУНИЦИПАЛЛĂ ОКРУГĔН </w:t>
            </w:r>
            <w:r w:rsidRPr="005349A9">
              <w:rPr>
                <w:b/>
                <w:caps/>
                <w:snapToGrid w:val="0"/>
                <w:sz w:val="20"/>
                <w:szCs w:val="20"/>
              </w:rPr>
              <w:t>АДМИНИСТРАЦИЙĚ</w:t>
            </w:r>
          </w:p>
          <w:p w:rsidR="00783506" w:rsidRPr="005349A9" w:rsidRDefault="00783506" w:rsidP="008513C9">
            <w:pPr>
              <w:framePr w:w="3227" w:h="1681" w:hSpace="141" w:wrap="auto" w:vAnchor="text" w:hAnchor="page" w:x="1750" w:y="139"/>
              <w:spacing w:line="220" w:lineRule="exact"/>
              <w:jc w:val="center"/>
              <w:rPr>
                <w:b/>
                <w:bCs/>
                <w:noProof/>
                <w:sz w:val="20"/>
                <w:szCs w:val="20"/>
              </w:rPr>
            </w:pPr>
          </w:p>
          <w:p w:rsidR="00783506" w:rsidRPr="005349A9" w:rsidRDefault="00783506" w:rsidP="008513C9">
            <w:pPr>
              <w:keepNext/>
              <w:jc w:val="center"/>
              <w:outlineLvl w:val="0"/>
              <w:rPr>
                <w:b/>
                <w:bCs/>
                <w:noProof/>
                <w:sz w:val="20"/>
                <w:szCs w:val="20"/>
                <w:lang w:val="x-none" w:eastAsia="x-none"/>
              </w:rPr>
            </w:pPr>
            <w:r w:rsidRPr="005349A9">
              <w:rPr>
                <w:b/>
                <w:bCs/>
                <w:noProof/>
                <w:sz w:val="20"/>
                <w:szCs w:val="20"/>
                <w:lang w:val="x-none" w:eastAsia="x-none"/>
              </w:rPr>
              <w:t>ЙЫШĂНУ</w:t>
            </w:r>
          </w:p>
          <w:p w:rsidR="00783506" w:rsidRPr="005349A9" w:rsidRDefault="00783506" w:rsidP="008513C9">
            <w:pPr>
              <w:jc w:val="center"/>
              <w:rPr>
                <w:b/>
                <w:bCs/>
                <w:noProof/>
                <w:sz w:val="20"/>
                <w:szCs w:val="20"/>
              </w:rPr>
            </w:pPr>
          </w:p>
          <w:p w:rsidR="00783506" w:rsidRPr="005349A9" w:rsidRDefault="00F145F0" w:rsidP="008513C9">
            <w:pPr>
              <w:jc w:val="center"/>
              <w:rPr>
                <w:noProof/>
                <w:sz w:val="20"/>
                <w:szCs w:val="20"/>
              </w:rPr>
            </w:pPr>
            <w:r w:rsidRPr="005349A9">
              <w:rPr>
                <w:noProof/>
                <w:sz w:val="20"/>
                <w:szCs w:val="20"/>
              </w:rPr>
              <w:t>12</w:t>
            </w:r>
            <w:r w:rsidR="00783506" w:rsidRPr="005349A9">
              <w:rPr>
                <w:noProof/>
                <w:sz w:val="20"/>
                <w:szCs w:val="20"/>
              </w:rPr>
              <w:t xml:space="preserve">.03..2025 </w:t>
            </w:r>
            <w:r w:rsidR="00783506" w:rsidRPr="005349A9">
              <w:rPr>
                <w:bCs/>
                <w:noProof/>
                <w:sz w:val="20"/>
                <w:szCs w:val="20"/>
              </w:rPr>
              <w:t>ç</w:t>
            </w:r>
            <w:r w:rsidR="00783506" w:rsidRPr="005349A9">
              <w:rPr>
                <w:sz w:val="20"/>
                <w:szCs w:val="20"/>
              </w:rPr>
              <w:t>.</w:t>
            </w:r>
            <w:r w:rsidR="00783506" w:rsidRPr="005349A9">
              <w:rPr>
                <w:noProof/>
                <w:sz w:val="20"/>
                <w:szCs w:val="20"/>
              </w:rPr>
              <w:t xml:space="preserve"> </w:t>
            </w:r>
            <w:r w:rsidRPr="005349A9">
              <w:rPr>
                <w:noProof/>
                <w:sz w:val="20"/>
                <w:szCs w:val="20"/>
              </w:rPr>
              <w:t>279</w:t>
            </w:r>
            <w:r w:rsidR="00783506" w:rsidRPr="005349A9">
              <w:rPr>
                <w:noProof/>
                <w:sz w:val="20"/>
                <w:szCs w:val="20"/>
              </w:rPr>
              <w:t>№</w:t>
            </w:r>
          </w:p>
          <w:p w:rsidR="00783506" w:rsidRPr="005349A9" w:rsidRDefault="00783506" w:rsidP="008513C9">
            <w:pPr>
              <w:jc w:val="center"/>
              <w:rPr>
                <w:noProof/>
                <w:sz w:val="20"/>
                <w:szCs w:val="20"/>
              </w:rPr>
            </w:pPr>
            <w:r w:rsidRPr="005349A9">
              <w:rPr>
                <w:bCs/>
                <w:noProof/>
                <w:sz w:val="20"/>
                <w:szCs w:val="20"/>
              </w:rPr>
              <w:t>Ç</w:t>
            </w:r>
            <w:r w:rsidRPr="005349A9">
              <w:rPr>
                <w:noProof/>
                <w:sz w:val="20"/>
                <w:szCs w:val="20"/>
              </w:rPr>
              <w:t>ěмěрле хули</w:t>
            </w:r>
          </w:p>
        </w:tc>
        <w:tc>
          <w:tcPr>
            <w:tcW w:w="1418" w:type="dxa"/>
            <w:vMerge/>
          </w:tcPr>
          <w:p w:rsidR="00783506" w:rsidRPr="00BF6233" w:rsidRDefault="00783506" w:rsidP="008513C9">
            <w:pPr>
              <w:ind w:left="-108" w:right="-100"/>
              <w:jc w:val="center"/>
              <w:rPr>
                <w:sz w:val="16"/>
                <w:szCs w:val="16"/>
              </w:rPr>
            </w:pPr>
          </w:p>
        </w:tc>
        <w:tc>
          <w:tcPr>
            <w:tcW w:w="3543" w:type="dxa"/>
            <w:hideMark/>
          </w:tcPr>
          <w:p w:rsidR="00783506" w:rsidRPr="005349A9" w:rsidRDefault="00783506" w:rsidP="008513C9">
            <w:pPr>
              <w:jc w:val="center"/>
              <w:rPr>
                <w:b/>
                <w:caps/>
                <w:sz w:val="20"/>
                <w:szCs w:val="20"/>
              </w:rPr>
            </w:pPr>
            <w:r w:rsidRPr="005349A9">
              <w:rPr>
                <w:b/>
                <w:caps/>
                <w:sz w:val="20"/>
                <w:szCs w:val="20"/>
              </w:rPr>
              <w:t xml:space="preserve">администрация </w:t>
            </w:r>
          </w:p>
          <w:p w:rsidR="00783506" w:rsidRPr="005349A9" w:rsidRDefault="00783506" w:rsidP="008513C9">
            <w:pPr>
              <w:jc w:val="center"/>
              <w:rPr>
                <w:b/>
                <w:caps/>
                <w:sz w:val="20"/>
                <w:szCs w:val="20"/>
              </w:rPr>
            </w:pPr>
            <w:r w:rsidRPr="005349A9">
              <w:rPr>
                <w:b/>
                <w:caps/>
                <w:sz w:val="20"/>
                <w:szCs w:val="20"/>
              </w:rPr>
              <w:t xml:space="preserve">ШУМЕРЛИНСКОГО </w:t>
            </w:r>
          </w:p>
          <w:p w:rsidR="00783506" w:rsidRPr="005349A9" w:rsidRDefault="00783506" w:rsidP="008513C9">
            <w:pPr>
              <w:jc w:val="center"/>
              <w:rPr>
                <w:b/>
                <w:caps/>
                <w:sz w:val="20"/>
                <w:szCs w:val="20"/>
              </w:rPr>
            </w:pPr>
            <w:r w:rsidRPr="005349A9">
              <w:rPr>
                <w:b/>
                <w:caps/>
                <w:sz w:val="20"/>
                <w:szCs w:val="20"/>
              </w:rPr>
              <w:t>МУНИЦИПАЛЬНОГО ОКРУГА</w:t>
            </w:r>
          </w:p>
          <w:p w:rsidR="00783506" w:rsidRPr="005349A9" w:rsidRDefault="00783506" w:rsidP="008513C9">
            <w:pPr>
              <w:rPr>
                <w:b/>
                <w:caps/>
                <w:sz w:val="20"/>
                <w:szCs w:val="20"/>
              </w:rPr>
            </w:pPr>
          </w:p>
          <w:p w:rsidR="00783506" w:rsidRPr="005349A9" w:rsidRDefault="00783506" w:rsidP="008513C9">
            <w:pPr>
              <w:keepNext/>
              <w:jc w:val="center"/>
              <w:outlineLvl w:val="0"/>
              <w:rPr>
                <w:b/>
                <w:sz w:val="20"/>
                <w:szCs w:val="20"/>
                <w:lang w:val="x-none" w:eastAsia="x-none"/>
              </w:rPr>
            </w:pPr>
            <w:r w:rsidRPr="005349A9">
              <w:rPr>
                <w:b/>
                <w:sz w:val="20"/>
                <w:szCs w:val="20"/>
                <w:lang w:val="x-none" w:eastAsia="x-none"/>
              </w:rPr>
              <w:t>ПОСТАНОВЛЕНИЕ</w:t>
            </w:r>
          </w:p>
          <w:p w:rsidR="00783506" w:rsidRPr="005349A9" w:rsidRDefault="00783506" w:rsidP="008513C9">
            <w:pPr>
              <w:jc w:val="center"/>
              <w:rPr>
                <w:b/>
                <w:bCs/>
                <w:noProof/>
                <w:sz w:val="20"/>
                <w:szCs w:val="20"/>
              </w:rPr>
            </w:pPr>
          </w:p>
          <w:p w:rsidR="00783506" w:rsidRPr="005349A9" w:rsidRDefault="00F145F0" w:rsidP="008513C9">
            <w:pPr>
              <w:jc w:val="center"/>
              <w:rPr>
                <w:bCs/>
                <w:noProof/>
                <w:sz w:val="20"/>
                <w:szCs w:val="20"/>
              </w:rPr>
            </w:pPr>
            <w:r w:rsidRPr="005349A9">
              <w:rPr>
                <w:bCs/>
                <w:noProof/>
                <w:sz w:val="20"/>
                <w:szCs w:val="20"/>
              </w:rPr>
              <w:t>12</w:t>
            </w:r>
            <w:r w:rsidR="00783506" w:rsidRPr="005349A9">
              <w:rPr>
                <w:bCs/>
                <w:noProof/>
                <w:sz w:val="20"/>
                <w:szCs w:val="20"/>
              </w:rPr>
              <w:t xml:space="preserve">.03..2025 г. № </w:t>
            </w:r>
            <w:r w:rsidRPr="005349A9">
              <w:rPr>
                <w:bCs/>
                <w:noProof/>
                <w:sz w:val="20"/>
                <w:szCs w:val="20"/>
              </w:rPr>
              <w:t>279</w:t>
            </w:r>
          </w:p>
          <w:p w:rsidR="00783506" w:rsidRPr="005349A9" w:rsidRDefault="00783506" w:rsidP="008513C9">
            <w:pPr>
              <w:jc w:val="center"/>
              <w:rPr>
                <w:noProof/>
                <w:sz w:val="20"/>
                <w:szCs w:val="20"/>
              </w:rPr>
            </w:pPr>
            <w:r w:rsidRPr="005349A9">
              <w:rPr>
                <w:bCs/>
                <w:noProof/>
                <w:sz w:val="20"/>
                <w:szCs w:val="20"/>
              </w:rPr>
              <w:t>город Шумерля</w:t>
            </w:r>
          </w:p>
        </w:tc>
      </w:tr>
    </w:tbl>
    <w:p w:rsidR="00783506" w:rsidRPr="00472EBA" w:rsidRDefault="00783506" w:rsidP="00783506"/>
    <w:p w:rsidR="00F145F0" w:rsidRDefault="00F145F0" w:rsidP="005349A9">
      <w:pPr>
        <w:ind w:firstLine="708"/>
        <w:rPr>
          <w:b/>
        </w:rPr>
      </w:pPr>
      <w:r w:rsidRPr="00022997">
        <w:rPr>
          <w:b/>
        </w:rPr>
        <w:lastRenderedPageBreak/>
        <w:t xml:space="preserve">Об утверждении Порядка проведения экспертизы нормативных правовых актов </w:t>
      </w:r>
      <w:proofErr w:type="spellStart"/>
      <w:r>
        <w:rPr>
          <w:b/>
        </w:rPr>
        <w:t>Шумерлинского</w:t>
      </w:r>
      <w:proofErr w:type="spellEnd"/>
      <w:r>
        <w:rPr>
          <w:b/>
        </w:rPr>
        <w:t xml:space="preserve"> муниципального округа Чувашской Республики,</w:t>
      </w:r>
      <w:r w:rsidRPr="00022997">
        <w:rPr>
          <w:b/>
        </w:rPr>
        <w:t xml:space="preserve"> затрагивающих вопросы осуществления предпринимательской и инвестиционной деятельности</w:t>
      </w:r>
    </w:p>
    <w:p w:rsidR="00F145F0" w:rsidRDefault="00F145F0" w:rsidP="00783506">
      <w:pPr>
        <w:rPr>
          <w:b/>
        </w:rPr>
      </w:pPr>
    </w:p>
    <w:p w:rsidR="00F145F0" w:rsidRPr="0032276A" w:rsidRDefault="00F145F0" w:rsidP="005349A9">
      <w:pPr>
        <w:ind w:firstLine="708"/>
        <w:jc w:val="both"/>
      </w:pPr>
      <w:r w:rsidRPr="0032276A">
        <w:t xml:space="preserve">В соответствии с </w:t>
      </w:r>
      <w:hyperlink r:id="rId37" w:history="1">
        <w:r w:rsidRPr="0032276A">
          <w:rPr>
            <w:b/>
          </w:rPr>
          <w:t>Федеральным законом</w:t>
        </w:r>
      </w:hyperlink>
      <w:r w:rsidRPr="0032276A">
        <w:t xml:space="preserve"> от 6 октября 2003 г. № 131-ФЗ «Об общих принципах организации местного самоуправления в Российской Федерации», </w:t>
      </w:r>
      <w:hyperlink r:id="rId38" w:history="1">
        <w:r w:rsidRPr="0032276A">
          <w:rPr>
            <w:b/>
          </w:rPr>
          <w:t>Законом</w:t>
        </w:r>
      </w:hyperlink>
      <w:r w:rsidRPr="0032276A">
        <w:t xml:space="preserve"> Чувашской Республики от 18 октября 2004 г. № 19 «Об организации местного самоуправления в Чувашской Республике», </w:t>
      </w:r>
      <w:hyperlink r:id="rId39" w:history="1">
        <w:r w:rsidRPr="0032276A">
          <w:rPr>
            <w:b/>
          </w:rPr>
          <w:t>Уставом</w:t>
        </w:r>
      </w:hyperlink>
      <w:r w:rsidRPr="0032276A">
        <w:t xml:space="preserve"> </w:t>
      </w:r>
      <w:proofErr w:type="spellStart"/>
      <w:r w:rsidRPr="0032276A">
        <w:t>Шумерлинского</w:t>
      </w:r>
      <w:proofErr w:type="spellEnd"/>
      <w:r w:rsidRPr="0032276A">
        <w:t xml:space="preserve"> муниципального округа Чувашской Республики, администрация </w:t>
      </w:r>
      <w:proofErr w:type="spellStart"/>
      <w:r w:rsidRPr="0032276A">
        <w:t>Шумерлинского</w:t>
      </w:r>
      <w:proofErr w:type="spellEnd"/>
      <w:r w:rsidRPr="0032276A">
        <w:t xml:space="preserve"> муниципального округа Чувашской Республики </w:t>
      </w:r>
      <w:proofErr w:type="gramStart"/>
      <w:r w:rsidRPr="0032276A">
        <w:t>п</w:t>
      </w:r>
      <w:proofErr w:type="gramEnd"/>
      <w:r w:rsidRPr="0032276A">
        <w:t xml:space="preserve"> о с т а н о в л я е т: </w:t>
      </w:r>
    </w:p>
    <w:p w:rsidR="00F145F0" w:rsidRPr="0032276A" w:rsidRDefault="00F145F0" w:rsidP="005349A9">
      <w:pPr>
        <w:ind w:firstLine="709"/>
        <w:jc w:val="both"/>
      </w:pPr>
      <w:r w:rsidRPr="0032276A">
        <w:t xml:space="preserve">1. </w:t>
      </w:r>
      <w:bookmarkStart w:id="29" w:name="sub_1"/>
      <w:r w:rsidRPr="0032276A">
        <w:t xml:space="preserve">Утвердить Порядок проведения экспертизы нормативных правовых актов </w:t>
      </w:r>
      <w:proofErr w:type="spellStart"/>
      <w:r w:rsidRPr="0032276A">
        <w:t>Шумерлинского</w:t>
      </w:r>
      <w:proofErr w:type="spellEnd"/>
      <w:r w:rsidRPr="0032276A">
        <w:t xml:space="preserve"> муниципального округа</w:t>
      </w:r>
      <w:r>
        <w:t xml:space="preserve"> Чувашской Республики</w:t>
      </w:r>
      <w:r w:rsidRPr="0032276A">
        <w:t>, затрагивающих вопросы осуществления предпринимательской и инвестиционной деятельности (далее – Порядок) согласно приложению к настоящему постановлению.</w:t>
      </w:r>
    </w:p>
    <w:p w:rsidR="00F145F0" w:rsidRPr="0032276A" w:rsidRDefault="00F145F0" w:rsidP="005349A9">
      <w:pPr>
        <w:ind w:firstLine="709"/>
        <w:jc w:val="both"/>
      </w:pPr>
      <w:r w:rsidRPr="0032276A">
        <w:t xml:space="preserve">2. </w:t>
      </w:r>
      <w:proofErr w:type="gramStart"/>
      <w:r w:rsidRPr="0032276A">
        <w:t xml:space="preserve">Отраслевым органам и структурным подразделениям администрации </w:t>
      </w:r>
      <w:proofErr w:type="spellStart"/>
      <w:r w:rsidRPr="0032276A">
        <w:t>Шумерлинского</w:t>
      </w:r>
      <w:proofErr w:type="spellEnd"/>
      <w:r w:rsidRPr="0032276A">
        <w:t xml:space="preserve"> муниципального округа</w:t>
      </w:r>
      <w:r>
        <w:t xml:space="preserve"> Чувашской Республики</w:t>
      </w:r>
      <w:r w:rsidRPr="0032276A">
        <w:t xml:space="preserve">, осуществляющим подготовку проектов нормативных правовых актов </w:t>
      </w:r>
      <w:proofErr w:type="spellStart"/>
      <w:r>
        <w:t>Шумерлинского</w:t>
      </w:r>
      <w:proofErr w:type="spellEnd"/>
      <w:r>
        <w:t xml:space="preserve"> муниципального округа</w:t>
      </w:r>
      <w:r w:rsidRPr="0032276A">
        <w:t xml:space="preserve"> обеспечить представление в отдел экономики, </w:t>
      </w:r>
      <w:r>
        <w:t xml:space="preserve">инвестиционной деятельности и туризма </w:t>
      </w:r>
      <w:r w:rsidRPr="0032276A">
        <w:t xml:space="preserve">администрации </w:t>
      </w:r>
      <w:proofErr w:type="spellStart"/>
      <w:r w:rsidRPr="0032276A">
        <w:t>Шумерлинского</w:t>
      </w:r>
      <w:proofErr w:type="spellEnd"/>
      <w:r w:rsidRPr="0032276A">
        <w:t xml:space="preserve"> муниципального округа</w:t>
      </w:r>
      <w:r>
        <w:t xml:space="preserve"> Чувашской Республики</w:t>
      </w:r>
      <w:r w:rsidRPr="0032276A">
        <w:t xml:space="preserve"> предложений для включения в план проведения экспертизы нормативных правовых актов </w:t>
      </w:r>
      <w:proofErr w:type="spellStart"/>
      <w:r w:rsidRPr="0032276A">
        <w:t>Шумерлинского</w:t>
      </w:r>
      <w:proofErr w:type="spellEnd"/>
      <w:r w:rsidRPr="0032276A">
        <w:t xml:space="preserve"> муниципального округа, затрагивающих вопросы осуществления предпринимательской и инвестиционной деятельности, не позднее 1 декабря года</w:t>
      </w:r>
      <w:proofErr w:type="gramEnd"/>
      <w:r w:rsidRPr="0032276A">
        <w:t>, предшествующего году формирования плана.</w:t>
      </w:r>
    </w:p>
    <w:p w:rsidR="00F145F0" w:rsidRPr="0032276A" w:rsidRDefault="00F145F0" w:rsidP="005349A9">
      <w:pPr>
        <w:ind w:firstLine="709"/>
        <w:jc w:val="both"/>
      </w:pPr>
      <w:r w:rsidRPr="0032276A">
        <w:t xml:space="preserve">3. </w:t>
      </w:r>
      <w:proofErr w:type="gramStart"/>
      <w:r w:rsidRPr="0032276A">
        <w:t xml:space="preserve">Рекомендовать Собранию депутатов </w:t>
      </w:r>
      <w:proofErr w:type="spellStart"/>
      <w:r w:rsidRPr="0032276A">
        <w:t>Шумерлинского</w:t>
      </w:r>
      <w:proofErr w:type="spellEnd"/>
      <w:r w:rsidRPr="0032276A">
        <w:t xml:space="preserve"> муниципального округа</w:t>
      </w:r>
      <w:r>
        <w:t xml:space="preserve"> Чувашской Республики</w:t>
      </w:r>
      <w:r w:rsidRPr="0032276A">
        <w:t xml:space="preserve">, организациям, представляющим интересы предпринимательского сообщества, не позднее 1 декабря года, предшествующего году формирования плана, представлять в отдел экономики, </w:t>
      </w:r>
      <w:r>
        <w:t>инвестиционной деятельности и туризма</w:t>
      </w:r>
      <w:r w:rsidRPr="0032276A">
        <w:t xml:space="preserve"> администрации </w:t>
      </w:r>
      <w:proofErr w:type="spellStart"/>
      <w:r w:rsidRPr="0032276A">
        <w:t>Шумерлинского</w:t>
      </w:r>
      <w:proofErr w:type="spellEnd"/>
      <w:r w:rsidRPr="0032276A">
        <w:t xml:space="preserve"> муниципального округа предложения в план проведения экспертизы нормативных правовых актов </w:t>
      </w:r>
      <w:proofErr w:type="spellStart"/>
      <w:r w:rsidRPr="0032276A">
        <w:t>Шумерлинского</w:t>
      </w:r>
      <w:proofErr w:type="spellEnd"/>
      <w:r w:rsidRPr="0032276A">
        <w:t xml:space="preserve"> муниципального округа, затрагивающих вопросы осуществления предпринимательской и инвестиционной деятельности.</w:t>
      </w:r>
      <w:proofErr w:type="gramEnd"/>
    </w:p>
    <w:p w:rsidR="00F145F0" w:rsidRPr="0032276A" w:rsidRDefault="00F145F0" w:rsidP="005349A9">
      <w:pPr>
        <w:ind w:firstLine="709"/>
        <w:jc w:val="both"/>
        <w:rPr>
          <w:b/>
        </w:rPr>
      </w:pPr>
      <w:r w:rsidRPr="0032276A">
        <w:t xml:space="preserve">4. Настоящее постановление вступает в силу после его </w:t>
      </w:r>
      <w:hyperlink r:id="rId40" w:history="1">
        <w:r w:rsidRPr="0032276A">
          <w:rPr>
            <w:b/>
          </w:rPr>
          <w:t>официального опубликования</w:t>
        </w:r>
      </w:hyperlink>
      <w:r w:rsidRPr="0032276A">
        <w:t>.</w:t>
      </w:r>
    </w:p>
    <w:bookmarkEnd w:id="29"/>
    <w:p w:rsidR="00F145F0" w:rsidRPr="00CF58A7" w:rsidRDefault="00F145F0" w:rsidP="005349A9">
      <w:pPr>
        <w:ind w:right="-234"/>
        <w:jc w:val="both"/>
        <w:rPr>
          <w:color w:val="0D0D0D"/>
          <w:sz w:val="28"/>
          <w:szCs w:val="28"/>
        </w:rPr>
      </w:pPr>
    </w:p>
    <w:p w:rsidR="00F145F0" w:rsidRDefault="00F145F0" w:rsidP="00F145F0">
      <w:pPr>
        <w:ind w:right="-234"/>
        <w:rPr>
          <w:color w:val="0D0D0D"/>
        </w:rPr>
      </w:pPr>
      <w:r w:rsidRPr="00EB4194">
        <w:rPr>
          <w:color w:val="0D0D0D"/>
        </w:rPr>
        <w:t xml:space="preserve">Глава </w:t>
      </w:r>
      <w:proofErr w:type="spellStart"/>
      <w:r w:rsidRPr="00EB4194">
        <w:rPr>
          <w:color w:val="0D0D0D"/>
        </w:rPr>
        <w:t>Шумерлинского</w:t>
      </w:r>
      <w:proofErr w:type="spellEnd"/>
    </w:p>
    <w:p w:rsidR="00F145F0" w:rsidRDefault="00F145F0" w:rsidP="00F145F0">
      <w:pPr>
        <w:ind w:right="-234"/>
        <w:rPr>
          <w:color w:val="0D0D0D"/>
        </w:rPr>
      </w:pPr>
      <w:r w:rsidRPr="00EB4194">
        <w:rPr>
          <w:color w:val="0D0D0D"/>
        </w:rPr>
        <w:t>муниципального округа</w:t>
      </w:r>
    </w:p>
    <w:p w:rsidR="00F145F0" w:rsidRPr="00EB4194" w:rsidRDefault="00F145F0" w:rsidP="00F145F0">
      <w:pPr>
        <w:ind w:right="-2"/>
        <w:rPr>
          <w:color w:val="0D0D0D"/>
        </w:rPr>
      </w:pPr>
      <w:r>
        <w:rPr>
          <w:color w:val="0D0D0D"/>
        </w:rPr>
        <w:t>Чувашской Республики</w:t>
      </w:r>
      <w:r w:rsidRPr="00EB4194">
        <w:rPr>
          <w:color w:val="0D0D0D"/>
        </w:rPr>
        <w:t xml:space="preserve"> </w:t>
      </w:r>
      <w:r w:rsidRPr="00EB4194">
        <w:rPr>
          <w:color w:val="0D0D0D"/>
        </w:rPr>
        <w:tab/>
      </w:r>
      <w:r w:rsidRPr="00EB4194">
        <w:rPr>
          <w:color w:val="0D0D0D"/>
        </w:rPr>
        <w:tab/>
      </w:r>
      <w:r w:rsidRPr="00EB4194">
        <w:rPr>
          <w:color w:val="0D0D0D"/>
        </w:rPr>
        <w:tab/>
        <w:t xml:space="preserve">                                                        </w:t>
      </w:r>
      <w:r>
        <w:rPr>
          <w:color w:val="0D0D0D"/>
        </w:rPr>
        <w:t xml:space="preserve">   </w:t>
      </w:r>
      <w:r w:rsidRPr="00EB4194">
        <w:rPr>
          <w:color w:val="0D0D0D"/>
        </w:rPr>
        <w:t xml:space="preserve">    Э.М. Васильев</w:t>
      </w:r>
    </w:p>
    <w:p w:rsidR="00F145F0" w:rsidRPr="00CF58A7" w:rsidRDefault="00F145F0" w:rsidP="00F145F0">
      <w:pPr>
        <w:ind w:right="-234"/>
        <w:rPr>
          <w:color w:val="0D0D0D"/>
        </w:rPr>
      </w:pPr>
    </w:p>
    <w:p w:rsidR="00F145F0" w:rsidRPr="00EB4194" w:rsidRDefault="00F145F0" w:rsidP="00F145F0">
      <w:pPr>
        <w:ind w:right="-234"/>
        <w:rPr>
          <w:color w:val="0D0D0D"/>
          <w:sz w:val="20"/>
          <w:szCs w:val="20"/>
        </w:rPr>
        <w:sectPr w:rsidR="00F145F0" w:rsidRPr="00EB4194" w:rsidSect="00F145F0">
          <w:footerReference w:type="default" r:id="rId41"/>
          <w:pgSz w:w="11905" w:h="16837"/>
          <w:pgMar w:top="567" w:right="567" w:bottom="851" w:left="1701" w:header="720" w:footer="420" w:gutter="0"/>
          <w:cols w:space="720"/>
          <w:noEndnote/>
          <w:docGrid w:linePitch="354"/>
        </w:sectPr>
      </w:pPr>
      <w:r>
        <w:rPr>
          <w:sz w:val="20"/>
          <w:szCs w:val="20"/>
        </w:rPr>
        <w:t xml:space="preserve"> </w:t>
      </w:r>
    </w:p>
    <w:p w:rsidR="00F145F0" w:rsidRPr="00A561C1" w:rsidRDefault="00F145F0" w:rsidP="00F145F0">
      <w:pPr>
        <w:ind w:left="6096"/>
        <w:jc w:val="center"/>
      </w:pPr>
      <w:r w:rsidRPr="00A561C1">
        <w:lastRenderedPageBreak/>
        <w:t>Приложение</w:t>
      </w:r>
    </w:p>
    <w:p w:rsidR="00F145F0" w:rsidRPr="00A561C1" w:rsidRDefault="00F145F0" w:rsidP="00F145F0">
      <w:pPr>
        <w:ind w:left="6096"/>
      </w:pPr>
      <w:r w:rsidRPr="00A561C1">
        <w:t xml:space="preserve">к постановлению администрации </w:t>
      </w:r>
      <w:proofErr w:type="spellStart"/>
      <w:r w:rsidRPr="00A561C1">
        <w:t>Шумерл</w:t>
      </w:r>
      <w:r>
        <w:t>инского</w:t>
      </w:r>
      <w:proofErr w:type="spellEnd"/>
      <w:r>
        <w:t xml:space="preserve"> муниципального округа</w:t>
      </w:r>
      <w:r w:rsidRPr="00A561C1">
        <w:t xml:space="preserve"> Чувашской Республики</w:t>
      </w:r>
    </w:p>
    <w:p w:rsidR="00F145F0" w:rsidRPr="00A561C1" w:rsidRDefault="00F145F0" w:rsidP="00F145F0">
      <w:pPr>
        <w:ind w:left="6096"/>
      </w:pPr>
      <w:r w:rsidRPr="00A561C1">
        <w:t xml:space="preserve">от </w:t>
      </w:r>
      <w:r>
        <w:t>12.03.</w:t>
      </w:r>
      <w:r w:rsidRPr="00A561C1">
        <w:t xml:space="preserve"> 202</w:t>
      </w:r>
      <w:r>
        <w:t>5</w:t>
      </w:r>
      <w:r w:rsidRPr="00A561C1">
        <w:t xml:space="preserve"> г. № </w:t>
      </w:r>
      <w:r>
        <w:t>279</w:t>
      </w:r>
    </w:p>
    <w:p w:rsidR="00F145F0" w:rsidRDefault="00F145F0" w:rsidP="00F145F0">
      <w:pPr>
        <w:pStyle w:val="25"/>
        <w:jc w:val="center"/>
      </w:pPr>
    </w:p>
    <w:p w:rsidR="00F145F0" w:rsidRDefault="00F145F0" w:rsidP="00F145F0">
      <w:pPr>
        <w:pStyle w:val="aff9"/>
        <w:shd w:val="clear" w:color="auto" w:fill="FFFFFF"/>
        <w:spacing w:before="0" w:beforeAutospacing="0" w:after="0" w:afterAutospacing="0"/>
        <w:jc w:val="center"/>
        <w:rPr>
          <w:b/>
          <w:color w:val="22272F"/>
        </w:rPr>
      </w:pPr>
      <w:r w:rsidRPr="00A1689D">
        <w:rPr>
          <w:b/>
          <w:color w:val="22272F"/>
        </w:rPr>
        <w:t>Порядок</w:t>
      </w:r>
    </w:p>
    <w:p w:rsidR="00F145F0" w:rsidRPr="005349A9" w:rsidRDefault="00F145F0" w:rsidP="00F145F0">
      <w:pPr>
        <w:pStyle w:val="aff9"/>
        <w:shd w:val="clear" w:color="auto" w:fill="FFFFFF"/>
        <w:spacing w:before="0" w:beforeAutospacing="0" w:after="0" w:afterAutospacing="0"/>
        <w:jc w:val="center"/>
        <w:rPr>
          <w:color w:val="22272F"/>
        </w:rPr>
      </w:pPr>
      <w:r w:rsidRPr="005349A9">
        <w:rPr>
          <w:color w:val="22272F"/>
        </w:rPr>
        <w:t xml:space="preserve">проведения экспертизы нормативных правовых актов </w:t>
      </w:r>
      <w:proofErr w:type="spellStart"/>
      <w:r w:rsidRPr="005349A9">
        <w:t>Шумерлинского</w:t>
      </w:r>
      <w:proofErr w:type="spellEnd"/>
      <w:r w:rsidRPr="005349A9">
        <w:t xml:space="preserve"> муниципального округа</w:t>
      </w:r>
      <w:r w:rsidRPr="005349A9">
        <w:rPr>
          <w:color w:val="22272F"/>
        </w:rPr>
        <w:t>, затрагивающих вопросы осуществления предпринимательской и инвестиционной деятельности</w:t>
      </w:r>
    </w:p>
    <w:p w:rsidR="00F145F0" w:rsidRPr="005349A9" w:rsidRDefault="00F145F0" w:rsidP="00F145F0">
      <w:pPr>
        <w:pStyle w:val="aff9"/>
        <w:shd w:val="clear" w:color="auto" w:fill="FFFFFF"/>
        <w:spacing w:before="0" w:beforeAutospacing="0" w:after="0" w:afterAutospacing="0"/>
        <w:jc w:val="center"/>
        <w:rPr>
          <w:color w:val="22272F"/>
        </w:rPr>
      </w:pP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 xml:space="preserve">1. </w:t>
      </w:r>
      <w:proofErr w:type="gramStart"/>
      <w:r w:rsidRPr="005349A9">
        <w:rPr>
          <w:b w:val="0"/>
          <w:i w:val="0"/>
          <w:color w:val="22272F"/>
        </w:rPr>
        <w:t xml:space="preserve">Настоящий Порядок определяет процедуру проведения экспертизы нормативных правовых актов </w:t>
      </w:r>
      <w:proofErr w:type="spellStart"/>
      <w:r w:rsidRPr="005349A9">
        <w:rPr>
          <w:b w:val="0"/>
          <w:i w:val="0"/>
        </w:rPr>
        <w:t>Шумерлинского</w:t>
      </w:r>
      <w:proofErr w:type="spellEnd"/>
      <w:r w:rsidRPr="005349A9">
        <w:rPr>
          <w:b w:val="0"/>
          <w:i w:val="0"/>
        </w:rPr>
        <w:t xml:space="preserve"> муниципального округа </w:t>
      </w:r>
      <w:r w:rsidRPr="005349A9">
        <w:rPr>
          <w:b w:val="0"/>
          <w:i w:val="0"/>
          <w:color w:val="22272F"/>
        </w:rPr>
        <w:t xml:space="preserve">Чувашской Республики, затрагивающих вопросы осуществления предпринимательской и инвестиционной деятельности (далее - экспертиза), в целях выявления в них положений, необоснованно затрудняющих осуществление предпринимательской и инвестиционной деятельности, и механизм взаимодействия администрации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w:t>
      </w:r>
      <w:r w:rsidRPr="005349A9">
        <w:rPr>
          <w:b w:val="0"/>
          <w:i w:val="0"/>
          <w:color w:val="22272F"/>
        </w:rPr>
        <w:t xml:space="preserve">, отраслевых (функциональных) органов администрации </w:t>
      </w:r>
      <w:proofErr w:type="spellStart"/>
      <w:r w:rsidRPr="005349A9">
        <w:rPr>
          <w:b w:val="0"/>
          <w:i w:val="0"/>
          <w:color w:val="22272F"/>
        </w:rPr>
        <w:t>Шумерлинского</w:t>
      </w:r>
      <w:proofErr w:type="spellEnd"/>
      <w:r w:rsidRPr="005349A9">
        <w:rPr>
          <w:b w:val="0"/>
          <w:i w:val="0"/>
          <w:color w:val="22272F"/>
        </w:rPr>
        <w:t xml:space="preserve"> муниципального округа Чувашской Республики, субъектов предпринимательской и инвестиционной деятельности, региональных</w:t>
      </w:r>
      <w:proofErr w:type="gramEnd"/>
      <w:r w:rsidRPr="005349A9">
        <w:rPr>
          <w:b w:val="0"/>
          <w:i w:val="0"/>
          <w:color w:val="22272F"/>
        </w:rPr>
        <w:t xml:space="preserve"> объединений предпринимателей (далее - представители предпринимательского сообщества) при проведении экспертизы.</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 xml:space="preserve">2. Ответственным подразделением администрации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 </w:t>
      </w:r>
      <w:r w:rsidRPr="005349A9">
        <w:rPr>
          <w:b w:val="0"/>
          <w:i w:val="0"/>
          <w:color w:val="22272F"/>
        </w:rPr>
        <w:t xml:space="preserve">по проведению экспертизы является отдел экономики, инвестиционной деятельности и туризма администрации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 </w:t>
      </w:r>
      <w:r w:rsidRPr="005349A9">
        <w:rPr>
          <w:b w:val="0"/>
          <w:i w:val="0"/>
          <w:color w:val="22272F"/>
        </w:rPr>
        <w:t>(далее - отдел экономики).</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 xml:space="preserve">3. Экспертиза осуществляется в соответствии с планом проведения экспертизы нормативных правовых актов </w:t>
      </w:r>
      <w:proofErr w:type="spellStart"/>
      <w:r w:rsidRPr="005349A9">
        <w:rPr>
          <w:b w:val="0"/>
          <w:i w:val="0"/>
        </w:rPr>
        <w:t>Шумерлинского</w:t>
      </w:r>
      <w:proofErr w:type="spellEnd"/>
      <w:r w:rsidRPr="005349A9">
        <w:rPr>
          <w:b w:val="0"/>
          <w:i w:val="0"/>
        </w:rPr>
        <w:t xml:space="preserve"> муниципального округа </w:t>
      </w:r>
      <w:r w:rsidRPr="005349A9">
        <w:rPr>
          <w:b w:val="0"/>
          <w:i w:val="0"/>
          <w:color w:val="22272F"/>
        </w:rPr>
        <w:t>(далее - план).</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 xml:space="preserve">4. При формировании проекта плана используются представленные в отдел экономики отраслевыми (функциональными) органами и структурными подразделениями администрации </w:t>
      </w:r>
      <w:proofErr w:type="spellStart"/>
      <w:r w:rsidRPr="005349A9">
        <w:rPr>
          <w:b w:val="0"/>
          <w:i w:val="0"/>
        </w:rPr>
        <w:t>Шумерлинского</w:t>
      </w:r>
      <w:proofErr w:type="spellEnd"/>
      <w:r w:rsidRPr="005349A9">
        <w:rPr>
          <w:b w:val="0"/>
          <w:i w:val="0"/>
        </w:rPr>
        <w:t xml:space="preserve"> муниципального округа</w:t>
      </w:r>
      <w:r w:rsidRPr="005349A9">
        <w:rPr>
          <w:b w:val="0"/>
          <w:i w:val="0"/>
          <w:color w:val="22272F"/>
        </w:rPr>
        <w:t xml:space="preserve">, Собранием депутатов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w:t>
      </w:r>
      <w:r w:rsidRPr="005349A9">
        <w:rPr>
          <w:b w:val="0"/>
          <w:i w:val="0"/>
          <w:color w:val="22272F"/>
        </w:rPr>
        <w:t>, представителями предпринимательского сообщества предложения о проведении экспертизы не позднее 1 декабря года, предшествующего году формирования плана.</w:t>
      </w:r>
    </w:p>
    <w:p w:rsidR="00F145F0" w:rsidRPr="005349A9" w:rsidRDefault="00F145F0" w:rsidP="00F145F0">
      <w:pPr>
        <w:pStyle w:val="aff7"/>
        <w:shd w:val="clear" w:color="auto" w:fill="FFFFFF"/>
        <w:ind w:firstLine="709"/>
        <w:jc w:val="both"/>
        <w:rPr>
          <w:b w:val="0"/>
          <w:i w:val="0"/>
          <w:color w:val="22272F"/>
        </w:rPr>
      </w:pPr>
      <w:proofErr w:type="gramStart"/>
      <w:r w:rsidRPr="005349A9">
        <w:rPr>
          <w:b w:val="0"/>
          <w:i w:val="0"/>
          <w:color w:val="22272F"/>
        </w:rPr>
        <w:t xml:space="preserve">Нормативные правовые акты </w:t>
      </w:r>
      <w:proofErr w:type="spellStart"/>
      <w:r w:rsidRPr="005349A9">
        <w:rPr>
          <w:b w:val="0"/>
          <w:i w:val="0"/>
        </w:rPr>
        <w:t>Шумерлинского</w:t>
      </w:r>
      <w:proofErr w:type="spellEnd"/>
      <w:r w:rsidRPr="005349A9">
        <w:rPr>
          <w:b w:val="0"/>
          <w:i w:val="0"/>
        </w:rPr>
        <w:t xml:space="preserve"> муниципального округа</w:t>
      </w:r>
      <w:r w:rsidRPr="005349A9">
        <w:rPr>
          <w:b w:val="0"/>
          <w:i w:val="0"/>
          <w:color w:val="22272F"/>
        </w:rPr>
        <w:t xml:space="preserve">, затрагивающие вопросы осуществления предпринимательской и инвестиционной деятельности (далее - нормативный правовой акт), включаются в план при наличии сведений, указывающих, что положения нормативного правового акта могут создавать условия, необоснованно затрудняющие осуществление предпринимательской и инвестиционной </w:t>
      </w:r>
      <w:r w:rsidRPr="005349A9">
        <w:rPr>
          <w:b w:val="0"/>
          <w:i w:val="0"/>
          <w:color w:val="22272F"/>
        </w:rPr>
        <w:lastRenderedPageBreak/>
        <w:t>деятельности, полученных в результате рассмотрения предложений о проведении экспертизы или самостоятельно выявленных отделом экономики.</w:t>
      </w:r>
      <w:proofErr w:type="gramEnd"/>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 xml:space="preserve">5. Проект плана до его утверждения подлежит рассмотрению на заседании Координационного совета по поддержке и развитию малого и среднего предпринимательства в </w:t>
      </w:r>
      <w:proofErr w:type="spellStart"/>
      <w:r w:rsidRPr="005349A9">
        <w:rPr>
          <w:b w:val="0"/>
          <w:i w:val="0"/>
        </w:rPr>
        <w:t>Шумерлинском</w:t>
      </w:r>
      <w:proofErr w:type="spellEnd"/>
      <w:r w:rsidRPr="005349A9">
        <w:rPr>
          <w:b w:val="0"/>
          <w:i w:val="0"/>
        </w:rPr>
        <w:t xml:space="preserve"> муниципальном округе Чувашской Республики </w:t>
      </w:r>
      <w:r w:rsidRPr="005349A9">
        <w:rPr>
          <w:b w:val="0"/>
          <w:i w:val="0"/>
          <w:color w:val="22272F"/>
        </w:rPr>
        <w:t>(далее - Координационный совет).</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 xml:space="preserve">План утверждается на год распоряжением администрации </w:t>
      </w:r>
      <w:proofErr w:type="spellStart"/>
      <w:r w:rsidRPr="005349A9">
        <w:rPr>
          <w:b w:val="0"/>
          <w:i w:val="0"/>
        </w:rPr>
        <w:t>Шумерлинского</w:t>
      </w:r>
      <w:proofErr w:type="spellEnd"/>
      <w:r w:rsidRPr="005349A9">
        <w:rPr>
          <w:b w:val="0"/>
          <w:i w:val="0"/>
        </w:rPr>
        <w:t xml:space="preserve"> муниципального округа </w:t>
      </w:r>
      <w:r w:rsidRPr="005349A9">
        <w:rPr>
          <w:b w:val="0"/>
          <w:i w:val="0"/>
          <w:color w:val="22272F"/>
        </w:rPr>
        <w:t>в течение пяти рабочих дней со дня рассмотрения проекта плана Координационным советом.</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План размещается на </w:t>
      </w:r>
      <w:hyperlink r:id="rId42" w:tgtFrame="_blank" w:history="1">
        <w:r w:rsidRPr="005349A9">
          <w:rPr>
            <w:rStyle w:val="af8"/>
            <w:b w:val="0"/>
            <w:i w:val="0"/>
          </w:rPr>
          <w:t>официальном сайте</w:t>
        </w:r>
      </w:hyperlink>
      <w:r w:rsidRPr="005349A9">
        <w:rPr>
          <w:b w:val="0"/>
          <w:i w:val="0"/>
          <w:color w:val="22272F"/>
        </w:rPr>
        <w:t> </w:t>
      </w:r>
      <w:proofErr w:type="spellStart"/>
      <w:r w:rsidRPr="005349A9">
        <w:rPr>
          <w:b w:val="0"/>
          <w:i w:val="0"/>
        </w:rPr>
        <w:t>Шумерлинского</w:t>
      </w:r>
      <w:proofErr w:type="spellEnd"/>
      <w:r w:rsidRPr="005349A9">
        <w:rPr>
          <w:b w:val="0"/>
          <w:i w:val="0"/>
        </w:rPr>
        <w:t xml:space="preserve"> муниципального округа </w:t>
      </w:r>
      <w:r w:rsidRPr="005349A9">
        <w:rPr>
          <w:b w:val="0"/>
          <w:i w:val="0"/>
          <w:color w:val="22272F"/>
        </w:rPr>
        <w:t>в информационно-телекоммуникационной сети «Интернет» (далее - официальный сайт) в течение двух рабочих дней после его утверждения.</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 xml:space="preserve">В целях исполнения поручений Главы Чувашской Республики, Кабинета Министров Чувашской Республики, главы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 </w:t>
      </w:r>
      <w:r w:rsidRPr="005349A9">
        <w:rPr>
          <w:b w:val="0"/>
          <w:i w:val="0"/>
          <w:color w:val="22272F"/>
        </w:rPr>
        <w:t xml:space="preserve">о проведении экспертизы в план вносятся изменения, которые утверждаются распоряжением администрации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w:t>
      </w:r>
      <w:r w:rsidRPr="005349A9">
        <w:rPr>
          <w:b w:val="0"/>
          <w:i w:val="0"/>
          <w:color w:val="22272F"/>
        </w:rPr>
        <w:t>. В этом случае рассмотрение проекта таких изменений Координационным советом не требуется.</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6. План содержит перечень нормативных правовых актов и дату начала проведения экспертизы.</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 xml:space="preserve">Срок проведения экспертизы нормативных правовых актов не должен превышать двух месяцев </w:t>
      </w:r>
      <w:proofErr w:type="gramStart"/>
      <w:r w:rsidRPr="005349A9">
        <w:rPr>
          <w:b w:val="0"/>
          <w:i w:val="0"/>
          <w:color w:val="22272F"/>
        </w:rPr>
        <w:t>с даты начала</w:t>
      </w:r>
      <w:proofErr w:type="gramEnd"/>
      <w:r w:rsidRPr="005349A9">
        <w:rPr>
          <w:b w:val="0"/>
          <w:i w:val="0"/>
          <w:color w:val="22272F"/>
        </w:rPr>
        <w:t xml:space="preserve"> проведения экспертизы.</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Срок проведения экспертизы при необходимости может быть продлен отделом экономики, но не более чем на один месяц.</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7. В ходе экспертизы проводятся публичные консультации по нормативному правовому акту с представителями предпринимательского сообщества (далее - публичные консультации), исследование нормативного правового акта на предмет выявления положений, необоснованно затрудняющих осуществление предпринимательской и инвестиционной деятельности (далее - исследование), и составляется заключение об экспертизе нормативного правового акта (далее - заключение) согласно </w:t>
      </w:r>
      <w:hyperlink r:id="rId43" w:anchor="/document/42521344/entry/1100" w:history="1">
        <w:r w:rsidRPr="005349A9">
          <w:rPr>
            <w:rStyle w:val="af8"/>
            <w:b w:val="0"/>
            <w:i w:val="0"/>
          </w:rPr>
          <w:t>приложению</w:t>
        </w:r>
      </w:hyperlink>
      <w:r w:rsidRPr="005349A9">
        <w:rPr>
          <w:b w:val="0"/>
          <w:i w:val="0"/>
          <w:color w:val="22272F"/>
        </w:rPr>
        <w:t> к настоящему Порядку.</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8. Публичные консультации проводятся в течение двадцати календарных дней со дня начала проведения экспертизы, установленного планом.</w:t>
      </w:r>
    </w:p>
    <w:p w:rsidR="00F145F0" w:rsidRPr="005349A9" w:rsidRDefault="00F145F0" w:rsidP="00F145F0">
      <w:pPr>
        <w:pStyle w:val="aff7"/>
        <w:ind w:firstLine="709"/>
        <w:jc w:val="both"/>
        <w:rPr>
          <w:b w:val="0"/>
          <w:i w:val="0"/>
          <w:color w:val="22272F"/>
        </w:rPr>
      </w:pPr>
      <w:r w:rsidRPr="005349A9">
        <w:rPr>
          <w:b w:val="0"/>
          <w:i w:val="0"/>
          <w:color w:val="22272F"/>
        </w:rPr>
        <w:t>В целях проведения публичных консультаций отдел экономики не позднее дня начала проведения экспертизы размещает на </w:t>
      </w:r>
      <w:hyperlink r:id="rId44" w:tgtFrame="_blank" w:history="1">
        <w:r w:rsidRPr="005349A9">
          <w:rPr>
            <w:rStyle w:val="af8"/>
            <w:b w:val="0"/>
            <w:i w:val="0"/>
          </w:rPr>
          <w:t>официальном сайте</w:t>
        </w:r>
      </w:hyperlink>
      <w:r w:rsidRPr="005349A9">
        <w:rPr>
          <w:b w:val="0"/>
          <w:i w:val="0"/>
          <w:color w:val="22272F"/>
        </w:rPr>
        <w:t> </w:t>
      </w:r>
      <w:r w:rsidRPr="005349A9">
        <w:rPr>
          <w:rFonts w:eastAsia="Calibri"/>
          <w:b w:val="0"/>
          <w:i w:val="0"/>
          <w:lang w:eastAsia="en-US"/>
        </w:rPr>
        <w:t>regulations.cap.ru</w:t>
      </w:r>
      <w:r w:rsidRPr="005349A9">
        <w:rPr>
          <w:b w:val="0"/>
          <w:i w:val="0"/>
          <w:color w:val="22272F"/>
        </w:rPr>
        <w:t xml:space="preserve"> уведомление о проведении публичных консультаций.</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 xml:space="preserve">В уведомлении должны быть указаны срок проведения публичных консультаций, а также способ направления участниками публичных </w:t>
      </w:r>
      <w:r w:rsidRPr="005349A9">
        <w:rPr>
          <w:b w:val="0"/>
          <w:i w:val="0"/>
          <w:color w:val="22272F"/>
        </w:rPr>
        <w:lastRenderedPageBreak/>
        <w:t>консультаций своего мнения по нормативному правовому акту, обсуждаемому в ходе публичных консультаций.</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В течение трех рабочих дней со дня размещения уведомления, указанного в </w:t>
      </w:r>
      <w:hyperlink r:id="rId45" w:anchor="/document/42521344/entry/802" w:history="1">
        <w:r w:rsidRPr="005349A9">
          <w:rPr>
            <w:rStyle w:val="af8"/>
            <w:b w:val="0"/>
            <w:i w:val="0"/>
          </w:rPr>
          <w:t>абзаце втором</w:t>
        </w:r>
      </w:hyperlink>
      <w:r w:rsidRPr="005349A9">
        <w:rPr>
          <w:b w:val="0"/>
          <w:i w:val="0"/>
          <w:color w:val="22272F"/>
        </w:rPr>
        <w:t> настоящего пункта, отдел экономики имеет право:</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 xml:space="preserve">запрашивать у отраслевого (функционального) органа (структурного подразделения) администрации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 </w:t>
      </w:r>
      <w:r w:rsidRPr="005349A9">
        <w:rPr>
          <w:b w:val="0"/>
          <w:i w:val="0"/>
          <w:color w:val="22272F"/>
        </w:rPr>
        <w:t>материалы, необходимые для проведения исследования, содержащие сведения (расчеты, обоснования), на которых основывается необходимость муниципального регулирования соответствующих общественных отношений, и устанавливает срок для их представления;</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при необходимости направлять запросы о представлении необходимых информационно-аналитических материалов по предмету экспертизы представителям предпринимательского сообщества.</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 xml:space="preserve">В случае если отраслевым органом (структурным подразделением) администрации </w:t>
      </w:r>
      <w:proofErr w:type="spellStart"/>
      <w:r w:rsidRPr="005349A9">
        <w:rPr>
          <w:b w:val="0"/>
          <w:i w:val="0"/>
        </w:rPr>
        <w:t>Шумерлинского</w:t>
      </w:r>
      <w:proofErr w:type="spellEnd"/>
      <w:r w:rsidRPr="005349A9">
        <w:rPr>
          <w:b w:val="0"/>
          <w:i w:val="0"/>
        </w:rPr>
        <w:t xml:space="preserve"> муниципального округа </w:t>
      </w:r>
      <w:r w:rsidRPr="005349A9">
        <w:rPr>
          <w:b w:val="0"/>
          <w:i w:val="0"/>
          <w:color w:val="22272F"/>
        </w:rPr>
        <w:t>в срок, указанный отделом экономики, не представлены материалы, указанные в </w:t>
      </w:r>
      <w:hyperlink r:id="rId46" w:anchor="/document/42521344/entry/805" w:history="1">
        <w:r w:rsidRPr="005349A9">
          <w:rPr>
            <w:rStyle w:val="af8"/>
            <w:b w:val="0"/>
            <w:i w:val="0"/>
          </w:rPr>
          <w:t>абзаце пятом</w:t>
        </w:r>
      </w:hyperlink>
      <w:r w:rsidRPr="005349A9">
        <w:rPr>
          <w:b w:val="0"/>
          <w:i w:val="0"/>
          <w:color w:val="22272F"/>
        </w:rPr>
        <w:t> настоящего пункта, сведения об этом должны быть указаны в тексте заключения.</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9. Результаты публичных консультаций оформляются в форме справки, в которой указываются участники, с которыми были проведены консультации, основные результаты консультаций, включая обзор полученных комментариев, предложений и замечаний к нормативному правовому акту.</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10. При проведении исследования:</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1) подлежат рассмотрению замечания, предложения, рекомендации, сведения (расчеты, обоснования), информационно-аналитические материалы, поступившие в ходе публичных консультаций;</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2) анализируются положения нормативного правового акта во взаимосвязи со сложившейся практикой их применения;</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3) учитывается соответствие нормативного правового акта принципам правового регулирования, установленным законодательством Российской Федерации и законодательством Чувашской Республики;</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4) определяются характер и степень воздействия положений нормативного правового акта на регулируемые отношения в сфере предпринимательской и инвестиционной деятельности.</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11. В ходе исследования рассматриваются следующие вопросы:</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1) наличие в нормативном правовом акте избыточных требований к субъектам предпринимательской и инвестиционной деятельности по подготовке и (или) представлению документов, сведений, информации:</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 xml:space="preserve">требуемую аналогичную или идентичную информацию (сведения, документы) выдает тот же отраслевой орган (структурное подразделение) администрации </w:t>
      </w:r>
      <w:proofErr w:type="spellStart"/>
      <w:r w:rsidRPr="005349A9">
        <w:rPr>
          <w:b w:val="0"/>
          <w:i w:val="0"/>
        </w:rPr>
        <w:t>Шумерлинского</w:t>
      </w:r>
      <w:proofErr w:type="spellEnd"/>
      <w:r w:rsidRPr="005349A9">
        <w:rPr>
          <w:b w:val="0"/>
          <w:i w:val="0"/>
        </w:rPr>
        <w:t xml:space="preserve"> муниципального округа</w:t>
      </w:r>
      <w:r w:rsidRPr="005349A9">
        <w:rPr>
          <w:b w:val="0"/>
          <w:i w:val="0"/>
          <w:color w:val="22272F"/>
        </w:rPr>
        <w:t>;</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lastRenderedPageBreak/>
        <w:t xml:space="preserve">аналогичную или идентичную информацию (сведения, документы) требуется представлять в несколько отраслевых органов и (или) структурных подразделений администрации </w:t>
      </w:r>
      <w:proofErr w:type="spellStart"/>
      <w:r w:rsidRPr="005349A9">
        <w:rPr>
          <w:b w:val="0"/>
          <w:i w:val="0"/>
        </w:rPr>
        <w:t>Шумерлинского</w:t>
      </w:r>
      <w:proofErr w:type="spellEnd"/>
      <w:r w:rsidRPr="005349A9">
        <w:rPr>
          <w:b w:val="0"/>
          <w:i w:val="0"/>
        </w:rPr>
        <w:t xml:space="preserve"> муниципального округа </w:t>
      </w:r>
      <w:r w:rsidRPr="005349A9">
        <w:rPr>
          <w:b w:val="0"/>
          <w:i w:val="0"/>
          <w:color w:val="22272F"/>
        </w:rPr>
        <w:t xml:space="preserve">либо в подведомственные администрации </w:t>
      </w:r>
      <w:proofErr w:type="spellStart"/>
      <w:r w:rsidRPr="005349A9">
        <w:rPr>
          <w:b w:val="0"/>
          <w:i w:val="0"/>
        </w:rPr>
        <w:t>Шумерлинского</w:t>
      </w:r>
      <w:proofErr w:type="spellEnd"/>
      <w:r w:rsidRPr="005349A9">
        <w:rPr>
          <w:b w:val="0"/>
          <w:i w:val="0"/>
        </w:rPr>
        <w:t xml:space="preserve"> муниципального округа </w:t>
      </w:r>
      <w:r w:rsidRPr="005349A9">
        <w:rPr>
          <w:b w:val="0"/>
          <w:i w:val="0"/>
          <w:color w:val="22272F"/>
        </w:rPr>
        <w:t>учреждения и организации, предоставляющие муниципальные услуги;</w:t>
      </w:r>
    </w:p>
    <w:p w:rsidR="00F145F0" w:rsidRPr="005349A9" w:rsidRDefault="00F145F0" w:rsidP="00F145F0">
      <w:pPr>
        <w:pStyle w:val="aff7"/>
        <w:shd w:val="clear" w:color="auto" w:fill="FFFFFF"/>
        <w:ind w:firstLine="709"/>
        <w:jc w:val="both"/>
        <w:rPr>
          <w:b w:val="0"/>
          <w:i w:val="0"/>
          <w:color w:val="22272F"/>
        </w:rPr>
      </w:pPr>
      <w:proofErr w:type="gramStart"/>
      <w:r w:rsidRPr="005349A9">
        <w:rPr>
          <w:b w:val="0"/>
          <w:i w:val="0"/>
          <w:color w:val="22272F"/>
        </w:rPr>
        <w:t xml:space="preserve">необоснованные сроки подготовки и (или) представления информации (сведений, документов) (получающий информацию отраслевой (функциональный) орган (структурное подразделение) администрации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 </w:t>
      </w:r>
      <w:r w:rsidRPr="005349A9">
        <w:rPr>
          <w:b w:val="0"/>
          <w:i w:val="0"/>
          <w:color w:val="22272F"/>
        </w:rPr>
        <w:t>не использует ее с той периодичностью, с которой получает обязательную к подготовке и (или) представлению информацию (сведения, документы));</w:t>
      </w:r>
      <w:proofErr w:type="gramEnd"/>
    </w:p>
    <w:p w:rsidR="00F145F0" w:rsidRPr="005349A9" w:rsidRDefault="00F145F0" w:rsidP="00F145F0">
      <w:pPr>
        <w:pStyle w:val="aff7"/>
        <w:shd w:val="clear" w:color="auto" w:fill="FFFFFF"/>
        <w:ind w:firstLine="709"/>
        <w:jc w:val="both"/>
        <w:rPr>
          <w:b w:val="0"/>
          <w:i w:val="0"/>
          <w:color w:val="22272F"/>
        </w:rPr>
      </w:pPr>
      <w:proofErr w:type="gramStart"/>
      <w:r w:rsidRPr="005349A9">
        <w:rPr>
          <w:b w:val="0"/>
          <w:i w:val="0"/>
          <w:color w:val="22272F"/>
        </w:rPr>
        <w:t>требования представления информации (документов), которая находится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w:t>
      </w:r>
      <w:hyperlink r:id="rId47" w:anchor="/document/12177515/entry/0" w:history="1">
        <w:r w:rsidRPr="005349A9">
          <w:rPr>
            <w:rStyle w:val="af8"/>
            <w:b w:val="0"/>
            <w:i w:val="0"/>
          </w:rPr>
          <w:t>Федеральным законом</w:t>
        </w:r>
      </w:hyperlink>
      <w:r w:rsidRPr="005349A9">
        <w:rPr>
          <w:b w:val="0"/>
          <w:i w:val="0"/>
          <w:color w:val="22272F"/>
        </w:rPr>
        <w:t> «Об организации предоставления государственных и муниципальных услуг» перечень документов;</w:t>
      </w:r>
      <w:proofErr w:type="gramEnd"/>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наличие организационных препятствий для приема обязательных к представлению документов (удаленное местонахождение приема документов, неопределенность времени приема документов);</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отсутствие альтернативных способов подачи обязательной к представлению информации (сведений, документов) (запрещение отправки документов через агентов, неуполномоченных лиц, с использованием электронных сетей связи);</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 xml:space="preserve">представление информации (сведений, документов), требование о предъявлении которой не предусмотрено нормативным правовым актом Российской Федерации и нормативным правовым актом Чувашской Республики, нормативным правовым актом органов местного самоуправления </w:t>
      </w:r>
      <w:proofErr w:type="spellStart"/>
      <w:r w:rsidRPr="005349A9">
        <w:rPr>
          <w:b w:val="0"/>
          <w:i w:val="0"/>
        </w:rPr>
        <w:t>Шумерлинского</w:t>
      </w:r>
      <w:proofErr w:type="spellEnd"/>
      <w:r w:rsidRPr="005349A9">
        <w:rPr>
          <w:b w:val="0"/>
          <w:i w:val="0"/>
        </w:rPr>
        <w:t xml:space="preserve"> муниципального округа</w:t>
      </w:r>
      <w:r w:rsidRPr="005349A9">
        <w:rPr>
          <w:b w:val="0"/>
          <w:i w:val="0"/>
          <w:color w:val="22272F"/>
        </w:rPr>
        <w:t>, регулирующим отношения, возникающие в связи с предоставлением муниципальной услуги;</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 xml:space="preserve">процедура подачи документов не предусматривает возможности получения доказательств о факте приема обязательных для представления документов должностным лицом отраслевого органа (структурного подразделения) администрации </w:t>
      </w:r>
      <w:proofErr w:type="spellStart"/>
      <w:r w:rsidRPr="005349A9">
        <w:rPr>
          <w:b w:val="0"/>
          <w:i w:val="0"/>
        </w:rPr>
        <w:t>Шумерлинского</w:t>
      </w:r>
      <w:proofErr w:type="spellEnd"/>
      <w:r w:rsidRPr="005349A9">
        <w:rPr>
          <w:b w:val="0"/>
          <w:i w:val="0"/>
        </w:rPr>
        <w:t xml:space="preserve"> муниципального округа</w:t>
      </w:r>
      <w:r w:rsidRPr="005349A9">
        <w:rPr>
          <w:b w:val="0"/>
          <w:i w:val="0"/>
          <w:color w:val="22272F"/>
        </w:rPr>
        <w:t>;</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установленная процедура не способствует сохранению конфиденциальности представляемой информации (сведений, документов) или способствует нарушению иных охраняемых законодательством Российской Федерации и законодательством Чувашской Республики прав;</w:t>
      </w:r>
    </w:p>
    <w:p w:rsidR="00F145F0" w:rsidRPr="005349A9" w:rsidRDefault="00F145F0" w:rsidP="00F145F0">
      <w:pPr>
        <w:pStyle w:val="aff7"/>
        <w:shd w:val="clear" w:color="auto" w:fill="FFFFFF"/>
        <w:ind w:firstLine="709"/>
        <w:jc w:val="both"/>
        <w:rPr>
          <w:b w:val="0"/>
          <w:i w:val="0"/>
          <w:color w:val="22272F"/>
        </w:rPr>
      </w:pPr>
      <w:proofErr w:type="gramStart"/>
      <w:r w:rsidRPr="005349A9">
        <w:rPr>
          <w:b w:val="0"/>
          <w:i w:val="0"/>
          <w:color w:val="22272F"/>
        </w:rPr>
        <w:t xml:space="preserve">2) наличие в нормативном правовом акте требований к субъектам предпринимательской и инвестиционной деятельности, связанных с необходимостью создания, приобретения, содержания, реализации активов, возникновения или прекращения договорных обязательств, наличия </w:t>
      </w:r>
      <w:r w:rsidRPr="005349A9">
        <w:rPr>
          <w:b w:val="0"/>
          <w:i w:val="0"/>
          <w:color w:val="22272F"/>
        </w:rPr>
        <w:lastRenderedPageBreak/>
        <w:t>персонала, осуществления не связанных с представлением информации (сведений) или подготовкой документов работ (услуг) в связи с организацией, осуществлением или прекращением определенного вида деятельности, которые, по мнению субъекта предпринимательской и инвестиционной деятельности, необоснованно усложняют</w:t>
      </w:r>
      <w:proofErr w:type="gramEnd"/>
      <w:r w:rsidRPr="005349A9">
        <w:rPr>
          <w:b w:val="0"/>
          <w:i w:val="0"/>
          <w:color w:val="22272F"/>
        </w:rPr>
        <w:t xml:space="preserve"> осуществление деятельности либо приводят к существенным издержкам или невозможности осуществления предпринимательской или инвестиционной деятельности;</w:t>
      </w:r>
    </w:p>
    <w:p w:rsidR="00F145F0" w:rsidRPr="005349A9" w:rsidRDefault="00F145F0" w:rsidP="00F145F0">
      <w:pPr>
        <w:pStyle w:val="aff7"/>
        <w:shd w:val="clear" w:color="auto" w:fill="FFFFFF"/>
        <w:ind w:firstLine="709"/>
        <w:jc w:val="both"/>
        <w:rPr>
          <w:b w:val="0"/>
          <w:i w:val="0"/>
        </w:rPr>
      </w:pPr>
      <w:r w:rsidRPr="005349A9">
        <w:rPr>
          <w:b w:val="0"/>
          <w:i w:val="0"/>
          <w:color w:val="22272F"/>
        </w:rPr>
        <w:t xml:space="preserve">2.1) </w:t>
      </w:r>
      <w:r w:rsidRPr="005349A9">
        <w:rPr>
          <w:b w:val="0"/>
          <w:i w:val="0"/>
        </w:rPr>
        <w:t>наличие в нормативном правовом акте положений, ограничивающих конкуренцию;</w:t>
      </w:r>
    </w:p>
    <w:p w:rsidR="00F145F0" w:rsidRPr="005349A9" w:rsidRDefault="00F145F0" w:rsidP="00F145F0">
      <w:pPr>
        <w:pStyle w:val="aff7"/>
        <w:shd w:val="clear" w:color="auto" w:fill="FFFFFF"/>
        <w:ind w:firstLine="709"/>
        <w:jc w:val="both"/>
        <w:rPr>
          <w:b w:val="0"/>
          <w:i w:val="0"/>
        </w:rPr>
      </w:pPr>
      <w:r w:rsidRPr="005349A9">
        <w:rPr>
          <w:b w:val="0"/>
          <w:i w:val="0"/>
        </w:rPr>
        <w:t>3) избыточность полномочий лиц, наделенных правом проведения проверок, выдачи или осуществления согласований, определения условий и выполнения иных установленных законодательством Российской Федерации и законодательством Чувашской Республики обязательных процедур;</w:t>
      </w:r>
    </w:p>
    <w:p w:rsidR="00F145F0" w:rsidRPr="005349A9" w:rsidRDefault="00F145F0" w:rsidP="00F145F0">
      <w:pPr>
        <w:pStyle w:val="aff7"/>
        <w:shd w:val="clear" w:color="auto" w:fill="FFFFFF"/>
        <w:ind w:firstLine="709"/>
        <w:jc w:val="both"/>
        <w:rPr>
          <w:b w:val="0"/>
          <w:i w:val="0"/>
          <w:color w:val="22272F"/>
        </w:rPr>
      </w:pPr>
      <w:r w:rsidRPr="005349A9">
        <w:rPr>
          <w:b w:val="0"/>
          <w:i w:val="0"/>
        </w:rPr>
        <w:t>4) отсутствие необходимых</w:t>
      </w:r>
      <w:r w:rsidRPr="005349A9">
        <w:rPr>
          <w:b w:val="0"/>
          <w:i w:val="0"/>
          <w:color w:val="22272F"/>
        </w:rPr>
        <w:t xml:space="preserve"> организационных, правовых или технических условий, приводящее к невозможности реализации структурными подразделениями администрации установленных функций в отношении субъектов предпринимательской или инвестиционной деятельности.</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12. По результатам исследования в течение десяти рабочих дней отдел экономики составляется заключение по форме согласно </w:t>
      </w:r>
      <w:hyperlink r:id="rId48" w:anchor="/document/42521344/entry/1100" w:history="1">
        <w:r w:rsidRPr="005349A9">
          <w:rPr>
            <w:rStyle w:val="af8"/>
            <w:b w:val="0"/>
            <w:i w:val="0"/>
          </w:rPr>
          <w:t>приложению</w:t>
        </w:r>
      </w:hyperlink>
      <w:r w:rsidRPr="005349A9">
        <w:rPr>
          <w:b w:val="0"/>
          <w:i w:val="0"/>
          <w:color w:val="22272F"/>
        </w:rPr>
        <w:t> к настоящему Порядку.</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 xml:space="preserve">13. Проект заключения в течение трех рабочих дней со дня его подготовки направляется на согласование в отраслевой (функциональный) орган (структурное подразделение) администрации </w:t>
      </w:r>
      <w:proofErr w:type="spellStart"/>
      <w:r w:rsidRPr="005349A9">
        <w:rPr>
          <w:b w:val="0"/>
          <w:i w:val="0"/>
        </w:rPr>
        <w:t>Шумерлинского</w:t>
      </w:r>
      <w:proofErr w:type="spellEnd"/>
      <w:r w:rsidRPr="005349A9">
        <w:rPr>
          <w:b w:val="0"/>
          <w:i w:val="0"/>
        </w:rPr>
        <w:t xml:space="preserve"> муниципального округа</w:t>
      </w:r>
      <w:r w:rsidRPr="005349A9">
        <w:rPr>
          <w:b w:val="0"/>
          <w:i w:val="0"/>
          <w:color w:val="22272F"/>
        </w:rPr>
        <w:t xml:space="preserve"> и представителям предпринимательского сообщества, мнения которых были получены в ходе публичных консультаций, с указанием срока подготовки замечаний и предложений.</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 xml:space="preserve">При наличии разногласий между отделом экономики и отраслевым (функциональным) органом (структурным подразделением) администрации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 </w:t>
      </w:r>
      <w:r w:rsidRPr="005349A9">
        <w:rPr>
          <w:b w:val="0"/>
          <w:i w:val="0"/>
          <w:color w:val="22272F"/>
        </w:rPr>
        <w:t>по проекту заключения отдел экономики обеспечивает согласование проекта заключения, в том числе путем проведения согласительного совещания.</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14. По результатам рассмотрения поступивших замечаний и предложений в течение трех рабочих дней со дня окончания срока их представления отдел экономики дорабатывает проект заключения.</w:t>
      </w:r>
    </w:p>
    <w:p w:rsidR="00F145F0" w:rsidRPr="005349A9" w:rsidRDefault="00F145F0" w:rsidP="00F145F0">
      <w:pPr>
        <w:pStyle w:val="aff7"/>
        <w:shd w:val="clear" w:color="auto" w:fill="FFFFFF"/>
        <w:ind w:firstLine="709"/>
        <w:jc w:val="both"/>
        <w:rPr>
          <w:b w:val="0"/>
          <w:i w:val="0"/>
        </w:rPr>
      </w:pPr>
      <w:r w:rsidRPr="005349A9">
        <w:rPr>
          <w:b w:val="0"/>
          <w:i w:val="0"/>
        </w:rPr>
        <w:t xml:space="preserve">15. Заключение подписывается заместителем главы администрации по экономическим и финансовым вопросам – начальником финансового управления администрации </w:t>
      </w:r>
      <w:proofErr w:type="spellStart"/>
      <w:r w:rsidRPr="005349A9">
        <w:rPr>
          <w:b w:val="0"/>
          <w:i w:val="0"/>
        </w:rPr>
        <w:t>Шумерлинского</w:t>
      </w:r>
      <w:proofErr w:type="spellEnd"/>
      <w:r w:rsidRPr="005349A9">
        <w:rPr>
          <w:b w:val="0"/>
          <w:i w:val="0"/>
        </w:rPr>
        <w:t xml:space="preserve"> муниципального округа</w:t>
      </w:r>
      <w:r w:rsidRPr="005349A9">
        <w:rPr>
          <w:b w:val="0"/>
          <w:i w:val="0"/>
          <w:color w:val="FF0000"/>
        </w:rPr>
        <w:t xml:space="preserve"> </w:t>
      </w:r>
      <w:r w:rsidRPr="005349A9">
        <w:rPr>
          <w:b w:val="0"/>
          <w:i w:val="0"/>
        </w:rPr>
        <w:t>(лицом, исполняющим его обязанности) не позднее последнего дня срока проведения экспертизы нормативного правового акта.</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К заключению прилагается справка о результатах публичных консультаций.</w:t>
      </w:r>
    </w:p>
    <w:p w:rsidR="00F145F0" w:rsidRPr="005349A9" w:rsidRDefault="00F145F0" w:rsidP="00F145F0">
      <w:pPr>
        <w:pStyle w:val="aff7"/>
        <w:shd w:val="clear" w:color="auto" w:fill="FFFFFF"/>
        <w:ind w:firstLine="709"/>
        <w:jc w:val="both"/>
        <w:rPr>
          <w:b w:val="0"/>
          <w:i w:val="0"/>
        </w:rPr>
      </w:pPr>
      <w:r w:rsidRPr="005349A9">
        <w:rPr>
          <w:b w:val="0"/>
          <w:i w:val="0"/>
        </w:rPr>
        <w:lastRenderedPageBreak/>
        <w:t xml:space="preserve">16. </w:t>
      </w:r>
      <w:proofErr w:type="gramStart"/>
      <w:r w:rsidRPr="005349A9">
        <w:rPr>
          <w:b w:val="0"/>
          <w:i w:val="0"/>
        </w:rPr>
        <w:t xml:space="preserve">В течение двух рабочих дней после подписания заключения заместителем администрации по экономическим и финансовым вопросам – начальником финансового управления администрации </w:t>
      </w:r>
      <w:proofErr w:type="spellStart"/>
      <w:r w:rsidRPr="005349A9">
        <w:rPr>
          <w:b w:val="0"/>
          <w:i w:val="0"/>
        </w:rPr>
        <w:t>Шумерлинского</w:t>
      </w:r>
      <w:proofErr w:type="spellEnd"/>
      <w:r w:rsidRPr="005349A9">
        <w:rPr>
          <w:b w:val="0"/>
          <w:i w:val="0"/>
        </w:rPr>
        <w:t xml:space="preserve"> муниципального округа (лицом, исполняющим его обязанности) оно размещается на </w:t>
      </w:r>
      <w:hyperlink r:id="rId49" w:tgtFrame="_blank" w:history="1">
        <w:r w:rsidRPr="005349A9">
          <w:rPr>
            <w:rStyle w:val="af8"/>
            <w:b w:val="0"/>
            <w:i w:val="0"/>
          </w:rPr>
          <w:t>официальном сайте</w:t>
        </w:r>
      </w:hyperlink>
      <w:r w:rsidRPr="005349A9">
        <w:rPr>
          <w:b w:val="0"/>
          <w:i w:val="0"/>
          <w:color w:val="FF0000"/>
        </w:rPr>
        <w:t> </w:t>
      </w:r>
      <w:proofErr w:type="spellStart"/>
      <w:r w:rsidRPr="005349A9">
        <w:rPr>
          <w:b w:val="0"/>
          <w:i w:val="0"/>
        </w:rPr>
        <w:t>Шумерлинского</w:t>
      </w:r>
      <w:proofErr w:type="spellEnd"/>
      <w:r w:rsidRPr="005349A9">
        <w:rPr>
          <w:b w:val="0"/>
          <w:i w:val="0"/>
        </w:rPr>
        <w:t xml:space="preserve"> муниципального округа</w:t>
      </w:r>
      <w:r w:rsidRPr="005349A9">
        <w:rPr>
          <w:b w:val="0"/>
          <w:i w:val="0"/>
          <w:color w:val="FF0000"/>
        </w:rPr>
        <w:t xml:space="preserve"> </w:t>
      </w:r>
      <w:r w:rsidRPr="005349A9">
        <w:rPr>
          <w:b w:val="0"/>
          <w:i w:val="0"/>
        </w:rPr>
        <w:t>в информационно-телекоммуникационной сети «Интернет», направляется в отраслевой (функциональный) орган (структурное подразделение)</w:t>
      </w:r>
      <w:r w:rsidRPr="005349A9">
        <w:rPr>
          <w:b w:val="0"/>
          <w:i w:val="0"/>
          <w:color w:val="FF0000"/>
        </w:rPr>
        <w:t xml:space="preserve"> </w:t>
      </w:r>
      <w:r w:rsidRPr="005349A9">
        <w:rPr>
          <w:b w:val="0"/>
          <w:i w:val="0"/>
        </w:rPr>
        <w:t>администрации</w:t>
      </w:r>
      <w:r w:rsidRPr="005349A9">
        <w:rPr>
          <w:b w:val="0"/>
          <w:i w:val="0"/>
          <w:color w:val="FF0000"/>
        </w:rPr>
        <w:t xml:space="preserve"> </w:t>
      </w:r>
      <w:proofErr w:type="spellStart"/>
      <w:r w:rsidRPr="005349A9">
        <w:rPr>
          <w:b w:val="0"/>
          <w:i w:val="0"/>
        </w:rPr>
        <w:t>Шумерлинского</w:t>
      </w:r>
      <w:proofErr w:type="spellEnd"/>
      <w:r w:rsidRPr="005349A9">
        <w:rPr>
          <w:b w:val="0"/>
          <w:i w:val="0"/>
        </w:rPr>
        <w:t xml:space="preserve"> муниципального округа</w:t>
      </w:r>
      <w:r w:rsidRPr="005349A9">
        <w:rPr>
          <w:b w:val="0"/>
          <w:i w:val="0"/>
          <w:color w:val="FF0000"/>
        </w:rPr>
        <w:t xml:space="preserve"> </w:t>
      </w:r>
      <w:r w:rsidRPr="005349A9">
        <w:rPr>
          <w:b w:val="0"/>
          <w:i w:val="0"/>
        </w:rPr>
        <w:t>Чувашской Республики</w:t>
      </w:r>
      <w:r w:rsidRPr="005349A9">
        <w:rPr>
          <w:b w:val="0"/>
          <w:i w:val="0"/>
          <w:color w:val="FF0000"/>
        </w:rPr>
        <w:t xml:space="preserve"> </w:t>
      </w:r>
      <w:r w:rsidRPr="005349A9">
        <w:rPr>
          <w:b w:val="0"/>
          <w:i w:val="0"/>
        </w:rPr>
        <w:t>и представителям предпринимательского сообщества, представившим предложения о проведении экспертизы</w:t>
      </w:r>
      <w:proofErr w:type="gramEnd"/>
      <w:r w:rsidRPr="005349A9">
        <w:rPr>
          <w:b w:val="0"/>
          <w:i w:val="0"/>
        </w:rPr>
        <w:t>.</w:t>
      </w:r>
    </w:p>
    <w:p w:rsidR="00F145F0" w:rsidRPr="005349A9" w:rsidRDefault="00F145F0" w:rsidP="00F145F0">
      <w:pPr>
        <w:pStyle w:val="aff7"/>
        <w:shd w:val="clear" w:color="auto" w:fill="FFFFFF"/>
        <w:ind w:firstLine="709"/>
        <w:jc w:val="both"/>
        <w:rPr>
          <w:b w:val="0"/>
          <w:i w:val="0"/>
          <w:color w:val="22272F"/>
        </w:rPr>
      </w:pPr>
      <w:r w:rsidRPr="005349A9">
        <w:rPr>
          <w:b w:val="0"/>
          <w:i w:val="0"/>
          <w:color w:val="22272F"/>
        </w:rPr>
        <w:t xml:space="preserve">17. </w:t>
      </w:r>
      <w:proofErr w:type="gramStart"/>
      <w:r w:rsidRPr="005349A9">
        <w:rPr>
          <w:b w:val="0"/>
          <w:i w:val="0"/>
          <w:color w:val="22272F"/>
        </w:rPr>
        <w:t xml:space="preserve">Отраслевой (функциональный) орган (структурное подразделение) администрации </w:t>
      </w:r>
      <w:proofErr w:type="spellStart"/>
      <w:r w:rsidRPr="005349A9">
        <w:rPr>
          <w:b w:val="0"/>
          <w:i w:val="0"/>
        </w:rPr>
        <w:t>Шумерлинского</w:t>
      </w:r>
      <w:proofErr w:type="spellEnd"/>
      <w:r w:rsidRPr="005349A9">
        <w:rPr>
          <w:b w:val="0"/>
          <w:i w:val="0"/>
        </w:rPr>
        <w:t xml:space="preserve"> муниципального округа</w:t>
      </w:r>
      <w:r w:rsidRPr="005349A9">
        <w:rPr>
          <w:b w:val="0"/>
          <w:i w:val="0"/>
          <w:color w:val="FF0000"/>
        </w:rPr>
        <w:t xml:space="preserve"> </w:t>
      </w:r>
      <w:r w:rsidRPr="005349A9">
        <w:rPr>
          <w:b w:val="0"/>
          <w:i w:val="0"/>
        </w:rPr>
        <w:t>Чувашской Республики</w:t>
      </w:r>
      <w:r w:rsidRPr="005349A9">
        <w:rPr>
          <w:b w:val="0"/>
          <w:i w:val="0"/>
          <w:color w:val="FF0000"/>
        </w:rPr>
        <w:t xml:space="preserve"> </w:t>
      </w:r>
      <w:r w:rsidRPr="005349A9">
        <w:rPr>
          <w:b w:val="0"/>
          <w:i w:val="0"/>
          <w:color w:val="22272F"/>
        </w:rPr>
        <w:t xml:space="preserve">согласно заключению в случае выявления положений, необоснованно затрудняющих осуществление предпринимательской и инвестиционной деятельности и ограничивающих конкуренцию, обязан подготовить проект нормативного правового акта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w:t>
      </w:r>
      <w:r w:rsidRPr="005349A9">
        <w:rPr>
          <w:b w:val="0"/>
          <w:i w:val="0"/>
          <w:color w:val="FF0000"/>
        </w:rPr>
        <w:t xml:space="preserve"> </w:t>
      </w:r>
      <w:r w:rsidRPr="005349A9">
        <w:rPr>
          <w:b w:val="0"/>
          <w:i w:val="0"/>
          <w:color w:val="22272F"/>
        </w:rPr>
        <w:t xml:space="preserve">о внесении изменений в действующий нормативный правовой акт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w:t>
      </w:r>
      <w:r w:rsidRPr="005349A9">
        <w:rPr>
          <w:b w:val="0"/>
          <w:i w:val="0"/>
          <w:color w:val="22272F"/>
        </w:rPr>
        <w:t>.</w:t>
      </w:r>
      <w:proofErr w:type="gramEnd"/>
    </w:p>
    <w:p w:rsidR="00F145F0" w:rsidRPr="005349A9" w:rsidRDefault="00F145F0" w:rsidP="00F145F0">
      <w:pPr>
        <w:pStyle w:val="aff7"/>
        <w:shd w:val="clear" w:color="auto" w:fill="FFFFFF"/>
        <w:ind w:firstLine="709"/>
        <w:jc w:val="both"/>
        <w:rPr>
          <w:b w:val="0"/>
          <w:i w:val="0"/>
          <w:color w:val="22272F"/>
        </w:rPr>
        <w:sectPr w:rsidR="00F145F0" w:rsidRPr="005349A9" w:rsidSect="005F0B50">
          <w:headerReference w:type="default" r:id="rId50"/>
          <w:footerReference w:type="default" r:id="rId51"/>
          <w:type w:val="continuous"/>
          <w:pgSz w:w="11906" w:h="16838" w:code="9"/>
          <w:pgMar w:top="1134" w:right="567" w:bottom="1134" w:left="1701" w:header="720" w:footer="374" w:gutter="0"/>
          <w:cols w:space="720"/>
          <w:docGrid w:linePitch="354"/>
        </w:sectPr>
      </w:pPr>
      <w:r w:rsidRPr="005349A9">
        <w:rPr>
          <w:b w:val="0"/>
          <w:i w:val="0"/>
          <w:color w:val="22272F"/>
        </w:rPr>
        <w:t>18. Итоги выполнения плана рассматриваются на заседании Координационного совета и размещаются на </w:t>
      </w:r>
      <w:hyperlink r:id="rId52" w:tgtFrame="_blank" w:history="1">
        <w:r w:rsidRPr="005349A9">
          <w:rPr>
            <w:rStyle w:val="af8"/>
            <w:b w:val="0"/>
            <w:i w:val="0"/>
          </w:rPr>
          <w:t>официальном сайте</w:t>
        </w:r>
      </w:hyperlink>
      <w:r w:rsidRPr="005349A9">
        <w:rPr>
          <w:b w:val="0"/>
          <w:i w:val="0"/>
          <w:color w:val="22272F"/>
        </w:rPr>
        <w:t> не позднее пяти рабочих дней со дня проведения заседания Координационного совета.</w:t>
      </w:r>
    </w:p>
    <w:p w:rsidR="00F145F0" w:rsidRPr="005349A9" w:rsidRDefault="00F145F0" w:rsidP="00F145F0">
      <w:pPr>
        <w:ind w:left="6096"/>
        <w:jc w:val="center"/>
      </w:pPr>
      <w:r w:rsidRPr="005349A9">
        <w:lastRenderedPageBreak/>
        <w:t>Приложение</w:t>
      </w:r>
    </w:p>
    <w:p w:rsidR="00F145F0" w:rsidRPr="005349A9" w:rsidRDefault="00F145F0" w:rsidP="00F145F0">
      <w:pPr>
        <w:ind w:left="6096"/>
      </w:pPr>
      <w:r w:rsidRPr="005349A9">
        <w:t xml:space="preserve">к Порядку проведения экспертизы нормативных правовых актов </w:t>
      </w:r>
      <w:proofErr w:type="spellStart"/>
      <w:r w:rsidRPr="005349A9">
        <w:t>Шумерлинского</w:t>
      </w:r>
      <w:proofErr w:type="spellEnd"/>
      <w:r w:rsidRPr="005349A9">
        <w:t xml:space="preserve"> муниципального округа Чувашской Республики, затрагивающих вопросы осуществления предпринимательской и инвестиционной деятельности </w:t>
      </w:r>
    </w:p>
    <w:p w:rsidR="00F145F0" w:rsidRPr="005349A9" w:rsidRDefault="00F145F0" w:rsidP="00F145F0">
      <w:pPr>
        <w:pStyle w:val="aff9"/>
        <w:jc w:val="center"/>
        <w:rPr>
          <w:color w:val="22272F"/>
          <w:sz w:val="27"/>
          <w:szCs w:val="27"/>
        </w:rPr>
      </w:pPr>
    </w:p>
    <w:p w:rsidR="00F145F0" w:rsidRPr="005349A9" w:rsidRDefault="00F145F0" w:rsidP="00F145F0">
      <w:pPr>
        <w:pStyle w:val="aff9"/>
        <w:spacing w:before="0" w:beforeAutospacing="0" w:after="0" w:afterAutospacing="0"/>
        <w:jc w:val="center"/>
        <w:rPr>
          <w:color w:val="22272F"/>
        </w:rPr>
      </w:pPr>
      <w:r w:rsidRPr="005349A9">
        <w:rPr>
          <w:color w:val="22272F"/>
        </w:rPr>
        <w:t>Заключение</w:t>
      </w:r>
    </w:p>
    <w:p w:rsidR="00F145F0" w:rsidRPr="005349A9" w:rsidRDefault="00F145F0" w:rsidP="00F145F0">
      <w:pPr>
        <w:pStyle w:val="aff9"/>
        <w:spacing w:before="0" w:beforeAutospacing="0" w:after="0" w:afterAutospacing="0"/>
        <w:jc w:val="center"/>
        <w:rPr>
          <w:color w:val="22272F"/>
        </w:rPr>
      </w:pPr>
      <w:r w:rsidRPr="005349A9">
        <w:rPr>
          <w:color w:val="22272F"/>
        </w:rPr>
        <w:t xml:space="preserve">об экспертизе нормативного правового акта </w:t>
      </w:r>
      <w:proofErr w:type="spellStart"/>
      <w:r w:rsidRPr="005349A9">
        <w:rPr>
          <w:color w:val="22272F"/>
        </w:rPr>
        <w:t>Шумерлинского</w:t>
      </w:r>
      <w:proofErr w:type="spellEnd"/>
      <w:r w:rsidRPr="005349A9">
        <w:rPr>
          <w:color w:val="22272F"/>
        </w:rPr>
        <w:t xml:space="preserve"> муниципального округа Чувашской Республики, затрагивающего вопросы осуществления предпринимательской и инвестиционной деятельности</w:t>
      </w:r>
    </w:p>
    <w:p w:rsidR="00F145F0" w:rsidRPr="005349A9" w:rsidRDefault="00F145F0" w:rsidP="00F145F0">
      <w:pPr>
        <w:pStyle w:val="aff9"/>
        <w:spacing w:before="0" w:beforeAutospacing="0" w:after="0" w:afterAutospacing="0"/>
        <w:jc w:val="center"/>
        <w:rPr>
          <w:color w:val="22272F"/>
          <w:sz w:val="28"/>
          <w:szCs w:val="28"/>
        </w:rPr>
      </w:pPr>
    </w:p>
    <w:p w:rsidR="00F145F0" w:rsidRPr="005349A9" w:rsidRDefault="00F145F0" w:rsidP="00F145F0">
      <w:pPr>
        <w:pStyle w:val="aff7"/>
        <w:ind w:firstLine="709"/>
        <w:jc w:val="both"/>
        <w:rPr>
          <w:b w:val="0"/>
          <w:i w:val="0"/>
          <w:color w:val="22272F"/>
        </w:rPr>
      </w:pPr>
      <w:proofErr w:type="gramStart"/>
      <w:r w:rsidRPr="005349A9">
        <w:rPr>
          <w:b w:val="0"/>
          <w:i w:val="0"/>
          <w:color w:val="22272F"/>
        </w:rPr>
        <w:t xml:space="preserve">Отдел экономики, инвестиционной деятельности и туризма администрации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w:t>
      </w:r>
      <w:r w:rsidRPr="005349A9">
        <w:rPr>
          <w:b w:val="0"/>
          <w:i w:val="0"/>
          <w:color w:val="22272F"/>
        </w:rPr>
        <w:t xml:space="preserve"> (далее - отдел экономики) в соответствии с Порядком проведения экспертизы нормативных правовых актов </w:t>
      </w:r>
      <w:proofErr w:type="spellStart"/>
      <w:r w:rsidRPr="005349A9">
        <w:rPr>
          <w:b w:val="0"/>
          <w:i w:val="0"/>
        </w:rPr>
        <w:t>Шумерлинского</w:t>
      </w:r>
      <w:proofErr w:type="spellEnd"/>
      <w:r w:rsidRPr="005349A9">
        <w:rPr>
          <w:b w:val="0"/>
          <w:i w:val="0"/>
        </w:rPr>
        <w:t xml:space="preserve"> муниципального округа</w:t>
      </w:r>
      <w:r w:rsidRPr="005349A9">
        <w:rPr>
          <w:b w:val="0"/>
          <w:i w:val="0"/>
          <w:color w:val="22272F"/>
        </w:rPr>
        <w:t xml:space="preserve">, затрагивающих вопросы осуществления предпринимательской и инвестиционной деятельности, утвержденным постановлением администрации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w:t>
      </w:r>
      <w:r w:rsidRPr="005349A9">
        <w:rPr>
          <w:b w:val="0"/>
          <w:i w:val="0"/>
          <w:color w:val="22272F"/>
        </w:rPr>
        <w:t xml:space="preserve"> от __________ № _______, а также планом проведения экспертизы нормативных правовых актов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w:t>
      </w:r>
      <w:r w:rsidRPr="005349A9">
        <w:rPr>
          <w:b w:val="0"/>
          <w:i w:val="0"/>
          <w:color w:val="22272F"/>
        </w:rPr>
        <w:t>, затрагивающих вопросы осуществления предпринимательской</w:t>
      </w:r>
      <w:proofErr w:type="gramEnd"/>
      <w:r w:rsidRPr="005349A9">
        <w:rPr>
          <w:b w:val="0"/>
          <w:i w:val="0"/>
          <w:color w:val="22272F"/>
        </w:rPr>
        <w:t xml:space="preserve"> и инвестиционной деятельности, утвержденным распоряжением администрации города Шумерля </w:t>
      </w:r>
      <w:proofErr w:type="gramStart"/>
      <w:r w:rsidRPr="005349A9">
        <w:rPr>
          <w:b w:val="0"/>
          <w:i w:val="0"/>
          <w:color w:val="22272F"/>
        </w:rPr>
        <w:t>от</w:t>
      </w:r>
      <w:proofErr w:type="gramEnd"/>
      <w:r w:rsidRPr="005349A9">
        <w:rPr>
          <w:b w:val="0"/>
          <w:i w:val="0"/>
          <w:color w:val="22272F"/>
        </w:rPr>
        <w:t xml:space="preserve"> ____________ № ______, провело экспертизу</w:t>
      </w:r>
    </w:p>
    <w:p w:rsidR="00F145F0" w:rsidRPr="005349A9" w:rsidRDefault="00F145F0" w:rsidP="00F145F0">
      <w:pPr>
        <w:jc w:val="both"/>
        <w:rPr>
          <w:color w:val="22272F"/>
        </w:rPr>
      </w:pPr>
      <w:r w:rsidRPr="005349A9">
        <w:rPr>
          <w:color w:val="22272F"/>
        </w:rPr>
        <w:t>_________________________________________________________________________</w:t>
      </w:r>
    </w:p>
    <w:p w:rsidR="00F145F0" w:rsidRPr="005349A9" w:rsidRDefault="00F145F0" w:rsidP="00F145F0">
      <w:pPr>
        <w:jc w:val="both"/>
        <w:rPr>
          <w:color w:val="22272F"/>
        </w:rPr>
      </w:pPr>
      <w:r w:rsidRPr="005349A9">
        <w:rPr>
          <w:color w:val="22272F"/>
        </w:rPr>
        <w:t>_________________________________________________________________________</w:t>
      </w:r>
    </w:p>
    <w:p w:rsidR="00F145F0" w:rsidRPr="005349A9" w:rsidRDefault="00F145F0" w:rsidP="00F145F0">
      <w:pPr>
        <w:jc w:val="both"/>
        <w:rPr>
          <w:color w:val="22272F"/>
        </w:rPr>
      </w:pPr>
      <w:r w:rsidRPr="005349A9">
        <w:rPr>
          <w:color w:val="22272F"/>
        </w:rPr>
        <w:t xml:space="preserve">                            (наименование нормативного правового акта </w:t>
      </w:r>
      <w:proofErr w:type="spellStart"/>
      <w:r w:rsidRPr="005349A9">
        <w:rPr>
          <w:color w:val="22272F"/>
        </w:rPr>
        <w:t>Шумерлинского</w:t>
      </w:r>
      <w:proofErr w:type="spellEnd"/>
      <w:r w:rsidRPr="005349A9">
        <w:rPr>
          <w:color w:val="22272F"/>
        </w:rPr>
        <w:t xml:space="preserve"> муниципального округа)</w:t>
      </w:r>
    </w:p>
    <w:p w:rsidR="00F145F0" w:rsidRPr="005349A9" w:rsidRDefault="00F145F0" w:rsidP="00F145F0">
      <w:pPr>
        <w:pStyle w:val="aff9"/>
        <w:jc w:val="center"/>
        <w:rPr>
          <w:color w:val="22272F"/>
        </w:rPr>
      </w:pPr>
      <w:r w:rsidRPr="005349A9">
        <w:rPr>
          <w:color w:val="22272F"/>
        </w:rPr>
        <w:t>1. Общее описание рассматриваемого регулирования</w:t>
      </w:r>
    </w:p>
    <w:p w:rsidR="00F145F0" w:rsidRPr="005349A9" w:rsidRDefault="00F145F0" w:rsidP="00F145F0">
      <w:pPr>
        <w:pStyle w:val="aff7"/>
        <w:ind w:firstLine="709"/>
        <w:jc w:val="both"/>
        <w:rPr>
          <w:b w:val="0"/>
          <w:i w:val="0"/>
          <w:color w:val="22272F"/>
        </w:rPr>
      </w:pPr>
      <w:r w:rsidRPr="005349A9">
        <w:rPr>
          <w:b w:val="0"/>
          <w:i w:val="0"/>
          <w:color w:val="22272F"/>
        </w:rPr>
        <w:t xml:space="preserve">Сведения о нормативном правовом акте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w:t>
      </w:r>
      <w:r w:rsidRPr="005349A9">
        <w:rPr>
          <w:b w:val="0"/>
          <w:i w:val="0"/>
          <w:color w:val="22272F"/>
        </w:rPr>
        <w:t xml:space="preserve"> (наименование и реквизиты, источники официального опубликования).</w:t>
      </w:r>
    </w:p>
    <w:p w:rsidR="00F145F0" w:rsidRPr="005349A9" w:rsidRDefault="00F145F0" w:rsidP="00F145F0">
      <w:pPr>
        <w:pStyle w:val="aff7"/>
        <w:ind w:firstLine="709"/>
        <w:jc w:val="both"/>
        <w:rPr>
          <w:b w:val="0"/>
          <w:i w:val="0"/>
          <w:color w:val="22272F"/>
        </w:rPr>
      </w:pPr>
      <w:r w:rsidRPr="005349A9">
        <w:rPr>
          <w:b w:val="0"/>
          <w:i w:val="0"/>
          <w:color w:val="22272F"/>
        </w:rPr>
        <w:t xml:space="preserve">Отраслевой (функциональный) орган (структурное подразделение) администрации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w:t>
      </w:r>
      <w:r w:rsidRPr="005349A9">
        <w:rPr>
          <w:b w:val="0"/>
          <w:i w:val="0"/>
          <w:color w:val="22272F"/>
        </w:rPr>
        <w:t>, осуществляющий функции по выработке муниципальной политике и нормативно-правовому регулированию в соответствующей сфере деятельности.</w:t>
      </w:r>
    </w:p>
    <w:p w:rsidR="00F145F0" w:rsidRPr="005349A9" w:rsidRDefault="00F145F0" w:rsidP="00F145F0">
      <w:pPr>
        <w:pStyle w:val="aff7"/>
        <w:ind w:firstLine="709"/>
        <w:jc w:val="both"/>
        <w:rPr>
          <w:b w:val="0"/>
          <w:i w:val="0"/>
          <w:color w:val="22272F"/>
        </w:rPr>
      </w:pPr>
      <w:r w:rsidRPr="005349A9">
        <w:rPr>
          <w:b w:val="0"/>
          <w:i w:val="0"/>
          <w:color w:val="22272F"/>
        </w:rPr>
        <w:t>Цели правового регулирования.</w:t>
      </w:r>
    </w:p>
    <w:p w:rsidR="00F145F0" w:rsidRPr="005349A9" w:rsidRDefault="00F145F0" w:rsidP="00F145F0">
      <w:pPr>
        <w:pStyle w:val="aff7"/>
        <w:ind w:firstLine="709"/>
        <w:jc w:val="both"/>
        <w:rPr>
          <w:b w:val="0"/>
          <w:i w:val="0"/>
          <w:color w:val="22272F"/>
        </w:rPr>
      </w:pPr>
      <w:r w:rsidRPr="005349A9">
        <w:rPr>
          <w:b w:val="0"/>
          <w:i w:val="0"/>
          <w:color w:val="22272F"/>
        </w:rPr>
        <w:t xml:space="preserve">Основные группы субъектов предпринимательской и инвестиционной деятельности, интересы которых затрагиваются регулированием, </w:t>
      </w:r>
      <w:r w:rsidRPr="005349A9">
        <w:rPr>
          <w:b w:val="0"/>
          <w:i w:val="0"/>
          <w:color w:val="22272F"/>
        </w:rPr>
        <w:lastRenderedPageBreak/>
        <w:t xml:space="preserve">установленным нормативным правовым актом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w:t>
      </w:r>
      <w:r w:rsidRPr="005349A9">
        <w:rPr>
          <w:b w:val="0"/>
          <w:i w:val="0"/>
          <w:color w:val="22272F"/>
        </w:rPr>
        <w:t>.</w:t>
      </w:r>
    </w:p>
    <w:p w:rsidR="00F145F0" w:rsidRPr="005349A9" w:rsidRDefault="00F145F0" w:rsidP="00F145F0">
      <w:pPr>
        <w:pStyle w:val="aff7"/>
        <w:ind w:firstLine="709"/>
        <w:jc w:val="both"/>
        <w:rPr>
          <w:b w:val="0"/>
          <w:i w:val="0"/>
          <w:color w:val="22272F"/>
        </w:rPr>
      </w:pPr>
      <w:r w:rsidRPr="005349A9">
        <w:rPr>
          <w:b w:val="0"/>
          <w:i w:val="0"/>
          <w:color w:val="22272F"/>
        </w:rPr>
        <w:t xml:space="preserve">Описание обязанностей, которые возложены на субъекты предпринимательской и инвестиционной деятельности в рамках нормативного правового акта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w:t>
      </w:r>
      <w:r w:rsidRPr="005349A9">
        <w:rPr>
          <w:b w:val="0"/>
          <w:i w:val="0"/>
          <w:color w:val="22272F"/>
        </w:rPr>
        <w:t>.</w:t>
      </w:r>
    </w:p>
    <w:p w:rsidR="00F145F0" w:rsidRPr="005349A9" w:rsidRDefault="00F145F0" w:rsidP="00F145F0">
      <w:pPr>
        <w:pStyle w:val="aff7"/>
        <w:ind w:firstLine="709"/>
        <w:jc w:val="both"/>
        <w:rPr>
          <w:b w:val="0"/>
          <w:i w:val="0"/>
          <w:color w:val="22272F"/>
        </w:rPr>
      </w:pPr>
      <w:r w:rsidRPr="005349A9">
        <w:rPr>
          <w:b w:val="0"/>
          <w:i w:val="0"/>
          <w:color w:val="22272F"/>
        </w:rPr>
        <w:t xml:space="preserve">Расходы субъектов предпринимательской и инвестиционной деятельности, связанные с необходимостью выполнения обязанностей в связи с действием нормативного правового акта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w:t>
      </w:r>
      <w:r w:rsidRPr="005349A9">
        <w:rPr>
          <w:b w:val="0"/>
          <w:i w:val="0"/>
          <w:color w:val="22272F"/>
        </w:rPr>
        <w:t>.</w:t>
      </w:r>
    </w:p>
    <w:p w:rsidR="00F145F0" w:rsidRPr="005349A9" w:rsidRDefault="00F145F0" w:rsidP="00F145F0">
      <w:pPr>
        <w:pStyle w:val="aff7"/>
        <w:ind w:firstLine="709"/>
        <w:jc w:val="both"/>
        <w:rPr>
          <w:b w:val="0"/>
          <w:i w:val="0"/>
          <w:color w:val="22272F"/>
        </w:rPr>
      </w:pPr>
    </w:p>
    <w:p w:rsidR="00F145F0" w:rsidRPr="005349A9" w:rsidRDefault="00F145F0" w:rsidP="00F145F0">
      <w:pPr>
        <w:pStyle w:val="aff9"/>
        <w:spacing w:before="0" w:beforeAutospacing="0" w:after="0" w:afterAutospacing="0"/>
        <w:jc w:val="center"/>
        <w:rPr>
          <w:color w:val="22272F"/>
        </w:rPr>
      </w:pPr>
      <w:r w:rsidRPr="005349A9">
        <w:rPr>
          <w:color w:val="22272F"/>
        </w:rPr>
        <w:t xml:space="preserve">2. Основания для проведения экспертизы нормативного правового акта </w:t>
      </w:r>
    </w:p>
    <w:p w:rsidR="00F145F0" w:rsidRPr="005349A9" w:rsidRDefault="00F145F0" w:rsidP="00F145F0">
      <w:pPr>
        <w:pStyle w:val="aff9"/>
        <w:spacing w:before="0" w:beforeAutospacing="0" w:after="0" w:afterAutospacing="0"/>
        <w:jc w:val="center"/>
      </w:pPr>
      <w:proofErr w:type="spellStart"/>
      <w:r w:rsidRPr="005349A9">
        <w:t>Шумерлинского</w:t>
      </w:r>
      <w:proofErr w:type="spellEnd"/>
      <w:r w:rsidRPr="005349A9">
        <w:t xml:space="preserve"> муниципального округа Чувашской Республики</w:t>
      </w:r>
    </w:p>
    <w:p w:rsidR="00F145F0" w:rsidRPr="005349A9" w:rsidRDefault="00F145F0" w:rsidP="00F145F0">
      <w:pPr>
        <w:pStyle w:val="aff9"/>
        <w:spacing w:before="0" w:beforeAutospacing="0" w:after="0" w:afterAutospacing="0"/>
        <w:jc w:val="center"/>
        <w:rPr>
          <w:color w:val="22272F"/>
        </w:rPr>
      </w:pPr>
    </w:p>
    <w:p w:rsidR="00F145F0" w:rsidRPr="005349A9" w:rsidRDefault="00F145F0" w:rsidP="00F145F0">
      <w:pPr>
        <w:ind w:firstLine="709"/>
        <w:jc w:val="both"/>
        <w:rPr>
          <w:color w:val="22272F"/>
        </w:rPr>
      </w:pPr>
      <w:r w:rsidRPr="005349A9">
        <w:rPr>
          <w:color w:val="22272F"/>
        </w:rPr>
        <w:t xml:space="preserve">В план проведения экспертизы нормативных правовых актов </w:t>
      </w:r>
      <w:proofErr w:type="spellStart"/>
      <w:r w:rsidRPr="005349A9">
        <w:t>Шумерлинского</w:t>
      </w:r>
      <w:proofErr w:type="spellEnd"/>
      <w:r w:rsidRPr="005349A9">
        <w:t xml:space="preserve"> муниципального округа Чувашской Республики</w:t>
      </w:r>
      <w:r w:rsidRPr="005349A9">
        <w:rPr>
          <w:color w:val="22272F"/>
        </w:rPr>
        <w:t>, затрагивающих вопросы осуществления предпринимательской и инвестиционной деятельности,</w:t>
      </w:r>
    </w:p>
    <w:p w:rsidR="00F145F0" w:rsidRPr="005349A9" w:rsidRDefault="00F145F0" w:rsidP="00F145F0">
      <w:pPr>
        <w:jc w:val="both"/>
        <w:rPr>
          <w:color w:val="22272F"/>
        </w:rPr>
      </w:pPr>
      <w:r w:rsidRPr="005349A9">
        <w:rPr>
          <w:color w:val="22272F"/>
        </w:rPr>
        <w:t>________________________________________________________________________________</w:t>
      </w:r>
    </w:p>
    <w:p w:rsidR="00F145F0" w:rsidRPr="005349A9" w:rsidRDefault="00F145F0" w:rsidP="00F145F0">
      <w:pPr>
        <w:jc w:val="both"/>
        <w:rPr>
          <w:color w:val="22272F"/>
        </w:rPr>
      </w:pPr>
      <w:r w:rsidRPr="005349A9">
        <w:rPr>
          <w:color w:val="22272F"/>
        </w:rPr>
        <w:t>______________________________________________________________________________</w:t>
      </w:r>
    </w:p>
    <w:p w:rsidR="00F145F0" w:rsidRPr="005349A9" w:rsidRDefault="00F145F0" w:rsidP="00F145F0">
      <w:pPr>
        <w:jc w:val="both"/>
        <w:rPr>
          <w:color w:val="22272F"/>
        </w:rPr>
      </w:pPr>
      <w:r w:rsidRPr="005349A9">
        <w:rPr>
          <w:color w:val="22272F"/>
          <w:sz w:val="17"/>
          <w:szCs w:val="17"/>
        </w:rPr>
        <w:t xml:space="preserve">      </w:t>
      </w:r>
      <w:r w:rsidRPr="005349A9">
        <w:rPr>
          <w:color w:val="22272F"/>
        </w:rPr>
        <w:t xml:space="preserve"> (наименование нормативного правового акта </w:t>
      </w:r>
      <w:proofErr w:type="spellStart"/>
      <w:r w:rsidRPr="005349A9">
        <w:rPr>
          <w:color w:val="22272F"/>
        </w:rPr>
        <w:t>Шумерлинского</w:t>
      </w:r>
      <w:proofErr w:type="spellEnd"/>
      <w:r w:rsidRPr="005349A9">
        <w:rPr>
          <w:color w:val="22272F"/>
        </w:rPr>
        <w:t xml:space="preserve"> муниципального округа)</w:t>
      </w:r>
    </w:p>
    <w:p w:rsidR="00F145F0" w:rsidRPr="005349A9" w:rsidRDefault="00F145F0" w:rsidP="00F145F0">
      <w:pPr>
        <w:jc w:val="both"/>
        <w:rPr>
          <w:color w:val="22272F"/>
        </w:rPr>
      </w:pPr>
    </w:p>
    <w:p w:rsidR="00F145F0" w:rsidRPr="005349A9" w:rsidRDefault="00F145F0" w:rsidP="00F145F0">
      <w:pPr>
        <w:jc w:val="both"/>
        <w:rPr>
          <w:color w:val="22272F"/>
          <w:sz w:val="17"/>
          <w:szCs w:val="17"/>
        </w:rPr>
      </w:pPr>
      <w:r w:rsidRPr="005349A9">
        <w:rPr>
          <w:color w:val="22272F"/>
        </w:rPr>
        <w:t>включе</w:t>
      </w:r>
      <w:proofErr w:type="gramStart"/>
      <w:r w:rsidRPr="005349A9">
        <w:rPr>
          <w:color w:val="22272F"/>
        </w:rPr>
        <w:t>н(</w:t>
      </w:r>
      <w:proofErr w:type="gramEnd"/>
      <w:r w:rsidRPr="005349A9">
        <w:rPr>
          <w:color w:val="22272F"/>
        </w:rPr>
        <w:t>о) в соответствии с предложением</w:t>
      </w:r>
      <w:r w:rsidRPr="005349A9">
        <w:rPr>
          <w:color w:val="22272F"/>
          <w:sz w:val="17"/>
          <w:szCs w:val="17"/>
        </w:rPr>
        <w:t xml:space="preserve"> __________________________________________________________,</w:t>
      </w:r>
    </w:p>
    <w:p w:rsidR="00F145F0" w:rsidRPr="005349A9" w:rsidRDefault="00F145F0" w:rsidP="00F145F0">
      <w:pPr>
        <w:jc w:val="both"/>
        <w:rPr>
          <w:color w:val="22272F"/>
        </w:rPr>
      </w:pPr>
      <w:r w:rsidRPr="005349A9">
        <w:rPr>
          <w:color w:val="22272F"/>
          <w:sz w:val="17"/>
          <w:szCs w:val="17"/>
        </w:rPr>
        <w:t xml:space="preserve">                                                                                                                  </w:t>
      </w:r>
      <w:r w:rsidRPr="005349A9">
        <w:rPr>
          <w:color w:val="22272F"/>
        </w:rPr>
        <w:t xml:space="preserve">(наименование </w:t>
      </w:r>
      <w:proofErr w:type="gramStart"/>
      <w:r w:rsidRPr="005349A9">
        <w:rPr>
          <w:color w:val="22272F"/>
        </w:rPr>
        <w:t>обратившегося</w:t>
      </w:r>
      <w:proofErr w:type="gramEnd"/>
      <w:r w:rsidRPr="005349A9">
        <w:rPr>
          <w:color w:val="22272F"/>
        </w:rPr>
        <w:t>)</w:t>
      </w:r>
    </w:p>
    <w:p w:rsidR="00F145F0" w:rsidRPr="005349A9" w:rsidRDefault="00F145F0" w:rsidP="00F145F0">
      <w:pPr>
        <w:jc w:val="both"/>
        <w:rPr>
          <w:color w:val="22272F"/>
          <w:sz w:val="17"/>
          <w:szCs w:val="17"/>
        </w:rPr>
      </w:pPr>
    </w:p>
    <w:p w:rsidR="00F145F0" w:rsidRPr="005349A9" w:rsidRDefault="00F145F0" w:rsidP="00F145F0">
      <w:pPr>
        <w:jc w:val="both"/>
        <w:rPr>
          <w:color w:val="22272F"/>
        </w:rPr>
      </w:pPr>
      <w:proofErr w:type="gramStart"/>
      <w:r w:rsidRPr="005349A9">
        <w:rPr>
          <w:color w:val="22272F"/>
        </w:rPr>
        <w:t>содержащим</w:t>
      </w:r>
      <w:proofErr w:type="gramEnd"/>
      <w:r w:rsidRPr="005349A9">
        <w:rPr>
          <w:color w:val="22272F"/>
        </w:rPr>
        <w:t xml:space="preserve"> сведения о том, что нормативный правовой акт </w:t>
      </w:r>
      <w:proofErr w:type="spellStart"/>
      <w:r w:rsidRPr="005349A9">
        <w:t>Шумерлинского</w:t>
      </w:r>
      <w:proofErr w:type="spellEnd"/>
      <w:r w:rsidRPr="005349A9">
        <w:t xml:space="preserve"> муниципального округа </w:t>
      </w:r>
      <w:r w:rsidRPr="005349A9">
        <w:rPr>
          <w:color w:val="22272F"/>
        </w:rPr>
        <w:t>содержит положения, необоснованно затрудняющие осуществление предпринимательской и инвестиционной деятельности ограничивающие конкуренцию, выражающиеся в _______________________________________________________________________________</w:t>
      </w:r>
    </w:p>
    <w:p w:rsidR="00F145F0" w:rsidRPr="005349A9" w:rsidRDefault="00F145F0" w:rsidP="00F145F0">
      <w:pPr>
        <w:jc w:val="both"/>
        <w:rPr>
          <w:color w:val="22272F"/>
        </w:rPr>
      </w:pPr>
      <w:r w:rsidRPr="005349A9">
        <w:rPr>
          <w:color w:val="22272F"/>
        </w:rPr>
        <w:t xml:space="preserve">______________________________________________________________________________. </w:t>
      </w:r>
    </w:p>
    <w:p w:rsidR="00F145F0" w:rsidRPr="005349A9" w:rsidRDefault="00F145F0" w:rsidP="00F145F0">
      <w:pPr>
        <w:jc w:val="both"/>
        <w:rPr>
          <w:color w:val="22272F"/>
        </w:rPr>
      </w:pPr>
    </w:p>
    <w:p w:rsidR="00F145F0" w:rsidRPr="005349A9" w:rsidRDefault="00F145F0" w:rsidP="00F145F0">
      <w:pPr>
        <w:pStyle w:val="aff9"/>
        <w:jc w:val="center"/>
        <w:rPr>
          <w:color w:val="22272F"/>
        </w:rPr>
      </w:pPr>
      <w:r w:rsidRPr="005349A9">
        <w:rPr>
          <w:color w:val="22272F"/>
        </w:rPr>
        <w:t>3. Публичные консультации</w:t>
      </w:r>
    </w:p>
    <w:p w:rsidR="00F145F0" w:rsidRPr="005349A9" w:rsidRDefault="00F145F0" w:rsidP="00F145F0">
      <w:pPr>
        <w:pStyle w:val="aff7"/>
        <w:ind w:firstLine="709"/>
        <w:jc w:val="both"/>
        <w:rPr>
          <w:b w:val="0"/>
          <w:i w:val="0"/>
          <w:color w:val="22272F"/>
        </w:rPr>
      </w:pPr>
      <w:proofErr w:type="gramStart"/>
      <w:r w:rsidRPr="005349A9">
        <w:rPr>
          <w:b w:val="0"/>
          <w:i w:val="0"/>
          <w:color w:val="22272F"/>
        </w:rPr>
        <w:t xml:space="preserve">В ходе проведения экспертизы нормативного правового акта </w:t>
      </w:r>
      <w:proofErr w:type="spellStart"/>
      <w:r w:rsidRPr="005349A9">
        <w:rPr>
          <w:b w:val="0"/>
          <w:i w:val="0"/>
        </w:rPr>
        <w:t>Шумерлинского</w:t>
      </w:r>
      <w:proofErr w:type="spellEnd"/>
      <w:r w:rsidRPr="005349A9">
        <w:rPr>
          <w:b w:val="0"/>
          <w:i w:val="0"/>
        </w:rPr>
        <w:t xml:space="preserve"> муниципального округа </w:t>
      </w:r>
      <w:r w:rsidRPr="005349A9">
        <w:rPr>
          <w:b w:val="0"/>
          <w:i w:val="0"/>
          <w:color w:val="22272F"/>
        </w:rPr>
        <w:t xml:space="preserve">с ___________________ по ___________________ проведены публичные консультации с представителями предпринимательского сообщества (далее - публичные консультации) с целью сбора сведений о положениях нормативного правового акта </w:t>
      </w:r>
      <w:proofErr w:type="spellStart"/>
      <w:r w:rsidRPr="005349A9">
        <w:rPr>
          <w:b w:val="0"/>
          <w:i w:val="0"/>
        </w:rPr>
        <w:t>Шумерлинского</w:t>
      </w:r>
      <w:proofErr w:type="spellEnd"/>
      <w:r w:rsidRPr="005349A9">
        <w:rPr>
          <w:b w:val="0"/>
          <w:i w:val="0"/>
        </w:rPr>
        <w:t xml:space="preserve"> муниципального округа</w:t>
      </w:r>
      <w:r w:rsidRPr="005349A9">
        <w:rPr>
          <w:b w:val="0"/>
          <w:i w:val="0"/>
          <w:color w:val="22272F"/>
        </w:rPr>
        <w:t>, необоснованно затрудняющих осуществление предпринимательской и инвестиционной деятельности и ограничению конкуренции.</w:t>
      </w:r>
      <w:proofErr w:type="gramEnd"/>
    </w:p>
    <w:p w:rsidR="00F145F0" w:rsidRPr="005349A9" w:rsidRDefault="00F145F0" w:rsidP="00F145F0">
      <w:pPr>
        <w:pStyle w:val="aff7"/>
        <w:ind w:firstLine="709"/>
        <w:jc w:val="both"/>
        <w:rPr>
          <w:b w:val="0"/>
          <w:i w:val="0"/>
          <w:color w:val="22272F"/>
        </w:rPr>
      </w:pPr>
      <w:r w:rsidRPr="005349A9">
        <w:rPr>
          <w:b w:val="0"/>
          <w:i w:val="0"/>
          <w:color w:val="22272F"/>
        </w:rPr>
        <w:t>Уведомление о проведении публичных консультаций размещено на </w:t>
      </w:r>
      <w:hyperlink r:id="rId53" w:tgtFrame="_blank" w:history="1">
        <w:r w:rsidRPr="005349A9">
          <w:rPr>
            <w:rStyle w:val="af8"/>
            <w:b w:val="0"/>
            <w:i w:val="0"/>
          </w:rPr>
          <w:t>официальном сайте</w:t>
        </w:r>
      </w:hyperlink>
      <w:r w:rsidRPr="005349A9">
        <w:rPr>
          <w:b w:val="0"/>
          <w:i w:val="0"/>
          <w:color w:val="22272F"/>
        </w:rPr>
        <w:t>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w:t>
      </w:r>
      <w:r w:rsidRPr="005349A9">
        <w:rPr>
          <w:b w:val="0"/>
          <w:i w:val="0"/>
          <w:color w:val="22272F"/>
        </w:rPr>
        <w:t xml:space="preserve"> в информационно-телекоммуникационной сети «Интернет» по адресу:</w:t>
      </w:r>
    </w:p>
    <w:p w:rsidR="00F145F0" w:rsidRPr="005349A9" w:rsidRDefault="00F145F0" w:rsidP="00F145F0">
      <w:pPr>
        <w:jc w:val="both"/>
        <w:rPr>
          <w:color w:val="22272F"/>
          <w:sz w:val="17"/>
          <w:szCs w:val="17"/>
        </w:rPr>
      </w:pPr>
      <w:r w:rsidRPr="005349A9">
        <w:rPr>
          <w:color w:val="22272F"/>
          <w:sz w:val="17"/>
          <w:szCs w:val="17"/>
        </w:rPr>
        <w:t>________________________________________________________________________.</w:t>
      </w:r>
    </w:p>
    <w:p w:rsidR="00F145F0" w:rsidRPr="005349A9" w:rsidRDefault="00F145F0" w:rsidP="00F145F0">
      <w:pPr>
        <w:pStyle w:val="aff7"/>
        <w:jc w:val="both"/>
        <w:rPr>
          <w:b w:val="0"/>
          <w:i w:val="0"/>
          <w:color w:val="22272F"/>
        </w:rPr>
      </w:pPr>
      <w:r w:rsidRPr="005349A9">
        <w:rPr>
          <w:b w:val="0"/>
          <w:i w:val="0"/>
          <w:color w:val="22272F"/>
        </w:rPr>
        <w:t xml:space="preserve">Дополнительно запросы о представлении информации были направлены </w:t>
      </w:r>
      <w:proofErr w:type="gramStart"/>
      <w:r w:rsidRPr="005349A9">
        <w:rPr>
          <w:b w:val="0"/>
          <w:i w:val="0"/>
          <w:color w:val="22272F"/>
        </w:rPr>
        <w:t>в</w:t>
      </w:r>
      <w:proofErr w:type="gramEnd"/>
      <w:r w:rsidRPr="005349A9">
        <w:rPr>
          <w:b w:val="0"/>
          <w:i w:val="0"/>
          <w:color w:val="22272F"/>
        </w:rPr>
        <w:t xml:space="preserve"> ____________________________________________________. По </w:t>
      </w:r>
      <w:r w:rsidRPr="005349A9">
        <w:rPr>
          <w:b w:val="0"/>
          <w:i w:val="0"/>
          <w:color w:val="22272F"/>
        </w:rPr>
        <w:lastRenderedPageBreak/>
        <w:t>результатам публичных консультаций получено ___________ предложений. Результаты проведения публичных консультаций обобщены в справке о результатах проведения публичных консультаций.</w:t>
      </w:r>
    </w:p>
    <w:p w:rsidR="00F145F0" w:rsidRPr="005349A9" w:rsidRDefault="00F145F0" w:rsidP="00F145F0">
      <w:pPr>
        <w:pStyle w:val="aff7"/>
        <w:jc w:val="both"/>
        <w:rPr>
          <w:b w:val="0"/>
          <w:i w:val="0"/>
          <w:color w:val="22272F"/>
        </w:rPr>
      </w:pPr>
    </w:p>
    <w:p w:rsidR="00F145F0" w:rsidRPr="005349A9" w:rsidRDefault="00F145F0" w:rsidP="00F145F0">
      <w:pPr>
        <w:pStyle w:val="aff9"/>
        <w:spacing w:before="0" w:beforeAutospacing="0" w:after="0" w:afterAutospacing="0"/>
        <w:jc w:val="center"/>
      </w:pPr>
      <w:r w:rsidRPr="005349A9">
        <w:rPr>
          <w:color w:val="22272F"/>
        </w:rPr>
        <w:t xml:space="preserve">4. Результаты проведенного отделом экономики исследования нормативного правового акта </w:t>
      </w:r>
      <w:proofErr w:type="spellStart"/>
      <w:r w:rsidRPr="005349A9">
        <w:t>Шумерлинского</w:t>
      </w:r>
      <w:proofErr w:type="spellEnd"/>
      <w:r w:rsidRPr="005349A9">
        <w:t xml:space="preserve"> муниципального округа Чувашской Республики</w:t>
      </w:r>
    </w:p>
    <w:p w:rsidR="00F145F0" w:rsidRPr="005349A9" w:rsidRDefault="00F145F0" w:rsidP="00F145F0">
      <w:pPr>
        <w:pStyle w:val="aff9"/>
        <w:spacing w:before="0" w:beforeAutospacing="0" w:after="0" w:afterAutospacing="0"/>
        <w:jc w:val="center"/>
        <w:rPr>
          <w:color w:val="22272F"/>
        </w:rPr>
      </w:pPr>
    </w:p>
    <w:p w:rsidR="00F145F0" w:rsidRPr="005349A9" w:rsidRDefault="00F145F0" w:rsidP="00F145F0">
      <w:pPr>
        <w:pStyle w:val="aff7"/>
        <w:jc w:val="both"/>
        <w:rPr>
          <w:b w:val="0"/>
          <w:i w:val="0"/>
          <w:color w:val="22272F"/>
        </w:rPr>
      </w:pPr>
      <w:r w:rsidRPr="005349A9">
        <w:rPr>
          <w:b w:val="0"/>
          <w:i w:val="0"/>
          <w:color w:val="22272F"/>
        </w:rPr>
        <w:t>Анализ замечаний и предложений участников публичных консультаций.</w:t>
      </w:r>
    </w:p>
    <w:p w:rsidR="00F145F0" w:rsidRPr="005349A9" w:rsidRDefault="00F145F0" w:rsidP="00F145F0">
      <w:pPr>
        <w:pStyle w:val="aff7"/>
        <w:ind w:firstLine="709"/>
        <w:jc w:val="both"/>
        <w:rPr>
          <w:b w:val="0"/>
          <w:i w:val="0"/>
          <w:color w:val="22272F"/>
        </w:rPr>
      </w:pPr>
      <w:r w:rsidRPr="005349A9">
        <w:rPr>
          <w:b w:val="0"/>
          <w:i w:val="0"/>
          <w:color w:val="22272F"/>
        </w:rPr>
        <w:t xml:space="preserve">Анализ положений нормативного правового акта </w:t>
      </w:r>
      <w:proofErr w:type="spellStart"/>
      <w:r w:rsidRPr="005349A9">
        <w:rPr>
          <w:b w:val="0"/>
          <w:i w:val="0"/>
          <w:color w:val="22272F"/>
        </w:rPr>
        <w:t>Шумерлинского</w:t>
      </w:r>
      <w:proofErr w:type="spellEnd"/>
      <w:r w:rsidRPr="005349A9">
        <w:rPr>
          <w:b w:val="0"/>
          <w:i w:val="0"/>
          <w:color w:val="22272F"/>
        </w:rPr>
        <w:t xml:space="preserve"> муниципального округа Чувашской Республики.</w:t>
      </w:r>
    </w:p>
    <w:p w:rsidR="00F145F0" w:rsidRPr="005349A9" w:rsidRDefault="00F145F0" w:rsidP="00F145F0">
      <w:pPr>
        <w:pStyle w:val="aff7"/>
        <w:ind w:firstLine="709"/>
        <w:jc w:val="both"/>
        <w:rPr>
          <w:b w:val="0"/>
          <w:i w:val="0"/>
          <w:color w:val="22272F"/>
        </w:rPr>
      </w:pPr>
      <w:r w:rsidRPr="005349A9">
        <w:rPr>
          <w:b w:val="0"/>
          <w:i w:val="0"/>
          <w:color w:val="22272F"/>
        </w:rPr>
        <w:t xml:space="preserve">Сведения о непредставлении отраслевым (функциональным) органом (структурным подразделением) администрации </w:t>
      </w:r>
      <w:proofErr w:type="spellStart"/>
      <w:r w:rsidRPr="005349A9">
        <w:rPr>
          <w:b w:val="0"/>
          <w:i w:val="0"/>
          <w:color w:val="22272F"/>
        </w:rPr>
        <w:t>Шумерлинского</w:t>
      </w:r>
      <w:proofErr w:type="spellEnd"/>
      <w:r w:rsidRPr="005349A9">
        <w:rPr>
          <w:b w:val="0"/>
          <w:i w:val="0"/>
          <w:color w:val="22272F"/>
        </w:rPr>
        <w:t xml:space="preserve"> муниципального округа Чувашской Республики материалов, необходимых для проведения исследования нормативного правового акта </w:t>
      </w:r>
      <w:proofErr w:type="spellStart"/>
      <w:r w:rsidRPr="005349A9">
        <w:rPr>
          <w:b w:val="0"/>
          <w:i w:val="0"/>
          <w:color w:val="22272F"/>
        </w:rPr>
        <w:t>Шумерлинского</w:t>
      </w:r>
      <w:proofErr w:type="spellEnd"/>
      <w:r w:rsidRPr="005349A9">
        <w:rPr>
          <w:b w:val="0"/>
          <w:i w:val="0"/>
          <w:color w:val="22272F"/>
        </w:rPr>
        <w:t xml:space="preserve"> муниципального округа Чувашской Республики.</w:t>
      </w:r>
    </w:p>
    <w:p w:rsidR="00F145F0" w:rsidRPr="005349A9" w:rsidRDefault="00F145F0" w:rsidP="00F145F0">
      <w:pPr>
        <w:pStyle w:val="aff7"/>
        <w:ind w:firstLine="709"/>
        <w:jc w:val="both"/>
        <w:rPr>
          <w:b w:val="0"/>
          <w:i w:val="0"/>
          <w:color w:val="22272F"/>
        </w:rPr>
      </w:pPr>
    </w:p>
    <w:p w:rsidR="00F145F0" w:rsidRPr="005349A9" w:rsidRDefault="00F145F0" w:rsidP="00F145F0">
      <w:pPr>
        <w:pStyle w:val="aff9"/>
        <w:spacing w:before="0" w:beforeAutospacing="0" w:after="0" w:afterAutospacing="0"/>
        <w:jc w:val="center"/>
      </w:pPr>
      <w:r w:rsidRPr="005349A9">
        <w:rPr>
          <w:color w:val="22272F"/>
        </w:rPr>
        <w:t xml:space="preserve">5. Подготовка и согласование проекта заключения по результатам исследования нормативного правового акта </w:t>
      </w:r>
      <w:proofErr w:type="spellStart"/>
      <w:r w:rsidRPr="005349A9">
        <w:t>Шумерлинского</w:t>
      </w:r>
      <w:proofErr w:type="spellEnd"/>
      <w:r w:rsidRPr="005349A9">
        <w:t xml:space="preserve"> муниципального округа </w:t>
      </w:r>
    </w:p>
    <w:p w:rsidR="00F145F0" w:rsidRPr="005349A9" w:rsidRDefault="00F145F0" w:rsidP="00F145F0">
      <w:pPr>
        <w:pStyle w:val="aff9"/>
        <w:spacing w:before="0" w:beforeAutospacing="0" w:after="0" w:afterAutospacing="0"/>
        <w:jc w:val="center"/>
      </w:pPr>
      <w:r w:rsidRPr="005349A9">
        <w:t>Чувашской Республики</w:t>
      </w:r>
    </w:p>
    <w:p w:rsidR="00F145F0" w:rsidRPr="005349A9" w:rsidRDefault="00F145F0" w:rsidP="00F145F0">
      <w:pPr>
        <w:pStyle w:val="aff9"/>
        <w:spacing w:before="0" w:beforeAutospacing="0" w:after="0" w:afterAutospacing="0"/>
        <w:jc w:val="center"/>
        <w:rPr>
          <w:color w:val="22272F"/>
        </w:rPr>
      </w:pPr>
    </w:p>
    <w:p w:rsidR="00F145F0" w:rsidRPr="005349A9" w:rsidRDefault="00F145F0" w:rsidP="00F145F0">
      <w:pPr>
        <w:pStyle w:val="aff7"/>
        <w:ind w:firstLine="709"/>
        <w:jc w:val="both"/>
        <w:rPr>
          <w:b w:val="0"/>
          <w:i w:val="0"/>
          <w:color w:val="22272F"/>
        </w:rPr>
      </w:pPr>
      <w:r w:rsidRPr="005349A9">
        <w:rPr>
          <w:b w:val="0"/>
          <w:i w:val="0"/>
          <w:color w:val="22272F"/>
        </w:rPr>
        <w:t xml:space="preserve">Комментарии по поступившим замечаниям и предложениям к проекту заключения по результатам исследования нормативного правового акта </w:t>
      </w:r>
      <w:proofErr w:type="spellStart"/>
      <w:r w:rsidRPr="005349A9">
        <w:rPr>
          <w:b w:val="0"/>
          <w:i w:val="0"/>
          <w:color w:val="22272F"/>
        </w:rPr>
        <w:t>Шумерлинского</w:t>
      </w:r>
      <w:proofErr w:type="spellEnd"/>
      <w:r w:rsidRPr="005349A9">
        <w:rPr>
          <w:b w:val="0"/>
          <w:i w:val="0"/>
          <w:color w:val="22272F"/>
        </w:rPr>
        <w:t xml:space="preserve"> муниципального округа Чувашской Республики.</w:t>
      </w:r>
    </w:p>
    <w:p w:rsidR="00F145F0" w:rsidRPr="005349A9" w:rsidRDefault="00F145F0" w:rsidP="00F145F0">
      <w:pPr>
        <w:pStyle w:val="aff7"/>
        <w:ind w:firstLine="709"/>
        <w:jc w:val="both"/>
        <w:rPr>
          <w:b w:val="0"/>
          <w:i w:val="0"/>
          <w:color w:val="22272F"/>
        </w:rPr>
      </w:pPr>
      <w:r w:rsidRPr="005349A9">
        <w:rPr>
          <w:b w:val="0"/>
          <w:i w:val="0"/>
          <w:color w:val="22272F"/>
        </w:rPr>
        <w:br w:type="page"/>
      </w:r>
      <w:r w:rsidRPr="005349A9">
        <w:rPr>
          <w:b w:val="0"/>
          <w:i w:val="0"/>
          <w:color w:val="22272F"/>
        </w:rPr>
        <w:lastRenderedPageBreak/>
        <w:t xml:space="preserve">6. Выводы по итогам проведения экспертизы нормативного правового акта </w:t>
      </w:r>
    </w:p>
    <w:p w:rsidR="00F145F0" w:rsidRPr="005349A9" w:rsidRDefault="00F145F0" w:rsidP="00F145F0">
      <w:pPr>
        <w:pStyle w:val="aff9"/>
        <w:spacing w:before="0" w:beforeAutospacing="0" w:after="0" w:afterAutospacing="0"/>
        <w:jc w:val="center"/>
        <w:rPr>
          <w:color w:val="22272F"/>
          <w:sz w:val="17"/>
          <w:szCs w:val="17"/>
        </w:rPr>
      </w:pPr>
      <w:proofErr w:type="spellStart"/>
      <w:r w:rsidRPr="005349A9">
        <w:t>Шумерлинского</w:t>
      </w:r>
      <w:proofErr w:type="spellEnd"/>
      <w:r w:rsidRPr="005349A9">
        <w:t xml:space="preserve"> муниципального округа Чувашской Республики</w:t>
      </w:r>
      <w:r w:rsidRPr="005349A9">
        <w:rPr>
          <w:color w:val="22272F"/>
          <w:sz w:val="17"/>
          <w:szCs w:val="17"/>
        </w:rPr>
        <w:t xml:space="preserve"> </w:t>
      </w:r>
    </w:p>
    <w:p w:rsidR="00F145F0" w:rsidRPr="005349A9" w:rsidRDefault="00F145F0" w:rsidP="00F145F0">
      <w:pPr>
        <w:pStyle w:val="aff9"/>
        <w:spacing w:before="0" w:beforeAutospacing="0" w:after="0" w:afterAutospacing="0"/>
        <w:jc w:val="center"/>
        <w:rPr>
          <w:color w:val="22272F"/>
          <w:sz w:val="17"/>
          <w:szCs w:val="17"/>
        </w:rPr>
      </w:pPr>
    </w:p>
    <w:p w:rsidR="00F145F0" w:rsidRPr="005349A9" w:rsidRDefault="00F145F0" w:rsidP="00F145F0">
      <w:pPr>
        <w:pStyle w:val="aff9"/>
        <w:spacing w:before="0" w:beforeAutospacing="0" w:after="0" w:afterAutospacing="0"/>
        <w:ind w:firstLine="709"/>
        <w:rPr>
          <w:color w:val="22272F"/>
        </w:rPr>
      </w:pPr>
      <w:r w:rsidRPr="005349A9">
        <w:rPr>
          <w:color w:val="22272F"/>
        </w:rPr>
        <w:t xml:space="preserve">По итогам экспертизы ______________________________________________________ </w:t>
      </w:r>
      <w:r w:rsidRPr="005349A9">
        <w:rPr>
          <w:color w:val="22272F"/>
          <w:sz w:val="20"/>
          <w:szCs w:val="20"/>
        </w:rPr>
        <w:t xml:space="preserve">(наименование нормативного правового акта </w:t>
      </w:r>
      <w:proofErr w:type="spellStart"/>
      <w:r w:rsidRPr="005349A9">
        <w:rPr>
          <w:sz w:val="20"/>
          <w:szCs w:val="20"/>
        </w:rPr>
        <w:t>Шумерлинского</w:t>
      </w:r>
      <w:proofErr w:type="spellEnd"/>
      <w:r w:rsidRPr="005349A9">
        <w:rPr>
          <w:sz w:val="20"/>
          <w:szCs w:val="20"/>
        </w:rPr>
        <w:t xml:space="preserve"> муниципального округа Чувашской Республики</w:t>
      </w:r>
      <w:r w:rsidRPr="005349A9">
        <w:rPr>
          <w:color w:val="22272F"/>
          <w:sz w:val="20"/>
          <w:szCs w:val="20"/>
        </w:rPr>
        <w:t>)</w:t>
      </w:r>
    </w:p>
    <w:p w:rsidR="00F145F0" w:rsidRPr="005349A9" w:rsidRDefault="00F145F0" w:rsidP="00F145F0">
      <w:pPr>
        <w:pStyle w:val="aff7"/>
        <w:jc w:val="both"/>
        <w:rPr>
          <w:b w:val="0"/>
          <w:i w:val="0"/>
          <w:color w:val="22272F"/>
        </w:rPr>
      </w:pPr>
      <w:r w:rsidRPr="005349A9">
        <w:rPr>
          <w:b w:val="0"/>
          <w:i w:val="0"/>
          <w:color w:val="22272F"/>
        </w:rPr>
        <w:t>Отдел экономики пришел к выводу:</w:t>
      </w:r>
    </w:p>
    <w:p w:rsidR="00F145F0" w:rsidRPr="005349A9" w:rsidRDefault="00F145F0" w:rsidP="00F145F0">
      <w:pPr>
        <w:pStyle w:val="aff7"/>
        <w:jc w:val="both"/>
        <w:rPr>
          <w:b w:val="0"/>
          <w:i w:val="0"/>
          <w:color w:val="22272F"/>
        </w:rPr>
      </w:pPr>
      <w:r w:rsidRPr="005349A9">
        <w:rPr>
          <w:b w:val="0"/>
          <w:i w:val="0"/>
          <w:color w:val="22272F"/>
        </w:rPr>
        <w:t>вариант 1:</w:t>
      </w:r>
    </w:p>
    <w:p w:rsidR="00F145F0" w:rsidRPr="005349A9" w:rsidRDefault="00F145F0" w:rsidP="00F145F0">
      <w:pPr>
        <w:pStyle w:val="aff7"/>
        <w:jc w:val="both"/>
        <w:rPr>
          <w:b w:val="0"/>
          <w:i w:val="0"/>
          <w:color w:val="22272F"/>
        </w:rPr>
      </w:pPr>
      <w:r w:rsidRPr="005349A9">
        <w:rPr>
          <w:b w:val="0"/>
          <w:i w:val="0"/>
          <w:color w:val="22272F"/>
        </w:rPr>
        <w:t xml:space="preserve">о наличии положений, необоснованно затрудняющих осуществление предпринимательской и инвестиционной деятельности и ограничивающих конкуренцию, и необходимости внесения изменений в нормативный правовой акт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w:t>
      </w:r>
      <w:r w:rsidRPr="005349A9">
        <w:rPr>
          <w:b w:val="0"/>
          <w:i w:val="0"/>
          <w:color w:val="22272F"/>
        </w:rPr>
        <w:t>;</w:t>
      </w:r>
    </w:p>
    <w:p w:rsidR="00F145F0" w:rsidRPr="005349A9" w:rsidRDefault="00F145F0" w:rsidP="00F145F0">
      <w:pPr>
        <w:pStyle w:val="aff7"/>
        <w:jc w:val="both"/>
        <w:rPr>
          <w:b w:val="0"/>
          <w:i w:val="0"/>
          <w:color w:val="22272F"/>
        </w:rPr>
      </w:pPr>
      <w:r w:rsidRPr="005349A9">
        <w:rPr>
          <w:b w:val="0"/>
          <w:i w:val="0"/>
          <w:color w:val="22272F"/>
        </w:rPr>
        <w:t>вариант 2:</w:t>
      </w:r>
    </w:p>
    <w:p w:rsidR="00F145F0" w:rsidRPr="005349A9" w:rsidRDefault="00F145F0" w:rsidP="00F145F0">
      <w:pPr>
        <w:pStyle w:val="aff7"/>
        <w:jc w:val="both"/>
        <w:rPr>
          <w:b w:val="0"/>
          <w:i w:val="0"/>
          <w:color w:val="22272F"/>
        </w:rPr>
      </w:pPr>
      <w:r w:rsidRPr="005349A9">
        <w:rPr>
          <w:b w:val="0"/>
          <w:i w:val="0"/>
          <w:color w:val="22272F"/>
        </w:rPr>
        <w:t xml:space="preserve">об отсутствии положений, необоснованно затрудняющих осуществление предпринимательской и инвестиционной деятельности и ограничивающих конкуренцию, и об отсутствии необходимости внесения изменений в нормативный правовой акт </w:t>
      </w:r>
      <w:proofErr w:type="spellStart"/>
      <w:r w:rsidRPr="005349A9">
        <w:rPr>
          <w:b w:val="0"/>
          <w:i w:val="0"/>
        </w:rPr>
        <w:t>Шумерлинского</w:t>
      </w:r>
      <w:proofErr w:type="spellEnd"/>
      <w:r w:rsidRPr="005349A9">
        <w:rPr>
          <w:b w:val="0"/>
          <w:i w:val="0"/>
        </w:rPr>
        <w:t xml:space="preserve"> муниципального округа Чувашской Республики</w:t>
      </w:r>
      <w:r w:rsidRPr="005349A9">
        <w:rPr>
          <w:b w:val="0"/>
          <w:i w:val="0"/>
          <w:color w:val="22272F"/>
        </w:rPr>
        <w:t>.</w:t>
      </w:r>
    </w:p>
    <w:p w:rsidR="00F145F0" w:rsidRPr="005349A9" w:rsidRDefault="00F145F0" w:rsidP="00F145F0">
      <w:pPr>
        <w:pStyle w:val="aff7"/>
        <w:jc w:val="both"/>
        <w:rPr>
          <w:b w:val="0"/>
          <w:i w:val="0"/>
          <w:color w:val="22272F"/>
        </w:rPr>
      </w:pPr>
    </w:p>
    <w:p w:rsidR="00F145F0" w:rsidRPr="005349A9" w:rsidRDefault="00F145F0" w:rsidP="00F145F0">
      <w:pPr>
        <w:pStyle w:val="aff7"/>
        <w:jc w:val="both"/>
        <w:rPr>
          <w:b w:val="0"/>
          <w:i w:val="0"/>
          <w:color w:val="22272F"/>
        </w:rPr>
      </w:pPr>
    </w:p>
    <w:p w:rsidR="00F145F0" w:rsidRPr="005349A9" w:rsidRDefault="00F145F0" w:rsidP="00F145F0">
      <w:pPr>
        <w:pStyle w:val="aff7"/>
        <w:jc w:val="both"/>
        <w:rPr>
          <w:b w:val="0"/>
          <w:i w:val="0"/>
          <w:color w:val="22272F"/>
        </w:rPr>
      </w:pPr>
    </w:p>
    <w:p w:rsidR="00F145F0" w:rsidRPr="005349A9" w:rsidRDefault="00F145F0" w:rsidP="00F145F0">
      <w:pPr>
        <w:pStyle w:val="aff7"/>
        <w:jc w:val="both"/>
        <w:rPr>
          <w:b w:val="0"/>
          <w:i w:val="0"/>
          <w:color w:val="22272F"/>
        </w:rPr>
      </w:pPr>
    </w:p>
    <w:p w:rsidR="00F145F0" w:rsidRPr="005349A9" w:rsidRDefault="00F145F0" w:rsidP="00F145F0">
      <w:pPr>
        <w:jc w:val="both"/>
      </w:pPr>
      <w:r w:rsidRPr="005349A9">
        <w:t xml:space="preserve">Заместитель главы администрации </w:t>
      </w:r>
      <w:proofErr w:type="gramStart"/>
      <w:r w:rsidRPr="005349A9">
        <w:t>по</w:t>
      </w:r>
      <w:proofErr w:type="gramEnd"/>
    </w:p>
    <w:p w:rsidR="00F145F0" w:rsidRPr="005349A9" w:rsidRDefault="00F145F0" w:rsidP="00F145F0">
      <w:pPr>
        <w:jc w:val="both"/>
      </w:pPr>
      <w:r w:rsidRPr="005349A9">
        <w:t xml:space="preserve">экономическим и финансовым вопросам – </w:t>
      </w:r>
    </w:p>
    <w:p w:rsidR="00F145F0" w:rsidRPr="005349A9" w:rsidRDefault="00F145F0" w:rsidP="00F145F0">
      <w:pPr>
        <w:jc w:val="both"/>
      </w:pPr>
      <w:r w:rsidRPr="005349A9">
        <w:t xml:space="preserve">начальник финансового управления </w:t>
      </w:r>
    </w:p>
    <w:p w:rsidR="00F145F0" w:rsidRPr="005349A9" w:rsidRDefault="00F145F0" w:rsidP="00F145F0">
      <w:pPr>
        <w:jc w:val="both"/>
      </w:pPr>
      <w:r w:rsidRPr="005349A9">
        <w:t xml:space="preserve">администрации </w:t>
      </w:r>
      <w:proofErr w:type="spellStart"/>
      <w:r w:rsidRPr="005349A9">
        <w:t>Шумерлинского</w:t>
      </w:r>
      <w:proofErr w:type="spellEnd"/>
      <w:r w:rsidRPr="005349A9">
        <w:t xml:space="preserve"> </w:t>
      </w:r>
    </w:p>
    <w:p w:rsidR="00F145F0" w:rsidRPr="005349A9" w:rsidRDefault="00F145F0" w:rsidP="00F145F0">
      <w:pPr>
        <w:jc w:val="both"/>
        <w:rPr>
          <w:color w:val="22272F"/>
        </w:rPr>
      </w:pPr>
      <w:r w:rsidRPr="005349A9">
        <w:t>муниципального округа</w:t>
      </w:r>
      <w:r w:rsidRPr="005349A9">
        <w:rPr>
          <w:color w:val="22272F"/>
        </w:rPr>
        <w:t xml:space="preserve">   </w:t>
      </w:r>
      <w:r w:rsidRPr="005349A9">
        <w:rPr>
          <w:color w:val="22272F"/>
        </w:rPr>
        <w:tab/>
      </w:r>
      <w:r w:rsidRPr="005349A9">
        <w:rPr>
          <w:color w:val="22272F"/>
        </w:rPr>
        <w:tab/>
      </w:r>
      <w:r w:rsidRPr="005349A9">
        <w:rPr>
          <w:color w:val="22272F"/>
        </w:rPr>
        <w:tab/>
        <w:t xml:space="preserve">________    __________________    _____________ </w:t>
      </w:r>
    </w:p>
    <w:p w:rsidR="00F145F0" w:rsidRPr="005349A9" w:rsidRDefault="00F145F0" w:rsidP="00F145F0">
      <w:pPr>
        <w:jc w:val="both"/>
        <w:rPr>
          <w:color w:val="22272F"/>
        </w:rPr>
      </w:pPr>
      <w:r w:rsidRPr="005349A9">
        <w:rPr>
          <w:color w:val="22272F"/>
        </w:rPr>
        <w:t xml:space="preserve">                                                                                             (подпись)        (расшифровка подписи)              (дата)</w:t>
      </w:r>
    </w:p>
    <w:p w:rsidR="00F145F0" w:rsidRPr="005349A9" w:rsidRDefault="00F145F0" w:rsidP="00F145F0">
      <w:pPr>
        <w:pStyle w:val="25"/>
        <w:ind w:firstLine="709"/>
        <w:jc w:val="center"/>
        <w:rPr>
          <w:color w:val="0D0D0D"/>
        </w:rPr>
      </w:pPr>
    </w:p>
    <w:p w:rsidR="00783506" w:rsidRPr="000F1822" w:rsidRDefault="00783506" w:rsidP="00783506"/>
    <w:p w:rsidR="00783506" w:rsidRDefault="00783506" w:rsidP="00783506">
      <w:pPr>
        <w:ind w:right="-7"/>
        <w:rPr>
          <w:b/>
        </w:rPr>
      </w:pPr>
    </w:p>
    <w:tbl>
      <w:tblPr>
        <w:tblW w:w="0" w:type="auto"/>
        <w:tblLayout w:type="fixed"/>
        <w:tblLook w:val="04A0" w:firstRow="1" w:lastRow="0" w:firstColumn="1" w:lastColumn="0" w:noHBand="0" w:noVBand="1"/>
      </w:tblPr>
      <w:tblGrid>
        <w:gridCol w:w="3544"/>
        <w:gridCol w:w="1418"/>
        <w:gridCol w:w="3543"/>
      </w:tblGrid>
      <w:tr w:rsidR="00783506" w:rsidRPr="00BF6233" w:rsidTr="008513C9">
        <w:trPr>
          <w:cantSplit/>
          <w:trHeight w:val="1274"/>
        </w:trPr>
        <w:tc>
          <w:tcPr>
            <w:tcW w:w="3544" w:type="dxa"/>
            <w:vAlign w:val="bottom"/>
            <w:hideMark/>
          </w:tcPr>
          <w:p w:rsidR="00783506" w:rsidRPr="005349A9" w:rsidRDefault="00783506" w:rsidP="008513C9">
            <w:pPr>
              <w:jc w:val="center"/>
              <w:rPr>
                <w:b/>
                <w:bCs/>
                <w:noProof/>
                <w:sz w:val="20"/>
                <w:szCs w:val="20"/>
              </w:rPr>
            </w:pPr>
          </w:p>
          <w:p w:rsidR="00783506" w:rsidRPr="005349A9" w:rsidRDefault="00783506" w:rsidP="008513C9">
            <w:pPr>
              <w:jc w:val="center"/>
              <w:rPr>
                <w:b/>
                <w:bCs/>
                <w:noProof/>
                <w:sz w:val="20"/>
                <w:szCs w:val="20"/>
              </w:rPr>
            </w:pPr>
          </w:p>
          <w:p w:rsidR="00783506" w:rsidRPr="005349A9" w:rsidRDefault="00783506" w:rsidP="008513C9">
            <w:pPr>
              <w:jc w:val="center"/>
              <w:rPr>
                <w:b/>
                <w:bCs/>
                <w:noProof/>
                <w:sz w:val="20"/>
                <w:szCs w:val="20"/>
              </w:rPr>
            </w:pPr>
            <w:r w:rsidRPr="005349A9">
              <w:rPr>
                <w:b/>
                <w:bCs/>
                <w:noProof/>
                <w:sz w:val="20"/>
                <w:szCs w:val="20"/>
              </w:rPr>
              <w:t>ЧĂВАШ РЕСПУБЛИКИН</w:t>
            </w:r>
          </w:p>
        </w:tc>
        <w:tc>
          <w:tcPr>
            <w:tcW w:w="1418" w:type="dxa"/>
            <w:vMerge w:val="restart"/>
          </w:tcPr>
          <w:p w:rsidR="00783506" w:rsidRPr="00BF6233" w:rsidRDefault="00783506" w:rsidP="008513C9">
            <w:pPr>
              <w:ind w:left="-108" w:right="-100"/>
              <w:jc w:val="center"/>
              <w:rPr>
                <w:noProof/>
                <w:sz w:val="16"/>
                <w:szCs w:val="16"/>
              </w:rPr>
            </w:pPr>
            <w:r w:rsidRPr="00BF6233">
              <w:rPr>
                <w:noProof/>
                <w:sz w:val="16"/>
                <w:szCs w:val="16"/>
              </w:rPr>
              <w:drawing>
                <wp:anchor distT="0" distB="0" distL="114300" distR="114300" simplePos="0" relativeHeight="251694592" behindDoc="0" locked="0" layoutInCell="1" allowOverlap="1" wp14:anchorId="1991D335" wp14:editId="0A605194">
                  <wp:simplePos x="0" y="0"/>
                  <wp:positionH relativeFrom="column">
                    <wp:posOffset>213458</wp:posOffset>
                  </wp:positionH>
                  <wp:positionV relativeFrom="paragraph">
                    <wp:posOffset>321701</wp:posOffset>
                  </wp:positionV>
                  <wp:extent cx="386715" cy="491490"/>
                  <wp:effectExtent l="0" t="0" r="0" b="3810"/>
                  <wp:wrapNone/>
                  <wp:docPr id="11" name="Рисунок 1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783506" w:rsidRPr="005349A9" w:rsidRDefault="00783506" w:rsidP="008513C9">
            <w:pPr>
              <w:jc w:val="center"/>
              <w:rPr>
                <w:b/>
                <w:bCs/>
                <w:noProof/>
                <w:sz w:val="20"/>
                <w:szCs w:val="20"/>
              </w:rPr>
            </w:pPr>
            <w:r w:rsidRPr="005349A9">
              <w:rPr>
                <w:b/>
                <w:bCs/>
                <w:noProof/>
                <w:sz w:val="20"/>
                <w:szCs w:val="20"/>
              </w:rPr>
              <w:t>ЧУВАШСКАЯ РЕСПУБЛИКА</w:t>
            </w:r>
          </w:p>
        </w:tc>
      </w:tr>
      <w:tr w:rsidR="00783506" w:rsidRPr="00BF6233" w:rsidTr="008513C9">
        <w:trPr>
          <w:cantSplit/>
          <w:trHeight w:val="550"/>
        </w:trPr>
        <w:tc>
          <w:tcPr>
            <w:tcW w:w="3544" w:type="dxa"/>
            <w:hideMark/>
          </w:tcPr>
          <w:p w:rsidR="00783506" w:rsidRPr="005349A9" w:rsidRDefault="00783506" w:rsidP="008513C9">
            <w:pPr>
              <w:jc w:val="center"/>
              <w:rPr>
                <w:b/>
                <w:bCs/>
                <w:noProof/>
                <w:sz w:val="20"/>
                <w:szCs w:val="20"/>
              </w:rPr>
            </w:pPr>
            <w:r w:rsidRPr="005349A9">
              <w:rPr>
                <w:b/>
                <w:bCs/>
                <w:noProof/>
                <w:sz w:val="20"/>
                <w:szCs w:val="20"/>
              </w:rPr>
              <w:t xml:space="preserve">ÇĚМĚРЛЕ </w:t>
            </w:r>
          </w:p>
          <w:p w:rsidR="00783506" w:rsidRPr="005349A9" w:rsidRDefault="00783506" w:rsidP="008513C9">
            <w:pPr>
              <w:framePr w:w="3227" w:h="1681" w:hSpace="141" w:wrap="auto" w:vAnchor="text" w:hAnchor="page" w:x="1750" w:y="139"/>
              <w:spacing w:line="220" w:lineRule="exact"/>
              <w:jc w:val="center"/>
              <w:rPr>
                <w:b/>
                <w:caps/>
                <w:snapToGrid w:val="0"/>
                <w:sz w:val="20"/>
                <w:szCs w:val="20"/>
              </w:rPr>
            </w:pPr>
            <w:r w:rsidRPr="005349A9">
              <w:rPr>
                <w:b/>
                <w:bCs/>
                <w:noProof/>
                <w:sz w:val="20"/>
                <w:szCs w:val="20"/>
              </w:rPr>
              <w:t xml:space="preserve">МУНИЦИПАЛЛĂ ОКРУГĔН </w:t>
            </w:r>
            <w:r w:rsidRPr="005349A9">
              <w:rPr>
                <w:b/>
                <w:caps/>
                <w:snapToGrid w:val="0"/>
                <w:sz w:val="20"/>
                <w:szCs w:val="20"/>
              </w:rPr>
              <w:t>АДМИНИСТРАЦИЙĚ</w:t>
            </w:r>
          </w:p>
          <w:p w:rsidR="00783506" w:rsidRPr="005349A9" w:rsidRDefault="00783506" w:rsidP="008513C9">
            <w:pPr>
              <w:framePr w:w="3227" w:h="1681" w:hSpace="141" w:wrap="auto" w:vAnchor="text" w:hAnchor="page" w:x="1750" w:y="139"/>
              <w:spacing w:line="220" w:lineRule="exact"/>
              <w:jc w:val="center"/>
              <w:rPr>
                <w:b/>
                <w:bCs/>
                <w:noProof/>
                <w:sz w:val="20"/>
                <w:szCs w:val="20"/>
              </w:rPr>
            </w:pPr>
          </w:p>
          <w:p w:rsidR="00783506" w:rsidRPr="005349A9" w:rsidRDefault="00783506" w:rsidP="008513C9">
            <w:pPr>
              <w:keepNext/>
              <w:jc w:val="center"/>
              <w:outlineLvl w:val="0"/>
              <w:rPr>
                <w:b/>
                <w:bCs/>
                <w:noProof/>
                <w:sz w:val="20"/>
                <w:szCs w:val="20"/>
                <w:lang w:val="x-none" w:eastAsia="x-none"/>
              </w:rPr>
            </w:pPr>
            <w:r w:rsidRPr="005349A9">
              <w:rPr>
                <w:b/>
                <w:bCs/>
                <w:noProof/>
                <w:sz w:val="20"/>
                <w:szCs w:val="20"/>
                <w:lang w:val="x-none" w:eastAsia="x-none"/>
              </w:rPr>
              <w:t>ЙЫШĂНУ</w:t>
            </w:r>
          </w:p>
          <w:p w:rsidR="00783506" w:rsidRPr="005349A9" w:rsidRDefault="00783506" w:rsidP="008513C9">
            <w:pPr>
              <w:jc w:val="center"/>
              <w:rPr>
                <w:b/>
                <w:bCs/>
                <w:noProof/>
                <w:sz w:val="20"/>
                <w:szCs w:val="20"/>
              </w:rPr>
            </w:pPr>
          </w:p>
          <w:p w:rsidR="00783506" w:rsidRPr="005349A9" w:rsidRDefault="00F145F0" w:rsidP="008513C9">
            <w:pPr>
              <w:jc w:val="center"/>
              <w:rPr>
                <w:noProof/>
                <w:sz w:val="20"/>
                <w:szCs w:val="20"/>
              </w:rPr>
            </w:pPr>
            <w:r w:rsidRPr="005349A9">
              <w:rPr>
                <w:noProof/>
                <w:sz w:val="20"/>
                <w:szCs w:val="20"/>
              </w:rPr>
              <w:t>12</w:t>
            </w:r>
            <w:r w:rsidR="00783506" w:rsidRPr="005349A9">
              <w:rPr>
                <w:noProof/>
                <w:sz w:val="20"/>
                <w:szCs w:val="20"/>
              </w:rPr>
              <w:t xml:space="preserve">.03..2025 </w:t>
            </w:r>
            <w:r w:rsidR="00783506" w:rsidRPr="005349A9">
              <w:rPr>
                <w:bCs/>
                <w:noProof/>
                <w:sz w:val="20"/>
                <w:szCs w:val="20"/>
              </w:rPr>
              <w:t>ç</w:t>
            </w:r>
            <w:r w:rsidR="00783506" w:rsidRPr="005349A9">
              <w:rPr>
                <w:sz w:val="20"/>
                <w:szCs w:val="20"/>
              </w:rPr>
              <w:t>.</w:t>
            </w:r>
            <w:r w:rsidR="00783506" w:rsidRPr="005349A9">
              <w:rPr>
                <w:noProof/>
                <w:sz w:val="20"/>
                <w:szCs w:val="20"/>
              </w:rPr>
              <w:t xml:space="preserve"> </w:t>
            </w:r>
            <w:r w:rsidRPr="005349A9">
              <w:rPr>
                <w:noProof/>
                <w:sz w:val="20"/>
                <w:szCs w:val="20"/>
              </w:rPr>
              <w:t>28</w:t>
            </w:r>
            <w:r w:rsidR="00783506" w:rsidRPr="005349A9">
              <w:rPr>
                <w:noProof/>
                <w:sz w:val="20"/>
                <w:szCs w:val="20"/>
              </w:rPr>
              <w:t>2 №</w:t>
            </w:r>
          </w:p>
          <w:p w:rsidR="00783506" w:rsidRPr="005349A9" w:rsidRDefault="00783506" w:rsidP="008513C9">
            <w:pPr>
              <w:jc w:val="center"/>
              <w:rPr>
                <w:noProof/>
                <w:sz w:val="20"/>
                <w:szCs w:val="20"/>
              </w:rPr>
            </w:pPr>
            <w:r w:rsidRPr="005349A9">
              <w:rPr>
                <w:bCs/>
                <w:noProof/>
                <w:sz w:val="20"/>
                <w:szCs w:val="20"/>
              </w:rPr>
              <w:t>Ç</w:t>
            </w:r>
            <w:r w:rsidRPr="005349A9">
              <w:rPr>
                <w:noProof/>
                <w:sz w:val="20"/>
                <w:szCs w:val="20"/>
              </w:rPr>
              <w:t>ěмěрле хули</w:t>
            </w:r>
          </w:p>
        </w:tc>
        <w:tc>
          <w:tcPr>
            <w:tcW w:w="1418" w:type="dxa"/>
            <w:vMerge/>
          </w:tcPr>
          <w:p w:rsidR="00783506" w:rsidRPr="00BF6233" w:rsidRDefault="00783506" w:rsidP="008513C9">
            <w:pPr>
              <w:ind w:left="-108" w:right="-100"/>
              <w:jc w:val="center"/>
              <w:rPr>
                <w:sz w:val="16"/>
                <w:szCs w:val="16"/>
              </w:rPr>
            </w:pPr>
          </w:p>
        </w:tc>
        <w:tc>
          <w:tcPr>
            <w:tcW w:w="3543" w:type="dxa"/>
            <w:hideMark/>
          </w:tcPr>
          <w:p w:rsidR="00783506" w:rsidRPr="005349A9" w:rsidRDefault="00783506" w:rsidP="008513C9">
            <w:pPr>
              <w:jc w:val="center"/>
              <w:rPr>
                <w:b/>
                <w:caps/>
                <w:sz w:val="20"/>
                <w:szCs w:val="20"/>
              </w:rPr>
            </w:pPr>
            <w:r w:rsidRPr="005349A9">
              <w:rPr>
                <w:b/>
                <w:caps/>
                <w:sz w:val="20"/>
                <w:szCs w:val="20"/>
              </w:rPr>
              <w:t xml:space="preserve">администрация </w:t>
            </w:r>
          </w:p>
          <w:p w:rsidR="00783506" w:rsidRPr="005349A9" w:rsidRDefault="00783506" w:rsidP="008513C9">
            <w:pPr>
              <w:jc w:val="center"/>
              <w:rPr>
                <w:b/>
                <w:caps/>
                <w:sz w:val="20"/>
                <w:szCs w:val="20"/>
              </w:rPr>
            </w:pPr>
            <w:r w:rsidRPr="005349A9">
              <w:rPr>
                <w:b/>
                <w:caps/>
                <w:sz w:val="20"/>
                <w:szCs w:val="20"/>
              </w:rPr>
              <w:t xml:space="preserve">ШУМЕРЛИНСКОГО </w:t>
            </w:r>
          </w:p>
          <w:p w:rsidR="00783506" w:rsidRPr="005349A9" w:rsidRDefault="00783506" w:rsidP="008513C9">
            <w:pPr>
              <w:jc w:val="center"/>
              <w:rPr>
                <w:b/>
                <w:caps/>
                <w:sz w:val="20"/>
                <w:szCs w:val="20"/>
              </w:rPr>
            </w:pPr>
            <w:r w:rsidRPr="005349A9">
              <w:rPr>
                <w:b/>
                <w:caps/>
                <w:sz w:val="20"/>
                <w:szCs w:val="20"/>
              </w:rPr>
              <w:t>МУНИЦИПАЛЬНОГО ОКРУГА</w:t>
            </w:r>
          </w:p>
          <w:p w:rsidR="00783506" w:rsidRPr="005349A9" w:rsidRDefault="00783506" w:rsidP="008513C9">
            <w:pPr>
              <w:rPr>
                <w:b/>
                <w:caps/>
                <w:sz w:val="20"/>
                <w:szCs w:val="20"/>
              </w:rPr>
            </w:pPr>
          </w:p>
          <w:p w:rsidR="00783506" w:rsidRPr="005349A9" w:rsidRDefault="00783506" w:rsidP="008513C9">
            <w:pPr>
              <w:keepNext/>
              <w:jc w:val="center"/>
              <w:outlineLvl w:val="0"/>
              <w:rPr>
                <w:b/>
                <w:sz w:val="20"/>
                <w:szCs w:val="20"/>
                <w:lang w:val="x-none" w:eastAsia="x-none"/>
              </w:rPr>
            </w:pPr>
            <w:r w:rsidRPr="005349A9">
              <w:rPr>
                <w:b/>
                <w:sz w:val="20"/>
                <w:szCs w:val="20"/>
                <w:lang w:val="x-none" w:eastAsia="x-none"/>
              </w:rPr>
              <w:t>ПОСТАНОВЛЕНИЕ</w:t>
            </w:r>
          </w:p>
          <w:p w:rsidR="00783506" w:rsidRPr="005349A9" w:rsidRDefault="00783506" w:rsidP="008513C9">
            <w:pPr>
              <w:jc w:val="center"/>
              <w:rPr>
                <w:b/>
                <w:bCs/>
                <w:noProof/>
                <w:sz w:val="20"/>
                <w:szCs w:val="20"/>
              </w:rPr>
            </w:pPr>
          </w:p>
          <w:p w:rsidR="00783506" w:rsidRPr="005349A9" w:rsidRDefault="00F145F0" w:rsidP="008513C9">
            <w:pPr>
              <w:jc w:val="center"/>
              <w:rPr>
                <w:bCs/>
                <w:noProof/>
                <w:sz w:val="20"/>
                <w:szCs w:val="20"/>
              </w:rPr>
            </w:pPr>
            <w:r w:rsidRPr="005349A9">
              <w:rPr>
                <w:bCs/>
                <w:noProof/>
                <w:sz w:val="20"/>
                <w:szCs w:val="20"/>
              </w:rPr>
              <w:t>12</w:t>
            </w:r>
            <w:r w:rsidR="00783506" w:rsidRPr="005349A9">
              <w:rPr>
                <w:bCs/>
                <w:noProof/>
                <w:sz w:val="20"/>
                <w:szCs w:val="20"/>
              </w:rPr>
              <w:t>.03..2025 г. № 2</w:t>
            </w:r>
            <w:r w:rsidRPr="005349A9">
              <w:rPr>
                <w:bCs/>
                <w:noProof/>
                <w:sz w:val="20"/>
                <w:szCs w:val="20"/>
              </w:rPr>
              <w:t>8</w:t>
            </w:r>
            <w:r w:rsidR="00783506" w:rsidRPr="005349A9">
              <w:rPr>
                <w:bCs/>
                <w:noProof/>
                <w:sz w:val="20"/>
                <w:szCs w:val="20"/>
              </w:rPr>
              <w:t>2</w:t>
            </w:r>
          </w:p>
          <w:p w:rsidR="00783506" w:rsidRPr="005349A9" w:rsidRDefault="00783506" w:rsidP="008513C9">
            <w:pPr>
              <w:jc w:val="center"/>
              <w:rPr>
                <w:noProof/>
                <w:sz w:val="20"/>
                <w:szCs w:val="20"/>
              </w:rPr>
            </w:pPr>
            <w:r w:rsidRPr="005349A9">
              <w:rPr>
                <w:bCs/>
                <w:noProof/>
                <w:sz w:val="20"/>
                <w:szCs w:val="20"/>
              </w:rPr>
              <w:t>город Шумерля</w:t>
            </w:r>
          </w:p>
        </w:tc>
      </w:tr>
    </w:tbl>
    <w:p w:rsidR="00783506" w:rsidRPr="00472EBA" w:rsidRDefault="00783506" w:rsidP="00783506"/>
    <w:p w:rsidR="00783506" w:rsidRDefault="00F145F0" w:rsidP="00783506">
      <w:pPr>
        <w:rPr>
          <w:b/>
        </w:rPr>
      </w:pPr>
      <w:r w:rsidRPr="00E62025">
        <w:rPr>
          <w:b/>
        </w:rPr>
        <w:t xml:space="preserve">Об утверждении Примерного положения об оплате труда работников муниципальных учреждений </w:t>
      </w:r>
      <w:proofErr w:type="spellStart"/>
      <w:r w:rsidRPr="00E62025">
        <w:rPr>
          <w:b/>
        </w:rPr>
        <w:t>Шумер</w:t>
      </w:r>
      <w:r>
        <w:rPr>
          <w:b/>
        </w:rPr>
        <w:t>линского</w:t>
      </w:r>
      <w:proofErr w:type="spellEnd"/>
      <w:r>
        <w:rPr>
          <w:b/>
        </w:rPr>
        <w:t xml:space="preserve"> муниципального округа</w:t>
      </w:r>
      <w:r w:rsidRPr="00E62025">
        <w:rPr>
          <w:b/>
        </w:rPr>
        <w:t>, занятых в сфере культуры</w:t>
      </w:r>
    </w:p>
    <w:p w:rsidR="00F145F0" w:rsidRDefault="00F145F0" w:rsidP="00783506">
      <w:pPr>
        <w:rPr>
          <w:b/>
        </w:rPr>
      </w:pPr>
    </w:p>
    <w:p w:rsidR="00F145F0" w:rsidRPr="008C039F" w:rsidRDefault="00F145F0" w:rsidP="00783506">
      <w:pPr>
        <w:rPr>
          <w:b/>
          <w:sz w:val="20"/>
          <w:szCs w:val="20"/>
        </w:rPr>
      </w:pPr>
    </w:p>
    <w:p w:rsidR="00F145F0" w:rsidRPr="00A857D9" w:rsidRDefault="00F145F0" w:rsidP="005349A9">
      <w:pPr>
        <w:ind w:firstLine="708"/>
        <w:jc w:val="both"/>
      </w:pPr>
      <w:proofErr w:type="gramStart"/>
      <w:r w:rsidRPr="00A857D9">
        <w:t>В соответ</w:t>
      </w:r>
      <w:r>
        <w:t>ствии с Федеральным законом от 6 октября 2003 г.</w:t>
      </w:r>
      <w:r w:rsidRPr="00A857D9">
        <w:t xml:space="preserve"> </w:t>
      </w:r>
      <w:r>
        <w:t>№</w:t>
      </w:r>
      <w:r w:rsidRPr="00A857D9">
        <w:t xml:space="preserve"> 131-ФЗ </w:t>
      </w:r>
      <w:r>
        <w:t>«</w:t>
      </w:r>
      <w:r w:rsidRPr="00A857D9">
        <w:t>Об общих принципах организации местного самоуправления в Российской Федерации</w:t>
      </w:r>
      <w:r>
        <w:t>»</w:t>
      </w:r>
      <w:r w:rsidRPr="00A857D9">
        <w:t>, постановлени</w:t>
      </w:r>
      <w:r>
        <w:t>ем</w:t>
      </w:r>
      <w:r w:rsidRPr="00A857D9">
        <w:t xml:space="preserve"> Кабинета Министров Чувашской Республики от 12 ноября 2008 г. </w:t>
      </w:r>
      <w:r>
        <w:t>№</w:t>
      </w:r>
      <w:r w:rsidRPr="00A857D9">
        <w:t xml:space="preserve"> 347 </w:t>
      </w:r>
      <w:r>
        <w:t>«О</w:t>
      </w:r>
      <w:r w:rsidRPr="00A857D9">
        <w:t>б оплате труда работников государственных учреждений Чувашской Республики, занятых в сфере культуры, кинематографии, средств массовой информации</w:t>
      </w:r>
      <w:r>
        <w:t xml:space="preserve">», </w:t>
      </w:r>
      <w:r w:rsidRPr="00A857D9">
        <w:t xml:space="preserve">Уставом </w:t>
      </w:r>
      <w:proofErr w:type="spellStart"/>
      <w:r>
        <w:t>Шумерлинского</w:t>
      </w:r>
      <w:proofErr w:type="spellEnd"/>
      <w:r>
        <w:t xml:space="preserve"> муниципального округа</w:t>
      </w:r>
      <w:r w:rsidRPr="00A857D9">
        <w:t xml:space="preserve"> Чувашской Республики,</w:t>
      </w:r>
      <w:r>
        <w:t xml:space="preserve"> а</w:t>
      </w:r>
      <w:r w:rsidRPr="00A857D9">
        <w:t xml:space="preserve">дминистрация </w:t>
      </w:r>
      <w:proofErr w:type="spellStart"/>
      <w:r>
        <w:t>Шумерлинского</w:t>
      </w:r>
      <w:proofErr w:type="spellEnd"/>
      <w:r>
        <w:t xml:space="preserve"> муниципального округа</w:t>
      </w:r>
      <w:r w:rsidRPr="00A857D9">
        <w:t xml:space="preserve"> </w:t>
      </w:r>
      <w:r>
        <w:t xml:space="preserve">Чувашской Республики </w:t>
      </w:r>
      <w:r w:rsidRPr="00A857D9">
        <w:t>постановляет:</w:t>
      </w:r>
      <w:proofErr w:type="gramEnd"/>
    </w:p>
    <w:p w:rsidR="00F145F0" w:rsidRPr="00A857D9" w:rsidRDefault="00F145F0" w:rsidP="005349A9">
      <w:pPr>
        <w:ind w:firstLine="708"/>
        <w:jc w:val="both"/>
      </w:pPr>
      <w:r w:rsidRPr="00A857D9">
        <w:t>1.</w:t>
      </w:r>
      <w:r w:rsidRPr="00A857D9">
        <w:tab/>
        <w:t xml:space="preserve">Утвердить прилагаемое Примерное положение об оплате труда работников </w:t>
      </w:r>
      <w:r>
        <w:t xml:space="preserve">учреждений </w:t>
      </w:r>
      <w:proofErr w:type="spellStart"/>
      <w:r>
        <w:t>Шумерлинского</w:t>
      </w:r>
      <w:proofErr w:type="spellEnd"/>
      <w:r>
        <w:t xml:space="preserve"> муниципального округа</w:t>
      </w:r>
      <w:r w:rsidRPr="00A857D9">
        <w:t xml:space="preserve">, занятых в сфере культуры (далее </w:t>
      </w:r>
      <w:r>
        <w:t>–</w:t>
      </w:r>
      <w:r w:rsidRPr="00A857D9">
        <w:t xml:space="preserve"> Положение).</w:t>
      </w:r>
    </w:p>
    <w:p w:rsidR="00F145F0" w:rsidRPr="00A857D9" w:rsidRDefault="00F145F0" w:rsidP="005349A9">
      <w:pPr>
        <w:ind w:firstLine="708"/>
        <w:jc w:val="both"/>
      </w:pPr>
      <w:r w:rsidRPr="00A857D9">
        <w:t>2.</w:t>
      </w:r>
      <w:r w:rsidRPr="00A857D9">
        <w:tab/>
        <w:t xml:space="preserve">Финансирование расходов, связанных с реализацией настоящего постановления, осуществлять в пределах лимитов бюджетных обязательств, предусмотренных на эти цели в бюджете </w:t>
      </w:r>
      <w:proofErr w:type="spellStart"/>
      <w:r>
        <w:t>Шумерлинского</w:t>
      </w:r>
      <w:proofErr w:type="spellEnd"/>
      <w:r>
        <w:t xml:space="preserve"> муниципального округа</w:t>
      </w:r>
      <w:r w:rsidRPr="00A857D9">
        <w:t xml:space="preserve"> (определяемого с учетом пункта 1.7 Положения), а также средств, поступающих от приносящей доход деятельности.</w:t>
      </w:r>
    </w:p>
    <w:p w:rsidR="00F145F0" w:rsidRPr="00A857D9" w:rsidRDefault="00F145F0" w:rsidP="005349A9">
      <w:pPr>
        <w:ind w:firstLine="708"/>
        <w:jc w:val="both"/>
      </w:pPr>
      <w:r w:rsidRPr="00A857D9">
        <w:t>3.</w:t>
      </w:r>
      <w:r w:rsidRPr="00A857D9">
        <w:tab/>
        <w:t xml:space="preserve">Руководителям </w:t>
      </w:r>
      <w:r w:rsidRPr="000054EA">
        <w:t xml:space="preserve">учреждений </w:t>
      </w:r>
      <w:r>
        <w:t xml:space="preserve">культуры </w:t>
      </w:r>
      <w:proofErr w:type="spellStart"/>
      <w:r w:rsidRPr="000054EA">
        <w:t>Шумерлинского</w:t>
      </w:r>
      <w:proofErr w:type="spellEnd"/>
      <w:r w:rsidRPr="000054EA">
        <w:t xml:space="preserve"> муниципального окру</w:t>
      </w:r>
      <w:r>
        <w:t>га</w:t>
      </w:r>
      <w:r w:rsidRPr="000054EA">
        <w:t xml:space="preserve"> </w:t>
      </w:r>
      <w:r>
        <w:t>утвердить на основании</w:t>
      </w:r>
      <w:r w:rsidRPr="00A857D9">
        <w:t xml:space="preserve"> Положени</w:t>
      </w:r>
      <w:r>
        <w:t>я аналогичные</w:t>
      </w:r>
      <w:r w:rsidRPr="00A857D9">
        <w:t xml:space="preserve"> нормативные </w:t>
      </w:r>
      <w:r>
        <w:t>правовые акты</w:t>
      </w:r>
      <w:r w:rsidRPr="00A857D9">
        <w:t>.</w:t>
      </w:r>
    </w:p>
    <w:p w:rsidR="00F145F0" w:rsidRPr="00031408" w:rsidRDefault="00F145F0" w:rsidP="005349A9">
      <w:pPr>
        <w:ind w:firstLine="708"/>
        <w:jc w:val="both"/>
      </w:pPr>
      <w:r w:rsidRPr="00031408">
        <w:t>4.</w:t>
      </w:r>
      <w:r w:rsidRPr="00031408">
        <w:tab/>
        <w:t>Признать утратившими силу:</w:t>
      </w:r>
    </w:p>
    <w:p w:rsidR="00F145F0" w:rsidRPr="00031408" w:rsidRDefault="00F145F0" w:rsidP="005349A9">
      <w:pPr>
        <w:jc w:val="both"/>
      </w:pPr>
      <w:r w:rsidRPr="00031408">
        <w:t>постановление</w:t>
      </w:r>
      <w:r w:rsidRPr="00E02721">
        <w:t xml:space="preserve"> </w:t>
      </w:r>
      <w:r>
        <w:t>а</w:t>
      </w:r>
      <w:r w:rsidRPr="00031408">
        <w:t>дминистрации г. Шумерли Чувашской</w:t>
      </w:r>
      <w:r w:rsidRPr="006E3E11">
        <w:t xml:space="preserve"> </w:t>
      </w:r>
      <w:r w:rsidRPr="00031408">
        <w:t>Республики от 5 апреля 2017 г.</w:t>
      </w:r>
      <w:r>
        <w:t xml:space="preserve"> </w:t>
      </w:r>
      <w:r w:rsidRPr="00031408">
        <w:t>№ 170 «Об утверждении Примерного положения об оплате труда работников муниципальных учреждений города Шумерля, занятых в сфере культуры»;</w:t>
      </w:r>
    </w:p>
    <w:p w:rsidR="00F145F0" w:rsidRPr="00031408" w:rsidRDefault="00F145F0" w:rsidP="005349A9">
      <w:pPr>
        <w:jc w:val="both"/>
      </w:pPr>
      <w:r w:rsidRPr="00031408">
        <w:t>постановление</w:t>
      </w:r>
      <w:r w:rsidRPr="006E3E11">
        <w:t xml:space="preserve"> </w:t>
      </w:r>
      <w:r w:rsidRPr="00031408">
        <w:t xml:space="preserve"> </w:t>
      </w:r>
      <w:r>
        <w:t>а</w:t>
      </w:r>
      <w:r w:rsidRPr="00031408">
        <w:t>дминистрации г. Шумерли Чувашской Республики от 11 октября 2017 г. № 706 «О внесении изменения в Примерное положение об оплате труда работников муниципальных учреждений города Шумерля, занятых в сфере культуры, утвержденное постановлением администрации города Шумерля от 05 апреля 2017 года № 170;</w:t>
      </w:r>
    </w:p>
    <w:p w:rsidR="00F145F0" w:rsidRPr="00031408" w:rsidRDefault="00F145F0" w:rsidP="005349A9">
      <w:pPr>
        <w:jc w:val="both"/>
      </w:pPr>
      <w:r w:rsidRPr="00031408">
        <w:t xml:space="preserve">постановление </w:t>
      </w:r>
      <w:r>
        <w:t>а</w:t>
      </w:r>
      <w:r w:rsidRPr="00031408">
        <w:t>дминистрации г. Шумерли Чувашской Республики от 22 февраля 2018 г. № 132 «О внесении изменений в Примерное положение об оплате труда работников муниципальных учреждений города Шумерля, занятых в сфере культуры, утвержденное постановлением администрации города Шумерля от 05 апреля 2017 года № 170»;</w:t>
      </w:r>
    </w:p>
    <w:p w:rsidR="00F145F0" w:rsidRPr="00031408" w:rsidRDefault="00F145F0" w:rsidP="005349A9">
      <w:pPr>
        <w:jc w:val="both"/>
      </w:pPr>
      <w:r w:rsidRPr="00031408">
        <w:t xml:space="preserve">постановление </w:t>
      </w:r>
      <w:r w:rsidRPr="006E3E11">
        <w:t xml:space="preserve"> </w:t>
      </w:r>
      <w:r>
        <w:t>а</w:t>
      </w:r>
      <w:r w:rsidRPr="00031408">
        <w:t xml:space="preserve">дминистрации </w:t>
      </w:r>
      <w:r w:rsidRPr="006E3E11">
        <w:t xml:space="preserve"> </w:t>
      </w:r>
      <w:r w:rsidRPr="00031408">
        <w:t>г. Шумерли Чувашской Республики от 9 декабря  2019 г. № 1587 «О внесении изменений в Примерное положение об оплате труда работников муниципальных учреждений города Шумерля, занятых в сфере культуры, утвержденное постановлением администрации города Шумерля от 05 апреля 2017 года № 170»;</w:t>
      </w:r>
    </w:p>
    <w:p w:rsidR="00F145F0" w:rsidRPr="00031408" w:rsidRDefault="00F145F0" w:rsidP="005349A9">
      <w:pPr>
        <w:jc w:val="both"/>
      </w:pPr>
      <w:r w:rsidRPr="00031408">
        <w:t xml:space="preserve">постановление </w:t>
      </w:r>
      <w:r>
        <w:t>а</w:t>
      </w:r>
      <w:r w:rsidRPr="00031408">
        <w:t>дминистрации г. Шумерли Чувашской Республики от 12 февраля 2020 г. № 118 «О внесении изменений в Примерное положение об оплате труда работников муниципальных учреждений города Шумерля, занятых в сфере культуры, утвержденное постановлением а</w:t>
      </w:r>
      <w:r>
        <w:t xml:space="preserve">дминистрации города Шумерля от </w:t>
      </w:r>
      <w:r w:rsidRPr="00031408">
        <w:t>5 апреля 2017 года № 170»;</w:t>
      </w:r>
    </w:p>
    <w:p w:rsidR="00F145F0" w:rsidRDefault="00F145F0" w:rsidP="005349A9">
      <w:pPr>
        <w:jc w:val="both"/>
      </w:pPr>
      <w:r w:rsidRPr="00031408">
        <w:t>постановление</w:t>
      </w:r>
      <w:r>
        <w:t xml:space="preserve"> а</w:t>
      </w:r>
      <w:r w:rsidRPr="00031408">
        <w:t>дминистрации г. Шумерли Чувашской Республики от</w:t>
      </w:r>
      <w:r>
        <w:t xml:space="preserve"> </w:t>
      </w:r>
      <w:r w:rsidRPr="00031408">
        <w:t xml:space="preserve">26 ноября </w:t>
      </w:r>
      <w:r>
        <w:t xml:space="preserve">         </w:t>
      </w:r>
      <w:r w:rsidRPr="00031408">
        <w:t>2020 г. № 924 «О внесении изменений в Примерное положение об оплате труда работников муниципальных учреждений города Шумерля, занятых в сфере культуры, утвержденное постановлением а</w:t>
      </w:r>
      <w:r>
        <w:t xml:space="preserve">дминистрации города Шумерля от </w:t>
      </w:r>
      <w:r w:rsidRPr="00031408">
        <w:t>5 апреля 2017 года № 170»;</w:t>
      </w:r>
    </w:p>
    <w:p w:rsidR="00F145F0" w:rsidRPr="00031408" w:rsidRDefault="00F145F0" w:rsidP="005349A9">
      <w:pPr>
        <w:jc w:val="both"/>
      </w:pPr>
      <w:r w:rsidRPr="00031408">
        <w:t>постановление администрации города Шумерля Чувашской Республики от 22 ноября 2022 г. № 1051 «О внесении изменений в Примерное положение об оплате труда работников муниципальных учреждений города Шумерля, занятых в сфере культуры, утвержденное постановлением администрации города Шумерля от 5 апреля 2017 г. № 170»;</w:t>
      </w:r>
    </w:p>
    <w:p w:rsidR="00F145F0" w:rsidRPr="00031408" w:rsidRDefault="00F145F0" w:rsidP="005349A9">
      <w:pPr>
        <w:jc w:val="both"/>
      </w:pPr>
      <w:r w:rsidRPr="00031408">
        <w:t>постановление администрации города Шумерля Чувашской Республики от 7 апреля 2023 г. № 286 «О внесении изменений в Примерное положение об оплате труда работников муниципальных учреждений города Шумерля, занятых в сфере культуры, утвержденное постановлением администрации города Шумерля от 5 апреля 2017 г. № 170»;</w:t>
      </w:r>
    </w:p>
    <w:p w:rsidR="00F145F0" w:rsidRPr="00031408" w:rsidRDefault="00F145F0" w:rsidP="005349A9">
      <w:pPr>
        <w:jc w:val="both"/>
      </w:pPr>
      <w:r w:rsidRPr="00031408">
        <w:t xml:space="preserve">постановление администрации города Шумерля Чувашской Республики от 2 июня 2023 г. № 461 «О внесении изменения в Примерное положение об оплате труда работников муниципальных учреждений города Шумерля, занятых в сфере культуры, утвержденное </w:t>
      </w:r>
      <w:r w:rsidRPr="00031408">
        <w:lastRenderedPageBreak/>
        <w:t xml:space="preserve">постановлением администрации города Шумерля Чувашской Республики от 5 апреля 2017 г. </w:t>
      </w:r>
      <w:r w:rsidRPr="00031408">
        <w:br/>
        <w:t>№ 170»;</w:t>
      </w:r>
    </w:p>
    <w:p w:rsidR="00F145F0" w:rsidRPr="00031408" w:rsidRDefault="00F145F0" w:rsidP="005349A9">
      <w:pPr>
        <w:jc w:val="both"/>
      </w:pPr>
      <w:r w:rsidRPr="00031408">
        <w:t>постановление администрации города Шумерля Чувашской Республики от 12 февраля 2024 г. № 122 «О внесении изменений в Примерное положение об оплате труда работников муниципальных учреждений города Шумерля, занятых в сфере культуры, утвержденное постановлением</w:t>
      </w:r>
      <w:r w:rsidRPr="006E3E11">
        <w:t xml:space="preserve"> </w:t>
      </w:r>
      <w:r w:rsidRPr="00031408">
        <w:t xml:space="preserve"> администрации города Шумерля Чувашской Республики от 5 апреля 2017 г. № 170</w:t>
      </w:r>
      <w:r>
        <w:t>»;</w:t>
      </w:r>
    </w:p>
    <w:p w:rsidR="00F145F0" w:rsidRPr="00031408" w:rsidRDefault="00F145F0" w:rsidP="005349A9">
      <w:pPr>
        <w:jc w:val="both"/>
      </w:pPr>
      <w:r w:rsidRPr="00031408">
        <w:t xml:space="preserve">постановление администрации </w:t>
      </w:r>
      <w:proofErr w:type="spellStart"/>
      <w:r w:rsidRPr="00031408">
        <w:t>Шумерлинского</w:t>
      </w:r>
      <w:proofErr w:type="spellEnd"/>
      <w:r w:rsidRPr="00031408">
        <w:t xml:space="preserve"> муниципального округа Чувашской Республики от 2 марта 2022 г. № 112 «Об утверждении Примерного положения об оплате труда работников муниципальных учреждений </w:t>
      </w:r>
      <w:proofErr w:type="spellStart"/>
      <w:r w:rsidRPr="00031408">
        <w:t>Шумерлинского</w:t>
      </w:r>
      <w:proofErr w:type="spellEnd"/>
      <w:r w:rsidRPr="00031408">
        <w:t xml:space="preserve"> муниципального округа, занятых в сфере культуры»;</w:t>
      </w:r>
    </w:p>
    <w:p w:rsidR="00F145F0" w:rsidRPr="00031408" w:rsidRDefault="00F145F0" w:rsidP="005349A9">
      <w:pPr>
        <w:jc w:val="both"/>
      </w:pPr>
      <w:r w:rsidRPr="00031408">
        <w:t xml:space="preserve">постановление администрации </w:t>
      </w:r>
      <w:proofErr w:type="spellStart"/>
      <w:r w:rsidRPr="00031408">
        <w:t>Шумерлинского</w:t>
      </w:r>
      <w:proofErr w:type="spellEnd"/>
      <w:r w:rsidRPr="00031408">
        <w:t xml:space="preserve"> муниципального округа Чувашской Республики от 18 октября 2022 г. № 841 «О внесении изменений в постановление администрации </w:t>
      </w:r>
      <w:proofErr w:type="spellStart"/>
      <w:r w:rsidRPr="00031408">
        <w:t>Шумерлинского</w:t>
      </w:r>
      <w:proofErr w:type="spellEnd"/>
      <w:r w:rsidRPr="00031408">
        <w:t xml:space="preserve"> муниципального округа Чувашской Республики от 2 марта 2022 г. </w:t>
      </w:r>
      <w:r>
        <w:t xml:space="preserve">  </w:t>
      </w:r>
      <w:r w:rsidRPr="00031408">
        <w:t xml:space="preserve">№ 112 «Об утверждении Примерного положения об оплате труда работников муниципальных учреждений </w:t>
      </w:r>
      <w:proofErr w:type="spellStart"/>
      <w:r w:rsidRPr="00031408">
        <w:t>Шумерлинского</w:t>
      </w:r>
      <w:proofErr w:type="spellEnd"/>
      <w:r w:rsidRPr="00031408">
        <w:t xml:space="preserve"> муниципального округа, занятых в сфере культуры»;</w:t>
      </w:r>
    </w:p>
    <w:p w:rsidR="00F145F0" w:rsidRPr="00031408" w:rsidRDefault="00F145F0" w:rsidP="005349A9">
      <w:pPr>
        <w:jc w:val="both"/>
      </w:pPr>
      <w:r w:rsidRPr="00031408">
        <w:t xml:space="preserve">постановление администрации </w:t>
      </w:r>
      <w:proofErr w:type="spellStart"/>
      <w:r w:rsidRPr="00031408">
        <w:t>Шумерлинского</w:t>
      </w:r>
      <w:proofErr w:type="spellEnd"/>
      <w:r w:rsidRPr="00031408">
        <w:t xml:space="preserve"> муниципального округа Чувашской Республики от 7 февраля 2023 г. № 66 «О внесении изменений в постановление администрации </w:t>
      </w:r>
      <w:proofErr w:type="spellStart"/>
      <w:r w:rsidRPr="00031408">
        <w:t>Шумерлинского</w:t>
      </w:r>
      <w:proofErr w:type="spellEnd"/>
      <w:r w:rsidRPr="00031408">
        <w:t xml:space="preserve"> муниципального </w:t>
      </w:r>
      <w:r>
        <w:t>округа Чувашской  Республики от 2</w:t>
      </w:r>
      <w:r w:rsidRPr="006E3E11">
        <w:t xml:space="preserve"> </w:t>
      </w:r>
      <w:r>
        <w:t xml:space="preserve">марта </w:t>
      </w:r>
      <w:r w:rsidRPr="00031408">
        <w:t>2022</w:t>
      </w:r>
      <w:r>
        <w:t xml:space="preserve"> г.       </w:t>
      </w:r>
      <w:r w:rsidRPr="00031408">
        <w:t xml:space="preserve">№ 112 «Об утверждении Примерного положения об оплате труда работников муниципальных учреждений </w:t>
      </w:r>
      <w:proofErr w:type="spellStart"/>
      <w:r w:rsidRPr="00031408">
        <w:t>Шумерлинского</w:t>
      </w:r>
      <w:proofErr w:type="spellEnd"/>
      <w:r w:rsidRPr="00031408">
        <w:t xml:space="preserve"> муниципального округа, занятых в сфере культуры»;</w:t>
      </w:r>
    </w:p>
    <w:p w:rsidR="00F145F0" w:rsidRPr="00031408" w:rsidRDefault="00F145F0" w:rsidP="005349A9">
      <w:pPr>
        <w:jc w:val="both"/>
      </w:pPr>
      <w:r w:rsidRPr="00031408">
        <w:t xml:space="preserve">постановление администрации </w:t>
      </w:r>
      <w:proofErr w:type="spellStart"/>
      <w:r w:rsidRPr="00031408">
        <w:t>Шумерлинского</w:t>
      </w:r>
      <w:proofErr w:type="spellEnd"/>
      <w:r w:rsidRPr="00031408">
        <w:t xml:space="preserve"> муниципального округа Чувашской Республики от 9 февраля 2024 г. № 103 «О внесении изменений в постановление администрации </w:t>
      </w:r>
      <w:proofErr w:type="spellStart"/>
      <w:r w:rsidRPr="00031408">
        <w:t>Шумерлинского</w:t>
      </w:r>
      <w:proofErr w:type="spellEnd"/>
      <w:r w:rsidRPr="00031408">
        <w:t xml:space="preserve"> муниципального округа Чувашской Республики от 2 марта 2022 г. </w:t>
      </w:r>
      <w:r>
        <w:t xml:space="preserve">  </w:t>
      </w:r>
      <w:r w:rsidRPr="00031408">
        <w:t xml:space="preserve">№ 112 «Об утверждении Примерного положения об оплате труда работников муниципальных учреждений </w:t>
      </w:r>
      <w:proofErr w:type="spellStart"/>
      <w:r w:rsidRPr="00031408">
        <w:t>Шумерлинского</w:t>
      </w:r>
      <w:proofErr w:type="spellEnd"/>
      <w:r w:rsidRPr="00031408">
        <w:t xml:space="preserve"> муниципального округа, занятых в сфере культуры»;</w:t>
      </w:r>
    </w:p>
    <w:p w:rsidR="00F145F0" w:rsidRDefault="00F145F0" w:rsidP="005349A9">
      <w:pPr>
        <w:tabs>
          <w:tab w:val="left" w:pos="1134"/>
        </w:tabs>
        <w:ind w:firstLine="709"/>
        <w:jc w:val="both"/>
      </w:pPr>
      <w:r w:rsidRPr="00A857D9">
        <w:t>5.</w:t>
      </w:r>
      <w:r w:rsidRPr="00A857D9">
        <w:tab/>
      </w:r>
      <w:proofErr w:type="gramStart"/>
      <w:r w:rsidRPr="00A857D9">
        <w:t>Контроль за</w:t>
      </w:r>
      <w:proofErr w:type="gramEnd"/>
      <w:r w:rsidRPr="00A857D9">
        <w:t xml:space="preserve"> исполнением настоящего постановления возложить на заместителя главы администрации </w:t>
      </w:r>
      <w:proofErr w:type="spellStart"/>
      <w:r>
        <w:t>Шумерлинского</w:t>
      </w:r>
      <w:proofErr w:type="spellEnd"/>
      <w:r>
        <w:t xml:space="preserve"> муниципального округа по</w:t>
      </w:r>
      <w:r w:rsidRPr="00A857D9">
        <w:t xml:space="preserve"> социальн</w:t>
      </w:r>
      <w:r>
        <w:t>ым</w:t>
      </w:r>
      <w:r w:rsidRPr="00A857D9">
        <w:t xml:space="preserve"> </w:t>
      </w:r>
      <w:r>
        <w:t>вопросам.</w:t>
      </w:r>
    </w:p>
    <w:p w:rsidR="00F145F0" w:rsidRDefault="00F145F0" w:rsidP="005349A9">
      <w:pPr>
        <w:tabs>
          <w:tab w:val="left" w:pos="1134"/>
        </w:tabs>
        <w:ind w:firstLine="709"/>
        <w:jc w:val="both"/>
      </w:pPr>
      <w:r>
        <w:t xml:space="preserve">6.   </w:t>
      </w:r>
      <w:r w:rsidRPr="00A857D9">
        <w:t xml:space="preserve">Настоящее постановление вступает в силу </w:t>
      </w:r>
      <w:r>
        <w:t>после его</w:t>
      </w:r>
      <w:r w:rsidRPr="00A857D9">
        <w:t xml:space="preserve"> официального опублико</w:t>
      </w:r>
      <w:r>
        <w:t xml:space="preserve">вания и </w:t>
      </w:r>
      <w:r w:rsidRPr="00A857D9">
        <w:t>распространя</w:t>
      </w:r>
      <w:r>
        <w:t>е</w:t>
      </w:r>
      <w:r w:rsidRPr="00A857D9">
        <w:t xml:space="preserve">тся на правоотношения, возникшие с </w:t>
      </w:r>
      <w:r>
        <w:t>1</w:t>
      </w:r>
      <w:r w:rsidRPr="00A857D9">
        <w:t xml:space="preserve"> </w:t>
      </w:r>
      <w:r>
        <w:t>января</w:t>
      </w:r>
      <w:r w:rsidRPr="00A857D9">
        <w:t xml:space="preserve"> 20</w:t>
      </w:r>
      <w:r>
        <w:t>25</w:t>
      </w:r>
      <w:r w:rsidRPr="00A857D9">
        <w:t xml:space="preserve"> г.</w:t>
      </w:r>
    </w:p>
    <w:p w:rsidR="00F145F0" w:rsidRDefault="00F145F0" w:rsidP="005349A9">
      <w:pPr>
        <w:jc w:val="both"/>
      </w:pPr>
    </w:p>
    <w:p w:rsidR="00F145F0" w:rsidRDefault="00F145F0" w:rsidP="00F145F0"/>
    <w:p w:rsidR="00F145F0" w:rsidRDefault="00F145F0" w:rsidP="00F145F0"/>
    <w:p w:rsidR="00F145F0" w:rsidRDefault="00F145F0" w:rsidP="00F145F0">
      <w:r>
        <w:t xml:space="preserve">Глава </w:t>
      </w:r>
      <w:proofErr w:type="spellStart"/>
      <w:r w:rsidRPr="005161F9">
        <w:t>Шумерлинского</w:t>
      </w:r>
      <w:proofErr w:type="spellEnd"/>
      <w:r w:rsidRPr="005161F9">
        <w:t xml:space="preserve"> </w:t>
      </w:r>
    </w:p>
    <w:p w:rsidR="00F145F0" w:rsidRDefault="00F145F0" w:rsidP="00F145F0">
      <w:r w:rsidRPr="005161F9">
        <w:t>муниципального</w:t>
      </w:r>
      <w:r>
        <w:t xml:space="preserve"> </w:t>
      </w:r>
      <w:r w:rsidRPr="005161F9">
        <w:t>округа</w:t>
      </w:r>
    </w:p>
    <w:p w:rsidR="00F145F0" w:rsidRDefault="00F145F0" w:rsidP="00F145F0">
      <w:r>
        <w:t>Чувашской Республики</w:t>
      </w:r>
      <w:r>
        <w:tab/>
      </w:r>
      <w:r>
        <w:tab/>
      </w:r>
      <w:r>
        <w:tab/>
      </w:r>
      <w:r>
        <w:tab/>
      </w:r>
      <w:r>
        <w:tab/>
      </w:r>
      <w:r>
        <w:tab/>
      </w:r>
      <w:r>
        <w:tab/>
      </w:r>
      <w:r>
        <w:tab/>
        <w:t xml:space="preserve">   Э.М. Васильев</w:t>
      </w:r>
    </w:p>
    <w:p w:rsidR="00F145F0" w:rsidRDefault="00F145F0" w:rsidP="00F145F0">
      <w:pPr>
        <w:rPr>
          <w:sz w:val="16"/>
          <w:szCs w:val="16"/>
        </w:rPr>
      </w:pPr>
    </w:p>
    <w:p w:rsidR="00F145F0" w:rsidRPr="00E02721" w:rsidRDefault="00F145F0" w:rsidP="00F145F0">
      <w:r>
        <w:rPr>
          <w:sz w:val="20"/>
          <w:szCs w:val="20"/>
        </w:rPr>
        <w:t xml:space="preserve"> </w:t>
      </w:r>
    </w:p>
    <w:p w:rsidR="00F145F0" w:rsidRDefault="00F145F0" w:rsidP="00F145F0">
      <w:pPr>
        <w:rPr>
          <w:sz w:val="16"/>
          <w:szCs w:val="16"/>
        </w:rPr>
        <w:sectPr w:rsidR="00F145F0" w:rsidSect="005B7C4F">
          <w:footerReference w:type="default" r:id="rId54"/>
          <w:pgSz w:w="11900" w:h="16800"/>
          <w:pgMar w:top="567" w:right="567" w:bottom="1134" w:left="1701" w:header="720" w:footer="720" w:gutter="0"/>
          <w:cols w:space="720"/>
          <w:noEndnote/>
        </w:sectPr>
      </w:pPr>
    </w:p>
    <w:p w:rsidR="00F145F0" w:rsidRDefault="00F145F0" w:rsidP="00F145F0">
      <w:pPr>
        <w:ind w:left="5954"/>
        <w:jc w:val="center"/>
      </w:pPr>
      <w:r>
        <w:lastRenderedPageBreak/>
        <w:t>Приложение</w:t>
      </w:r>
    </w:p>
    <w:p w:rsidR="00F145F0" w:rsidRDefault="00F145F0" w:rsidP="00F145F0">
      <w:pPr>
        <w:ind w:left="5954"/>
      </w:pPr>
      <w:r>
        <w:t xml:space="preserve">к постановлению администрации </w:t>
      </w:r>
      <w:proofErr w:type="spellStart"/>
      <w:r w:rsidRPr="00AD5E44">
        <w:t>Шумерлинского</w:t>
      </w:r>
      <w:proofErr w:type="spellEnd"/>
      <w:r w:rsidRPr="00AD5E44">
        <w:t xml:space="preserve"> муниципального округа Чувашской Республики</w:t>
      </w:r>
      <w:r>
        <w:t xml:space="preserve"> </w:t>
      </w:r>
    </w:p>
    <w:p w:rsidR="00F145F0" w:rsidRDefault="00F145F0" w:rsidP="00F145F0">
      <w:pPr>
        <w:ind w:left="5954"/>
      </w:pPr>
      <w:r>
        <w:t>от 12.03. 2025 г. № 282</w:t>
      </w:r>
    </w:p>
    <w:p w:rsidR="00F145F0" w:rsidRPr="008D60F0" w:rsidRDefault="00F145F0" w:rsidP="00F145F0"/>
    <w:p w:rsidR="00F145F0" w:rsidRPr="008D60F0" w:rsidRDefault="00F145F0" w:rsidP="00F145F0"/>
    <w:p w:rsidR="00F145F0" w:rsidRDefault="00F145F0" w:rsidP="00F145F0">
      <w:pPr>
        <w:jc w:val="center"/>
        <w:rPr>
          <w:lang w:bidi="ru-RU"/>
        </w:rPr>
      </w:pPr>
      <w:r w:rsidRPr="00CB583A">
        <w:rPr>
          <w:lang w:bidi="ru-RU"/>
        </w:rPr>
        <w:t xml:space="preserve">Примерное положение об оплате труда работников учреждений </w:t>
      </w:r>
    </w:p>
    <w:p w:rsidR="00F145F0" w:rsidRDefault="00F145F0" w:rsidP="00F145F0">
      <w:pPr>
        <w:jc w:val="center"/>
        <w:rPr>
          <w:lang w:bidi="ru-RU"/>
        </w:rPr>
      </w:pPr>
      <w:proofErr w:type="spellStart"/>
      <w:r w:rsidRPr="00CB583A">
        <w:rPr>
          <w:lang w:bidi="ru-RU"/>
        </w:rPr>
        <w:t>Шумерлинского</w:t>
      </w:r>
      <w:proofErr w:type="spellEnd"/>
      <w:r w:rsidRPr="00CB583A">
        <w:rPr>
          <w:lang w:bidi="ru-RU"/>
        </w:rPr>
        <w:t xml:space="preserve"> муниципального округа, </w:t>
      </w:r>
      <w:proofErr w:type="gramStart"/>
      <w:r w:rsidRPr="00CB583A">
        <w:rPr>
          <w:lang w:bidi="ru-RU"/>
        </w:rPr>
        <w:t>занятых</w:t>
      </w:r>
      <w:proofErr w:type="gramEnd"/>
      <w:r w:rsidRPr="00CB583A">
        <w:rPr>
          <w:lang w:bidi="ru-RU"/>
        </w:rPr>
        <w:t xml:space="preserve"> в сфере культуры</w:t>
      </w:r>
    </w:p>
    <w:p w:rsidR="00F145F0" w:rsidRDefault="00F145F0" w:rsidP="00F145F0">
      <w:pPr>
        <w:rPr>
          <w:lang w:bidi="ru-RU"/>
        </w:rPr>
      </w:pPr>
    </w:p>
    <w:p w:rsidR="00F145F0" w:rsidRDefault="00F145F0" w:rsidP="00F145F0">
      <w:pPr>
        <w:widowControl w:val="0"/>
        <w:numPr>
          <w:ilvl w:val="0"/>
          <w:numId w:val="60"/>
        </w:numPr>
        <w:autoSpaceDE w:val="0"/>
        <w:autoSpaceDN w:val="0"/>
        <w:adjustRightInd w:val="0"/>
        <w:jc w:val="center"/>
        <w:rPr>
          <w:lang w:bidi="ru-RU"/>
        </w:rPr>
      </w:pPr>
      <w:bookmarkStart w:id="30" w:name="bookmark5"/>
      <w:r w:rsidRPr="00CB583A">
        <w:rPr>
          <w:lang w:bidi="ru-RU"/>
        </w:rPr>
        <w:t>Общие положения</w:t>
      </w:r>
      <w:bookmarkEnd w:id="30"/>
    </w:p>
    <w:p w:rsidR="00F145F0" w:rsidRPr="00CB583A" w:rsidRDefault="00F145F0" w:rsidP="00F145F0">
      <w:pPr>
        <w:ind w:left="720"/>
        <w:rPr>
          <w:lang w:bidi="ru-RU"/>
        </w:rPr>
      </w:pPr>
    </w:p>
    <w:p w:rsidR="00F145F0" w:rsidRDefault="00F145F0" w:rsidP="00F145F0">
      <w:pPr>
        <w:widowControl w:val="0"/>
        <w:numPr>
          <w:ilvl w:val="0"/>
          <w:numId w:val="53"/>
        </w:numPr>
        <w:autoSpaceDE w:val="0"/>
        <w:autoSpaceDN w:val="0"/>
        <w:adjustRightInd w:val="0"/>
        <w:ind w:left="927" w:hanging="360"/>
        <w:jc w:val="both"/>
        <w:rPr>
          <w:lang w:bidi="ru-RU"/>
        </w:rPr>
      </w:pPr>
      <w:r w:rsidRPr="00BE2E4D">
        <w:rPr>
          <w:lang w:bidi="ru-RU"/>
        </w:rPr>
        <w:t xml:space="preserve">Настоящее Примерное положение об оплате труда работников учреждений </w:t>
      </w:r>
      <w:proofErr w:type="spellStart"/>
      <w:r w:rsidRPr="00BE2E4D">
        <w:rPr>
          <w:lang w:bidi="ru-RU"/>
        </w:rPr>
        <w:t>Шумерлинского</w:t>
      </w:r>
      <w:proofErr w:type="spellEnd"/>
      <w:r w:rsidRPr="00BE2E4D">
        <w:rPr>
          <w:lang w:bidi="ru-RU"/>
        </w:rPr>
        <w:t xml:space="preserve"> муниципального округа, занятых в сфере культуры (далее – Положение), разработано в соответствии с постановлением Кабинета Министров Чувашской Республики от 12 ноября 2008 г. № 347 «Об оплате труда работников государственных учреждений Чувашской Республики, занятых в сфере культуры, кинематографии, средств массовой информации»</w:t>
      </w:r>
      <w:r>
        <w:rPr>
          <w:lang w:bidi="ru-RU"/>
        </w:rPr>
        <w:t>.</w:t>
      </w:r>
    </w:p>
    <w:p w:rsidR="00F145F0" w:rsidRPr="00BE2E4D" w:rsidRDefault="00F145F0" w:rsidP="00F145F0">
      <w:pPr>
        <w:widowControl w:val="0"/>
        <w:numPr>
          <w:ilvl w:val="0"/>
          <w:numId w:val="53"/>
        </w:numPr>
        <w:autoSpaceDE w:val="0"/>
        <w:autoSpaceDN w:val="0"/>
        <w:adjustRightInd w:val="0"/>
        <w:ind w:left="927" w:hanging="360"/>
        <w:jc w:val="both"/>
        <w:rPr>
          <w:lang w:bidi="ru-RU"/>
        </w:rPr>
      </w:pPr>
      <w:r w:rsidRPr="00BE2E4D">
        <w:rPr>
          <w:lang w:bidi="ru-RU"/>
        </w:rPr>
        <w:t xml:space="preserve">Настоящее Положение регулирует порядок оплаты труда работников учреждений </w:t>
      </w:r>
      <w:proofErr w:type="spellStart"/>
      <w:r w:rsidRPr="00BE2E4D">
        <w:rPr>
          <w:lang w:bidi="ru-RU"/>
        </w:rPr>
        <w:t>Шумерлинского</w:t>
      </w:r>
      <w:proofErr w:type="spellEnd"/>
      <w:r w:rsidRPr="00BE2E4D">
        <w:rPr>
          <w:lang w:bidi="ru-RU"/>
        </w:rPr>
        <w:t xml:space="preserve"> муниципального округа, занятых в сфере культуры по профессиональной деятельности библиотек, музеев, двор</w:t>
      </w:r>
      <w:r>
        <w:rPr>
          <w:lang w:bidi="ru-RU"/>
        </w:rPr>
        <w:t xml:space="preserve">цов, домов </w:t>
      </w:r>
      <w:r w:rsidRPr="00BE2E4D">
        <w:rPr>
          <w:lang w:bidi="ru-RU"/>
        </w:rPr>
        <w:t xml:space="preserve">культуры, парков, других муниципальных учреждений культуры (далее </w:t>
      </w:r>
      <w:r>
        <w:rPr>
          <w:lang w:bidi="ru-RU"/>
        </w:rPr>
        <w:t>–</w:t>
      </w:r>
      <w:r w:rsidRPr="00BE2E4D">
        <w:rPr>
          <w:lang w:bidi="ru-RU"/>
        </w:rPr>
        <w:t xml:space="preserve"> учреждение).</w:t>
      </w:r>
    </w:p>
    <w:p w:rsidR="00F145F0" w:rsidRPr="00CB583A" w:rsidRDefault="00F145F0" w:rsidP="00F145F0">
      <w:pPr>
        <w:widowControl w:val="0"/>
        <w:numPr>
          <w:ilvl w:val="0"/>
          <w:numId w:val="53"/>
        </w:numPr>
        <w:autoSpaceDE w:val="0"/>
        <w:autoSpaceDN w:val="0"/>
        <w:adjustRightInd w:val="0"/>
        <w:ind w:left="927" w:hanging="360"/>
        <w:jc w:val="both"/>
        <w:rPr>
          <w:lang w:bidi="ru-RU"/>
        </w:rPr>
      </w:pPr>
      <w:r w:rsidRPr="00CB583A">
        <w:rPr>
          <w:lang w:bidi="ru-RU"/>
        </w:rPr>
        <w:t xml:space="preserve">Положение определяет порядок </w:t>
      </w:r>
      <w:proofErr w:type="gramStart"/>
      <w:r w:rsidRPr="00CB583A">
        <w:rPr>
          <w:lang w:bidi="ru-RU"/>
        </w:rPr>
        <w:t>формирования фонда оплаты труда работников учреждений</w:t>
      </w:r>
      <w:proofErr w:type="gramEnd"/>
      <w:r w:rsidRPr="00CB583A">
        <w:rPr>
          <w:lang w:bidi="ru-RU"/>
        </w:rPr>
        <w:t xml:space="preserve"> за счет средств </w:t>
      </w:r>
      <w:r>
        <w:rPr>
          <w:lang w:bidi="ru-RU"/>
        </w:rPr>
        <w:t xml:space="preserve">бюджета </w:t>
      </w:r>
      <w:proofErr w:type="spellStart"/>
      <w:r>
        <w:rPr>
          <w:lang w:bidi="ru-RU"/>
        </w:rPr>
        <w:t>Шумерлинского</w:t>
      </w:r>
      <w:proofErr w:type="spellEnd"/>
      <w:r>
        <w:rPr>
          <w:lang w:bidi="ru-RU"/>
        </w:rPr>
        <w:t xml:space="preserve"> муниципального округа</w:t>
      </w:r>
      <w:r w:rsidRPr="00CB583A">
        <w:rPr>
          <w:lang w:bidi="ru-RU"/>
        </w:rPr>
        <w:t xml:space="preserve"> и средств, поступающих от приносящей доход деятельности, установления размеров окладов (должностных окладов), по профессиональным квалификационным группам, повышающих коэффициентов к окладам, а также выплат компенсационного и стимулирующего характера.</w:t>
      </w:r>
    </w:p>
    <w:p w:rsidR="00F145F0" w:rsidRPr="00597208" w:rsidRDefault="00F145F0" w:rsidP="00F145F0">
      <w:pPr>
        <w:widowControl w:val="0"/>
        <w:numPr>
          <w:ilvl w:val="0"/>
          <w:numId w:val="53"/>
        </w:numPr>
        <w:autoSpaceDE w:val="0"/>
        <w:autoSpaceDN w:val="0"/>
        <w:adjustRightInd w:val="0"/>
        <w:ind w:left="927" w:hanging="360"/>
        <w:jc w:val="both"/>
        <w:rPr>
          <w:lang w:bidi="ru-RU"/>
        </w:rPr>
      </w:pPr>
      <w:r w:rsidRPr="00597208">
        <w:rPr>
          <w:lang w:bidi="ru-RU"/>
        </w:rPr>
        <w:t xml:space="preserve"> 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w:t>
      </w:r>
      <w:hyperlink r:id="rId55" w:history="1">
        <w:r w:rsidRPr="00597208">
          <w:rPr>
            <w:rStyle w:val="af8"/>
            <w:lang w:bidi="ru-RU"/>
          </w:rPr>
          <w:t xml:space="preserve">минимального </w:t>
        </w:r>
        <w:proofErr w:type="gramStart"/>
        <w:r w:rsidRPr="00597208">
          <w:rPr>
            <w:rStyle w:val="af8"/>
            <w:lang w:bidi="ru-RU"/>
          </w:rPr>
          <w:t>размера оплаты труда</w:t>
        </w:r>
        <w:proofErr w:type="gramEnd"/>
      </w:hyperlink>
      <w:r w:rsidRPr="00597208">
        <w:rPr>
          <w:lang w:bidi="ru-RU"/>
        </w:rPr>
        <w:t>, установленного в соответствии с законодательством Российской Федерации.</w:t>
      </w:r>
    </w:p>
    <w:p w:rsidR="00F145F0" w:rsidRPr="00597208" w:rsidRDefault="00F145F0" w:rsidP="00F145F0">
      <w:pPr>
        <w:widowControl w:val="0"/>
        <w:numPr>
          <w:ilvl w:val="0"/>
          <w:numId w:val="53"/>
        </w:numPr>
        <w:autoSpaceDE w:val="0"/>
        <w:autoSpaceDN w:val="0"/>
        <w:adjustRightInd w:val="0"/>
        <w:ind w:left="927" w:hanging="360"/>
        <w:jc w:val="both"/>
        <w:rPr>
          <w:lang w:bidi="ru-RU"/>
        </w:rPr>
      </w:pPr>
      <w:r w:rsidRPr="00597208">
        <w:rPr>
          <w:lang w:bidi="ru-RU"/>
        </w:rPr>
        <w:t xml:space="preserve">Введение в учреждениях новой системы оплаты труда не может рассматриваться как основание для отказа от предоставления льгот и гарантий, установленных </w:t>
      </w:r>
      <w:hyperlink r:id="rId56" w:history="1">
        <w:r w:rsidRPr="00597208">
          <w:rPr>
            <w:rStyle w:val="af8"/>
            <w:lang w:bidi="ru-RU"/>
          </w:rPr>
          <w:t>трудовым</w:t>
        </w:r>
      </w:hyperlink>
      <w:r w:rsidRPr="00597208">
        <w:rPr>
          <w:lang w:bidi="ru-RU"/>
        </w:rPr>
        <w:t xml:space="preserve"> </w:t>
      </w:r>
      <w:hyperlink r:id="rId57" w:history="1">
        <w:r w:rsidRPr="00597208">
          <w:rPr>
            <w:rStyle w:val="af8"/>
            <w:lang w:bidi="ru-RU"/>
          </w:rPr>
          <w:t>законодательством</w:t>
        </w:r>
      </w:hyperlink>
      <w:r w:rsidRPr="00597208">
        <w:rPr>
          <w:lang w:bidi="ru-RU"/>
        </w:rPr>
        <w:t>.</w:t>
      </w:r>
    </w:p>
    <w:p w:rsidR="00F145F0" w:rsidRPr="00597208" w:rsidRDefault="00F145F0" w:rsidP="00F145F0">
      <w:pPr>
        <w:widowControl w:val="0"/>
        <w:numPr>
          <w:ilvl w:val="0"/>
          <w:numId w:val="53"/>
        </w:numPr>
        <w:autoSpaceDE w:val="0"/>
        <w:autoSpaceDN w:val="0"/>
        <w:adjustRightInd w:val="0"/>
        <w:ind w:left="927" w:hanging="360"/>
        <w:jc w:val="both"/>
        <w:rPr>
          <w:lang w:bidi="ru-RU"/>
        </w:rPr>
      </w:pPr>
      <w:r w:rsidRPr="00597208">
        <w:rPr>
          <w:lang w:bidi="ru-RU"/>
        </w:rPr>
        <w:t xml:space="preserve">Системы оплаты труда работников учреждений устанавливаются коллективными договорами, соглашениями, локальными нормативными актами в соответствии с </w:t>
      </w:r>
      <w:hyperlink r:id="rId58" w:history="1">
        <w:r w:rsidRPr="00597208">
          <w:rPr>
            <w:rStyle w:val="af8"/>
            <w:lang w:bidi="ru-RU"/>
          </w:rPr>
          <w:t>трудовым</w:t>
        </w:r>
      </w:hyperlink>
      <w:r w:rsidRPr="00597208">
        <w:rPr>
          <w:lang w:bidi="ru-RU"/>
        </w:rPr>
        <w:t xml:space="preserve"> </w:t>
      </w:r>
      <w:hyperlink r:id="rId59" w:history="1">
        <w:r w:rsidRPr="00597208">
          <w:rPr>
            <w:rStyle w:val="af8"/>
            <w:lang w:bidi="ru-RU"/>
          </w:rPr>
          <w:t>законодательством</w:t>
        </w:r>
        <w:r>
          <w:rPr>
            <w:rStyle w:val="af8"/>
            <w:lang w:bidi="ru-RU"/>
          </w:rPr>
          <w:t>,</w:t>
        </w:r>
        <w:r w:rsidRPr="00597208">
          <w:rPr>
            <w:rStyle w:val="af8"/>
            <w:lang w:bidi="ru-RU"/>
          </w:rPr>
          <w:t xml:space="preserve"> </w:t>
        </w:r>
      </w:hyperlink>
      <w:r w:rsidRPr="00597208">
        <w:rPr>
          <w:lang w:bidi="ru-RU"/>
        </w:rPr>
        <w:t>иными нормативными правовыми актами Российской Федерации и нормативными правовыми актами Чувашской Республики, содержащими нормы трудового права, а также настоящим Положением.</w:t>
      </w:r>
    </w:p>
    <w:p w:rsidR="00F145F0" w:rsidRPr="00CB583A" w:rsidRDefault="00F145F0" w:rsidP="00F145F0">
      <w:pPr>
        <w:widowControl w:val="0"/>
        <w:numPr>
          <w:ilvl w:val="0"/>
          <w:numId w:val="53"/>
        </w:numPr>
        <w:autoSpaceDE w:val="0"/>
        <w:autoSpaceDN w:val="0"/>
        <w:adjustRightInd w:val="0"/>
        <w:ind w:left="927" w:hanging="360"/>
        <w:jc w:val="both"/>
        <w:rPr>
          <w:lang w:bidi="ru-RU"/>
        </w:rPr>
      </w:pPr>
      <w:r w:rsidRPr="00597208">
        <w:rPr>
          <w:lang w:bidi="ru-RU"/>
        </w:rPr>
        <w:t>Расчетный среднемесячный уровень заработной платы работников муниципальных учреждений не может превышать расчетный среднемесячный</w:t>
      </w:r>
      <w:r w:rsidRPr="00CB583A">
        <w:rPr>
          <w:lang w:bidi="ru-RU"/>
        </w:rPr>
        <w:t xml:space="preserve"> уровень оплаты труда муниципальных служащих </w:t>
      </w:r>
      <w:proofErr w:type="spellStart"/>
      <w:r>
        <w:rPr>
          <w:lang w:bidi="ru-RU"/>
        </w:rPr>
        <w:t>Шумерлинского</w:t>
      </w:r>
      <w:proofErr w:type="spellEnd"/>
      <w:r>
        <w:rPr>
          <w:lang w:bidi="ru-RU"/>
        </w:rPr>
        <w:t xml:space="preserve"> муниципального округа</w:t>
      </w:r>
      <w:r w:rsidRPr="00CB583A">
        <w:rPr>
          <w:lang w:bidi="ru-RU"/>
        </w:rPr>
        <w:t xml:space="preserve">, работников, замещающих должности, не являющиеся должностями муниципальной службы </w:t>
      </w:r>
      <w:proofErr w:type="spellStart"/>
      <w:r>
        <w:rPr>
          <w:lang w:bidi="ru-RU"/>
        </w:rPr>
        <w:t>Шумерлинского</w:t>
      </w:r>
      <w:proofErr w:type="spellEnd"/>
      <w:r>
        <w:rPr>
          <w:lang w:bidi="ru-RU"/>
        </w:rPr>
        <w:t xml:space="preserve"> муниципального округа</w:t>
      </w:r>
      <w:r w:rsidRPr="00CB583A">
        <w:rPr>
          <w:lang w:bidi="ru-RU"/>
        </w:rPr>
        <w:t xml:space="preserve">, и работников, осуществляющих профессиональную деятельность по профессиям рабочих, в муниципальных органах </w:t>
      </w:r>
      <w:proofErr w:type="spellStart"/>
      <w:r>
        <w:rPr>
          <w:lang w:bidi="ru-RU"/>
        </w:rPr>
        <w:t>Шумерлинского</w:t>
      </w:r>
      <w:proofErr w:type="spellEnd"/>
      <w:r>
        <w:rPr>
          <w:lang w:bidi="ru-RU"/>
        </w:rPr>
        <w:t xml:space="preserve"> муниципального округа</w:t>
      </w:r>
      <w:r w:rsidRPr="00CB583A">
        <w:rPr>
          <w:lang w:bidi="ru-RU"/>
        </w:rPr>
        <w:t xml:space="preserve">, осуществляющих функции и полномочия учредителя муниципальных учреждений (далее </w:t>
      </w:r>
      <w:proofErr w:type="gramStart"/>
      <w:r>
        <w:rPr>
          <w:lang w:bidi="ru-RU"/>
        </w:rPr>
        <w:t>–</w:t>
      </w:r>
      <w:r w:rsidRPr="00CB583A">
        <w:rPr>
          <w:lang w:bidi="ru-RU"/>
        </w:rPr>
        <w:t>м</w:t>
      </w:r>
      <w:proofErr w:type="gramEnd"/>
      <w:r w:rsidRPr="00CB583A">
        <w:rPr>
          <w:lang w:bidi="ru-RU"/>
        </w:rPr>
        <w:t>униципальн</w:t>
      </w:r>
      <w:r>
        <w:rPr>
          <w:lang w:bidi="ru-RU"/>
        </w:rPr>
        <w:t>ый</w:t>
      </w:r>
      <w:r w:rsidRPr="00CB583A">
        <w:rPr>
          <w:lang w:bidi="ru-RU"/>
        </w:rPr>
        <w:t xml:space="preserve"> ор</w:t>
      </w:r>
      <w:r>
        <w:rPr>
          <w:lang w:bidi="ru-RU"/>
        </w:rPr>
        <w:t>ган</w:t>
      </w:r>
      <w:r w:rsidRPr="00CB583A">
        <w:rPr>
          <w:lang w:bidi="ru-RU"/>
        </w:rPr>
        <w:t>).</w:t>
      </w:r>
    </w:p>
    <w:p w:rsidR="00F145F0" w:rsidRPr="007D5958" w:rsidRDefault="00F145F0" w:rsidP="005349A9">
      <w:pPr>
        <w:jc w:val="both"/>
        <w:rPr>
          <w:color w:val="FF0000"/>
          <w:lang w:bidi="ru-RU"/>
        </w:rPr>
      </w:pPr>
      <w:bookmarkStart w:id="31" w:name="bookmark7"/>
      <w:proofErr w:type="gramStart"/>
      <w:r w:rsidRPr="00752213">
        <w:rPr>
          <w:lang w:bidi="ru-RU"/>
        </w:rPr>
        <w:t>Указанное в</w:t>
      </w:r>
      <w:hyperlink w:anchor="bookmark6" w:tooltip="Current Document">
        <w:r w:rsidRPr="00AA3BAE">
          <w:rPr>
            <w:rStyle w:val="af8"/>
            <w:lang w:bidi="ru-RU"/>
          </w:rPr>
          <w:t xml:space="preserve"> абзаце первом </w:t>
        </w:r>
      </w:hyperlink>
      <w:r w:rsidRPr="00AA3BAE">
        <w:rPr>
          <w:lang w:bidi="ru-RU"/>
        </w:rPr>
        <w:t>наст</w:t>
      </w:r>
      <w:r w:rsidRPr="00752213">
        <w:rPr>
          <w:lang w:bidi="ru-RU"/>
        </w:rPr>
        <w:t>оящего пункта условие применяется в отношении муниципальных учреждений, осуществляющих исполнение муниципальных функций, наделенных в случаях, предусмотренных федеральными законами, полномочиями по осуществлению</w:t>
      </w:r>
      <w:bookmarkEnd w:id="31"/>
      <w:r w:rsidRPr="00752213">
        <w:rPr>
          <w:lang w:bidi="ru-RU"/>
        </w:rPr>
        <w:t xml:space="preserve"> государственных функций, возложенных на муниципальные</w:t>
      </w:r>
      <w:r w:rsidRPr="00CB583A">
        <w:rPr>
          <w:lang w:bidi="ru-RU"/>
        </w:rPr>
        <w:t xml:space="preserve"> органы </w:t>
      </w:r>
      <w:proofErr w:type="spellStart"/>
      <w:r w:rsidRPr="007D5958">
        <w:rPr>
          <w:lang w:bidi="ru-RU"/>
        </w:rPr>
        <w:lastRenderedPageBreak/>
        <w:t>Шумерлинского</w:t>
      </w:r>
      <w:proofErr w:type="spellEnd"/>
      <w:r w:rsidRPr="007D5958">
        <w:rPr>
          <w:lang w:bidi="ru-RU"/>
        </w:rPr>
        <w:t xml:space="preserve"> муниципального округа</w:t>
      </w:r>
      <w:r>
        <w:rPr>
          <w:lang w:bidi="ru-RU"/>
        </w:rPr>
        <w:t xml:space="preserve">, а также обеспечивающих деятельность муниципальных органов </w:t>
      </w:r>
      <w:proofErr w:type="spellStart"/>
      <w:r w:rsidRPr="007D5958">
        <w:rPr>
          <w:lang w:bidi="ru-RU"/>
        </w:rPr>
        <w:t>Шумерлинского</w:t>
      </w:r>
      <w:proofErr w:type="spellEnd"/>
      <w:r w:rsidRPr="007D5958">
        <w:rPr>
          <w:lang w:bidi="ru-RU"/>
        </w:rPr>
        <w:t xml:space="preserve"> муниципального округа</w:t>
      </w:r>
      <w:r>
        <w:rPr>
          <w:lang w:bidi="ru-RU"/>
        </w:rPr>
        <w:t xml:space="preserve"> </w:t>
      </w:r>
      <w:r w:rsidRPr="00CB583A">
        <w:rPr>
          <w:lang w:bidi="ru-RU"/>
        </w:rPr>
        <w:t>(административно-хозяйственное, информационно-техническое и кадровое обеспечение, делопроизводство, бухгалтерский учет и отчетность).</w:t>
      </w:r>
      <w:proofErr w:type="gramEnd"/>
    </w:p>
    <w:p w:rsidR="00F145F0" w:rsidRPr="00597208" w:rsidRDefault="00F145F0" w:rsidP="005349A9">
      <w:pPr>
        <w:jc w:val="both"/>
        <w:rPr>
          <w:lang w:bidi="ru-RU"/>
        </w:rPr>
      </w:pPr>
      <w:proofErr w:type="gramStart"/>
      <w:r w:rsidRPr="00597208">
        <w:rPr>
          <w:lang w:bidi="ru-RU"/>
        </w:rPr>
        <w:t xml:space="preserve">В целях настоящего Положения расчетный среднемесячный уровень оплаты труда муниципальных служащих и работников муниципального органа определяется путем деления установленного объема бюджетных ассигнований на оплату труда муниципальных служащих и работников муниципального органа на установленную численность муниципальных служащих и работников муниципального органа и деления полученного результата на 12 (количество месяцев в году) и доводится муниципальным органом </w:t>
      </w:r>
      <w:proofErr w:type="spellStart"/>
      <w:r w:rsidRPr="00597208">
        <w:rPr>
          <w:lang w:bidi="ru-RU"/>
        </w:rPr>
        <w:t>Шумерлинского</w:t>
      </w:r>
      <w:proofErr w:type="spellEnd"/>
      <w:r w:rsidRPr="00597208">
        <w:rPr>
          <w:lang w:bidi="ru-RU"/>
        </w:rPr>
        <w:t xml:space="preserve"> муниципального округа до руководителей муниципальных</w:t>
      </w:r>
      <w:proofErr w:type="gramEnd"/>
      <w:r w:rsidRPr="00597208">
        <w:rPr>
          <w:lang w:bidi="ru-RU"/>
        </w:rPr>
        <w:t xml:space="preserve"> учреждений, указанных в</w:t>
      </w:r>
      <w:hyperlink w:anchor="bookmark7" w:tooltip="Current Document">
        <w:r w:rsidRPr="00597208">
          <w:rPr>
            <w:rStyle w:val="af8"/>
            <w:lang w:bidi="ru-RU"/>
          </w:rPr>
          <w:t xml:space="preserve"> абзаце втором </w:t>
        </w:r>
      </w:hyperlink>
      <w:r w:rsidRPr="00597208">
        <w:rPr>
          <w:lang w:bidi="ru-RU"/>
        </w:rPr>
        <w:t>настоящего пункта, ежегодно не позднее 31 декабря.</w:t>
      </w:r>
    </w:p>
    <w:p w:rsidR="00F145F0" w:rsidRPr="00400672" w:rsidRDefault="00F145F0" w:rsidP="005349A9">
      <w:pPr>
        <w:jc w:val="both"/>
        <w:rPr>
          <w:lang w:bidi="ru-RU"/>
        </w:rPr>
      </w:pPr>
      <w:r w:rsidRPr="00400672">
        <w:rPr>
          <w:lang w:bidi="ru-RU"/>
        </w:rPr>
        <w:t xml:space="preserve">Расчетный среднемесячный уровень заработной платы работников учреждения, указанного в </w:t>
      </w:r>
      <w:hyperlink w:anchor="bookmark7" w:tooltip="Current Document">
        <w:r w:rsidRPr="00400672">
          <w:rPr>
            <w:rStyle w:val="af8"/>
            <w:lang w:bidi="ru-RU"/>
          </w:rPr>
          <w:t xml:space="preserve">абзаце втором </w:t>
        </w:r>
      </w:hyperlink>
      <w:r w:rsidRPr="00400672">
        <w:rPr>
          <w:lang w:bidi="ru-RU"/>
        </w:rPr>
        <w:t>настоящего пункта, определяется путем деления установленного объема бюджетных ассигнований на оплату труда работников учреждения на численность работников учреждения в соответствии с утвержденным штатным расписанием и деления полученного результата на 12 (количество месяцев в году).</w:t>
      </w:r>
    </w:p>
    <w:p w:rsidR="00F145F0" w:rsidRDefault="00F145F0" w:rsidP="005349A9">
      <w:pPr>
        <w:jc w:val="both"/>
        <w:rPr>
          <w:lang w:bidi="ru-RU"/>
        </w:rPr>
      </w:pPr>
      <w:bookmarkStart w:id="32" w:name="bookmark8"/>
    </w:p>
    <w:p w:rsidR="00F145F0" w:rsidRDefault="00F145F0" w:rsidP="00F145F0">
      <w:pPr>
        <w:widowControl w:val="0"/>
        <w:numPr>
          <w:ilvl w:val="0"/>
          <w:numId w:val="60"/>
        </w:numPr>
        <w:autoSpaceDE w:val="0"/>
        <w:autoSpaceDN w:val="0"/>
        <w:adjustRightInd w:val="0"/>
        <w:jc w:val="center"/>
        <w:rPr>
          <w:lang w:bidi="ru-RU"/>
        </w:rPr>
      </w:pPr>
      <w:r w:rsidRPr="00597208">
        <w:rPr>
          <w:lang w:bidi="ru-RU"/>
        </w:rPr>
        <w:t>Порядок и условия оплаты труда</w:t>
      </w:r>
      <w:bookmarkEnd w:id="32"/>
    </w:p>
    <w:p w:rsidR="00F145F0" w:rsidRPr="00597208" w:rsidRDefault="00F145F0" w:rsidP="00F145F0">
      <w:pPr>
        <w:rPr>
          <w:lang w:bidi="ru-RU"/>
        </w:rPr>
      </w:pPr>
    </w:p>
    <w:p w:rsidR="00F145F0" w:rsidRPr="006E7967" w:rsidRDefault="00F145F0" w:rsidP="005349A9">
      <w:pPr>
        <w:widowControl w:val="0"/>
        <w:numPr>
          <w:ilvl w:val="0"/>
          <w:numId w:val="54"/>
        </w:numPr>
        <w:autoSpaceDE w:val="0"/>
        <w:autoSpaceDN w:val="0"/>
        <w:adjustRightInd w:val="0"/>
        <w:ind w:left="1429" w:hanging="360"/>
        <w:jc w:val="both"/>
        <w:rPr>
          <w:lang w:bidi="ru-RU"/>
        </w:rPr>
      </w:pPr>
      <w:r w:rsidRPr="006E7967">
        <w:rPr>
          <w:lang w:bidi="ru-RU"/>
        </w:rPr>
        <w:t>Основные условия оплаты труда</w:t>
      </w:r>
    </w:p>
    <w:p w:rsidR="00F145F0" w:rsidRPr="006E7967" w:rsidRDefault="00F145F0" w:rsidP="005349A9">
      <w:pPr>
        <w:widowControl w:val="0"/>
        <w:numPr>
          <w:ilvl w:val="0"/>
          <w:numId w:val="55"/>
        </w:numPr>
        <w:autoSpaceDE w:val="0"/>
        <w:autoSpaceDN w:val="0"/>
        <w:adjustRightInd w:val="0"/>
        <w:ind w:left="720" w:hanging="360"/>
        <w:jc w:val="both"/>
        <w:rPr>
          <w:lang w:bidi="ru-RU"/>
        </w:rPr>
      </w:pPr>
      <w:r w:rsidRPr="006E7967">
        <w:rPr>
          <w:lang w:bidi="ru-RU"/>
        </w:rPr>
        <w:t>Система оплаты труда работников учреждений включает в себя оклады (должностные оклады), повышающие коэффициенты к окладам, выплаты компенсационного и стимулирующего характера.</w:t>
      </w:r>
    </w:p>
    <w:p w:rsidR="00F145F0" w:rsidRPr="006E7967" w:rsidRDefault="00F145F0" w:rsidP="005349A9">
      <w:pPr>
        <w:jc w:val="both"/>
        <w:rPr>
          <w:lang w:bidi="ru-RU"/>
        </w:rPr>
      </w:pPr>
      <w:r w:rsidRPr="006E7967">
        <w:rPr>
          <w:lang w:bidi="ru-RU"/>
        </w:rPr>
        <w:t>Размеры окладов (должностных окладов) работников учреждений устанавливаются в соответствии с</w:t>
      </w:r>
      <w:hyperlink w:anchor="bookmark6" w:tooltip="Current Document">
        <w:r w:rsidRPr="006E7967">
          <w:rPr>
            <w:rStyle w:val="af8"/>
            <w:lang w:bidi="ru-RU"/>
          </w:rPr>
          <w:t xml:space="preserve"> пунктом 1.7 </w:t>
        </w:r>
      </w:hyperlink>
      <w:r w:rsidRPr="006E7967">
        <w:rPr>
          <w:lang w:bidi="ru-RU"/>
        </w:rPr>
        <w:t>настоящего Положения руководителем учреждения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(профессиональных квалификационных групп), с учетом сложности и объема выполняемой работы.</w:t>
      </w:r>
    </w:p>
    <w:p w:rsidR="00F145F0" w:rsidRPr="006E7967" w:rsidRDefault="00F145F0" w:rsidP="005349A9">
      <w:pPr>
        <w:widowControl w:val="0"/>
        <w:numPr>
          <w:ilvl w:val="0"/>
          <w:numId w:val="55"/>
        </w:numPr>
        <w:autoSpaceDE w:val="0"/>
        <w:autoSpaceDN w:val="0"/>
        <w:adjustRightInd w:val="0"/>
        <w:ind w:left="720" w:hanging="360"/>
        <w:jc w:val="both"/>
        <w:rPr>
          <w:lang w:bidi="ru-RU"/>
        </w:rPr>
      </w:pPr>
      <w:r w:rsidRPr="006E7967">
        <w:rPr>
          <w:lang w:bidi="ru-RU"/>
        </w:rPr>
        <w:t>Система оплаты труда работников учреждения устанавливается с учетом:</w:t>
      </w:r>
    </w:p>
    <w:p w:rsidR="00F145F0" w:rsidRPr="006E7967" w:rsidRDefault="00F145F0" w:rsidP="005349A9">
      <w:pPr>
        <w:jc w:val="both"/>
        <w:rPr>
          <w:lang w:bidi="ru-RU"/>
        </w:rPr>
      </w:pPr>
      <w:r w:rsidRPr="006E7967">
        <w:rPr>
          <w:lang w:bidi="ru-RU"/>
        </w:rPr>
        <w:t>а)</w:t>
      </w:r>
      <w:hyperlink r:id="rId60" w:history="1">
        <w:r w:rsidRPr="006E7967">
          <w:rPr>
            <w:rStyle w:val="af8"/>
            <w:lang w:bidi="ru-RU"/>
          </w:rPr>
          <w:tab/>
          <w:t>единого тарифно-квалификационного справочника</w:t>
        </w:r>
      </w:hyperlink>
      <w:r w:rsidRPr="006E7967">
        <w:rPr>
          <w:lang w:bidi="ru-RU"/>
        </w:rPr>
        <w:t xml:space="preserve"> работ и профессий рабочих,</w:t>
      </w:r>
      <w:hyperlink r:id="rId61" w:history="1">
        <w:r w:rsidRPr="006E7967">
          <w:rPr>
            <w:rStyle w:val="af8"/>
            <w:lang w:bidi="ru-RU"/>
          </w:rPr>
          <w:t xml:space="preserve"> единого</w:t>
        </w:r>
      </w:hyperlink>
      <w:r w:rsidRPr="006E7967">
        <w:rPr>
          <w:lang w:bidi="ru-RU"/>
        </w:rPr>
        <w:t xml:space="preserve"> </w:t>
      </w:r>
      <w:hyperlink r:id="rId62" w:history="1">
        <w:r w:rsidRPr="006E7967">
          <w:rPr>
            <w:rStyle w:val="af8"/>
            <w:lang w:bidi="ru-RU"/>
          </w:rPr>
          <w:t xml:space="preserve">квалификационного справочника </w:t>
        </w:r>
      </w:hyperlink>
      <w:r w:rsidRPr="006E7967">
        <w:rPr>
          <w:lang w:bidi="ru-RU"/>
        </w:rPr>
        <w:t>должностей руководителей, специалистов и служащих или профессиональных стандартов;</w:t>
      </w:r>
    </w:p>
    <w:p w:rsidR="00F145F0" w:rsidRPr="006E7967" w:rsidRDefault="00F145F0" w:rsidP="005349A9">
      <w:pPr>
        <w:jc w:val="both"/>
        <w:rPr>
          <w:lang w:bidi="ru-RU"/>
        </w:rPr>
      </w:pPr>
      <w:r w:rsidRPr="006E7967">
        <w:rPr>
          <w:lang w:bidi="ru-RU"/>
        </w:rPr>
        <w:t>б)</w:t>
      </w:r>
      <w:r w:rsidRPr="006E7967">
        <w:rPr>
          <w:lang w:bidi="ru-RU"/>
        </w:rPr>
        <w:tab/>
        <w:t>государственных гарантий по оплате труда;</w:t>
      </w:r>
    </w:p>
    <w:p w:rsidR="00F145F0" w:rsidRPr="006E7967" w:rsidRDefault="00F145F0" w:rsidP="005349A9">
      <w:pPr>
        <w:jc w:val="both"/>
        <w:rPr>
          <w:lang w:bidi="ru-RU"/>
        </w:rPr>
      </w:pPr>
      <w:r w:rsidRPr="006E7967">
        <w:rPr>
          <w:lang w:bidi="ru-RU"/>
        </w:rPr>
        <w:t>в)</w:t>
      </w:r>
      <w:r w:rsidRPr="006E7967">
        <w:rPr>
          <w:lang w:bidi="ru-RU"/>
        </w:rPr>
        <w:tab/>
        <w:t>перечня видов выплат компенсационного характера;</w:t>
      </w:r>
    </w:p>
    <w:p w:rsidR="00F145F0" w:rsidRPr="006E7967" w:rsidRDefault="00F145F0" w:rsidP="005349A9">
      <w:pPr>
        <w:jc w:val="both"/>
        <w:rPr>
          <w:lang w:bidi="ru-RU"/>
        </w:rPr>
      </w:pPr>
      <w:r w:rsidRPr="006E7967">
        <w:rPr>
          <w:lang w:bidi="ru-RU"/>
        </w:rPr>
        <w:t>г)</w:t>
      </w:r>
      <w:r w:rsidRPr="006E7967">
        <w:rPr>
          <w:lang w:bidi="ru-RU"/>
        </w:rPr>
        <w:tab/>
        <w:t>перечня видов повышающих коэффициентов и иных выплат стимулирующего характера;</w:t>
      </w:r>
    </w:p>
    <w:p w:rsidR="00F145F0" w:rsidRPr="006E7967" w:rsidRDefault="00F145F0" w:rsidP="005349A9">
      <w:pPr>
        <w:jc w:val="both"/>
        <w:rPr>
          <w:lang w:bidi="ru-RU"/>
        </w:rPr>
      </w:pPr>
      <w:r w:rsidRPr="006E7967">
        <w:rPr>
          <w:lang w:bidi="ru-RU"/>
        </w:rPr>
        <w:t>д)</w:t>
      </w:r>
      <w:r w:rsidRPr="006E7967">
        <w:rPr>
          <w:lang w:bidi="ru-RU"/>
        </w:rPr>
        <w:tab/>
        <w:t>рекомендаций Российской трехсторонней комиссии по регулированию социально-трудовых отношений и Республиканской трехсторонней комиссии по регулированию социально-трудовых отношений;</w:t>
      </w:r>
    </w:p>
    <w:p w:rsidR="00F145F0" w:rsidRPr="006E7967" w:rsidRDefault="00F145F0" w:rsidP="005349A9">
      <w:pPr>
        <w:jc w:val="both"/>
        <w:rPr>
          <w:lang w:bidi="ru-RU"/>
        </w:rPr>
      </w:pPr>
      <w:r w:rsidRPr="006E7967">
        <w:rPr>
          <w:lang w:bidi="ru-RU"/>
        </w:rPr>
        <w:t>е)</w:t>
      </w:r>
      <w:r w:rsidRPr="006E7967">
        <w:rPr>
          <w:lang w:bidi="ru-RU"/>
        </w:rPr>
        <w:tab/>
        <w:t>мнения представительного органа работников.</w:t>
      </w:r>
    </w:p>
    <w:p w:rsidR="00F145F0" w:rsidRDefault="00F145F0" w:rsidP="005349A9">
      <w:pPr>
        <w:widowControl w:val="0"/>
        <w:numPr>
          <w:ilvl w:val="0"/>
          <w:numId w:val="55"/>
        </w:numPr>
        <w:autoSpaceDE w:val="0"/>
        <w:autoSpaceDN w:val="0"/>
        <w:adjustRightInd w:val="0"/>
        <w:ind w:left="720" w:hanging="360"/>
        <w:jc w:val="both"/>
        <w:rPr>
          <w:lang w:bidi="ru-RU"/>
        </w:rPr>
      </w:pPr>
      <w:proofErr w:type="gramStart"/>
      <w:r w:rsidRPr="00452390">
        <w:rPr>
          <w:lang w:bidi="ru-RU"/>
        </w:rPr>
        <w:t>Рекомендуемые минимальные размеры окладов (должностных окладов) работников устанавливаются на основе отнесения занимаемых ими должностей к профессиональным квалификационным группам (приказы Министерства здравоохранения и социального развития Российской Федерации</w:t>
      </w:r>
      <w:hyperlink r:id="rId63" w:history="1">
        <w:r w:rsidRPr="00452390">
          <w:rPr>
            <w:rStyle w:val="af8"/>
            <w:lang w:bidi="ru-RU"/>
          </w:rPr>
          <w:t xml:space="preserve"> от 31 августа 2007 года </w:t>
        </w:r>
        <w:r w:rsidRPr="00452390">
          <w:rPr>
            <w:rStyle w:val="af8"/>
            <w:lang w:bidi="en-US"/>
          </w:rPr>
          <w:t xml:space="preserve">№ </w:t>
        </w:r>
        <w:r w:rsidRPr="00452390">
          <w:rPr>
            <w:rStyle w:val="af8"/>
            <w:lang w:bidi="ru-RU"/>
          </w:rPr>
          <w:t>570</w:t>
        </w:r>
      </w:hyperlink>
      <w:r w:rsidRPr="00452390">
        <w:rPr>
          <w:lang w:bidi="ru-RU"/>
        </w:rPr>
        <w:t xml:space="preserve"> «Об утверждении профессиональных квалификационных групп должностей работников культуры, искусства и кинематографии» (зарегистрирован в Министерстве юстиции Российской Федерации 01 октября 2007 года, регистрационный </w:t>
      </w:r>
      <w:r w:rsidRPr="00452390">
        <w:rPr>
          <w:lang w:bidi="en-US"/>
        </w:rPr>
        <w:t xml:space="preserve">№ </w:t>
      </w:r>
      <w:r w:rsidRPr="00452390">
        <w:rPr>
          <w:lang w:bidi="ru-RU"/>
        </w:rPr>
        <w:t>10222),</w:t>
      </w:r>
      <w:hyperlink r:id="rId64" w:history="1">
        <w:r w:rsidRPr="00452390">
          <w:rPr>
            <w:rStyle w:val="af8"/>
            <w:lang w:bidi="ru-RU"/>
          </w:rPr>
          <w:t xml:space="preserve"> от 29 мая 2008 года</w:t>
        </w:r>
        <w:proofErr w:type="gramEnd"/>
        <w:r w:rsidRPr="00452390">
          <w:rPr>
            <w:rStyle w:val="af8"/>
            <w:lang w:bidi="ru-RU"/>
          </w:rPr>
          <w:t xml:space="preserve"> </w:t>
        </w:r>
        <w:r w:rsidRPr="00452390">
          <w:rPr>
            <w:rStyle w:val="af8"/>
            <w:lang w:bidi="en-US"/>
          </w:rPr>
          <w:t xml:space="preserve">№ </w:t>
        </w:r>
        <w:r w:rsidRPr="00452390">
          <w:rPr>
            <w:rStyle w:val="af8"/>
            <w:lang w:bidi="ru-RU"/>
          </w:rPr>
          <w:t xml:space="preserve">247н </w:t>
        </w:r>
      </w:hyperlink>
      <w:r w:rsidRPr="00452390">
        <w:rPr>
          <w:lang w:bidi="ru-RU"/>
        </w:rPr>
        <w:t>«Об утверждении профессиональных квалификационных групп общеотраслевых должностей руководителей, специалистов и служащих» (</w:t>
      </w:r>
      <w:proofErr w:type="gramStart"/>
      <w:r w:rsidRPr="00452390">
        <w:rPr>
          <w:lang w:bidi="ru-RU"/>
        </w:rPr>
        <w:t>зарегистрирован</w:t>
      </w:r>
      <w:proofErr w:type="gramEnd"/>
      <w:r w:rsidRPr="00452390">
        <w:rPr>
          <w:lang w:bidi="ru-RU"/>
        </w:rPr>
        <w:t xml:space="preserve"> в Министерстве юстиции Российской Федерации 18 июня 2008 года, регистрационный </w:t>
      </w:r>
      <w:r w:rsidRPr="00452390">
        <w:rPr>
          <w:lang w:bidi="en-US"/>
        </w:rPr>
        <w:t xml:space="preserve">№ </w:t>
      </w:r>
      <w:r w:rsidRPr="00452390">
        <w:rPr>
          <w:lang w:bidi="ru-RU"/>
        </w:rPr>
        <w:t>11858):</w:t>
      </w:r>
    </w:p>
    <w:p w:rsidR="00F145F0" w:rsidRPr="00452390" w:rsidRDefault="00F145F0" w:rsidP="00F145F0">
      <w:pPr>
        <w:rPr>
          <w:lang w:bidi="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1518"/>
      </w:tblGrid>
      <w:tr w:rsidR="00F145F0" w:rsidRPr="00F1182B" w:rsidTr="008513C9">
        <w:tc>
          <w:tcPr>
            <w:tcW w:w="8330" w:type="dxa"/>
            <w:shd w:val="clear" w:color="auto" w:fill="auto"/>
          </w:tcPr>
          <w:p w:rsidR="00F145F0" w:rsidRPr="00F1182B" w:rsidRDefault="00F145F0" w:rsidP="008513C9">
            <w:pPr>
              <w:tabs>
                <w:tab w:val="left" w:pos="1252"/>
              </w:tabs>
              <w:rPr>
                <w:lang w:bidi="ru-RU"/>
              </w:rPr>
            </w:pPr>
            <w:r w:rsidRPr="00F1182B">
              <w:rPr>
                <w:lang w:bidi="ru-RU"/>
              </w:rPr>
              <w:t xml:space="preserve">Должности, отнесенные к профессиональной квалификационной группе «Должности </w:t>
            </w:r>
            <w:proofErr w:type="gramStart"/>
            <w:r w:rsidRPr="00F1182B">
              <w:rPr>
                <w:lang w:bidi="ru-RU"/>
              </w:rPr>
              <w:t>технических исполнителей</w:t>
            </w:r>
            <w:proofErr w:type="gramEnd"/>
            <w:r w:rsidRPr="00F1182B">
              <w:rPr>
                <w:lang w:bidi="ru-RU"/>
              </w:rPr>
              <w:t xml:space="preserve"> и артистов вспомогательного состава»</w:t>
            </w:r>
          </w:p>
        </w:tc>
        <w:tc>
          <w:tcPr>
            <w:tcW w:w="1518" w:type="dxa"/>
            <w:shd w:val="clear" w:color="auto" w:fill="auto"/>
          </w:tcPr>
          <w:p w:rsidR="00F145F0" w:rsidRPr="00C632BF" w:rsidRDefault="00F145F0" w:rsidP="008513C9">
            <w:pPr>
              <w:rPr>
                <w:lang w:bidi="ru-RU"/>
              </w:rPr>
            </w:pPr>
            <w:r w:rsidRPr="00C632BF">
              <w:t>7516 рублей</w:t>
            </w:r>
          </w:p>
        </w:tc>
      </w:tr>
      <w:tr w:rsidR="00F145F0" w:rsidRPr="00F1182B" w:rsidTr="008513C9">
        <w:trPr>
          <w:trHeight w:val="847"/>
        </w:trPr>
        <w:tc>
          <w:tcPr>
            <w:tcW w:w="8330" w:type="dxa"/>
            <w:shd w:val="clear" w:color="auto" w:fill="auto"/>
          </w:tcPr>
          <w:p w:rsidR="00F145F0" w:rsidRPr="00F1182B" w:rsidRDefault="00F145F0" w:rsidP="008513C9">
            <w:pPr>
              <w:rPr>
                <w:lang w:bidi="ru-RU"/>
              </w:rPr>
            </w:pPr>
            <w:r w:rsidRPr="00F1182B">
              <w:rPr>
                <w:lang w:bidi="ru-RU"/>
              </w:rPr>
              <w:t>Должности, отнесенные к профессиональной квалификационной группе «Должности работников культуры, искусства и кинематографии среднего звена»</w:t>
            </w:r>
          </w:p>
        </w:tc>
        <w:tc>
          <w:tcPr>
            <w:tcW w:w="1518" w:type="dxa"/>
            <w:shd w:val="clear" w:color="auto" w:fill="auto"/>
          </w:tcPr>
          <w:p w:rsidR="00F145F0" w:rsidRPr="00C632BF" w:rsidRDefault="00F145F0" w:rsidP="008513C9">
            <w:pPr>
              <w:rPr>
                <w:lang w:bidi="ru-RU"/>
              </w:rPr>
            </w:pPr>
            <w:r w:rsidRPr="00C632BF">
              <w:t>9698 рублей</w:t>
            </w:r>
          </w:p>
        </w:tc>
      </w:tr>
      <w:tr w:rsidR="00F145F0" w:rsidRPr="00F1182B" w:rsidTr="008513C9">
        <w:trPr>
          <w:trHeight w:val="847"/>
        </w:trPr>
        <w:tc>
          <w:tcPr>
            <w:tcW w:w="8330" w:type="dxa"/>
            <w:shd w:val="clear" w:color="auto" w:fill="auto"/>
          </w:tcPr>
          <w:p w:rsidR="00F145F0" w:rsidRPr="00F1182B" w:rsidRDefault="00F145F0" w:rsidP="008513C9">
            <w:pPr>
              <w:rPr>
                <w:lang w:bidi="ru-RU"/>
              </w:rPr>
            </w:pPr>
            <w:r w:rsidRPr="00F1182B">
              <w:rPr>
                <w:lang w:bidi="ru-RU"/>
              </w:rPr>
              <w:t>Должности, отнесенные к профессиональной квалификационной группе «Должности работников культуры, искусства и кинематографии ведущего звена»</w:t>
            </w:r>
          </w:p>
        </w:tc>
        <w:tc>
          <w:tcPr>
            <w:tcW w:w="1518" w:type="dxa"/>
            <w:shd w:val="clear" w:color="auto" w:fill="auto"/>
          </w:tcPr>
          <w:p w:rsidR="00F145F0" w:rsidRPr="00C632BF" w:rsidRDefault="00F145F0" w:rsidP="008513C9">
            <w:r w:rsidRPr="00C632BF">
              <w:t>12863 рубля</w:t>
            </w:r>
          </w:p>
        </w:tc>
      </w:tr>
      <w:tr w:rsidR="00F145F0" w:rsidRPr="00F1182B" w:rsidTr="008513C9">
        <w:trPr>
          <w:trHeight w:val="842"/>
        </w:trPr>
        <w:tc>
          <w:tcPr>
            <w:tcW w:w="8330" w:type="dxa"/>
            <w:shd w:val="clear" w:color="auto" w:fill="auto"/>
          </w:tcPr>
          <w:p w:rsidR="00F145F0" w:rsidRPr="00F1182B" w:rsidRDefault="00F145F0" w:rsidP="008513C9">
            <w:pPr>
              <w:rPr>
                <w:lang w:bidi="ru-RU"/>
              </w:rPr>
            </w:pPr>
            <w:r w:rsidRPr="00F1182B">
              <w:rPr>
                <w:lang w:bidi="ru-RU"/>
              </w:rPr>
              <w:t>Должности, отнесенные к профессиональной квалификационной группе «Должности руководящего состава учреждений культуры, искусства и кинематографии»</w:t>
            </w:r>
          </w:p>
        </w:tc>
        <w:tc>
          <w:tcPr>
            <w:tcW w:w="1518" w:type="dxa"/>
            <w:shd w:val="clear" w:color="auto" w:fill="auto"/>
          </w:tcPr>
          <w:p w:rsidR="00F145F0" w:rsidRPr="00C632BF" w:rsidRDefault="00F145F0" w:rsidP="008513C9">
            <w:pPr>
              <w:rPr>
                <w:lang w:bidi="ru-RU"/>
              </w:rPr>
            </w:pPr>
            <w:r w:rsidRPr="00C632BF">
              <w:t xml:space="preserve">16700 рублей </w:t>
            </w:r>
          </w:p>
        </w:tc>
      </w:tr>
      <w:tr w:rsidR="00F145F0" w:rsidRPr="00F1182B" w:rsidTr="008513C9">
        <w:trPr>
          <w:trHeight w:val="560"/>
        </w:trPr>
        <w:tc>
          <w:tcPr>
            <w:tcW w:w="8330" w:type="dxa"/>
            <w:shd w:val="clear" w:color="auto" w:fill="auto"/>
          </w:tcPr>
          <w:p w:rsidR="00F145F0" w:rsidRPr="00044F31" w:rsidRDefault="00F145F0" w:rsidP="008513C9">
            <w:pPr>
              <w:rPr>
                <w:lang w:bidi="ru-RU"/>
              </w:rPr>
            </w:pPr>
            <w:r w:rsidRPr="00044F31">
              <w:rPr>
                <w:lang w:bidi="ru-RU"/>
              </w:rPr>
              <w:t>Должности, отнесенные к профессиональной квалификационной группе «Общеотраслевые должности служащих первого уровня»</w:t>
            </w:r>
          </w:p>
        </w:tc>
        <w:tc>
          <w:tcPr>
            <w:tcW w:w="1518" w:type="dxa"/>
            <w:shd w:val="clear" w:color="auto" w:fill="auto"/>
          </w:tcPr>
          <w:p w:rsidR="00F145F0" w:rsidRPr="00C632BF" w:rsidRDefault="00F145F0" w:rsidP="008513C9">
            <w:r w:rsidRPr="00C632BF">
              <w:t xml:space="preserve">7168 рублей </w:t>
            </w:r>
          </w:p>
          <w:p w:rsidR="00F145F0" w:rsidRPr="00C632BF" w:rsidRDefault="00F145F0" w:rsidP="008513C9">
            <w:pPr>
              <w:rPr>
                <w:lang w:bidi="ru-RU"/>
              </w:rPr>
            </w:pPr>
          </w:p>
        </w:tc>
      </w:tr>
      <w:tr w:rsidR="00F145F0" w:rsidRPr="00F1182B" w:rsidTr="008513C9">
        <w:trPr>
          <w:trHeight w:val="556"/>
        </w:trPr>
        <w:tc>
          <w:tcPr>
            <w:tcW w:w="8330" w:type="dxa"/>
            <w:shd w:val="clear" w:color="auto" w:fill="auto"/>
          </w:tcPr>
          <w:p w:rsidR="00F145F0" w:rsidRPr="00044F31" w:rsidRDefault="00F145F0" w:rsidP="008513C9">
            <w:pPr>
              <w:rPr>
                <w:lang w:bidi="ru-RU"/>
              </w:rPr>
            </w:pPr>
            <w:r w:rsidRPr="00044F31">
              <w:rPr>
                <w:lang w:bidi="ru-RU"/>
              </w:rPr>
              <w:t>Должности, отнесенные к профессиональной квалификационной группе «Общеотраслевые должности служащих второго уровня»</w:t>
            </w:r>
          </w:p>
        </w:tc>
        <w:tc>
          <w:tcPr>
            <w:tcW w:w="1518" w:type="dxa"/>
            <w:shd w:val="clear" w:color="auto" w:fill="auto"/>
          </w:tcPr>
          <w:p w:rsidR="00F145F0" w:rsidRPr="00C632BF" w:rsidRDefault="00F145F0" w:rsidP="008513C9">
            <w:r w:rsidRPr="00C632BF">
              <w:t xml:space="preserve">8743 рубля </w:t>
            </w:r>
          </w:p>
          <w:p w:rsidR="00F145F0" w:rsidRPr="00C632BF" w:rsidRDefault="00F145F0" w:rsidP="008513C9">
            <w:pPr>
              <w:rPr>
                <w:lang w:bidi="ru-RU"/>
              </w:rPr>
            </w:pPr>
          </w:p>
        </w:tc>
      </w:tr>
      <w:tr w:rsidR="00F145F0" w:rsidRPr="00F1182B" w:rsidTr="008513C9">
        <w:trPr>
          <w:trHeight w:val="563"/>
        </w:trPr>
        <w:tc>
          <w:tcPr>
            <w:tcW w:w="8330" w:type="dxa"/>
            <w:shd w:val="clear" w:color="auto" w:fill="auto"/>
          </w:tcPr>
          <w:p w:rsidR="00F145F0" w:rsidRPr="00044F31" w:rsidRDefault="00F145F0" w:rsidP="008513C9">
            <w:pPr>
              <w:rPr>
                <w:lang w:bidi="ru-RU"/>
              </w:rPr>
            </w:pPr>
            <w:r w:rsidRPr="00044F31">
              <w:rPr>
                <w:lang w:bidi="ru-RU"/>
              </w:rPr>
              <w:t>Должности, отнесенные к профессиональной квалификационной группе «Общеотраслевые должности служащих третьего уровня»</w:t>
            </w:r>
          </w:p>
        </w:tc>
        <w:tc>
          <w:tcPr>
            <w:tcW w:w="1518" w:type="dxa"/>
            <w:shd w:val="clear" w:color="auto" w:fill="auto"/>
          </w:tcPr>
          <w:p w:rsidR="00F145F0" w:rsidRPr="00C632BF" w:rsidRDefault="00F145F0" w:rsidP="008513C9">
            <w:r w:rsidRPr="00C632BF">
              <w:t xml:space="preserve">12863 рубля </w:t>
            </w:r>
          </w:p>
          <w:p w:rsidR="00F145F0" w:rsidRPr="00C632BF" w:rsidRDefault="00F145F0" w:rsidP="008513C9">
            <w:pPr>
              <w:rPr>
                <w:lang w:bidi="ru-RU"/>
              </w:rPr>
            </w:pPr>
          </w:p>
        </w:tc>
      </w:tr>
      <w:tr w:rsidR="00F145F0" w:rsidRPr="00F1182B" w:rsidTr="008513C9">
        <w:trPr>
          <w:trHeight w:val="558"/>
        </w:trPr>
        <w:tc>
          <w:tcPr>
            <w:tcW w:w="8330" w:type="dxa"/>
            <w:shd w:val="clear" w:color="auto" w:fill="auto"/>
          </w:tcPr>
          <w:p w:rsidR="00F145F0" w:rsidRPr="00044F31" w:rsidRDefault="00F145F0" w:rsidP="008513C9">
            <w:pPr>
              <w:rPr>
                <w:lang w:bidi="ru-RU"/>
              </w:rPr>
            </w:pPr>
            <w:r w:rsidRPr="00044F31">
              <w:rPr>
                <w:lang w:bidi="ru-RU"/>
              </w:rPr>
              <w:t>Должности, отнесенные к профессиональной квалификационной группе «Общеотраслевые должности служащих четвертого уровня»</w:t>
            </w:r>
          </w:p>
        </w:tc>
        <w:tc>
          <w:tcPr>
            <w:tcW w:w="1518" w:type="dxa"/>
            <w:shd w:val="clear" w:color="auto" w:fill="auto"/>
          </w:tcPr>
          <w:p w:rsidR="00F145F0" w:rsidRPr="00C632BF" w:rsidRDefault="00F145F0" w:rsidP="008513C9">
            <w:pPr>
              <w:rPr>
                <w:lang w:bidi="ru-RU"/>
              </w:rPr>
            </w:pPr>
            <w:r w:rsidRPr="00C632BF">
              <w:t xml:space="preserve">16700 рублей </w:t>
            </w:r>
          </w:p>
        </w:tc>
      </w:tr>
    </w:tbl>
    <w:p w:rsidR="00F145F0" w:rsidRDefault="00F145F0" w:rsidP="00F145F0">
      <w:pPr>
        <w:rPr>
          <w:lang w:bidi="ru-RU"/>
        </w:rPr>
      </w:pPr>
    </w:p>
    <w:p w:rsidR="00F145F0" w:rsidRPr="006A399B" w:rsidRDefault="00F145F0" w:rsidP="005349A9">
      <w:pPr>
        <w:widowControl w:val="0"/>
        <w:numPr>
          <w:ilvl w:val="0"/>
          <w:numId w:val="55"/>
        </w:numPr>
        <w:autoSpaceDE w:val="0"/>
        <w:autoSpaceDN w:val="0"/>
        <w:adjustRightInd w:val="0"/>
        <w:ind w:left="720" w:hanging="360"/>
        <w:jc w:val="both"/>
        <w:rPr>
          <w:lang w:bidi="ru-RU"/>
        </w:rPr>
      </w:pPr>
      <w:r w:rsidRPr="006A399B">
        <w:rPr>
          <w:lang w:bidi="ru-RU"/>
        </w:rPr>
        <w:t>Рекомендуемые минимальные размеры окладов работников учреждения, осуществляющих профессиональную деятельность по профессиям рабочих, устанавливаются в зависимости от разряда выполняемых работ в соответствии с</w:t>
      </w:r>
      <w:hyperlink r:id="rId65" w:history="1">
        <w:r w:rsidRPr="006A399B">
          <w:rPr>
            <w:rStyle w:val="af8"/>
            <w:lang w:bidi="ru-RU"/>
          </w:rPr>
          <w:t xml:space="preserve"> Единым тарифно-квалификационным справочником </w:t>
        </w:r>
      </w:hyperlink>
      <w:r w:rsidRPr="006A399B">
        <w:rPr>
          <w:lang w:bidi="ru-RU"/>
        </w:rPr>
        <w:t>работ и профессий рабочих:</w:t>
      </w:r>
    </w:p>
    <w:p w:rsidR="00F145F0" w:rsidRPr="006A399B" w:rsidRDefault="00F145F0" w:rsidP="005349A9">
      <w:pPr>
        <w:widowControl w:val="0"/>
        <w:numPr>
          <w:ilvl w:val="0"/>
          <w:numId w:val="61"/>
        </w:numPr>
        <w:tabs>
          <w:tab w:val="left" w:pos="983"/>
        </w:tabs>
        <w:spacing w:line="250" w:lineRule="exact"/>
        <w:ind w:firstLine="760"/>
        <w:jc w:val="both"/>
      </w:pPr>
      <w:r w:rsidRPr="006A399B">
        <w:t>разряд - 5357 рублей;</w:t>
      </w:r>
    </w:p>
    <w:p w:rsidR="00F145F0" w:rsidRPr="006A399B" w:rsidRDefault="00F145F0" w:rsidP="005349A9">
      <w:pPr>
        <w:widowControl w:val="0"/>
        <w:numPr>
          <w:ilvl w:val="0"/>
          <w:numId w:val="61"/>
        </w:numPr>
        <w:tabs>
          <w:tab w:val="left" w:pos="1022"/>
        </w:tabs>
        <w:spacing w:line="250" w:lineRule="exact"/>
        <w:ind w:firstLine="760"/>
        <w:jc w:val="both"/>
      </w:pPr>
      <w:r w:rsidRPr="006A399B">
        <w:t>разряд - 5615 рублей;</w:t>
      </w:r>
    </w:p>
    <w:p w:rsidR="00F145F0" w:rsidRPr="006A399B" w:rsidRDefault="00F145F0" w:rsidP="005349A9">
      <w:pPr>
        <w:widowControl w:val="0"/>
        <w:numPr>
          <w:ilvl w:val="0"/>
          <w:numId w:val="61"/>
        </w:numPr>
        <w:tabs>
          <w:tab w:val="left" w:pos="1022"/>
        </w:tabs>
        <w:spacing w:line="250" w:lineRule="exact"/>
        <w:ind w:firstLine="760"/>
        <w:jc w:val="both"/>
      </w:pPr>
      <w:r w:rsidRPr="006A399B">
        <w:t>разряд - 5883 рубля;</w:t>
      </w:r>
    </w:p>
    <w:p w:rsidR="00F145F0" w:rsidRPr="006A399B" w:rsidRDefault="00F145F0" w:rsidP="005349A9">
      <w:pPr>
        <w:widowControl w:val="0"/>
        <w:numPr>
          <w:ilvl w:val="0"/>
          <w:numId w:val="61"/>
        </w:numPr>
        <w:tabs>
          <w:tab w:val="left" w:pos="1022"/>
        </w:tabs>
        <w:spacing w:line="250" w:lineRule="exact"/>
        <w:ind w:firstLine="760"/>
        <w:jc w:val="both"/>
      </w:pPr>
      <w:r w:rsidRPr="006A399B">
        <w:t>разряд - 6535 рублей;</w:t>
      </w:r>
    </w:p>
    <w:p w:rsidR="00F145F0" w:rsidRPr="006A399B" w:rsidRDefault="00F145F0" w:rsidP="005349A9">
      <w:pPr>
        <w:widowControl w:val="0"/>
        <w:numPr>
          <w:ilvl w:val="0"/>
          <w:numId w:val="61"/>
        </w:numPr>
        <w:tabs>
          <w:tab w:val="left" w:pos="1022"/>
        </w:tabs>
        <w:spacing w:line="250" w:lineRule="exact"/>
        <w:ind w:firstLine="760"/>
        <w:jc w:val="both"/>
      </w:pPr>
      <w:r w:rsidRPr="006A399B">
        <w:t>разряд - 7249 рублей;</w:t>
      </w:r>
    </w:p>
    <w:p w:rsidR="00F145F0" w:rsidRPr="006A399B" w:rsidRDefault="00F145F0" w:rsidP="005349A9">
      <w:pPr>
        <w:widowControl w:val="0"/>
        <w:numPr>
          <w:ilvl w:val="0"/>
          <w:numId w:val="61"/>
        </w:numPr>
        <w:tabs>
          <w:tab w:val="left" w:pos="1022"/>
        </w:tabs>
        <w:spacing w:line="250" w:lineRule="exact"/>
        <w:ind w:firstLine="760"/>
        <w:jc w:val="both"/>
      </w:pPr>
      <w:r w:rsidRPr="006A399B">
        <w:t>разряд - 7964 рубля;</w:t>
      </w:r>
    </w:p>
    <w:p w:rsidR="00F145F0" w:rsidRPr="006A399B" w:rsidRDefault="00F145F0" w:rsidP="005349A9">
      <w:pPr>
        <w:widowControl w:val="0"/>
        <w:numPr>
          <w:ilvl w:val="0"/>
          <w:numId w:val="61"/>
        </w:numPr>
        <w:tabs>
          <w:tab w:val="left" w:pos="1022"/>
        </w:tabs>
        <w:spacing w:line="250" w:lineRule="exact"/>
        <w:ind w:firstLine="760"/>
        <w:jc w:val="both"/>
      </w:pPr>
      <w:r w:rsidRPr="006A399B">
        <w:t>разряд - 8751 рубль;</w:t>
      </w:r>
    </w:p>
    <w:p w:rsidR="00F145F0" w:rsidRPr="006A399B" w:rsidRDefault="00F145F0" w:rsidP="005349A9">
      <w:pPr>
        <w:widowControl w:val="0"/>
        <w:numPr>
          <w:ilvl w:val="0"/>
          <w:numId w:val="61"/>
        </w:numPr>
        <w:tabs>
          <w:tab w:val="left" w:pos="1022"/>
        </w:tabs>
        <w:spacing w:line="250" w:lineRule="exact"/>
        <w:ind w:firstLine="760"/>
        <w:jc w:val="both"/>
      </w:pPr>
      <w:r w:rsidRPr="006A399B">
        <w:t>разряд - 9611 рублей.</w:t>
      </w:r>
    </w:p>
    <w:p w:rsidR="00F145F0" w:rsidRPr="00CB583A" w:rsidRDefault="00F145F0" w:rsidP="005349A9">
      <w:pPr>
        <w:widowControl w:val="0"/>
        <w:numPr>
          <w:ilvl w:val="0"/>
          <w:numId w:val="55"/>
        </w:numPr>
        <w:autoSpaceDE w:val="0"/>
        <w:autoSpaceDN w:val="0"/>
        <w:adjustRightInd w:val="0"/>
        <w:ind w:left="720" w:hanging="360"/>
        <w:jc w:val="both"/>
        <w:rPr>
          <w:lang w:bidi="ru-RU"/>
        </w:rPr>
      </w:pPr>
      <w:r w:rsidRPr="00CB583A">
        <w:rPr>
          <w:lang w:bidi="ru-RU"/>
        </w:rPr>
        <w:t xml:space="preserve">Фонд оплаты труда работников учреждения формируется на календарный год исходя из объема лимитов бюджетных обязательств бюджета </w:t>
      </w:r>
      <w:proofErr w:type="spellStart"/>
      <w:r>
        <w:rPr>
          <w:lang w:bidi="ru-RU"/>
        </w:rPr>
        <w:t>Шумерлинского</w:t>
      </w:r>
      <w:proofErr w:type="spellEnd"/>
      <w:r>
        <w:rPr>
          <w:lang w:bidi="ru-RU"/>
        </w:rPr>
        <w:t xml:space="preserve"> муниципального округа Чувашской Республики</w:t>
      </w:r>
      <w:r w:rsidRPr="00CB583A">
        <w:rPr>
          <w:lang w:bidi="ru-RU"/>
        </w:rPr>
        <w:t xml:space="preserve"> и средств, поступающих от приносящей доход деятельности.</w:t>
      </w:r>
    </w:p>
    <w:p w:rsidR="00F145F0" w:rsidRPr="00CB583A" w:rsidRDefault="00F145F0" w:rsidP="005349A9">
      <w:pPr>
        <w:widowControl w:val="0"/>
        <w:numPr>
          <w:ilvl w:val="0"/>
          <w:numId w:val="55"/>
        </w:numPr>
        <w:autoSpaceDE w:val="0"/>
        <w:autoSpaceDN w:val="0"/>
        <w:adjustRightInd w:val="0"/>
        <w:ind w:left="720" w:hanging="360"/>
        <w:jc w:val="both"/>
        <w:rPr>
          <w:lang w:bidi="ru-RU"/>
        </w:rPr>
      </w:pPr>
      <w:r w:rsidRPr="00CB583A">
        <w:rPr>
          <w:lang w:bidi="ru-RU"/>
        </w:rPr>
        <w:t xml:space="preserve">Учреждение в </w:t>
      </w:r>
      <w:proofErr w:type="gramStart"/>
      <w:r w:rsidRPr="00CB583A">
        <w:rPr>
          <w:lang w:bidi="ru-RU"/>
        </w:rPr>
        <w:t>пределах</w:t>
      </w:r>
      <w:proofErr w:type="gramEnd"/>
      <w:r w:rsidRPr="00CB583A">
        <w:rPr>
          <w:lang w:bidi="ru-RU"/>
        </w:rPr>
        <w:t xml:space="preserve"> имеющихся у него средств на оплату труда работников самостоятельно определяет размеры премий и других мер материального стимулирования без ограничения их максимальными размерами.</w:t>
      </w:r>
    </w:p>
    <w:p w:rsidR="00F145F0" w:rsidRPr="006A399B" w:rsidRDefault="00F145F0" w:rsidP="005349A9">
      <w:pPr>
        <w:widowControl w:val="0"/>
        <w:numPr>
          <w:ilvl w:val="0"/>
          <w:numId w:val="55"/>
        </w:numPr>
        <w:autoSpaceDE w:val="0"/>
        <w:autoSpaceDN w:val="0"/>
        <w:adjustRightInd w:val="0"/>
        <w:ind w:left="720" w:hanging="360"/>
        <w:jc w:val="both"/>
        <w:rPr>
          <w:lang w:bidi="ru-RU"/>
        </w:rPr>
      </w:pPr>
      <w:r w:rsidRPr="006A399B">
        <w:rPr>
          <w:lang w:bidi="ru-RU"/>
        </w:rPr>
        <w:t>Руководитель учреждения на основе расчетов и в пределах средств, предусмотренных на оплату труда работников, устанавливает в соответствии с</w:t>
      </w:r>
      <w:hyperlink w:anchor="bookmark6" w:tooltip="Current Document">
        <w:r w:rsidRPr="006A399B">
          <w:rPr>
            <w:rStyle w:val="af8"/>
            <w:lang w:bidi="ru-RU"/>
          </w:rPr>
          <w:t xml:space="preserve"> пунктом 1.7</w:t>
        </w:r>
      </w:hyperlink>
      <w:r w:rsidRPr="006A399B">
        <w:rPr>
          <w:lang w:bidi="ru-RU"/>
        </w:rPr>
        <w:t xml:space="preserve"> настоящего Положения размеры повышающих коэффициентов к окладам (должностным окладам) по профессиональным квалификационным группам, руководствуясь настоящим Положением.</w:t>
      </w:r>
    </w:p>
    <w:p w:rsidR="00F145F0" w:rsidRPr="00CB583A" w:rsidRDefault="00F145F0" w:rsidP="005349A9">
      <w:pPr>
        <w:jc w:val="both"/>
        <w:rPr>
          <w:lang w:bidi="ru-RU"/>
        </w:rPr>
      </w:pPr>
      <w:r w:rsidRPr="00CB583A">
        <w:rPr>
          <w:lang w:bidi="ru-RU"/>
        </w:rPr>
        <w:t>Руководитель вправе создать совещательный орган для предварительного рассмотрения и выработки рекомендаций по установлению размеров повышающих коэффициентов и выплат стимулирующего характера.</w:t>
      </w:r>
    </w:p>
    <w:p w:rsidR="00F145F0" w:rsidRPr="00CB583A" w:rsidRDefault="00F145F0" w:rsidP="005349A9">
      <w:pPr>
        <w:widowControl w:val="0"/>
        <w:numPr>
          <w:ilvl w:val="0"/>
          <w:numId w:val="55"/>
        </w:numPr>
        <w:autoSpaceDE w:val="0"/>
        <w:autoSpaceDN w:val="0"/>
        <w:adjustRightInd w:val="0"/>
        <w:ind w:left="720" w:hanging="360"/>
        <w:jc w:val="both"/>
        <w:rPr>
          <w:lang w:bidi="ru-RU"/>
        </w:rPr>
      </w:pPr>
      <w:r w:rsidRPr="00CB583A">
        <w:rPr>
          <w:lang w:bidi="ru-RU"/>
        </w:rPr>
        <w:t>К размерам окладов (должностных окладов) предусматривается установление следующих коэффициентов:</w:t>
      </w:r>
    </w:p>
    <w:p w:rsidR="00F145F0" w:rsidRPr="00CB583A" w:rsidRDefault="00F145F0" w:rsidP="005349A9">
      <w:pPr>
        <w:jc w:val="both"/>
        <w:rPr>
          <w:lang w:bidi="ru-RU"/>
        </w:rPr>
      </w:pPr>
      <w:r w:rsidRPr="00CB583A">
        <w:rPr>
          <w:lang w:bidi="ru-RU"/>
        </w:rPr>
        <w:t>персональный повышающий коэффициент к окладу (должностному окладу);</w:t>
      </w:r>
    </w:p>
    <w:p w:rsidR="00F145F0" w:rsidRPr="00CB583A" w:rsidRDefault="00F145F0" w:rsidP="005349A9">
      <w:pPr>
        <w:jc w:val="both"/>
        <w:rPr>
          <w:lang w:bidi="ru-RU"/>
        </w:rPr>
      </w:pPr>
      <w:r w:rsidRPr="00CB583A">
        <w:rPr>
          <w:lang w:bidi="ru-RU"/>
        </w:rPr>
        <w:lastRenderedPageBreak/>
        <w:t>повышающий коэффициент к окладу (должностному окладу) по занимаемой должности;</w:t>
      </w:r>
    </w:p>
    <w:p w:rsidR="00F145F0" w:rsidRPr="00CB583A" w:rsidRDefault="00F145F0" w:rsidP="005349A9">
      <w:pPr>
        <w:jc w:val="both"/>
        <w:rPr>
          <w:lang w:bidi="ru-RU"/>
        </w:rPr>
      </w:pPr>
      <w:r w:rsidRPr="00CB583A">
        <w:rPr>
          <w:lang w:bidi="ru-RU"/>
        </w:rPr>
        <w:t>повышающий коэффициент к окладу (должностному окладу) за выполнение важных (особо важных) и ответственных (особо ответственных) работ.</w:t>
      </w:r>
    </w:p>
    <w:p w:rsidR="00F145F0" w:rsidRPr="00CB583A" w:rsidRDefault="00F145F0" w:rsidP="005349A9">
      <w:pPr>
        <w:jc w:val="both"/>
        <w:rPr>
          <w:lang w:bidi="ru-RU"/>
        </w:rPr>
      </w:pPr>
      <w:r w:rsidRPr="00CB583A">
        <w:rPr>
          <w:lang w:bidi="ru-RU"/>
        </w:rPr>
        <w:t>Решение о введении соответствующих коэффициентов принимается учреждением с учетом обеспечения указанных выплат финансовыми средствами. Размер выплат по повышающему коэффициенту к окладу (должностному окладу) определяется путем умножения размера оклада (должностного оклада) работника на повышающий коэффициент.</w:t>
      </w:r>
    </w:p>
    <w:p w:rsidR="00F145F0" w:rsidRPr="00CB583A" w:rsidRDefault="00F145F0" w:rsidP="005349A9">
      <w:pPr>
        <w:jc w:val="both"/>
        <w:rPr>
          <w:lang w:bidi="ru-RU"/>
        </w:rPr>
      </w:pPr>
      <w:r w:rsidRPr="00CB583A">
        <w:rPr>
          <w:lang w:bidi="ru-RU"/>
        </w:rPr>
        <w:t>Выплаты по повышающему коэффициенту к окладу (должностному окладу) носят стимулирующий характер.</w:t>
      </w:r>
    </w:p>
    <w:p w:rsidR="00F145F0" w:rsidRPr="00CB583A" w:rsidRDefault="00F145F0" w:rsidP="005349A9">
      <w:pPr>
        <w:jc w:val="both"/>
        <w:rPr>
          <w:lang w:bidi="ru-RU"/>
        </w:rPr>
      </w:pPr>
      <w:r w:rsidRPr="00CB583A">
        <w:rPr>
          <w:lang w:bidi="ru-RU"/>
        </w:rPr>
        <w:t>Повышающие коэффициенты к окладам (должностным окладам) устанавливаются на определенный период времени в течение соответствующего календарного года.</w:t>
      </w:r>
    </w:p>
    <w:p w:rsidR="00F145F0" w:rsidRPr="006B02F2" w:rsidRDefault="00F145F0" w:rsidP="005349A9">
      <w:pPr>
        <w:jc w:val="both"/>
        <w:rPr>
          <w:lang w:bidi="ru-RU"/>
        </w:rPr>
      </w:pPr>
      <w:r w:rsidRPr="006B02F2">
        <w:rPr>
          <w:lang w:bidi="ru-RU"/>
        </w:rPr>
        <w:t>Рекомендуемые размеры и иные условия применения повышающих коэффициентов к окладам приведены в</w:t>
      </w:r>
      <w:hyperlink w:anchor="bookmark17" w:tooltip="Current Document">
        <w:r w:rsidRPr="006B02F2">
          <w:rPr>
            <w:rStyle w:val="af8"/>
            <w:lang w:bidi="ru-RU"/>
          </w:rPr>
          <w:t xml:space="preserve"> подпунктах 2.1.9 - 2.1.10 пункта 2.1 </w:t>
        </w:r>
      </w:hyperlink>
      <w:r w:rsidRPr="006B02F2">
        <w:rPr>
          <w:lang w:bidi="ru-RU"/>
        </w:rPr>
        <w:t>настоящего Положения.</w:t>
      </w:r>
    </w:p>
    <w:p w:rsidR="00F145F0" w:rsidRPr="006B02F2" w:rsidRDefault="00F145F0" w:rsidP="005349A9">
      <w:pPr>
        <w:widowControl w:val="0"/>
        <w:numPr>
          <w:ilvl w:val="0"/>
          <w:numId w:val="55"/>
        </w:numPr>
        <w:autoSpaceDE w:val="0"/>
        <w:autoSpaceDN w:val="0"/>
        <w:adjustRightInd w:val="0"/>
        <w:ind w:left="720" w:hanging="360"/>
        <w:jc w:val="both"/>
        <w:rPr>
          <w:lang w:bidi="ru-RU"/>
        </w:rPr>
      </w:pPr>
      <w:bookmarkStart w:id="33" w:name="bookmark17"/>
      <w:proofErr w:type="gramStart"/>
      <w:r w:rsidRPr="006B02F2">
        <w:rPr>
          <w:lang w:bidi="ru-RU"/>
        </w:rPr>
        <w:t>Персональный повышающий коэффициент к окладу (должностному окладу) устанавливается работнику для доведения месячной заработной платы работника до</w:t>
      </w:r>
      <w:hyperlink r:id="rId66" w:history="1">
        <w:r w:rsidRPr="006B02F2">
          <w:rPr>
            <w:rStyle w:val="af8"/>
            <w:lang w:bidi="ru-RU"/>
          </w:rPr>
          <w:t xml:space="preserve"> минимального</w:t>
        </w:r>
      </w:hyperlink>
      <w:r w:rsidRPr="006B02F2">
        <w:rPr>
          <w:lang w:bidi="ru-RU"/>
        </w:rPr>
        <w:t xml:space="preserve"> </w:t>
      </w:r>
      <w:hyperlink r:id="rId67" w:history="1">
        <w:r w:rsidRPr="006B02F2">
          <w:rPr>
            <w:rStyle w:val="af8"/>
            <w:lang w:bidi="ru-RU"/>
          </w:rPr>
          <w:t>размера оплаты труда</w:t>
        </w:r>
      </w:hyperlink>
      <w:r w:rsidRPr="006B02F2">
        <w:rPr>
          <w:lang w:bidi="ru-RU"/>
        </w:rPr>
        <w:t xml:space="preserve"> в случае, когда месячная заработная плата работника, отработавшего за этот период норму рабочего времени и выполнившего нормы труда (трудовые обязанности), окажется ниже минимального размера оплаты труда, установленного в соответствии с законодательством Российской Федерации.</w:t>
      </w:r>
      <w:bookmarkEnd w:id="33"/>
      <w:proofErr w:type="gramEnd"/>
    </w:p>
    <w:p w:rsidR="00F145F0" w:rsidRPr="006B02F2" w:rsidRDefault="00F145F0" w:rsidP="005349A9">
      <w:pPr>
        <w:widowControl w:val="0"/>
        <w:numPr>
          <w:ilvl w:val="0"/>
          <w:numId w:val="55"/>
        </w:numPr>
        <w:autoSpaceDE w:val="0"/>
        <w:autoSpaceDN w:val="0"/>
        <w:adjustRightInd w:val="0"/>
        <w:ind w:left="720" w:hanging="360"/>
        <w:jc w:val="both"/>
        <w:rPr>
          <w:lang w:bidi="ru-RU"/>
        </w:rPr>
      </w:pPr>
      <w:r w:rsidRPr="006B02F2">
        <w:rPr>
          <w:lang w:bidi="ru-RU"/>
        </w:rPr>
        <w:t>Повышающий коэффициент к окладу (должностному окладу) по занимаемой должности устанавливается работникам учреждений, занимающим должности, предусматривающие должностное категорирование:</w:t>
      </w:r>
    </w:p>
    <w:p w:rsidR="00F145F0" w:rsidRPr="006B02F2" w:rsidRDefault="00F145F0" w:rsidP="005349A9">
      <w:pPr>
        <w:jc w:val="both"/>
        <w:rPr>
          <w:lang w:bidi="ru-RU"/>
        </w:rPr>
      </w:pPr>
      <w:r w:rsidRPr="006B02F2">
        <w:rPr>
          <w:lang w:bidi="ru-RU"/>
        </w:rPr>
        <w:t>главный - 0,25;</w:t>
      </w:r>
    </w:p>
    <w:p w:rsidR="00F145F0" w:rsidRPr="00CB583A" w:rsidRDefault="00F145F0" w:rsidP="005349A9">
      <w:pPr>
        <w:jc w:val="both"/>
        <w:rPr>
          <w:lang w:bidi="ru-RU"/>
        </w:rPr>
      </w:pPr>
      <w:r w:rsidRPr="00CB583A">
        <w:rPr>
          <w:lang w:bidi="ru-RU"/>
        </w:rPr>
        <w:t>ведущий - 0,20;</w:t>
      </w:r>
    </w:p>
    <w:p w:rsidR="00F145F0" w:rsidRPr="00CB583A" w:rsidRDefault="00F145F0" w:rsidP="005349A9">
      <w:pPr>
        <w:jc w:val="both"/>
        <w:rPr>
          <w:lang w:bidi="ru-RU"/>
        </w:rPr>
      </w:pPr>
      <w:r w:rsidRPr="00CB583A">
        <w:rPr>
          <w:lang w:bidi="ru-RU"/>
        </w:rPr>
        <w:t>высшей категории - 0,15;</w:t>
      </w:r>
    </w:p>
    <w:p w:rsidR="00F145F0" w:rsidRPr="00CB583A" w:rsidRDefault="00F145F0" w:rsidP="005349A9">
      <w:pPr>
        <w:jc w:val="both"/>
        <w:rPr>
          <w:lang w:bidi="ru-RU"/>
        </w:rPr>
      </w:pPr>
      <w:r w:rsidRPr="00CB583A">
        <w:rPr>
          <w:lang w:bidi="ru-RU"/>
        </w:rPr>
        <w:t>первой категории - 0,10;</w:t>
      </w:r>
    </w:p>
    <w:p w:rsidR="00F145F0" w:rsidRPr="00CB583A" w:rsidRDefault="00F145F0" w:rsidP="005349A9">
      <w:pPr>
        <w:jc w:val="both"/>
        <w:rPr>
          <w:lang w:bidi="ru-RU"/>
        </w:rPr>
      </w:pPr>
      <w:r w:rsidRPr="00CB583A">
        <w:rPr>
          <w:lang w:bidi="ru-RU"/>
        </w:rPr>
        <w:t>второй категории - 0,05.</w:t>
      </w:r>
    </w:p>
    <w:p w:rsidR="00F145F0" w:rsidRDefault="00F145F0" w:rsidP="005349A9">
      <w:pPr>
        <w:jc w:val="both"/>
        <w:rPr>
          <w:lang w:bidi="ru-RU"/>
        </w:rPr>
      </w:pPr>
      <w:r w:rsidRPr="00CB583A">
        <w:rPr>
          <w:lang w:bidi="ru-RU"/>
        </w:rPr>
        <w:t>Применение повышающего коэффициента к окладу (должностному окладу) по занимаемой должности не образует новый оклад (должностной оклад) и не учитывается при начислении иных стимулирующих и компенсационных выплат, устанавливаемых в процентном отношении к окладу (должностному окладу).</w:t>
      </w:r>
    </w:p>
    <w:p w:rsidR="00F145F0" w:rsidRPr="007A4877" w:rsidRDefault="00F145F0" w:rsidP="005349A9">
      <w:pPr>
        <w:widowControl w:val="0"/>
        <w:numPr>
          <w:ilvl w:val="2"/>
          <w:numId w:val="63"/>
        </w:numPr>
        <w:autoSpaceDE w:val="0"/>
        <w:autoSpaceDN w:val="0"/>
        <w:adjustRightInd w:val="0"/>
        <w:ind w:left="0" w:firstLine="720"/>
        <w:jc w:val="both"/>
        <w:rPr>
          <w:lang w:bidi="ru-RU"/>
        </w:rPr>
      </w:pPr>
      <w:r w:rsidRPr="007A4877">
        <w:rPr>
          <w:lang w:bidi="ru-RU"/>
        </w:rPr>
        <w:t xml:space="preserve">Повышающий коэффициент к окладу (должностному окладу) за выполнение важных (особо важных) и ответственных (особо ответственных) работ устанавливается по решению руководителя учреждения работникам, тарифицированным не ниже 6 разряда Единого тарифно-квалификационного справочника работ и профессий рабочих и привлекаемым для выполнения важных (особо важных) и ответственных (особо ответственных) работ. Рекомендуемый размер повышающего коэффициента к окладу (должностному окладу) за выполнение важных (особо важных) и ответственных (особо ответственных) работ - до 0,5. </w:t>
      </w:r>
    </w:p>
    <w:p w:rsidR="00F145F0" w:rsidRPr="007A4877" w:rsidRDefault="00F145F0" w:rsidP="005349A9">
      <w:pPr>
        <w:jc w:val="both"/>
        <w:rPr>
          <w:lang w:bidi="ru-RU"/>
        </w:rPr>
      </w:pPr>
      <w:r w:rsidRPr="007A4877">
        <w:rPr>
          <w:lang w:bidi="ru-RU"/>
        </w:rPr>
        <w:t xml:space="preserve">Перечень высококвалифицированных профессий рабочих (тарифицированных не ниже 6 разряда Единого тарифно-квалификационного справочника работ и профессий рабочих), привлекаемых для выполнения важных (особо важных) и ответственных (особо ответственных) работ, приведен в приложении № </w:t>
      </w:r>
      <w:r>
        <w:rPr>
          <w:lang w:bidi="ru-RU"/>
        </w:rPr>
        <w:t>1</w:t>
      </w:r>
      <w:r w:rsidRPr="007A4877">
        <w:rPr>
          <w:lang w:bidi="ru-RU"/>
        </w:rPr>
        <w:t xml:space="preserve"> к настоящему Положению.</w:t>
      </w:r>
    </w:p>
    <w:p w:rsidR="00F145F0" w:rsidRPr="007A4877" w:rsidRDefault="00F145F0" w:rsidP="005349A9">
      <w:pPr>
        <w:widowControl w:val="0"/>
        <w:numPr>
          <w:ilvl w:val="0"/>
          <w:numId w:val="54"/>
        </w:numPr>
        <w:autoSpaceDE w:val="0"/>
        <w:autoSpaceDN w:val="0"/>
        <w:adjustRightInd w:val="0"/>
        <w:ind w:left="1429" w:hanging="360"/>
        <w:jc w:val="both"/>
        <w:rPr>
          <w:lang w:bidi="ru-RU"/>
        </w:rPr>
      </w:pPr>
      <w:r w:rsidRPr="007A4877">
        <w:rPr>
          <w:lang w:bidi="ru-RU"/>
        </w:rPr>
        <w:t>Компенсационные выплаты</w:t>
      </w:r>
    </w:p>
    <w:p w:rsidR="00F145F0" w:rsidRPr="00874BBE" w:rsidRDefault="00F145F0" w:rsidP="005349A9">
      <w:pPr>
        <w:widowControl w:val="0"/>
        <w:numPr>
          <w:ilvl w:val="0"/>
          <w:numId w:val="56"/>
        </w:numPr>
        <w:autoSpaceDE w:val="0"/>
        <w:autoSpaceDN w:val="0"/>
        <w:adjustRightInd w:val="0"/>
        <w:ind w:left="1068" w:hanging="360"/>
        <w:jc w:val="both"/>
        <w:rPr>
          <w:lang w:bidi="ru-RU"/>
        </w:rPr>
      </w:pPr>
      <w:proofErr w:type="gramStart"/>
      <w:r w:rsidRPr="007A4877">
        <w:rPr>
          <w:lang w:bidi="ru-RU"/>
        </w:rPr>
        <w:t>Выплаты компенсационного характера устанавливаются в соответствии с</w:t>
      </w:r>
      <w:hyperlink w:anchor="bookmark6" w:tooltip="Current Document">
        <w:r w:rsidRPr="007A4877">
          <w:rPr>
            <w:rStyle w:val="af8"/>
            <w:lang w:bidi="ru-RU"/>
          </w:rPr>
          <w:t xml:space="preserve"> пунктом 1.7</w:t>
        </w:r>
      </w:hyperlink>
      <w:r w:rsidRPr="007A4877">
        <w:rPr>
          <w:lang w:bidi="ru-RU"/>
        </w:rPr>
        <w:t xml:space="preserve"> настоящего Положения к окладам (должностным окладам) работников по соответствующим профессиональным</w:t>
      </w:r>
      <w:r w:rsidRPr="00874BBE">
        <w:rPr>
          <w:lang w:bidi="ru-RU"/>
        </w:rPr>
        <w:t xml:space="preserve"> квалификационным группам в процентах от фиксированного размера оклада (должностного оклада), установленного работнику за исполнение им трудовых (должностных) обязанностей за календарный месяц, а в случаях, предусмотренных законодательством - в процентах от заработной платы работника.</w:t>
      </w:r>
      <w:proofErr w:type="gramEnd"/>
    </w:p>
    <w:p w:rsidR="00F145F0" w:rsidRPr="00874BBE" w:rsidRDefault="00F145F0" w:rsidP="005349A9">
      <w:pPr>
        <w:widowControl w:val="0"/>
        <w:numPr>
          <w:ilvl w:val="0"/>
          <w:numId w:val="56"/>
        </w:numPr>
        <w:autoSpaceDE w:val="0"/>
        <w:autoSpaceDN w:val="0"/>
        <w:adjustRightInd w:val="0"/>
        <w:ind w:left="1068" w:hanging="360"/>
        <w:jc w:val="both"/>
        <w:rPr>
          <w:lang w:bidi="ru-RU"/>
        </w:rPr>
      </w:pPr>
      <w:r w:rsidRPr="00874BBE">
        <w:rPr>
          <w:lang w:bidi="ru-RU"/>
        </w:rPr>
        <w:t>В учреждениях устанавливаются следующие виды компенсационных выплат:</w:t>
      </w:r>
    </w:p>
    <w:p w:rsidR="00F145F0" w:rsidRPr="00874BBE" w:rsidRDefault="00F145F0" w:rsidP="005349A9">
      <w:pPr>
        <w:jc w:val="both"/>
        <w:rPr>
          <w:lang w:bidi="ru-RU"/>
        </w:rPr>
      </w:pPr>
      <w:r w:rsidRPr="00874BBE">
        <w:rPr>
          <w:lang w:bidi="ru-RU"/>
        </w:rPr>
        <w:lastRenderedPageBreak/>
        <w:t>а) выплаты работникам, занятым на работах с вредными и (или) опасными условиями труда, устанавливаются в соответствии со</w:t>
      </w:r>
      <w:hyperlink r:id="rId68" w:history="1">
        <w:r w:rsidRPr="00874BBE">
          <w:rPr>
            <w:rStyle w:val="af8"/>
            <w:lang w:bidi="ru-RU"/>
          </w:rPr>
          <w:t xml:space="preserve"> статьей 147 </w:t>
        </w:r>
      </w:hyperlink>
      <w:r w:rsidRPr="00874BBE">
        <w:rPr>
          <w:lang w:bidi="ru-RU"/>
        </w:rPr>
        <w:t>Трудового кодекса Российской Федерации</w:t>
      </w:r>
      <w:r>
        <w:rPr>
          <w:lang w:bidi="ru-RU"/>
        </w:rPr>
        <w:t xml:space="preserve">. Рекомендуемые размеры выплат приведены в приложении № 2 к </w:t>
      </w:r>
      <w:proofErr w:type="spellStart"/>
      <w:r>
        <w:rPr>
          <w:lang w:bidi="ru-RU"/>
        </w:rPr>
        <w:t>настояПему</w:t>
      </w:r>
      <w:proofErr w:type="spellEnd"/>
      <w:r>
        <w:rPr>
          <w:lang w:bidi="ru-RU"/>
        </w:rPr>
        <w:t xml:space="preserve"> положению</w:t>
      </w:r>
      <w:r w:rsidRPr="00874BBE">
        <w:rPr>
          <w:lang w:bidi="ru-RU"/>
        </w:rPr>
        <w:t>;</w:t>
      </w:r>
    </w:p>
    <w:p w:rsidR="00F145F0" w:rsidRPr="00874BBE" w:rsidRDefault="00F145F0" w:rsidP="005349A9">
      <w:pPr>
        <w:jc w:val="both"/>
        <w:rPr>
          <w:lang w:bidi="ru-RU"/>
        </w:rPr>
      </w:pPr>
      <w:proofErr w:type="gramStart"/>
      <w:r w:rsidRPr="00874BBE">
        <w:rPr>
          <w:lang w:bidi="ru-RU"/>
        </w:rPr>
        <w:t>б)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нерабочие праздничные дни и при выполнении работ в других условиях, отклоняющихся от нормальных), осуществляются в соответствии со</w:t>
      </w:r>
      <w:hyperlink r:id="rId69" w:history="1">
        <w:r w:rsidRPr="00874BBE">
          <w:rPr>
            <w:rStyle w:val="af8"/>
            <w:lang w:bidi="ru-RU"/>
          </w:rPr>
          <w:t xml:space="preserve"> статьями 149-154</w:t>
        </w:r>
      </w:hyperlink>
      <w:r w:rsidRPr="00874BBE">
        <w:rPr>
          <w:lang w:bidi="ru-RU"/>
        </w:rPr>
        <w:t xml:space="preserve"> Трудового кодекса Российской Федерации;</w:t>
      </w:r>
      <w:proofErr w:type="gramEnd"/>
    </w:p>
    <w:p w:rsidR="00F145F0" w:rsidRPr="00874BBE" w:rsidRDefault="00F145F0" w:rsidP="00F145F0">
      <w:pPr>
        <w:widowControl w:val="0"/>
        <w:numPr>
          <w:ilvl w:val="0"/>
          <w:numId w:val="56"/>
        </w:numPr>
        <w:autoSpaceDE w:val="0"/>
        <w:autoSpaceDN w:val="0"/>
        <w:adjustRightInd w:val="0"/>
        <w:ind w:left="1068" w:hanging="360"/>
        <w:jc w:val="both"/>
        <w:rPr>
          <w:lang w:bidi="ru-RU"/>
        </w:rPr>
      </w:pPr>
      <w:r w:rsidRPr="00874BBE">
        <w:rPr>
          <w:lang w:bidi="ru-RU"/>
        </w:rPr>
        <w:t xml:space="preserve">Конкретные размеры выплат компенсационного характера не могут быть ниже предусмотренных </w:t>
      </w:r>
      <w:hyperlink r:id="rId70" w:history="1">
        <w:r w:rsidRPr="00874BBE">
          <w:rPr>
            <w:rStyle w:val="af8"/>
            <w:lang w:bidi="ru-RU"/>
          </w:rPr>
          <w:t xml:space="preserve">трудовым законодательством </w:t>
        </w:r>
      </w:hyperlink>
      <w:r w:rsidRPr="00874BBE">
        <w:rPr>
          <w:lang w:bidi="ru-RU"/>
        </w:rPr>
        <w:t>и иными нормативными правовыми актами, содержащими нормы трудового права.</w:t>
      </w:r>
    </w:p>
    <w:p w:rsidR="00F145F0" w:rsidRPr="00874BBE" w:rsidRDefault="00F145F0" w:rsidP="00F145F0">
      <w:pPr>
        <w:widowControl w:val="0"/>
        <w:numPr>
          <w:ilvl w:val="0"/>
          <w:numId w:val="56"/>
        </w:numPr>
        <w:autoSpaceDE w:val="0"/>
        <w:autoSpaceDN w:val="0"/>
        <w:adjustRightInd w:val="0"/>
        <w:ind w:left="1068" w:hanging="360"/>
        <w:jc w:val="both"/>
        <w:rPr>
          <w:lang w:bidi="ru-RU"/>
        </w:rPr>
      </w:pPr>
      <w:bookmarkStart w:id="34" w:name="bookmark21"/>
      <w:r w:rsidRPr="00874BBE">
        <w:rPr>
          <w:lang w:bidi="ru-RU"/>
        </w:rPr>
        <w:t>Размеры и условия осуществления выплат компенсационного характера конкретизируются в трудовых договорах работников.</w:t>
      </w:r>
      <w:bookmarkEnd w:id="34"/>
    </w:p>
    <w:p w:rsidR="00F145F0" w:rsidRPr="00874BBE" w:rsidRDefault="00F145F0" w:rsidP="00F145F0">
      <w:pPr>
        <w:rPr>
          <w:lang w:bidi="ru-RU"/>
        </w:rPr>
      </w:pPr>
      <w:r w:rsidRPr="00E977BF">
        <w:rPr>
          <w:sz w:val="22"/>
          <w:szCs w:val="22"/>
          <w:lang w:bidi="ru-RU"/>
        </w:rPr>
        <w:t>2.3.</w:t>
      </w:r>
      <w:r w:rsidRPr="00874BBE">
        <w:rPr>
          <w:lang w:bidi="ru-RU"/>
        </w:rPr>
        <w:t xml:space="preserve"> Стимулирующие выплаты</w:t>
      </w:r>
    </w:p>
    <w:p w:rsidR="00F145F0" w:rsidRPr="00874BBE" w:rsidRDefault="00F145F0" w:rsidP="00F145F0">
      <w:pPr>
        <w:widowControl w:val="0"/>
        <w:numPr>
          <w:ilvl w:val="0"/>
          <w:numId w:val="57"/>
        </w:numPr>
        <w:autoSpaceDE w:val="0"/>
        <w:autoSpaceDN w:val="0"/>
        <w:adjustRightInd w:val="0"/>
        <w:ind w:left="360" w:hanging="360"/>
        <w:jc w:val="both"/>
        <w:rPr>
          <w:lang w:bidi="ru-RU"/>
        </w:rPr>
      </w:pPr>
      <w:r w:rsidRPr="00874BBE">
        <w:rPr>
          <w:lang w:bidi="ru-RU"/>
        </w:rPr>
        <w:t>В целях поощрения работников в учреждениях устанавливаются стимулирующие выплаты в соответствии с настоящим Положением.</w:t>
      </w:r>
    </w:p>
    <w:p w:rsidR="00F145F0" w:rsidRPr="00874BBE" w:rsidRDefault="00F145F0" w:rsidP="00F145F0">
      <w:pPr>
        <w:widowControl w:val="0"/>
        <w:numPr>
          <w:ilvl w:val="0"/>
          <w:numId w:val="57"/>
        </w:numPr>
        <w:autoSpaceDE w:val="0"/>
        <w:autoSpaceDN w:val="0"/>
        <w:adjustRightInd w:val="0"/>
        <w:ind w:left="360" w:hanging="360"/>
        <w:jc w:val="both"/>
        <w:rPr>
          <w:lang w:bidi="ru-RU"/>
        </w:rPr>
      </w:pPr>
      <w:r w:rsidRPr="00874BBE">
        <w:rPr>
          <w:lang w:bidi="ru-RU"/>
        </w:rPr>
        <w:t>Размеры и условия осуществления выплат стимулирующего характера устанавливаются в соответствии с</w:t>
      </w:r>
      <w:hyperlink w:anchor="bookmark6" w:tooltip="Current Document">
        <w:r w:rsidRPr="00874BBE">
          <w:rPr>
            <w:rStyle w:val="af8"/>
            <w:lang w:bidi="ru-RU"/>
          </w:rPr>
          <w:t xml:space="preserve"> пунктом 1.7</w:t>
        </w:r>
      </w:hyperlink>
      <w:r w:rsidRPr="00874BBE">
        <w:rPr>
          <w:lang w:bidi="ru-RU"/>
        </w:rPr>
        <w:t xml:space="preserve"> настоящего Положения коллективными договорами, соглашениями,</w:t>
      </w:r>
      <w:r>
        <w:rPr>
          <w:lang w:bidi="ru-RU"/>
        </w:rPr>
        <w:t xml:space="preserve"> локальными нормативными актами</w:t>
      </w:r>
      <w:r w:rsidRPr="00874BBE">
        <w:t xml:space="preserve"> </w:t>
      </w:r>
      <w:r w:rsidRPr="00874BBE">
        <w:rPr>
          <w:lang w:bidi="ru-RU"/>
        </w:rPr>
        <w:t>на основе формализованных показателей и критериев эффективности работы, измеряемых качественными и количественными показателями.</w:t>
      </w:r>
    </w:p>
    <w:p w:rsidR="00F145F0" w:rsidRDefault="00F145F0" w:rsidP="00F145F0">
      <w:pPr>
        <w:widowControl w:val="0"/>
        <w:numPr>
          <w:ilvl w:val="0"/>
          <w:numId w:val="57"/>
        </w:numPr>
        <w:autoSpaceDE w:val="0"/>
        <w:autoSpaceDN w:val="0"/>
        <w:adjustRightInd w:val="0"/>
        <w:ind w:left="360" w:hanging="360"/>
        <w:jc w:val="both"/>
        <w:rPr>
          <w:lang w:bidi="ru-RU"/>
        </w:rPr>
      </w:pPr>
      <w:r w:rsidRPr="00874BBE">
        <w:rPr>
          <w:lang w:bidi="ru-RU"/>
        </w:rPr>
        <w:t xml:space="preserve">В учреждениях устанавливаются следующие виды выплат стимулирующего характера: </w:t>
      </w:r>
    </w:p>
    <w:p w:rsidR="00F145F0" w:rsidRPr="00874BBE" w:rsidRDefault="00F145F0" w:rsidP="00F145F0">
      <w:pPr>
        <w:ind w:left="720"/>
        <w:rPr>
          <w:lang w:bidi="ru-RU"/>
        </w:rPr>
      </w:pPr>
      <w:r w:rsidRPr="00874BBE">
        <w:rPr>
          <w:lang w:bidi="ru-RU"/>
        </w:rPr>
        <w:t>выплаты за интенсивность и высокие результаты работы;</w:t>
      </w:r>
    </w:p>
    <w:p w:rsidR="00F145F0" w:rsidRDefault="00F145F0" w:rsidP="00F145F0">
      <w:pPr>
        <w:rPr>
          <w:lang w:bidi="ru-RU"/>
        </w:rPr>
      </w:pPr>
      <w:r w:rsidRPr="00874BBE">
        <w:rPr>
          <w:lang w:bidi="ru-RU"/>
        </w:rPr>
        <w:t xml:space="preserve">выплаты за качество выполняемых работ; </w:t>
      </w:r>
    </w:p>
    <w:p w:rsidR="00F145F0" w:rsidRDefault="00F145F0" w:rsidP="00F145F0">
      <w:pPr>
        <w:rPr>
          <w:lang w:bidi="ru-RU"/>
        </w:rPr>
      </w:pPr>
      <w:r w:rsidRPr="00874BBE">
        <w:rPr>
          <w:lang w:bidi="ru-RU"/>
        </w:rPr>
        <w:t>выплаты за</w:t>
      </w:r>
      <w:r>
        <w:rPr>
          <w:lang w:bidi="ru-RU"/>
        </w:rPr>
        <w:t xml:space="preserve"> стаж непрерывной работы, </w:t>
      </w:r>
      <w:r w:rsidRPr="00874BBE">
        <w:rPr>
          <w:lang w:bidi="ru-RU"/>
        </w:rPr>
        <w:t xml:space="preserve">выслугу лет; </w:t>
      </w:r>
    </w:p>
    <w:p w:rsidR="00F145F0" w:rsidRPr="00874BBE" w:rsidRDefault="00F145F0" w:rsidP="00F145F0">
      <w:pPr>
        <w:rPr>
          <w:lang w:bidi="ru-RU"/>
        </w:rPr>
      </w:pPr>
      <w:r>
        <w:rPr>
          <w:lang w:bidi="ru-RU"/>
        </w:rPr>
        <w:t xml:space="preserve">премиальные </w:t>
      </w:r>
      <w:r w:rsidRPr="00874BBE">
        <w:rPr>
          <w:lang w:bidi="ru-RU"/>
        </w:rPr>
        <w:t>выплаты по итогам работы.</w:t>
      </w:r>
    </w:p>
    <w:p w:rsidR="00F145F0" w:rsidRPr="00874BBE" w:rsidRDefault="00F145F0" w:rsidP="00F145F0">
      <w:pPr>
        <w:rPr>
          <w:lang w:bidi="ru-RU"/>
        </w:rPr>
      </w:pPr>
      <w:r w:rsidRPr="00874BBE">
        <w:rPr>
          <w:lang w:bidi="ru-RU"/>
        </w:rPr>
        <w:t>Рекомендуемые размеры и иные условия установления стимулирующих надбавок к окладам (должностным окладам) приведены в</w:t>
      </w:r>
      <w:hyperlink w:anchor="bookmark24" w:tooltip="Current Document">
        <w:r w:rsidRPr="00874BBE">
          <w:rPr>
            <w:rStyle w:val="af8"/>
            <w:lang w:bidi="ru-RU"/>
          </w:rPr>
          <w:t xml:space="preserve"> подпунктах 2.3.4 - 2.3.7 пункта 2.3</w:t>
        </w:r>
      </w:hyperlink>
      <w:r w:rsidRPr="00874BBE">
        <w:rPr>
          <w:lang w:bidi="ru-RU"/>
        </w:rPr>
        <w:t xml:space="preserve"> настоящего Положения.</w:t>
      </w:r>
    </w:p>
    <w:p w:rsidR="00F145F0" w:rsidRPr="00CB583A" w:rsidRDefault="00F145F0" w:rsidP="005349A9">
      <w:pPr>
        <w:widowControl w:val="0"/>
        <w:numPr>
          <w:ilvl w:val="0"/>
          <w:numId w:val="57"/>
        </w:numPr>
        <w:autoSpaceDE w:val="0"/>
        <w:autoSpaceDN w:val="0"/>
        <w:adjustRightInd w:val="0"/>
        <w:ind w:left="360" w:hanging="360"/>
        <w:jc w:val="both"/>
        <w:rPr>
          <w:lang w:bidi="ru-RU"/>
        </w:rPr>
      </w:pPr>
      <w:r w:rsidRPr="00CB583A">
        <w:rPr>
          <w:lang w:bidi="ru-RU"/>
        </w:rPr>
        <w:t>Стимулирующая надбавка за интенсивность и высокие результаты работы устанавливается работникам из числа:</w:t>
      </w:r>
    </w:p>
    <w:p w:rsidR="00F145F0" w:rsidRDefault="00F145F0" w:rsidP="005349A9">
      <w:pPr>
        <w:jc w:val="both"/>
        <w:rPr>
          <w:lang w:bidi="ru-RU"/>
        </w:rPr>
      </w:pPr>
      <w:r w:rsidRPr="00CB583A">
        <w:rPr>
          <w:lang w:bidi="ru-RU"/>
        </w:rPr>
        <w:t xml:space="preserve">а) </w:t>
      </w:r>
      <w:r w:rsidRPr="002A060F">
        <w:rPr>
          <w:lang w:bidi="ru-RU"/>
        </w:rPr>
        <w:t>художественного, артистического персонала учреждений исполнительского искусства в зависимости от их фактической занятости или нагрузки в репертуаре, участия в подготовке новой программы (выпуске нового спектакля);</w:t>
      </w:r>
    </w:p>
    <w:p w:rsidR="00F145F0" w:rsidRPr="00CB583A" w:rsidRDefault="00F145F0" w:rsidP="005349A9">
      <w:pPr>
        <w:jc w:val="both"/>
        <w:rPr>
          <w:lang w:bidi="ru-RU"/>
        </w:rPr>
      </w:pPr>
      <w:r>
        <w:rPr>
          <w:lang w:bidi="ru-RU"/>
        </w:rPr>
        <w:t xml:space="preserve">б) </w:t>
      </w:r>
      <w:r w:rsidRPr="00CB583A">
        <w:rPr>
          <w:lang w:bidi="ru-RU"/>
        </w:rPr>
        <w:t>персонала учреждений культуры за организацию и проведение выставок (экспозиций), тематических лекций, культурно-массовых, историко-просветительских акций, мониторинговых, социологических исследований, экспедиций и других мероприятий;</w:t>
      </w:r>
    </w:p>
    <w:p w:rsidR="00F145F0" w:rsidRPr="00CB583A" w:rsidRDefault="00F145F0" w:rsidP="005349A9">
      <w:pPr>
        <w:jc w:val="both"/>
        <w:rPr>
          <w:lang w:bidi="ru-RU"/>
        </w:rPr>
      </w:pPr>
      <w:r w:rsidRPr="00CB583A">
        <w:rPr>
          <w:lang w:bidi="ru-RU"/>
        </w:rPr>
        <w:t xml:space="preserve">Размер </w:t>
      </w:r>
      <w:r>
        <w:rPr>
          <w:lang w:bidi="ru-RU"/>
        </w:rPr>
        <w:t xml:space="preserve">и порядок выплаты </w:t>
      </w:r>
      <w:r w:rsidRPr="00CB583A">
        <w:rPr>
          <w:lang w:bidi="ru-RU"/>
        </w:rPr>
        <w:t xml:space="preserve">надбавки устанавливается локальными нормативными актами </w:t>
      </w:r>
      <w:r>
        <w:rPr>
          <w:lang w:bidi="ru-RU"/>
        </w:rPr>
        <w:t>у</w:t>
      </w:r>
      <w:r w:rsidRPr="00CB583A">
        <w:rPr>
          <w:lang w:bidi="ru-RU"/>
        </w:rPr>
        <w:t>чреждения. Надбавка устанавливается на срок не более 1 года, по истечении которого может быть сохранена или отменена. Р</w:t>
      </w:r>
      <w:r>
        <w:rPr>
          <w:lang w:bidi="ru-RU"/>
        </w:rPr>
        <w:t>екомендуемый р</w:t>
      </w:r>
      <w:r w:rsidRPr="00CB583A">
        <w:rPr>
          <w:lang w:bidi="ru-RU"/>
        </w:rPr>
        <w:t>азмер - до 300% от оклада (должностного оклада).</w:t>
      </w:r>
    </w:p>
    <w:p w:rsidR="00F145F0" w:rsidRDefault="00F145F0" w:rsidP="005349A9">
      <w:pPr>
        <w:widowControl w:val="0"/>
        <w:numPr>
          <w:ilvl w:val="0"/>
          <w:numId w:val="57"/>
        </w:numPr>
        <w:autoSpaceDE w:val="0"/>
        <w:autoSpaceDN w:val="0"/>
        <w:adjustRightInd w:val="0"/>
        <w:ind w:left="360" w:hanging="360"/>
        <w:jc w:val="both"/>
        <w:rPr>
          <w:lang w:bidi="ru-RU"/>
        </w:rPr>
      </w:pPr>
      <w:r w:rsidRPr="00CB583A">
        <w:rPr>
          <w:lang w:bidi="ru-RU"/>
        </w:rPr>
        <w:t>Выплаты стимулирующего характера за качество выполняемых работ устанавливаются работникам учреждения:</w:t>
      </w:r>
    </w:p>
    <w:p w:rsidR="00F145F0" w:rsidRPr="00CB583A" w:rsidRDefault="00F145F0" w:rsidP="005349A9">
      <w:pPr>
        <w:jc w:val="both"/>
        <w:rPr>
          <w:lang w:bidi="ru-RU"/>
        </w:rPr>
      </w:pPr>
      <w:bookmarkStart w:id="35" w:name="bookmark25"/>
      <w:r w:rsidRPr="00CB583A">
        <w:rPr>
          <w:lang w:bidi="ru-RU"/>
        </w:rPr>
        <w:t>а)</w:t>
      </w:r>
      <w:r w:rsidRPr="00CB583A">
        <w:rPr>
          <w:lang w:bidi="ru-RU"/>
        </w:rPr>
        <w:tab/>
        <w:t>по результатам оценки выполнения утвержденных критериев и показателей деятельности работников учреждения, характеризующих качество выполняемых работ.</w:t>
      </w:r>
      <w:bookmarkEnd w:id="35"/>
    </w:p>
    <w:p w:rsidR="00F145F0" w:rsidRPr="00CB583A" w:rsidRDefault="00F145F0" w:rsidP="005349A9">
      <w:pPr>
        <w:jc w:val="both"/>
        <w:rPr>
          <w:lang w:bidi="ru-RU"/>
        </w:rPr>
      </w:pPr>
      <w:r w:rsidRPr="00CB583A">
        <w:rPr>
          <w:lang w:bidi="ru-RU"/>
        </w:rPr>
        <w:t xml:space="preserve">Критерии и показатели деятельности работников учреждения утверждаются руководителем учреждения в разрезе должностей по согласованию с профсоюзной организацией учреждения или совещательным органом учреждения. Размер и порядок выплаты надбавки устанавливаются локальными нормативными актами учреждений. Размер выплат может устанавливаться как в абсолютном значении, так и в процентном отношении к окладам </w:t>
      </w:r>
      <w:r w:rsidRPr="00CB583A">
        <w:rPr>
          <w:lang w:bidi="ru-RU"/>
        </w:rPr>
        <w:lastRenderedPageBreak/>
        <w:t>(должностным окладам). Максимальным размером выплата надбавки за качество выполняемых работ не ограничена;</w:t>
      </w:r>
    </w:p>
    <w:p w:rsidR="00F145F0" w:rsidRPr="00E25E98" w:rsidRDefault="00F145F0" w:rsidP="005349A9">
      <w:pPr>
        <w:jc w:val="both"/>
        <w:rPr>
          <w:lang w:bidi="ru-RU"/>
        </w:rPr>
      </w:pPr>
      <w:r w:rsidRPr="00CB583A">
        <w:rPr>
          <w:lang w:bidi="ru-RU"/>
        </w:rPr>
        <w:t>б)</w:t>
      </w:r>
      <w:r w:rsidRPr="00CB583A">
        <w:rPr>
          <w:lang w:bidi="ru-RU"/>
        </w:rPr>
        <w:tab/>
        <w:t xml:space="preserve">за наличие почетных званий по основному профилю </w:t>
      </w:r>
      <w:r w:rsidRPr="00E25E98">
        <w:rPr>
          <w:lang w:bidi="ru-RU"/>
        </w:rPr>
        <w:t>профессиональной деятельности. Работникам, имеющим почетные звания, устанавливается стимулирующая надбавка в следующих размерах:</w:t>
      </w:r>
    </w:p>
    <w:p w:rsidR="00F145F0" w:rsidRPr="00CB583A" w:rsidRDefault="00F145F0" w:rsidP="005349A9">
      <w:pPr>
        <w:jc w:val="both"/>
        <w:rPr>
          <w:lang w:bidi="ru-RU"/>
        </w:rPr>
      </w:pPr>
      <w:r w:rsidRPr="00E25E98">
        <w:rPr>
          <w:lang w:bidi="ru-RU"/>
        </w:rPr>
        <w:t>заслуженный деятель искусств Российской Федерации, заслуженный артист (художник) Российской Федерации, заслуженный работник культуры Российской Федерации, народный артист (писатель, поэт, художник) Чувашской Республики - до 50 процентов</w:t>
      </w:r>
      <w:r w:rsidRPr="00CB583A">
        <w:rPr>
          <w:lang w:bidi="ru-RU"/>
        </w:rPr>
        <w:t xml:space="preserve"> от оклада (должностного оклада);</w:t>
      </w:r>
    </w:p>
    <w:p w:rsidR="00F145F0" w:rsidRPr="00CB583A" w:rsidRDefault="00F145F0" w:rsidP="005349A9">
      <w:pPr>
        <w:jc w:val="both"/>
        <w:rPr>
          <w:lang w:bidi="ru-RU"/>
        </w:rPr>
      </w:pPr>
      <w:r w:rsidRPr="00CB583A">
        <w:rPr>
          <w:lang w:bidi="ru-RU"/>
        </w:rPr>
        <w:t>заслуженный деятель искусств Чувашской Республики, заслуженный артист (художник) Чувашской Республики, заслуженный работник культуры Чувашской Республики - до 40 процентов от оклада (должностного оклада).</w:t>
      </w:r>
    </w:p>
    <w:p w:rsidR="00F145F0" w:rsidRPr="00CB583A" w:rsidRDefault="00F145F0" w:rsidP="005349A9">
      <w:pPr>
        <w:jc w:val="both"/>
        <w:rPr>
          <w:lang w:bidi="ru-RU"/>
        </w:rPr>
      </w:pPr>
      <w:r w:rsidRPr="00CB583A">
        <w:rPr>
          <w:lang w:bidi="ru-RU"/>
        </w:rPr>
        <w:t>Стимулирующая надбавка работникам, имеющим несколько почетных званий, устанавливается по одному из них, имеющему большее значение.</w:t>
      </w:r>
    </w:p>
    <w:p w:rsidR="00F145F0" w:rsidRPr="00CB583A" w:rsidRDefault="00F145F0" w:rsidP="005349A9">
      <w:pPr>
        <w:widowControl w:val="0"/>
        <w:numPr>
          <w:ilvl w:val="0"/>
          <w:numId w:val="57"/>
        </w:numPr>
        <w:autoSpaceDE w:val="0"/>
        <w:autoSpaceDN w:val="0"/>
        <w:adjustRightInd w:val="0"/>
        <w:ind w:left="360" w:hanging="360"/>
        <w:jc w:val="both"/>
        <w:rPr>
          <w:lang w:bidi="ru-RU"/>
        </w:rPr>
      </w:pPr>
      <w:r w:rsidRPr="00CB583A">
        <w:rPr>
          <w:lang w:bidi="ru-RU"/>
        </w:rPr>
        <w:t>Стимулирующая надбавка за выслугу лет устанавливается:</w:t>
      </w:r>
    </w:p>
    <w:p w:rsidR="00F145F0" w:rsidRPr="00CB583A" w:rsidRDefault="00F145F0" w:rsidP="005349A9">
      <w:pPr>
        <w:jc w:val="both"/>
        <w:rPr>
          <w:lang w:bidi="ru-RU"/>
        </w:rPr>
      </w:pPr>
      <w:r>
        <w:rPr>
          <w:lang w:bidi="ru-RU"/>
        </w:rPr>
        <w:t xml:space="preserve">Работникам учреждений, осуществляющим свою профессиональную </w:t>
      </w:r>
      <w:r w:rsidRPr="00CB583A">
        <w:rPr>
          <w:lang w:bidi="ru-RU"/>
        </w:rPr>
        <w:t>деятель</w:t>
      </w:r>
      <w:r>
        <w:rPr>
          <w:lang w:bidi="ru-RU"/>
        </w:rPr>
        <w:t xml:space="preserve">ность </w:t>
      </w:r>
      <w:proofErr w:type="gramStart"/>
      <w:r w:rsidRPr="00CB583A">
        <w:rPr>
          <w:lang w:bidi="ru-RU"/>
        </w:rPr>
        <w:t>по</w:t>
      </w:r>
      <w:proofErr w:type="gramEnd"/>
    </w:p>
    <w:p w:rsidR="00F145F0" w:rsidRPr="00CB583A" w:rsidRDefault="00F145F0" w:rsidP="005349A9">
      <w:pPr>
        <w:jc w:val="both"/>
        <w:rPr>
          <w:lang w:bidi="ru-RU"/>
        </w:rPr>
      </w:pPr>
      <w:r w:rsidRPr="00CB583A">
        <w:rPr>
          <w:lang w:bidi="ru-RU"/>
        </w:rPr>
        <w:t>должностям работников культуры и искусства в зависимости от стажа работы в сфере культуры;</w:t>
      </w:r>
    </w:p>
    <w:p w:rsidR="00F145F0" w:rsidRPr="00CB583A" w:rsidRDefault="00F145F0" w:rsidP="005349A9">
      <w:pPr>
        <w:jc w:val="both"/>
        <w:rPr>
          <w:lang w:bidi="ru-RU"/>
        </w:rPr>
      </w:pPr>
      <w:r>
        <w:rPr>
          <w:lang w:bidi="ru-RU"/>
        </w:rPr>
        <w:t xml:space="preserve">работникам учреждений, осуществляющим свою профессиональную </w:t>
      </w:r>
      <w:r w:rsidRPr="00CB583A">
        <w:rPr>
          <w:lang w:bidi="ru-RU"/>
        </w:rPr>
        <w:t>деятель</w:t>
      </w:r>
      <w:r>
        <w:rPr>
          <w:lang w:bidi="ru-RU"/>
        </w:rPr>
        <w:t xml:space="preserve">ность </w:t>
      </w:r>
      <w:proofErr w:type="gramStart"/>
      <w:r w:rsidRPr="00CB583A">
        <w:rPr>
          <w:lang w:bidi="ru-RU"/>
        </w:rPr>
        <w:t>по</w:t>
      </w:r>
      <w:proofErr w:type="gramEnd"/>
    </w:p>
    <w:p w:rsidR="00F145F0" w:rsidRDefault="00F145F0" w:rsidP="005349A9">
      <w:pPr>
        <w:jc w:val="both"/>
        <w:rPr>
          <w:lang w:bidi="ru-RU"/>
        </w:rPr>
      </w:pPr>
      <w:r w:rsidRPr="00CB583A">
        <w:rPr>
          <w:lang w:bidi="ru-RU"/>
        </w:rPr>
        <w:t xml:space="preserve">общеотраслевым должностям служащих и профессиям рабочих, в зависимости от стажа работы в организациях независимо от их организационно-правовой формы и формы собственности. </w:t>
      </w:r>
    </w:p>
    <w:p w:rsidR="00F145F0" w:rsidRDefault="00F145F0" w:rsidP="005349A9">
      <w:pPr>
        <w:jc w:val="both"/>
        <w:rPr>
          <w:lang w:bidi="ru-RU"/>
        </w:rPr>
      </w:pPr>
      <w:r w:rsidRPr="00CB583A">
        <w:rPr>
          <w:lang w:bidi="ru-RU"/>
        </w:rPr>
        <w:t xml:space="preserve">Рекомендуемые размеры (в процентах от оклада (должностного оклада)): </w:t>
      </w:r>
    </w:p>
    <w:p w:rsidR="00F145F0" w:rsidRDefault="00F145F0" w:rsidP="005349A9">
      <w:pPr>
        <w:jc w:val="both"/>
        <w:rPr>
          <w:lang w:bidi="ru-RU"/>
        </w:rPr>
      </w:pPr>
      <w:r w:rsidRPr="00CB583A">
        <w:rPr>
          <w:lang w:bidi="ru-RU"/>
        </w:rPr>
        <w:t xml:space="preserve">при выслуге лет от 3 до 5 лет - 5 </w:t>
      </w:r>
      <w:r>
        <w:rPr>
          <w:lang w:bidi="ru-RU"/>
        </w:rPr>
        <w:t>процентов;</w:t>
      </w:r>
    </w:p>
    <w:p w:rsidR="00F145F0" w:rsidRDefault="00F145F0" w:rsidP="005349A9">
      <w:pPr>
        <w:jc w:val="both"/>
        <w:rPr>
          <w:lang w:bidi="ru-RU"/>
        </w:rPr>
      </w:pPr>
      <w:r w:rsidRPr="00CB583A">
        <w:rPr>
          <w:lang w:bidi="ru-RU"/>
        </w:rPr>
        <w:t>при выслуге лет от 5 до 10 лет - 10 про</w:t>
      </w:r>
      <w:r>
        <w:rPr>
          <w:lang w:bidi="ru-RU"/>
        </w:rPr>
        <w:t>центов;</w:t>
      </w:r>
    </w:p>
    <w:p w:rsidR="00F145F0" w:rsidRDefault="00F145F0" w:rsidP="005349A9">
      <w:pPr>
        <w:jc w:val="both"/>
        <w:rPr>
          <w:lang w:bidi="ru-RU"/>
        </w:rPr>
      </w:pPr>
      <w:r w:rsidRPr="00CB583A">
        <w:rPr>
          <w:lang w:bidi="ru-RU"/>
        </w:rPr>
        <w:t xml:space="preserve">при выслуге лет </w:t>
      </w:r>
      <w:r>
        <w:rPr>
          <w:lang w:bidi="ru-RU"/>
        </w:rPr>
        <w:t>от 10 до 15 лет - 15 процентов;</w:t>
      </w:r>
    </w:p>
    <w:p w:rsidR="00F145F0" w:rsidRDefault="00F145F0" w:rsidP="005349A9">
      <w:pPr>
        <w:jc w:val="both"/>
        <w:rPr>
          <w:lang w:bidi="ru-RU"/>
        </w:rPr>
      </w:pPr>
      <w:r w:rsidRPr="00CB583A">
        <w:rPr>
          <w:lang w:bidi="ru-RU"/>
        </w:rPr>
        <w:t xml:space="preserve">при выслуге лет </w:t>
      </w:r>
      <w:r>
        <w:rPr>
          <w:lang w:bidi="ru-RU"/>
        </w:rPr>
        <w:t>от 15 до 20 лет - 20 процентов;</w:t>
      </w:r>
    </w:p>
    <w:p w:rsidR="00F145F0" w:rsidRPr="00CB583A" w:rsidRDefault="00F145F0" w:rsidP="005349A9">
      <w:pPr>
        <w:jc w:val="both"/>
        <w:rPr>
          <w:lang w:bidi="ru-RU"/>
        </w:rPr>
      </w:pPr>
      <w:r w:rsidRPr="00CB583A">
        <w:rPr>
          <w:lang w:bidi="ru-RU"/>
        </w:rPr>
        <w:t>при выслуге лет свыше 20 лет - 25 процентов.</w:t>
      </w:r>
    </w:p>
    <w:p w:rsidR="00F145F0" w:rsidRPr="00CB583A" w:rsidRDefault="00F145F0" w:rsidP="005349A9">
      <w:pPr>
        <w:widowControl w:val="0"/>
        <w:numPr>
          <w:ilvl w:val="0"/>
          <w:numId w:val="57"/>
        </w:numPr>
        <w:autoSpaceDE w:val="0"/>
        <w:autoSpaceDN w:val="0"/>
        <w:adjustRightInd w:val="0"/>
        <w:ind w:left="360" w:hanging="360"/>
        <w:jc w:val="both"/>
        <w:rPr>
          <w:lang w:bidi="ru-RU"/>
        </w:rPr>
      </w:pPr>
      <w:r w:rsidRPr="00CB583A">
        <w:rPr>
          <w:lang w:bidi="ru-RU"/>
        </w:rPr>
        <w:t>Конкретный размер выплаты стимулирующего характера по итогам работы может определяться как в процентах к окладу (должностному окладу) по соответствующей профессиональной квалификационной группе, так и в абсолютном размере. Максимальный размер выплаты стимулирующего характера по итогам работы не ограничен.</w:t>
      </w:r>
    </w:p>
    <w:p w:rsidR="00F145F0" w:rsidRDefault="00F145F0" w:rsidP="005349A9">
      <w:pPr>
        <w:widowControl w:val="0"/>
        <w:numPr>
          <w:ilvl w:val="0"/>
          <w:numId w:val="57"/>
        </w:numPr>
        <w:autoSpaceDE w:val="0"/>
        <w:autoSpaceDN w:val="0"/>
        <w:adjustRightInd w:val="0"/>
        <w:ind w:left="360" w:hanging="360"/>
        <w:jc w:val="both"/>
        <w:rPr>
          <w:lang w:bidi="ru-RU"/>
        </w:rPr>
      </w:pPr>
      <w:r w:rsidRPr="00CB583A">
        <w:rPr>
          <w:lang w:bidi="ru-RU"/>
        </w:rPr>
        <w:t>Выплаты стимулирующего характера производятся по решению руководителя учреждения в пределах бюджетных ассигнований на оплату труда работников учреждения и средств, поступающих от приносящей доход деятельности.</w:t>
      </w:r>
    </w:p>
    <w:p w:rsidR="00F145F0" w:rsidRPr="00CB583A" w:rsidRDefault="00F145F0" w:rsidP="00F145F0">
      <w:pPr>
        <w:ind w:left="720"/>
        <w:rPr>
          <w:lang w:bidi="ru-RU"/>
        </w:rPr>
      </w:pPr>
    </w:p>
    <w:p w:rsidR="00F145F0" w:rsidRDefault="00F145F0" w:rsidP="00F145F0">
      <w:pPr>
        <w:widowControl w:val="0"/>
        <w:numPr>
          <w:ilvl w:val="0"/>
          <w:numId w:val="63"/>
        </w:numPr>
        <w:autoSpaceDE w:val="0"/>
        <w:autoSpaceDN w:val="0"/>
        <w:adjustRightInd w:val="0"/>
        <w:ind w:hanging="11"/>
        <w:jc w:val="center"/>
        <w:rPr>
          <w:lang w:bidi="ru-RU"/>
        </w:rPr>
      </w:pPr>
      <w:bookmarkStart w:id="36" w:name="bookmark28"/>
      <w:r w:rsidRPr="00CB583A">
        <w:rPr>
          <w:lang w:bidi="ru-RU"/>
        </w:rPr>
        <w:t>Условия оплаты труда руководителя учреждения, его заместителей</w:t>
      </w:r>
      <w:bookmarkEnd w:id="36"/>
    </w:p>
    <w:p w:rsidR="00F145F0" w:rsidRPr="00CB583A" w:rsidRDefault="00F145F0" w:rsidP="00F145F0">
      <w:pPr>
        <w:rPr>
          <w:lang w:bidi="ru-RU"/>
        </w:rPr>
      </w:pPr>
    </w:p>
    <w:p w:rsidR="00F145F0" w:rsidRPr="00CB583A" w:rsidRDefault="00F145F0" w:rsidP="00F145F0">
      <w:pPr>
        <w:widowControl w:val="0"/>
        <w:numPr>
          <w:ilvl w:val="0"/>
          <w:numId w:val="58"/>
        </w:numPr>
        <w:autoSpaceDE w:val="0"/>
        <w:autoSpaceDN w:val="0"/>
        <w:adjustRightInd w:val="0"/>
        <w:ind w:firstLine="720"/>
        <w:jc w:val="both"/>
        <w:rPr>
          <w:lang w:bidi="ru-RU"/>
        </w:rPr>
      </w:pPr>
      <w:r w:rsidRPr="00CB583A">
        <w:rPr>
          <w:lang w:bidi="ru-RU"/>
        </w:rPr>
        <w:t>Заработная плата руководителя учреждения, его заместителей состоит из должностного оклада, выплат компенсационного и стимулирующего характера.</w:t>
      </w:r>
    </w:p>
    <w:p w:rsidR="00F145F0" w:rsidRPr="00CB583A" w:rsidRDefault="00F145F0" w:rsidP="00F145F0">
      <w:pPr>
        <w:widowControl w:val="0"/>
        <w:numPr>
          <w:ilvl w:val="0"/>
          <w:numId w:val="58"/>
        </w:numPr>
        <w:autoSpaceDE w:val="0"/>
        <w:autoSpaceDN w:val="0"/>
        <w:adjustRightInd w:val="0"/>
        <w:ind w:firstLine="720"/>
        <w:jc w:val="both"/>
        <w:rPr>
          <w:lang w:bidi="ru-RU"/>
        </w:rPr>
      </w:pPr>
      <w:r w:rsidRPr="00CB583A">
        <w:rPr>
          <w:lang w:bidi="ru-RU"/>
        </w:rPr>
        <w:t>Размер должностного оклада руководителя учреждения определяется трудовым договором в зависимости от сложности труда, в том числе с учетом масштаба управления и особенностей деятельности и значимости учреждения.</w:t>
      </w:r>
    </w:p>
    <w:p w:rsidR="00F145F0" w:rsidRPr="00CB583A" w:rsidRDefault="00F145F0" w:rsidP="00F145F0">
      <w:pPr>
        <w:widowControl w:val="0"/>
        <w:numPr>
          <w:ilvl w:val="0"/>
          <w:numId w:val="58"/>
        </w:numPr>
        <w:autoSpaceDE w:val="0"/>
        <w:autoSpaceDN w:val="0"/>
        <w:adjustRightInd w:val="0"/>
        <w:ind w:firstLine="720"/>
        <w:jc w:val="both"/>
        <w:rPr>
          <w:lang w:bidi="ru-RU"/>
        </w:rPr>
      </w:pPr>
      <w:r w:rsidRPr="00CB583A">
        <w:rPr>
          <w:lang w:bidi="ru-RU"/>
        </w:rPr>
        <w:t>Должностные оклады заместителей руководителей учреждений устанавлива</w:t>
      </w:r>
      <w:r>
        <w:rPr>
          <w:lang w:bidi="ru-RU"/>
        </w:rPr>
        <w:t>ются на 10-3</w:t>
      </w:r>
      <w:r w:rsidRPr="00CB583A">
        <w:rPr>
          <w:lang w:bidi="ru-RU"/>
        </w:rPr>
        <w:t>0 процентов ниже должностных окладов руководителей этих учреждений.</w:t>
      </w:r>
    </w:p>
    <w:p w:rsidR="00F145F0" w:rsidRPr="00B53E35" w:rsidRDefault="00F145F0" w:rsidP="00F145F0">
      <w:pPr>
        <w:widowControl w:val="0"/>
        <w:numPr>
          <w:ilvl w:val="0"/>
          <w:numId w:val="58"/>
        </w:numPr>
        <w:autoSpaceDE w:val="0"/>
        <w:autoSpaceDN w:val="0"/>
        <w:adjustRightInd w:val="0"/>
        <w:ind w:firstLine="720"/>
        <w:jc w:val="both"/>
        <w:rPr>
          <w:lang w:bidi="ru-RU"/>
        </w:rPr>
      </w:pPr>
      <w:r w:rsidRPr="00B53E35">
        <w:rPr>
          <w:lang w:bidi="ru-RU"/>
        </w:rPr>
        <w:t>Основной персонал учреждения – работники учреждения, непосредственно оказывающие услуги (выполняющие работы), направленные на достижение определенных уставом учреждения целей деятельности этого учреждения, а также их непосредственные руководители.</w:t>
      </w:r>
    </w:p>
    <w:p w:rsidR="00F145F0" w:rsidRPr="00CB583A" w:rsidRDefault="00F145F0" w:rsidP="005349A9">
      <w:pPr>
        <w:jc w:val="both"/>
        <w:rPr>
          <w:lang w:bidi="ru-RU"/>
        </w:rPr>
      </w:pPr>
      <w:r w:rsidRPr="00CB583A">
        <w:rPr>
          <w:lang w:bidi="ru-RU"/>
        </w:rPr>
        <w:lastRenderedPageBreak/>
        <w:t xml:space="preserve">Вспомогательный персонал учреждения </w:t>
      </w:r>
      <w:r>
        <w:rPr>
          <w:lang w:bidi="ru-RU"/>
        </w:rPr>
        <w:t>–</w:t>
      </w:r>
      <w:r w:rsidRPr="00CB583A">
        <w:rPr>
          <w:lang w:bidi="ru-RU"/>
        </w:rPr>
        <w:t xml:space="preserve"> работники учреждений, создающие условия для оказания услуг (выполнение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p w:rsidR="00F145F0" w:rsidRPr="00CB583A" w:rsidRDefault="00F145F0" w:rsidP="005349A9">
      <w:pPr>
        <w:ind w:firstLine="708"/>
        <w:jc w:val="both"/>
        <w:rPr>
          <w:lang w:bidi="ru-RU"/>
        </w:rPr>
      </w:pPr>
      <w:r w:rsidRPr="00CB583A">
        <w:rPr>
          <w:lang w:bidi="ru-RU"/>
        </w:rPr>
        <w:t xml:space="preserve">Административно-управленческий персонал учреждения </w:t>
      </w:r>
      <w:r>
        <w:rPr>
          <w:lang w:bidi="ru-RU"/>
        </w:rPr>
        <w:t>–</w:t>
      </w:r>
      <w:r w:rsidRPr="00CB583A">
        <w:rPr>
          <w:lang w:bidi="ru-RU"/>
        </w:rPr>
        <w:t xml:space="preserve"> работники учреждения, занятые управлением (организацией) оказания услуг (выполнения работ), а также работники учреждения, выполняющие административные функции, необходимые для обеспечения деятельности учреждения.</w:t>
      </w:r>
    </w:p>
    <w:p w:rsidR="00F145F0" w:rsidRPr="007A3743" w:rsidRDefault="00F145F0" w:rsidP="005349A9">
      <w:pPr>
        <w:widowControl w:val="0"/>
        <w:numPr>
          <w:ilvl w:val="0"/>
          <w:numId w:val="58"/>
        </w:numPr>
        <w:autoSpaceDE w:val="0"/>
        <w:autoSpaceDN w:val="0"/>
        <w:adjustRightInd w:val="0"/>
        <w:ind w:firstLine="720"/>
        <w:jc w:val="both"/>
        <w:rPr>
          <w:lang w:bidi="ru-RU"/>
        </w:rPr>
      </w:pPr>
      <w:r w:rsidRPr="007A3743">
        <w:rPr>
          <w:lang w:bidi="ru-RU"/>
        </w:rPr>
        <w:t>С учетом условий труда руководителю учреждения, его заместителям устанавливаются выплаты компенсационного характера, предусмотренные</w:t>
      </w:r>
      <w:hyperlink w:anchor="bookmark19" w:tooltip="Current Document">
        <w:r w:rsidRPr="007A3743">
          <w:rPr>
            <w:rStyle w:val="af8"/>
            <w:lang w:bidi="ru-RU"/>
          </w:rPr>
          <w:t xml:space="preserve"> пунктом 2.2 </w:t>
        </w:r>
      </w:hyperlink>
      <w:r w:rsidRPr="007A3743">
        <w:rPr>
          <w:lang w:bidi="ru-RU"/>
        </w:rPr>
        <w:t>настоящего Положения, в процентах к должностным окладам или в абсолютных размерах, если иное не установлено федеральными законами и иными нормативными правовыми актами Российской Федерации и законами и иными нормативными правовыми актами Чувашской Республики.</w:t>
      </w:r>
    </w:p>
    <w:p w:rsidR="00F145F0" w:rsidRPr="007A3743" w:rsidRDefault="00F145F0" w:rsidP="005349A9">
      <w:pPr>
        <w:ind w:firstLine="708"/>
        <w:jc w:val="both"/>
        <w:rPr>
          <w:lang w:bidi="ru-RU"/>
        </w:rPr>
      </w:pPr>
      <w:r w:rsidRPr="007A3743">
        <w:rPr>
          <w:lang w:bidi="ru-RU"/>
        </w:rPr>
        <w:t>Руководителю учреждения, его заместителям устанавливаются выплаты стимулирующего характера, предусмотренные</w:t>
      </w:r>
      <w:hyperlink w:anchor="bookmark21" w:tooltip="Current Document">
        <w:r w:rsidRPr="007A3743">
          <w:rPr>
            <w:rStyle w:val="af8"/>
            <w:lang w:bidi="ru-RU"/>
          </w:rPr>
          <w:t xml:space="preserve"> пунктом 2.3 </w:t>
        </w:r>
      </w:hyperlink>
      <w:r w:rsidRPr="007A3743">
        <w:rPr>
          <w:lang w:bidi="ru-RU"/>
        </w:rPr>
        <w:t>настоящего Положения, за исключением выплаты за интенсивность и высокие результаты работы, предусмотренной</w:t>
      </w:r>
      <w:hyperlink w:anchor="bookmark24" w:tooltip="Current Document">
        <w:r w:rsidRPr="007A3743">
          <w:rPr>
            <w:rStyle w:val="af8"/>
            <w:lang w:bidi="ru-RU"/>
          </w:rPr>
          <w:t xml:space="preserve"> подпунктом 2.3.4 пункта 2.3</w:t>
        </w:r>
      </w:hyperlink>
      <w:r w:rsidRPr="007A3743">
        <w:rPr>
          <w:lang w:bidi="ru-RU"/>
        </w:rPr>
        <w:t xml:space="preserve"> настоящего Положения и выплаты за качество выполняемых работ, предусмотренной</w:t>
      </w:r>
      <w:hyperlink w:anchor="bookmark25" w:tooltip="Current Document">
        <w:r>
          <w:rPr>
            <w:rStyle w:val="af8"/>
            <w:lang w:bidi="ru-RU"/>
          </w:rPr>
          <w:t>»</w:t>
        </w:r>
      </w:hyperlink>
      <w:r w:rsidRPr="007A3743">
        <w:rPr>
          <w:lang w:bidi="ru-RU"/>
        </w:rPr>
        <w:t xml:space="preserve"> </w:t>
      </w:r>
      <w:hyperlink w:anchor="bookmark25" w:tooltip="Current Document">
        <w:r w:rsidRPr="007A3743">
          <w:rPr>
            <w:rStyle w:val="af8"/>
            <w:lang w:bidi="ru-RU"/>
          </w:rPr>
          <w:t>подпункта 2.3.5 пункта 2.3</w:t>
        </w:r>
      </w:hyperlink>
      <w:r w:rsidRPr="007A3743">
        <w:rPr>
          <w:lang w:bidi="ru-RU"/>
        </w:rPr>
        <w:t xml:space="preserve"> настоящего Положения.</w:t>
      </w:r>
    </w:p>
    <w:p w:rsidR="00F145F0" w:rsidRPr="00CB583A" w:rsidRDefault="00F145F0" w:rsidP="005349A9">
      <w:pPr>
        <w:jc w:val="both"/>
        <w:rPr>
          <w:lang w:bidi="ru-RU"/>
        </w:rPr>
      </w:pPr>
      <w:r w:rsidRPr="00CB583A">
        <w:rPr>
          <w:lang w:bidi="ru-RU"/>
        </w:rPr>
        <w:t xml:space="preserve">Конкретные размеры выплат компенсационного и стимулирующего характера для руководителя учреждения устанавливаются органом исполнительной власти, осуществляющим функции и полномочия учредителя учреждения (далее </w:t>
      </w:r>
      <w:r>
        <w:rPr>
          <w:lang w:bidi="ru-RU"/>
        </w:rPr>
        <w:t>–</w:t>
      </w:r>
      <w:r w:rsidRPr="00CB583A">
        <w:rPr>
          <w:lang w:bidi="ru-RU"/>
        </w:rPr>
        <w:t xml:space="preserve"> орган исполнительной власти), для заместителей руководителя </w:t>
      </w:r>
      <w:r>
        <w:rPr>
          <w:lang w:bidi="ru-RU"/>
        </w:rPr>
        <w:t>–</w:t>
      </w:r>
      <w:r w:rsidRPr="00CB583A">
        <w:rPr>
          <w:lang w:bidi="ru-RU"/>
        </w:rPr>
        <w:t xml:space="preserve"> руководителем учреждения по согласованию с совещательным органом в пределах фонда оплаты труда.</w:t>
      </w:r>
    </w:p>
    <w:p w:rsidR="00F145F0" w:rsidRPr="00CB583A" w:rsidRDefault="00F145F0" w:rsidP="005349A9">
      <w:pPr>
        <w:widowControl w:val="0"/>
        <w:numPr>
          <w:ilvl w:val="0"/>
          <w:numId w:val="58"/>
        </w:numPr>
        <w:autoSpaceDE w:val="0"/>
        <w:autoSpaceDN w:val="0"/>
        <w:adjustRightInd w:val="0"/>
        <w:ind w:firstLine="720"/>
        <w:jc w:val="both"/>
        <w:rPr>
          <w:lang w:bidi="ru-RU"/>
        </w:rPr>
      </w:pPr>
      <w:r w:rsidRPr="00CB583A">
        <w:rPr>
          <w:lang w:bidi="ru-RU"/>
        </w:rPr>
        <w:t xml:space="preserve"> Выплаты за совмещение профессий (должностей) руководителю учреждения устанавливается по соглашению сторон трудового договора с учетом содержания и (или) объема дополнительной работы.</w:t>
      </w:r>
    </w:p>
    <w:p w:rsidR="00F145F0" w:rsidRPr="00CB583A" w:rsidRDefault="00F145F0" w:rsidP="005349A9">
      <w:pPr>
        <w:widowControl w:val="0"/>
        <w:numPr>
          <w:ilvl w:val="0"/>
          <w:numId w:val="58"/>
        </w:numPr>
        <w:autoSpaceDE w:val="0"/>
        <w:autoSpaceDN w:val="0"/>
        <w:adjustRightInd w:val="0"/>
        <w:ind w:firstLine="720"/>
        <w:jc w:val="both"/>
        <w:rPr>
          <w:lang w:bidi="ru-RU"/>
        </w:rPr>
      </w:pPr>
      <w:r w:rsidRPr="00CB583A">
        <w:rPr>
          <w:lang w:bidi="ru-RU"/>
        </w:rPr>
        <w:t>Выплаты стимулирующего характера по итогам работы руководителю учреждения производятся 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работы его руководителя.</w:t>
      </w:r>
    </w:p>
    <w:p w:rsidR="00F145F0" w:rsidRPr="00CB583A" w:rsidRDefault="00F145F0" w:rsidP="005349A9">
      <w:pPr>
        <w:jc w:val="both"/>
        <w:rPr>
          <w:lang w:bidi="ru-RU"/>
        </w:rPr>
      </w:pPr>
      <w:r w:rsidRPr="00CB583A">
        <w:rPr>
          <w:lang w:bidi="ru-RU"/>
        </w:rPr>
        <w:t>Порядок определения и условия выплат стимулирующего характера по итогам работы руководителю учреждения, а также перечень показателей эффективности деятельности учреждения, работы его руководителя устанавливается нормативн</w:t>
      </w:r>
      <w:r>
        <w:rPr>
          <w:lang w:bidi="ru-RU"/>
        </w:rPr>
        <w:t xml:space="preserve">ым </w:t>
      </w:r>
      <w:r w:rsidRPr="00CB583A">
        <w:rPr>
          <w:lang w:bidi="ru-RU"/>
        </w:rPr>
        <w:t>правовым актом исполнительного органа.</w:t>
      </w:r>
    </w:p>
    <w:p w:rsidR="00F145F0" w:rsidRPr="00331B8A" w:rsidRDefault="00F145F0" w:rsidP="005349A9">
      <w:pPr>
        <w:jc w:val="both"/>
        <w:rPr>
          <w:lang w:bidi="ru-RU"/>
        </w:rPr>
      </w:pPr>
      <w:r w:rsidRPr="00331B8A">
        <w:rPr>
          <w:lang w:bidi="ru-RU"/>
        </w:rPr>
        <w:t xml:space="preserve">Условия оплаты труда руководителя учреждения устанавливается в трудовом договоре, заключаемом на основе </w:t>
      </w:r>
      <w:hyperlink r:id="rId71" w:history="1">
        <w:r w:rsidRPr="00331B8A">
          <w:rPr>
            <w:rStyle w:val="af8"/>
            <w:lang w:bidi="ru-RU"/>
          </w:rPr>
          <w:t xml:space="preserve">типовой формы </w:t>
        </w:r>
      </w:hyperlink>
      <w:r w:rsidRPr="00331B8A">
        <w:rPr>
          <w:lang w:bidi="ru-RU"/>
        </w:rPr>
        <w:t>трудового договора с руководителем муниципального учреждения, утвержденной</w:t>
      </w:r>
      <w:hyperlink r:id="rId72" w:history="1">
        <w:r w:rsidRPr="00331B8A">
          <w:rPr>
            <w:rStyle w:val="af8"/>
            <w:lang w:bidi="ru-RU"/>
          </w:rPr>
          <w:t xml:space="preserve"> постановлением </w:t>
        </w:r>
      </w:hyperlink>
      <w:r w:rsidRPr="00331B8A">
        <w:rPr>
          <w:lang w:bidi="ru-RU"/>
        </w:rPr>
        <w:t xml:space="preserve">Правительства Российской Федерации от 12 апреля 2013 г. </w:t>
      </w:r>
      <w:r w:rsidRPr="00331B8A">
        <w:rPr>
          <w:lang w:bidi="en-US"/>
        </w:rPr>
        <w:t xml:space="preserve">№ </w:t>
      </w:r>
      <w:r w:rsidRPr="00331B8A">
        <w:rPr>
          <w:lang w:bidi="ru-RU"/>
        </w:rPr>
        <w:t xml:space="preserve">329 </w:t>
      </w:r>
      <w:r>
        <w:rPr>
          <w:lang w:bidi="ru-RU"/>
        </w:rPr>
        <w:t>«</w:t>
      </w:r>
      <w:r w:rsidRPr="00331B8A">
        <w:rPr>
          <w:lang w:bidi="ru-RU"/>
        </w:rPr>
        <w:t>О типовой форме трудового договора с руководителем государственного (муниципального) учреждения</w:t>
      </w:r>
      <w:r>
        <w:rPr>
          <w:lang w:bidi="ru-RU"/>
        </w:rPr>
        <w:t>»</w:t>
      </w:r>
      <w:r w:rsidRPr="00331B8A">
        <w:rPr>
          <w:lang w:bidi="ru-RU"/>
        </w:rPr>
        <w:t>.</w:t>
      </w:r>
    </w:p>
    <w:p w:rsidR="00F145F0" w:rsidRPr="00CB583A" w:rsidRDefault="00F145F0" w:rsidP="005349A9">
      <w:pPr>
        <w:widowControl w:val="0"/>
        <w:numPr>
          <w:ilvl w:val="0"/>
          <w:numId w:val="58"/>
        </w:numPr>
        <w:autoSpaceDE w:val="0"/>
        <w:autoSpaceDN w:val="0"/>
        <w:adjustRightInd w:val="0"/>
        <w:ind w:firstLine="720"/>
        <w:jc w:val="both"/>
        <w:rPr>
          <w:lang w:bidi="ru-RU"/>
        </w:rPr>
      </w:pPr>
      <w:r w:rsidRPr="00CB583A">
        <w:rPr>
          <w:lang w:bidi="ru-RU"/>
        </w:rPr>
        <w:t xml:space="preserve">Предельный уровень соотношения среднемесячной заработной платы руководителя учреждения и среднемесячной заработной платы работников этого учреждения (без учета заработной платы руководителя учреждения, заместителей руководителя) определяется нормативным правовым актом органа местного самоуправления в кратности от 1 до </w:t>
      </w:r>
      <w:r>
        <w:rPr>
          <w:lang w:bidi="ru-RU"/>
        </w:rPr>
        <w:t>5</w:t>
      </w:r>
      <w:r w:rsidRPr="00CB583A">
        <w:rPr>
          <w:lang w:bidi="ru-RU"/>
        </w:rPr>
        <w:t>.</w:t>
      </w:r>
    </w:p>
    <w:p w:rsidR="00F145F0" w:rsidRPr="00CB583A" w:rsidRDefault="00F145F0" w:rsidP="005349A9">
      <w:pPr>
        <w:ind w:firstLine="708"/>
        <w:jc w:val="both"/>
        <w:rPr>
          <w:lang w:bidi="ru-RU"/>
        </w:rPr>
      </w:pPr>
      <w:r w:rsidRPr="00CB583A">
        <w:rPr>
          <w:lang w:bidi="ru-RU"/>
        </w:rPr>
        <w:t xml:space="preserve">Предельный уровень соотношения среднемесячной заработной платы заместителей руководителя учреждений и среднемесячной заработной платы работников этих учреждений (без учета заработной платы руководителя учреждения, заместителей руководителя) определяется нормативным правовым актом органа местного самоуправления в кратности от 1 до </w:t>
      </w:r>
      <w:r>
        <w:rPr>
          <w:lang w:bidi="ru-RU"/>
        </w:rPr>
        <w:t>4</w:t>
      </w:r>
      <w:r w:rsidRPr="00CB583A">
        <w:rPr>
          <w:lang w:bidi="ru-RU"/>
        </w:rPr>
        <w:t>.</w:t>
      </w:r>
    </w:p>
    <w:p w:rsidR="00F145F0" w:rsidRPr="00331B8A" w:rsidRDefault="00F145F0" w:rsidP="005349A9">
      <w:pPr>
        <w:ind w:firstLine="708"/>
        <w:jc w:val="both"/>
        <w:rPr>
          <w:lang w:bidi="ru-RU"/>
        </w:rPr>
      </w:pPr>
      <w:bookmarkStart w:id="37" w:name="bookmark31"/>
      <w:r w:rsidRPr="00CB583A">
        <w:rPr>
          <w:lang w:bidi="ru-RU"/>
        </w:rPr>
        <w:t xml:space="preserve">Соотношение среднемесячной заработной платы руководителя учреждения, его заместителей и среднемесячной заработной платы работников этого учреждения, </w:t>
      </w:r>
      <w:r w:rsidRPr="00CB583A">
        <w:rPr>
          <w:lang w:bidi="ru-RU"/>
        </w:rPr>
        <w:lastRenderedPageBreak/>
        <w:t xml:space="preserve">формируемой за счет всех источников финансового обеспечения, рассчитывается за календарный год. Соотношение среднемесячной заработной платы руководителя учреждения, его заместителей и среднемесячной заработной платы работников </w:t>
      </w:r>
      <w:r w:rsidRPr="00331B8A">
        <w:rPr>
          <w:lang w:bidi="ru-RU"/>
        </w:rPr>
        <w:t>учреждения определяется путем деления среднемесячной заработной платы соответствующего руководителя учреждения, его заместителей на среднемесячную заработную плату работников этого учреждения (без учета заработной платы руководителя учреждения, заместителей руководителя). Определение среднемесячной заработной платы в указанных целях осуществляется в соответствии с</w:t>
      </w:r>
      <w:hyperlink r:id="rId73" w:history="1">
        <w:r w:rsidRPr="00331B8A">
          <w:rPr>
            <w:rStyle w:val="af8"/>
            <w:lang w:bidi="ru-RU"/>
          </w:rPr>
          <w:t xml:space="preserve"> Положением </w:t>
        </w:r>
      </w:hyperlink>
      <w:r w:rsidRPr="00331B8A">
        <w:rPr>
          <w:lang w:bidi="ru-RU"/>
        </w:rPr>
        <w:t>об особенностях порядка исчисления средней заработной платы, утвержденным</w:t>
      </w:r>
      <w:hyperlink r:id="rId74" w:history="1">
        <w:r w:rsidRPr="00331B8A">
          <w:rPr>
            <w:rStyle w:val="af8"/>
            <w:lang w:bidi="ru-RU"/>
          </w:rPr>
          <w:t xml:space="preserve"> постановлением </w:t>
        </w:r>
      </w:hyperlink>
      <w:r w:rsidRPr="00331B8A">
        <w:rPr>
          <w:lang w:bidi="ru-RU"/>
        </w:rPr>
        <w:t xml:space="preserve">Правительства Российской Федерации от 24 декабря 2007 года </w:t>
      </w:r>
      <w:r w:rsidRPr="00331B8A">
        <w:rPr>
          <w:lang w:bidi="en-US"/>
        </w:rPr>
        <w:t xml:space="preserve">№ </w:t>
      </w:r>
      <w:r w:rsidRPr="00331B8A">
        <w:rPr>
          <w:lang w:bidi="ru-RU"/>
        </w:rPr>
        <w:t xml:space="preserve">922 </w:t>
      </w:r>
      <w:r>
        <w:rPr>
          <w:lang w:bidi="ru-RU"/>
        </w:rPr>
        <w:t>«</w:t>
      </w:r>
      <w:r w:rsidRPr="00331B8A">
        <w:rPr>
          <w:lang w:bidi="ru-RU"/>
        </w:rPr>
        <w:t>Об особенностях порядка исчисления средней заработной платы</w:t>
      </w:r>
      <w:r>
        <w:rPr>
          <w:lang w:bidi="ru-RU"/>
        </w:rPr>
        <w:t>»</w:t>
      </w:r>
      <w:r w:rsidRPr="00331B8A">
        <w:rPr>
          <w:lang w:bidi="ru-RU"/>
        </w:rPr>
        <w:t>.</w:t>
      </w:r>
      <w:bookmarkEnd w:id="37"/>
    </w:p>
    <w:p w:rsidR="00F145F0" w:rsidRPr="00331B8A" w:rsidRDefault="00F145F0" w:rsidP="005349A9">
      <w:pPr>
        <w:ind w:firstLine="708"/>
        <w:jc w:val="both"/>
        <w:rPr>
          <w:lang w:bidi="ru-RU"/>
        </w:rPr>
      </w:pPr>
      <w:proofErr w:type="gramStart"/>
      <w:r w:rsidRPr="00331B8A">
        <w:rPr>
          <w:lang w:bidi="ru-RU"/>
        </w:rPr>
        <w:t xml:space="preserve">При установлении условий оплаты труда руководителю учреждения орган местного самоуправления должен исходить из необходимости обеспечения </w:t>
      </w:r>
      <w:proofErr w:type="spellStart"/>
      <w:r w:rsidRPr="00331B8A">
        <w:rPr>
          <w:lang w:bidi="ru-RU"/>
        </w:rPr>
        <w:t>непревышения</w:t>
      </w:r>
      <w:proofErr w:type="spellEnd"/>
      <w:r w:rsidRPr="00331B8A">
        <w:rPr>
          <w:lang w:bidi="ru-RU"/>
        </w:rPr>
        <w:t xml:space="preserve"> предельного уровня соотношения среднемесячной заработной платы, установленного в соответствии с</w:t>
      </w:r>
      <w:hyperlink w:anchor="bookmark30" w:tooltip="Current Document">
        <w:r w:rsidRPr="00331B8A">
          <w:rPr>
            <w:rStyle w:val="af8"/>
            <w:lang w:bidi="ru-RU"/>
          </w:rPr>
          <w:t xml:space="preserve"> абзацами первым </w:t>
        </w:r>
      </w:hyperlink>
      <w:r w:rsidRPr="00331B8A">
        <w:rPr>
          <w:lang w:bidi="ru-RU"/>
        </w:rPr>
        <w:t xml:space="preserve">и </w:t>
      </w:r>
      <w:hyperlink w:anchor="bookmark31" w:tooltip="Current Document">
        <w:r w:rsidRPr="00331B8A">
          <w:rPr>
            <w:rStyle w:val="af8"/>
            <w:lang w:bidi="ru-RU"/>
          </w:rPr>
          <w:t xml:space="preserve">третьим </w:t>
        </w:r>
      </w:hyperlink>
      <w:r w:rsidRPr="00331B8A">
        <w:rPr>
          <w:lang w:bidi="ru-RU"/>
        </w:rPr>
        <w:t>настоящего пункта, в случае выполнения всех показателей эффективности деятельности учреждения и работы его руководителя, и получения выплат стимулирующего характера в максимальном размере.</w:t>
      </w:r>
      <w:proofErr w:type="gramEnd"/>
    </w:p>
    <w:p w:rsidR="00F145F0" w:rsidRDefault="00F145F0" w:rsidP="005349A9">
      <w:pPr>
        <w:ind w:firstLine="660"/>
        <w:jc w:val="both"/>
        <w:rPr>
          <w:lang w:bidi="ru-RU"/>
        </w:rPr>
      </w:pPr>
      <w:r w:rsidRPr="00CB583A">
        <w:rPr>
          <w:lang w:bidi="ru-RU"/>
        </w:rPr>
        <w:t>Размещение информации о рассчитываемой за календарный год среднемесячной заработной плате руководителя учреждения, его заместителей в информаци</w:t>
      </w:r>
      <w:r>
        <w:rPr>
          <w:lang w:bidi="ru-RU"/>
        </w:rPr>
        <w:t xml:space="preserve">онно-телекоммуникационной сети </w:t>
      </w:r>
      <w:r w:rsidRPr="00CB583A">
        <w:rPr>
          <w:lang w:bidi="ru-RU"/>
        </w:rPr>
        <w:t>Интернет и представление указанными лицами данной информации осуществляются в по</w:t>
      </w:r>
      <w:r>
        <w:rPr>
          <w:lang w:bidi="ru-RU"/>
        </w:rPr>
        <w:t xml:space="preserve">рядке, установленном нормативным </w:t>
      </w:r>
      <w:r w:rsidRPr="00CB583A">
        <w:rPr>
          <w:lang w:bidi="ru-RU"/>
        </w:rPr>
        <w:t>правовым актом органа местного самоуправления.</w:t>
      </w:r>
    </w:p>
    <w:p w:rsidR="00F145F0" w:rsidRDefault="00F145F0" w:rsidP="005349A9">
      <w:pPr>
        <w:jc w:val="both"/>
        <w:rPr>
          <w:lang w:bidi="ru-RU"/>
        </w:rPr>
      </w:pPr>
    </w:p>
    <w:p w:rsidR="00F145F0" w:rsidRPr="00CB583A" w:rsidRDefault="00F145F0" w:rsidP="00F145F0">
      <w:pPr>
        <w:rPr>
          <w:lang w:bidi="ru-RU"/>
        </w:rPr>
      </w:pPr>
    </w:p>
    <w:p w:rsidR="00F145F0" w:rsidRDefault="00F145F0" w:rsidP="00F145F0">
      <w:pPr>
        <w:widowControl w:val="0"/>
        <w:numPr>
          <w:ilvl w:val="0"/>
          <w:numId w:val="63"/>
        </w:numPr>
        <w:autoSpaceDE w:val="0"/>
        <w:autoSpaceDN w:val="0"/>
        <w:adjustRightInd w:val="0"/>
        <w:jc w:val="center"/>
        <w:rPr>
          <w:lang w:bidi="ru-RU"/>
        </w:rPr>
      </w:pPr>
      <w:bookmarkStart w:id="38" w:name="bookmark32"/>
      <w:r w:rsidRPr="00CB583A">
        <w:rPr>
          <w:lang w:bidi="ru-RU"/>
        </w:rPr>
        <w:t>Другие вопросы оплаты труда</w:t>
      </w:r>
      <w:bookmarkEnd w:id="38"/>
    </w:p>
    <w:p w:rsidR="00F145F0" w:rsidRPr="00CB583A" w:rsidRDefault="00F145F0" w:rsidP="00F145F0">
      <w:pPr>
        <w:ind w:left="720"/>
        <w:rPr>
          <w:lang w:bidi="ru-RU"/>
        </w:rPr>
      </w:pPr>
    </w:p>
    <w:p w:rsidR="00F145F0" w:rsidRPr="00CB583A" w:rsidRDefault="00F145F0" w:rsidP="00F145F0">
      <w:pPr>
        <w:widowControl w:val="0"/>
        <w:numPr>
          <w:ilvl w:val="0"/>
          <w:numId w:val="59"/>
        </w:numPr>
        <w:autoSpaceDE w:val="0"/>
        <w:autoSpaceDN w:val="0"/>
        <w:adjustRightInd w:val="0"/>
        <w:ind w:left="1134" w:hanging="425"/>
        <w:jc w:val="both"/>
        <w:rPr>
          <w:lang w:bidi="ru-RU"/>
        </w:rPr>
      </w:pPr>
      <w:r w:rsidRPr="00CB583A">
        <w:rPr>
          <w:lang w:bidi="ru-RU"/>
        </w:rPr>
        <w:t>Штатное расписание учреждения утверждается руководителем этого учреждения и включает в себя все должности служащих (профессии рабочих) данного учреждения.</w:t>
      </w:r>
    </w:p>
    <w:p w:rsidR="00F145F0" w:rsidRPr="00CB583A" w:rsidRDefault="00F145F0" w:rsidP="00F145F0">
      <w:pPr>
        <w:widowControl w:val="0"/>
        <w:numPr>
          <w:ilvl w:val="0"/>
          <w:numId w:val="59"/>
        </w:numPr>
        <w:autoSpaceDE w:val="0"/>
        <w:autoSpaceDN w:val="0"/>
        <w:adjustRightInd w:val="0"/>
        <w:ind w:left="1134" w:hanging="425"/>
        <w:jc w:val="both"/>
        <w:rPr>
          <w:lang w:bidi="ru-RU"/>
        </w:rPr>
      </w:pPr>
      <w:r w:rsidRPr="00CB583A">
        <w:rPr>
          <w:lang w:bidi="ru-RU"/>
        </w:rPr>
        <w:t>Численный состав работников учреждения должен быть достаточным для гарантированного выполнения функций, установленных учреждению, его задач и объемов работ.</w:t>
      </w:r>
    </w:p>
    <w:p w:rsidR="00F145F0" w:rsidRPr="00BA6C79" w:rsidRDefault="00F145F0" w:rsidP="00F145F0">
      <w:pPr>
        <w:widowControl w:val="0"/>
        <w:numPr>
          <w:ilvl w:val="0"/>
          <w:numId w:val="59"/>
        </w:numPr>
        <w:autoSpaceDE w:val="0"/>
        <w:autoSpaceDN w:val="0"/>
        <w:adjustRightInd w:val="0"/>
        <w:ind w:left="1134" w:hanging="425"/>
        <w:jc w:val="both"/>
        <w:rPr>
          <w:lang w:bidi="ru-RU"/>
        </w:rPr>
      </w:pPr>
      <w:r w:rsidRPr="00CB583A">
        <w:rPr>
          <w:lang w:bidi="ru-RU"/>
        </w:rPr>
        <w:t xml:space="preserve">Для выполнения работ, связанных с временным расширением объема оказываемых учреждением услуг, учреждение вправе привлекать помимо работников, занимающих должности (профессии), предусмотренные штатным расписанием, других работников на условиях </w:t>
      </w:r>
      <w:r w:rsidRPr="00BA6C79">
        <w:rPr>
          <w:lang w:bidi="ru-RU"/>
        </w:rPr>
        <w:t>срочного трудового договора за счет средств, поступающих от приносящей доход деятельности.</w:t>
      </w:r>
    </w:p>
    <w:p w:rsidR="00F145F0" w:rsidRPr="00BA6C79" w:rsidRDefault="00F145F0" w:rsidP="00F145F0">
      <w:pPr>
        <w:widowControl w:val="0"/>
        <w:numPr>
          <w:ilvl w:val="0"/>
          <w:numId w:val="59"/>
        </w:numPr>
        <w:autoSpaceDE w:val="0"/>
        <w:autoSpaceDN w:val="0"/>
        <w:adjustRightInd w:val="0"/>
        <w:ind w:left="1134" w:hanging="425"/>
        <w:jc w:val="both"/>
        <w:rPr>
          <w:lang w:bidi="ru-RU"/>
        </w:rPr>
      </w:pPr>
      <w:r w:rsidRPr="00BA6C79">
        <w:rPr>
          <w:lang w:bidi="ru-RU"/>
        </w:rPr>
        <w:t>Из средств фонда оплаты труда работникам учреждений может быть оказана материальная помощь. Условия выплаты материальной помощи и ее конкретные размеры устанавливаются локальным нормативными актами учреждений.</w:t>
      </w:r>
    </w:p>
    <w:p w:rsidR="00F145F0" w:rsidRPr="00BA6C79" w:rsidRDefault="00F145F0" w:rsidP="00F145F0">
      <w:pPr>
        <w:rPr>
          <w:lang w:bidi="ru-RU"/>
        </w:rPr>
      </w:pPr>
      <w:r w:rsidRPr="00BA6C79">
        <w:rPr>
          <w:lang w:bidi="ru-RU"/>
        </w:rPr>
        <w:t>Решение об оказании материальной помощи работнику и ее конкретных размеров принимают руководители учреждений на основании письменного заявления работника.</w:t>
      </w:r>
    </w:p>
    <w:p w:rsidR="00F145F0" w:rsidRPr="00BA6C79" w:rsidRDefault="00F145F0" w:rsidP="00F145F0">
      <w:pPr>
        <w:rPr>
          <w:lang w:bidi="ru-RU"/>
        </w:rPr>
      </w:pPr>
      <w:r w:rsidRPr="00BA6C79">
        <w:rPr>
          <w:lang w:bidi="ru-RU"/>
        </w:rPr>
        <w:t xml:space="preserve">Материальная помощь руководителю учреждения оказывается на основании </w:t>
      </w:r>
      <w:r>
        <w:rPr>
          <w:lang w:bidi="ru-RU"/>
        </w:rPr>
        <w:t>приказа</w:t>
      </w:r>
      <w:r w:rsidRPr="00BA6C79">
        <w:rPr>
          <w:lang w:bidi="ru-RU"/>
        </w:rPr>
        <w:t xml:space="preserve"> органа исполнительной власти.</w:t>
      </w:r>
    </w:p>
    <w:p w:rsidR="00F145F0" w:rsidRPr="00BA6C79" w:rsidRDefault="00F145F0" w:rsidP="00F145F0">
      <w:pPr>
        <w:widowControl w:val="0"/>
        <w:numPr>
          <w:ilvl w:val="0"/>
          <w:numId w:val="59"/>
        </w:numPr>
        <w:autoSpaceDE w:val="0"/>
        <w:autoSpaceDN w:val="0"/>
        <w:adjustRightInd w:val="0"/>
        <w:ind w:left="1134" w:hanging="425"/>
        <w:jc w:val="both"/>
        <w:rPr>
          <w:lang w:bidi="ru-RU"/>
        </w:rPr>
      </w:pPr>
      <w:r w:rsidRPr="00BA6C79">
        <w:rPr>
          <w:lang w:bidi="ru-RU"/>
        </w:rPr>
        <w:t>Орган исполнительной власти может устанавливать предельную долю оплаты труда работников учреждений административно-управленческого и вспомогательного персонала в фонде оплаты труда учреждений (не более 40 процентов), а также перечень должностей, относимых к административно-управленческому и вспомогательному персоналу этих учреждений.</w:t>
      </w:r>
    </w:p>
    <w:p w:rsidR="00F145F0" w:rsidRDefault="00F145F0" w:rsidP="00F145F0">
      <w:pPr>
        <w:widowControl w:val="0"/>
        <w:numPr>
          <w:ilvl w:val="0"/>
          <w:numId w:val="59"/>
        </w:numPr>
        <w:autoSpaceDE w:val="0"/>
        <w:autoSpaceDN w:val="0"/>
        <w:adjustRightInd w:val="0"/>
        <w:ind w:left="1134" w:hanging="425"/>
        <w:jc w:val="both"/>
        <w:rPr>
          <w:lang w:bidi="ru-RU"/>
        </w:rPr>
      </w:pPr>
      <w:r w:rsidRPr="00BA6C79">
        <w:rPr>
          <w:lang w:bidi="ru-RU"/>
        </w:rPr>
        <w:t xml:space="preserve">В случае оптимизации структуры и численности работников учреждения экономия фонда оплаты труда должна быть направлена на повышение заработной платы работников, отраженных в </w:t>
      </w:r>
      <w:hyperlink r:id="rId75" w:history="1">
        <w:r w:rsidRPr="00BA6C79">
          <w:rPr>
            <w:rStyle w:val="af8"/>
            <w:lang w:bidi="ru-RU"/>
          </w:rPr>
          <w:t>Указе</w:t>
        </w:r>
      </w:hyperlink>
      <w:r w:rsidRPr="00BA6C79">
        <w:rPr>
          <w:lang w:bidi="ru-RU"/>
        </w:rPr>
        <w:t xml:space="preserve"> Президента Российской Федерации от 7 </w:t>
      </w:r>
      <w:r w:rsidRPr="00BA6C79">
        <w:rPr>
          <w:lang w:bidi="ru-RU"/>
        </w:rPr>
        <w:lastRenderedPageBreak/>
        <w:t xml:space="preserve">мая 2012 года </w:t>
      </w:r>
      <w:r w:rsidRPr="00BA6C79">
        <w:rPr>
          <w:lang w:bidi="en-US"/>
        </w:rPr>
        <w:t xml:space="preserve">№ </w:t>
      </w:r>
      <w:r w:rsidRPr="00BA6C79">
        <w:rPr>
          <w:lang w:bidi="ru-RU"/>
        </w:rPr>
        <w:t xml:space="preserve">597 </w:t>
      </w:r>
      <w:r>
        <w:rPr>
          <w:lang w:bidi="ru-RU"/>
        </w:rPr>
        <w:t>«</w:t>
      </w:r>
      <w:r w:rsidRPr="00BA6C79">
        <w:rPr>
          <w:lang w:bidi="ru-RU"/>
        </w:rPr>
        <w:t>О мероприятиях по реализации государственной социальной политики</w:t>
      </w:r>
      <w:r>
        <w:rPr>
          <w:lang w:bidi="ru-RU"/>
        </w:rPr>
        <w:t>»</w:t>
      </w:r>
      <w:r w:rsidRPr="00BA6C79">
        <w:rPr>
          <w:lang w:bidi="ru-RU"/>
        </w:rPr>
        <w:t>.</w:t>
      </w:r>
    </w:p>
    <w:p w:rsidR="00F145F0" w:rsidRPr="00BA6C79" w:rsidRDefault="00F145F0" w:rsidP="00F145F0">
      <w:pPr>
        <w:ind w:left="720"/>
        <w:rPr>
          <w:lang w:bidi="ru-RU"/>
        </w:rPr>
      </w:pPr>
    </w:p>
    <w:p w:rsidR="00F145F0" w:rsidRDefault="00F145F0" w:rsidP="00F145F0">
      <w:pPr>
        <w:widowControl w:val="0"/>
        <w:numPr>
          <w:ilvl w:val="0"/>
          <w:numId w:val="63"/>
        </w:numPr>
        <w:autoSpaceDE w:val="0"/>
        <w:autoSpaceDN w:val="0"/>
        <w:adjustRightInd w:val="0"/>
        <w:jc w:val="center"/>
        <w:rPr>
          <w:lang w:bidi="ru-RU"/>
        </w:rPr>
      </w:pPr>
      <w:bookmarkStart w:id="39" w:name="bookmark33"/>
      <w:r w:rsidRPr="00BA6C79">
        <w:rPr>
          <w:lang w:bidi="ru-RU"/>
        </w:rPr>
        <w:t>Заключительные положения</w:t>
      </w:r>
      <w:bookmarkEnd w:id="39"/>
    </w:p>
    <w:p w:rsidR="00F145F0" w:rsidRPr="00BA6C79" w:rsidRDefault="00F145F0" w:rsidP="00F145F0">
      <w:pPr>
        <w:ind w:left="720"/>
        <w:rPr>
          <w:lang w:bidi="ru-RU"/>
        </w:rPr>
      </w:pPr>
    </w:p>
    <w:p w:rsidR="00F145F0" w:rsidRPr="00CB583A" w:rsidRDefault="00F145F0" w:rsidP="005349A9">
      <w:pPr>
        <w:jc w:val="both"/>
        <w:rPr>
          <w:lang w:bidi="ru-RU"/>
        </w:rPr>
      </w:pPr>
      <w:r w:rsidRPr="00CB583A">
        <w:rPr>
          <w:lang w:bidi="ru-RU"/>
        </w:rPr>
        <w:t>Увеличение (индексация) окладов (должностных окладов) работников учреждений производится в соответствии с локальными нормативными актами учреждений, принимаемыми на основании соответствующих нормативных правовых актов органа исполнительной власти.</w:t>
      </w:r>
    </w:p>
    <w:p w:rsidR="00F145F0" w:rsidRPr="008D60F0" w:rsidRDefault="00F145F0" w:rsidP="005349A9">
      <w:pPr>
        <w:jc w:val="both"/>
      </w:pPr>
      <w:r w:rsidRPr="00CB583A">
        <w:rPr>
          <w:lang w:bidi="ru-RU"/>
        </w:rPr>
        <w:t>При увеличении (индексации) окладов (должностных окладов) работников учреждений размеры окладов (должностных окладов) подлежат округлению до целого рубля в ст</w:t>
      </w:r>
      <w:r>
        <w:rPr>
          <w:lang w:bidi="ru-RU"/>
        </w:rPr>
        <w:t>орону увеличения.</w:t>
      </w:r>
    </w:p>
    <w:p w:rsidR="00F145F0" w:rsidRPr="008D60F0" w:rsidRDefault="00F145F0" w:rsidP="005349A9">
      <w:pPr>
        <w:jc w:val="both"/>
      </w:pPr>
    </w:p>
    <w:tbl>
      <w:tblPr>
        <w:tblW w:w="4110" w:type="dxa"/>
        <w:tblInd w:w="5637" w:type="dxa"/>
        <w:tblLayout w:type="fixed"/>
        <w:tblLook w:val="04A0" w:firstRow="1" w:lastRow="0" w:firstColumn="1" w:lastColumn="0" w:noHBand="0" w:noVBand="1"/>
      </w:tblPr>
      <w:tblGrid>
        <w:gridCol w:w="4110"/>
      </w:tblGrid>
      <w:tr w:rsidR="00F145F0" w:rsidRPr="00F1182B" w:rsidTr="008513C9">
        <w:tc>
          <w:tcPr>
            <w:tcW w:w="4110" w:type="dxa"/>
            <w:shd w:val="clear" w:color="auto" w:fill="auto"/>
          </w:tcPr>
          <w:p w:rsidR="00F145F0" w:rsidRPr="00F1182B" w:rsidRDefault="00F145F0" w:rsidP="008513C9">
            <w:pPr>
              <w:rPr>
                <w:rFonts w:eastAsia="Arial"/>
                <w:bCs/>
                <w:color w:val="000000"/>
                <w:lang w:bidi="ru-RU"/>
              </w:rPr>
            </w:pPr>
            <w:r w:rsidRPr="00F1182B">
              <w:rPr>
                <w:rFonts w:eastAsia="Arial"/>
                <w:bCs/>
                <w:color w:val="000000"/>
                <w:lang w:bidi="ru-RU"/>
              </w:rPr>
              <w:t xml:space="preserve">Приложение </w:t>
            </w:r>
            <w:r w:rsidRPr="00F1182B">
              <w:rPr>
                <w:rFonts w:eastAsia="Arial"/>
                <w:bCs/>
                <w:color w:val="000000"/>
                <w:lang w:eastAsia="en-US" w:bidi="en-US"/>
              </w:rPr>
              <w:t xml:space="preserve">№ </w:t>
            </w:r>
            <w:r w:rsidRPr="00F1182B">
              <w:rPr>
                <w:rFonts w:eastAsia="Arial"/>
                <w:bCs/>
                <w:color w:val="000000"/>
                <w:lang w:bidi="ru-RU"/>
              </w:rPr>
              <w:t xml:space="preserve">1 </w:t>
            </w:r>
          </w:p>
          <w:p w:rsidR="00F145F0" w:rsidRPr="00F1182B" w:rsidRDefault="00F145F0" w:rsidP="008513C9">
            <w:pPr>
              <w:rPr>
                <w:rFonts w:eastAsia="Arial"/>
                <w:b/>
                <w:bCs/>
                <w:color w:val="000000"/>
                <w:sz w:val="22"/>
                <w:szCs w:val="22"/>
                <w:lang w:bidi="ru-RU"/>
              </w:rPr>
            </w:pPr>
            <w:r w:rsidRPr="00F1182B">
              <w:rPr>
                <w:rFonts w:eastAsia="Arial"/>
                <w:bCs/>
                <w:color w:val="000000"/>
                <w:lang w:bidi="ru-RU"/>
              </w:rPr>
              <w:t>к</w:t>
            </w:r>
            <w:r w:rsidRPr="00F1182B">
              <w:t xml:space="preserve"> </w:t>
            </w:r>
            <w:r w:rsidRPr="00F1182B">
              <w:rPr>
                <w:rFonts w:eastAsia="Arial"/>
                <w:bCs/>
                <w:color w:val="000000"/>
                <w:lang w:bidi="ru-RU"/>
              </w:rPr>
              <w:t xml:space="preserve">Примерному положению об оплате труда работников учреждений </w:t>
            </w:r>
            <w:proofErr w:type="spellStart"/>
            <w:r w:rsidRPr="00F1182B">
              <w:rPr>
                <w:rFonts w:eastAsia="Arial"/>
                <w:bCs/>
                <w:color w:val="000000"/>
                <w:lang w:bidi="ru-RU"/>
              </w:rPr>
              <w:t>Шумерлинского</w:t>
            </w:r>
            <w:proofErr w:type="spellEnd"/>
            <w:r w:rsidRPr="00F1182B">
              <w:rPr>
                <w:rFonts w:eastAsia="Arial"/>
                <w:bCs/>
                <w:color w:val="000000"/>
                <w:lang w:bidi="ru-RU"/>
              </w:rPr>
              <w:t xml:space="preserve"> муниципального округа, занятых в сфере культуры</w:t>
            </w:r>
            <w:r w:rsidRPr="00F1182B">
              <w:rPr>
                <w:rFonts w:eastAsia="Arial"/>
                <w:b/>
                <w:bCs/>
                <w:color w:val="000000"/>
                <w:sz w:val="22"/>
                <w:szCs w:val="22"/>
                <w:lang w:bidi="ru-RU"/>
              </w:rPr>
              <w:t xml:space="preserve"> </w:t>
            </w:r>
          </w:p>
        </w:tc>
      </w:tr>
    </w:tbl>
    <w:p w:rsidR="00F145F0" w:rsidRDefault="00F145F0" w:rsidP="00F145F0">
      <w:pPr>
        <w:ind w:left="5940"/>
        <w:jc w:val="right"/>
        <w:rPr>
          <w:rFonts w:eastAsia="Arial"/>
          <w:b/>
          <w:bCs/>
          <w:color w:val="000000"/>
          <w:sz w:val="22"/>
          <w:szCs w:val="22"/>
          <w:lang w:bidi="ru-RU"/>
        </w:rPr>
      </w:pPr>
    </w:p>
    <w:p w:rsidR="00F145F0" w:rsidRDefault="00F145F0" w:rsidP="00F145F0">
      <w:pPr>
        <w:ind w:left="5940"/>
        <w:jc w:val="right"/>
        <w:rPr>
          <w:rFonts w:eastAsia="Arial"/>
          <w:b/>
          <w:bCs/>
          <w:color w:val="000000"/>
          <w:sz w:val="22"/>
          <w:szCs w:val="22"/>
          <w:lang w:bidi="ru-RU"/>
        </w:rPr>
      </w:pPr>
    </w:p>
    <w:p w:rsidR="00F145F0" w:rsidRDefault="00F145F0" w:rsidP="00F145F0">
      <w:pPr>
        <w:jc w:val="center"/>
        <w:rPr>
          <w:bCs/>
          <w:color w:val="000000"/>
          <w:lang w:bidi="ru-RU"/>
        </w:rPr>
      </w:pPr>
      <w:proofErr w:type="gramStart"/>
      <w:r w:rsidRPr="0064192C">
        <w:rPr>
          <w:bCs/>
          <w:color w:val="000000"/>
          <w:lang w:bidi="ru-RU"/>
        </w:rPr>
        <w:t>Перечень</w:t>
      </w:r>
      <w:r>
        <w:rPr>
          <w:bCs/>
          <w:color w:val="000000"/>
          <w:lang w:bidi="ru-RU"/>
        </w:rPr>
        <w:t xml:space="preserve"> </w:t>
      </w:r>
      <w:r w:rsidRPr="0064192C">
        <w:rPr>
          <w:bCs/>
          <w:color w:val="000000"/>
          <w:lang w:bidi="ru-RU"/>
        </w:rPr>
        <w:t xml:space="preserve">высококвалифицированных профессий рабочих (тарифицированных не ниже </w:t>
      </w:r>
      <w:proofErr w:type="gramEnd"/>
    </w:p>
    <w:p w:rsidR="00F145F0" w:rsidRDefault="00F145F0" w:rsidP="00F145F0">
      <w:pPr>
        <w:jc w:val="center"/>
        <w:rPr>
          <w:bCs/>
          <w:color w:val="000000"/>
          <w:lang w:bidi="ru-RU"/>
        </w:rPr>
      </w:pPr>
      <w:proofErr w:type="gramStart"/>
      <w:r w:rsidRPr="0064192C">
        <w:rPr>
          <w:bCs/>
          <w:color w:val="000000"/>
          <w:lang w:bidi="ru-RU"/>
        </w:rPr>
        <w:t>6 разряда Единого</w:t>
      </w:r>
      <w:r>
        <w:rPr>
          <w:bCs/>
          <w:color w:val="000000"/>
          <w:lang w:bidi="ru-RU"/>
        </w:rPr>
        <w:t xml:space="preserve"> </w:t>
      </w:r>
      <w:r w:rsidRPr="0064192C">
        <w:rPr>
          <w:bCs/>
          <w:color w:val="000000"/>
          <w:lang w:bidi="ru-RU"/>
        </w:rPr>
        <w:t>тарифно-квалификационного справочника работ и профессий рабочих), привлекаемых для</w:t>
      </w:r>
      <w:r>
        <w:rPr>
          <w:bCs/>
          <w:color w:val="000000"/>
          <w:lang w:bidi="ru-RU"/>
        </w:rPr>
        <w:t xml:space="preserve"> </w:t>
      </w:r>
      <w:r w:rsidRPr="0064192C">
        <w:rPr>
          <w:bCs/>
          <w:color w:val="000000"/>
          <w:lang w:bidi="ru-RU"/>
        </w:rPr>
        <w:t xml:space="preserve">выполнения важных (особо важных) и ответственных </w:t>
      </w:r>
      <w:proofErr w:type="gramEnd"/>
    </w:p>
    <w:p w:rsidR="00F145F0" w:rsidRDefault="00F145F0" w:rsidP="00F145F0">
      <w:pPr>
        <w:jc w:val="center"/>
        <w:rPr>
          <w:bCs/>
          <w:color w:val="000000"/>
          <w:lang w:bidi="ru-RU"/>
        </w:rPr>
      </w:pPr>
      <w:r w:rsidRPr="0064192C">
        <w:rPr>
          <w:bCs/>
          <w:color w:val="000000"/>
          <w:lang w:bidi="ru-RU"/>
        </w:rPr>
        <w:t>(особо ответственных) работ</w:t>
      </w:r>
    </w:p>
    <w:p w:rsidR="00F145F0" w:rsidRPr="006842D4" w:rsidRDefault="00F145F0" w:rsidP="00F145F0">
      <w:pPr>
        <w:jc w:val="center"/>
        <w:rPr>
          <w:bCs/>
          <w:color w:val="000000"/>
          <w:lang w:bidi="ru-RU"/>
        </w:rPr>
      </w:pPr>
    </w:p>
    <w:p w:rsidR="00F145F0" w:rsidRPr="006842D4" w:rsidRDefault="00F145F0" w:rsidP="005349A9">
      <w:pPr>
        <w:widowControl w:val="0"/>
        <w:numPr>
          <w:ilvl w:val="0"/>
          <w:numId w:val="62"/>
        </w:numPr>
        <w:tabs>
          <w:tab w:val="left" w:pos="1024"/>
        </w:tabs>
        <w:spacing w:line="250" w:lineRule="exact"/>
        <w:ind w:firstLine="709"/>
        <w:jc w:val="both"/>
        <w:rPr>
          <w:color w:val="000000"/>
          <w:lang w:bidi="ru-RU"/>
        </w:rPr>
      </w:pPr>
      <w:r w:rsidRPr="006842D4">
        <w:rPr>
          <w:color w:val="000000"/>
          <w:lang w:bidi="ru-RU"/>
        </w:rPr>
        <w:t>Бутафор-декоратор, занятый изготовлением сложных скульптурных изделий и декораций для театральных постановок.</w:t>
      </w:r>
    </w:p>
    <w:p w:rsidR="00F145F0" w:rsidRPr="006842D4" w:rsidRDefault="00F145F0" w:rsidP="005349A9">
      <w:pPr>
        <w:widowControl w:val="0"/>
        <w:numPr>
          <w:ilvl w:val="0"/>
          <w:numId w:val="62"/>
        </w:numPr>
        <w:tabs>
          <w:tab w:val="left" w:pos="1024"/>
        </w:tabs>
        <w:spacing w:line="250" w:lineRule="exact"/>
        <w:ind w:firstLine="709"/>
        <w:jc w:val="both"/>
        <w:rPr>
          <w:color w:val="000000"/>
          <w:lang w:bidi="ru-RU"/>
        </w:rPr>
      </w:pPr>
      <w:r w:rsidRPr="006842D4">
        <w:rPr>
          <w:color w:val="000000"/>
          <w:lang w:bidi="ru-RU"/>
        </w:rPr>
        <w:t>Гример-постижер, занятый изготовлением специальных париков и выполнением портретных и сложных гримов.</w:t>
      </w:r>
    </w:p>
    <w:p w:rsidR="00F145F0" w:rsidRPr="006842D4" w:rsidRDefault="00F145F0" w:rsidP="005349A9">
      <w:pPr>
        <w:widowControl w:val="0"/>
        <w:numPr>
          <w:ilvl w:val="0"/>
          <w:numId w:val="62"/>
        </w:numPr>
        <w:tabs>
          <w:tab w:val="left" w:pos="1024"/>
        </w:tabs>
        <w:spacing w:line="250" w:lineRule="exact"/>
        <w:ind w:firstLine="709"/>
        <w:jc w:val="both"/>
        <w:rPr>
          <w:color w:val="000000"/>
          <w:lang w:bidi="ru-RU"/>
        </w:rPr>
      </w:pPr>
      <w:r w:rsidRPr="006842D4">
        <w:rPr>
          <w:color w:val="000000"/>
          <w:lang w:bidi="ru-RU"/>
        </w:rPr>
        <w:t>Закройщик, занятый изготовлением сложных исторических костюмов для театральных постановок по собственным эскизам.</w:t>
      </w:r>
    </w:p>
    <w:p w:rsidR="00F145F0" w:rsidRPr="006842D4" w:rsidRDefault="00F145F0" w:rsidP="005349A9">
      <w:pPr>
        <w:widowControl w:val="0"/>
        <w:numPr>
          <w:ilvl w:val="0"/>
          <w:numId w:val="62"/>
        </w:numPr>
        <w:tabs>
          <w:tab w:val="left" w:pos="1071"/>
        </w:tabs>
        <w:spacing w:line="250" w:lineRule="exact"/>
        <w:ind w:firstLine="709"/>
        <w:jc w:val="both"/>
        <w:rPr>
          <w:color w:val="000000"/>
          <w:lang w:bidi="ru-RU"/>
        </w:rPr>
      </w:pPr>
      <w:r w:rsidRPr="006842D4">
        <w:rPr>
          <w:color w:val="000000"/>
          <w:lang w:bidi="ru-RU"/>
        </w:rPr>
        <w:t>Макетчик, занятый изготовлением сложных макетов для театральных постановок.</w:t>
      </w:r>
    </w:p>
    <w:p w:rsidR="00F145F0" w:rsidRPr="006842D4" w:rsidRDefault="00F145F0" w:rsidP="005349A9">
      <w:pPr>
        <w:widowControl w:val="0"/>
        <w:numPr>
          <w:ilvl w:val="0"/>
          <w:numId w:val="62"/>
        </w:numPr>
        <w:tabs>
          <w:tab w:val="left" w:pos="1024"/>
        </w:tabs>
        <w:spacing w:line="250" w:lineRule="exact"/>
        <w:ind w:firstLine="709"/>
        <w:jc w:val="both"/>
        <w:rPr>
          <w:color w:val="000000"/>
          <w:lang w:bidi="ru-RU"/>
        </w:rPr>
      </w:pPr>
      <w:r w:rsidRPr="006842D4">
        <w:rPr>
          <w:color w:val="000000"/>
          <w:lang w:bidi="ru-RU"/>
        </w:rPr>
        <w:t>Осветитель, ведущий разработку схем освещения и световых эффектов в сложных по оформлению спектаклях, концертных программах, а также отбор и установку средств операторского освещения.</w:t>
      </w:r>
    </w:p>
    <w:p w:rsidR="00F145F0" w:rsidRPr="006842D4" w:rsidRDefault="00F145F0" w:rsidP="005349A9">
      <w:pPr>
        <w:widowControl w:val="0"/>
        <w:numPr>
          <w:ilvl w:val="0"/>
          <w:numId w:val="62"/>
        </w:numPr>
        <w:tabs>
          <w:tab w:val="left" w:pos="1024"/>
        </w:tabs>
        <w:spacing w:line="250" w:lineRule="exact"/>
        <w:ind w:firstLine="709"/>
        <w:jc w:val="both"/>
        <w:rPr>
          <w:color w:val="000000"/>
          <w:lang w:bidi="ru-RU"/>
        </w:rPr>
      </w:pPr>
      <w:r w:rsidRPr="006842D4">
        <w:rPr>
          <w:color w:val="000000"/>
          <w:lang w:bidi="ru-RU"/>
        </w:rPr>
        <w:t>Машинист сцены, возглавляющий монтировочную часть с численностью рабочих менее 10 человек.</w:t>
      </w:r>
    </w:p>
    <w:p w:rsidR="00F145F0" w:rsidRPr="00E75370" w:rsidRDefault="00F145F0" w:rsidP="005349A9">
      <w:pPr>
        <w:widowControl w:val="0"/>
        <w:numPr>
          <w:ilvl w:val="0"/>
          <w:numId w:val="62"/>
        </w:numPr>
        <w:tabs>
          <w:tab w:val="left" w:pos="1066"/>
        </w:tabs>
        <w:spacing w:line="250" w:lineRule="exact"/>
        <w:ind w:firstLine="709"/>
        <w:jc w:val="both"/>
        <w:rPr>
          <w:color w:val="000000"/>
          <w:lang w:bidi="ru-RU"/>
        </w:rPr>
      </w:pPr>
      <w:r w:rsidRPr="006842D4">
        <w:rPr>
          <w:color w:val="000000"/>
          <w:lang w:bidi="ru-RU"/>
        </w:rPr>
        <w:t>Реставратор-</w:t>
      </w:r>
      <w:proofErr w:type="spellStart"/>
      <w:r w:rsidRPr="006842D4">
        <w:rPr>
          <w:color w:val="000000"/>
          <w:lang w:bidi="ru-RU"/>
        </w:rPr>
        <w:t>ремонтировщик</w:t>
      </w:r>
      <w:proofErr w:type="spellEnd"/>
      <w:r w:rsidRPr="006842D4">
        <w:rPr>
          <w:color w:val="000000"/>
          <w:lang w:bidi="ru-RU"/>
        </w:rPr>
        <w:t xml:space="preserve"> органов, особо ценных и уникальных пианино, роялей.</w:t>
      </w:r>
    </w:p>
    <w:p w:rsidR="00F145F0" w:rsidRPr="006842D4" w:rsidRDefault="00F145F0" w:rsidP="005349A9">
      <w:pPr>
        <w:widowControl w:val="0"/>
        <w:numPr>
          <w:ilvl w:val="0"/>
          <w:numId w:val="62"/>
        </w:numPr>
        <w:tabs>
          <w:tab w:val="left" w:pos="1066"/>
        </w:tabs>
        <w:spacing w:line="250" w:lineRule="exact"/>
        <w:ind w:firstLine="709"/>
        <w:jc w:val="both"/>
        <w:rPr>
          <w:color w:val="000000"/>
          <w:lang w:bidi="ru-RU"/>
        </w:rPr>
      </w:pPr>
      <w:r w:rsidRPr="006842D4">
        <w:rPr>
          <w:color w:val="000000"/>
          <w:lang w:bidi="ru-RU"/>
        </w:rPr>
        <w:t>Реставратор-</w:t>
      </w:r>
      <w:proofErr w:type="spellStart"/>
      <w:r w:rsidRPr="006842D4">
        <w:rPr>
          <w:color w:val="000000"/>
          <w:lang w:bidi="ru-RU"/>
        </w:rPr>
        <w:t>ремонтировщик</w:t>
      </w:r>
      <w:proofErr w:type="spellEnd"/>
      <w:r w:rsidRPr="006842D4">
        <w:rPr>
          <w:color w:val="000000"/>
          <w:lang w:bidi="ru-RU"/>
        </w:rPr>
        <w:t xml:space="preserve"> уникальных смычковых и щипковых музыкальных инструментов.</w:t>
      </w:r>
    </w:p>
    <w:p w:rsidR="00F145F0" w:rsidRPr="006842D4" w:rsidRDefault="00F145F0" w:rsidP="005349A9">
      <w:pPr>
        <w:widowControl w:val="0"/>
        <w:numPr>
          <w:ilvl w:val="0"/>
          <w:numId w:val="62"/>
        </w:numPr>
        <w:tabs>
          <w:tab w:val="left" w:pos="1024"/>
        </w:tabs>
        <w:spacing w:line="250" w:lineRule="exact"/>
        <w:ind w:firstLine="709"/>
        <w:jc w:val="both"/>
        <w:rPr>
          <w:color w:val="000000"/>
          <w:lang w:bidi="ru-RU"/>
        </w:rPr>
      </w:pPr>
      <w:r w:rsidRPr="006842D4">
        <w:rPr>
          <w:color w:val="000000"/>
          <w:lang w:bidi="ru-RU"/>
        </w:rPr>
        <w:t>Столяр, занятый ремонтом и реставрацией музейной и художественной мебели из дерева ценных пород.</w:t>
      </w:r>
    </w:p>
    <w:p w:rsidR="00F145F0" w:rsidRPr="006842D4" w:rsidRDefault="00F145F0" w:rsidP="005349A9">
      <w:pPr>
        <w:widowControl w:val="0"/>
        <w:numPr>
          <w:ilvl w:val="0"/>
          <w:numId w:val="62"/>
        </w:numPr>
        <w:tabs>
          <w:tab w:val="left" w:pos="1157"/>
        </w:tabs>
        <w:spacing w:line="250" w:lineRule="exact"/>
        <w:ind w:firstLine="709"/>
        <w:jc w:val="both"/>
        <w:rPr>
          <w:color w:val="000000"/>
          <w:lang w:bidi="ru-RU"/>
        </w:rPr>
      </w:pPr>
      <w:r w:rsidRPr="006842D4">
        <w:rPr>
          <w:color w:val="000000"/>
          <w:lang w:bidi="ru-RU"/>
        </w:rPr>
        <w:t>Переплетчик, занятый переплетением особо ценных книг и особо важных документов.</w:t>
      </w:r>
    </w:p>
    <w:p w:rsidR="00F145F0" w:rsidRPr="006842D4" w:rsidRDefault="00F145F0" w:rsidP="005349A9">
      <w:pPr>
        <w:widowControl w:val="0"/>
        <w:numPr>
          <w:ilvl w:val="0"/>
          <w:numId w:val="62"/>
        </w:numPr>
        <w:tabs>
          <w:tab w:val="left" w:pos="1157"/>
        </w:tabs>
        <w:spacing w:line="250" w:lineRule="exact"/>
        <w:ind w:firstLine="709"/>
        <w:jc w:val="both"/>
        <w:rPr>
          <w:color w:val="000000"/>
          <w:lang w:bidi="ru-RU"/>
        </w:rPr>
      </w:pPr>
      <w:r w:rsidRPr="006842D4">
        <w:rPr>
          <w:color w:val="000000"/>
          <w:lang w:bidi="ru-RU"/>
        </w:rPr>
        <w:t>Реставратор редких и ценных книг, рукописей и документов.</w:t>
      </w:r>
    </w:p>
    <w:p w:rsidR="00F145F0" w:rsidRPr="00E75370" w:rsidRDefault="00F145F0" w:rsidP="005349A9">
      <w:pPr>
        <w:widowControl w:val="0"/>
        <w:numPr>
          <w:ilvl w:val="0"/>
          <w:numId w:val="62"/>
        </w:numPr>
        <w:tabs>
          <w:tab w:val="left" w:pos="1126"/>
        </w:tabs>
        <w:spacing w:line="250" w:lineRule="exact"/>
        <w:ind w:firstLine="709"/>
        <w:jc w:val="both"/>
        <w:rPr>
          <w:color w:val="000000"/>
          <w:lang w:bidi="ru-RU"/>
        </w:rPr>
      </w:pPr>
      <w:r w:rsidRPr="006842D4">
        <w:rPr>
          <w:color w:val="000000"/>
          <w:lang w:bidi="ru-RU"/>
        </w:rPr>
        <w:t>Фотограф, занятый выполнением репродуцированных работ и реставрацией особо важных документов с угасающими текстами.</w:t>
      </w:r>
    </w:p>
    <w:p w:rsidR="00F145F0" w:rsidRPr="00E75370" w:rsidRDefault="00F145F0" w:rsidP="005349A9">
      <w:pPr>
        <w:widowControl w:val="0"/>
        <w:numPr>
          <w:ilvl w:val="0"/>
          <w:numId w:val="62"/>
        </w:numPr>
        <w:tabs>
          <w:tab w:val="left" w:pos="1126"/>
        </w:tabs>
        <w:spacing w:line="250" w:lineRule="exact"/>
        <w:ind w:firstLine="709"/>
        <w:jc w:val="both"/>
        <w:rPr>
          <w:color w:val="000000"/>
          <w:lang w:bidi="ru-RU"/>
        </w:rPr>
      </w:pPr>
      <w:proofErr w:type="gramStart"/>
      <w:r w:rsidRPr="006842D4">
        <w:rPr>
          <w:color w:val="000000"/>
          <w:lang w:bidi="ru-RU"/>
        </w:rPr>
        <w:t>Слесари, электромонтеры, электромеханики, наладчики, занятые ремонтом, наладкой, монтажом и обслуживанием контрольно-измерительных приборов, оборудований, зданий и сооружений.</w:t>
      </w:r>
      <w:proofErr w:type="gramEnd"/>
    </w:p>
    <w:p w:rsidR="00F145F0" w:rsidRPr="006842D4" w:rsidRDefault="00F145F0" w:rsidP="005349A9">
      <w:pPr>
        <w:widowControl w:val="0"/>
        <w:numPr>
          <w:ilvl w:val="0"/>
          <w:numId w:val="62"/>
        </w:numPr>
        <w:tabs>
          <w:tab w:val="left" w:pos="1126"/>
        </w:tabs>
        <w:spacing w:line="250" w:lineRule="exact"/>
        <w:ind w:firstLine="709"/>
        <w:jc w:val="both"/>
        <w:rPr>
          <w:color w:val="000000"/>
          <w:lang w:bidi="ru-RU"/>
        </w:rPr>
      </w:pPr>
      <w:r w:rsidRPr="006842D4">
        <w:rPr>
          <w:color w:val="000000"/>
          <w:lang w:bidi="ru-RU"/>
        </w:rPr>
        <w:t>Водители легковых автомобилей, автобусов, имеющие 1-й класс и занятые перевозкой участников профессиональных худо</w:t>
      </w:r>
      <w:r w:rsidRPr="00E75370">
        <w:rPr>
          <w:color w:val="000000"/>
          <w:lang w:bidi="ru-RU"/>
        </w:rPr>
        <w:t xml:space="preserve">жественных коллективов, автоклубов, </w:t>
      </w:r>
      <w:r w:rsidRPr="006842D4">
        <w:rPr>
          <w:color w:val="000000"/>
          <w:lang w:bidi="ru-RU"/>
        </w:rPr>
        <w:t>оборудованных</w:t>
      </w:r>
      <w:r w:rsidRPr="00E75370">
        <w:rPr>
          <w:color w:val="000000"/>
          <w:lang w:bidi="ru-RU"/>
        </w:rPr>
        <w:t xml:space="preserve"> </w:t>
      </w:r>
      <w:r w:rsidRPr="006842D4">
        <w:rPr>
          <w:color w:val="000000"/>
          <w:lang w:bidi="ru-RU"/>
        </w:rPr>
        <w:t>специальными техническими средствами, осуществляющие перевозку художественных коллективов и специалистов для культурного обслуживания населения.</w:t>
      </w:r>
    </w:p>
    <w:p w:rsidR="00F145F0" w:rsidRPr="006842D4" w:rsidRDefault="00F145F0" w:rsidP="00F145F0">
      <w:pPr>
        <w:widowControl w:val="0"/>
        <w:numPr>
          <w:ilvl w:val="0"/>
          <w:numId w:val="62"/>
        </w:numPr>
        <w:tabs>
          <w:tab w:val="left" w:pos="1157"/>
        </w:tabs>
        <w:spacing w:after="300" w:line="250" w:lineRule="exact"/>
        <w:ind w:firstLine="709"/>
        <w:rPr>
          <w:color w:val="000000"/>
          <w:lang w:bidi="ru-RU"/>
        </w:rPr>
      </w:pPr>
      <w:r w:rsidRPr="006842D4">
        <w:rPr>
          <w:color w:val="000000"/>
          <w:lang w:bidi="ru-RU"/>
        </w:rPr>
        <w:lastRenderedPageBreak/>
        <w:t xml:space="preserve">Механик по ремонту и обслуживанию </w:t>
      </w:r>
      <w:proofErr w:type="spellStart"/>
      <w:r w:rsidRPr="006842D4">
        <w:rPr>
          <w:color w:val="000000"/>
          <w:lang w:bidi="ru-RU"/>
        </w:rPr>
        <w:t>кинотехнологического</w:t>
      </w:r>
      <w:proofErr w:type="spellEnd"/>
      <w:r w:rsidRPr="006842D4">
        <w:rPr>
          <w:color w:val="000000"/>
          <w:lang w:bidi="ru-RU"/>
        </w:rPr>
        <w:t xml:space="preserve"> оборудования.</w:t>
      </w:r>
    </w:p>
    <w:p w:rsidR="00F145F0" w:rsidRDefault="00F145F0" w:rsidP="00F145F0">
      <w:pPr>
        <w:spacing w:line="250" w:lineRule="exact"/>
        <w:ind w:left="5940"/>
        <w:jc w:val="right"/>
        <w:rPr>
          <w:rFonts w:eastAsia="Arial"/>
          <w:b/>
          <w:bCs/>
          <w:color w:val="000000"/>
          <w:sz w:val="22"/>
          <w:szCs w:val="22"/>
          <w:lang w:bidi="ru-RU"/>
        </w:rPr>
      </w:pPr>
    </w:p>
    <w:p w:rsidR="00F145F0" w:rsidRDefault="00F145F0" w:rsidP="00F145F0">
      <w:pPr>
        <w:spacing w:line="250" w:lineRule="exact"/>
        <w:ind w:left="5940"/>
        <w:jc w:val="right"/>
        <w:rPr>
          <w:rFonts w:eastAsia="Arial"/>
          <w:b/>
          <w:bCs/>
          <w:color w:val="000000"/>
          <w:sz w:val="22"/>
          <w:szCs w:val="22"/>
          <w:lang w:bidi="ru-RU"/>
        </w:rPr>
      </w:pPr>
    </w:p>
    <w:tbl>
      <w:tblPr>
        <w:tblW w:w="4110" w:type="dxa"/>
        <w:tblInd w:w="5637" w:type="dxa"/>
        <w:tblLayout w:type="fixed"/>
        <w:tblLook w:val="04A0" w:firstRow="1" w:lastRow="0" w:firstColumn="1" w:lastColumn="0" w:noHBand="0" w:noVBand="1"/>
      </w:tblPr>
      <w:tblGrid>
        <w:gridCol w:w="4110"/>
      </w:tblGrid>
      <w:tr w:rsidR="00F145F0" w:rsidRPr="00F1182B" w:rsidTr="008513C9">
        <w:tc>
          <w:tcPr>
            <w:tcW w:w="4110" w:type="dxa"/>
            <w:shd w:val="clear" w:color="auto" w:fill="auto"/>
          </w:tcPr>
          <w:p w:rsidR="00F145F0" w:rsidRPr="00F1182B" w:rsidRDefault="00F145F0" w:rsidP="008513C9">
            <w:pPr>
              <w:rPr>
                <w:rFonts w:eastAsia="Arial"/>
                <w:bCs/>
                <w:color w:val="000000"/>
                <w:lang w:bidi="ru-RU"/>
              </w:rPr>
            </w:pPr>
            <w:bookmarkStart w:id="40" w:name="_GoBack"/>
            <w:bookmarkEnd w:id="40"/>
            <w:r w:rsidRPr="00F1182B">
              <w:rPr>
                <w:rFonts w:eastAsia="Arial"/>
                <w:bCs/>
                <w:color w:val="000000"/>
                <w:lang w:bidi="ru-RU"/>
              </w:rPr>
              <w:t xml:space="preserve">Приложение </w:t>
            </w:r>
            <w:r w:rsidRPr="00F1182B">
              <w:rPr>
                <w:rFonts w:eastAsia="Arial"/>
                <w:bCs/>
                <w:color w:val="000000"/>
                <w:lang w:eastAsia="en-US" w:bidi="en-US"/>
              </w:rPr>
              <w:t xml:space="preserve">№ </w:t>
            </w:r>
            <w:r w:rsidRPr="00F1182B">
              <w:rPr>
                <w:rFonts w:eastAsia="Arial"/>
                <w:bCs/>
                <w:color w:val="000000"/>
                <w:lang w:bidi="ru-RU"/>
              </w:rPr>
              <w:t xml:space="preserve">2 </w:t>
            </w:r>
          </w:p>
          <w:p w:rsidR="00F145F0" w:rsidRPr="00F1182B" w:rsidRDefault="00F145F0" w:rsidP="008513C9">
            <w:pPr>
              <w:rPr>
                <w:rFonts w:eastAsia="Arial"/>
                <w:b/>
                <w:bCs/>
                <w:color w:val="000000"/>
                <w:sz w:val="22"/>
                <w:szCs w:val="22"/>
                <w:lang w:bidi="ru-RU"/>
              </w:rPr>
            </w:pPr>
            <w:r w:rsidRPr="00F1182B">
              <w:rPr>
                <w:rFonts w:eastAsia="Arial"/>
                <w:bCs/>
                <w:color w:val="000000"/>
                <w:lang w:bidi="ru-RU"/>
              </w:rPr>
              <w:t>к</w:t>
            </w:r>
            <w:r w:rsidRPr="00F1182B">
              <w:t xml:space="preserve"> </w:t>
            </w:r>
            <w:r w:rsidRPr="00F1182B">
              <w:rPr>
                <w:rFonts w:eastAsia="Arial"/>
                <w:bCs/>
                <w:color w:val="000000"/>
                <w:lang w:bidi="ru-RU"/>
              </w:rPr>
              <w:t xml:space="preserve">Примерному положению об оплате труда работников учреждений </w:t>
            </w:r>
            <w:proofErr w:type="spellStart"/>
            <w:r w:rsidRPr="00F1182B">
              <w:rPr>
                <w:rFonts w:eastAsia="Arial"/>
                <w:bCs/>
                <w:color w:val="000000"/>
                <w:lang w:bidi="ru-RU"/>
              </w:rPr>
              <w:t>Шумерлинского</w:t>
            </w:r>
            <w:proofErr w:type="spellEnd"/>
            <w:r w:rsidRPr="00F1182B">
              <w:rPr>
                <w:rFonts w:eastAsia="Arial"/>
                <w:bCs/>
                <w:color w:val="000000"/>
                <w:lang w:bidi="ru-RU"/>
              </w:rPr>
              <w:t xml:space="preserve"> муниципального округа, занятых в сфере культуры</w:t>
            </w:r>
            <w:r w:rsidRPr="00F1182B">
              <w:rPr>
                <w:rFonts w:eastAsia="Arial"/>
                <w:b/>
                <w:bCs/>
                <w:color w:val="000000"/>
                <w:sz w:val="22"/>
                <w:szCs w:val="22"/>
                <w:lang w:bidi="ru-RU"/>
              </w:rPr>
              <w:t xml:space="preserve"> </w:t>
            </w:r>
          </w:p>
        </w:tc>
      </w:tr>
    </w:tbl>
    <w:p w:rsidR="00F145F0" w:rsidRDefault="00F145F0" w:rsidP="00F145F0">
      <w:pPr>
        <w:spacing w:line="250" w:lineRule="exact"/>
        <w:ind w:left="5940"/>
        <w:jc w:val="right"/>
        <w:rPr>
          <w:rFonts w:eastAsia="Arial"/>
          <w:b/>
          <w:bCs/>
          <w:color w:val="000000"/>
          <w:sz w:val="22"/>
          <w:szCs w:val="22"/>
          <w:lang w:bidi="ru-RU"/>
        </w:rPr>
      </w:pPr>
    </w:p>
    <w:p w:rsidR="00F145F0" w:rsidRDefault="00F145F0" w:rsidP="00F145F0">
      <w:pPr>
        <w:spacing w:line="250" w:lineRule="exact"/>
        <w:ind w:left="120"/>
        <w:jc w:val="center"/>
        <w:rPr>
          <w:b/>
          <w:bCs/>
          <w:color w:val="000000"/>
          <w:sz w:val="22"/>
          <w:szCs w:val="22"/>
          <w:lang w:bidi="ru-RU"/>
        </w:rPr>
      </w:pPr>
    </w:p>
    <w:p w:rsidR="00F145F0" w:rsidRDefault="00F145F0" w:rsidP="00F145F0">
      <w:pPr>
        <w:spacing w:line="250" w:lineRule="exact"/>
        <w:ind w:left="120"/>
        <w:jc w:val="center"/>
        <w:rPr>
          <w:bCs/>
          <w:lang w:bidi="ru-RU"/>
        </w:rPr>
      </w:pPr>
      <w:r w:rsidRPr="00E75370">
        <w:rPr>
          <w:bCs/>
          <w:lang w:bidi="ru-RU"/>
        </w:rPr>
        <w:t>Рекомендуемые размеры выплат</w:t>
      </w:r>
      <w:r>
        <w:rPr>
          <w:bCs/>
          <w:lang w:bidi="ru-RU"/>
        </w:rPr>
        <w:t xml:space="preserve"> </w:t>
      </w:r>
      <w:r w:rsidRPr="00E75370">
        <w:rPr>
          <w:bCs/>
          <w:lang w:bidi="ru-RU"/>
        </w:rPr>
        <w:t xml:space="preserve">компенсационного характера </w:t>
      </w:r>
    </w:p>
    <w:p w:rsidR="00F145F0" w:rsidRDefault="00F145F0" w:rsidP="00F145F0">
      <w:pPr>
        <w:spacing w:line="250" w:lineRule="exact"/>
        <w:ind w:left="120"/>
        <w:jc w:val="center"/>
        <w:rPr>
          <w:bCs/>
          <w:lang w:bidi="ru-RU"/>
        </w:rPr>
      </w:pPr>
      <w:r w:rsidRPr="00E75370">
        <w:rPr>
          <w:bCs/>
          <w:lang w:bidi="ru-RU"/>
        </w:rPr>
        <w:t xml:space="preserve">работникам учреждений культуры </w:t>
      </w:r>
      <w:proofErr w:type="spellStart"/>
      <w:r w:rsidRPr="00E75370">
        <w:rPr>
          <w:bCs/>
          <w:lang w:bidi="ru-RU"/>
        </w:rPr>
        <w:t>Шумерлинского</w:t>
      </w:r>
      <w:proofErr w:type="spellEnd"/>
      <w:r w:rsidRPr="00E75370">
        <w:rPr>
          <w:bCs/>
          <w:lang w:bidi="ru-RU"/>
        </w:rPr>
        <w:t xml:space="preserve"> муниципального округа, </w:t>
      </w:r>
    </w:p>
    <w:p w:rsidR="00F145F0" w:rsidRPr="006842D4" w:rsidRDefault="00F145F0" w:rsidP="00F145F0">
      <w:pPr>
        <w:spacing w:line="250" w:lineRule="exact"/>
        <w:ind w:left="120"/>
        <w:jc w:val="center"/>
        <w:rPr>
          <w:bCs/>
          <w:lang w:bidi="ru-RU"/>
        </w:rPr>
      </w:pPr>
      <w:proofErr w:type="gramStart"/>
      <w:r w:rsidRPr="00E75370">
        <w:rPr>
          <w:bCs/>
          <w:lang w:bidi="ru-RU"/>
        </w:rPr>
        <w:t>занятым</w:t>
      </w:r>
      <w:proofErr w:type="gramEnd"/>
      <w:r w:rsidRPr="00E75370">
        <w:rPr>
          <w:bCs/>
          <w:lang w:bidi="ru-RU"/>
        </w:rPr>
        <w:t xml:space="preserve"> на работах с вредными и (или) опасными условиями труда</w:t>
      </w:r>
    </w:p>
    <w:p w:rsidR="00F145F0" w:rsidRPr="006842D4" w:rsidRDefault="00F145F0" w:rsidP="00F145F0">
      <w:pPr>
        <w:ind w:left="403"/>
        <w:rPr>
          <w:color w:val="000000"/>
          <w:sz w:val="22"/>
          <w:szCs w:val="22"/>
          <w:lang w:bidi="ru-RU"/>
        </w:rPr>
      </w:pPr>
    </w:p>
    <w:tbl>
      <w:tblPr>
        <w:tblOverlap w:val="never"/>
        <w:tblW w:w="0" w:type="auto"/>
        <w:tblLayout w:type="fixed"/>
        <w:tblCellMar>
          <w:left w:w="10" w:type="dxa"/>
          <w:right w:w="10" w:type="dxa"/>
        </w:tblCellMar>
        <w:tblLook w:val="04A0" w:firstRow="1" w:lastRow="0" w:firstColumn="1" w:lastColumn="0" w:noHBand="0" w:noVBand="1"/>
      </w:tblPr>
      <w:tblGrid>
        <w:gridCol w:w="840"/>
        <w:gridCol w:w="6581"/>
        <w:gridCol w:w="2803"/>
      </w:tblGrid>
      <w:tr w:rsidR="00F145F0" w:rsidRPr="006842D4" w:rsidTr="008513C9">
        <w:trPr>
          <w:trHeight w:hRule="exact" w:val="864"/>
        </w:trPr>
        <w:tc>
          <w:tcPr>
            <w:tcW w:w="840" w:type="dxa"/>
            <w:tcBorders>
              <w:top w:val="single" w:sz="4" w:space="0" w:color="auto"/>
              <w:left w:val="single" w:sz="4" w:space="0" w:color="auto"/>
            </w:tcBorders>
            <w:shd w:val="clear" w:color="auto" w:fill="FFFFFF"/>
          </w:tcPr>
          <w:p w:rsidR="00F145F0" w:rsidRDefault="00F145F0" w:rsidP="008513C9">
            <w:pPr>
              <w:framePr w:w="10224" w:wrap="notBeside" w:vAnchor="text" w:hAnchor="text" w:xAlign="center" w:y="1"/>
              <w:spacing w:line="220" w:lineRule="exact"/>
              <w:ind w:left="160"/>
              <w:rPr>
                <w:color w:val="000000"/>
                <w:lang w:eastAsia="en-US" w:bidi="en-US"/>
              </w:rPr>
            </w:pPr>
            <w:r w:rsidRPr="00E75370">
              <w:rPr>
                <w:color w:val="000000"/>
                <w:lang w:eastAsia="en-US" w:bidi="en-US"/>
              </w:rPr>
              <w:t>№</w:t>
            </w:r>
            <w:r w:rsidRPr="00E75370">
              <w:rPr>
                <w:color w:val="000000"/>
                <w:lang w:val="en-US" w:eastAsia="en-US" w:bidi="en-US"/>
              </w:rPr>
              <w:t xml:space="preserve"> </w:t>
            </w:r>
          </w:p>
          <w:p w:rsidR="00F145F0" w:rsidRPr="006842D4" w:rsidRDefault="00F145F0" w:rsidP="008513C9">
            <w:pPr>
              <w:framePr w:w="10224" w:wrap="notBeside" w:vAnchor="text" w:hAnchor="text" w:xAlign="center" w:y="1"/>
              <w:spacing w:line="220" w:lineRule="exact"/>
              <w:ind w:left="160"/>
              <w:rPr>
                <w:color w:val="000000"/>
                <w:lang w:bidi="ru-RU"/>
              </w:rPr>
            </w:pPr>
            <w:proofErr w:type="gramStart"/>
            <w:r w:rsidRPr="00E75370">
              <w:rPr>
                <w:color w:val="000000"/>
                <w:lang w:bidi="ru-RU"/>
              </w:rPr>
              <w:t>п</w:t>
            </w:r>
            <w:proofErr w:type="gramEnd"/>
            <w:r w:rsidRPr="00E75370">
              <w:rPr>
                <w:color w:val="000000"/>
                <w:lang w:bidi="ru-RU"/>
              </w:rPr>
              <w:t>/п</w:t>
            </w:r>
          </w:p>
        </w:tc>
        <w:tc>
          <w:tcPr>
            <w:tcW w:w="6581" w:type="dxa"/>
            <w:tcBorders>
              <w:top w:val="single" w:sz="4" w:space="0" w:color="auto"/>
              <w:left w:val="single" w:sz="4" w:space="0" w:color="auto"/>
            </w:tcBorders>
            <w:shd w:val="clear" w:color="auto" w:fill="FFFFFF"/>
          </w:tcPr>
          <w:p w:rsidR="00F145F0" w:rsidRPr="00E75370" w:rsidRDefault="00F145F0" w:rsidP="008513C9">
            <w:pPr>
              <w:framePr w:w="10224" w:wrap="notBeside" w:vAnchor="text" w:hAnchor="text" w:xAlign="center" w:y="1"/>
              <w:spacing w:line="250" w:lineRule="exact"/>
              <w:jc w:val="center"/>
              <w:rPr>
                <w:color w:val="000000"/>
                <w:lang w:bidi="ru-RU"/>
              </w:rPr>
            </w:pPr>
            <w:r w:rsidRPr="00E75370">
              <w:rPr>
                <w:color w:val="000000"/>
                <w:lang w:bidi="ru-RU"/>
              </w:rPr>
              <w:t xml:space="preserve">Перечень лиц, работающих в </w:t>
            </w:r>
            <w:r w:rsidRPr="00E75370">
              <w:t xml:space="preserve"> </w:t>
            </w:r>
            <w:r w:rsidRPr="00E75370">
              <w:rPr>
                <w:color w:val="000000"/>
                <w:lang w:bidi="ru-RU"/>
              </w:rPr>
              <w:t>учреждениях культуры</w:t>
            </w:r>
          </w:p>
          <w:p w:rsidR="00F145F0" w:rsidRPr="006842D4" w:rsidRDefault="00F145F0" w:rsidP="008513C9">
            <w:pPr>
              <w:framePr w:w="10224" w:wrap="notBeside" w:vAnchor="text" w:hAnchor="text" w:xAlign="center" w:y="1"/>
              <w:spacing w:line="250" w:lineRule="exact"/>
              <w:jc w:val="center"/>
              <w:rPr>
                <w:color w:val="000000"/>
                <w:lang w:bidi="ru-RU"/>
              </w:rPr>
            </w:pPr>
            <w:proofErr w:type="spellStart"/>
            <w:r w:rsidRPr="00E75370">
              <w:rPr>
                <w:color w:val="000000"/>
                <w:lang w:bidi="ru-RU"/>
              </w:rPr>
              <w:t>Шумерлинского</w:t>
            </w:r>
            <w:proofErr w:type="spellEnd"/>
            <w:r w:rsidRPr="00E75370">
              <w:rPr>
                <w:color w:val="000000"/>
                <w:lang w:bidi="ru-RU"/>
              </w:rPr>
              <w:t xml:space="preserve"> муниципального округа</w:t>
            </w:r>
          </w:p>
        </w:tc>
        <w:tc>
          <w:tcPr>
            <w:tcW w:w="2803" w:type="dxa"/>
            <w:tcBorders>
              <w:top w:val="single" w:sz="4" w:space="0" w:color="auto"/>
              <w:left w:val="single" w:sz="4" w:space="0" w:color="auto"/>
              <w:right w:val="single" w:sz="4" w:space="0" w:color="auto"/>
            </w:tcBorders>
            <w:shd w:val="clear" w:color="auto" w:fill="FFFFFF"/>
          </w:tcPr>
          <w:p w:rsidR="00F145F0" w:rsidRPr="006842D4" w:rsidRDefault="00F145F0" w:rsidP="008513C9">
            <w:pPr>
              <w:framePr w:w="10224" w:wrap="notBeside" w:vAnchor="text" w:hAnchor="text" w:xAlign="center" w:y="1"/>
              <w:spacing w:line="250" w:lineRule="exact"/>
              <w:jc w:val="center"/>
              <w:rPr>
                <w:color w:val="000000"/>
                <w:lang w:bidi="ru-RU"/>
              </w:rPr>
            </w:pPr>
            <w:r w:rsidRPr="00E75370">
              <w:rPr>
                <w:color w:val="000000"/>
                <w:lang w:bidi="ru-RU"/>
              </w:rPr>
              <w:t>Рекомендуемые размеры надбавок от оклада (должностного оклада)</w:t>
            </w:r>
          </w:p>
        </w:tc>
      </w:tr>
      <w:tr w:rsidR="00F145F0" w:rsidRPr="006842D4" w:rsidTr="008513C9">
        <w:trPr>
          <w:trHeight w:hRule="exact" w:val="634"/>
        </w:trPr>
        <w:tc>
          <w:tcPr>
            <w:tcW w:w="840" w:type="dxa"/>
            <w:tcBorders>
              <w:top w:val="single" w:sz="4" w:space="0" w:color="auto"/>
              <w:left w:val="single" w:sz="4" w:space="0" w:color="auto"/>
            </w:tcBorders>
            <w:shd w:val="clear" w:color="auto" w:fill="FFFFFF"/>
          </w:tcPr>
          <w:p w:rsidR="00F145F0" w:rsidRPr="006842D4" w:rsidRDefault="00F145F0" w:rsidP="008513C9">
            <w:pPr>
              <w:framePr w:w="10224" w:wrap="notBeside" w:vAnchor="text" w:hAnchor="text" w:xAlign="center" w:y="1"/>
              <w:spacing w:line="220" w:lineRule="exact"/>
              <w:rPr>
                <w:color w:val="000000"/>
                <w:lang w:bidi="ru-RU"/>
              </w:rPr>
            </w:pPr>
            <w:r w:rsidRPr="00E75370">
              <w:rPr>
                <w:color w:val="000000"/>
                <w:lang w:bidi="ru-RU"/>
              </w:rPr>
              <w:t>1.</w:t>
            </w:r>
          </w:p>
        </w:tc>
        <w:tc>
          <w:tcPr>
            <w:tcW w:w="6581" w:type="dxa"/>
            <w:tcBorders>
              <w:top w:val="single" w:sz="4" w:space="0" w:color="auto"/>
              <w:left w:val="single" w:sz="4" w:space="0" w:color="auto"/>
            </w:tcBorders>
            <w:shd w:val="clear" w:color="auto" w:fill="FFFFFF"/>
          </w:tcPr>
          <w:p w:rsidR="00F145F0" w:rsidRPr="006842D4" w:rsidRDefault="00F145F0" w:rsidP="008513C9">
            <w:pPr>
              <w:framePr w:w="10224" w:wrap="notBeside" w:vAnchor="text" w:hAnchor="text" w:xAlign="center" w:y="1"/>
              <w:spacing w:line="250" w:lineRule="exact"/>
              <w:ind w:left="153" w:right="171"/>
              <w:rPr>
                <w:color w:val="000000"/>
                <w:lang w:bidi="ru-RU"/>
              </w:rPr>
            </w:pPr>
            <w:r w:rsidRPr="00E75370">
              <w:rPr>
                <w:color w:val="000000"/>
                <w:lang w:bidi="ru-RU"/>
              </w:rPr>
              <w:t>Уборщики помещений, использующие дезинфицирующие средства, а также занятые уборкой общественных туалетов</w:t>
            </w:r>
          </w:p>
        </w:tc>
        <w:tc>
          <w:tcPr>
            <w:tcW w:w="2803" w:type="dxa"/>
            <w:tcBorders>
              <w:top w:val="single" w:sz="4" w:space="0" w:color="auto"/>
              <w:left w:val="single" w:sz="4" w:space="0" w:color="auto"/>
              <w:right w:val="single" w:sz="4" w:space="0" w:color="auto"/>
            </w:tcBorders>
            <w:shd w:val="clear" w:color="auto" w:fill="FFFFFF"/>
          </w:tcPr>
          <w:p w:rsidR="00F145F0" w:rsidRDefault="00F145F0" w:rsidP="008513C9">
            <w:pPr>
              <w:framePr w:w="10224" w:wrap="notBeside" w:vAnchor="text" w:hAnchor="text" w:xAlign="center" w:y="1"/>
              <w:spacing w:line="220" w:lineRule="exact"/>
              <w:jc w:val="center"/>
              <w:rPr>
                <w:color w:val="000000"/>
                <w:lang w:bidi="ru-RU"/>
              </w:rPr>
            </w:pPr>
          </w:p>
          <w:p w:rsidR="00F145F0" w:rsidRPr="006842D4" w:rsidRDefault="00F145F0" w:rsidP="008513C9">
            <w:pPr>
              <w:framePr w:w="10224" w:wrap="notBeside" w:vAnchor="text" w:hAnchor="text" w:xAlign="center" w:y="1"/>
              <w:spacing w:line="220" w:lineRule="exact"/>
              <w:jc w:val="center"/>
              <w:rPr>
                <w:color w:val="000000"/>
                <w:lang w:bidi="ru-RU"/>
              </w:rPr>
            </w:pPr>
            <w:r w:rsidRPr="00E75370">
              <w:rPr>
                <w:color w:val="000000"/>
                <w:lang w:bidi="ru-RU"/>
              </w:rPr>
              <w:t>10 процентов</w:t>
            </w:r>
          </w:p>
        </w:tc>
      </w:tr>
      <w:tr w:rsidR="00F145F0" w:rsidRPr="006842D4" w:rsidTr="008513C9">
        <w:trPr>
          <w:trHeight w:hRule="exact" w:val="2650"/>
        </w:trPr>
        <w:tc>
          <w:tcPr>
            <w:tcW w:w="840" w:type="dxa"/>
            <w:tcBorders>
              <w:left w:val="single" w:sz="4" w:space="0" w:color="auto"/>
              <w:bottom w:val="single" w:sz="4" w:space="0" w:color="auto"/>
            </w:tcBorders>
            <w:shd w:val="clear" w:color="auto" w:fill="FFFFFF"/>
          </w:tcPr>
          <w:p w:rsidR="00F145F0" w:rsidRPr="006842D4" w:rsidRDefault="00F145F0" w:rsidP="008513C9">
            <w:pPr>
              <w:framePr w:w="10224" w:wrap="notBeside" w:vAnchor="text" w:hAnchor="text" w:xAlign="center" w:y="1"/>
              <w:spacing w:line="220" w:lineRule="exact"/>
              <w:rPr>
                <w:color w:val="000000"/>
                <w:lang w:bidi="ru-RU"/>
              </w:rPr>
            </w:pPr>
            <w:r w:rsidRPr="00E75370">
              <w:rPr>
                <w:color w:val="000000"/>
                <w:lang w:bidi="ru-RU"/>
              </w:rPr>
              <w:t>2.</w:t>
            </w:r>
          </w:p>
        </w:tc>
        <w:tc>
          <w:tcPr>
            <w:tcW w:w="6581" w:type="dxa"/>
            <w:tcBorders>
              <w:left w:val="single" w:sz="4" w:space="0" w:color="auto"/>
              <w:bottom w:val="single" w:sz="4" w:space="0" w:color="auto"/>
            </w:tcBorders>
            <w:shd w:val="clear" w:color="auto" w:fill="FFFFFF"/>
          </w:tcPr>
          <w:p w:rsidR="00F145F0" w:rsidRPr="006842D4" w:rsidRDefault="00F145F0" w:rsidP="008513C9">
            <w:pPr>
              <w:framePr w:w="10224" w:wrap="notBeside" w:vAnchor="text" w:hAnchor="text" w:xAlign="center" w:y="1"/>
              <w:spacing w:line="250" w:lineRule="exact"/>
              <w:ind w:left="153" w:right="171"/>
              <w:rPr>
                <w:color w:val="000000"/>
                <w:lang w:bidi="ru-RU"/>
              </w:rPr>
            </w:pPr>
            <w:r w:rsidRPr="00E75370">
              <w:rPr>
                <w:color w:val="000000"/>
                <w:lang w:bidi="ru-RU"/>
              </w:rPr>
              <w:t xml:space="preserve">Газооператоры, обслуживающие средства измерений, элементы систем контроля и управления (автоматические устройства и регуляторы, устройства технологической защиты, блокировки сигнализаций и т.п.) в котельных, а также осуществляющие ремонт устройств автоматики, чистку котлов в холодном состоянии, уборку полов, площадок в котельных, обслуживание </w:t>
            </w:r>
            <w:proofErr w:type="spellStart"/>
            <w:r w:rsidRPr="00E75370">
              <w:rPr>
                <w:color w:val="000000"/>
                <w:lang w:bidi="ru-RU"/>
              </w:rPr>
              <w:t>теплосетевых</w:t>
            </w:r>
            <w:proofErr w:type="spellEnd"/>
            <w:r w:rsidRPr="00E75370">
              <w:rPr>
                <w:color w:val="000000"/>
                <w:lang w:bidi="ru-RU"/>
              </w:rPr>
              <w:t xml:space="preserve"> бойлерных установок в котельных; рабочие по обслуживанию и текущему ремонту зданий и сооружений, осуществляющие ремонт и очистку вентиляционных систем</w:t>
            </w:r>
          </w:p>
        </w:tc>
        <w:tc>
          <w:tcPr>
            <w:tcW w:w="2803" w:type="dxa"/>
            <w:tcBorders>
              <w:left w:val="single" w:sz="4" w:space="0" w:color="auto"/>
              <w:bottom w:val="single" w:sz="4" w:space="0" w:color="auto"/>
              <w:right w:val="single" w:sz="4" w:space="0" w:color="auto"/>
            </w:tcBorders>
            <w:shd w:val="clear" w:color="auto" w:fill="FFFFFF"/>
          </w:tcPr>
          <w:p w:rsidR="00F145F0" w:rsidRDefault="00F145F0" w:rsidP="008513C9">
            <w:pPr>
              <w:framePr w:w="10224" w:wrap="notBeside" w:vAnchor="text" w:hAnchor="text" w:xAlign="center" w:y="1"/>
              <w:spacing w:line="220" w:lineRule="exact"/>
              <w:jc w:val="center"/>
              <w:rPr>
                <w:color w:val="000000"/>
                <w:lang w:bidi="ru-RU"/>
              </w:rPr>
            </w:pPr>
          </w:p>
          <w:p w:rsidR="00F145F0" w:rsidRDefault="00F145F0" w:rsidP="008513C9">
            <w:pPr>
              <w:framePr w:w="10224" w:wrap="notBeside" w:vAnchor="text" w:hAnchor="text" w:xAlign="center" w:y="1"/>
              <w:spacing w:line="220" w:lineRule="exact"/>
              <w:jc w:val="center"/>
              <w:rPr>
                <w:color w:val="000000"/>
                <w:lang w:bidi="ru-RU"/>
              </w:rPr>
            </w:pPr>
          </w:p>
          <w:p w:rsidR="00F145F0" w:rsidRDefault="00F145F0" w:rsidP="008513C9">
            <w:pPr>
              <w:framePr w:w="10224" w:wrap="notBeside" w:vAnchor="text" w:hAnchor="text" w:xAlign="center" w:y="1"/>
              <w:spacing w:line="220" w:lineRule="exact"/>
              <w:jc w:val="center"/>
              <w:rPr>
                <w:color w:val="000000"/>
                <w:lang w:bidi="ru-RU"/>
              </w:rPr>
            </w:pPr>
          </w:p>
          <w:p w:rsidR="00F145F0" w:rsidRDefault="00F145F0" w:rsidP="008513C9">
            <w:pPr>
              <w:framePr w:w="10224" w:wrap="notBeside" w:vAnchor="text" w:hAnchor="text" w:xAlign="center" w:y="1"/>
              <w:spacing w:line="220" w:lineRule="exact"/>
              <w:jc w:val="center"/>
              <w:rPr>
                <w:color w:val="000000"/>
                <w:lang w:bidi="ru-RU"/>
              </w:rPr>
            </w:pPr>
          </w:p>
          <w:p w:rsidR="00F145F0" w:rsidRDefault="00F145F0" w:rsidP="008513C9">
            <w:pPr>
              <w:framePr w:w="10224" w:wrap="notBeside" w:vAnchor="text" w:hAnchor="text" w:xAlign="center" w:y="1"/>
              <w:spacing w:line="220" w:lineRule="exact"/>
              <w:jc w:val="center"/>
              <w:rPr>
                <w:color w:val="000000"/>
                <w:lang w:bidi="ru-RU"/>
              </w:rPr>
            </w:pPr>
          </w:p>
          <w:p w:rsidR="00F145F0" w:rsidRDefault="00F145F0" w:rsidP="008513C9">
            <w:pPr>
              <w:framePr w:w="10224" w:wrap="notBeside" w:vAnchor="text" w:hAnchor="text" w:xAlign="center" w:y="1"/>
              <w:spacing w:line="220" w:lineRule="exact"/>
              <w:jc w:val="center"/>
              <w:rPr>
                <w:color w:val="000000"/>
                <w:lang w:bidi="ru-RU"/>
              </w:rPr>
            </w:pPr>
          </w:p>
          <w:p w:rsidR="00F145F0" w:rsidRDefault="00F145F0" w:rsidP="008513C9">
            <w:pPr>
              <w:framePr w:w="10224" w:wrap="notBeside" w:vAnchor="text" w:hAnchor="text" w:xAlign="center" w:y="1"/>
              <w:spacing w:line="220" w:lineRule="exact"/>
              <w:jc w:val="center"/>
              <w:rPr>
                <w:color w:val="000000"/>
                <w:lang w:bidi="ru-RU"/>
              </w:rPr>
            </w:pPr>
          </w:p>
          <w:p w:rsidR="00F145F0" w:rsidRDefault="00F145F0" w:rsidP="008513C9">
            <w:pPr>
              <w:framePr w:w="10224" w:wrap="notBeside" w:vAnchor="text" w:hAnchor="text" w:xAlign="center" w:y="1"/>
              <w:spacing w:line="220" w:lineRule="exact"/>
              <w:jc w:val="center"/>
              <w:rPr>
                <w:color w:val="000000"/>
                <w:lang w:bidi="ru-RU"/>
              </w:rPr>
            </w:pPr>
          </w:p>
          <w:p w:rsidR="00F145F0" w:rsidRDefault="00F145F0" w:rsidP="008513C9">
            <w:pPr>
              <w:framePr w:w="10224" w:wrap="notBeside" w:vAnchor="text" w:hAnchor="text" w:xAlign="center" w:y="1"/>
              <w:spacing w:line="220" w:lineRule="exact"/>
              <w:jc w:val="center"/>
              <w:rPr>
                <w:color w:val="000000"/>
                <w:lang w:bidi="ru-RU"/>
              </w:rPr>
            </w:pPr>
          </w:p>
          <w:p w:rsidR="00F145F0" w:rsidRPr="006842D4" w:rsidRDefault="00F145F0" w:rsidP="008513C9">
            <w:pPr>
              <w:framePr w:w="10224" w:wrap="notBeside" w:vAnchor="text" w:hAnchor="text" w:xAlign="center" w:y="1"/>
              <w:spacing w:line="220" w:lineRule="exact"/>
              <w:jc w:val="center"/>
              <w:rPr>
                <w:color w:val="000000"/>
                <w:lang w:bidi="ru-RU"/>
              </w:rPr>
            </w:pPr>
            <w:r w:rsidRPr="00E75370">
              <w:rPr>
                <w:color w:val="000000"/>
                <w:lang w:bidi="ru-RU"/>
              </w:rPr>
              <w:t>15 процентов</w:t>
            </w:r>
          </w:p>
        </w:tc>
      </w:tr>
    </w:tbl>
    <w:p w:rsidR="00F145F0" w:rsidRPr="006842D4" w:rsidRDefault="00F145F0" w:rsidP="00F145F0">
      <w:pPr>
        <w:framePr w:w="10224" w:wrap="notBeside" w:vAnchor="text" w:hAnchor="text" w:xAlign="center" w:y="1"/>
        <w:rPr>
          <w:rFonts w:ascii="Arial Unicode MS" w:eastAsia="Arial Unicode MS" w:hAnsi="Arial Unicode MS" w:cs="Arial Unicode MS"/>
          <w:color w:val="000000"/>
          <w:sz w:val="2"/>
          <w:szCs w:val="2"/>
          <w:lang w:bidi="ru-RU"/>
        </w:rPr>
      </w:pPr>
    </w:p>
    <w:p w:rsidR="00F145F0" w:rsidRPr="006842D4" w:rsidRDefault="00F145F0" w:rsidP="00F145F0">
      <w:pPr>
        <w:rPr>
          <w:rFonts w:ascii="Arial Unicode MS" w:eastAsia="Arial Unicode MS" w:hAnsi="Arial Unicode MS" w:cs="Arial Unicode MS"/>
          <w:color w:val="000000"/>
          <w:sz w:val="2"/>
          <w:szCs w:val="2"/>
          <w:lang w:bidi="ru-RU"/>
        </w:rPr>
      </w:pPr>
    </w:p>
    <w:p w:rsidR="00F145F0" w:rsidRDefault="00F145F0" w:rsidP="00F145F0"/>
    <w:p w:rsidR="00783506" w:rsidRDefault="00783506" w:rsidP="00783506">
      <w:pPr>
        <w:rPr>
          <w:sz w:val="20"/>
          <w:szCs w:val="20"/>
        </w:rPr>
      </w:pPr>
    </w:p>
    <w:p w:rsidR="00F145F0" w:rsidRDefault="00F145F0" w:rsidP="00783506">
      <w:pPr>
        <w:rPr>
          <w:sz w:val="20"/>
          <w:szCs w:val="20"/>
        </w:rPr>
      </w:pPr>
    </w:p>
    <w:p w:rsidR="00F145F0" w:rsidRDefault="00F145F0" w:rsidP="00783506">
      <w:pPr>
        <w:rPr>
          <w:sz w:val="20"/>
          <w:szCs w:val="20"/>
        </w:rPr>
      </w:pPr>
    </w:p>
    <w:p w:rsidR="00F145F0" w:rsidRDefault="00F145F0" w:rsidP="00783506">
      <w:pPr>
        <w:rPr>
          <w:sz w:val="20"/>
          <w:szCs w:val="20"/>
        </w:rPr>
      </w:pPr>
    </w:p>
    <w:p w:rsidR="00F145F0" w:rsidRDefault="00F145F0" w:rsidP="00783506">
      <w:pPr>
        <w:rPr>
          <w:sz w:val="20"/>
          <w:szCs w:val="20"/>
        </w:rPr>
      </w:pPr>
    </w:p>
    <w:p w:rsidR="00F145F0" w:rsidRDefault="00F145F0" w:rsidP="00783506">
      <w:pPr>
        <w:rPr>
          <w:sz w:val="20"/>
          <w:szCs w:val="20"/>
        </w:rPr>
      </w:pPr>
    </w:p>
    <w:p w:rsidR="00F145F0" w:rsidRDefault="00F145F0" w:rsidP="00783506">
      <w:pPr>
        <w:rPr>
          <w:sz w:val="20"/>
          <w:szCs w:val="20"/>
        </w:rPr>
      </w:pPr>
    </w:p>
    <w:p w:rsidR="00F145F0" w:rsidRPr="008C039F" w:rsidRDefault="00F145F0" w:rsidP="00783506">
      <w:pPr>
        <w:rPr>
          <w:sz w:val="20"/>
          <w:szCs w:val="20"/>
        </w:rPr>
      </w:pPr>
    </w:p>
    <w:p w:rsidR="005246C6" w:rsidRPr="00202FF8" w:rsidRDefault="005246C6" w:rsidP="005246C6">
      <w:pPr>
        <w:rPr>
          <w:rFonts w:eastAsia="Calibri"/>
          <w:lang w:eastAsia="en-US"/>
        </w:rPr>
      </w:pPr>
    </w:p>
    <w:p w:rsidR="00783506" w:rsidRDefault="00783506" w:rsidP="00783506">
      <w:pPr>
        <w:ind w:right="-7"/>
        <w:rPr>
          <w:b/>
        </w:rPr>
      </w:pPr>
    </w:p>
    <w:p w:rsidR="00783506" w:rsidRDefault="00783506" w:rsidP="00783506">
      <w:pPr>
        <w:ind w:right="-7"/>
        <w:rPr>
          <w:b/>
        </w:rPr>
      </w:pPr>
    </w:p>
    <w:p w:rsidR="00783506" w:rsidRDefault="00783506" w:rsidP="00783506">
      <w:pPr>
        <w:jc w:val="center"/>
        <w:sectPr w:rsidR="00783506" w:rsidSect="00130F79">
          <w:footerReference w:type="default" r:id="rId76"/>
          <w:pgSz w:w="11906" w:h="16838"/>
          <w:pgMar w:top="1134" w:right="567" w:bottom="1134" w:left="1701" w:header="709" w:footer="709" w:gutter="0"/>
          <w:cols w:space="708"/>
          <w:docGrid w:linePitch="360"/>
        </w:sectPr>
      </w:pPr>
    </w:p>
    <w:p w:rsidR="00783506" w:rsidRPr="008D60F0" w:rsidRDefault="00783506" w:rsidP="00783506">
      <w:pPr>
        <w:ind w:right="-7"/>
      </w:pPr>
    </w:p>
    <w:p w:rsidR="00783506" w:rsidRPr="008D60F0" w:rsidRDefault="00783506" w:rsidP="00783506">
      <w:pPr>
        <w:ind w:right="-7"/>
      </w:pPr>
    </w:p>
    <w:p w:rsidR="00783506" w:rsidRPr="008D60F0" w:rsidRDefault="00783506" w:rsidP="00783506">
      <w:pPr>
        <w:ind w:right="-7"/>
      </w:pPr>
    </w:p>
    <w:p w:rsidR="00783506" w:rsidRPr="008D60F0" w:rsidRDefault="00783506" w:rsidP="00783506">
      <w:pPr>
        <w:ind w:right="-7"/>
      </w:pPr>
    </w:p>
    <w:p w:rsidR="00783506" w:rsidRPr="008D60F0" w:rsidRDefault="00783506" w:rsidP="00783506">
      <w:pPr>
        <w:ind w:right="-7"/>
      </w:pPr>
    </w:p>
    <w:p w:rsidR="00783506" w:rsidRPr="008D60F0" w:rsidRDefault="00783506" w:rsidP="00783506">
      <w:pPr>
        <w:ind w:right="-7"/>
      </w:pPr>
    </w:p>
    <w:p w:rsidR="00783506" w:rsidRPr="008D60F0" w:rsidRDefault="00783506" w:rsidP="00783506">
      <w:pPr>
        <w:ind w:right="-7"/>
      </w:pPr>
    </w:p>
    <w:p w:rsidR="00783506" w:rsidRPr="008D60F0" w:rsidRDefault="00783506" w:rsidP="00783506">
      <w:pPr>
        <w:ind w:right="-7"/>
      </w:pPr>
    </w:p>
    <w:p w:rsidR="00783506" w:rsidRDefault="00783506" w:rsidP="00783506">
      <w:pPr>
        <w:ind w:right="-7"/>
      </w:pPr>
    </w:p>
    <w:p w:rsidR="00032A39" w:rsidRPr="00032A39" w:rsidRDefault="00032A39" w:rsidP="00032A39">
      <w:pPr>
        <w:rPr>
          <w:sz w:val="16"/>
          <w:szCs w:val="16"/>
        </w:rPr>
      </w:pPr>
    </w:p>
    <w:p w:rsidR="00032A39" w:rsidRPr="00032A39" w:rsidRDefault="00032A39" w:rsidP="00032A39">
      <w:pPr>
        <w:autoSpaceDE w:val="0"/>
        <w:autoSpaceDN w:val="0"/>
        <w:adjustRightInd w:val="0"/>
        <w:ind w:firstLine="720"/>
        <w:jc w:val="both"/>
        <w:rPr>
          <w:sz w:val="16"/>
          <w:szCs w:val="16"/>
        </w:rPr>
      </w:pPr>
    </w:p>
    <w:p w:rsidR="00032A39" w:rsidRPr="00032A39" w:rsidRDefault="00032A39" w:rsidP="00032A39">
      <w:pPr>
        <w:rPr>
          <w:sz w:val="16"/>
          <w:szCs w:val="16"/>
        </w:rPr>
      </w:pPr>
    </w:p>
    <w:p w:rsidR="007839AA" w:rsidRPr="009278BD" w:rsidRDefault="007839AA" w:rsidP="007839AA">
      <w:pPr>
        <w:ind w:left="-1134"/>
        <w:rPr>
          <w:b/>
          <w:sz w:val="20"/>
          <w:szCs w:val="20"/>
        </w:rPr>
      </w:pPr>
      <w:r>
        <w:rPr>
          <w:b/>
          <w:noProof/>
          <w:sz w:val="20"/>
          <w:szCs w:val="20"/>
        </w:rPr>
        <mc:AlternateContent>
          <mc:Choice Requires="wps">
            <w:drawing>
              <wp:anchor distT="0" distB="0" distL="114300" distR="114300" simplePos="0" relativeHeight="251684352" behindDoc="0" locked="0" layoutInCell="1" allowOverlap="1" wp14:anchorId="07EFD651" wp14:editId="16FD8A0A">
                <wp:simplePos x="0" y="0"/>
                <wp:positionH relativeFrom="column">
                  <wp:posOffset>-1070610</wp:posOffset>
                </wp:positionH>
                <wp:positionV relativeFrom="paragraph">
                  <wp:posOffset>125095</wp:posOffset>
                </wp:positionV>
                <wp:extent cx="7572375" cy="9525"/>
                <wp:effectExtent l="15240" t="10795" r="13335" b="1778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72375" cy="95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xmlns:w16se="http://schemas.microsoft.com/office/word/2015/wordml/symex" xmlns:w15="http://schemas.microsoft.com/office/word/2012/wordml" xmlns:cx1="http://schemas.microsoft.com/office/drawing/2015/9/8/chartex" xmlns:cx="http://schemas.microsoft.com/office/drawing/2014/chartex">
            <w:pict>
              <v:shapetype w14:anchorId="7E3241FA" id="_x0000_t32" coordsize="21600,21600" o:spt="32" o:oned="t" path="m,l21600,21600e" filled="f">
                <v:path arrowok="t" fillok="f" o:connecttype="none"/>
                <o:lock v:ext="edit" shapetype="t"/>
              </v:shapetype>
              <v:shape id="Прямая со стрелкой 15" o:spid="_x0000_s1026" type="#_x0000_t32" style="position:absolute;margin-left:-84.3pt;margin-top:9.85pt;width:596.25pt;height:.75pt;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" strokeweight="1.5pt"/>
            </w:pict>
          </mc:Fallback>
        </mc:AlternateContent>
      </w:r>
    </w:p>
    <w:tbl>
      <w:tblPr>
        <w:tblpPr w:leftFromText="180" w:rightFromText="180" w:vertAnchor="text" w:tblpX="-505" w:tblpY="1"/>
        <w:tblOverlap w:val="never"/>
        <w:tblW w:w="10301" w:type="dxa"/>
        <w:tblLayout w:type="fixed"/>
        <w:tblLook w:val="04A0" w:firstRow="1" w:lastRow="0" w:firstColumn="1" w:lastColumn="0" w:noHBand="0" w:noVBand="1"/>
      </w:tblPr>
      <w:tblGrid>
        <w:gridCol w:w="5869"/>
        <w:gridCol w:w="4432"/>
      </w:tblGrid>
      <w:tr w:rsidR="00950AC9" w:rsidRPr="00B9179F" w:rsidTr="00F46617">
        <w:trPr>
          <w:trHeight w:val="1183"/>
        </w:trPr>
        <w:tc>
          <w:tcPr>
            <w:tcW w:w="5869" w:type="dxa"/>
          </w:tcPr>
          <w:p w:rsidR="00950AC9" w:rsidRPr="00B9179F" w:rsidRDefault="00950AC9" w:rsidP="00F46617">
            <w:pPr>
              <w:widowControl w:val="0"/>
              <w:contextualSpacing/>
              <w:rPr>
                <w:b/>
                <w:bCs/>
                <w:i/>
                <w:iCs/>
                <w:caps/>
                <w:sz w:val="16"/>
                <w:szCs w:val="16"/>
              </w:rPr>
            </w:pPr>
            <w:r w:rsidRPr="00B9179F">
              <w:rPr>
                <w:b/>
                <w:bCs/>
                <w:i/>
                <w:iCs/>
                <w:caps/>
                <w:sz w:val="16"/>
                <w:szCs w:val="16"/>
              </w:rPr>
              <w:t>Периодическое печатное издание</w:t>
            </w:r>
          </w:p>
          <w:p w:rsidR="00950AC9" w:rsidRPr="00B9179F" w:rsidRDefault="00950AC9" w:rsidP="00F46617">
            <w:pPr>
              <w:widowControl w:val="0"/>
              <w:contextualSpacing/>
              <w:rPr>
                <w:b/>
                <w:bCs/>
                <w:iCs/>
                <w:caps/>
                <w:sz w:val="16"/>
                <w:szCs w:val="16"/>
              </w:rPr>
            </w:pPr>
            <w:r w:rsidRPr="00B9179F">
              <w:rPr>
                <w:sz w:val="16"/>
                <w:szCs w:val="16"/>
              </w:rPr>
              <w:t xml:space="preserve"> </w:t>
            </w:r>
            <w:r>
              <w:rPr>
                <w:b/>
                <w:bCs/>
                <w:iCs/>
                <w:caps/>
                <w:sz w:val="16"/>
                <w:szCs w:val="16"/>
              </w:rPr>
              <w:t xml:space="preserve">Информационный бюллетень </w:t>
            </w:r>
            <w:r w:rsidRPr="00B9179F">
              <w:rPr>
                <w:b/>
                <w:bCs/>
                <w:caps/>
                <w:kern w:val="28"/>
                <w:sz w:val="16"/>
                <w:szCs w:val="16"/>
              </w:rPr>
              <w:t xml:space="preserve">Шумерлинского Муниципального округа </w:t>
            </w:r>
          </w:p>
          <w:p w:rsidR="00950AC9" w:rsidRPr="00B9179F" w:rsidRDefault="00950AC9" w:rsidP="00F46617">
            <w:pPr>
              <w:widowControl w:val="0"/>
              <w:contextualSpacing/>
              <w:rPr>
                <w:sz w:val="16"/>
                <w:szCs w:val="16"/>
              </w:rPr>
            </w:pPr>
            <w:r w:rsidRPr="00B9179F">
              <w:rPr>
                <w:sz w:val="16"/>
                <w:szCs w:val="16"/>
              </w:rPr>
              <w:t xml:space="preserve">Учредитель: Администрация </w:t>
            </w:r>
            <w:proofErr w:type="spellStart"/>
            <w:r w:rsidRPr="00B9179F">
              <w:rPr>
                <w:sz w:val="16"/>
                <w:szCs w:val="16"/>
              </w:rPr>
              <w:t>Шумерлинского</w:t>
            </w:r>
            <w:proofErr w:type="spellEnd"/>
            <w:r w:rsidRPr="00B9179F">
              <w:rPr>
                <w:sz w:val="16"/>
                <w:szCs w:val="16"/>
              </w:rPr>
              <w:t xml:space="preserve"> муниципального округа </w:t>
            </w:r>
          </w:p>
          <w:p w:rsidR="00950AC9" w:rsidRPr="00B9179F" w:rsidRDefault="00950AC9" w:rsidP="00F46617">
            <w:pPr>
              <w:widowControl w:val="0"/>
              <w:contextualSpacing/>
              <w:rPr>
                <w:sz w:val="16"/>
                <w:szCs w:val="16"/>
              </w:rPr>
            </w:pPr>
            <w:r w:rsidRPr="00B9179F">
              <w:rPr>
                <w:sz w:val="16"/>
                <w:szCs w:val="16"/>
              </w:rPr>
              <w:t>Адрес издательства: Чувашская Республика, г. Шумерля, ул. Октябрьская, д. 2</w:t>
            </w:r>
            <w:r>
              <w:rPr>
                <w:sz w:val="16"/>
                <w:szCs w:val="16"/>
              </w:rPr>
              <w:t>0</w:t>
            </w:r>
            <w:r w:rsidRPr="00B9179F">
              <w:rPr>
                <w:sz w:val="16"/>
                <w:szCs w:val="16"/>
              </w:rPr>
              <w:t>,</w:t>
            </w:r>
          </w:p>
          <w:p w:rsidR="00950AC9" w:rsidRPr="00950AC9" w:rsidRDefault="00950AC9" w:rsidP="00950AC9">
            <w:pPr>
              <w:widowControl w:val="0"/>
              <w:contextualSpacing/>
              <w:rPr>
                <w:sz w:val="16"/>
                <w:szCs w:val="16"/>
              </w:rPr>
            </w:pPr>
            <w:r w:rsidRPr="00B9179F">
              <w:rPr>
                <w:sz w:val="16"/>
                <w:szCs w:val="16"/>
              </w:rPr>
              <w:t xml:space="preserve">Телефоны редакции: </w:t>
            </w:r>
            <w:r w:rsidRPr="00950AC9">
              <w:rPr>
                <w:sz w:val="16"/>
                <w:szCs w:val="16"/>
              </w:rPr>
              <w:t>8(83536)2-34-45,</w:t>
            </w:r>
          </w:p>
          <w:p w:rsidR="00950AC9" w:rsidRPr="00B9179F" w:rsidRDefault="00950AC9" w:rsidP="00950AC9">
            <w:pPr>
              <w:widowControl w:val="0"/>
              <w:contextualSpacing/>
              <w:rPr>
                <w:sz w:val="16"/>
                <w:szCs w:val="16"/>
              </w:rPr>
            </w:pPr>
            <w:r w:rsidRPr="00950AC9">
              <w:rPr>
                <w:sz w:val="16"/>
                <w:szCs w:val="16"/>
              </w:rPr>
              <w:t>e-</w:t>
            </w:r>
            <w:proofErr w:type="spellStart"/>
            <w:r w:rsidRPr="00950AC9">
              <w:rPr>
                <w:sz w:val="16"/>
                <w:szCs w:val="16"/>
              </w:rPr>
              <w:t>mail</w:t>
            </w:r>
            <w:proofErr w:type="spellEnd"/>
            <w:r w:rsidRPr="00950AC9">
              <w:rPr>
                <w:sz w:val="16"/>
                <w:szCs w:val="16"/>
              </w:rPr>
              <w:t xml:space="preserve"> gshum@cap.ru</w:t>
            </w:r>
          </w:p>
          <w:p w:rsidR="00950AC9" w:rsidRPr="00B9179F" w:rsidRDefault="00950AC9" w:rsidP="00F46617">
            <w:pPr>
              <w:widowControl w:val="0"/>
              <w:contextualSpacing/>
              <w:rPr>
                <w:sz w:val="16"/>
                <w:szCs w:val="16"/>
              </w:rPr>
            </w:pPr>
            <w:r w:rsidRPr="00B9179F">
              <w:rPr>
                <w:sz w:val="16"/>
                <w:szCs w:val="16"/>
              </w:rPr>
              <w:t xml:space="preserve">     </w:t>
            </w:r>
            <w:r>
              <w:rPr>
                <w:sz w:val="16"/>
                <w:szCs w:val="16"/>
              </w:rPr>
              <w:t xml:space="preserve">           </w:t>
            </w:r>
          </w:p>
        </w:tc>
        <w:tc>
          <w:tcPr>
            <w:tcW w:w="4432" w:type="dxa"/>
          </w:tcPr>
          <w:p w:rsidR="00950AC9" w:rsidRPr="00B9179F" w:rsidRDefault="00950AC9" w:rsidP="00F46617">
            <w:pPr>
              <w:widowControl w:val="0"/>
              <w:contextualSpacing/>
              <w:rPr>
                <w:sz w:val="16"/>
                <w:szCs w:val="16"/>
              </w:rPr>
            </w:pPr>
          </w:p>
          <w:p w:rsidR="00950AC9" w:rsidRPr="00B9179F" w:rsidRDefault="00950AC9" w:rsidP="00F46617">
            <w:pPr>
              <w:widowControl w:val="0"/>
              <w:contextualSpacing/>
              <w:rPr>
                <w:sz w:val="16"/>
                <w:szCs w:val="16"/>
              </w:rPr>
            </w:pPr>
            <w:r w:rsidRPr="00B9179F">
              <w:rPr>
                <w:sz w:val="16"/>
                <w:szCs w:val="16"/>
              </w:rPr>
              <w:t>Распространяется бесплатно</w:t>
            </w:r>
          </w:p>
          <w:p w:rsidR="00950AC9" w:rsidRPr="00B9179F" w:rsidRDefault="00950AC9" w:rsidP="00F46617">
            <w:pPr>
              <w:widowControl w:val="0"/>
              <w:contextualSpacing/>
              <w:rPr>
                <w:sz w:val="16"/>
                <w:szCs w:val="16"/>
              </w:rPr>
            </w:pPr>
            <w:r w:rsidRPr="00B9179F">
              <w:rPr>
                <w:sz w:val="16"/>
                <w:szCs w:val="16"/>
              </w:rPr>
              <w:t>Тираж 25 экз.</w:t>
            </w:r>
          </w:p>
          <w:p w:rsidR="00F22978" w:rsidRDefault="00950AC9" w:rsidP="00F46617">
            <w:pPr>
              <w:widowControl w:val="0"/>
              <w:contextualSpacing/>
              <w:rPr>
                <w:sz w:val="16"/>
                <w:szCs w:val="16"/>
              </w:rPr>
            </w:pPr>
            <w:r w:rsidRPr="00B9179F">
              <w:rPr>
                <w:sz w:val="16"/>
                <w:szCs w:val="16"/>
              </w:rPr>
              <w:t xml:space="preserve">Электронная версия размещена на официальном сайте </w:t>
            </w:r>
            <w:proofErr w:type="spellStart"/>
            <w:r w:rsidRPr="00B9179F">
              <w:rPr>
                <w:sz w:val="16"/>
                <w:szCs w:val="16"/>
              </w:rPr>
              <w:t>Шумерлинского</w:t>
            </w:r>
            <w:proofErr w:type="spellEnd"/>
            <w:r w:rsidRPr="00B9179F">
              <w:rPr>
                <w:sz w:val="16"/>
                <w:szCs w:val="16"/>
              </w:rPr>
              <w:t xml:space="preserve"> муниципального округа </w:t>
            </w:r>
          </w:p>
          <w:p w:rsidR="00950AC9" w:rsidRPr="00B9179F" w:rsidRDefault="00F22978" w:rsidP="00F46617">
            <w:pPr>
              <w:widowControl w:val="0"/>
              <w:contextualSpacing/>
              <w:rPr>
                <w:sz w:val="16"/>
                <w:szCs w:val="16"/>
              </w:rPr>
            </w:pPr>
            <w:r>
              <w:t xml:space="preserve"> </w:t>
            </w:r>
            <w:r w:rsidRPr="00F22978">
              <w:rPr>
                <w:sz w:val="16"/>
                <w:szCs w:val="16"/>
              </w:rPr>
              <w:t>https://shumer-mo.cap.ru/</w:t>
            </w:r>
          </w:p>
        </w:tc>
      </w:tr>
    </w:tbl>
    <w:p w:rsidR="00E76DD2" w:rsidRDefault="00E76DD2" w:rsidP="009A5E78">
      <w:pPr>
        <w:tabs>
          <w:tab w:val="left" w:pos="4962"/>
          <w:tab w:val="left" w:pos="5103"/>
        </w:tabs>
        <w:rPr>
          <w:b/>
          <w:bCs/>
          <w:noProof/>
          <w:color w:val="000000"/>
          <w:sz w:val="28"/>
          <w:szCs w:val="28"/>
        </w:rPr>
      </w:pPr>
    </w:p>
    <w:sectPr w:rsidR="00E76DD2" w:rsidSect="009A3690">
      <w:headerReference w:type="default" r:id="rId77"/>
      <w:footerReference w:type="default" r:id="rId78"/>
      <w:pgSz w:w="11906" w:h="16838"/>
      <w:pgMar w:top="720" w:right="566" w:bottom="567"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617" w:rsidRDefault="00F46617" w:rsidP="004B7396">
      <w:r>
        <w:separator/>
      </w:r>
    </w:p>
  </w:endnote>
  <w:endnote w:type="continuationSeparator" w:id="0">
    <w:p w:rsidR="00F46617" w:rsidRDefault="00F46617" w:rsidP="004B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Baltica Chv">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Cyr Chuv">
    <w:altName w:val="Arial"/>
    <w:charset w:val="CC"/>
    <w:family w:val="swiss"/>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AGGal">
    <w:altName w:val="Times New Roman"/>
    <w:charset w:val="00"/>
    <w:family w:val="auto"/>
    <w:pitch w:val="default"/>
    <w:sig w:usb0="00000000" w:usb1="00000000" w:usb2="00000000" w:usb3="00000000" w:csb0="00000001" w:csb1="00000000"/>
  </w:font>
  <w:font w:name="Antiqua">
    <w:altName w:val="Times New Roman"/>
    <w:charset w:val="00"/>
    <w:family w:val="auto"/>
    <w:pitch w:val="default"/>
    <w:sig w:usb0="00000000" w:usb1="00000000" w:usb2="00000000" w:usb3="00000000" w:csb0="00000001" w:csb1="00000000"/>
  </w:font>
  <w:font w:name="OEKGHE+OfficinaSerifWinC">
    <w:altName w:val="Times New Roman"/>
    <w:charset w:val="00"/>
    <w:family w:val="roman"/>
    <w:pitch w:val="default"/>
    <w:sig w:usb0="00000000"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 w:name="Baltica">
    <w:altName w:val="Arial"/>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5D4" w:rsidRPr="00A561C1" w:rsidRDefault="009B35D4" w:rsidP="00236A65">
    <w:pPr>
      <w:jc w:val="right"/>
    </w:pPr>
    <w:r w:rsidRPr="00A561C1">
      <w:rPr>
        <w:sz w:val="10"/>
        <w:szCs w:val="10"/>
      </w:rPr>
      <w:t xml:space="preserve">2001экон-Об </w:t>
    </w:r>
    <w:proofErr w:type="gramStart"/>
    <w:r w:rsidRPr="00A561C1">
      <w:rPr>
        <w:sz w:val="10"/>
        <w:szCs w:val="10"/>
      </w:rPr>
      <w:t>утверждении</w:t>
    </w:r>
    <w:proofErr w:type="gramEnd"/>
    <w:r w:rsidRPr="00A561C1">
      <w:rPr>
        <w:sz w:val="10"/>
        <w:szCs w:val="10"/>
      </w:rPr>
      <w:t xml:space="preserve"> Порядка ОПОТ</w:t>
    </w:r>
  </w:p>
  <w:p w:rsidR="009B35D4" w:rsidRPr="009B53B5" w:rsidRDefault="009B35D4" w:rsidP="00236A65"/>
  <w:p w:rsidR="009B35D4" w:rsidRDefault="009B35D4">
    <w:pPr>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5F0" w:rsidRPr="00022997" w:rsidRDefault="00F145F0" w:rsidP="00022997">
    <w:pPr>
      <w:jc w:val="right"/>
    </w:pPr>
    <w:r w:rsidRPr="00022997">
      <w:rPr>
        <w:sz w:val="10"/>
        <w:szCs w:val="10"/>
      </w:rPr>
      <w:t xml:space="preserve">2101экон-Об </w:t>
    </w:r>
    <w:proofErr w:type="gramStart"/>
    <w:r w:rsidRPr="00022997">
      <w:rPr>
        <w:sz w:val="10"/>
        <w:szCs w:val="10"/>
      </w:rPr>
      <w:t>утверждении</w:t>
    </w:r>
    <w:proofErr w:type="gramEnd"/>
    <w:r w:rsidRPr="00022997">
      <w:rPr>
        <w:sz w:val="10"/>
        <w:szCs w:val="10"/>
      </w:rPr>
      <w:t xml:space="preserve"> Порядка проведения экспертизы НПА</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5F0" w:rsidRPr="00022997" w:rsidRDefault="00F145F0" w:rsidP="00CF58A7">
    <w:pPr>
      <w:jc w:val="right"/>
    </w:pPr>
    <w:r w:rsidRPr="00022997">
      <w:rPr>
        <w:sz w:val="10"/>
        <w:szCs w:val="10"/>
      </w:rPr>
      <w:t xml:space="preserve">2101экон-Об </w:t>
    </w:r>
    <w:proofErr w:type="gramStart"/>
    <w:r w:rsidRPr="00022997">
      <w:rPr>
        <w:sz w:val="10"/>
        <w:szCs w:val="10"/>
      </w:rPr>
      <w:t>утверждении</w:t>
    </w:r>
    <w:proofErr w:type="gramEnd"/>
    <w:r w:rsidRPr="00022997">
      <w:rPr>
        <w:sz w:val="10"/>
        <w:szCs w:val="10"/>
      </w:rPr>
      <w:t xml:space="preserve"> Порядка проведения экспертизы НПА</w:t>
    </w:r>
  </w:p>
  <w:p w:rsidR="00F145F0" w:rsidRPr="00CF58A7" w:rsidRDefault="00F145F0">
    <w:pPr>
      <w:rPr>
        <w:sz w:val="2"/>
        <w:szCs w:val="2"/>
        <w:lang w:val="x-none"/>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5F0" w:rsidRDefault="00F145F0" w:rsidP="008D60F0">
    <w:pPr>
      <w:pStyle w:val="aff1"/>
      <w:jc w:val="right"/>
    </w:pPr>
    <w:r>
      <w:rPr>
        <w:sz w:val="12"/>
        <w:szCs w:val="12"/>
      </w:rPr>
      <w:t>0403культураспорт - положение об оплате труда</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506" w:rsidRPr="00985C7D" w:rsidRDefault="00783506" w:rsidP="00985C7D">
    <w:pPr>
      <w:pStyle w:val="aff1"/>
      <w:jc w:val="right"/>
      <w:rPr>
        <w:szCs w:val="10"/>
      </w:rPr>
    </w:pPr>
    <w:r>
      <w:rPr>
        <w:sz w:val="10"/>
        <w:szCs w:val="10"/>
      </w:rPr>
      <w:t>25</w:t>
    </w:r>
    <w:r w:rsidRPr="00FA106A">
      <w:rPr>
        <w:sz w:val="10"/>
        <w:szCs w:val="10"/>
      </w:rPr>
      <w:t xml:space="preserve">02фк Постановление </w:t>
    </w:r>
    <w:proofErr w:type="spellStart"/>
    <w:r w:rsidRPr="00FA106A">
      <w:rPr>
        <w:sz w:val="10"/>
        <w:szCs w:val="10"/>
      </w:rPr>
      <w:t>Утвержд</w:t>
    </w:r>
    <w:proofErr w:type="spellEnd"/>
    <w:r w:rsidRPr="00FA106A">
      <w:rPr>
        <w:sz w:val="10"/>
        <w:szCs w:val="10"/>
      </w:rPr>
      <w:t xml:space="preserve"> ОТ </w:t>
    </w:r>
    <w:r>
      <w:rPr>
        <w:sz w:val="10"/>
        <w:szCs w:val="10"/>
      </w:rPr>
      <w:t>сферы образования</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17" w:rsidRDefault="00F46617">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617" w:rsidRDefault="00F46617" w:rsidP="004B7396">
      <w:r>
        <w:separator/>
      </w:r>
    </w:p>
  </w:footnote>
  <w:footnote w:type="continuationSeparator" w:id="0">
    <w:p w:rsidR="00F46617" w:rsidRDefault="00F46617" w:rsidP="004B73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5D4" w:rsidRPr="006B17B7" w:rsidRDefault="009B35D4" w:rsidP="006B17B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5F0" w:rsidRDefault="00F145F0">
    <w:r>
      <w:rPr>
        <w:sz w:val="10"/>
        <w:szCs w:val="1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17" w:rsidRPr="00306314" w:rsidRDefault="00F46617" w:rsidP="006D47E6">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9ECA29E6"/>
    <w:lvl w:ilvl="0">
      <w:start w:val="1"/>
      <w:numFmt w:val="decimal"/>
      <w:pStyle w:val="2"/>
      <w:lvlText w:val="%1."/>
      <w:lvlJc w:val="left"/>
      <w:pPr>
        <w:tabs>
          <w:tab w:val="num" w:pos="927"/>
        </w:tabs>
        <w:ind w:left="927" w:hanging="360"/>
      </w:pPr>
    </w:lvl>
  </w:abstractNum>
  <w:abstractNum w:abstractNumId="1">
    <w:nsid w:val="FFFFFF88"/>
    <w:multiLevelType w:val="singleLevel"/>
    <w:tmpl w:val="CC22BE4E"/>
    <w:lvl w:ilvl="0">
      <w:start w:val="1"/>
      <w:numFmt w:val="decimal"/>
      <w:pStyle w:val="a"/>
      <w:lvlText w:val="%1."/>
      <w:lvlJc w:val="left"/>
      <w:pPr>
        <w:tabs>
          <w:tab w:val="num" w:pos="360"/>
        </w:tabs>
        <w:ind w:left="360" w:hanging="360"/>
      </w:pPr>
    </w:lvl>
  </w:abstractNum>
  <w:abstractNum w:abstractNumId="2">
    <w:nsid w:val="FFFFFF89"/>
    <w:multiLevelType w:val="singleLevel"/>
    <w:tmpl w:val="EFD2D29C"/>
    <w:styleLink w:val="SymbolSymbol111121"/>
    <w:lvl w:ilvl="0">
      <w:start w:val="1"/>
      <w:numFmt w:val="bullet"/>
      <w:lvlText w:val=""/>
      <w:lvlJc w:val="left"/>
      <w:pPr>
        <w:tabs>
          <w:tab w:val="num" w:pos="360"/>
        </w:tabs>
        <w:ind w:left="360" w:hanging="360"/>
      </w:pPr>
      <w:rPr>
        <w:rFonts w:ascii="Symbol" w:hAnsi="Symbol" w:hint="default"/>
      </w:rPr>
    </w:lvl>
  </w:abstractNum>
  <w:abstractNum w:abstractNumId="3">
    <w:nsid w:val="006E1B1E"/>
    <w:multiLevelType w:val="hybridMultilevel"/>
    <w:tmpl w:val="F604861A"/>
    <w:styleLink w:val="SymbolSymbol34"/>
    <w:lvl w:ilvl="0" w:tplc="04190001">
      <w:start w:val="1"/>
      <w:numFmt w:val="bullet"/>
      <w:lvlText w:val=""/>
      <w:lvlJc w:val="left"/>
      <w:pPr>
        <w:ind w:left="1468" w:hanging="360"/>
      </w:pPr>
      <w:rPr>
        <w:rFonts w:ascii="Symbol" w:hAnsi="Symbol" w:hint="default"/>
      </w:rPr>
    </w:lvl>
    <w:lvl w:ilvl="1" w:tplc="04190003" w:tentative="1">
      <w:start w:val="1"/>
      <w:numFmt w:val="bullet"/>
      <w:lvlText w:val="o"/>
      <w:lvlJc w:val="left"/>
      <w:pPr>
        <w:ind w:left="2188" w:hanging="360"/>
      </w:pPr>
      <w:rPr>
        <w:rFonts w:ascii="Courier New" w:hAnsi="Courier New" w:cs="Courier New" w:hint="default"/>
      </w:rPr>
    </w:lvl>
    <w:lvl w:ilvl="2" w:tplc="04190005" w:tentative="1">
      <w:start w:val="1"/>
      <w:numFmt w:val="bullet"/>
      <w:lvlText w:val=""/>
      <w:lvlJc w:val="left"/>
      <w:pPr>
        <w:ind w:left="2908" w:hanging="360"/>
      </w:pPr>
      <w:rPr>
        <w:rFonts w:ascii="Wingdings" w:hAnsi="Wingdings" w:hint="default"/>
      </w:rPr>
    </w:lvl>
    <w:lvl w:ilvl="3" w:tplc="04190001" w:tentative="1">
      <w:start w:val="1"/>
      <w:numFmt w:val="bullet"/>
      <w:lvlText w:val=""/>
      <w:lvlJc w:val="left"/>
      <w:pPr>
        <w:ind w:left="3628" w:hanging="360"/>
      </w:pPr>
      <w:rPr>
        <w:rFonts w:ascii="Symbol" w:hAnsi="Symbol" w:hint="default"/>
      </w:rPr>
    </w:lvl>
    <w:lvl w:ilvl="4" w:tplc="04190003" w:tentative="1">
      <w:start w:val="1"/>
      <w:numFmt w:val="bullet"/>
      <w:lvlText w:val="o"/>
      <w:lvlJc w:val="left"/>
      <w:pPr>
        <w:ind w:left="4348" w:hanging="360"/>
      </w:pPr>
      <w:rPr>
        <w:rFonts w:ascii="Courier New" w:hAnsi="Courier New" w:cs="Courier New" w:hint="default"/>
      </w:rPr>
    </w:lvl>
    <w:lvl w:ilvl="5" w:tplc="04190005" w:tentative="1">
      <w:start w:val="1"/>
      <w:numFmt w:val="bullet"/>
      <w:lvlText w:val=""/>
      <w:lvlJc w:val="left"/>
      <w:pPr>
        <w:ind w:left="5068" w:hanging="360"/>
      </w:pPr>
      <w:rPr>
        <w:rFonts w:ascii="Wingdings" w:hAnsi="Wingdings" w:hint="default"/>
      </w:rPr>
    </w:lvl>
    <w:lvl w:ilvl="6" w:tplc="04190001" w:tentative="1">
      <w:start w:val="1"/>
      <w:numFmt w:val="bullet"/>
      <w:lvlText w:val=""/>
      <w:lvlJc w:val="left"/>
      <w:pPr>
        <w:ind w:left="5788" w:hanging="360"/>
      </w:pPr>
      <w:rPr>
        <w:rFonts w:ascii="Symbol" w:hAnsi="Symbol" w:hint="default"/>
      </w:rPr>
    </w:lvl>
    <w:lvl w:ilvl="7" w:tplc="04190003" w:tentative="1">
      <w:start w:val="1"/>
      <w:numFmt w:val="bullet"/>
      <w:lvlText w:val="o"/>
      <w:lvlJc w:val="left"/>
      <w:pPr>
        <w:ind w:left="6508" w:hanging="360"/>
      </w:pPr>
      <w:rPr>
        <w:rFonts w:ascii="Courier New" w:hAnsi="Courier New" w:cs="Courier New" w:hint="default"/>
      </w:rPr>
    </w:lvl>
    <w:lvl w:ilvl="8" w:tplc="04190005" w:tentative="1">
      <w:start w:val="1"/>
      <w:numFmt w:val="bullet"/>
      <w:lvlText w:val=""/>
      <w:lvlJc w:val="left"/>
      <w:pPr>
        <w:ind w:left="7228" w:hanging="360"/>
      </w:pPr>
      <w:rPr>
        <w:rFonts w:ascii="Wingdings" w:hAnsi="Wingdings" w:hint="default"/>
      </w:rPr>
    </w:lvl>
  </w:abstractNum>
  <w:abstractNum w:abstractNumId="4">
    <w:nsid w:val="00D514B5"/>
    <w:multiLevelType w:val="hybridMultilevel"/>
    <w:tmpl w:val="4AD89BF8"/>
    <w:styleLink w:val="12pt117"/>
    <w:lvl w:ilvl="0" w:tplc="815406A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3435EBE"/>
    <w:multiLevelType w:val="hybridMultilevel"/>
    <w:tmpl w:val="438A6018"/>
    <w:styleLink w:val="12pt1113"/>
    <w:lvl w:ilvl="0" w:tplc="B4B28322">
      <w:start w:val="1"/>
      <w:numFmt w:val="bullet"/>
      <w:suff w:val="space"/>
      <w:lvlText w:val="-"/>
      <w:lvlJc w:val="left"/>
      <w:pPr>
        <w:ind w:left="1786"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07810DC0"/>
    <w:multiLevelType w:val="multilevel"/>
    <w:tmpl w:val="5294875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A114EE6"/>
    <w:multiLevelType w:val="multilevel"/>
    <w:tmpl w:val="35C06D6C"/>
    <w:styleLink w:val="20"/>
    <w:lvl w:ilvl="0">
      <w:start w:val="3"/>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713" w:hanging="720"/>
      </w:pPr>
      <w:rPr>
        <w:rFonts w:hint="default"/>
        <w:i w:val="0"/>
        <w:sz w:val="28"/>
        <w:szCs w:val="28"/>
      </w:rPr>
    </w:lvl>
    <w:lvl w:ilvl="3">
      <w:start w:val="1"/>
      <w:numFmt w:val="decimal"/>
      <w:lvlText w:val="%1.%2.%3.%4."/>
      <w:lvlJc w:val="left"/>
      <w:pPr>
        <w:ind w:left="864" w:hanging="864"/>
      </w:pPr>
      <w:rPr>
        <w:rFonts w:hint="default"/>
        <w:b/>
        <w:i/>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0B4F0C51"/>
    <w:multiLevelType w:val="hybridMultilevel"/>
    <w:tmpl w:val="B830B4C0"/>
    <w:styleLink w:val="SymbolSymbol521"/>
    <w:lvl w:ilvl="0" w:tplc="A8FA13AC">
      <w:start w:val="3"/>
      <w:numFmt w:val="bullet"/>
      <w:lvlText w:val="-"/>
      <w:lvlJc w:val="left"/>
      <w:pPr>
        <w:tabs>
          <w:tab w:val="num" w:pos="1069"/>
        </w:tabs>
        <w:ind w:left="0" w:firstLine="709"/>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01C36BA"/>
    <w:multiLevelType w:val="hybridMultilevel"/>
    <w:tmpl w:val="57BAF1C6"/>
    <w:styleLink w:val="4111"/>
    <w:lvl w:ilvl="0" w:tplc="F1F61B98">
      <w:start w:val="1"/>
      <w:numFmt w:val="bullet"/>
      <w:pStyle w:val="063"/>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2851A80"/>
    <w:multiLevelType w:val="multilevel"/>
    <w:tmpl w:val="BB261D12"/>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71B2996"/>
    <w:multiLevelType w:val="multilevel"/>
    <w:tmpl w:val="3E1E5AD6"/>
    <w:lvl w:ilvl="0">
      <w:start w:val="1"/>
      <w:numFmt w:val="bullet"/>
      <w:pStyle w:val="a0"/>
      <w:lvlText w:val=""/>
      <w:lvlJc w:val="left"/>
      <w:pPr>
        <w:tabs>
          <w:tab w:val="num" w:pos="360"/>
        </w:tabs>
        <w:ind w:left="360" w:hanging="360"/>
      </w:pPr>
      <w:rPr>
        <w:rFonts w:ascii="Symbol" w:hAnsi="Symbol" w:hint="default"/>
        <w:b/>
      </w:rPr>
    </w:lvl>
    <w:lvl w:ilvl="1">
      <w:start w:val="1"/>
      <w:numFmt w:val="none"/>
      <w:lvlText w:val=""/>
      <w:lvlJc w:val="left"/>
      <w:pPr>
        <w:tabs>
          <w:tab w:val="num" w:pos="792"/>
        </w:tabs>
        <w:ind w:left="792" w:hanging="432"/>
      </w:pPr>
      <w:rPr>
        <w:rFonts w:hint="default"/>
      </w:rPr>
    </w:lvl>
    <w:lvl w:ilvl="2">
      <w:start w:val="1"/>
      <w:numFmt w:val="decimal"/>
      <w:lvlText w:val="%2%3"/>
      <w:lvlJc w:val="left"/>
      <w:pPr>
        <w:tabs>
          <w:tab w:val="num" w:pos="1440"/>
        </w:tabs>
        <w:ind w:left="1224" w:hanging="504"/>
      </w:pPr>
      <w:rPr>
        <w:rFonts w:hint="default"/>
        <w:b w:val="0"/>
        <w:sz w:val="32"/>
        <w:szCs w:val="32"/>
      </w:rPr>
    </w:lvl>
    <w:lvl w:ilvl="3">
      <w:start w:val="1"/>
      <w:numFmt w:val="decimal"/>
      <w:lvlText w:val="%2%3.%4"/>
      <w:lvlJc w:val="left"/>
      <w:pPr>
        <w:tabs>
          <w:tab w:val="num" w:pos="1800"/>
        </w:tabs>
        <w:ind w:left="1728" w:hanging="648"/>
      </w:pPr>
      <w:rPr>
        <w:rFonts w:hint="default"/>
        <w:b/>
        <w:sz w:val="28"/>
        <w:szCs w:val="28"/>
      </w:rPr>
    </w:lvl>
    <w:lvl w:ilvl="4">
      <w:start w:val="1"/>
      <w:numFmt w:val="decimal"/>
      <w:lvlText w:val="%2%3.%4.%5"/>
      <w:lvlJc w:val="left"/>
      <w:pPr>
        <w:tabs>
          <w:tab w:val="num" w:pos="2520"/>
        </w:tabs>
        <w:ind w:left="2232" w:hanging="792"/>
      </w:pPr>
      <w:rPr>
        <w:rFonts w:hint="default"/>
        <w:b/>
        <w:sz w:val="28"/>
        <w:szCs w:val="28"/>
      </w:rPr>
    </w:lvl>
    <w:lvl w:ilvl="5">
      <w:start w:val="1"/>
      <w:numFmt w:val="decimal"/>
      <w:lvlText w:val="%2%3.%4.%5.%6"/>
      <w:lvlJc w:val="left"/>
      <w:pPr>
        <w:tabs>
          <w:tab w:val="num" w:pos="3060"/>
        </w:tabs>
        <w:ind w:left="2916" w:hanging="936"/>
      </w:pPr>
      <w:rPr>
        <w:rFonts w:hint="default"/>
        <w:sz w:val="28"/>
        <w:szCs w:val="28"/>
      </w:rPr>
    </w:lvl>
    <w:lvl w:ilvl="6">
      <w:start w:val="1"/>
      <w:numFmt w:val="decimal"/>
      <w:lvlText w:val="%2%3.%4.%5.%6.%7"/>
      <w:lvlJc w:val="left"/>
      <w:pPr>
        <w:tabs>
          <w:tab w:val="num" w:pos="3600"/>
        </w:tabs>
        <w:ind w:left="3240" w:hanging="1080"/>
      </w:pPr>
      <w:rPr>
        <w:rFonts w:hint="default"/>
        <w:b/>
      </w:rPr>
    </w:lvl>
    <w:lvl w:ilvl="7">
      <w:start w:val="1"/>
      <w:numFmt w:val="bullet"/>
      <w:pStyle w:val="a0"/>
      <w:lvlText w:val=""/>
      <w:lvlJc w:val="left"/>
      <w:pPr>
        <w:tabs>
          <w:tab w:val="num" w:pos="5940"/>
        </w:tabs>
        <w:ind w:left="5724" w:hanging="1224"/>
      </w:pPr>
      <w:rPr>
        <w:rFonts w:ascii="Symbol" w:hAnsi="Symbol" w:hint="default"/>
      </w:rPr>
    </w:lvl>
    <w:lvl w:ilvl="8">
      <w:start w:val="1"/>
      <w:numFmt w:val="decimal"/>
      <w:lvlText w:val="%2%3.%4.%5.%6.%7.%8.%9."/>
      <w:lvlJc w:val="left"/>
      <w:pPr>
        <w:tabs>
          <w:tab w:val="num" w:pos="4680"/>
        </w:tabs>
        <w:ind w:left="4320" w:hanging="1440"/>
      </w:pPr>
      <w:rPr>
        <w:rFonts w:hint="default"/>
      </w:rPr>
    </w:lvl>
  </w:abstractNum>
  <w:abstractNum w:abstractNumId="12">
    <w:nsid w:val="189C5A3E"/>
    <w:multiLevelType w:val="hybridMultilevel"/>
    <w:tmpl w:val="AB24FFE4"/>
    <w:styleLink w:val="12pt313"/>
    <w:lvl w:ilvl="0" w:tplc="04190001">
      <w:start w:val="1"/>
      <w:numFmt w:val="bullet"/>
      <w:lvlText w:val=""/>
      <w:lvlJc w:val="left"/>
      <w:pPr>
        <w:ind w:left="1446" w:hanging="360"/>
      </w:pPr>
      <w:rPr>
        <w:rFonts w:ascii="Symbol" w:hAnsi="Symbol" w:hint="default"/>
      </w:rPr>
    </w:lvl>
    <w:lvl w:ilvl="1" w:tplc="04190003" w:tentative="1">
      <w:start w:val="1"/>
      <w:numFmt w:val="bullet"/>
      <w:lvlText w:val="o"/>
      <w:lvlJc w:val="left"/>
      <w:pPr>
        <w:ind w:left="2166" w:hanging="360"/>
      </w:pPr>
      <w:rPr>
        <w:rFonts w:ascii="Courier New" w:hAnsi="Courier New" w:cs="Courier New" w:hint="default"/>
      </w:rPr>
    </w:lvl>
    <w:lvl w:ilvl="2" w:tplc="04190005" w:tentative="1">
      <w:start w:val="1"/>
      <w:numFmt w:val="bullet"/>
      <w:lvlText w:val=""/>
      <w:lvlJc w:val="left"/>
      <w:pPr>
        <w:ind w:left="2886" w:hanging="360"/>
      </w:pPr>
      <w:rPr>
        <w:rFonts w:ascii="Wingdings" w:hAnsi="Wingdings" w:hint="default"/>
      </w:rPr>
    </w:lvl>
    <w:lvl w:ilvl="3" w:tplc="04190001" w:tentative="1">
      <w:start w:val="1"/>
      <w:numFmt w:val="bullet"/>
      <w:lvlText w:val=""/>
      <w:lvlJc w:val="left"/>
      <w:pPr>
        <w:ind w:left="3606" w:hanging="360"/>
      </w:pPr>
      <w:rPr>
        <w:rFonts w:ascii="Symbol" w:hAnsi="Symbol" w:hint="default"/>
      </w:rPr>
    </w:lvl>
    <w:lvl w:ilvl="4" w:tplc="04190003" w:tentative="1">
      <w:start w:val="1"/>
      <w:numFmt w:val="bullet"/>
      <w:lvlText w:val="o"/>
      <w:lvlJc w:val="left"/>
      <w:pPr>
        <w:ind w:left="4326" w:hanging="360"/>
      </w:pPr>
      <w:rPr>
        <w:rFonts w:ascii="Courier New" w:hAnsi="Courier New" w:cs="Courier New" w:hint="default"/>
      </w:rPr>
    </w:lvl>
    <w:lvl w:ilvl="5" w:tplc="04190005" w:tentative="1">
      <w:start w:val="1"/>
      <w:numFmt w:val="bullet"/>
      <w:lvlText w:val=""/>
      <w:lvlJc w:val="left"/>
      <w:pPr>
        <w:ind w:left="5046" w:hanging="360"/>
      </w:pPr>
      <w:rPr>
        <w:rFonts w:ascii="Wingdings" w:hAnsi="Wingdings" w:hint="default"/>
      </w:rPr>
    </w:lvl>
    <w:lvl w:ilvl="6" w:tplc="04190001" w:tentative="1">
      <w:start w:val="1"/>
      <w:numFmt w:val="bullet"/>
      <w:lvlText w:val=""/>
      <w:lvlJc w:val="left"/>
      <w:pPr>
        <w:ind w:left="5766" w:hanging="360"/>
      </w:pPr>
      <w:rPr>
        <w:rFonts w:ascii="Symbol" w:hAnsi="Symbol" w:hint="default"/>
      </w:rPr>
    </w:lvl>
    <w:lvl w:ilvl="7" w:tplc="04190003" w:tentative="1">
      <w:start w:val="1"/>
      <w:numFmt w:val="bullet"/>
      <w:lvlText w:val="o"/>
      <w:lvlJc w:val="left"/>
      <w:pPr>
        <w:ind w:left="6486" w:hanging="360"/>
      </w:pPr>
      <w:rPr>
        <w:rFonts w:ascii="Courier New" w:hAnsi="Courier New" w:cs="Courier New" w:hint="default"/>
      </w:rPr>
    </w:lvl>
    <w:lvl w:ilvl="8" w:tplc="04190005" w:tentative="1">
      <w:start w:val="1"/>
      <w:numFmt w:val="bullet"/>
      <w:lvlText w:val=""/>
      <w:lvlJc w:val="left"/>
      <w:pPr>
        <w:ind w:left="7206" w:hanging="360"/>
      </w:pPr>
      <w:rPr>
        <w:rFonts w:ascii="Wingdings" w:hAnsi="Wingdings" w:hint="default"/>
      </w:rPr>
    </w:lvl>
  </w:abstractNum>
  <w:abstractNum w:abstractNumId="13">
    <w:nsid w:val="191A1DFC"/>
    <w:multiLevelType w:val="multilevel"/>
    <w:tmpl w:val="08D2A7EE"/>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A963239"/>
    <w:multiLevelType w:val="hybridMultilevel"/>
    <w:tmpl w:val="C360D61A"/>
    <w:styleLink w:val="12pt1213"/>
    <w:lvl w:ilvl="0" w:tplc="7350291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AC41958"/>
    <w:multiLevelType w:val="hybridMultilevel"/>
    <w:tmpl w:val="8F043856"/>
    <w:styleLink w:val="31111"/>
    <w:lvl w:ilvl="0" w:tplc="0D70CB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nsid w:val="1CE11920"/>
    <w:multiLevelType w:val="hybridMultilevel"/>
    <w:tmpl w:val="38E650AC"/>
    <w:styleLink w:val="3111111"/>
    <w:lvl w:ilvl="0" w:tplc="F51248C8">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1E0B3566"/>
    <w:multiLevelType w:val="hybridMultilevel"/>
    <w:tmpl w:val="9C3663BE"/>
    <w:styleLink w:val="12pt4111"/>
    <w:lvl w:ilvl="0" w:tplc="3692F18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1E514945"/>
    <w:multiLevelType w:val="multilevel"/>
    <w:tmpl w:val="2B7EE3BE"/>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6E260DE"/>
    <w:multiLevelType w:val="hybridMultilevel"/>
    <w:tmpl w:val="DF6246CA"/>
    <w:styleLink w:val="3121"/>
    <w:lvl w:ilvl="0" w:tplc="F51248C8">
      <w:start w:val="1"/>
      <w:numFmt w:val="bullet"/>
      <w:lvlText w:val="-"/>
      <w:lvlJc w:val="left"/>
      <w:pPr>
        <w:ind w:left="1440" w:hanging="360"/>
      </w:pPr>
      <w:rPr>
        <w:rFonts w:ascii="Times New Roman" w:hAnsi="Times New Roman" w:cs="Times New Roman" w:hint="default"/>
      </w:rPr>
    </w:lvl>
    <w:lvl w:ilvl="1" w:tplc="B3684BD2">
      <w:start w:val="1"/>
      <w:numFmt w:val="bullet"/>
      <w:lvlText w:val="∙"/>
      <w:lvlJc w:val="left"/>
      <w:pPr>
        <w:ind w:left="2160" w:hanging="360"/>
      </w:pPr>
      <w:rPr>
        <w:rFonts w:ascii="Times New Roman" w:hAnsi="Times New Roman" w:cs="Times New Roman"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27F05A7B"/>
    <w:multiLevelType w:val="multilevel"/>
    <w:tmpl w:val="52B8C4B0"/>
    <w:styleLink w:val="3"/>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286B4490"/>
    <w:multiLevelType w:val="hybridMultilevel"/>
    <w:tmpl w:val="16B47912"/>
    <w:lvl w:ilvl="0" w:tplc="FFFFFFFF">
      <w:start w:val="1"/>
      <w:numFmt w:val="decimal"/>
      <w:pStyle w:val="a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nsid w:val="293D49FA"/>
    <w:multiLevelType w:val="hybridMultilevel"/>
    <w:tmpl w:val="723E1C6C"/>
    <w:styleLink w:val="12pt124"/>
    <w:lvl w:ilvl="0" w:tplc="3692F186">
      <w:start w:val="1"/>
      <w:numFmt w:val="bullet"/>
      <w:lvlText w:val=""/>
      <w:lvlJc w:val="left"/>
      <w:pPr>
        <w:tabs>
          <w:tab w:val="num" w:pos="644"/>
        </w:tabs>
        <w:ind w:left="644"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29875873"/>
    <w:multiLevelType w:val="hybridMultilevel"/>
    <w:tmpl w:val="E092CDA6"/>
    <w:lvl w:ilvl="0" w:tplc="2B6C1C7E">
      <w:start w:val="1"/>
      <w:numFmt w:val="decimal"/>
      <w:pStyle w:val="a2"/>
      <w:lvlText w:val="%1."/>
      <w:lvlJc w:val="left"/>
      <w:pPr>
        <w:ind w:left="1429"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24">
    <w:nsid w:val="2AB77837"/>
    <w:multiLevelType w:val="hybridMultilevel"/>
    <w:tmpl w:val="923A60A6"/>
    <w:styleLink w:val="12pt12111111"/>
    <w:lvl w:ilvl="0" w:tplc="F51248C8">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2CFD1133"/>
    <w:multiLevelType w:val="hybridMultilevel"/>
    <w:tmpl w:val="B1D242E2"/>
    <w:styleLink w:val="SymbolSymbol111111"/>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2D251B0A"/>
    <w:multiLevelType w:val="multilevel"/>
    <w:tmpl w:val="59C8BB8C"/>
    <w:styleLink w:val="12pt"/>
    <w:lvl w:ilvl="0">
      <w:numFmt w:val="bullet"/>
      <w:lvlText w:val="●"/>
      <w:lvlJc w:val="left"/>
      <w:pPr>
        <w:tabs>
          <w:tab w:val="num" w:pos="720"/>
        </w:tabs>
        <w:ind w:left="720" w:hanging="360"/>
      </w:pPr>
      <w:rPr>
        <w:rFonts w:ascii="Arial" w:hAnsi="Aria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2EA76C08"/>
    <w:multiLevelType w:val="multilevel"/>
    <w:tmpl w:val="7B9EBD3A"/>
    <w:styleLink w:val="SymbolSymbol1111111"/>
    <w:lvl w:ilvl="0">
      <w:start w:val="2"/>
      <w:numFmt w:val="decimal"/>
      <w:lvlText w:val="%1"/>
      <w:lvlJc w:val="left"/>
      <w:pPr>
        <w:tabs>
          <w:tab w:val="num" w:pos="1140"/>
        </w:tabs>
        <w:ind w:left="1140" w:hanging="780"/>
      </w:pPr>
      <w:rPr>
        <w:rFonts w:hint="default"/>
      </w:rPr>
    </w:lvl>
    <w:lvl w:ilvl="1">
      <w:start w:val="1"/>
      <w:numFmt w:val="decimal"/>
      <w:lvlText w:val="3.%2"/>
      <w:lvlJc w:val="left"/>
      <w:pPr>
        <w:tabs>
          <w:tab w:val="num" w:pos="227"/>
        </w:tabs>
        <w:ind w:left="397" w:hanging="170"/>
      </w:pPr>
      <w:rPr>
        <w:rFonts w:hint="default"/>
      </w:rPr>
    </w:lvl>
    <w:lvl w:ilvl="2">
      <w:start w:val="1"/>
      <w:numFmt w:val="decimal"/>
      <w:lvlText w:val="%1.%2.%3"/>
      <w:lvlJc w:val="left"/>
      <w:pPr>
        <w:tabs>
          <w:tab w:val="num" w:pos="113"/>
        </w:tabs>
        <w:ind w:left="1247" w:hanging="1134"/>
      </w:pPr>
      <w:rPr>
        <w:rFonts w:hint="default"/>
      </w:rPr>
    </w:lvl>
    <w:lvl w:ilvl="3">
      <w:start w:val="1"/>
      <w:numFmt w:val="decimal"/>
      <w:pStyle w:val="412pt"/>
      <w:lvlText w:val="%31.%2.%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8">
    <w:nsid w:val="30CA029B"/>
    <w:multiLevelType w:val="hybridMultilevel"/>
    <w:tmpl w:val="23EC62C4"/>
    <w:styleLink w:val="12pt4121"/>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333A6D58"/>
    <w:multiLevelType w:val="multilevel"/>
    <w:tmpl w:val="D592CA6A"/>
    <w:lvl w:ilvl="0">
      <w:start w:val="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1"/>
      <w:numFmt w:val="decimal"/>
      <w:lvlText w:val="%1.%2.%3."/>
      <w:lvlJc w:val="left"/>
      <w:pPr>
        <w:ind w:left="1440" w:hanging="720"/>
      </w:pPr>
      <w:rPr>
        <w:rFonts w:hint="default"/>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39A3540C"/>
    <w:multiLevelType w:val="hybridMultilevel"/>
    <w:tmpl w:val="607E608A"/>
    <w:styleLink w:val="1113"/>
    <w:lvl w:ilvl="0" w:tplc="9670BB2E">
      <w:start w:val="1"/>
      <w:numFmt w:val="bullet"/>
      <w:suff w:val="space"/>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412456D0"/>
    <w:multiLevelType w:val="multilevel"/>
    <w:tmpl w:val="ACC47D12"/>
    <w:styleLink w:val="a3"/>
    <w:lvl w:ilvl="0">
      <w:numFmt w:val="bullet"/>
      <w:lvlText w:val="-"/>
      <w:lvlJc w:val="left"/>
      <w:pPr>
        <w:tabs>
          <w:tab w:val="num" w:pos="1579"/>
        </w:tabs>
        <w:ind w:left="1579" w:hanging="870"/>
      </w:pPr>
      <w:rPr>
        <w:rFonts w:ascii="Arial" w:hAnsi="Arial"/>
        <w:sz w:val="24"/>
      </w:rPr>
    </w:lvl>
    <w:lvl w:ilvl="1">
      <w:start w:val="1"/>
      <w:numFmt w:val="bullet"/>
      <w:lvlText w:val="o"/>
      <w:lvlJc w:val="left"/>
      <w:pPr>
        <w:tabs>
          <w:tab w:val="num" w:pos="1789"/>
        </w:tabs>
        <w:ind w:left="1789" w:hanging="360"/>
      </w:pPr>
      <w:rPr>
        <w:rFonts w:ascii="Courier New" w:hAnsi="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32">
    <w:nsid w:val="4175626E"/>
    <w:multiLevelType w:val="hybridMultilevel"/>
    <w:tmpl w:val="702A8A8C"/>
    <w:styleLink w:val="114"/>
    <w:lvl w:ilvl="0" w:tplc="FFFFFFFF">
      <w:start w:val="1"/>
      <w:numFmt w:val="decimal"/>
      <w:lvlText w:val="%1."/>
      <w:lvlJc w:val="left"/>
      <w:pPr>
        <w:tabs>
          <w:tab w:val="num" w:pos="720"/>
        </w:tabs>
        <w:ind w:left="720" w:hanging="60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nsid w:val="41995259"/>
    <w:multiLevelType w:val="multilevel"/>
    <w:tmpl w:val="2FF07804"/>
    <w:styleLink w:val="a4"/>
    <w:lvl w:ilvl="0">
      <w:start w:val="1"/>
      <w:numFmt w:val="decimal"/>
      <w:lvlText w:val="%1."/>
      <w:lvlJc w:val="left"/>
      <w:pPr>
        <w:tabs>
          <w:tab w:val="num" w:pos="0"/>
        </w:tabs>
        <w:ind w:left="360" w:hanging="360"/>
      </w:pPr>
      <w:rPr>
        <w:rFonts w:hint="default"/>
        <w:sz w:val="26"/>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44ED7505"/>
    <w:multiLevelType w:val="hybridMultilevel"/>
    <w:tmpl w:val="301AAC20"/>
    <w:lvl w:ilvl="0" w:tplc="AD62FBAE">
      <w:start w:val="1"/>
      <w:numFmt w:val="bullet"/>
      <w:pStyle w:val="a5"/>
      <w:lvlText w:val=""/>
      <w:lvlJc w:val="left"/>
      <w:pPr>
        <w:ind w:left="1429" w:hanging="360"/>
      </w:pPr>
      <w:rPr>
        <w:rFonts w:ascii="Wingdings" w:hAnsi="Wingdings" w:hint="default"/>
      </w:rPr>
    </w:lvl>
    <w:lvl w:ilvl="1" w:tplc="13D8BB98" w:tentative="1">
      <w:start w:val="1"/>
      <w:numFmt w:val="bullet"/>
      <w:lvlText w:val="o"/>
      <w:lvlJc w:val="left"/>
      <w:pPr>
        <w:ind w:left="2149" w:hanging="360"/>
      </w:pPr>
      <w:rPr>
        <w:rFonts w:ascii="Courier New" w:hAnsi="Courier New" w:cs="Courier New" w:hint="default"/>
      </w:rPr>
    </w:lvl>
    <w:lvl w:ilvl="2" w:tplc="303E2E40" w:tentative="1">
      <w:start w:val="1"/>
      <w:numFmt w:val="bullet"/>
      <w:lvlText w:val=""/>
      <w:lvlJc w:val="left"/>
      <w:pPr>
        <w:ind w:left="2869" w:hanging="360"/>
      </w:pPr>
      <w:rPr>
        <w:rFonts w:ascii="Wingdings" w:hAnsi="Wingdings" w:hint="default"/>
      </w:rPr>
    </w:lvl>
    <w:lvl w:ilvl="3" w:tplc="9A3A4830" w:tentative="1">
      <w:start w:val="1"/>
      <w:numFmt w:val="bullet"/>
      <w:lvlText w:val=""/>
      <w:lvlJc w:val="left"/>
      <w:pPr>
        <w:ind w:left="3589" w:hanging="360"/>
      </w:pPr>
      <w:rPr>
        <w:rFonts w:ascii="Symbol" w:hAnsi="Symbol" w:hint="default"/>
      </w:rPr>
    </w:lvl>
    <w:lvl w:ilvl="4" w:tplc="DE421C06" w:tentative="1">
      <w:start w:val="1"/>
      <w:numFmt w:val="bullet"/>
      <w:lvlText w:val="o"/>
      <w:lvlJc w:val="left"/>
      <w:pPr>
        <w:ind w:left="4309" w:hanging="360"/>
      </w:pPr>
      <w:rPr>
        <w:rFonts w:ascii="Courier New" w:hAnsi="Courier New" w:cs="Courier New" w:hint="default"/>
      </w:rPr>
    </w:lvl>
    <w:lvl w:ilvl="5" w:tplc="84EE4864" w:tentative="1">
      <w:start w:val="1"/>
      <w:numFmt w:val="bullet"/>
      <w:lvlText w:val=""/>
      <w:lvlJc w:val="left"/>
      <w:pPr>
        <w:ind w:left="5029" w:hanging="360"/>
      </w:pPr>
      <w:rPr>
        <w:rFonts w:ascii="Wingdings" w:hAnsi="Wingdings" w:hint="default"/>
      </w:rPr>
    </w:lvl>
    <w:lvl w:ilvl="6" w:tplc="AF3E4B1E" w:tentative="1">
      <w:start w:val="1"/>
      <w:numFmt w:val="bullet"/>
      <w:lvlText w:val=""/>
      <w:lvlJc w:val="left"/>
      <w:pPr>
        <w:ind w:left="5749" w:hanging="360"/>
      </w:pPr>
      <w:rPr>
        <w:rFonts w:ascii="Symbol" w:hAnsi="Symbol" w:hint="default"/>
      </w:rPr>
    </w:lvl>
    <w:lvl w:ilvl="7" w:tplc="2A6AA8C8" w:tentative="1">
      <w:start w:val="1"/>
      <w:numFmt w:val="bullet"/>
      <w:lvlText w:val="o"/>
      <w:lvlJc w:val="left"/>
      <w:pPr>
        <w:ind w:left="6469" w:hanging="360"/>
      </w:pPr>
      <w:rPr>
        <w:rFonts w:ascii="Courier New" w:hAnsi="Courier New" w:cs="Courier New" w:hint="default"/>
      </w:rPr>
    </w:lvl>
    <w:lvl w:ilvl="8" w:tplc="73E478BE" w:tentative="1">
      <w:start w:val="1"/>
      <w:numFmt w:val="bullet"/>
      <w:lvlText w:val=""/>
      <w:lvlJc w:val="left"/>
      <w:pPr>
        <w:ind w:left="7189" w:hanging="360"/>
      </w:pPr>
      <w:rPr>
        <w:rFonts w:ascii="Wingdings" w:hAnsi="Wingdings" w:hint="default"/>
      </w:rPr>
    </w:lvl>
  </w:abstractNum>
  <w:abstractNum w:abstractNumId="35">
    <w:nsid w:val="452B4F3E"/>
    <w:multiLevelType w:val="multilevel"/>
    <w:tmpl w:val="912E22F2"/>
    <w:styleLink w:val="4112"/>
    <w:lvl w:ilvl="0">
      <w:start w:val="2"/>
      <w:numFmt w:val="decimal"/>
      <w:lvlText w:val="%1"/>
      <w:lvlJc w:val="left"/>
      <w:pPr>
        <w:tabs>
          <w:tab w:val="num" w:pos="1140"/>
        </w:tabs>
        <w:ind w:left="1140" w:hanging="780"/>
      </w:pPr>
      <w:rPr>
        <w:rFonts w:hint="default"/>
      </w:rPr>
    </w:lvl>
    <w:lvl w:ilvl="1">
      <w:start w:val="1"/>
      <w:numFmt w:val="decimal"/>
      <w:lvlText w:val="3.%2"/>
      <w:lvlJc w:val="left"/>
      <w:pPr>
        <w:tabs>
          <w:tab w:val="num" w:pos="227"/>
        </w:tabs>
        <w:ind w:left="397" w:hanging="170"/>
      </w:pPr>
      <w:rPr>
        <w:rFonts w:hint="default"/>
      </w:rPr>
    </w:lvl>
    <w:lvl w:ilvl="2">
      <w:start w:val="1"/>
      <w:numFmt w:val="decimal"/>
      <w:pStyle w:val="TimesNewRoman12pt"/>
      <w:lvlText w:val="%1.%2.%3"/>
      <w:lvlJc w:val="left"/>
      <w:pPr>
        <w:tabs>
          <w:tab w:val="num" w:pos="113"/>
        </w:tabs>
        <w:ind w:left="1247" w:hanging="1134"/>
      </w:pPr>
      <w:rPr>
        <w:rFonts w:hint="default"/>
      </w:rPr>
    </w:lvl>
    <w:lvl w:ilvl="3">
      <w:start w:val="1"/>
      <w:numFmt w:val="decimal"/>
      <w:lvlText w:val="%31.9.%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36">
    <w:nsid w:val="49C726CE"/>
    <w:multiLevelType w:val="hybridMultilevel"/>
    <w:tmpl w:val="A588DFE6"/>
    <w:styleLink w:val="12pt121111"/>
    <w:lvl w:ilvl="0" w:tplc="625851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BF82397"/>
    <w:multiLevelType w:val="hybridMultilevel"/>
    <w:tmpl w:val="057833AC"/>
    <w:styleLink w:val="312"/>
    <w:lvl w:ilvl="0" w:tplc="7350291C">
      <w:start w:val="1"/>
      <w:numFmt w:val="decimal"/>
      <w:lvlText w:val="%1."/>
      <w:lvlJc w:val="righ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8">
    <w:nsid w:val="4DB90638"/>
    <w:multiLevelType w:val="hybridMultilevel"/>
    <w:tmpl w:val="694C1102"/>
    <w:styleLink w:val="313"/>
    <w:lvl w:ilvl="0" w:tplc="04190001">
      <w:start w:val="1"/>
      <w:numFmt w:val="bullet"/>
      <w:lvlText w:val=""/>
      <w:lvlJc w:val="left"/>
      <w:pPr>
        <w:ind w:left="1446" w:hanging="360"/>
      </w:pPr>
      <w:rPr>
        <w:rFonts w:ascii="Symbol" w:hAnsi="Symbol" w:hint="default"/>
      </w:rPr>
    </w:lvl>
    <w:lvl w:ilvl="1" w:tplc="04190003" w:tentative="1">
      <w:start w:val="1"/>
      <w:numFmt w:val="bullet"/>
      <w:lvlText w:val="o"/>
      <w:lvlJc w:val="left"/>
      <w:pPr>
        <w:ind w:left="2166" w:hanging="360"/>
      </w:pPr>
      <w:rPr>
        <w:rFonts w:ascii="Courier New" w:hAnsi="Courier New" w:cs="Courier New" w:hint="default"/>
      </w:rPr>
    </w:lvl>
    <w:lvl w:ilvl="2" w:tplc="04190005" w:tentative="1">
      <w:start w:val="1"/>
      <w:numFmt w:val="bullet"/>
      <w:lvlText w:val=""/>
      <w:lvlJc w:val="left"/>
      <w:pPr>
        <w:ind w:left="2886" w:hanging="360"/>
      </w:pPr>
      <w:rPr>
        <w:rFonts w:ascii="Wingdings" w:hAnsi="Wingdings" w:hint="default"/>
      </w:rPr>
    </w:lvl>
    <w:lvl w:ilvl="3" w:tplc="04190001" w:tentative="1">
      <w:start w:val="1"/>
      <w:numFmt w:val="bullet"/>
      <w:lvlText w:val=""/>
      <w:lvlJc w:val="left"/>
      <w:pPr>
        <w:ind w:left="3606" w:hanging="360"/>
      </w:pPr>
      <w:rPr>
        <w:rFonts w:ascii="Symbol" w:hAnsi="Symbol" w:hint="default"/>
      </w:rPr>
    </w:lvl>
    <w:lvl w:ilvl="4" w:tplc="04190003" w:tentative="1">
      <w:start w:val="1"/>
      <w:numFmt w:val="bullet"/>
      <w:lvlText w:val="o"/>
      <w:lvlJc w:val="left"/>
      <w:pPr>
        <w:ind w:left="4326" w:hanging="360"/>
      </w:pPr>
      <w:rPr>
        <w:rFonts w:ascii="Courier New" w:hAnsi="Courier New" w:cs="Courier New" w:hint="default"/>
      </w:rPr>
    </w:lvl>
    <w:lvl w:ilvl="5" w:tplc="04190005" w:tentative="1">
      <w:start w:val="1"/>
      <w:numFmt w:val="bullet"/>
      <w:lvlText w:val=""/>
      <w:lvlJc w:val="left"/>
      <w:pPr>
        <w:ind w:left="5046" w:hanging="360"/>
      </w:pPr>
      <w:rPr>
        <w:rFonts w:ascii="Wingdings" w:hAnsi="Wingdings" w:hint="default"/>
      </w:rPr>
    </w:lvl>
    <w:lvl w:ilvl="6" w:tplc="04190001" w:tentative="1">
      <w:start w:val="1"/>
      <w:numFmt w:val="bullet"/>
      <w:lvlText w:val=""/>
      <w:lvlJc w:val="left"/>
      <w:pPr>
        <w:ind w:left="5766" w:hanging="360"/>
      </w:pPr>
      <w:rPr>
        <w:rFonts w:ascii="Symbol" w:hAnsi="Symbol" w:hint="default"/>
      </w:rPr>
    </w:lvl>
    <w:lvl w:ilvl="7" w:tplc="04190003" w:tentative="1">
      <w:start w:val="1"/>
      <w:numFmt w:val="bullet"/>
      <w:lvlText w:val="o"/>
      <w:lvlJc w:val="left"/>
      <w:pPr>
        <w:ind w:left="6486" w:hanging="360"/>
      </w:pPr>
      <w:rPr>
        <w:rFonts w:ascii="Courier New" w:hAnsi="Courier New" w:cs="Courier New" w:hint="default"/>
      </w:rPr>
    </w:lvl>
    <w:lvl w:ilvl="8" w:tplc="04190005" w:tentative="1">
      <w:start w:val="1"/>
      <w:numFmt w:val="bullet"/>
      <w:lvlText w:val=""/>
      <w:lvlJc w:val="left"/>
      <w:pPr>
        <w:ind w:left="7206" w:hanging="360"/>
      </w:pPr>
      <w:rPr>
        <w:rFonts w:ascii="Wingdings" w:hAnsi="Wingdings" w:hint="default"/>
      </w:rPr>
    </w:lvl>
  </w:abstractNum>
  <w:abstractNum w:abstractNumId="39">
    <w:nsid w:val="4ED501E0"/>
    <w:multiLevelType w:val="multilevel"/>
    <w:tmpl w:val="27F404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082523A"/>
    <w:multiLevelType w:val="multilevel"/>
    <w:tmpl w:val="F132CD94"/>
    <w:lvl w:ilvl="0">
      <w:start w:val="1"/>
      <w:numFmt w:val="decimal"/>
      <w:lvlText w:val="%1."/>
      <w:lvlJc w:val="left"/>
      <w:pPr>
        <w:ind w:left="720" w:hanging="360"/>
      </w:pPr>
      <w:rPr>
        <w:rFonts w:hint="default"/>
      </w:rPr>
    </w:lvl>
    <w:lvl w:ilvl="1">
      <w:start w:val="1"/>
      <w:numFmt w:val="decimal"/>
      <w:isLgl/>
      <w:lvlText w:val="%1.%2."/>
      <w:lvlJc w:val="left"/>
      <w:pPr>
        <w:ind w:left="2010" w:hanging="1470"/>
      </w:pPr>
      <w:rPr>
        <w:rFonts w:hint="default"/>
      </w:rPr>
    </w:lvl>
    <w:lvl w:ilvl="2">
      <w:start w:val="13"/>
      <w:numFmt w:val="decimal"/>
      <w:isLgl/>
      <w:lvlText w:val="%1.%2.%3."/>
      <w:lvlJc w:val="left"/>
      <w:pPr>
        <w:ind w:left="2190" w:hanging="1470"/>
      </w:pPr>
      <w:rPr>
        <w:rFonts w:hint="default"/>
      </w:rPr>
    </w:lvl>
    <w:lvl w:ilvl="3">
      <w:start w:val="1"/>
      <w:numFmt w:val="decimal"/>
      <w:isLgl/>
      <w:lvlText w:val="%1.%2.%3.%4."/>
      <w:lvlJc w:val="left"/>
      <w:pPr>
        <w:ind w:left="2370" w:hanging="1470"/>
      </w:pPr>
      <w:rPr>
        <w:rFonts w:hint="default"/>
      </w:rPr>
    </w:lvl>
    <w:lvl w:ilvl="4">
      <w:start w:val="1"/>
      <w:numFmt w:val="decimal"/>
      <w:isLgl/>
      <w:lvlText w:val="%1.%2.%3.%4.%5."/>
      <w:lvlJc w:val="left"/>
      <w:pPr>
        <w:ind w:left="2550" w:hanging="1470"/>
      </w:pPr>
      <w:rPr>
        <w:rFonts w:hint="default"/>
      </w:rPr>
    </w:lvl>
    <w:lvl w:ilvl="5">
      <w:start w:val="1"/>
      <w:numFmt w:val="decimal"/>
      <w:isLgl/>
      <w:lvlText w:val="%1.%2.%3.%4.%5.%6."/>
      <w:lvlJc w:val="left"/>
      <w:pPr>
        <w:ind w:left="2730" w:hanging="1470"/>
      </w:pPr>
      <w:rPr>
        <w:rFonts w:hint="default"/>
      </w:rPr>
    </w:lvl>
    <w:lvl w:ilvl="6">
      <w:start w:val="1"/>
      <w:numFmt w:val="decimal"/>
      <w:isLgl/>
      <w:lvlText w:val="%1.%2.%3.%4.%5.%6.%7."/>
      <w:lvlJc w:val="left"/>
      <w:pPr>
        <w:ind w:left="2910" w:hanging="1470"/>
      </w:pPr>
      <w:rPr>
        <w:rFonts w:hint="default"/>
      </w:rPr>
    </w:lvl>
    <w:lvl w:ilvl="7">
      <w:start w:val="1"/>
      <w:numFmt w:val="decimal"/>
      <w:isLgl/>
      <w:lvlText w:val="%1.%2.%3.%4.%5.%6.%7.%8."/>
      <w:lvlJc w:val="left"/>
      <w:pPr>
        <w:ind w:left="3090" w:hanging="1470"/>
      </w:pPr>
      <w:rPr>
        <w:rFonts w:hint="default"/>
      </w:rPr>
    </w:lvl>
    <w:lvl w:ilvl="8">
      <w:start w:val="1"/>
      <w:numFmt w:val="decimal"/>
      <w:isLgl/>
      <w:lvlText w:val="%1.%2.%3.%4.%5.%6.%7.%8.%9."/>
      <w:lvlJc w:val="left"/>
      <w:pPr>
        <w:ind w:left="3600" w:hanging="1800"/>
      </w:pPr>
      <w:rPr>
        <w:rFonts w:hint="default"/>
      </w:rPr>
    </w:lvl>
  </w:abstractNum>
  <w:abstractNum w:abstractNumId="41">
    <w:nsid w:val="55085807"/>
    <w:multiLevelType w:val="hybridMultilevel"/>
    <w:tmpl w:val="FF0AB0AC"/>
    <w:styleLink w:val="34"/>
    <w:lvl w:ilvl="0" w:tplc="815406A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55364A31"/>
    <w:multiLevelType w:val="multilevel"/>
    <w:tmpl w:val="1CD6A05A"/>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5A40129E"/>
    <w:multiLevelType w:val="hybridMultilevel"/>
    <w:tmpl w:val="F8C657F8"/>
    <w:styleLink w:val="1140"/>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4">
    <w:nsid w:val="5A7B75B9"/>
    <w:multiLevelType w:val="hybridMultilevel"/>
    <w:tmpl w:val="CA1624F8"/>
    <w:styleLink w:val="11130"/>
    <w:lvl w:ilvl="0" w:tplc="FFFFFFFF">
      <w:start w:val="1"/>
      <w:numFmt w:val="bullet"/>
      <w:suff w:val="space"/>
      <w:lvlText w:val="-"/>
      <w:lvlJc w:val="left"/>
      <w:pPr>
        <w:ind w:left="1786" w:hanging="360"/>
      </w:pPr>
      <w:rPr>
        <w:rFonts w:ascii="Times New Roman" w:hAnsi="Times New Roman" w:cs="Times New Roman" w:hint="default"/>
      </w:rPr>
    </w:lvl>
    <w:lvl w:ilvl="1" w:tplc="35C66E7C"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45">
    <w:nsid w:val="5D5145F4"/>
    <w:multiLevelType w:val="hybridMultilevel"/>
    <w:tmpl w:val="D0981848"/>
    <w:lvl w:ilvl="0" w:tplc="DCC03A4A">
      <w:start w:val="1"/>
      <w:numFmt w:val="bullet"/>
      <w:pStyle w:val="1"/>
      <w:lvlText w:val="–"/>
      <w:lvlJc w:val="left"/>
      <w:pPr>
        <w:ind w:left="1134" w:hanging="425"/>
      </w:pPr>
      <w:rPr>
        <w:rFonts w:ascii="Arial" w:hAnsi="Arial" w:hint="default"/>
      </w:rPr>
    </w:lvl>
    <w:lvl w:ilvl="1" w:tplc="BE0C733A">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618E605E"/>
    <w:multiLevelType w:val="multilevel"/>
    <w:tmpl w:val="942A98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66616E3E"/>
    <w:multiLevelType w:val="multilevel"/>
    <w:tmpl w:val="29982C2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695242C1"/>
    <w:multiLevelType w:val="hybridMultilevel"/>
    <w:tmpl w:val="3D1CA76C"/>
    <w:styleLink w:val="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6A202AE6"/>
    <w:multiLevelType w:val="multilevel"/>
    <w:tmpl w:val="04190021"/>
    <w:styleLink w:val="1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0">
    <w:nsid w:val="6C3E4D2A"/>
    <w:multiLevelType w:val="multilevel"/>
    <w:tmpl w:val="6EA4E626"/>
    <w:lvl w:ilvl="0">
      <w:numFmt w:val="bullet"/>
      <w:pStyle w:val="a6"/>
      <w:lvlText w:val="●"/>
      <w:lvlJc w:val="left"/>
      <w:pPr>
        <w:tabs>
          <w:tab w:val="num" w:pos="1068"/>
        </w:tabs>
        <w:ind w:left="1068" w:hanging="360"/>
      </w:pPr>
      <w:rPr>
        <w:rFonts w:ascii="Arial" w:hAnsi="Arial"/>
        <w:sz w:val="24"/>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hint="default"/>
      </w:rPr>
    </w:lvl>
    <w:lvl w:ilvl="3">
      <w:start w:val="1"/>
      <w:numFmt w:val="bullet"/>
      <w:lvlText w:val=""/>
      <w:lvlJc w:val="left"/>
      <w:pPr>
        <w:tabs>
          <w:tab w:val="num" w:pos="3228"/>
        </w:tabs>
        <w:ind w:left="3228" w:hanging="360"/>
      </w:pPr>
      <w:rPr>
        <w:rFonts w:ascii="Symbol" w:hAnsi="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hint="default"/>
      </w:rPr>
    </w:lvl>
    <w:lvl w:ilvl="6">
      <w:start w:val="1"/>
      <w:numFmt w:val="bullet"/>
      <w:lvlText w:val=""/>
      <w:lvlJc w:val="left"/>
      <w:pPr>
        <w:tabs>
          <w:tab w:val="num" w:pos="5388"/>
        </w:tabs>
        <w:ind w:left="5388" w:hanging="360"/>
      </w:pPr>
      <w:rPr>
        <w:rFonts w:ascii="Symbol" w:hAnsi="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hint="default"/>
      </w:rPr>
    </w:lvl>
  </w:abstractNum>
  <w:abstractNum w:abstractNumId="51">
    <w:nsid w:val="6D64545A"/>
    <w:multiLevelType w:val="hybridMultilevel"/>
    <w:tmpl w:val="ACAA8E8A"/>
    <w:styleLink w:val="12pt71"/>
    <w:lvl w:ilvl="0" w:tplc="8862A998">
      <w:start w:val="1"/>
      <w:numFmt w:val="bullet"/>
      <w:lvlText w:val=""/>
      <w:lvlJc w:val="left"/>
      <w:pPr>
        <w:tabs>
          <w:tab w:val="num" w:pos="1429"/>
        </w:tabs>
        <w:ind w:left="1429" w:hanging="360"/>
      </w:pPr>
      <w:rPr>
        <w:rFonts w:ascii="Symbol" w:hAnsi="Symbol" w:hint="default"/>
      </w:rPr>
    </w:lvl>
    <w:lvl w:ilvl="1" w:tplc="8862A998"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52">
    <w:nsid w:val="6FDC0C7E"/>
    <w:multiLevelType w:val="multilevel"/>
    <w:tmpl w:val="86D41DAC"/>
    <w:styleLink w:val="41111"/>
    <w:lvl w:ilvl="0">
      <w:start w:val="1"/>
      <w:numFmt w:val="decimal"/>
      <w:lvlText w:val="%1."/>
      <w:lvlJc w:val="left"/>
      <w:pPr>
        <w:tabs>
          <w:tab w:val="num" w:pos="720"/>
        </w:tabs>
        <w:ind w:left="720" w:hanging="360"/>
      </w:pPr>
      <w:rPr>
        <w:rFonts w:ascii="Arial" w:hAnsi="Arial"/>
        <w:sz w:val="24"/>
      </w:rPr>
    </w:lvl>
    <w:lvl w:ilvl="1">
      <w:start w:val="2"/>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53">
    <w:nsid w:val="71650B4C"/>
    <w:multiLevelType w:val="singleLevel"/>
    <w:tmpl w:val="95C41B96"/>
    <w:styleLink w:val="12pt1211111"/>
    <w:lvl w:ilvl="0">
      <w:start w:val="1"/>
      <w:numFmt w:val="bullet"/>
      <w:pStyle w:val="a7"/>
      <w:lvlText w:val=""/>
      <w:lvlJc w:val="left"/>
      <w:pPr>
        <w:tabs>
          <w:tab w:val="num" w:pos="1304"/>
        </w:tabs>
        <w:ind w:left="1304" w:hanging="170"/>
      </w:pPr>
      <w:rPr>
        <w:rFonts w:ascii="Wingdings" w:hAnsi="Wingdings" w:hint="default"/>
      </w:rPr>
    </w:lvl>
  </w:abstractNum>
  <w:abstractNum w:abstractNumId="54">
    <w:nsid w:val="71797DF9"/>
    <w:multiLevelType w:val="singleLevel"/>
    <w:tmpl w:val="EE747426"/>
    <w:lvl w:ilvl="0">
      <w:start w:val="1"/>
      <w:numFmt w:val="bullet"/>
      <w:pStyle w:val="-"/>
      <w:lvlText w:val=""/>
      <w:lvlJc w:val="left"/>
      <w:pPr>
        <w:tabs>
          <w:tab w:val="num" w:pos="1134"/>
        </w:tabs>
        <w:ind w:left="1134" w:hanging="397"/>
      </w:pPr>
      <w:rPr>
        <w:rFonts w:ascii="Symbol" w:hAnsi="Symbol" w:hint="default"/>
      </w:rPr>
    </w:lvl>
  </w:abstractNum>
  <w:abstractNum w:abstractNumId="55">
    <w:nsid w:val="74372337"/>
    <w:multiLevelType w:val="hybridMultilevel"/>
    <w:tmpl w:val="A8569596"/>
    <w:lvl w:ilvl="0" w:tplc="0419000F">
      <w:start w:val="1"/>
      <w:numFmt w:val="decimal"/>
      <w:lvlText w:val="%1."/>
      <w:lvlJc w:val="left"/>
      <w:pPr>
        <w:ind w:left="840" w:hanging="360"/>
      </w:p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56">
    <w:nsid w:val="75837956"/>
    <w:multiLevelType w:val="hybridMultilevel"/>
    <w:tmpl w:val="591E26DE"/>
    <w:styleLink w:val="12pt3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nsid w:val="77350F92"/>
    <w:multiLevelType w:val="hybridMultilevel"/>
    <w:tmpl w:val="E1C272B8"/>
    <w:styleLink w:val="12pt3"/>
    <w:lvl w:ilvl="0" w:tplc="94061A58">
      <w:start w:val="1"/>
      <w:numFmt w:val="decimal"/>
      <w:lvlText w:val="%1."/>
      <w:lvlJc w:val="left"/>
      <w:pPr>
        <w:tabs>
          <w:tab w:val="num" w:pos="1467"/>
        </w:tabs>
        <w:ind w:left="1467" w:hanging="90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58">
    <w:nsid w:val="7792654B"/>
    <w:multiLevelType w:val="hybridMultilevel"/>
    <w:tmpl w:val="575AB434"/>
    <w:lvl w:ilvl="0" w:tplc="04190011">
      <w:start w:val="1"/>
      <w:numFmt w:val="bullet"/>
      <w:pStyle w:val="a8"/>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9">
    <w:nsid w:val="77C469AC"/>
    <w:multiLevelType w:val="multilevel"/>
    <w:tmpl w:val="ACC47D12"/>
    <w:styleLink w:val="11"/>
    <w:lvl w:ilvl="0">
      <w:numFmt w:val="bullet"/>
      <w:lvlText w:val="-"/>
      <w:lvlJc w:val="left"/>
      <w:pPr>
        <w:tabs>
          <w:tab w:val="num" w:pos="1579"/>
        </w:tabs>
        <w:ind w:left="1579" w:hanging="870"/>
      </w:pPr>
      <w:rPr>
        <w:rFonts w:ascii="Arial" w:hAnsi="Arial"/>
        <w:sz w:val="24"/>
      </w:rPr>
    </w:lvl>
    <w:lvl w:ilvl="1">
      <w:start w:val="1"/>
      <w:numFmt w:val="bullet"/>
      <w:lvlText w:val="o"/>
      <w:lvlJc w:val="left"/>
      <w:pPr>
        <w:tabs>
          <w:tab w:val="num" w:pos="1789"/>
        </w:tabs>
        <w:ind w:left="1789" w:hanging="360"/>
      </w:pPr>
      <w:rPr>
        <w:rFonts w:ascii="Courier New" w:hAnsi="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60">
    <w:nsid w:val="791A248C"/>
    <w:multiLevelType w:val="hybridMultilevel"/>
    <w:tmpl w:val="AE244B62"/>
    <w:styleLink w:val="12pt12"/>
    <w:lvl w:ilvl="0" w:tplc="B3684BD2">
      <w:start w:val="1"/>
      <w:numFmt w:val="bullet"/>
      <w:lvlText w:val="∙"/>
      <w:lvlJc w:val="left"/>
      <w:pPr>
        <w:ind w:left="2160" w:hanging="360"/>
      </w:pPr>
      <w:rPr>
        <w:rFonts w:ascii="Times New Roman" w:hAnsi="Times New Roman" w:cs="Times New Roman"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1">
    <w:nsid w:val="7A985C1B"/>
    <w:multiLevelType w:val="hybridMultilevel"/>
    <w:tmpl w:val="03A41CCE"/>
    <w:styleLink w:val="17"/>
    <w:lvl w:ilvl="0" w:tplc="2596782E">
      <w:start w:val="1"/>
      <w:numFmt w:val="decimal"/>
      <w:lvlText w:val="%1."/>
      <w:lvlJc w:val="left"/>
      <w:pPr>
        <w:tabs>
          <w:tab w:val="num" w:pos="720"/>
        </w:tabs>
        <w:ind w:left="720" w:hanging="60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2">
    <w:nsid w:val="7B8C01AF"/>
    <w:multiLevelType w:val="multilevel"/>
    <w:tmpl w:val="6F10539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9"/>
  </w:num>
  <w:num w:numId="2">
    <w:abstractNumId w:val="34"/>
  </w:num>
  <w:num w:numId="3">
    <w:abstractNumId w:val="0"/>
  </w:num>
  <w:num w:numId="4">
    <w:abstractNumId w:val="7"/>
  </w:num>
  <w:num w:numId="5">
    <w:abstractNumId w:val="23"/>
  </w:num>
  <w:num w:numId="6">
    <w:abstractNumId w:val="26"/>
  </w:num>
  <w:num w:numId="7">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0"/>
  </w:num>
  <w:num w:numId="9">
    <w:abstractNumId w:val="33"/>
  </w:num>
  <w:num w:numId="10">
    <w:abstractNumId w:val="11"/>
  </w:num>
  <w:num w:numId="11">
    <w:abstractNumId w:val="45"/>
  </w:num>
  <w:num w:numId="12">
    <w:abstractNumId w:val="31"/>
  </w:num>
  <w:num w:numId="13">
    <w:abstractNumId w:val="59"/>
  </w:num>
  <w:num w:numId="14">
    <w:abstractNumId w:val="8"/>
  </w:num>
  <w:num w:numId="15">
    <w:abstractNumId w:val="54"/>
  </w:num>
  <w:num w:numId="16">
    <w:abstractNumId w:val="2"/>
  </w:num>
  <w:num w:numId="17">
    <w:abstractNumId w:val="61"/>
  </w:num>
  <w:num w:numId="18">
    <w:abstractNumId w:val="3"/>
  </w:num>
  <w:num w:numId="19">
    <w:abstractNumId w:val="48"/>
  </w:num>
  <w:num w:numId="20">
    <w:abstractNumId w:val="28"/>
  </w:num>
  <w:num w:numId="21">
    <w:abstractNumId w:val="52"/>
  </w:num>
  <w:num w:numId="22">
    <w:abstractNumId w:val="1"/>
  </w:num>
  <w:num w:numId="23">
    <w:abstractNumId w:val="21"/>
  </w:num>
  <w:num w:numId="24">
    <w:abstractNumId w:val="9"/>
  </w:num>
  <w:num w:numId="25">
    <w:abstractNumId w:val="51"/>
  </w:num>
  <w:num w:numId="26">
    <w:abstractNumId w:val="27"/>
  </w:num>
  <w:num w:numId="27">
    <w:abstractNumId w:val="35"/>
  </w:num>
  <w:num w:numId="28">
    <w:abstractNumId w:val="53"/>
  </w:num>
  <w:num w:numId="29">
    <w:abstractNumId w:val="22"/>
  </w:num>
  <w:num w:numId="30">
    <w:abstractNumId w:val="17"/>
  </w:num>
  <w:num w:numId="31">
    <w:abstractNumId w:val="44"/>
  </w:num>
  <w:num w:numId="32">
    <w:abstractNumId w:val="5"/>
  </w:num>
  <w:num w:numId="33">
    <w:abstractNumId w:val="30"/>
  </w:num>
  <w:num w:numId="34">
    <w:abstractNumId w:val="14"/>
  </w:num>
  <w:num w:numId="35">
    <w:abstractNumId w:val="12"/>
  </w:num>
  <w:num w:numId="36">
    <w:abstractNumId w:val="38"/>
  </w:num>
  <w:num w:numId="37">
    <w:abstractNumId w:val="4"/>
  </w:num>
  <w:num w:numId="38">
    <w:abstractNumId w:val="32"/>
  </w:num>
  <w:num w:numId="39">
    <w:abstractNumId w:val="56"/>
  </w:num>
  <w:num w:numId="40">
    <w:abstractNumId w:val="41"/>
  </w:num>
  <w:num w:numId="41">
    <w:abstractNumId w:val="16"/>
  </w:num>
  <w:num w:numId="42">
    <w:abstractNumId w:val="24"/>
  </w:num>
  <w:num w:numId="43">
    <w:abstractNumId w:val="19"/>
  </w:num>
  <w:num w:numId="44">
    <w:abstractNumId w:val="60"/>
  </w:num>
  <w:num w:numId="45">
    <w:abstractNumId w:val="57"/>
  </w:num>
  <w:num w:numId="46">
    <w:abstractNumId w:val="20"/>
  </w:num>
  <w:num w:numId="47">
    <w:abstractNumId w:val="25"/>
  </w:num>
  <w:num w:numId="48">
    <w:abstractNumId w:val="36"/>
  </w:num>
  <w:num w:numId="49">
    <w:abstractNumId w:val="37"/>
  </w:num>
  <w:num w:numId="50">
    <w:abstractNumId w:val="15"/>
  </w:num>
  <w:num w:numId="51">
    <w:abstractNumId w:val="43"/>
  </w:num>
  <w:num w:numId="52">
    <w:abstractNumId w:val="55"/>
  </w:num>
  <w:num w:numId="53">
    <w:abstractNumId w:val="47"/>
  </w:num>
  <w:num w:numId="54">
    <w:abstractNumId w:val="6"/>
  </w:num>
  <w:num w:numId="55">
    <w:abstractNumId w:val="18"/>
  </w:num>
  <w:num w:numId="56">
    <w:abstractNumId w:val="10"/>
  </w:num>
  <w:num w:numId="57">
    <w:abstractNumId w:val="42"/>
  </w:num>
  <w:num w:numId="58">
    <w:abstractNumId w:val="13"/>
  </w:num>
  <w:num w:numId="59">
    <w:abstractNumId w:val="62"/>
  </w:num>
  <w:num w:numId="60">
    <w:abstractNumId w:val="40"/>
  </w:num>
  <w:num w:numId="61">
    <w:abstractNumId w:val="39"/>
  </w:num>
  <w:num w:numId="62">
    <w:abstractNumId w:val="46"/>
  </w:num>
  <w:num w:numId="63">
    <w:abstractNumId w:val="2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A29"/>
    <w:rsid w:val="00000F5D"/>
    <w:rsid w:val="000022D1"/>
    <w:rsid w:val="00010901"/>
    <w:rsid w:val="00011395"/>
    <w:rsid w:val="00017678"/>
    <w:rsid w:val="00032A39"/>
    <w:rsid w:val="00066756"/>
    <w:rsid w:val="000675AB"/>
    <w:rsid w:val="000A7BC2"/>
    <w:rsid w:val="000D29C9"/>
    <w:rsid w:val="000E51D8"/>
    <w:rsid w:val="000F3D21"/>
    <w:rsid w:val="0010781D"/>
    <w:rsid w:val="0011090D"/>
    <w:rsid w:val="001150B5"/>
    <w:rsid w:val="00135079"/>
    <w:rsid w:val="00136A93"/>
    <w:rsid w:val="00141416"/>
    <w:rsid w:val="00142CA7"/>
    <w:rsid w:val="001536C5"/>
    <w:rsid w:val="00163111"/>
    <w:rsid w:val="0016779D"/>
    <w:rsid w:val="001749C5"/>
    <w:rsid w:val="00191180"/>
    <w:rsid w:val="0019211A"/>
    <w:rsid w:val="001A5F9E"/>
    <w:rsid w:val="001B631E"/>
    <w:rsid w:val="001B74AD"/>
    <w:rsid w:val="001D0430"/>
    <w:rsid w:val="001D5FB8"/>
    <w:rsid w:val="001D791C"/>
    <w:rsid w:val="001E0DBE"/>
    <w:rsid w:val="001E4D62"/>
    <w:rsid w:val="001E6CEA"/>
    <w:rsid w:val="001F67FF"/>
    <w:rsid w:val="00200B81"/>
    <w:rsid w:val="00210F0B"/>
    <w:rsid w:val="00224ECD"/>
    <w:rsid w:val="00235EB0"/>
    <w:rsid w:val="002372AE"/>
    <w:rsid w:val="00244371"/>
    <w:rsid w:val="00262644"/>
    <w:rsid w:val="002634A9"/>
    <w:rsid w:val="00271BEC"/>
    <w:rsid w:val="00294FDF"/>
    <w:rsid w:val="0029592D"/>
    <w:rsid w:val="002A14AB"/>
    <w:rsid w:val="002A3EAF"/>
    <w:rsid w:val="002A556A"/>
    <w:rsid w:val="002A752C"/>
    <w:rsid w:val="002B3E5D"/>
    <w:rsid w:val="002C02AC"/>
    <w:rsid w:val="002C179E"/>
    <w:rsid w:val="002C60D1"/>
    <w:rsid w:val="002C65E7"/>
    <w:rsid w:val="002D0032"/>
    <w:rsid w:val="002E2F6E"/>
    <w:rsid w:val="002E6C09"/>
    <w:rsid w:val="002F3047"/>
    <w:rsid w:val="002F7484"/>
    <w:rsid w:val="003142D7"/>
    <w:rsid w:val="003334ED"/>
    <w:rsid w:val="00340167"/>
    <w:rsid w:val="00351491"/>
    <w:rsid w:val="003527FF"/>
    <w:rsid w:val="00354883"/>
    <w:rsid w:val="00355AAE"/>
    <w:rsid w:val="00370836"/>
    <w:rsid w:val="00370A5C"/>
    <w:rsid w:val="00381A43"/>
    <w:rsid w:val="00384DEE"/>
    <w:rsid w:val="003951DE"/>
    <w:rsid w:val="003A0A07"/>
    <w:rsid w:val="003A3444"/>
    <w:rsid w:val="003A72CA"/>
    <w:rsid w:val="003B4CD2"/>
    <w:rsid w:val="003C0AF0"/>
    <w:rsid w:val="003C39BA"/>
    <w:rsid w:val="003C713E"/>
    <w:rsid w:val="003C7F1F"/>
    <w:rsid w:val="003D78DF"/>
    <w:rsid w:val="003E7C6B"/>
    <w:rsid w:val="003F1BA7"/>
    <w:rsid w:val="003F3390"/>
    <w:rsid w:val="0040082E"/>
    <w:rsid w:val="00402A9B"/>
    <w:rsid w:val="00403D82"/>
    <w:rsid w:val="004046F2"/>
    <w:rsid w:val="004325D3"/>
    <w:rsid w:val="00440763"/>
    <w:rsid w:val="00453F3F"/>
    <w:rsid w:val="00455DB0"/>
    <w:rsid w:val="00470746"/>
    <w:rsid w:val="00472361"/>
    <w:rsid w:val="00476C6F"/>
    <w:rsid w:val="004839F7"/>
    <w:rsid w:val="00487C3D"/>
    <w:rsid w:val="00493DCB"/>
    <w:rsid w:val="004B7396"/>
    <w:rsid w:val="004C0B9A"/>
    <w:rsid w:val="004C369D"/>
    <w:rsid w:val="004C4A18"/>
    <w:rsid w:val="004C5E25"/>
    <w:rsid w:val="004D2CA8"/>
    <w:rsid w:val="004D6A98"/>
    <w:rsid w:val="004E0CF5"/>
    <w:rsid w:val="004E4882"/>
    <w:rsid w:val="004F0F0A"/>
    <w:rsid w:val="004F1017"/>
    <w:rsid w:val="00504486"/>
    <w:rsid w:val="00510064"/>
    <w:rsid w:val="0051548C"/>
    <w:rsid w:val="0052221C"/>
    <w:rsid w:val="005246C6"/>
    <w:rsid w:val="0053475E"/>
    <w:rsid w:val="005349A9"/>
    <w:rsid w:val="00534C5B"/>
    <w:rsid w:val="0054141F"/>
    <w:rsid w:val="00553AA6"/>
    <w:rsid w:val="005559C7"/>
    <w:rsid w:val="00571A3C"/>
    <w:rsid w:val="00572A5C"/>
    <w:rsid w:val="00577C69"/>
    <w:rsid w:val="00590A6B"/>
    <w:rsid w:val="00591F56"/>
    <w:rsid w:val="0059434D"/>
    <w:rsid w:val="005A3414"/>
    <w:rsid w:val="005A4D68"/>
    <w:rsid w:val="005C7E19"/>
    <w:rsid w:val="005D3C9A"/>
    <w:rsid w:val="005D66A5"/>
    <w:rsid w:val="005D6A5A"/>
    <w:rsid w:val="005E5A04"/>
    <w:rsid w:val="005E74C6"/>
    <w:rsid w:val="005F16FD"/>
    <w:rsid w:val="005F41EE"/>
    <w:rsid w:val="006062A9"/>
    <w:rsid w:val="00606975"/>
    <w:rsid w:val="0061208A"/>
    <w:rsid w:val="00617068"/>
    <w:rsid w:val="00623566"/>
    <w:rsid w:val="00625140"/>
    <w:rsid w:val="00625F95"/>
    <w:rsid w:val="0063218D"/>
    <w:rsid w:val="0063232D"/>
    <w:rsid w:val="006342D5"/>
    <w:rsid w:val="00634F91"/>
    <w:rsid w:val="0064024D"/>
    <w:rsid w:val="0064581C"/>
    <w:rsid w:val="00656607"/>
    <w:rsid w:val="00660B8D"/>
    <w:rsid w:val="00664FF1"/>
    <w:rsid w:val="006670A4"/>
    <w:rsid w:val="00680477"/>
    <w:rsid w:val="006837E2"/>
    <w:rsid w:val="00685676"/>
    <w:rsid w:val="00691161"/>
    <w:rsid w:val="006A317A"/>
    <w:rsid w:val="006D3B72"/>
    <w:rsid w:val="006D47E6"/>
    <w:rsid w:val="00703847"/>
    <w:rsid w:val="007318CC"/>
    <w:rsid w:val="00731A6E"/>
    <w:rsid w:val="007421EE"/>
    <w:rsid w:val="007576BE"/>
    <w:rsid w:val="007628FC"/>
    <w:rsid w:val="007635D4"/>
    <w:rsid w:val="00763E9C"/>
    <w:rsid w:val="00767B98"/>
    <w:rsid w:val="00767DAA"/>
    <w:rsid w:val="00783506"/>
    <w:rsid w:val="007839AA"/>
    <w:rsid w:val="007914C0"/>
    <w:rsid w:val="0079469E"/>
    <w:rsid w:val="00794B19"/>
    <w:rsid w:val="00797EAD"/>
    <w:rsid w:val="007B1FD0"/>
    <w:rsid w:val="007B3843"/>
    <w:rsid w:val="007C6A29"/>
    <w:rsid w:val="007C7118"/>
    <w:rsid w:val="007D062C"/>
    <w:rsid w:val="007E4AE7"/>
    <w:rsid w:val="007E69E5"/>
    <w:rsid w:val="007F3F9E"/>
    <w:rsid w:val="007F6E94"/>
    <w:rsid w:val="00800B95"/>
    <w:rsid w:val="00804B2D"/>
    <w:rsid w:val="00811C53"/>
    <w:rsid w:val="00813D80"/>
    <w:rsid w:val="0081729F"/>
    <w:rsid w:val="008566E7"/>
    <w:rsid w:val="0086374D"/>
    <w:rsid w:val="008665D8"/>
    <w:rsid w:val="00880A9F"/>
    <w:rsid w:val="00885B90"/>
    <w:rsid w:val="00890FA1"/>
    <w:rsid w:val="008926A5"/>
    <w:rsid w:val="00897932"/>
    <w:rsid w:val="008A3781"/>
    <w:rsid w:val="008B6D4C"/>
    <w:rsid w:val="008C039F"/>
    <w:rsid w:val="008C1D57"/>
    <w:rsid w:val="008F3BFC"/>
    <w:rsid w:val="008F61C7"/>
    <w:rsid w:val="0090144B"/>
    <w:rsid w:val="009016EB"/>
    <w:rsid w:val="00901EA3"/>
    <w:rsid w:val="0090431F"/>
    <w:rsid w:val="00915A59"/>
    <w:rsid w:val="009276A2"/>
    <w:rsid w:val="00950AC9"/>
    <w:rsid w:val="00965A27"/>
    <w:rsid w:val="009747B5"/>
    <w:rsid w:val="009814B6"/>
    <w:rsid w:val="009856FE"/>
    <w:rsid w:val="0099322A"/>
    <w:rsid w:val="009932E5"/>
    <w:rsid w:val="00994CF5"/>
    <w:rsid w:val="009A1BAB"/>
    <w:rsid w:val="009A3690"/>
    <w:rsid w:val="009A5E78"/>
    <w:rsid w:val="009A64D2"/>
    <w:rsid w:val="009A72A0"/>
    <w:rsid w:val="009B35D4"/>
    <w:rsid w:val="009B6CB2"/>
    <w:rsid w:val="009B6FBC"/>
    <w:rsid w:val="009C2687"/>
    <w:rsid w:val="009C42F8"/>
    <w:rsid w:val="009C648A"/>
    <w:rsid w:val="009C7400"/>
    <w:rsid w:val="009D32C1"/>
    <w:rsid w:val="009E418A"/>
    <w:rsid w:val="009F420B"/>
    <w:rsid w:val="00A1377F"/>
    <w:rsid w:val="00A14B02"/>
    <w:rsid w:val="00A14EC7"/>
    <w:rsid w:val="00A503B8"/>
    <w:rsid w:val="00A572CC"/>
    <w:rsid w:val="00A633B0"/>
    <w:rsid w:val="00A63A63"/>
    <w:rsid w:val="00A82F10"/>
    <w:rsid w:val="00A83812"/>
    <w:rsid w:val="00A963CA"/>
    <w:rsid w:val="00AA25CD"/>
    <w:rsid w:val="00AC2003"/>
    <w:rsid w:val="00AC4CDD"/>
    <w:rsid w:val="00AD209E"/>
    <w:rsid w:val="00AE0D6E"/>
    <w:rsid w:val="00AF147C"/>
    <w:rsid w:val="00AF5EF3"/>
    <w:rsid w:val="00AF61F2"/>
    <w:rsid w:val="00AF66C2"/>
    <w:rsid w:val="00B12A9E"/>
    <w:rsid w:val="00B164A4"/>
    <w:rsid w:val="00B262A2"/>
    <w:rsid w:val="00B34EF8"/>
    <w:rsid w:val="00B41375"/>
    <w:rsid w:val="00B43108"/>
    <w:rsid w:val="00B435F5"/>
    <w:rsid w:val="00B53D60"/>
    <w:rsid w:val="00B53FF1"/>
    <w:rsid w:val="00B706E7"/>
    <w:rsid w:val="00B802B7"/>
    <w:rsid w:val="00B848E6"/>
    <w:rsid w:val="00B84E48"/>
    <w:rsid w:val="00B86AF8"/>
    <w:rsid w:val="00B91892"/>
    <w:rsid w:val="00B95ED7"/>
    <w:rsid w:val="00B9639B"/>
    <w:rsid w:val="00BA06D4"/>
    <w:rsid w:val="00BB37B5"/>
    <w:rsid w:val="00BC29E8"/>
    <w:rsid w:val="00BC2C60"/>
    <w:rsid w:val="00BD5CCD"/>
    <w:rsid w:val="00BF0148"/>
    <w:rsid w:val="00BF37D5"/>
    <w:rsid w:val="00BF4107"/>
    <w:rsid w:val="00C102A1"/>
    <w:rsid w:val="00C107D5"/>
    <w:rsid w:val="00C11FDA"/>
    <w:rsid w:val="00C14761"/>
    <w:rsid w:val="00C15A1E"/>
    <w:rsid w:val="00C17B82"/>
    <w:rsid w:val="00C26DA0"/>
    <w:rsid w:val="00C372FD"/>
    <w:rsid w:val="00C40AE2"/>
    <w:rsid w:val="00C56B43"/>
    <w:rsid w:val="00C5754C"/>
    <w:rsid w:val="00C67330"/>
    <w:rsid w:val="00C71CB3"/>
    <w:rsid w:val="00C85D2D"/>
    <w:rsid w:val="00C876B2"/>
    <w:rsid w:val="00C94120"/>
    <w:rsid w:val="00C96E8D"/>
    <w:rsid w:val="00CA0C22"/>
    <w:rsid w:val="00CA364A"/>
    <w:rsid w:val="00CD7690"/>
    <w:rsid w:val="00CE0A9C"/>
    <w:rsid w:val="00CF460B"/>
    <w:rsid w:val="00D033C5"/>
    <w:rsid w:val="00D06E53"/>
    <w:rsid w:val="00D12A29"/>
    <w:rsid w:val="00D15B59"/>
    <w:rsid w:val="00D15C92"/>
    <w:rsid w:val="00D167A3"/>
    <w:rsid w:val="00D2024D"/>
    <w:rsid w:val="00D21E30"/>
    <w:rsid w:val="00D378E4"/>
    <w:rsid w:val="00D4005A"/>
    <w:rsid w:val="00D457A5"/>
    <w:rsid w:val="00D625E8"/>
    <w:rsid w:val="00D92E3D"/>
    <w:rsid w:val="00D93FFC"/>
    <w:rsid w:val="00D94C65"/>
    <w:rsid w:val="00DB55CE"/>
    <w:rsid w:val="00DC1300"/>
    <w:rsid w:val="00DC60C1"/>
    <w:rsid w:val="00DE48F2"/>
    <w:rsid w:val="00DE7B6A"/>
    <w:rsid w:val="00DF140A"/>
    <w:rsid w:val="00DF1A44"/>
    <w:rsid w:val="00DF1FC4"/>
    <w:rsid w:val="00DF6B8E"/>
    <w:rsid w:val="00E050AA"/>
    <w:rsid w:val="00E23369"/>
    <w:rsid w:val="00E30C0E"/>
    <w:rsid w:val="00E7684A"/>
    <w:rsid w:val="00E76DD2"/>
    <w:rsid w:val="00E854E9"/>
    <w:rsid w:val="00EA538A"/>
    <w:rsid w:val="00EB750F"/>
    <w:rsid w:val="00EC1152"/>
    <w:rsid w:val="00EC33D4"/>
    <w:rsid w:val="00ED3D0B"/>
    <w:rsid w:val="00ED67AC"/>
    <w:rsid w:val="00EE2FF8"/>
    <w:rsid w:val="00F010B0"/>
    <w:rsid w:val="00F05BF5"/>
    <w:rsid w:val="00F07689"/>
    <w:rsid w:val="00F07933"/>
    <w:rsid w:val="00F12149"/>
    <w:rsid w:val="00F145F0"/>
    <w:rsid w:val="00F21BBA"/>
    <w:rsid w:val="00F22978"/>
    <w:rsid w:val="00F261B3"/>
    <w:rsid w:val="00F32ED4"/>
    <w:rsid w:val="00F46617"/>
    <w:rsid w:val="00F569AA"/>
    <w:rsid w:val="00F61763"/>
    <w:rsid w:val="00F655BD"/>
    <w:rsid w:val="00F71511"/>
    <w:rsid w:val="00F7267A"/>
    <w:rsid w:val="00F94E34"/>
    <w:rsid w:val="00FB2F06"/>
    <w:rsid w:val="00FB3C2C"/>
    <w:rsid w:val="00FB56B5"/>
    <w:rsid w:val="00FB692A"/>
    <w:rsid w:val="00FC358D"/>
    <w:rsid w:val="00FC4771"/>
    <w:rsid w:val="00FD4DBC"/>
    <w:rsid w:val="00FD53DA"/>
    <w:rsid w:val="00FE5AB9"/>
    <w:rsid w:val="00FE5E4D"/>
    <w:rsid w:val="00FF3274"/>
    <w:rsid w:val="00FF5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List Number 2" w:uiPriority="99"/>
    <w:lsdException w:name="Title" w:semiHidden="0" w:unhideWhenUsed="0" w:qFormat="1"/>
    <w:lsdException w:name="Body Text"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uiPriority="34"/>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HTML Preformatted"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032A39"/>
    <w:rPr>
      <w:sz w:val="24"/>
      <w:szCs w:val="24"/>
    </w:rPr>
  </w:style>
  <w:style w:type="paragraph" w:styleId="12">
    <w:name w:val="heading 1"/>
    <w:aliases w:val="Заголовок 1 Знак Знак,Заголовок 1 Знак Знак Знак Знак Знак Знак Знак,Заголовок 1 Знак Знак Знак,Заголовок 1 Знак Знак Знак Знак Знак Знак1,Заголовок 1 Знак Знак Знак Знак Знак Знак,новая страница,Заголовок 15"/>
    <w:basedOn w:val="a9"/>
    <w:next w:val="a9"/>
    <w:link w:val="13"/>
    <w:uiPriority w:val="99"/>
    <w:qFormat/>
    <w:rsid w:val="009C7400"/>
    <w:pPr>
      <w:keepNext/>
      <w:ind w:left="540" w:hanging="540"/>
      <w:jc w:val="center"/>
      <w:outlineLvl w:val="0"/>
    </w:pPr>
    <w:rPr>
      <w:b/>
      <w:bCs/>
    </w:rPr>
  </w:style>
  <w:style w:type="paragraph" w:styleId="21">
    <w:name w:val="heading 2"/>
    <w:aliases w:val="Оглавление 2 Знак,Заголовок 2 Знак5 Знак,Оглавление 2 Знак Знак Знак,Заголовок 2 Знак5 Знак Знак Знак,Оглавление 2 Знак Знак Знак Знак Знак,Заголовок 2 Знак5 Знак Знак Знак Знак Знак,Оглавление 2 Знак Знак Знак Знак Знак Знак Знак"/>
    <w:basedOn w:val="a9"/>
    <w:next w:val="a9"/>
    <w:link w:val="22"/>
    <w:qFormat/>
    <w:rsid w:val="009C7400"/>
    <w:pPr>
      <w:keepNext/>
      <w:jc w:val="center"/>
      <w:outlineLvl w:val="1"/>
    </w:pPr>
    <w:rPr>
      <w:rFonts w:ascii="Baltica Chv" w:hAnsi="Baltica Chv"/>
      <w:b/>
      <w:sz w:val="22"/>
      <w:szCs w:val="20"/>
    </w:rPr>
  </w:style>
  <w:style w:type="paragraph" w:styleId="30">
    <w:name w:val="heading 3"/>
    <w:aliases w:val="ПодЗаголовок, Знак1 Знак,Знак1 Знак, Знак1,Заголовок 3 Знак2,Заголовок 3 Знак1 Знак,Заголовок 3 Знак Знак Знак,ПодЗаголовок Знак Знак Знак, Знак1 Знак Знак Знак,Знак1 Знак Знак Знак,ПодЗаголовок Знак1 Знак"/>
    <w:basedOn w:val="a9"/>
    <w:next w:val="a9"/>
    <w:link w:val="31"/>
    <w:qFormat/>
    <w:rsid w:val="009C7400"/>
    <w:pPr>
      <w:keepNext/>
      <w:spacing w:line="360" w:lineRule="auto"/>
      <w:jc w:val="both"/>
      <w:outlineLvl w:val="2"/>
    </w:pPr>
    <w:rPr>
      <w:bCs/>
      <w:noProof/>
      <w:color w:val="000000"/>
      <w:sz w:val="28"/>
      <w:szCs w:val="28"/>
    </w:rPr>
  </w:style>
  <w:style w:type="paragraph" w:styleId="4">
    <w:name w:val="heading 4"/>
    <w:aliases w:val="1.1.1.1. Заголовок,Знак12,Знак12 Знак"/>
    <w:basedOn w:val="a9"/>
    <w:next w:val="a9"/>
    <w:link w:val="40"/>
    <w:qFormat/>
    <w:rsid w:val="009C7400"/>
    <w:pPr>
      <w:keepNext/>
      <w:jc w:val="center"/>
      <w:outlineLvl w:val="3"/>
    </w:pPr>
    <w:rPr>
      <w:rFonts w:ascii="Arial" w:hAnsi="Arial"/>
      <w:b/>
      <w:szCs w:val="20"/>
    </w:rPr>
  </w:style>
  <w:style w:type="paragraph" w:styleId="5">
    <w:name w:val="heading 5"/>
    <w:aliases w:val="Знак11,Знак11 Знак,Заголовок 5 Знак1,Заголовок 5 Знак Знак,Знак20 Знак Знак,Знак20 Знак"/>
    <w:basedOn w:val="a9"/>
    <w:next w:val="a9"/>
    <w:link w:val="50"/>
    <w:qFormat/>
    <w:rsid w:val="009C7400"/>
    <w:pPr>
      <w:keepNext/>
      <w:outlineLvl w:val="4"/>
    </w:pPr>
    <w:rPr>
      <w:sz w:val="26"/>
      <w:szCs w:val="20"/>
    </w:rPr>
  </w:style>
  <w:style w:type="paragraph" w:styleId="6">
    <w:name w:val="heading 6"/>
    <w:aliases w:val="Знак10,Знак10 Знак"/>
    <w:basedOn w:val="a9"/>
    <w:next w:val="a9"/>
    <w:link w:val="60"/>
    <w:qFormat/>
    <w:rsid w:val="009C7400"/>
    <w:pPr>
      <w:keepNext/>
      <w:jc w:val="center"/>
      <w:outlineLvl w:val="5"/>
    </w:pPr>
    <w:rPr>
      <w:b/>
      <w:bCs/>
      <w:sz w:val="26"/>
      <w:szCs w:val="28"/>
    </w:rPr>
  </w:style>
  <w:style w:type="paragraph" w:styleId="7">
    <w:name w:val="heading 7"/>
    <w:aliases w:val="Знак9,Знак9 Знак,Номер таблицы Знак,Номер таблицы,Заголовок 7 Знак1 Знак Знак,Заголовок 7 Знак Знак Знак Знак,Номер таблицы Знак Знак Знак Знак,Номер таблицы Знак1 Знак Знак Знак,Заголовок 7 Знак1 Знак1,Заголовок 7 Знак Знак Знак1"/>
    <w:basedOn w:val="a9"/>
    <w:next w:val="a9"/>
    <w:link w:val="70"/>
    <w:unhideWhenUsed/>
    <w:qFormat/>
    <w:rsid w:val="00C94120"/>
    <w:pPr>
      <w:keepNext/>
      <w:keepLines/>
      <w:spacing w:before="200"/>
      <w:ind w:left="1296" w:hanging="1296"/>
      <w:jc w:val="both"/>
      <w:outlineLvl w:val="6"/>
    </w:pPr>
    <w:rPr>
      <w:rFonts w:asciiTheme="majorHAnsi" w:eastAsiaTheme="majorEastAsia" w:hAnsiTheme="majorHAnsi" w:cstheme="majorBidi"/>
      <w:i/>
      <w:iCs/>
      <w:color w:val="404040" w:themeColor="text1" w:themeTint="BF"/>
      <w:sz w:val="28"/>
    </w:rPr>
  </w:style>
  <w:style w:type="paragraph" w:styleId="8">
    <w:name w:val="heading 8"/>
    <w:aliases w:val="Знак8,Знак8 Знак"/>
    <w:basedOn w:val="a9"/>
    <w:next w:val="a9"/>
    <w:link w:val="80"/>
    <w:unhideWhenUsed/>
    <w:qFormat/>
    <w:rsid w:val="00C94120"/>
    <w:pPr>
      <w:keepNext/>
      <w:keepLines/>
      <w:spacing w:before="200"/>
      <w:ind w:left="1440" w:hanging="1440"/>
      <w:jc w:val="both"/>
      <w:outlineLvl w:val="7"/>
    </w:pPr>
    <w:rPr>
      <w:rFonts w:asciiTheme="majorHAnsi" w:eastAsiaTheme="majorEastAsia" w:hAnsiTheme="majorHAnsi" w:cstheme="majorBidi"/>
      <w:color w:val="404040" w:themeColor="text1" w:themeTint="BF"/>
      <w:sz w:val="20"/>
      <w:szCs w:val="20"/>
    </w:rPr>
  </w:style>
  <w:style w:type="paragraph" w:styleId="9">
    <w:name w:val="heading 9"/>
    <w:aliases w:val="Знак7,Знак7 Знак"/>
    <w:basedOn w:val="a9"/>
    <w:next w:val="a9"/>
    <w:link w:val="90"/>
    <w:unhideWhenUsed/>
    <w:qFormat/>
    <w:rsid w:val="00C94120"/>
    <w:pPr>
      <w:keepNext/>
      <w:keepLines/>
      <w:spacing w:before="200"/>
      <w:ind w:left="1584" w:hanging="1584"/>
      <w:jc w:val="both"/>
      <w:outlineLvl w:val="8"/>
    </w:pPr>
    <w:rPr>
      <w:rFonts w:asciiTheme="majorHAnsi" w:eastAsiaTheme="majorEastAsia" w:hAnsiTheme="majorHAnsi" w:cstheme="majorBidi"/>
      <w:i/>
      <w:iCs/>
      <w:color w:val="404040" w:themeColor="text1" w:themeTint="BF"/>
      <w:sz w:val="2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ad">
    <w:name w:val="Таблицы (моноширинный)"/>
    <w:basedOn w:val="a9"/>
    <w:next w:val="a9"/>
    <w:uiPriority w:val="99"/>
    <w:rsid w:val="009C7400"/>
    <w:pPr>
      <w:autoSpaceDE w:val="0"/>
      <w:autoSpaceDN w:val="0"/>
      <w:adjustRightInd w:val="0"/>
      <w:jc w:val="both"/>
    </w:pPr>
    <w:rPr>
      <w:rFonts w:ascii="Courier New" w:hAnsi="Courier New" w:cs="Courier New"/>
      <w:sz w:val="20"/>
      <w:szCs w:val="20"/>
    </w:rPr>
  </w:style>
  <w:style w:type="character" w:customStyle="1" w:styleId="ae">
    <w:name w:val="Цветовое выделение"/>
    <w:uiPriority w:val="99"/>
    <w:rsid w:val="009C7400"/>
    <w:rPr>
      <w:b/>
      <w:bCs/>
      <w:color w:val="000080"/>
    </w:rPr>
  </w:style>
  <w:style w:type="paragraph" w:styleId="af">
    <w:name w:val="footnote text"/>
    <w:aliases w:val="Знак Знак Знак,Знак Знак Знак Знак Знак Знак Знак Знак Знак Знак Знак Знак Знак Знак Знак Знак Знак Знак Знак Знак Знак,Знак3,сноска,Текст сноски Знак Знак,Текст сноски Знак1 Знак Знак,Текст сноски Знак Знак Знак Знак,Table_Footnote_last,o"/>
    <w:basedOn w:val="a9"/>
    <w:link w:val="af0"/>
    <w:qFormat/>
    <w:rsid w:val="009C7400"/>
    <w:rPr>
      <w:sz w:val="20"/>
      <w:szCs w:val="20"/>
    </w:rPr>
  </w:style>
  <w:style w:type="character" w:styleId="af1">
    <w:name w:val="footnote reference"/>
    <w:aliases w:val="Знак сноски-FN,16 Point,Superscript 6 Point,Footnote Reference Number,Footnote Reference_LVL6,Footnote Reference_LVL61,Footnote Reference_LVL62,Footnote Reference_LVL63,Footnote Reference_LVL64,Referencia nota al pie,Ciae niinee-FN,f,fr,зс"/>
    <w:basedOn w:val="aa"/>
    <w:rsid w:val="009C7400"/>
    <w:rPr>
      <w:vertAlign w:val="superscript"/>
    </w:rPr>
  </w:style>
  <w:style w:type="paragraph" w:styleId="23">
    <w:name w:val="Body Text 2"/>
    <w:basedOn w:val="a9"/>
    <w:link w:val="24"/>
    <w:rsid w:val="009C7400"/>
    <w:pPr>
      <w:jc w:val="both"/>
    </w:pPr>
    <w:rPr>
      <w:sz w:val="28"/>
    </w:rPr>
  </w:style>
  <w:style w:type="character" w:customStyle="1" w:styleId="24">
    <w:name w:val="Основной текст 2 Знак"/>
    <w:basedOn w:val="aa"/>
    <w:link w:val="23"/>
    <w:rsid w:val="007B1FD0"/>
    <w:rPr>
      <w:sz w:val="28"/>
      <w:szCs w:val="24"/>
    </w:rPr>
  </w:style>
  <w:style w:type="paragraph" w:styleId="af2">
    <w:name w:val="Body Text Indent"/>
    <w:aliases w:val="Заголовок 3_,Основной текст 1,Основной текст без отступа,Нумерованный список !!,Надин стиль"/>
    <w:basedOn w:val="a9"/>
    <w:link w:val="af3"/>
    <w:qFormat/>
    <w:rsid w:val="009C7400"/>
    <w:pPr>
      <w:ind w:firstLine="709"/>
      <w:jc w:val="both"/>
    </w:pPr>
    <w:rPr>
      <w:sz w:val="28"/>
      <w:szCs w:val="20"/>
    </w:rPr>
  </w:style>
  <w:style w:type="paragraph" w:styleId="af4">
    <w:name w:val="caption"/>
    <w:aliases w:val="диаграммы Знак,Название объекта таблица Знак,Caption Char Знак,Caption Char1 Char Знак,Caption Char Char Char Знак,Caption Char1 Знак,Caption Char Char Знак,Caption Char2 Char Знак,Caption Char Char1 Char Знак, Знак3"/>
    <w:basedOn w:val="a9"/>
    <w:next w:val="a9"/>
    <w:link w:val="af5"/>
    <w:qFormat/>
    <w:rsid w:val="009C7400"/>
    <w:pPr>
      <w:framePr w:w="4678" w:h="3305" w:hSpace="141" w:wrap="auto" w:vAnchor="text" w:hAnchor="page" w:x="1908" w:y="62"/>
      <w:jc w:val="center"/>
    </w:pPr>
    <w:rPr>
      <w:rFonts w:ascii="Arial Cyr Chuv" w:hAnsi="Arial Cyr Chuv"/>
      <w:b/>
      <w:sz w:val="18"/>
      <w:szCs w:val="20"/>
    </w:rPr>
  </w:style>
  <w:style w:type="paragraph" w:styleId="32">
    <w:name w:val="Body Text Indent 3"/>
    <w:aliases w:val="Знак Знак Знак1,Знак Знак,дисер"/>
    <w:basedOn w:val="a9"/>
    <w:link w:val="33"/>
    <w:rsid w:val="009C7400"/>
    <w:pPr>
      <w:spacing w:line="360" w:lineRule="auto"/>
      <w:ind w:firstLine="709"/>
      <w:jc w:val="both"/>
    </w:pPr>
    <w:rPr>
      <w:sz w:val="26"/>
      <w:szCs w:val="20"/>
    </w:rPr>
  </w:style>
  <w:style w:type="paragraph" w:customStyle="1" w:styleId="ConsPlusNormal">
    <w:name w:val="ConsPlusNormal"/>
    <w:qFormat/>
    <w:rsid w:val="00664FF1"/>
    <w:pPr>
      <w:widowControl w:val="0"/>
      <w:autoSpaceDE w:val="0"/>
      <w:autoSpaceDN w:val="0"/>
      <w:adjustRightInd w:val="0"/>
      <w:ind w:firstLine="720"/>
    </w:pPr>
    <w:rPr>
      <w:rFonts w:ascii="Arial" w:hAnsi="Arial" w:cs="Arial"/>
    </w:rPr>
  </w:style>
  <w:style w:type="paragraph" w:styleId="af6">
    <w:name w:val="Balloon Text"/>
    <w:basedOn w:val="a9"/>
    <w:link w:val="af7"/>
    <w:uiPriority w:val="99"/>
    <w:rsid w:val="00804B2D"/>
    <w:rPr>
      <w:rFonts w:ascii="Tahoma" w:hAnsi="Tahoma" w:cs="Tahoma"/>
      <w:sz w:val="16"/>
      <w:szCs w:val="16"/>
    </w:rPr>
  </w:style>
  <w:style w:type="character" w:styleId="af8">
    <w:name w:val="Hyperlink"/>
    <w:basedOn w:val="aa"/>
    <w:rsid w:val="004046F2"/>
    <w:rPr>
      <w:color w:val="0000FF"/>
      <w:u w:val="single"/>
    </w:rPr>
  </w:style>
  <w:style w:type="paragraph" w:styleId="af9">
    <w:name w:val="header"/>
    <w:aliases w:val="ВерхКолонтитул,Linie,??????? ??????????,Titul,Heder"/>
    <w:basedOn w:val="a9"/>
    <w:link w:val="afa"/>
    <w:uiPriority w:val="99"/>
    <w:rsid w:val="004046F2"/>
    <w:pPr>
      <w:tabs>
        <w:tab w:val="center" w:pos="4677"/>
        <w:tab w:val="right" w:pos="9355"/>
      </w:tabs>
    </w:pPr>
  </w:style>
  <w:style w:type="character" w:customStyle="1" w:styleId="afa">
    <w:name w:val="Верхний колонтитул Знак"/>
    <w:aliases w:val="ВерхКолонтитул Знак2,Linie Знак2,??????? ?????????? Знак2,Titul Знак,Heder Знак"/>
    <w:basedOn w:val="aa"/>
    <w:link w:val="af9"/>
    <w:uiPriority w:val="99"/>
    <w:qFormat/>
    <w:rsid w:val="004046F2"/>
    <w:rPr>
      <w:sz w:val="24"/>
      <w:szCs w:val="24"/>
    </w:rPr>
  </w:style>
  <w:style w:type="paragraph" w:styleId="afb">
    <w:name w:val="Body Text"/>
    <w:aliases w:val="Знак6 Знак1,Основной текст Знак1 Знак,Знак6 Знак Знак,bt Знак,Body Text Char1 Char Знак,???????? ????? ?????????? Знак,Îñíîâíîé òåêñò ëèòåðàòóðà Знак,Основной текст литература Знак,Таймс Нью Знак,Основной текст Знак Знак Знак, Знак Знак"/>
    <w:basedOn w:val="a9"/>
    <w:link w:val="afc"/>
    <w:qFormat/>
    <w:rsid w:val="007B1FD0"/>
    <w:pPr>
      <w:spacing w:after="120"/>
    </w:pPr>
  </w:style>
  <w:style w:type="character" w:customStyle="1" w:styleId="afc">
    <w:name w:val="Основной текст Знак"/>
    <w:aliases w:val="Знак6 Знак1 Знак2,Основной текст Знак1 Знак Знак2,Знак6 Знак Знак Знак2,bt Знак Знак2,Body Text Char1 Char Знак Знак2,???????? ????? ?????????? Знак Знак2,Îñíîâíîé òåêñò ëèòåðàòóðà Знак Знак2,Основной текст литература Знак Знак2"/>
    <w:basedOn w:val="aa"/>
    <w:link w:val="afb"/>
    <w:rsid w:val="007B1FD0"/>
    <w:rPr>
      <w:sz w:val="24"/>
      <w:szCs w:val="24"/>
    </w:rPr>
  </w:style>
  <w:style w:type="paragraph" w:styleId="afd">
    <w:name w:val="List Paragraph"/>
    <w:aliases w:val="Обычный (веб) Знак,Абзац списка Знак1 Знак,Обычный (веб) Знак Знак Знак,Абзац списка Знак1 Знак Знак Знак,Обычный (веб) Знак Знак Знак Знак Знак,Нумерация,список 1,Bullet List,FooterText,numbered,Paragraphe de liste1,lp1,Bullet 1,ПАРАГРАФ"/>
    <w:basedOn w:val="a9"/>
    <w:uiPriority w:val="1"/>
    <w:qFormat/>
    <w:rsid w:val="007B1FD0"/>
    <w:pPr>
      <w:ind w:left="720"/>
      <w:contextualSpacing/>
    </w:pPr>
  </w:style>
  <w:style w:type="character" w:styleId="afe">
    <w:name w:val="Emphasis"/>
    <w:basedOn w:val="aa"/>
    <w:uiPriority w:val="20"/>
    <w:qFormat/>
    <w:rsid w:val="0081729F"/>
    <w:rPr>
      <w:i/>
      <w:iCs/>
    </w:rPr>
  </w:style>
  <w:style w:type="paragraph" w:customStyle="1" w:styleId="aff">
    <w:name w:val="Прижатый влево"/>
    <w:basedOn w:val="a9"/>
    <w:next w:val="a9"/>
    <w:uiPriority w:val="99"/>
    <w:rsid w:val="001150B5"/>
    <w:pPr>
      <w:widowControl w:val="0"/>
      <w:autoSpaceDE w:val="0"/>
      <w:autoSpaceDN w:val="0"/>
      <w:adjustRightInd w:val="0"/>
    </w:pPr>
    <w:rPr>
      <w:rFonts w:ascii="Arial" w:hAnsi="Arial" w:cs="Arial"/>
    </w:rPr>
  </w:style>
  <w:style w:type="table" w:styleId="aff0">
    <w:name w:val="Table Grid"/>
    <w:aliases w:val="Table Grid Report"/>
    <w:basedOn w:val="ab"/>
    <w:uiPriority w:val="59"/>
    <w:rsid w:val="00C11F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footer"/>
    <w:aliases w:val="Body Text Indent Знак,Основной текст 1 Знак,Нумерованный список !! Знак,Надин стиль Знак,Основной текст с отступом1 Знак,Основной текст без отступа Знак,Знак2 Знак"/>
    <w:basedOn w:val="a9"/>
    <w:link w:val="aff2"/>
    <w:uiPriority w:val="99"/>
    <w:rsid w:val="004B7396"/>
    <w:pPr>
      <w:tabs>
        <w:tab w:val="center" w:pos="4677"/>
        <w:tab w:val="right" w:pos="9355"/>
      </w:tabs>
    </w:pPr>
  </w:style>
  <w:style w:type="character" w:customStyle="1" w:styleId="aff2">
    <w:name w:val="Нижний колонтитул Знак"/>
    <w:aliases w:val="Body Text Indent Знак Знак2,Основной текст 1 Знак Знак2,Нумерованный список !! Знак Знак2,Надин стиль Знак Знак2,Основной текст с отступом1 Знак Знак2,Основной текст без отступа Знак Знак2,Знак2 Знак Знак2"/>
    <w:basedOn w:val="aa"/>
    <w:link w:val="aff1"/>
    <w:uiPriority w:val="99"/>
    <w:rsid w:val="004B7396"/>
    <w:rPr>
      <w:sz w:val="24"/>
      <w:szCs w:val="24"/>
    </w:rPr>
  </w:style>
  <w:style w:type="paragraph" w:styleId="aff3">
    <w:name w:val="No Spacing"/>
    <w:aliases w:val="Титул 1.1.1,обычный,С интервалом и отступом,Осн_текст,Обычный 1,5 межстрочный интервал,Табличный,!Основной текст,загол 4,РАЗДЕЛ,Таблицы 12 шрифт"/>
    <w:link w:val="aff4"/>
    <w:uiPriority w:val="99"/>
    <w:qFormat/>
    <w:rsid w:val="00D92E3D"/>
    <w:rPr>
      <w:sz w:val="24"/>
      <w:szCs w:val="24"/>
    </w:rPr>
  </w:style>
  <w:style w:type="paragraph" w:styleId="25">
    <w:name w:val="Body Text Indent 2"/>
    <w:basedOn w:val="a9"/>
    <w:link w:val="26"/>
    <w:rsid w:val="009016EB"/>
    <w:pPr>
      <w:spacing w:after="120" w:line="480" w:lineRule="auto"/>
      <w:ind w:left="283"/>
    </w:pPr>
  </w:style>
  <w:style w:type="character" w:customStyle="1" w:styleId="26">
    <w:name w:val="Основной текст с отступом 2 Знак"/>
    <w:basedOn w:val="aa"/>
    <w:link w:val="25"/>
    <w:rsid w:val="009016EB"/>
    <w:rPr>
      <w:sz w:val="24"/>
      <w:szCs w:val="24"/>
    </w:rPr>
  </w:style>
  <w:style w:type="paragraph" w:styleId="aff5">
    <w:name w:val="Title"/>
    <w:aliases w:val="Название таб,Таблица № Знак,Название таб Знак,Таблица №,Таблица/Рисунок,Body Text First Indent,Название таблицы,Знак4,Знак4 Знак,Название таб Знак Знак Знак1 Знак1,Название Знак Знак1 Знак1,Название таб Знак Знак Знак Знак1 Знак1"/>
    <w:basedOn w:val="a9"/>
    <w:link w:val="aff6"/>
    <w:qFormat/>
    <w:rsid w:val="009016EB"/>
    <w:pPr>
      <w:ind w:firstLine="720"/>
      <w:jc w:val="center"/>
    </w:pPr>
    <w:rPr>
      <w:sz w:val="28"/>
      <w:szCs w:val="20"/>
    </w:rPr>
  </w:style>
  <w:style w:type="character" w:customStyle="1" w:styleId="aff6">
    <w:name w:val="Название Знак"/>
    <w:aliases w:val="Название таб Знак2,Таблица № Знак Знак1,Название таб Знак Знак1,Таблица № Знак2,Таблица/Рисунок Знак1,Body Text First Indent Знак1,Название таблицы Знак1,Знак4 Знак2,Знак4 Знак Знак1,Название таб Знак Знак Знак1 Знак1 Знак1"/>
    <w:basedOn w:val="aa"/>
    <w:link w:val="aff5"/>
    <w:rsid w:val="009016EB"/>
    <w:rPr>
      <w:sz w:val="28"/>
    </w:rPr>
  </w:style>
  <w:style w:type="paragraph" w:styleId="aff7">
    <w:name w:val="Block Text"/>
    <w:basedOn w:val="a9"/>
    <w:rsid w:val="009016EB"/>
    <w:pPr>
      <w:ind w:left="709" w:right="-285"/>
    </w:pPr>
    <w:rPr>
      <w:b/>
      <w:i/>
      <w:sz w:val="28"/>
      <w:szCs w:val="20"/>
    </w:rPr>
  </w:style>
  <w:style w:type="paragraph" w:customStyle="1" w:styleId="ConsPlusCell">
    <w:name w:val="ConsPlusCell"/>
    <w:rsid w:val="009016EB"/>
    <w:pPr>
      <w:widowControl w:val="0"/>
      <w:autoSpaceDE w:val="0"/>
      <w:autoSpaceDN w:val="0"/>
      <w:adjustRightInd w:val="0"/>
    </w:pPr>
    <w:rPr>
      <w:rFonts w:ascii="Arial" w:hAnsi="Arial" w:cs="Arial"/>
    </w:rPr>
  </w:style>
  <w:style w:type="paragraph" w:customStyle="1" w:styleId="aff8">
    <w:name w:val="Содержимое таблицы"/>
    <w:basedOn w:val="a9"/>
    <w:uiPriority w:val="99"/>
    <w:rsid w:val="009016EB"/>
    <w:pPr>
      <w:suppressLineNumbers/>
      <w:suppressAutoHyphens/>
    </w:pPr>
    <w:rPr>
      <w:kern w:val="1"/>
      <w:lang w:eastAsia="ar-SA"/>
    </w:rPr>
  </w:style>
  <w:style w:type="paragraph" w:styleId="aff9">
    <w:name w:val="Normal (Web)"/>
    <w:aliases w:val="Абзац списка Знак1,Обычный (веб) Знак Знак,Абзац списка Знак1 Знак Знак,Обычный (веб) Знак Знак Знак Знак,Абзац списка Знак1 Знак Знак Знак Знак,Обычный (веб) Знак Знак Знак Знак Знак Знак,Обычный (веб) Знак2 Знак, Знак4"/>
    <w:basedOn w:val="a9"/>
    <w:link w:val="14"/>
    <w:uiPriority w:val="99"/>
    <w:unhideWhenUsed/>
    <w:qFormat/>
    <w:rsid w:val="009016EB"/>
    <w:pPr>
      <w:spacing w:before="100" w:beforeAutospacing="1" w:after="100" w:afterAutospacing="1"/>
    </w:pPr>
  </w:style>
  <w:style w:type="character" w:customStyle="1" w:styleId="31">
    <w:name w:val="Заголовок 3 Знак"/>
    <w:aliases w:val="ПодЗаголовок Знак, Знак1 Знак Знак1,Знак1 Знак Знак1, Знак1 Знак2,Заголовок 3 Знак2 Знак1,Заголовок 3 Знак1 Знак Знак1,Заголовок 3 Знак Знак Знак Знак1,ПодЗаголовок Знак Знак Знак Знак1, Знак1 Знак Знак Знак Знак"/>
    <w:basedOn w:val="aa"/>
    <w:link w:val="30"/>
    <w:rsid w:val="00066756"/>
    <w:rPr>
      <w:bCs/>
      <w:noProof/>
      <w:color w:val="000000"/>
      <w:sz w:val="28"/>
      <w:szCs w:val="28"/>
    </w:rPr>
  </w:style>
  <w:style w:type="character" w:customStyle="1" w:styleId="13">
    <w:name w:val="Заголовок 1 Знак"/>
    <w:aliases w:val="Заголовок 1 Знак Знак Знак3,Заголовок 1 Знак Знак Знак Знак Знак Знак Знак Знак2,Заголовок 1 Знак Знак Знак Знак2,Заголовок 1 Знак Знак Знак Знак Знак Знак1 Знак2,Заголовок 1 Знак Знак Знак Знак Знак Знак Знак2,новая страница Знак3"/>
    <w:basedOn w:val="aa"/>
    <w:link w:val="12"/>
    <w:uiPriority w:val="99"/>
    <w:rsid w:val="00066756"/>
    <w:rPr>
      <w:b/>
      <w:bCs/>
      <w:sz w:val="24"/>
      <w:szCs w:val="24"/>
    </w:rPr>
  </w:style>
  <w:style w:type="character" w:customStyle="1" w:styleId="22">
    <w:name w:val="Заголовок 2 Знак"/>
    <w:aliases w:val="Оглавление 2 Знак Знак2,Заголовок 2 Знак5 Знак Знак1,Оглавление 2 Знак Знак Знак Знак2,Заголовок 2 Знак5 Знак Знак Знак Знак1,Оглавление 2 Знак Знак Знак Знак Знак Знак2,Заголовок 2 Знак5 Знак Знак Знак Знак Знак Знак1"/>
    <w:basedOn w:val="aa"/>
    <w:link w:val="21"/>
    <w:rsid w:val="00066756"/>
    <w:rPr>
      <w:rFonts w:ascii="Baltica Chv" w:hAnsi="Baltica Chv"/>
      <w:b/>
      <w:sz w:val="22"/>
    </w:rPr>
  </w:style>
  <w:style w:type="character" w:customStyle="1" w:styleId="af7">
    <w:name w:val="Текст выноски Знак"/>
    <w:basedOn w:val="aa"/>
    <w:link w:val="af6"/>
    <w:uiPriority w:val="99"/>
    <w:rsid w:val="00066756"/>
    <w:rPr>
      <w:rFonts w:ascii="Tahoma" w:hAnsi="Tahoma" w:cs="Tahoma"/>
      <w:sz w:val="16"/>
      <w:szCs w:val="16"/>
    </w:rPr>
  </w:style>
  <w:style w:type="table" w:customStyle="1" w:styleId="15">
    <w:name w:val="Сетка таблицы1"/>
    <w:basedOn w:val="ab"/>
    <w:next w:val="aff0"/>
    <w:uiPriority w:val="39"/>
    <w:rsid w:val="000667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b"/>
    <w:next w:val="aff0"/>
    <w:uiPriority w:val="39"/>
    <w:rsid w:val="000667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9"/>
    <w:rsid w:val="007421EE"/>
    <w:pPr>
      <w:spacing w:before="100" w:beforeAutospacing="1" w:after="100" w:afterAutospacing="1"/>
    </w:pPr>
  </w:style>
  <w:style w:type="paragraph" w:customStyle="1" w:styleId="affa">
    <w:name w:val="Нормальный (таблица)"/>
    <w:basedOn w:val="a9"/>
    <w:next w:val="a9"/>
    <w:uiPriority w:val="99"/>
    <w:rsid w:val="00D457A5"/>
    <w:pPr>
      <w:autoSpaceDE w:val="0"/>
      <w:autoSpaceDN w:val="0"/>
      <w:adjustRightInd w:val="0"/>
      <w:jc w:val="both"/>
    </w:pPr>
    <w:rPr>
      <w:rFonts w:ascii="Arial" w:hAnsi="Arial" w:cs="Arial"/>
    </w:rPr>
  </w:style>
  <w:style w:type="character" w:customStyle="1" w:styleId="affb">
    <w:name w:val="Гипертекстовая ссылка"/>
    <w:uiPriority w:val="99"/>
    <w:rsid w:val="009747B5"/>
    <w:rPr>
      <w:rFonts w:cs="Times New Roman"/>
      <w:b w:val="0"/>
      <w:color w:val="106BBE"/>
    </w:rPr>
  </w:style>
  <w:style w:type="paragraph" w:customStyle="1" w:styleId="Default">
    <w:name w:val="Default"/>
    <w:qFormat/>
    <w:rsid w:val="009747B5"/>
    <w:pPr>
      <w:autoSpaceDE w:val="0"/>
      <w:autoSpaceDN w:val="0"/>
      <w:adjustRightInd w:val="0"/>
    </w:pPr>
    <w:rPr>
      <w:rFonts w:eastAsia="Calibri"/>
      <w:color w:val="000000"/>
      <w:sz w:val="24"/>
      <w:szCs w:val="24"/>
      <w:lang w:eastAsia="en-US"/>
    </w:rPr>
  </w:style>
  <w:style w:type="character" w:customStyle="1" w:styleId="af3">
    <w:name w:val="Основной текст с отступом Знак"/>
    <w:aliases w:val="Заголовок 3_ Знак,Основной текст 1 Знак1,Основной текст без отступа Знак1,Нумерованный список !! Знак1,Надин стиль Знак1"/>
    <w:link w:val="af2"/>
    <w:qFormat/>
    <w:rsid w:val="00135079"/>
    <w:rPr>
      <w:sz w:val="28"/>
    </w:rPr>
  </w:style>
  <w:style w:type="character" w:styleId="affc">
    <w:name w:val="Strong"/>
    <w:qFormat/>
    <w:rsid w:val="00135079"/>
    <w:rPr>
      <w:b/>
      <w:bCs/>
    </w:rPr>
  </w:style>
  <w:style w:type="paragraph" w:customStyle="1" w:styleId="s16">
    <w:name w:val="s_16"/>
    <w:basedOn w:val="a9"/>
    <w:rsid w:val="00A633B0"/>
    <w:pPr>
      <w:spacing w:before="100" w:beforeAutospacing="1" w:after="100" w:afterAutospacing="1"/>
    </w:pPr>
  </w:style>
  <w:style w:type="paragraph" w:customStyle="1" w:styleId="s1">
    <w:name w:val="s_1"/>
    <w:basedOn w:val="a9"/>
    <w:rsid w:val="00A633B0"/>
    <w:pPr>
      <w:spacing w:before="100" w:beforeAutospacing="1" w:after="100" w:afterAutospacing="1"/>
    </w:pPr>
  </w:style>
  <w:style w:type="paragraph" w:customStyle="1" w:styleId="affd">
    <w:name w:val="Знак Знак Знак Знак"/>
    <w:basedOn w:val="a9"/>
    <w:rsid w:val="003B4CD2"/>
    <w:pPr>
      <w:spacing w:before="100" w:beforeAutospacing="1" w:after="100" w:afterAutospacing="1"/>
    </w:pPr>
    <w:rPr>
      <w:rFonts w:ascii="Tahoma" w:hAnsi="Tahoma"/>
      <w:sz w:val="20"/>
      <w:szCs w:val="20"/>
      <w:lang w:val="en-US" w:eastAsia="en-US"/>
    </w:rPr>
  </w:style>
  <w:style w:type="paragraph" w:customStyle="1" w:styleId="ConsNonformat">
    <w:name w:val="ConsNonformat"/>
    <w:rsid w:val="00623566"/>
    <w:pPr>
      <w:widowControl w:val="0"/>
      <w:autoSpaceDE w:val="0"/>
      <w:autoSpaceDN w:val="0"/>
      <w:adjustRightInd w:val="0"/>
    </w:pPr>
    <w:rPr>
      <w:rFonts w:ascii="Courier New" w:hAnsi="Courier New" w:cs="Courier New"/>
    </w:rPr>
  </w:style>
  <w:style w:type="paragraph" w:customStyle="1" w:styleId="16">
    <w:name w:val="Обычный1"/>
    <w:link w:val="Normal1"/>
    <w:rsid w:val="00685676"/>
    <w:rPr>
      <w:rFonts w:ascii="Arial" w:hAnsi="Arial"/>
      <w:b/>
      <w:sz w:val="22"/>
    </w:rPr>
  </w:style>
  <w:style w:type="paragraph" w:customStyle="1" w:styleId="110">
    <w:name w:val="Заголовок 11"/>
    <w:basedOn w:val="16"/>
    <w:next w:val="16"/>
    <w:uiPriority w:val="1"/>
    <w:qFormat/>
    <w:rsid w:val="00685676"/>
    <w:pPr>
      <w:keepNext/>
      <w:jc w:val="center"/>
    </w:pPr>
    <w:rPr>
      <w:rFonts w:ascii="Baltica Chv" w:hAnsi="Baltica Chv"/>
      <w:sz w:val="36"/>
    </w:rPr>
  </w:style>
  <w:style w:type="paragraph" w:customStyle="1" w:styleId="210">
    <w:name w:val="Заголовок 21"/>
    <w:basedOn w:val="16"/>
    <w:next w:val="16"/>
    <w:uiPriority w:val="1"/>
    <w:qFormat/>
    <w:rsid w:val="00685676"/>
    <w:pPr>
      <w:keepNext/>
      <w:jc w:val="center"/>
    </w:pPr>
    <w:rPr>
      <w:rFonts w:ascii="Baltica Chv" w:hAnsi="Baltica Chv"/>
      <w:sz w:val="20"/>
    </w:rPr>
  </w:style>
  <w:style w:type="paragraph" w:customStyle="1" w:styleId="ConsPlusNonformat">
    <w:name w:val="ConsPlusNonformat"/>
    <w:uiPriority w:val="99"/>
    <w:rsid w:val="00685676"/>
    <w:pPr>
      <w:widowControl w:val="0"/>
      <w:autoSpaceDE w:val="0"/>
      <w:autoSpaceDN w:val="0"/>
      <w:adjustRightInd w:val="0"/>
    </w:pPr>
    <w:rPr>
      <w:rFonts w:ascii="Courier New" w:hAnsi="Courier New" w:cs="Courier New"/>
    </w:rPr>
  </w:style>
  <w:style w:type="character" w:customStyle="1" w:styleId="apple-style-span">
    <w:name w:val="apple-style-span"/>
    <w:basedOn w:val="aa"/>
    <w:rsid w:val="00685676"/>
  </w:style>
  <w:style w:type="paragraph" w:customStyle="1" w:styleId="Standard">
    <w:name w:val="Standard"/>
    <w:uiPriority w:val="99"/>
    <w:rsid w:val="00685676"/>
    <w:pPr>
      <w:widowControl w:val="0"/>
      <w:suppressAutoHyphens/>
      <w:autoSpaceDN w:val="0"/>
    </w:pPr>
    <w:rPr>
      <w:rFonts w:eastAsia="Arial Unicode MS" w:cs="Mangal"/>
      <w:kern w:val="3"/>
      <w:sz w:val="24"/>
      <w:szCs w:val="24"/>
      <w:lang w:eastAsia="zh-CN" w:bidi="hi-IN"/>
    </w:rPr>
  </w:style>
  <w:style w:type="paragraph" w:customStyle="1" w:styleId="ConsPlusTitle">
    <w:name w:val="ConsPlusTitle"/>
    <w:uiPriority w:val="99"/>
    <w:rsid w:val="00685676"/>
    <w:pPr>
      <w:widowControl w:val="0"/>
      <w:autoSpaceDE w:val="0"/>
      <w:autoSpaceDN w:val="0"/>
      <w:adjustRightInd w:val="0"/>
    </w:pPr>
    <w:rPr>
      <w:rFonts w:ascii="Arial" w:hAnsi="Arial" w:cs="Arial"/>
      <w:b/>
      <w:bCs/>
    </w:rPr>
  </w:style>
  <w:style w:type="character" w:customStyle="1" w:styleId="18">
    <w:name w:val="Верхний колонтитул Знак1"/>
    <w:aliases w:val="ВерхКолонтитул Знак1,Linie Знак1,??????? ?????????? Знак1"/>
    <w:basedOn w:val="aa"/>
    <w:uiPriority w:val="99"/>
    <w:rsid w:val="00685676"/>
    <w:rPr>
      <w:rFonts w:ascii="Times New Roman" w:eastAsia="Times New Roman" w:hAnsi="Times New Roman" w:cs="Times New Roman"/>
      <w:sz w:val="20"/>
      <w:szCs w:val="20"/>
      <w:lang w:eastAsia="ru-RU"/>
    </w:rPr>
  </w:style>
  <w:style w:type="character" w:styleId="affe">
    <w:name w:val="page number"/>
    <w:basedOn w:val="aa"/>
    <w:rsid w:val="00685676"/>
  </w:style>
  <w:style w:type="paragraph" w:customStyle="1" w:styleId="afff">
    <w:name w:val="Сноска"/>
    <w:basedOn w:val="a9"/>
    <w:next w:val="a9"/>
    <w:uiPriority w:val="99"/>
    <w:rsid w:val="001A5F9E"/>
    <w:pPr>
      <w:widowControl w:val="0"/>
      <w:autoSpaceDE w:val="0"/>
      <w:autoSpaceDN w:val="0"/>
      <w:adjustRightInd w:val="0"/>
      <w:ind w:firstLine="720"/>
      <w:jc w:val="both"/>
    </w:pPr>
    <w:rPr>
      <w:sz w:val="20"/>
      <w:szCs w:val="20"/>
    </w:rPr>
  </w:style>
  <w:style w:type="character" w:customStyle="1" w:styleId="afff0">
    <w:name w:val="Цветовое выделение для Текст"/>
    <w:uiPriority w:val="99"/>
    <w:rsid w:val="001A5F9E"/>
    <w:rPr>
      <w:rFonts w:ascii="Times New Roman" w:hAnsi="Times New Roman"/>
    </w:rPr>
  </w:style>
  <w:style w:type="character" w:styleId="afff1">
    <w:name w:val="annotation reference"/>
    <w:basedOn w:val="aa"/>
    <w:uiPriority w:val="99"/>
    <w:rsid w:val="001A5F9E"/>
    <w:rPr>
      <w:sz w:val="16"/>
    </w:rPr>
  </w:style>
  <w:style w:type="paragraph" w:styleId="afff2">
    <w:name w:val="annotation text"/>
    <w:basedOn w:val="a9"/>
    <w:link w:val="afff3"/>
    <w:uiPriority w:val="99"/>
    <w:rsid w:val="001A5F9E"/>
    <w:pPr>
      <w:widowControl w:val="0"/>
      <w:autoSpaceDE w:val="0"/>
      <w:autoSpaceDN w:val="0"/>
      <w:adjustRightInd w:val="0"/>
      <w:ind w:firstLine="720"/>
      <w:jc w:val="both"/>
    </w:pPr>
    <w:rPr>
      <w:sz w:val="20"/>
      <w:szCs w:val="20"/>
    </w:rPr>
  </w:style>
  <w:style w:type="character" w:customStyle="1" w:styleId="afff3">
    <w:name w:val="Текст примечания Знак"/>
    <w:basedOn w:val="aa"/>
    <w:link w:val="afff2"/>
    <w:uiPriority w:val="99"/>
    <w:rsid w:val="001A5F9E"/>
  </w:style>
  <w:style w:type="paragraph" w:styleId="afff4">
    <w:name w:val="annotation subject"/>
    <w:basedOn w:val="afff2"/>
    <w:next w:val="afff2"/>
    <w:link w:val="afff5"/>
    <w:uiPriority w:val="99"/>
    <w:rsid w:val="001A5F9E"/>
    <w:rPr>
      <w:b/>
      <w:bCs/>
    </w:rPr>
  </w:style>
  <w:style w:type="character" w:customStyle="1" w:styleId="afff5">
    <w:name w:val="Тема примечания Знак"/>
    <w:basedOn w:val="afff3"/>
    <w:link w:val="afff4"/>
    <w:uiPriority w:val="99"/>
    <w:rsid w:val="001A5F9E"/>
    <w:rPr>
      <w:b/>
      <w:bCs/>
    </w:rPr>
  </w:style>
  <w:style w:type="character" w:customStyle="1" w:styleId="aff4">
    <w:name w:val="Без интервала Знак"/>
    <w:aliases w:val="Титул 1.1.1 Знак,обычный Знак,С интервалом и отступом Знак,Осн_текст Знак,Обычный 1 Знак,5 межстрочный интервал Знак,Табличный Знак,!Основной текст Знак,загол 4 Знак,РАЗДЕЛ Знак,Таблицы 12 шрифт Знак"/>
    <w:link w:val="aff3"/>
    <w:uiPriority w:val="99"/>
    <w:qFormat/>
    <w:locked/>
    <w:rsid w:val="001A5F9E"/>
    <w:rPr>
      <w:sz w:val="24"/>
      <w:szCs w:val="24"/>
    </w:rPr>
  </w:style>
  <w:style w:type="paragraph" w:customStyle="1" w:styleId="s3">
    <w:name w:val="s_3"/>
    <w:basedOn w:val="a9"/>
    <w:rsid w:val="001A5F9E"/>
    <w:pPr>
      <w:spacing w:before="100" w:beforeAutospacing="1" w:after="100" w:afterAutospacing="1"/>
    </w:pPr>
  </w:style>
  <w:style w:type="numbering" w:customStyle="1" w:styleId="19">
    <w:name w:val="Нет списка1"/>
    <w:next w:val="ac"/>
    <w:uiPriority w:val="99"/>
    <w:semiHidden/>
    <w:unhideWhenUsed/>
    <w:rsid w:val="001A5F9E"/>
  </w:style>
  <w:style w:type="numbering" w:customStyle="1" w:styleId="28">
    <w:name w:val="Нет списка2"/>
    <w:next w:val="ac"/>
    <w:semiHidden/>
    <w:unhideWhenUsed/>
    <w:rsid w:val="001A5F9E"/>
  </w:style>
  <w:style w:type="character" w:customStyle="1" w:styleId="1a">
    <w:name w:val="Просмотренная гиперссылка1"/>
    <w:basedOn w:val="aa"/>
    <w:uiPriority w:val="99"/>
    <w:semiHidden/>
    <w:unhideWhenUsed/>
    <w:rsid w:val="001A5F9E"/>
    <w:rPr>
      <w:color w:val="800080"/>
      <w:u w:val="single"/>
    </w:rPr>
  </w:style>
  <w:style w:type="character" w:styleId="afff6">
    <w:name w:val="FollowedHyperlink"/>
    <w:basedOn w:val="aa"/>
    <w:uiPriority w:val="99"/>
    <w:rsid w:val="001A5F9E"/>
    <w:rPr>
      <w:color w:val="800080" w:themeColor="followedHyperlink"/>
      <w:u w:val="single"/>
    </w:rPr>
  </w:style>
  <w:style w:type="character" w:customStyle="1" w:styleId="navigation-current-item">
    <w:name w:val="navigation-current-item"/>
    <w:basedOn w:val="aa"/>
    <w:rsid w:val="00E76DD2"/>
  </w:style>
  <w:style w:type="character" w:customStyle="1" w:styleId="70">
    <w:name w:val="Заголовок 7 Знак"/>
    <w:aliases w:val="Знак9 Знак1,Знак9 Знак Знак,Номер таблицы Знак Знак1,Номер таблицы Знак2,Заголовок 7 Знак1 Знак Знак Знак1,Заголовок 7 Знак Знак Знак Знак Знак1,Номер таблицы Знак Знак Знак Знак Знак1,Номер таблицы Знак1 Знак Знак Знак Знак1"/>
    <w:basedOn w:val="aa"/>
    <w:link w:val="7"/>
    <w:uiPriority w:val="9"/>
    <w:rsid w:val="00C94120"/>
    <w:rPr>
      <w:rFonts w:asciiTheme="majorHAnsi" w:eastAsiaTheme="majorEastAsia" w:hAnsiTheme="majorHAnsi" w:cstheme="majorBidi"/>
      <w:i/>
      <w:iCs/>
      <w:color w:val="404040" w:themeColor="text1" w:themeTint="BF"/>
      <w:sz w:val="28"/>
      <w:szCs w:val="24"/>
    </w:rPr>
  </w:style>
  <w:style w:type="character" w:customStyle="1" w:styleId="80">
    <w:name w:val="Заголовок 8 Знак"/>
    <w:aliases w:val="Знак8 Знак1,Знак8 Знак Знак"/>
    <w:basedOn w:val="aa"/>
    <w:link w:val="8"/>
    <w:uiPriority w:val="9"/>
    <w:rsid w:val="00C94120"/>
    <w:rPr>
      <w:rFonts w:asciiTheme="majorHAnsi" w:eastAsiaTheme="majorEastAsia" w:hAnsiTheme="majorHAnsi" w:cstheme="majorBidi"/>
      <w:color w:val="404040" w:themeColor="text1" w:themeTint="BF"/>
    </w:rPr>
  </w:style>
  <w:style w:type="character" w:customStyle="1" w:styleId="90">
    <w:name w:val="Заголовок 9 Знак"/>
    <w:aliases w:val="Знак7 Знак1,Знак7 Знак Знак"/>
    <w:basedOn w:val="aa"/>
    <w:link w:val="9"/>
    <w:uiPriority w:val="9"/>
    <w:rsid w:val="00C94120"/>
    <w:rPr>
      <w:rFonts w:asciiTheme="majorHAnsi" w:eastAsiaTheme="majorEastAsia" w:hAnsiTheme="majorHAnsi" w:cstheme="majorBidi"/>
      <w:i/>
      <w:iCs/>
      <w:color w:val="404040" w:themeColor="text1" w:themeTint="BF"/>
    </w:rPr>
  </w:style>
  <w:style w:type="character" w:customStyle="1" w:styleId="afff7">
    <w:name w:val="Абзац списка Знак"/>
    <w:aliases w:val="Введение Знак,ПАРАГРАФ Знак,Абзац списка11 Знак,Нумерация Знак,список 1 Знак,Bullet List Знак,FooterText Знак,numbered Знак,Paragraphe de liste1 Знак,lp1 Знак,Bullet 1 Знак,Use Case List Paragraph Знак,List Paragraph Знак,Булит Знак"/>
    <w:uiPriority w:val="34"/>
    <w:rsid w:val="00C94120"/>
  </w:style>
  <w:style w:type="character" w:customStyle="1" w:styleId="160">
    <w:name w:val="Основной текст (16)_"/>
    <w:link w:val="161"/>
    <w:rsid w:val="00C94120"/>
    <w:rPr>
      <w:b/>
      <w:bCs/>
      <w:spacing w:val="-10"/>
      <w:sz w:val="18"/>
      <w:szCs w:val="18"/>
      <w:shd w:val="clear" w:color="auto" w:fill="FFFFFF"/>
    </w:rPr>
  </w:style>
  <w:style w:type="paragraph" w:customStyle="1" w:styleId="161">
    <w:name w:val="Основной текст (16)"/>
    <w:basedOn w:val="a9"/>
    <w:link w:val="160"/>
    <w:rsid w:val="00C94120"/>
    <w:pPr>
      <w:shd w:val="clear" w:color="auto" w:fill="FFFFFF"/>
      <w:spacing w:after="60" w:line="240" w:lineRule="atLeast"/>
      <w:ind w:hanging="100"/>
      <w:jc w:val="both"/>
    </w:pPr>
    <w:rPr>
      <w:b/>
      <w:bCs/>
      <w:spacing w:val="-10"/>
      <w:sz w:val="18"/>
      <w:szCs w:val="18"/>
    </w:rPr>
  </w:style>
  <w:style w:type="character" w:customStyle="1" w:styleId="211">
    <w:name w:val="Заголовок 2 Знак1"/>
    <w:basedOn w:val="aa"/>
    <w:uiPriority w:val="1"/>
    <w:rsid w:val="00C94120"/>
    <w:rPr>
      <w:rFonts w:ascii="Times New Roman" w:eastAsia="Times New Roman" w:hAnsi="Times New Roman" w:cs="Times New Roman"/>
      <w:b/>
      <w:bCs/>
      <w:sz w:val="24"/>
      <w:szCs w:val="24"/>
      <w:lang w:eastAsia="ru-RU"/>
    </w:rPr>
  </w:style>
  <w:style w:type="character" w:customStyle="1" w:styleId="230">
    <w:name w:val="Заголовок 2 Знак3"/>
    <w:basedOn w:val="aa"/>
    <w:uiPriority w:val="1"/>
    <w:rsid w:val="00C94120"/>
    <w:rPr>
      <w:rFonts w:ascii="Times New Roman" w:eastAsia="Times New Roman" w:hAnsi="Times New Roman" w:cs="Times New Roman"/>
      <w:b/>
      <w:bCs/>
      <w:sz w:val="24"/>
      <w:szCs w:val="24"/>
      <w:lang w:eastAsia="ru-RU"/>
    </w:rPr>
  </w:style>
  <w:style w:type="character" w:customStyle="1" w:styleId="291">
    <w:name w:val="Заголовок 2 Знак91"/>
    <w:basedOn w:val="aa"/>
    <w:uiPriority w:val="1"/>
    <w:rsid w:val="00C94120"/>
    <w:rPr>
      <w:rFonts w:ascii="Times New Roman" w:eastAsia="Times New Roman" w:hAnsi="Times New Roman" w:cs="Times New Roman"/>
      <w:b/>
      <w:bCs/>
      <w:sz w:val="24"/>
      <w:szCs w:val="24"/>
      <w:lang w:eastAsia="ru-RU"/>
    </w:rPr>
  </w:style>
  <w:style w:type="character" w:customStyle="1" w:styleId="1b">
    <w:name w:val="Основной текст Знак1"/>
    <w:basedOn w:val="aa"/>
    <w:uiPriority w:val="99"/>
    <w:rsid w:val="00C94120"/>
    <w:rPr>
      <w:rFonts w:ascii="Times New Roman" w:eastAsia="Times New Roman" w:hAnsi="Times New Roman"/>
      <w:sz w:val="24"/>
      <w:szCs w:val="24"/>
      <w:lang w:val="en-US"/>
    </w:rPr>
  </w:style>
  <w:style w:type="character" w:customStyle="1" w:styleId="2327">
    <w:name w:val="Заголовок 2 Знак327"/>
    <w:basedOn w:val="aa"/>
    <w:uiPriority w:val="1"/>
    <w:rsid w:val="00C94120"/>
    <w:rPr>
      <w:rFonts w:ascii="Times New Roman" w:eastAsia="Times New Roman" w:hAnsi="Times New Roman" w:cs="Times New Roman"/>
      <w:b/>
      <w:bCs/>
      <w:sz w:val="24"/>
      <w:szCs w:val="24"/>
      <w:lang w:eastAsia="ru-RU"/>
    </w:rPr>
  </w:style>
  <w:style w:type="character" w:customStyle="1" w:styleId="173">
    <w:name w:val="Заголовок 1 Знак73"/>
    <w:basedOn w:val="aa"/>
    <w:uiPriority w:val="1"/>
    <w:rsid w:val="00C94120"/>
    <w:rPr>
      <w:rFonts w:ascii="Times New Roman" w:eastAsia="Times New Roman" w:hAnsi="Times New Roman" w:cs="Times New Roman"/>
      <w:b/>
      <w:bCs/>
      <w:sz w:val="28"/>
      <w:szCs w:val="28"/>
      <w:lang w:eastAsia="ru-RU"/>
    </w:rPr>
  </w:style>
  <w:style w:type="character" w:customStyle="1" w:styleId="290">
    <w:name w:val="Заголовок 2 Знак90"/>
    <w:basedOn w:val="aa"/>
    <w:uiPriority w:val="1"/>
    <w:rsid w:val="00C94120"/>
    <w:rPr>
      <w:rFonts w:ascii="Times New Roman" w:eastAsia="Times New Roman" w:hAnsi="Times New Roman" w:cs="Times New Roman"/>
      <w:b/>
      <w:bCs/>
      <w:sz w:val="24"/>
      <w:szCs w:val="24"/>
      <w:lang w:eastAsia="ru-RU"/>
    </w:rPr>
  </w:style>
  <w:style w:type="character" w:customStyle="1" w:styleId="300">
    <w:name w:val="Основной текст Знак30"/>
    <w:basedOn w:val="aa"/>
    <w:uiPriority w:val="99"/>
    <w:semiHidden/>
    <w:rsid w:val="00C94120"/>
    <w:rPr>
      <w:rFonts w:ascii="Times New Roman" w:hAnsi="Times New Roman"/>
      <w:sz w:val="24"/>
    </w:rPr>
  </w:style>
  <w:style w:type="character" w:customStyle="1" w:styleId="112">
    <w:name w:val="Основной текст Знак112"/>
    <w:basedOn w:val="aa"/>
    <w:uiPriority w:val="1"/>
    <w:rsid w:val="00C94120"/>
    <w:rPr>
      <w:rFonts w:ascii="Times New Roman" w:eastAsia="Times New Roman" w:hAnsi="Times New Roman"/>
      <w:sz w:val="24"/>
      <w:szCs w:val="24"/>
      <w:lang w:val="en-US"/>
    </w:rPr>
  </w:style>
  <w:style w:type="character" w:customStyle="1" w:styleId="2326">
    <w:name w:val="Заголовок 2 Знак326"/>
    <w:basedOn w:val="aa"/>
    <w:uiPriority w:val="1"/>
    <w:rsid w:val="00C94120"/>
    <w:rPr>
      <w:rFonts w:ascii="Times New Roman" w:eastAsia="Times New Roman" w:hAnsi="Times New Roman" w:cs="Times New Roman"/>
      <w:b/>
      <w:bCs/>
      <w:sz w:val="24"/>
      <w:szCs w:val="24"/>
      <w:lang w:eastAsia="ru-RU"/>
    </w:rPr>
  </w:style>
  <w:style w:type="character" w:customStyle="1" w:styleId="172">
    <w:name w:val="Заголовок 1 Знак72"/>
    <w:basedOn w:val="aa"/>
    <w:uiPriority w:val="1"/>
    <w:rsid w:val="00C94120"/>
    <w:rPr>
      <w:rFonts w:ascii="Times New Roman" w:eastAsia="Times New Roman" w:hAnsi="Times New Roman" w:cs="Times New Roman"/>
      <w:b/>
      <w:bCs/>
      <w:sz w:val="28"/>
      <w:szCs w:val="28"/>
      <w:lang w:eastAsia="ru-RU"/>
    </w:rPr>
  </w:style>
  <w:style w:type="character" w:customStyle="1" w:styleId="289">
    <w:name w:val="Заголовок 2 Знак89"/>
    <w:basedOn w:val="aa"/>
    <w:uiPriority w:val="1"/>
    <w:rsid w:val="00C94120"/>
    <w:rPr>
      <w:rFonts w:ascii="Times New Roman" w:eastAsia="Times New Roman" w:hAnsi="Times New Roman" w:cs="Times New Roman"/>
      <w:b/>
      <w:bCs/>
      <w:sz w:val="24"/>
      <w:szCs w:val="24"/>
      <w:lang w:eastAsia="ru-RU"/>
    </w:rPr>
  </w:style>
  <w:style w:type="character" w:customStyle="1" w:styleId="171">
    <w:name w:val="Заголовок 1 Знак71"/>
    <w:basedOn w:val="aa"/>
    <w:uiPriority w:val="1"/>
    <w:rsid w:val="00C94120"/>
    <w:rPr>
      <w:rFonts w:ascii="Times New Roman" w:eastAsia="Times New Roman" w:hAnsi="Times New Roman" w:cs="Times New Roman"/>
      <w:b/>
      <w:bCs/>
      <w:sz w:val="28"/>
      <w:szCs w:val="28"/>
      <w:lang w:eastAsia="ru-RU"/>
    </w:rPr>
  </w:style>
  <w:style w:type="character" w:customStyle="1" w:styleId="288">
    <w:name w:val="Заголовок 2 Знак88"/>
    <w:basedOn w:val="aa"/>
    <w:uiPriority w:val="1"/>
    <w:rsid w:val="00C94120"/>
    <w:rPr>
      <w:rFonts w:ascii="Times New Roman" w:eastAsia="Times New Roman" w:hAnsi="Times New Roman" w:cs="Times New Roman"/>
      <w:b/>
      <w:bCs/>
      <w:sz w:val="24"/>
      <w:szCs w:val="24"/>
      <w:lang w:eastAsia="ru-RU"/>
    </w:rPr>
  </w:style>
  <w:style w:type="character" w:customStyle="1" w:styleId="29">
    <w:name w:val="Основной текст Знак29"/>
    <w:basedOn w:val="aa"/>
    <w:uiPriority w:val="99"/>
    <w:semiHidden/>
    <w:rsid w:val="00C94120"/>
    <w:rPr>
      <w:rFonts w:ascii="Times New Roman" w:hAnsi="Times New Roman"/>
      <w:sz w:val="24"/>
    </w:rPr>
  </w:style>
  <w:style w:type="character" w:customStyle="1" w:styleId="111">
    <w:name w:val="Основной текст Знак111"/>
    <w:basedOn w:val="aa"/>
    <w:uiPriority w:val="1"/>
    <w:rsid w:val="00C94120"/>
    <w:rPr>
      <w:rFonts w:ascii="Times New Roman" w:eastAsia="Times New Roman" w:hAnsi="Times New Roman"/>
      <w:sz w:val="24"/>
      <w:szCs w:val="24"/>
      <w:lang w:val="en-US"/>
    </w:rPr>
  </w:style>
  <w:style w:type="character" w:customStyle="1" w:styleId="170">
    <w:name w:val="Заголовок 1 Знак70"/>
    <w:basedOn w:val="aa"/>
    <w:uiPriority w:val="1"/>
    <w:rsid w:val="00C94120"/>
    <w:rPr>
      <w:rFonts w:ascii="Times New Roman" w:eastAsia="Times New Roman" w:hAnsi="Times New Roman" w:cs="Times New Roman"/>
      <w:b/>
      <w:bCs/>
      <w:sz w:val="28"/>
      <w:szCs w:val="28"/>
      <w:lang w:eastAsia="ru-RU"/>
    </w:rPr>
  </w:style>
  <w:style w:type="character" w:customStyle="1" w:styleId="287">
    <w:name w:val="Заголовок 2 Знак87"/>
    <w:basedOn w:val="aa"/>
    <w:uiPriority w:val="1"/>
    <w:rsid w:val="00C94120"/>
    <w:rPr>
      <w:rFonts w:ascii="Times New Roman" w:eastAsia="Times New Roman" w:hAnsi="Times New Roman" w:cs="Times New Roman"/>
      <w:b/>
      <w:bCs/>
      <w:sz w:val="24"/>
      <w:szCs w:val="24"/>
      <w:lang w:eastAsia="ru-RU"/>
    </w:rPr>
  </w:style>
  <w:style w:type="character" w:customStyle="1" w:styleId="280">
    <w:name w:val="Основной текст Знак28"/>
    <w:basedOn w:val="aa"/>
    <w:uiPriority w:val="99"/>
    <w:semiHidden/>
    <w:rsid w:val="00C94120"/>
    <w:rPr>
      <w:rFonts w:ascii="Times New Roman" w:hAnsi="Times New Roman"/>
      <w:sz w:val="24"/>
    </w:rPr>
  </w:style>
  <w:style w:type="character" w:customStyle="1" w:styleId="1100">
    <w:name w:val="Основной текст Знак110"/>
    <w:basedOn w:val="aa"/>
    <w:uiPriority w:val="1"/>
    <w:rsid w:val="00C94120"/>
    <w:rPr>
      <w:rFonts w:ascii="Times New Roman" w:eastAsia="Times New Roman" w:hAnsi="Times New Roman"/>
      <w:sz w:val="24"/>
      <w:szCs w:val="24"/>
      <w:lang w:val="en-US"/>
    </w:rPr>
  </w:style>
  <w:style w:type="character" w:customStyle="1" w:styleId="2325">
    <w:name w:val="Заголовок 2 Знак325"/>
    <w:basedOn w:val="aa"/>
    <w:uiPriority w:val="1"/>
    <w:rsid w:val="00C94120"/>
    <w:rPr>
      <w:rFonts w:ascii="Times New Roman" w:eastAsia="Times New Roman" w:hAnsi="Times New Roman" w:cs="Times New Roman"/>
      <w:b/>
      <w:bCs/>
      <w:sz w:val="24"/>
      <w:szCs w:val="24"/>
      <w:lang w:eastAsia="ru-RU"/>
    </w:rPr>
  </w:style>
  <w:style w:type="character" w:customStyle="1" w:styleId="169">
    <w:name w:val="Заголовок 1 Знак69"/>
    <w:basedOn w:val="aa"/>
    <w:uiPriority w:val="1"/>
    <w:rsid w:val="00C94120"/>
    <w:rPr>
      <w:rFonts w:ascii="Times New Roman" w:eastAsia="Times New Roman" w:hAnsi="Times New Roman" w:cs="Times New Roman"/>
      <w:b/>
      <w:bCs/>
      <w:sz w:val="28"/>
      <w:szCs w:val="28"/>
      <w:lang w:eastAsia="ru-RU"/>
    </w:rPr>
  </w:style>
  <w:style w:type="character" w:customStyle="1" w:styleId="286">
    <w:name w:val="Заголовок 2 Знак86"/>
    <w:basedOn w:val="aa"/>
    <w:uiPriority w:val="1"/>
    <w:rsid w:val="00C94120"/>
    <w:rPr>
      <w:rFonts w:ascii="Times New Roman" w:eastAsia="Times New Roman" w:hAnsi="Times New Roman" w:cs="Times New Roman"/>
      <w:b/>
      <w:bCs/>
      <w:sz w:val="24"/>
      <w:szCs w:val="24"/>
      <w:lang w:eastAsia="ru-RU"/>
    </w:rPr>
  </w:style>
  <w:style w:type="character" w:customStyle="1" w:styleId="270">
    <w:name w:val="Основной текст Знак27"/>
    <w:basedOn w:val="aa"/>
    <w:uiPriority w:val="1"/>
    <w:rsid w:val="00C94120"/>
    <w:rPr>
      <w:rFonts w:ascii="Times New Roman" w:eastAsia="Times New Roman" w:hAnsi="Times New Roman"/>
      <w:sz w:val="24"/>
      <w:szCs w:val="24"/>
      <w:lang w:val="en-US"/>
    </w:rPr>
  </w:style>
  <w:style w:type="character" w:customStyle="1" w:styleId="168">
    <w:name w:val="Заголовок 1 Знак68"/>
    <w:basedOn w:val="aa"/>
    <w:uiPriority w:val="1"/>
    <w:rsid w:val="00C94120"/>
    <w:rPr>
      <w:rFonts w:ascii="Times New Roman" w:eastAsia="Times New Roman" w:hAnsi="Times New Roman" w:cs="Times New Roman"/>
      <w:b/>
      <w:bCs/>
      <w:sz w:val="28"/>
      <w:szCs w:val="28"/>
      <w:lang w:eastAsia="ru-RU"/>
    </w:rPr>
  </w:style>
  <w:style w:type="character" w:customStyle="1" w:styleId="285">
    <w:name w:val="Заголовок 2 Знак85"/>
    <w:basedOn w:val="aa"/>
    <w:uiPriority w:val="1"/>
    <w:rsid w:val="00C94120"/>
    <w:rPr>
      <w:rFonts w:ascii="Times New Roman" w:eastAsia="Times New Roman" w:hAnsi="Times New Roman" w:cs="Times New Roman"/>
      <w:b/>
      <w:bCs/>
      <w:sz w:val="24"/>
      <w:szCs w:val="24"/>
      <w:lang w:eastAsia="ru-RU"/>
    </w:rPr>
  </w:style>
  <w:style w:type="character" w:customStyle="1" w:styleId="260">
    <w:name w:val="Основной текст Знак26"/>
    <w:basedOn w:val="aa"/>
    <w:uiPriority w:val="1"/>
    <w:rsid w:val="00C94120"/>
    <w:rPr>
      <w:rFonts w:ascii="Times New Roman" w:eastAsia="Times New Roman" w:hAnsi="Times New Roman"/>
      <w:sz w:val="24"/>
      <w:szCs w:val="24"/>
      <w:lang w:val="en-US"/>
    </w:rPr>
  </w:style>
  <w:style w:type="character" w:customStyle="1" w:styleId="167">
    <w:name w:val="Заголовок 1 Знак67"/>
    <w:basedOn w:val="aa"/>
    <w:uiPriority w:val="1"/>
    <w:rsid w:val="00C94120"/>
    <w:rPr>
      <w:rFonts w:ascii="Times New Roman" w:eastAsia="Times New Roman" w:hAnsi="Times New Roman" w:cs="Times New Roman"/>
      <w:b/>
      <w:bCs/>
      <w:sz w:val="28"/>
      <w:szCs w:val="28"/>
      <w:lang w:eastAsia="ru-RU"/>
    </w:rPr>
  </w:style>
  <w:style w:type="character" w:customStyle="1" w:styleId="284">
    <w:name w:val="Заголовок 2 Знак84"/>
    <w:basedOn w:val="aa"/>
    <w:uiPriority w:val="1"/>
    <w:rsid w:val="00C94120"/>
    <w:rPr>
      <w:rFonts w:ascii="Times New Roman" w:eastAsia="Times New Roman" w:hAnsi="Times New Roman" w:cs="Times New Roman"/>
      <w:b/>
      <w:bCs/>
      <w:sz w:val="24"/>
      <w:szCs w:val="24"/>
      <w:lang w:eastAsia="ru-RU"/>
    </w:rPr>
  </w:style>
  <w:style w:type="character" w:customStyle="1" w:styleId="166">
    <w:name w:val="Заголовок 1 Знак66"/>
    <w:basedOn w:val="aa"/>
    <w:uiPriority w:val="1"/>
    <w:rsid w:val="00C94120"/>
    <w:rPr>
      <w:rFonts w:ascii="Times New Roman" w:eastAsia="Times New Roman" w:hAnsi="Times New Roman" w:cs="Times New Roman"/>
      <w:b/>
      <w:bCs/>
      <w:sz w:val="28"/>
      <w:szCs w:val="28"/>
      <w:lang w:eastAsia="ru-RU"/>
    </w:rPr>
  </w:style>
  <w:style w:type="character" w:customStyle="1" w:styleId="283">
    <w:name w:val="Заголовок 2 Знак83"/>
    <w:basedOn w:val="aa"/>
    <w:uiPriority w:val="1"/>
    <w:rsid w:val="00C94120"/>
    <w:rPr>
      <w:rFonts w:ascii="Times New Roman" w:eastAsia="Times New Roman" w:hAnsi="Times New Roman" w:cs="Times New Roman"/>
      <w:b/>
      <w:bCs/>
      <w:sz w:val="24"/>
      <w:szCs w:val="24"/>
      <w:lang w:eastAsia="ru-RU"/>
    </w:rPr>
  </w:style>
  <w:style w:type="character" w:customStyle="1" w:styleId="165">
    <w:name w:val="Заголовок 1 Знак65"/>
    <w:basedOn w:val="aa"/>
    <w:uiPriority w:val="1"/>
    <w:rsid w:val="00C94120"/>
    <w:rPr>
      <w:rFonts w:ascii="Times New Roman" w:eastAsia="Times New Roman" w:hAnsi="Times New Roman" w:cs="Times New Roman"/>
      <w:b/>
      <w:bCs/>
      <w:sz w:val="28"/>
      <w:szCs w:val="28"/>
      <w:lang w:eastAsia="ru-RU"/>
    </w:rPr>
  </w:style>
  <w:style w:type="character" w:customStyle="1" w:styleId="282">
    <w:name w:val="Заголовок 2 Знак82"/>
    <w:basedOn w:val="aa"/>
    <w:uiPriority w:val="1"/>
    <w:rsid w:val="00C94120"/>
    <w:rPr>
      <w:rFonts w:ascii="Times New Roman" w:eastAsia="Times New Roman" w:hAnsi="Times New Roman" w:cs="Times New Roman"/>
      <w:b/>
      <w:bCs/>
      <w:sz w:val="24"/>
      <w:szCs w:val="24"/>
      <w:lang w:eastAsia="ru-RU"/>
    </w:rPr>
  </w:style>
  <w:style w:type="character" w:customStyle="1" w:styleId="164">
    <w:name w:val="Заголовок 1 Знак64"/>
    <w:basedOn w:val="aa"/>
    <w:uiPriority w:val="1"/>
    <w:rsid w:val="00C94120"/>
    <w:rPr>
      <w:rFonts w:ascii="Times New Roman" w:eastAsia="Times New Roman" w:hAnsi="Times New Roman" w:cs="Times New Roman"/>
      <w:b/>
      <w:bCs/>
      <w:sz w:val="28"/>
      <w:szCs w:val="28"/>
      <w:lang w:eastAsia="ru-RU"/>
    </w:rPr>
  </w:style>
  <w:style w:type="character" w:customStyle="1" w:styleId="281">
    <w:name w:val="Заголовок 2 Знак81"/>
    <w:basedOn w:val="aa"/>
    <w:uiPriority w:val="1"/>
    <w:rsid w:val="00C94120"/>
    <w:rPr>
      <w:rFonts w:ascii="Times New Roman" w:eastAsia="Times New Roman" w:hAnsi="Times New Roman" w:cs="Times New Roman"/>
      <w:b/>
      <w:bCs/>
      <w:sz w:val="24"/>
      <w:szCs w:val="24"/>
      <w:lang w:eastAsia="ru-RU"/>
    </w:rPr>
  </w:style>
  <w:style w:type="character" w:customStyle="1" w:styleId="163">
    <w:name w:val="Заголовок 1 Знак63"/>
    <w:basedOn w:val="aa"/>
    <w:uiPriority w:val="1"/>
    <w:rsid w:val="00C94120"/>
    <w:rPr>
      <w:rFonts w:ascii="Times New Roman" w:eastAsia="Times New Roman" w:hAnsi="Times New Roman" w:cs="Times New Roman"/>
      <w:b/>
      <w:bCs/>
      <w:sz w:val="28"/>
      <w:szCs w:val="28"/>
      <w:lang w:eastAsia="ru-RU"/>
    </w:rPr>
  </w:style>
  <w:style w:type="character" w:customStyle="1" w:styleId="2800">
    <w:name w:val="Заголовок 2 Знак80"/>
    <w:basedOn w:val="aa"/>
    <w:uiPriority w:val="1"/>
    <w:rsid w:val="00C94120"/>
    <w:rPr>
      <w:rFonts w:ascii="Times New Roman" w:eastAsia="Times New Roman" w:hAnsi="Times New Roman" w:cs="Times New Roman"/>
      <w:b/>
      <w:bCs/>
      <w:sz w:val="24"/>
      <w:szCs w:val="24"/>
      <w:lang w:eastAsia="ru-RU"/>
    </w:rPr>
  </w:style>
  <w:style w:type="character" w:customStyle="1" w:styleId="220">
    <w:name w:val="Заголовок 2 Знак2"/>
    <w:basedOn w:val="aa"/>
    <w:uiPriority w:val="1"/>
    <w:rsid w:val="00C94120"/>
    <w:rPr>
      <w:rFonts w:ascii="Times New Roman" w:eastAsia="Times New Roman" w:hAnsi="Times New Roman" w:cs="Times New Roman"/>
      <w:b/>
      <w:bCs/>
      <w:sz w:val="24"/>
      <w:szCs w:val="24"/>
      <w:lang w:eastAsia="ru-RU"/>
    </w:rPr>
  </w:style>
  <w:style w:type="character" w:customStyle="1" w:styleId="162">
    <w:name w:val="Заголовок 1 Знак62"/>
    <w:basedOn w:val="aa"/>
    <w:uiPriority w:val="1"/>
    <w:rsid w:val="00C94120"/>
    <w:rPr>
      <w:rFonts w:ascii="Times New Roman" w:eastAsia="Times New Roman" w:hAnsi="Times New Roman" w:cs="Times New Roman"/>
      <w:b/>
      <w:bCs/>
      <w:sz w:val="28"/>
      <w:szCs w:val="28"/>
      <w:lang w:eastAsia="ru-RU"/>
    </w:rPr>
  </w:style>
  <w:style w:type="character" w:customStyle="1" w:styleId="279">
    <w:name w:val="Заголовок 2 Знак79"/>
    <w:basedOn w:val="aa"/>
    <w:uiPriority w:val="1"/>
    <w:rsid w:val="00C94120"/>
    <w:rPr>
      <w:rFonts w:ascii="Times New Roman" w:eastAsia="Times New Roman" w:hAnsi="Times New Roman" w:cs="Times New Roman"/>
      <w:b/>
      <w:bCs/>
      <w:sz w:val="24"/>
      <w:szCs w:val="24"/>
      <w:lang w:eastAsia="ru-RU"/>
    </w:rPr>
  </w:style>
  <w:style w:type="character" w:customStyle="1" w:styleId="250">
    <w:name w:val="Основной текст Знак25"/>
    <w:basedOn w:val="aa"/>
    <w:uiPriority w:val="1"/>
    <w:rsid w:val="00C94120"/>
    <w:rPr>
      <w:rFonts w:ascii="Times New Roman" w:eastAsia="Times New Roman" w:hAnsi="Times New Roman"/>
      <w:sz w:val="24"/>
      <w:szCs w:val="24"/>
      <w:lang w:val="en-US"/>
    </w:rPr>
  </w:style>
  <w:style w:type="paragraph" w:styleId="2a">
    <w:name w:val="toc 2"/>
    <w:aliases w:val="Заголовок 2 Знак5,Оглавление 2 Знак Знак,Заголовок 2 Знак5 Знак Знак,Оглавление 2 Знак Знак Знак Знак,Заголовок 2 Знак5 Знак Знак Знак Знак,Оглавление 2 Знак Знак Знак Знак Знак Знак,Заголовок 2 Знак5 Знак Знак Знак Знак Знак Знак"/>
    <w:basedOn w:val="a9"/>
    <w:next w:val="a9"/>
    <w:autoRedefine/>
    <w:uiPriority w:val="39"/>
    <w:unhideWhenUsed/>
    <w:qFormat/>
    <w:rsid w:val="00C94120"/>
    <w:pPr>
      <w:spacing w:after="100" w:line="259" w:lineRule="auto"/>
      <w:ind w:left="220"/>
    </w:pPr>
    <w:rPr>
      <w:rFonts w:asciiTheme="minorHAnsi" w:eastAsiaTheme="minorHAnsi" w:hAnsiTheme="minorHAnsi" w:cstheme="minorBidi"/>
      <w:sz w:val="22"/>
      <w:szCs w:val="22"/>
      <w:lang w:eastAsia="en-US"/>
    </w:rPr>
  </w:style>
  <w:style w:type="character" w:customStyle="1" w:styleId="1610">
    <w:name w:val="Заголовок 1 Знак61"/>
    <w:basedOn w:val="aa"/>
    <w:uiPriority w:val="1"/>
    <w:rsid w:val="00C94120"/>
    <w:rPr>
      <w:rFonts w:ascii="Times New Roman" w:eastAsia="Times New Roman" w:hAnsi="Times New Roman" w:cs="Times New Roman"/>
      <w:b/>
      <w:bCs/>
      <w:sz w:val="28"/>
      <w:szCs w:val="28"/>
      <w:lang w:eastAsia="ru-RU"/>
    </w:rPr>
  </w:style>
  <w:style w:type="character" w:customStyle="1" w:styleId="278">
    <w:name w:val="Заголовок 2 Знак78"/>
    <w:basedOn w:val="aa"/>
    <w:uiPriority w:val="1"/>
    <w:rsid w:val="00C94120"/>
    <w:rPr>
      <w:rFonts w:ascii="Times New Roman" w:eastAsia="Times New Roman" w:hAnsi="Times New Roman" w:cs="Times New Roman"/>
      <w:b/>
      <w:bCs/>
      <w:sz w:val="24"/>
      <w:szCs w:val="24"/>
      <w:lang w:eastAsia="ru-RU"/>
    </w:rPr>
  </w:style>
  <w:style w:type="character" w:customStyle="1" w:styleId="1600">
    <w:name w:val="Заголовок 1 Знак60"/>
    <w:basedOn w:val="aa"/>
    <w:uiPriority w:val="1"/>
    <w:rsid w:val="00C94120"/>
    <w:rPr>
      <w:rFonts w:ascii="Times New Roman" w:eastAsia="Times New Roman" w:hAnsi="Times New Roman" w:cs="Times New Roman"/>
      <w:b/>
      <w:bCs/>
      <w:sz w:val="28"/>
      <w:szCs w:val="28"/>
      <w:lang w:eastAsia="ru-RU"/>
    </w:rPr>
  </w:style>
  <w:style w:type="character" w:customStyle="1" w:styleId="277">
    <w:name w:val="Заголовок 2 Знак77"/>
    <w:basedOn w:val="aa"/>
    <w:uiPriority w:val="1"/>
    <w:rsid w:val="00C94120"/>
    <w:rPr>
      <w:rFonts w:ascii="Times New Roman" w:eastAsia="Times New Roman" w:hAnsi="Times New Roman" w:cs="Times New Roman"/>
      <w:b/>
      <w:bCs/>
      <w:sz w:val="24"/>
      <w:szCs w:val="24"/>
      <w:lang w:eastAsia="ru-RU"/>
    </w:rPr>
  </w:style>
  <w:style w:type="character" w:customStyle="1" w:styleId="240">
    <w:name w:val="Основной текст Знак24"/>
    <w:basedOn w:val="aa"/>
    <w:uiPriority w:val="1"/>
    <w:rsid w:val="00C94120"/>
    <w:rPr>
      <w:rFonts w:ascii="Times New Roman" w:eastAsia="Times New Roman" w:hAnsi="Times New Roman"/>
      <w:sz w:val="24"/>
      <w:szCs w:val="24"/>
      <w:lang w:val="en-US"/>
    </w:rPr>
  </w:style>
  <w:style w:type="character" w:customStyle="1" w:styleId="159">
    <w:name w:val="Заголовок 1 Знак59"/>
    <w:basedOn w:val="aa"/>
    <w:uiPriority w:val="1"/>
    <w:rsid w:val="00C94120"/>
    <w:rPr>
      <w:rFonts w:ascii="Times New Roman" w:eastAsia="Times New Roman" w:hAnsi="Times New Roman" w:cs="Times New Roman"/>
      <w:b/>
      <w:bCs/>
      <w:sz w:val="28"/>
      <w:szCs w:val="28"/>
      <w:lang w:eastAsia="ru-RU"/>
    </w:rPr>
  </w:style>
  <w:style w:type="character" w:customStyle="1" w:styleId="276">
    <w:name w:val="Заголовок 2 Знак76"/>
    <w:basedOn w:val="aa"/>
    <w:uiPriority w:val="1"/>
    <w:rsid w:val="00C94120"/>
    <w:rPr>
      <w:rFonts w:ascii="Times New Roman" w:eastAsia="Times New Roman" w:hAnsi="Times New Roman" w:cs="Times New Roman"/>
      <w:b/>
      <w:bCs/>
      <w:sz w:val="24"/>
      <w:szCs w:val="24"/>
      <w:lang w:eastAsia="ru-RU"/>
    </w:rPr>
  </w:style>
  <w:style w:type="character" w:customStyle="1" w:styleId="231">
    <w:name w:val="Основной текст Знак23"/>
    <w:basedOn w:val="aa"/>
    <w:uiPriority w:val="1"/>
    <w:rsid w:val="00C94120"/>
    <w:rPr>
      <w:rFonts w:ascii="Times New Roman" w:eastAsia="Times New Roman" w:hAnsi="Times New Roman"/>
      <w:sz w:val="24"/>
      <w:szCs w:val="24"/>
      <w:lang w:val="en-US"/>
    </w:rPr>
  </w:style>
  <w:style w:type="character" w:customStyle="1" w:styleId="158">
    <w:name w:val="Заголовок 1 Знак58"/>
    <w:basedOn w:val="aa"/>
    <w:uiPriority w:val="1"/>
    <w:rsid w:val="00C94120"/>
    <w:rPr>
      <w:rFonts w:ascii="Times New Roman" w:eastAsia="Times New Roman" w:hAnsi="Times New Roman" w:cs="Times New Roman"/>
      <w:b/>
      <w:bCs/>
      <w:sz w:val="28"/>
      <w:szCs w:val="28"/>
      <w:lang w:eastAsia="ru-RU"/>
    </w:rPr>
  </w:style>
  <w:style w:type="character" w:customStyle="1" w:styleId="275">
    <w:name w:val="Заголовок 2 Знак75"/>
    <w:basedOn w:val="aa"/>
    <w:uiPriority w:val="1"/>
    <w:rsid w:val="00C94120"/>
    <w:rPr>
      <w:rFonts w:ascii="Times New Roman" w:eastAsia="Times New Roman" w:hAnsi="Times New Roman" w:cs="Times New Roman"/>
      <w:b/>
      <w:bCs/>
      <w:sz w:val="24"/>
      <w:szCs w:val="24"/>
      <w:lang w:eastAsia="ru-RU"/>
    </w:rPr>
  </w:style>
  <w:style w:type="character" w:customStyle="1" w:styleId="2212">
    <w:name w:val="Заголовок 2 Знак212"/>
    <w:basedOn w:val="aa"/>
    <w:uiPriority w:val="1"/>
    <w:rsid w:val="00C94120"/>
    <w:rPr>
      <w:rFonts w:ascii="Times New Roman" w:eastAsia="Times New Roman" w:hAnsi="Times New Roman" w:cs="Times New Roman"/>
      <w:b/>
      <w:bCs/>
      <w:sz w:val="24"/>
      <w:szCs w:val="24"/>
      <w:lang w:eastAsia="ru-RU"/>
    </w:rPr>
  </w:style>
  <w:style w:type="character" w:customStyle="1" w:styleId="157">
    <w:name w:val="Заголовок 1 Знак57"/>
    <w:basedOn w:val="aa"/>
    <w:uiPriority w:val="1"/>
    <w:rsid w:val="00C94120"/>
    <w:rPr>
      <w:rFonts w:ascii="Times New Roman" w:eastAsia="Times New Roman" w:hAnsi="Times New Roman" w:cs="Times New Roman"/>
      <w:b/>
      <w:bCs/>
      <w:sz w:val="28"/>
      <w:szCs w:val="28"/>
      <w:lang w:eastAsia="ru-RU"/>
    </w:rPr>
  </w:style>
  <w:style w:type="character" w:customStyle="1" w:styleId="274">
    <w:name w:val="Заголовок 2 Знак74"/>
    <w:basedOn w:val="aa"/>
    <w:uiPriority w:val="1"/>
    <w:rsid w:val="00C94120"/>
    <w:rPr>
      <w:rFonts w:ascii="Times New Roman" w:eastAsia="Times New Roman" w:hAnsi="Times New Roman" w:cs="Times New Roman"/>
      <w:b/>
      <w:bCs/>
      <w:sz w:val="24"/>
      <w:szCs w:val="24"/>
      <w:lang w:eastAsia="ru-RU"/>
    </w:rPr>
  </w:style>
  <w:style w:type="character" w:customStyle="1" w:styleId="2211">
    <w:name w:val="Заголовок 2 Знак211"/>
    <w:basedOn w:val="aa"/>
    <w:uiPriority w:val="1"/>
    <w:rsid w:val="00C94120"/>
    <w:rPr>
      <w:rFonts w:ascii="Times New Roman" w:eastAsia="Times New Roman" w:hAnsi="Times New Roman" w:cs="Times New Roman"/>
      <w:b/>
      <w:bCs/>
      <w:sz w:val="24"/>
      <w:szCs w:val="24"/>
      <w:lang w:eastAsia="ru-RU"/>
    </w:rPr>
  </w:style>
  <w:style w:type="character" w:customStyle="1" w:styleId="156">
    <w:name w:val="Заголовок 1 Знак56"/>
    <w:basedOn w:val="aa"/>
    <w:uiPriority w:val="1"/>
    <w:rsid w:val="00C94120"/>
    <w:rPr>
      <w:rFonts w:ascii="Times New Roman" w:eastAsia="Times New Roman" w:hAnsi="Times New Roman" w:cs="Times New Roman"/>
      <w:b/>
      <w:bCs/>
      <w:sz w:val="28"/>
      <w:szCs w:val="28"/>
      <w:lang w:eastAsia="ru-RU"/>
    </w:rPr>
  </w:style>
  <w:style w:type="character" w:customStyle="1" w:styleId="273">
    <w:name w:val="Заголовок 2 Знак73"/>
    <w:basedOn w:val="aa"/>
    <w:uiPriority w:val="1"/>
    <w:rsid w:val="00C94120"/>
    <w:rPr>
      <w:rFonts w:ascii="Times New Roman" w:eastAsia="Times New Roman" w:hAnsi="Times New Roman" w:cs="Times New Roman"/>
      <w:b/>
      <w:bCs/>
      <w:sz w:val="24"/>
      <w:szCs w:val="24"/>
      <w:lang w:eastAsia="ru-RU"/>
    </w:rPr>
  </w:style>
  <w:style w:type="character" w:customStyle="1" w:styleId="155">
    <w:name w:val="Заголовок 1 Знак55"/>
    <w:basedOn w:val="aa"/>
    <w:uiPriority w:val="1"/>
    <w:rsid w:val="00C94120"/>
    <w:rPr>
      <w:rFonts w:ascii="Times New Roman" w:eastAsia="Times New Roman" w:hAnsi="Times New Roman" w:cs="Times New Roman"/>
      <w:b/>
      <w:bCs/>
      <w:sz w:val="28"/>
      <w:szCs w:val="28"/>
      <w:lang w:eastAsia="ru-RU"/>
    </w:rPr>
  </w:style>
  <w:style w:type="character" w:customStyle="1" w:styleId="272">
    <w:name w:val="Заголовок 2 Знак72"/>
    <w:basedOn w:val="aa"/>
    <w:uiPriority w:val="1"/>
    <w:rsid w:val="00C94120"/>
    <w:rPr>
      <w:rFonts w:ascii="Times New Roman" w:eastAsia="Times New Roman" w:hAnsi="Times New Roman" w:cs="Times New Roman"/>
      <w:b/>
      <w:bCs/>
      <w:sz w:val="24"/>
      <w:szCs w:val="24"/>
      <w:lang w:eastAsia="ru-RU"/>
    </w:rPr>
  </w:style>
  <w:style w:type="character" w:customStyle="1" w:styleId="154">
    <w:name w:val="Заголовок 1 Знак54"/>
    <w:basedOn w:val="aa"/>
    <w:uiPriority w:val="1"/>
    <w:rsid w:val="00C94120"/>
    <w:rPr>
      <w:rFonts w:ascii="Times New Roman" w:eastAsia="Times New Roman" w:hAnsi="Times New Roman" w:cs="Times New Roman"/>
      <w:b/>
      <w:bCs/>
      <w:sz w:val="28"/>
      <w:szCs w:val="28"/>
      <w:lang w:eastAsia="ru-RU"/>
    </w:rPr>
  </w:style>
  <w:style w:type="character" w:customStyle="1" w:styleId="271">
    <w:name w:val="Заголовок 2 Знак71"/>
    <w:basedOn w:val="aa"/>
    <w:uiPriority w:val="1"/>
    <w:rsid w:val="00C94120"/>
    <w:rPr>
      <w:rFonts w:ascii="Times New Roman" w:eastAsia="Times New Roman" w:hAnsi="Times New Roman" w:cs="Times New Roman"/>
      <w:b/>
      <w:bCs/>
      <w:sz w:val="24"/>
      <w:szCs w:val="24"/>
      <w:lang w:eastAsia="ru-RU"/>
    </w:rPr>
  </w:style>
  <w:style w:type="character" w:customStyle="1" w:styleId="153">
    <w:name w:val="Заголовок 1 Знак53"/>
    <w:basedOn w:val="aa"/>
    <w:uiPriority w:val="1"/>
    <w:rsid w:val="00C94120"/>
    <w:rPr>
      <w:rFonts w:ascii="Times New Roman" w:eastAsia="Times New Roman" w:hAnsi="Times New Roman" w:cs="Times New Roman"/>
      <w:b/>
      <w:bCs/>
      <w:sz w:val="28"/>
      <w:szCs w:val="28"/>
      <w:lang w:eastAsia="ru-RU"/>
    </w:rPr>
  </w:style>
  <w:style w:type="character" w:customStyle="1" w:styleId="2700">
    <w:name w:val="Заголовок 2 Знак70"/>
    <w:basedOn w:val="aa"/>
    <w:uiPriority w:val="1"/>
    <w:rsid w:val="00C94120"/>
    <w:rPr>
      <w:rFonts w:ascii="Times New Roman" w:eastAsia="Times New Roman" w:hAnsi="Times New Roman" w:cs="Times New Roman"/>
      <w:b/>
      <w:bCs/>
      <w:sz w:val="24"/>
      <w:szCs w:val="24"/>
      <w:lang w:eastAsia="ru-RU"/>
    </w:rPr>
  </w:style>
  <w:style w:type="character" w:customStyle="1" w:styleId="152">
    <w:name w:val="Заголовок 1 Знак52"/>
    <w:basedOn w:val="aa"/>
    <w:uiPriority w:val="1"/>
    <w:rsid w:val="00C94120"/>
    <w:rPr>
      <w:rFonts w:ascii="Times New Roman" w:eastAsia="Times New Roman" w:hAnsi="Times New Roman" w:cs="Times New Roman"/>
      <w:b/>
      <w:bCs/>
      <w:sz w:val="28"/>
      <w:szCs w:val="28"/>
      <w:lang w:eastAsia="ru-RU"/>
    </w:rPr>
  </w:style>
  <w:style w:type="character" w:customStyle="1" w:styleId="269">
    <w:name w:val="Заголовок 2 Знак69"/>
    <w:basedOn w:val="aa"/>
    <w:uiPriority w:val="1"/>
    <w:rsid w:val="00C94120"/>
    <w:rPr>
      <w:rFonts w:ascii="Times New Roman" w:eastAsia="Times New Roman" w:hAnsi="Times New Roman" w:cs="Times New Roman"/>
      <w:b/>
      <w:bCs/>
      <w:sz w:val="24"/>
      <w:szCs w:val="24"/>
      <w:lang w:eastAsia="ru-RU"/>
    </w:rPr>
  </w:style>
  <w:style w:type="character" w:customStyle="1" w:styleId="151">
    <w:name w:val="Заголовок 1 Знак51"/>
    <w:basedOn w:val="aa"/>
    <w:uiPriority w:val="1"/>
    <w:rsid w:val="00C94120"/>
    <w:rPr>
      <w:rFonts w:ascii="Times New Roman" w:eastAsia="Times New Roman" w:hAnsi="Times New Roman" w:cs="Times New Roman"/>
      <w:b/>
      <w:bCs/>
      <w:sz w:val="28"/>
      <w:szCs w:val="28"/>
      <w:lang w:eastAsia="ru-RU"/>
    </w:rPr>
  </w:style>
  <w:style w:type="character" w:customStyle="1" w:styleId="268">
    <w:name w:val="Заголовок 2 Знак68"/>
    <w:basedOn w:val="aa"/>
    <w:uiPriority w:val="1"/>
    <w:rsid w:val="00C94120"/>
    <w:rPr>
      <w:rFonts w:ascii="Times New Roman" w:eastAsia="Times New Roman" w:hAnsi="Times New Roman" w:cs="Times New Roman"/>
      <w:b/>
      <w:bCs/>
      <w:sz w:val="24"/>
      <w:szCs w:val="24"/>
      <w:lang w:eastAsia="ru-RU"/>
    </w:rPr>
  </w:style>
  <w:style w:type="character" w:customStyle="1" w:styleId="2324">
    <w:name w:val="Заголовок 2 Знак324"/>
    <w:basedOn w:val="aa"/>
    <w:uiPriority w:val="1"/>
    <w:rsid w:val="00C94120"/>
    <w:rPr>
      <w:rFonts w:ascii="Times New Roman" w:eastAsia="Times New Roman" w:hAnsi="Times New Roman" w:cs="Times New Roman"/>
      <w:b/>
      <w:bCs/>
      <w:sz w:val="24"/>
      <w:szCs w:val="24"/>
      <w:lang w:eastAsia="ru-RU"/>
    </w:rPr>
  </w:style>
  <w:style w:type="character" w:customStyle="1" w:styleId="150">
    <w:name w:val="Заголовок 1 Знак50"/>
    <w:basedOn w:val="aa"/>
    <w:uiPriority w:val="1"/>
    <w:rsid w:val="00C94120"/>
    <w:rPr>
      <w:rFonts w:ascii="Times New Roman" w:eastAsia="Times New Roman" w:hAnsi="Times New Roman" w:cs="Times New Roman"/>
      <w:b/>
      <w:bCs/>
      <w:sz w:val="28"/>
      <w:szCs w:val="28"/>
      <w:lang w:eastAsia="ru-RU"/>
    </w:rPr>
  </w:style>
  <w:style w:type="character" w:customStyle="1" w:styleId="267">
    <w:name w:val="Заголовок 2 Знак67"/>
    <w:basedOn w:val="aa"/>
    <w:uiPriority w:val="1"/>
    <w:rsid w:val="00C94120"/>
    <w:rPr>
      <w:rFonts w:ascii="Times New Roman" w:eastAsia="Times New Roman" w:hAnsi="Times New Roman" w:cs="Times New Roman"/>
      <w:b/>
      <w:bCs/>
      <w:sz w:val="24"/>
      <w:szCs w:val="24"/>
      <w:lang w:eastAsia="ru-RU"/>
    </w:rPr>
  </w:style>
  <w:style w:type="character" w:customStyle="1" w:styleId="149">
    <w:name w:val="Заголовок 1 Знак49"/>
    <w:basedOn w:val="aa"/>
    <w:uiPriority w:val="1"/>
    <w:rsid w:val="00C94120"/>
    <w:rPr>
      <w:rFonts w:ascii="Times New Roman" w:eastAsia="Times New Roman" w:hAnsi="Times New Roman" w:cs="Times New Roman"/>
      <w:b/>
      <w:bCs/>
      <w:sz w:val="28"/>
      <w:szCs w:val="28"/>
      <w:lang w:eastAsia="ru-RU"/>
    </w:rPr>
  </w:style>
  <w:style w:type="character" w:customStyle="1" w:styleId="266">
    <w:name w:val="Заголовок 2 Знак66"/>
    <w:basedOn w:val="aa"/>
    <w:uiPriority w:val="1"/>
    <w:rsid w:val="00C94120"/>
    <w:rPr>
      <w:rFonts w:ascii="Times New Roman" w:eastAsia="Times New Roman" w:hAnsi="Times New Roman" w:cs="Times New Roman"/>
      <w:b/>
      <w:bCs/>
      <w:sz w:val="24"/>
      <w:szCs w:val="24"/>
      <w:lang w:eastAsia="ru-RU"/>
    </w:rPr>
  </w:style>
  <w:style w:type="character" w:customStyle="1" w:styleId="2323">
    <w:name w:val="Заголовок 2 Знак323"/>
    <w:basedOn w:val="aa"/>
    <w:uiPriority w:val="1"/>
    <w:rsid w:val="00C94120"/>
    <w:rPr>
      <w:rFonts w:ascii="Times New Roman" w:eastAsia="Times New Roman" w:hAnsi="Times New Roman" w:cs="Times New Roman"/>
      <w:b/>
      <w:bCs/>
      <w:sz w:val="24"/>
      <w:szCs w:val="24"/>
      <w:lang w:eastAsia="ru-RU"/>
    </w:rPr>
  </w:style>
  <w:style w:type="character" w:customStyle="1" w:styleId="148">
    <w:name w:val="Заголовок 1 Знак48"/>
    <w:basedOn w:val="aa"/>
    <w:uiPriority w:val="1"/>
    <w:rsid w:val="00C94120"/>
    <w:rPr>
      <w:rFonts w:ascii="Times New Roman" w:eastAsia="Times New Roman" w:hAnsi="Times New Roman" w:cs="Times New Roman"/>
      <w:b/>
      <w:bCs/>
      <w:sz w:val="28"/>
      <w:szCs w:val="28"/>
      <w:lang w:eastAsia="ru-RU"/>
    </w:rPr>
  </w:style>
  <w:style w:type="character" w:customStyle="1" w:styleId="265">
    <w:name w:val="Заголовок 2 Знак65"/>
    <w:basedOn w:val="aa"/>
    <w:uiPriority w:val="1"/>
    <w:rsid w:val="00C94120"/>
    <w:rPr>
      <w:rFonts w:ascii="Times New Roman" w:eastAsia="Times New Roman" w:hAnsi="Times New Roman" w:cs="Times New Roman"/>
      <w:b/>
      <w:bCs/>
      <w:sz w:val="24"/>
      <w:szCs w:val="24"/>
      <w:lang w:eastAsia="ru-RU"/>
    </w:rPr>
  </w:style>
  <w:style w:type="character" w:customStyle="1" w:styleId="147">
    <w:name w:val="Заголовок 1 Знак47"/>
    <w:basedOn w:val="aa"/>
    <w:uiPriority w:val="1"/>
    <w:rsid w:val="00C94120"/>
    <w:rPr>
      <w:rFonts w:ascii="Times New Roman" w:eastAsia="Times New Roman" w:hAnsi="Times New Roman" w:cs="Times New Roman"/>
      <w:b/>
      <w:bCs/>
      <w:sz w:val="28"/>
      <w:szCs w:val="28"/>
      <w:lang w:eastAsia="ru-RU"/>
    </w:rPr>
  </w:style>
  <w:style w:type="character" w:customStyle="1" w:styleId="264">
    <w:name w:val="Заголовок 2 Знак64"/>
    <w:basedOn w:val="aa"/>
    <w:uiPriority w:val="1"/>
    <w:rsid w:val="00C94120"/>
    <w:rPr>
      <w:rFonts w:ascii="Times New Roman" w:eastAsia="Times New Roman" w:hAnsi="Times New Roman" w:cs="Times New Roman"/>
      <w:b/>
      <w:bCs/>
      <w:sz w:val="24"/>
      <w:szCs w:val="24"/>
      <w:lang w:eastAsia="ru-RU"/>
    </w:rPr>
  </w:style>
  <w:style w:type="character" w:customStyle="1" w:styleId="221">
    <w:name w:val="Основной текст Знак22"/>
    <w:basedOn w:val="aa"/>
    <w:uiPriority w:val="1"/>
    <w:rsid w:val="00C94120"/>
    <w:rPr>
      <w:rFonts w:ascii="Times New Roman" w:eastAsia="Times New Roman" w:hAnsi="Times New Roman"/>
      <w:sz w:val="24"/>
      <w:szCs w:val="24"/>
      <w:lang w:val="en-US"/>
    </w:rPr>
  </w:style>
  <w:style w:type="character" w:customStyle="1" w:styleId="146">
    <w:name w:val="Заголовок 1 Знак46"/>
    <w:basedOn w:val="aa"/>
    <w:uiPriority w:val="1"/>
    <w:rsid w:val="00C94120"/>
    <w:rPr>
      <w:rFonts w:ascii="Times New Roman" w:eastAsia="Times New Roman" w:hAnsi="Times New Roman" w:cs="Times New Roman"/>
      <w:b/>
      <w:bCs/>
      <w:sz w:val="28"/>
      <w:szCs w:val="28"/>
      <w:lang w:eastAsia="ru-RU"/>
    </w:rPr>
  </w:style>
  <w:style w:type="character" w:customStyle="1" w:styleId="263">
    <w:name w:val="Заголовок 2 Знак63"/>
    <w:basedOn w:val="aa"/>
    <w:uiPriority w:val="1"/>
    <w:rsid w:val="00C94120"/>
    <w:rPr>
      <w:rFonts w:ascii="Times New Roman" w:eastAsia="Times New Roman" w:hAnsi="Times New Roman" w:cs="Times New Roman"/>
      <w:b/>
      <w:bCs/>
      <w:sz w:val="24"/>
      <w:szCs w:val="24"/>
      <w:lang w:eastAsia="ru-RU"/>
    </w:rPr>
  </w:style>
  <w:style w:type="character" w:customStyle="1" w:styleId="145">
    <w:name w:val="Заголовок 1 Знак45"/>
    <w:basedOn w:val="aa"/>
    <w:uiPriority w:val="1"/>
    <w:rsid w:val="00C94120"/>
    <w:rPr>
      <w:rFonts w:ascii="Times New Roman" w:eastAsia="Times New Roman" w:hAnsi="Times New Roman" w:cs="Times New Roman"/>
      <w:b/>
      <w:bCs/>
      <w:sz w:val="28"/>
      <w:szCs w:val="28"/>
      <w:lang w:eastAsia="ru-RU"/>
    </w:rPr>
  </w:style>
  <w:style w:type="character" w:customStyle="1" w:styleId="262">
    <w:name w:val="Заголовок 2 Знак62"/>
    <w:basedOn w:val="aa"/>
    <w:uiPriority w:val="1"/>
    <w:rsid w:val="00C94120"/>
    <w:rPr>
      <w:rFonts w:ascii="Times New Roman" w:eastAsia="Times New Roman" w:hAnsi="Times New Roman" w:cs="Times New Roman"/>
      <w:b/>
      <w:bCs/>
      <w:sz w:val="24"/>
      <w:szCs w:val="24"/>
      <w:lang w:eastAsia="ru-RU"/>
    </w:rPr>
  </w:style>
  <w:style w:type="character" w:customStyle="1" w:styleId="144">
    <w:name w:val="Заголовок 1 Знак44"/>
    <w:basedOn w:val="aa"/>
    <w:uiPriority w:val="1"/>
    <w:rsid w:val="00C94120"/>
    <w:rPr>
      <w:rFonts w:ascii="Times New Roman" w:eastAsia="Times New Roman" w:hAnsi="Times New Roman" w:cs="Times New Roman"/>
      <w:b/>
      <w:bCs/>
      <w:sz w:val="28"/>
      <w:szCs w:val="28"/>
      <w:lang w:eastAsia="ru-RU"/>
    </w:rPr>
  </w:style>
  <w:style w:type="character" w:customStyle="1" w:styleId="261">
    <w:name w:val="Заголовок 2 Знак61"/>
    <w:basedOn w:val="aa"/>
    <w:uiPriority w:val="1"/>
    <w:rsid w:val="00C94120"/>
    <w:rPr>
      <w:rFonts w:ascii="Times New Roman" w:eastAsia="Times New Roman" w:hAnsi="Times New Roman" w:cs="Times New Roman"/>
      <w:b/>
      <w:bCs/>
      <w:sz w:val="24"/>
      <w:szCs w:val="24"/>
      <w:lang w:eastAsia="ru-RU"/>
    </w:rPr>
  </w:style>
  <w:style w:type="character" w:customStyle="1" w:styleId="143">
    <w:name w:val="Заголовок 1 Знак43"/>
    <w:basedOn w:val="aa"/>
    <w:uiPriority w:val="1"/>
    <w:rsid w:val="00C94120"/>
    <w:rPr>
      <w:rFonts w:ascii="Times New Roman" w:eastAsia="Times New Roman" w:hAnsi="Times New Roman" w:cs="Times New Roman"/>
      <w:b/>
      <w:bCs/>
      <w:sz w:val="28"/>
      <w:szCs w:val="28"/>
      <w:lang w:eastAsia="ru-RU"/>
    </w:rPr>
  </w:style>
  <w:style w:type="character" w:customStyle="1" w:styleId="2600">
    <w:name w:val="Заголовок 2 Знак60"/>
    <w:basedOn w:val="aa"/>
    <w:uiPriority w:val="1"/>
    <w:rsid w:val="00C94120"/>
    <w:rPr>
      <w:rFonts w:ascii="Times New Roman" w:eastAsia="Times New Roman" w:hAnsi="Times New Roman" w:cs="Times New Roman"/>
      <w:b/>
      <w:bCs/>
      <w:sz w:val="24"/>
      <w:szCs w:val="24"/>
      <w:lang w:eastAsia="ru-RU"/>
    </w:rPr>
  </w:style>
  <w:style w:type="character" w:customStyle="1" w:styleId="212">
    <w:name w:val="Основной текст Знак21"/>
    <w:basedOn w:val="aa"/>
    <w:uiPriority w:val="99"/>
    <w:semiHidden/>
    <w:rsid w:val="00C94120"/>
    <w:rPr>
      <w:rFonts w:ascii="Times New Roman" w:hAnsi="Times New Roman"/>
      <w:sz w:val="24"/>
    </w:rPr>
  </w:style>
  <w:style w:type="character" w:customStyle="1" w:styleId="241">
    <w:name w:val="Заголовок 2 Знак4"/>
    <w:basedOn w:val="aa"/>
    <w:uiPriority w:val="1"/>
    <w:rsid w:val="00C94120"/>
    <w:rPr>
      <w:rFonts w:ascii="Times New Roman" w:eastAsia="Times New Roman" w:hAnsi="Times New Roman" w:cs="Times New Roman"/>
      <w:b/>
      <w:bCs/>
      <w:sz w:val="24"/>
      <w:szCs w:val="24"/>
      <w:lang w:eastAsia="ru-RU"/>
    </w:rPr>
  </w:style>
  <w:style w:type="character" w:customStyle="1" w:styleId="142">
    <w:name w:val="Заголовок 1 Знак42"/>
    <w:basedOn w:val="aa"/>
    <w:uiPriority w:val="1"/>
    <w:rsid w:val="00C94120"/>
    <w:rPr>
      <w:rFonts w:ascii="Times New Roman" w:eastAsia="Times New Roman" w:hAnsi="Times New Roman" w:cs="Times New Roman"/>
      <w:b/>
      <w:bCs/>
      <w:sz w:val="28"/>
      <w:szCs w:val="28"/>
      <w:lang w:eastAsia="ru-RU"/>
    </w:rPr>
  </w:style>
  <w:style w:type="character" w:customStyle="1" w:styleId="259">
    <w:name w:val="Заголовок 2 Знак59"/>
    <w:basedOn w:val="aa"/>
    <w:uiPriority w:val="1"/>
    <w:rsid w:val="00C94120"/>
    <w:rPr>
      <w:rFonts w:ascii="Times New Roman" w:eastAsia="Times New Roman" w:hAnsi="Times New Roman" w:cs="Times New Roman"/>
      <w:b/>
      <w:bCs/>
      <w:sz w:val="24"/>
      <w:szCs w:val="24"/>
      <w:lang w:eastAsia="ru-RU"/>
    </w:rPr>
  </w:style>
  <w:style w:type="character" w:customStyle="1" w:styleId="141">
    <w:name w:val="Заголовок 1 Знак41"/>
    <w:basedOn w:val="aa"/>
    <w:uiPriority w:val="1"/>
    <w:rsid w:val="00C94120"/>
    <w:rPr>
      <w:rFonts w:ascii="Times New Roman" w:eastAsia="Times New Roman" w:hAnsi="Times New Roman" w:cs="Times New Roman"/>
      <w:b/>
      <w:bCs/>
      <w:sz w:val="28"/>
      <w:szCs w:val="28"/>
      <w:lang w:eastAsia="ru-RU"/>
    </w:rPr>
  </w:style>
  <w:style w:type="character" w:customStyle="1" w:styleId="258">
    <w:name w:val="Заголовок 2 Знак58"/>
    <w:basedOn w:val="aa"/>
    <w:uiPriority w:val="1"/>
    <w:rsid w:val="00C94120"/>
    <w:rPr>
      <w:rFonts w:ascii="Times New Roman" w:eastAsia="Times New Roman" w:hAnsi="Times New Roman" w:cs="Times New Roman"/>
      <w:b/>
      <w:bCs/>
      <w:sz w:val="24"/>
      <w:szCs w:val="24"/>
      <w:lang w:eastAsia="ru-RU"/>
    </w:rPr>
  </w:style>
  <w:style w:type="character" w:customStyle="1" w:styleId="140">
    <w:name w:val="Заголовок 1 Знак40"/>
    <w:basedOn w:val="aa"/>
    <w:uiPriority w:val="1"/>
    <w:rsid w:val="00C94120"/>
    <w:rPr>
      <w:rFonts w:ascii="Times New Roman" w:eastAsia="Times New Roman" w:hAnsi="Times New Roman" w:cs="Times New Roman"/>
      <w:b/>
      <w:bCs/>
      <w:sz w:val="28"/>
      <w:szCs w:val="28"/>
      <w:lang w:eastAsia="ru-RU"/>
    </w:rPr>
  </w:style>
  <w:style w:type="character" w:customStyle="1" w:styleId="257">
    <w:name w:val="Заголовок 2 Знак57"/>
    <w:basedOn w:val="aa"/>
    <w:uiPriority w:val="1"/>
    <w:rsid w:val="00C94120"/>
    <w:rPr>
      <w:rFonts w:ascii="Times New Roman" w:eastAsia="Times New Roman" w:hAnsi="Times New Roman" w:cs="Times New Roman"/>
      <w:b/>
      <w:bCs/>
      <w:sz w:val="24"/>
      <w:szCs w:val="24"/>
      <w:lang w:eastAsia="ru-RU"/>
    </w:rPr>
  </w:style>
  <w:style w:type="character" w:customStyle="1" w:styleId="139">
    <w:name w:val="Заголовок 1 Знак39"/>
    <w:basedOn w:val="aa"/>
    <w:uiPriority w:val="1"/>
    <w:rsid w:val="00C94120"/>
    <w:rPr>
      <w:rFonts w:ascii="Times New Roman" w:eastAsia="Times New Roman" w:hAnsi="Times New Roman" w:cs="Times New Roman"/>
      <w:b/>
      <w:bCs/>
      <w:sz w:val="28"/>
      <w:szCs w:val="28"/>
      <w:lang w:eastAsia="ru-RU"/>
    </w:rPr>
  </w:style>
  <w:style w:type="character" w:customStyle="1" w:styleId="256">
    <w:name w:val="Заголовок 2 Знак56"/>
    <w:basedOn w:val="aa"/>
    <w:uiPriority w:val="1"/>
    <w:rsid w:val="00C94120"/>
    <w:rPr>
      <w:rFonts w:ascii="Times New Roman" w:eastAsia="Times New Roman" w:hAnsi="Times New Roman" w:cs="Times New Roman"/>
      <w:b/>
      <w:bCs/>
      <w:sz w:val="24"/>
      <w:szCs w:val="24"/>
      <w:lang w:eastAsia="ru-RU"/>
    </w:rPr>
  </w:style>
  <w:style w:type="character" w:customStyle="1" w:styleId="200">
    <w:name w:val="Основной текст Знак20"/>
    <w:basedOn w:val="aa"/>
    <w:uiPriority w:val="99"/>
    <w:semiHidden/>
    <w:rsid w:val="00C94120"/>
    <w:rPr>
      <w:rFonts w:ascii="Times New Roman" w:hAnsi="Times New Roman"/>
      <w:sz w:val="24"/>
    </w:rPr>
  </w:style>
  <w:style w:type="character" w:customStyle="1" w:styleId="190">
    <w:name w:val="Основной текст Знак19"/>
    <w:basedOn w:val="aa"/>
    <w:uiPriority w:val="1"/>
    <w:rsid w:val="00C94120"/>
    <w:rPr>
      <w:rFonts w:ascii="Times New Roman" w:eastAsia="Times New Roman" w:hAnsi="Times New Roman"/>
      <w:sz w:val="24"/>
      <w:szCs w:val="24"/>
      <w:lang w:val="en-US"/>
    </w:rPr>
  </w:style>
  <w:style w:type="character" w:customStyle="1" w:styleId="2322">
    <w:name w:val="Заголовок 2 Знак322"/>
    <w:basedOn w:val="aa"/>
    <w:uiPriority w:val="1"/>
    <w:rsid w:val="00C94120"/>
    <w:rPr>
      <w:rFonts w:ascii="Times New Roman" w:eastAsia="Times New Roman" w:hAnsi="Times New Roman" w:cs="Times New Roman"/>
      <w:b/>
      <w:bCs/>
      <w:sz w:val="24"/>
      <w:szCs w:val="24"/>
      <w:lang w:eastAsia="ru-RU"/>
    </w:rPr>
  </w:style>
  <w:style w:type="character" w:customStyle="1" w:styleId="138">
    <w:name w:val="Заголовок 1 Знак38"/>
    <w:basedOn w:val="aa"/>
    <w:uiPriority w:val="1"/>
    <w:rsid w:val="00C94120"/>
    <w:rPr>
      <w:rFonts w:ascii="Times New Roman" w:eastAsia="Times New Roman" w:hAnsi="Times New Roman" w:cs="Times New Roman"/>
      <w:b/>
      <w:bCs/>
      <w:sz w:val="28"/>
      <w:szCs w:val="28"/>
      <w:lang w:eastAsia="ru-RU"/>
    </w:rPr>
  </w:style>
  <w:style w:type="character" w:customStyle="1" w:styleId="255">
    <w:name w:val="Заголовок 2 Знак55"/>
    <w:basedOn w:val="aa"/>
    <w:uiPriority w:val="1"/>
    <w:rsid w:val="00C94120"/>
    <w:rPr>
      <w:rFonts w:ascii="Times New Roman" w:eastAsia="Times New Roman" w:hAnsi="Times New Roman" w:cs="Times New Roman"/>
      <w:b/>
      <w:bCs/>
      <w:sz w:val="24"/>
      <w:szCs w:val="24"/>
      <w:lang w:eastAsia="ru-RU"/>
    </w:rPr>
  </w:style>
  <w:style w:type="character" w:customStyle="1" w:styleId="2110">
    <w:name w:val="Заголовок 2 Знак110"/>
    <w:basedOn w:val="aa"/>
    <w:uiPriority w:val="1"/>
    <w:rsid w:val="00C94120"/>
    <w:rPr>
      <w:rFonts w:ascii="Times New Roman" w:eastAsia="Times New Roman" w:hAnsi="Times New Roman" w:cs="Times New Roman"/>
      <w:b/>
      <w:bCs/>
      <w:sz w:val="24"/>
      <w:szCs w:val="24"/>
      <w:lang w:eastAsia="ru-RU"/>
    </w:rPr>
  </w:style>
  <w:style w:type="character" w:customStyle="1" w:styleId="180">
    <w:name w:val="Основной текст Знак18"/>
    <w:basedOn w:val="aa"/>
    <w:uiPriority w:val="1"/>
    <w:rsid w:val="00C94120"/>
    <w:rPr>
      <w:rFonts w:ascii="Times New Roman" w:eastAsia="Times New Roman" w:hAnsi="Times New Roman"/>
      <w:sz w:val="24"/>
      <w:szCs w:val="24"/>
      <w:lang w:val="en-US"/>
    </w:rPr>
  </w:style>
  <w:style w:type="character" w:customStyle="1" w:styleId="137">
    <w:name w:val="Заголовок 1 Знак37"/>
    <w:basedOn w:val="aa"/>
    <w:uiPriority w:val="1"/>
    <w:rsid w:val="00C94120"/>
    <w:rPr>
      <w:rFonts w:ascii="Times New Roman" w:eastAsia="Times New Roman" w:hAnsi="Times New Roman" w:cs="Times New Roman"/>
      <w:b/>
      <w:bCs/>
      <w:sz w:val="28"/>
      <w:szCs w:val="28"/>
      <w:lang w:eastAsia="ru-RU"/>
    </w:rPr>
  </w:style>
  <w:style w:type="character" w:customStyle="1" w:styleId="254">
    <w:name w:val="Заголовок 2 Знак54"/>
    <w:basedOn w:val="aa"/>
    <w:uiPriority w:val="1"/>
    <w:rsid w:val="00C94120"/>
    <w:rPr>
      <w:rFonts w:ascii="Times New Roman" w:eastAsia="Times New Roman" w:hAnsi="Times New Roman" w:cs="Times New Roman"/>
      <w:b/>
      <w:bCs/>
      <w:sz w:val="24"/>
      <w:szCs w:val="24"/>
      <w:lang w:eastAsia="ru-RU"/>
    </w:rPr>
  </w:style>
  <w:style w:type="character" w:customStyle="1" w:styleId="136">
    <w:name w:val="Заголовок 1 Знак36"/>
    <w:basedOn w:val="aa"/>
    <w:uiPriority w:val="1"/>
    <w:rsid w:val="00C94120"/>
    <w:rPr>
      <w:rFonts w:ascii="Times New Roman" w:eastAsia="Times New Roman" w:hAnsi="Times New Roman" w:cs="Times New Roman"/>
      <w:b/>
      <w:bCs/>
      <w:sz w:val="28"/>
      <w:szCs w:val="28"/>
      <w:lang w:eastAsia="ru-RU"/>
    </w:rPr>
  </w:style>
  <w:style w:type="character" w:customStyle="1" w:styleId="253">
    <w:name w:val="Заголовок 2 Знак53"/>
    <w:basedOn w:val="aa"/>
    <w:uiPriority w:val="1"/>
    <w:rsid w:val="00C94120"/>
    <w:rPr>
      <w:rFonts w:ascii="Times New Roman" w:eastAsia="Times New Roman" w:hAnsi="Times New Roman" w:cs="Times New Roman"/>
      <w:b/>
      <w:bCs/>
      <w:sz w:val="24"/>
      <w:szCs w:val="24"/>
      <w:lang w:eastAsia="ru-RU"/>
    </w:rPr>
  </w:style>
  <w:style w:type="character" w:customStyle="1" w:styleId="135">
    <w:name w:val="Заголовок 1 Знак35"/>
    <w:basedOn w:val="aa"/>
    <w:uiPriority w:val="1"/>
    <w:rsid w:val="00C94120"/>
    <w:rPr>
      <w:rFonts w:ascii="Times New Roman" w:eastAsia="Times New Roman" w:hAnsi="Times New Roman" w:cs="Times New Roman"/>
      <w:b/>
      <w:bCs/>
      <w:sz w:val="28"/>
      <w:szCs w:val="28"/>
      <w:lang w:eastAsia="ru-RU"/>
    </w:rPr>
  </w:style>
  <w:style w:type="character" w:customStyle="1" w:styleId="252">
    <w:name w:val="Заголовок 2 Знак52"/>
    <w:basedOn w:val="aa"/>
    <w:uiPriority w:val="1"/>
    <w:rsid w:val="00C94120"/>
    <w:rPr>
      <w:rFonts w:ascii="Times New Roman" w:eastAsia="Times New Roman" w:hAnsi="Times New Roman" w:cs="Times New Roman"/>
      <w:b/>
      <w:bCs/>
      <w:sz w:val="24"/>
      <w:szCs w:val="24"/>
      <w:lang w:eastAsia="ru-RU"/>
    </w:rPr>
  </w:style>
  <w:style w:type="character" w:customStyle="1" w:styleId="134">
    <w:name w:val="Заголовок 1 Знак34"/>
    <w:basedOn w:val="aa"/>
    <w:uiPriority w:val="1"/>
    <w:rsid w:val="00C94120"/>
    <w:rPr>
      <w:rFonts w:ascii="Times New Roman" w:eastAsia="Times New Roman" w:hAnsi="Times New Roman" w:cs="Times New Roman"/>
      <w:b/>
      <w:bCs/>
      <w:sz w:val="28"/>
      <w:szCs w:val="28"/>
      <w:lang w:eastAsia="ru-RU"/>
    </w:rPr>
  </w:style>
  <w:style w:type="character" w:customStyle="1" w:styleId="251">
    <w:name w:val="Заголовок 2 Знак51"/>
    <w:basedOn w:val="aa"/>
    <w:uiPriority w:val="1"/>
    <w:rsid w:val="00C94120"/>
    <w:rPr>
      <w:rFonts w:ascii="Times New Roman" w:eastAsia="Times New Roman" w:hAnsi="Times New Roman" w:cs="Times New Roman"/>
      <w:b/>
      <w:bCs/>
      <w:sz w:val="24"/>
      <w:szCs w:val="24"/>
      <w:lang w:eastAsia="ru-RU"/>
    </w:rPr>
  </w:style>
  <w:style w:type="character" w:customStyle="1" w:styleId="2321">
    <w:name w:val="Заголовок 2 Знак321"/>
    <w:basedOn w:val="aa"/>
    <w:uiPriority w:val="1"/>
    <w:rsid w:val="00C94120"/>
    <w:rPr>
      <w:rFonts w:ascii="Times New Roman" w:eastAsia="Times New Roman" w:hAnsi="Times New Roman" w:cs="Times New Roman"/>
      <w:b/>
      <w:bCs/>
      <w:sz w:val="24"/>
      <w:szCs w:val="24"/>
      <w:lang w:eastAsia="ru-RU"/>
    </w:rPr>
  </w:style>
  <w:style w:type="character" w:customStyle="1" w:styleId="133">
    <w:name w:val="Заголовок 1 Знак33"/>
    <w:basedOn w:val="aa"/>
    <w:uiPriority w:val="1"/>
    <w:rsid w:val="00C94120"/>
    <w:rPr>
      <w:rFonts w:ascii="Times New Roman" w:eastAsia="Times New Roman" w:hAnsi="Times New Roman" w:cs="Times New Roman"/>
      <w:b/>
      <w:bCs/>
      <w:sz w:val="28"/>
      <w:szCs w:val="28"/>
      <w:lang w:eastAsia="ru-RU"/>
    </w:rPr>
  </w:style>
  <w:style w:type="character" w:customStyle="1" w:styleId="2500">
    <w:name w:val="Заголовок 2 Знак50"/>
    <w:basedOn w:val="aa"/>
    <w:uiPriority w:val="1"/>
    <w:rsid w:val="00C94120"/>
    <w:rPr>
      <w:rFonts w:ascii="Times New Roman" w:eastAsia="Times New Roman" w:hAnsi="Times New Roman" w:cs="Times New Roman"/>
      <w:b/>
      <w:bCs/>
      <w:sz w:val="24"/>
      <w:szCs w:val="24"/>
      <w:lang w:eastAsia="ru-RU"/>
    </w:rPr>
  </w:style>
  <w:style w:type="character" w:customStyle="1" w:styleId="2320">
    <w:name w:val="Заголовок 2 Знак320"/>
    <w:basedOn w:val="aa"/>
    <w:uiPriority w:val="1"/>
    <w:rsid w:val="00C94120"/>
    <w:rPr>
      <w:rFonts w:ascii="Times New Roman" w:eastAsia="Times New Roman" w:hAnsi="Times New Roman" w:cs="Times New Roman"/>
      <w:b/>
      <w:bCs/>
      <w:sz w:val="24"/>
      <w:szCs w:val="24"/>
      <w:lang w:eastAsia="ru-RU"/>
    </w:rPr>
  </w:style>
  <w:style w:type="character" w:customStyle="1" w:styleId="132">
    <w:name w:val="Заголовок 1 Знак32"/>
    <w:basedOn w:val="aa"/>
    <w:uiPriority w:val="1"/>
    <w:rsid w:val="00C94120"/>
    <w:rPr>
      <w:rFonts w:ascii="Times New Roman" w:eastAsia="Times New Roman" w:hAnsi="Times New Roman" w:cs="Times New Roman"/>
      <w:b/>
      <w:bCs/>
      <w:sz w:val="28"/>
      <w:szCs w:val="28"/>
      <w:lang w:eastAsia="ru-RU"/>
    </w:rPr>
  </w:style>
  <w:style w:type="character" w:customStyle="1" w:styleId="249">
    <w:name w:val="Заголовок 2 Знак49"/>
    <w:basedOn w:val="aa"/>
    <w:uiPriority w:val="1"/>
    <w:rsid w:val="00C94120"/>
    <w:rPr>
      <w:rFonts w:ascii="Times New Roman" w:eastAsia="Times New Roman" w:hAnsi="Times New Roman" w:cs="Times New Roman"/>
      <w:b/>
      <w:bCs/>
      <w:sz w:val="24"/>
      <w:szCs w:val="24"/>
      <w:lang w:eastAsia="ru-RU"/>
    </w:rPr>
  </w:style>
  <w:style w:type="character" w:customStyle="1" w:styleId="2319">
    <w:name w:val="Заголовок 2 Знак319"/>
    <w:basedOn w:val="aa"/>
    <w:uiPriority w:val="1"/>
    <w:rsid w:val="00C94120"/>
    <w:rPr>
      <w:rFonts w:ascii="Times New Roman" w:eastAsia="Times New Roman" w:hAnsi="Times New Roman" w:cs="Times New Roman"/>
      <w:b/>
      <w:bCs/>
      <w:sz w:val="24"/>
      <w:szCs w:val="24"/>
      <w:lang w:eastAsia="ru-RU"/>
    </w:rPr>
  </w:style>
  <w:style w:type="character" w:customStyle="1" w:styleId="174">
    <w:name w:val="Основной текст Знак17"/>
    <w:basedOn w:val="aa"/>
    <w:uiPriority w:val="99"/>
    <w:semiHidden/>
    <w:rsid w:val="00C94120"/>
    <w:rPr>
      <w:rFonts w:ascii="Times New Roman" w:hAnsi="Times New Roman"/>
      <w:sz w:val="24"/>
    </w:rPr>
  </w:style>
  <w:style w:type="character" w:customStyle="1" w:styleId="16a">
    <w:name w:val="Основной текст Знак16"/>
    <w:basedOn w:val="aa"/>
    <w:uiPriority w:val="1"/>
    <w:rsid w:val="00C94120"/>
    <w:rPr>
      <w:rFonts w:ascii="Times New Roman" w:eastAsia="Times New Roman" w:hAnsi="Times New Roman"/>
      <w:sz w:val="24"/>
      <w:szCs w:val="24"/>
      <w:lang w:val="en-US"/>
    </w:rPr>
  </w:style>
  <w:style w:type="character" w:customStyle="1" w:styleId="131">
    <w:name w:val="Заголовок 1 Знак31"/>
    <w:basedOn w:val="aa"/>
    <w:uiPriority w:val="1"/>
    <w:rsid w:val="00C94120"/>
    <w:rPr>
      <w:rFonts w:ascii="Times New Roman" w:eastAsia="Times New Roman" w:hAnsi="Times New Roman" w:cs="Times New Roman"/>
      <w:b/>
      <w:bCs/>
      <w:sz w:val="28"/>
      <w:szCs w:val="28"/>
      <w:lang w:eastAsia="ru-RU"/>
    </w:rPr>
  </w:style>
  <w:style w:type="character" w:customStyle="1" w:styleId="248">
    <w:name w:val="Заголовок 2 Знак48"/>
    <w:basedOn w:val="aa"/>
    <w:uiPriority w:val="1"/>
    <w:rsid w:val="00C94120"/>
    <w:rPr>
      <w:rFonts w:ascii="Times New Roman" w:eastAsia="Times New Roman" w:hAnsi="Times New Roman" w:cs="Times New Roman"/>
      <w:b/>
      <w:bCs/>
      <w:sz w:val="24"/>
      <w:szCs w:val="24"/>
      <w:lang w:eastAsia="ru-RU"/>
    </w:rPr>
  </w:style>
  <w:style w:type="character" w:customStyle="1" w:styleId="2318">
    <w:name w:val="Заголовок 2 Знак318"/>
    <w:basedOn w:val="aa"/>
    <w:uiPriority w:val="1"/>
    <w:rsid w:val="00C94120"/>
    <w:rPr>
      <w:rFonts w:ascii="Times New Roman" w:eastAsia="Times New Roman" w:hAnsi="Times New Roman" w:cs="Times New Roman"/>
      <w:b/>
      <w:bCs/>
      <w:sz w:val="24"/>
      <w:szCs w:val="24"/>
      <w:lang w:eastAsia="ru-RU"/>
    </w:rPr>
  </w:style>
  <w:style w:type="character" w:customStyle="1" w:styleId="130">
    <w:name w:val="Заголовок 1 Знак30"/>
    <w:basedOn w:val="aa"/>
    <w:uiPriority w:val="1"/>
    <w:rsid w:val="00C94120"/>
    <w:rPr>
      <w:rFonts w:ascii="Times New Roman" w:eastAsia="Times New Roman" w:hAnsi="Times New Roman" w:cs="Times New Roman"/>
      <w:b/>
      <w:bCs/>
      <w:sz w:val="28"/>
      <w:szCs w:val="28"/>
      <w:lang w:eastAsia="ru-RU"/>
    </w:rPr>
  </w:style>
  <w:style w:type="character" w:customStyle="1" w:styleId="247">
    <w:name w:val="Заголовок 2 Знак47"/>
    <w:basedOn w:val="aa"/>
    <w:uiPriority w:val="1"/>
    <w:rsid w:val="00C94120"/>
    <w:rPr>
      <w:rFonts w:ascii="Times New Roman" w:eastAsia="Times New Roman" w:hAnsi="Times New Roman" w:cs="Times New Roman"/>
      <w:b/>
      <w:bCs/>
      <w:sz w:val="24"/>
      <w:szCs w:val="24"/>
      <w:lang w:eastAsia="ru-RU"/>
    </w:rPr>
  </w:style>
  <w:style w:type="character" w:customStyle="1" w:styleId="2210">
    <w:name w:val="Заголовок 2 Знак210"/>
    <w:basedOn w:val="aa"/>
    <w:uiPriority w:val="1"/>
    <w:rsid w:val="00C94120"/>
    <w:rPr>
      <w:rFonts w:ascii="Times New Roman" w:eastAsia="Times New Roman" w:hAnsi="Times New Roman" w:cs="Times New Roman"/>
      <w:b/>
      <w:bCs/>
      <w:sz w:val="24"/>
      <w:szCs w:val="24"/>
      <w:lang w:eastAsia="ru-RU"/>
    </w:rPr>
  </w:style>
  <w:style w:type="paragraph" w:customStyle="1" w:styleId="afff8">
    <w:name w:val="таблица"/>
    <w:basedOn w:val="a9"/>
    <w:qFormat/>
    <w:rsid w:val="00C94120"/>
    <w:pPr>
      <w:ind w:left="-57" w:right="-57"/>
      <w:jc w:val="center"/>
    </w:pPr>
  </w:style>
  <w:style w:type="character" w:customStyle="1" w:styleId="afff9">
    <w:name w:val="таблица Знак"/>
    <w:basedOn w:val="aa"/>
    <w:rsid w:val="00C94120"/>
    <w:rPr>
      <w:rFonts w:ascii="Times New Roman" w:eastAsia="Times New Roman" w:hAnsi="Times New Roman" w:cs="Times New Roman"/>
      <w:sz w:val="24"/>
      <w:szCs w:val="24"/>
      <w:lang w:eastAsia="ru-RU"/>
    </w:rPr>
  </w:style>
  <w:style w:type="character" w:customStyle="1" w:styleId="2317">
    <w:name w:val="Заголовок 2 Знак317"/>
    <w:basedOn w:val="aa"/>
    <w:uiPriority w:val="1"/>
    <w:rsid w:val="00C94120"/>
    <w:rPr>
      <w:rFonts w:ascii="Times New Roman" w:eastAsia="Times New Roman" w:hAnsi="Times New Roman" w:cs="Times New Roman"/>
      <w:b/>
      <w:bCs/>
      <w:sz w:val="24"/>
      <w:szCs w:val="24"/>
      <w:lang w:eastAsia="ru-RU"/>
    </w:rPr>
  </w:style>
  <w:style w:type="character" w:customStyle="1" w:styleId="129">
    <w:name w:val="Заголовок 1 Знак29"/>
    <w:basedOn w:val="aa"/>
    <w:uiPriority w:val="1"/>
    <w:rsid w:val="00C94120"/>
    <w:rPr>
      <w:rFonts w:ascii="Times New Roman" w:eastAsia="Times New Roman" w:hAnsi="Times New Roman" w:cs="Times New Roman"/>
      <w:b/>
      <w:bCs/>
      <w:sz w:val="28"/>
      <w:szCs w:val="28"/>
      <w:lang w:eastAsia="ru-RU"/>
    </w:rPr>
  </w:style>
  <w:style w:type="character" w:customStyle="1" w:styleId="246">
    <w:name w:val="Заголовок 2 Знак46"/>
    <w:basedOn w:val="aa"/>
    <w:uiPriority w:val="1"/>
    <w:rsid w:val="00C94120"/>
    <w:rPr>
      <w:rFonts w:ascii="Times New Roman" w:eastAsia="Times New Roman" w:hAnsi="Times New Roman" w:cs="Times New Roman"/>
      <w:b/>
      <w:bCs/>
      <w:sz w:val="24"/>
      <w:szCs w:val="24"/>
      <w:lang w:eastAsia="ru-RU"/>
    </w:rPr>
  </w:style>
  <w:style w:type="character" w:customStyle="1" w:styleId="2316">
    <w:name w:val="Заголовок 2 Знак316"/>
    <w:basedOn w:val="aa"/>
    <w:uiPriority w:val="1"/>
    <w:rsid w:val="00C94120"/>
    <w:rPr>
      <w:rFonts w:ascii="Times New Roman" w:eastAsia="Times New Roman" w:hAnsi="Times New Roman" w:cs="Times New Roman"/>
      <w:b/>
      <w:bCs/>
      <w:sz w:val="24"/>
      <w:szCs w:val="24"/>
      <w:lang w:eastAsia="ru-RU"/>
    </w:rPr>
  </w:style>
  <w:style w:type="character" w:customStyle="1" w:styleId="128">
    <w:name w:val="Заголовок 1 Знак28"/>
    <w:basedOn w:val="aa"/>
    <w:uiPriority w:val="1"/>
    <w:rsid w:val="00C94120"/>
    <w:rPr>
      <w:rFonts w:ascii="Times New Roman" w:eastAsia="Times New Roman" w:hAnsi="Times New Roman" w:cs="Times New Roman"/>
      <w:b/>
      <w:bCs/>
      <w:sz w:val="28"/>
      <w:szCs w:val="28"/>
      <w:lang w:eastAsia="ru-RU"/>
    </w:rPr>
  </w:style>
  <w:style w:type="character" w:customStyle="1" w:styleId="245">
    <w:name w:val="Заголовок 2 Знак45"/>
    <w:basedOn w:val="aa"/>
    <w:uiPriority w:val="1"/>
    <w:rsid w:val="00C94120"/>
    <w:rPr>
      <w:rFonts w:ascii="Times New Roman" w:eastAsia="Times New Roman" w:hAnsi="Times New Roman" w:cs="Times New Roman"/>
      <w:b/>
      <w:bCs/>
      <w:sz w:val="24"/>
      <w:szCs w:val="24"/>
      <w:lang w:eastAsia="ru-RU"/>
    </w:rPr>
  </w:style>
  <w:style w:type="character" w:customStyle="1" w:styleId="2315">
    <w:name w:val="Заголовок 2 Знак315"/>
    <w:basedOn w:val="aa"/>
    <w:uiPriority w:val="1"/>
    <w:rsid w:val="00C94120"/>
    <w:rPr>
      <w:rFonts w:ascii="Times New Roman" w:eastAsia="Times New Roman" w:hAnsi="Times New Roman" w:cs="Times New Roman"/>
      <w:b/>
      <w:bCs/>
      <w:sz w:val="24"/>
      <w:szCs w:val="24"/>
      <w:lang w:eastAsia="ru-RU"/>
    </w:rPr>
  </w:style>
  <w:style w:type="character" w:customStyle="1" w:styleId="127">
    <w:name w:val="Заголовок 1 Знак27"/>
    <w:basedOn w:val="aa"/>
    <w:uiPriority w:val="1"/>
    <w:rsid w:val="00C94120"/>
    <w:rPr>
      <w:rFonts w:ascii="Times New Roman" w:eastAsia="Times New Roman" w:hAnsi="Times New Roman" w:cs="Times New Roman"/>
      <w:b/>
      <w:bCs/>
      <w:sz w:val="28"/>
      <w:szCs w:val="28"/>
      <w:lang w:eastAsia="ru-RU"/>
    </w:rPr>
  </w:style>
  <w:style w:type="character" w:customStyle="1" w:styleId="244">
    <w:name w:val="Заголовок 2 Знак44"/>
    <w:basedOn w:val="aa"/>
    <w:uiPriority w:val="1"/>
    <w:rsid w:val="00C94120"/>
    <w:rPr>
      <w:rFonts w:ascii="Times New Roman" w:eastAsia="Times New Roman" w:hAnsi="Times New Roman" w:cs="Times New Roman"/>
      <w:b/>
      <w:bCs/>
      <w:sz w:val="24"/>
      <w:szCs w:val="24"/>
      <w:lang w:eastAsia="ru-RU"/>
    </w:rPr>
  </w:style>
  <w:style w:type="character" w:customStyle="1" w:styleId="2314">
    <w:name w:val="Заголовок 2 Знак314"/>
    <w:basedOn w:val="aa"/>
    <w:uiPriority w:val="1"/>
    <w:rsid w:val="00C94120"/>
    <w:rPr>
      <w:rFonts w:ascii="Times New Roman" w:eastAsia="Times New Roman" w:hAnsi="Times New Roman" w:cs="Times New Roman"/>
      <w:b/>
      <w:bCs/>
      <w:sz w:val="24"/>
      <w:szCs w:val="24"/>
      <w:lang w:eastAsia="ru-RU"/>
    </w:rPr>
  </w:style>
  <w:style w:type="character" w:customStyle="1" w:styleId="126">
    <w:name w:val="Заголовок 1 Знак26"/>
    <w:basedOn w:val="aa"/>
    <w:uiPriority w:val="1"/>
    <w:rsid w:val="00C94120"/>
    <w:rPr>
      <w:rFonts w:ascii="Times New Roman" w:eastAsia="Times New Roman" w:hAnsi="Times New Roman" w:cs="Times New Roman"/>
      <w:b/>
      <w:bCs/>
      <w:sz w:val="28"/>
      <w:szCs w:val="28"/>
      <w:lang w:eastAsia="ru-RU"/>
    </w:rPr>
  </w:style>
  <w:style w:type="character" w:customStyle="1" w:styleId="2400">
    <w:name w:val="Заголовок 2 Знак40"/>
    <w:basedOn w:val="aa"/>
    <w:uiPriority w:val="1"/>
    <w:rsid w:val="00C94120"/>
    <w:rPr>
      <w:rFonts w:ascii="Times New Roman" w:eastAsia="Times New Roman" w:hAnsi="Times New Roman" w:cs="Times New Roman"/>
      <w:b/>
      <w:bCs/>
      <w:sz w:val="24"/>
      <w:szCs w:val="24"/>
      <w:lang w:eastAsia="ru-RU"/>
    </w:rPr>
  </w:style>
  <w:style w:type="character" w:customStyle="1" w:styleId="100">
    <w:name w:val="Основной текст Знак10"/>
    <w:basedOn w:val="aa"/>
    <w:uiPriority w:val="99"/>
    <w:semiHidden/>
    <w:rsid w:val="00C94120"/>
    <w:rPr>
      <w:rFonts w:ascii="Times New Roman" w:hAnsi="Times New Roman"/>
      <w:sz w:val="24"/>
    </w:rPr>
  </w:style>
  <w:style w:type="character" w:customStyle="1" w:styleId="15a">
    <w:name w:val="Основной текст Знак15"/>
    <w:basedOn w:val="aa"/>
    <w:uiPriority w:val="1"/>
    <w:rsid w:val="00C94120"/>
    <w:rPr>
      <w:rFonts w:ascii="Times New Roman" w:eastAsia="Times New Roman" w:hAnsi="Times New Roman"/>
      <w:sz w:val="24"/>
      <w:szCs w:val="24"/>
      <w:lang w:val="en-US"/>
    </w:rPr>
  </w:style>
  <w:style w:type="character" w:customStyle="1" w:styleId="2313">
    <w:name w:val="Заголовок 2 Знак313"/>
    <w:basedOn w:val="aa"/>
    <w:uiPriority w:val="1"/>
    <w:rsid w:val="00C94120"/>
    <w:rPr>
      <w:rFonts w:ascii="Times New Roman" w:eastAsia="Times New Roman" w:hAnsi="Times New Roman" w:cs="Times New Roman"/>
      <w:b/>
      <w:bCs/>
      <w:sz w:val="24"/>
      <w:szCs w:val="24"/>
      <w:lang w:eastAsia="ru-RU"/>
    </w:rPr>
  </w:style>
  <w:style w:type="character" w:customStyle="1" w:styleId="125">
    <w:name w:val="Заголовок 1 Знак25"/>
    <w:basedOn w:val="aa"/>
    <w:uiPriority w:val="1"/>
    <w:rsid w:val="00C94120"/>
    <w:rPr>
      <w:rFonts w:ascii="Times New Roman" w:eastAsia="Times New Roman" w:hAnsi="Times New Roman" w:cs="Times New Roman"/>
      <w:b/>
      <w:bCs/>
      <w:sz w:val="28"/>
      <w:szCs w:val="28"/>
      <w:lang w:eastAsia="ru-RU"/>
    </w:rPr>
  </w:style>
  <w:style w:type="character" w:customStyle="1" w:styleId="2300">
    <w:name w:val="Заголовок 2 Знак30"/>
    <w:basedOn w:val="aa"/>
    <w:uiPriority w:val="1"/>
    <w:rsid w:val="00C94120"/>
    <w:rPr>
      <w:rFonts w:ascii="Times New Roman" w:eastAsia="Times New Roman" w:hAnsi="Times New Roman" w:cs="Times New Roman"/>
      <w:b/>
      <w:bCs/>
      <w:sz w:val="24"/>
      <w:szCs w:val="24"/>
      <w:lang w:eastAsia="ru-RU"/>
    </w:rPr>
  </w:style>
  <w:style w:type="character" w:customStyle="1" w:styleId="124">
    <w:name w:val="Заголовок 1 Знак24"/>
    <w:basedOn w:val="aa"/>
    <w:uiPriority w:val="1"/>
    <w:rsid w:val="00C94120"/>
    <w:rPr>
      <w:rFonts w:ascii="Times New Roman" w:eastAsia="Times New Roman" w:hAnsi="Times New Roman" w:cs="Times New Roman"/>
      <w:b/>
      <w:bCs/>
      <w:sz w:val="28"/>
      <w:szCs w:val="28"/>
      <w:lang w:eastAsia="ru-RU"/>
    </w:rPr>
  </w:style>
  <w:style w:type="character" w:customStyle="1" w:styleId="229">
    <w:name w:val="Заголовок 2 Знак29"/>
    <w:basedOn w:val="aa"/>
    <w:uiPriority w:val="1"/>
    <w:rsid w:val="00C94120"/>
    <w:rPr>
      <w:rFonts w:ascii="Times New Roman" w:eastAsia="Times New Roman" w:hAnsi="Times New Roman" w:cs="Times New Roman"/>
      <w:b/>
      <w:bCs/>
      <w:sz w:val="24"/>
      <w:szCs w:val="24"/>
      <w:lang w:eastAsia="ru-RU"/>
    </w:rPr>
  </w:style>
  <w:style w:type="character" w:customStyle="1" w:styleId="123">
    <w:name w:val="Заголовок 1 Знак23"/>
    <w:basedOn w:val="aa"/>
    <w:uiPriority w:val="1"/>
    <w:rsid w:val="00C94120"/>
    <w:rPr>
      <w:rFonts w:ascii="Times New Roman" w:eastAsia="Times New Roman" w:hAnsi="Times New Roman" w:cs="Times New Roman"/>
      <w:b/>
      <w:bCs/>
      <w:sz w:val="28"/>
      <w:szCs w:val="28"/>
      <w:lang w:eastAsia="ru-RU"/>
    </w:rPr>
  </w:style>
  <w:style w:type="character" w:customStyle="1" w:styleId="228">
    <w:name w:val="Заголовок 2 Знак28"/>
    <w:basedOn w:val="aa"/>
    <w:uiPriority w:val="1"/>
    <w:rsid w:val="00C94120"/>
    <w:rPr>
      <w:rFonts w:ascii="Times New Roman" w:eastAsia="Times New Roman" w:hAnsi="Times New Roman" w:cs="Times New Roman"/>
      <w:b/>
      <w:bCs/>
      <w:sz w:val="24"/>
      <w:szCs w:val="24"/>
      <w:lang w:eastAsia="ru-RU"/>
    </w:rPr>
  </w:style>
  <w:style w:type="character" w:customStyle="1" w:styleId="2312">
    <w:name w:val="Заголовок 2 Знак312"/>
    <w:basedOn w:val="aa"/>
    <w:uiPriority w:val="1"/>
    <w:rsid w:val="00C94120"/>
    <w:rPr>
      <w:rFonts w:ascii="Times New Roman" w:eastAsia="Times New Roman" w:hAnsi="Times New Roman" w:cs="Times New Roman"/>
      <w:b/>
      <w:bCs/>
      <w:sz w:val="24"/>
      <w:szCs w:val="24"/>
      <w:lang w:eastAsia="ru-RU"/>
    </w:rPr>
  </w:style>
  <w:style w:type="character" w:customStyle="1" w:styleId="122">
    <w:name w:val="Заголовок 1 Знак22"/>
    <w:basedOn w:val="aa"/>
    <w:uiPriority w:val="1"/>
    <w:rsid w:val="00C94120"/>
    <w:rPr>
      <w:rFonts w:ascii="Times New Roman" w:eastAsia="Times New Roman" w:hAnsi="Times New Roman" w:cs="Times New Roman"/>
      <w:b/>
      <w:bCs/>
      <w:sz w:val="28"/>
      <w:szCs w:val="28"/>
      <w:lang w:eastAsia="ru-RU"/>
    </w:rPr>
  </w:style>
  <w:style w:type="character" w:customStyle="1" w:styleId="227">
    <w:name w:val="Заголовок 2 Знак27"/>
    <w:basedOn w:val="aa"/>
    <w:uiPriority w:val="1"/>
    <w:rsid w:val="00C94120"/>
    <w:rPr>
      <w:rFonts w:ascii="Times New Roman" w:eastAsia="Times New Roman" w:hAnsi="Times New Roman" w:cs="Times New Roman"/>
      <w:b/>
      <w:bCs/>
      <w:sz w:val="24"/>
      <w:szCs w:val="24"/>
      <w:lang w:eastAsia="ru-RU"/>
    </w:rPr>
  </w:style>
  <w:style w:type="character" w:customStyle="1" w:styleId="2311">
    <w:name w:val="Заголовок 2 Знак311"/>
    <w:basedOn w:val="aa"/>
    <w:uiPriority w:val="1"/>
    <w:rsid w:val="00C94120"/>
    <w:rPr>
      <w:rFonts w:ascii="Times New Roman" w:eastAsia="Times New Roman" w:hAnsi="Times New Roman" w:cs="Times New Roman"/>
      <w:b/>
      <w:bCs/>
      <w:sz w:val="24"/>
      <w:szCs w:val="24"/>
      <w:lang w:eastAsia="ru-RU"/>
    </w:rPr>
  </w:style>
  <w:style w:type="character" w:customStyle="1" w:styleId="121">
    <w:name w:val="Заголовок 1 Знак21"/>
    <w:basedOn w:val="aa"/>
    <w:uiPriority w:val="1"/>
    <w:rsid w:val="00C94120"/>
    <w:rPr>
      <w:rFonts w:ascii="Times New Roman" w:eastAsia="Times New Roman" w:hAnsi="Times New Roman" w:cs="Times New Roman"/>
      <w:b/>
      <w:bCs/>
      <w:sz w:val="28"/>
      <w:szCs w:val="28"/>
      <w:lang w:eastAsia="ru-RU"/>
    </w:rPr>
  </w:style>
  <w:style w:type="character" w:customStyle="1" w:styleId="226">
    <w:name w:val="Заголовок 2 Знак26"/>
    <w:basedOn w:val="aa"/>
    <w:uiPriority w:val="1"/>
    <w:rsid w:val="00C94120"/>
    <w:rPr>
      <w:rFonts w:ascii="Times New Roman" w:eastAsia="Times New Roman" w:hAnsi="Times New Roman" w:cs="Times New Roman"/>
      <w:b/>
      <w:bCs/>
      <w:sz w:val="24"/>
      <w:szCs w:val="24"/>
      <w:lang w:eastAsia="ru-RU"/>
    </w:rPr>
  </w:style>
  <w:style w:type="character" w:customStyle="1" w:styleId="91">
    <w:name w:val="Основной текст Знак9"/>
    <w:basedOn w:val="aa"/>
    <w:uiPriority w:val="99"/>
    <w:semiHidden/>
    <w:rsid w:val="00C94120"/>
    <w:rPr>
      <w:rFonts w:ascii="Times New Roman" w:hAnsi="Times New Roman"/>
      <w:sz w:val="24"/>
    </w:rPr>
  </w:style>
  <w:style w:type="character" w:customStyle="1" w:styleId="14a">
    <w:name w:val="Основной текст Знак14"/>
    <w:basedOn w:val="aa"/>
    <w:uiPriority w:val="1"/>
    <w:rsid w:val="00C94120"/>
    <w:rPr>
      <w:rFonts w:ascii="Times New Roman" w:eastAsia="Times New Roman" w:hAnsi="Times New Roman"/>
      <w:sz w:val="24"/>
      <w:szCs w:val="24"/>
      <w:lang w:val="en-US"/>
    </w:rPr>
  </w:style>
  <w:style w:type="character" w:customStyle="1" w:styleId="2310">
    <w:name w:val="Заголовок 2 Знак310"/>
    <w:basedOn w:val="aa"/>
    <w:uiPriority w:val="1"/>
    <w:rsid w:val="00C94120"/>
    <w:rPr>
      <w:rFonts w:ascii="Times New Roman" w:eastAsia="Times New Roman" w:hAnsi="Times New Roman" w:cs="Times New Roman"/>
      <w:b/>
      <w:bCs/>
      <w:sz w:val="24"/>
      <w:szCs w:val="24"/>
      <w:lang w:eastAsia="ru-RU"/>
    </w:rPr>
  </w:style>
  <w:style w:type="character" w:customStyle="1" w:styleId="120">
    <w:name w:val="Заголовок 1 Знак20"/>
    <w:basedOn w:val="aa"/>
    <w:uiPriority w:val="1"/>
    <w:rsid w:val="00C94120"/>
    <w:rPr>
      <w:rFonts w:ascii="Times New Roman" w:eastAsia="Times New Roman" w:hAnsi="Times New Roman" w:cs="Times New Roman"/>
      <w:b/>
      <w:bCs/>
      <w:sz w:val="28"/>
      <w:szCs w:val="28"/>
      <w:lang w:eastAsia="ru-RU"/>
    </w:rPr>
  </w:style>
  <w:style w:type="character" w:customStyle="1" w:styleId="225">
    <w:name w:val="Заголовок 2 Знак25"/>
    <w:basedOn w:val="aa"/>
    <w:uiPriority w:val="1"/>
    <w:rsid w:val="00C94120"/>
    <w:rPr>
      <w:rFonts w:ascii="Times New Roman" w:eastAsia="Times New Roman" w:hAnsi="Times New Roman" w:cs="Times New Roman"/>
      <w:b/>
      <w:bCs/>
      <w:sz w:val="24"/>
      <w:szCs w:val="24"/>
      <w:lang w:eastAsia="ru-RU"/>
    </w:rPr>
  </w:style>
  <w:style w:type="character" w:customStyle="1" w:styleId="119">
    <w:name w:val="Заголовок 1 Знак19"/>
    <w:basedOn w:val="aa"/>
    <w:uiPriority w:val="1"/>
    <w:rsid w:val="00C94120"/>
    <w:rPr>
      <w:rFonts w:ascii="Times New Roman" w:eastAsia="Times New Roman" w:hAnsi="Times New Roman" w:cs="Times New Roman"/>
      <w:b/>
      <w:bCs/>
      <w:sz w:val="28"/>
      <w:szCs w:val="28"/>
      <w:lang w:eastAsia="ru-RU"/>
    </w:rPr>
  </w:style>
  <w:style w:type="character" w:customStyle="1" w:styleId="224">
    <w:name w:val="Заголовок 2 Знак24"/>
    <w:basedOn w:val="aa"/>
    <w:uiPriority w:val="1"/>
    <w:rsid w:val="00C94120"/>
    <w:rPr>
      <w:rFonts w:ascii="Times New Roman" w:eastAsia="Times New Roman" w:hAnsi="Times New Roman" w:cs="Times New Roman"/>
      <w:b/>
      <w:bCs/>
      <w:sz w:val="24"/>
      <w:szCs w:val="24"/>
      <w:lang w:eastAsia="ru-RU"/>
    </w:rPr>
  </w:style>
  <w:style w:type="character" w:customStyle="1" w:styleId="118">
    <w:name w:val="Заголовок 1 Знак18"/>
    <w:basedOn w:val="aa"/>
    <w:uiPriority w:val="1"/>
    <w:rsid w:val="00C94120"/>
    <w:rPr>
      <w:rFonts w:ascii="Times New Roman" w:eastAsia="Times New Roman" w:hAnsi="Times New Roman" w:cs="Times New Roman"/>
      <w:b/>
      <w:bCs/>
      <w:sz w:val="28"/>
      <w:szCs w:val="28"/>
      <w:lang w:eastAsia="ru-RU"/>
    </w:rPr>
  </w:style>
  <w:style w:type="character" w:customStyle="1" w:styleId="223">
    <w:name w:val="Заголовок 2 Знак23"/>
    <w:basedOn w:val="aa"/>
    <w:uiPriority w:val="1"/>
    <w:rsid w:val="00C94120"/>
    <w:rPr>
      <w:rFonts w:ascii="Times New Roman" w:eastAsia="Times New Roman" w:hAnsi="Times New Roman" w:cs="Times New Roman"/>
      <w:b/>
      <w:bCs/>
      <w:sz w:val="24"/>
      <w:szCs w:val="24"/>
      <w:lang w:eastAsia="ru-RU"/>
    </w:rPr>
  </w:style>
  <w:style w:type="character" w:customStyle="1" w:styleId="117">
    <w:name w:val="Заголовок 1 Знак17"/>
    <w:basedOn w:val="aa"/>
    <w:uiPriority w:val="1"/>
    <w:rsid w:val="00C94120"/>
    <w:rPr>
      <w:rFonts w:ascii="Times New Roman" w:eastAsia="Times New Roman" w:hAnsi="Times New Roman" w:cs="Times New Roman"/>
      <w:b/>
      <w:bCs/>
      <w:sz w:val="28"/>
      <w:szCs w:val="28"/>
      <w:lang w:eastAsia="ru-RU"/>
    </w:rPr>
  </w:style>
  <w:style w:type="character" w:customStyle="1" w:styleId="222">
    <w:name w:val="Заголовок 2 Знак22"/>
    <w:basedOn w:val="aa"/>
    <w:uiPriority w:val="1"/>
    <w:rsid w:val="00C94120"/>
    <w:rPr>
      <w:rFonts w:ascii="Times New Roman" w:eastAsia="Times New Roman" w:hAnsi="Times New Roman" w:cs="Times New Roman"/>
      <w:b/>
      <w:bCs/>
      <w:sz w:val="24"/>
      <w:szCs w:val="24"/>
      <w:lang w:eastAsia="ru-RU"/>
    </w:rPr>
  </w:style>
  <w:style w:type="character" w:customStyle="1" w:styleId="116">
    <w:name w:val="Заголовок 1 Знак16"/>
    <w:basedOn w:val="aa"/>
    <w:uiPriority w:val="1"/>
    <w:rsid w:val="00C94120"/>
    <w:rPr>
      <w:rFonts w:ascii="Times New Roman" w:eastAsia="Times New Roman" w:hAnsi="Times New Roman" w:cs="Times New Roman"/>
      <w:b/>
      <w:bCs/>
      <w:sz w:val="28"/>
      <w:szCs w:val="28"/>
      <w:lang w:eastAsia="ru-RU"/>
    </w:rPr>
  </w:style>
  <w:style w:type="character" w:customStyle="1" w:styleId="2213">
    <w:name w:val="Заголовок 2 Знак21"/>
    <w:basedOn w:val="aa"/>
    <w:uiPriority w:val="1"/>
    <w:rsid w:val="00C94120"/>
    <w:rPr>
      <w:rFonts w:ascii="Times New Roman" w:eastAsia="Times New Roman" w:hAnsi="Times New Roman" w:cs="Times New Roman"/>
      <w:b/>
      <w:bCs/>
      <w:sz w:val="24"/>
      <w:szCs w:val="24"/>
      <w:lang w:eastAsia="ru-RU"/>
    </w:rPr>
  </w:style>
  <w:style w:type="character" w:customStyle="1" w:styleId="239">
    <w:name w:val="Заголовок 2 Знак39"/>
    <w:basedOn w:val="aa"/>
    <w:uiPriority w:val="1"/>
    <w:rsid w:val="00C94120"/>
    <w:rPr>
      <w:rFonts w:ascii="Times New Roman" w:eastAsia="Times New Roman" w:hAnsi="Times New Roman" w:cs="Times New Roman"/>
      <w:b/>
      <w:bCs/>
      <w:sz w:val="24"/>
      <w:szCs w:val="24"/>
      <w:lang w:eastAsia="ru-RU"/>
    </w:rPr>
  </w:style>
  <w:style w:type="character" w:customStyle="1" w:styleId="115">
    <w:name w:val="Заголовок 1 Знак15"/>
    <w:basedOn w:val="aa"/>
    <w:uiPriority w:val="1"/>
    <w:rsid w:val="00C94120"/>
    <w:rPr>
      <w:rFonts w:ascii="Times New Roman" w:eastAsiaTheme="minorEastAsia" w:hAnsi="Times New Roman" w:cs="Times New Roman"/>
      <w:b/>
      <w:bCs/>
      <w:sz w:val="32"/>
      <w:szCs w:val="32"/>
      <w:lang w:eastAsia="ru-RU"/>
    </w:rPr>
  </w:style>
  <w:style w:type="character" w:customStyle="1" w:styleId="2200">
    <w:name w:val="Заголовок 2 Знак20"/>
    <w:basedOn w:val="aa"/>
    <w:uiPriority w:val="1"/>
    <w:rsid w:val="00C94120"/>
    <w:rPr>
      <w:rFonts w:ascii="Times New Roman" w:eastAsiaTheme="minorEastAsia" w:hAnsi="Times New Roman" w:cs="Times New Roman"/>
      <w:b/>
      <w:bCs/>
      <w:sz w:val="28"/>
      <w:szCs w:val="28"/>
      <w:lang w:eastAsia="ru-RU"/>
    </w:rPr>
  </w:style>
  <w:style w:type="character" w:customStyle="1" w:styleId="81">
    <w:name w:val="Основной текст Знак8"/>
    <w:basedOn w:val="aa"/>
    <w:uiPriority w:val="1"/>
    <w:rsid w:val="00C94120"/>
    <w:rPr>
      <w:rFonts w:ascii="Times New Roman" w:eastAsiaTheme="minorEastAsia" w:hAnsi="Times New Roman" w:cs="Times New Roman"/>
      <w:sz w:val="24"/>
      <w:szCs w:val="24"/>
      <w:lang w:eastAsia="ru-RU"/>
    </w:rPr>
  </w:style>
  <w:style w:type="paragraph" w:customStyle="1" w:styleId="TableParagraph">
    <w:name w:val="Table Paragraph"/>
    <w:basedOn w:val="a9"/>
    <w:uiPriority w:val="1"/>
    <w:qFormat/>
    <w:rsid w:val="00C94120"/>
    <w:pPr>
      <w:widowControl w:val="0"/>
      <w:autoSpaceDE w:val="0"/>
      <w:autoSpaceDN w:val="0"/>
      <w:adjustRightInd w:val="0"/>
    </w:pPr>
    <w:rPr>
      <w:rFonts w:eastAsiaTheme="minorEastAsia"/>
    </w:rPr>
  </w:style>
  <w:style w:type="character" w:customStyle="1" w:styleId="2b">
    <w:name w:val="Верхний колонтитул Знак2"/>
    <w:aliases w:val="ВерхКолонтитул Знак,Linie Знак,??????? ?????????? Знак"/>
    <w:basedOn w:val="aa"/>
    <w:uiPriority w:val="99"/>
    <w:qFormat/>
    <w:rsid w:val="00C94120"/>
    <w:rPr>
      <w:rFonts w:ascii="Times New Roman" w:eastAsiaTheme="minorEastAsia" w:hAnsi="Times New Roman" w:cs="Times New Roman"/>
      <w:sz w:val="24"/>
      <w:szCs w:val="24"/>
      <w:lang w:eastAsia="ru-RU"/>
    </w:rPr>
  </w:style>
  <w:style w:type="character" w:customStyle="1" w:styleId="2c">
    <w:name w:val="Нижний колонтитул Знак2"/>
    <w:aliases w:val="Body Text Indent Знак Знак,Основной текст 1 Знак Знак,Нумерованный список !! Знак Знак,Надин стиль Знак Знак,Основной текст с отступом1 Знак Знак,Основной текст без отступа Знак Знак,Знак2 Знак Знак"/>
    <w:basedOn w:val="aa"/>
    <w:uiPriority w:val="99"/>
    <w:rsid w:val="00C94120"/>
    <w:rPr>
      <w:rFonts w:ascii="Times New Roman" w:eastAsiaTheme="minorEastAsia" w:hAnsi="Times New Roman" w:cs="Times New Roman"/>
      <w:sz w:val="24"/>
      <w:szCs w:val="24"/>
      <w:lang w:eastAsia="ru-RU"/>
    </w:rPr>
  </w:style>
  <w:style w:type="paragraph" w:styleId="afffa">
    <w:name w:val="TOC Heading"/>
    <w:basedOn w:val="12"/>
    <w:next w:val="a9"/>
    <w:uiPriority w:val="39"/>
    <w:unhideWhenUsed/>
    <w:qFormat/>
    <w:rsid w:val="00C94120"/>
    <w:pPr>
      <w:keepLines/>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28"/>
      <w:szCs w:val="28"/>
    </w:rPr>
  </w:style>
  <w:style w:type="paragraph" w:styleId="1c">
    <w:name w:val="toc 1"/>
    <w:basedOn w:val="a9"/>
    <w:next w:val="a9"/>
    <w:autoRedefine/>
    <w:uiPriority w:val="39"/>
    <w:unhideWhenUsed/>
    <w:qFormat/>
    <w:rsid w:val="00C94120"/>
    <w:pPr>
      <w:spacing w:after="100" w:line="259" w:lineRule="auto"/>
    </w:pPr>
    <w:rPr>
      <w:rFonts w:asciiTheme="minorHAnsi" w:eastAsiaTheme="minorHAnsi" w:hAnsiTheme="minorHAnsi" w:cstheme="minorBidi"/>
      <w:sz w:val="22"/>
      <w:szCs w:val="22"/>
      <w:lang w:eastAsia="en-US"/>
    </w:rPr>
  </w:style>
  <w:style w:type="paragraph" w:styleId="35">
    <w:name w:val="toc 3"/>
    <w:basedOn w:val="a9"/>
    <w:next w:val="a9"/>
    <w:autoRedefine/>
    <w:uiPriority w:val="39"/>
    <w:unhideWhenUsed/>
    <w:qFormat/>
    <w:rsid w:val="00C94120"/>
    <w:pPr>
      <w:spacing w:after="100" w:line="259" w:lineRule="auto"/>
      <w:ind w:left="440"/>
    </w:pPr>
    <w:rPr>
      <w:rFonts w:asciiTheme="minorHAnsi" w:eastAsiaTheme="minorEastAsia" w:hAnsiTheme="minorHAnsi" w:cstheme="minorBidi"/>
      <w:sz w:val="22"/>
      <w:szCs w:val="22"/>
    </w:rPr>
  </w:style>
  <w:style w:type="paragraph" w:styleId="41">
    <w:name w:val="toc 4"/>
    <w:basedOn w:val="a9"/>
    <w:next w:val="a9"/>
    <w:autoRedefine/>
    <w:uiPriority w:val="39"/>
    <w:unhideWhenUsed/>
    <w:qFormat/>
    <w:rsid w:val="00C94120"/>
    <w:pPr>
      <w:spacing w:after="100" w:line="259" w:lineRule="auto"/>
      <w:ind w:left="660"/>
    </w:pPr>
    <w:rPr>
      <w:rFonts w:asciiTheme="minorHAnsi" w:eastAsiaTheme="minorEastAsia" w:hAnsiTheme="minorHAnsi" w:cstheme="minorBidi"/>
      <w:sz w:val="22"/>
      <w:szCs w:val="22"/>
    </w:rPr>
  </w:style>
  <w:style w:type="paragraph" w:styleId="51">
    <w:name w:val="toc 5"/>
    <w:basedOn w:val="a9"/>
    <w:next w:val="a9"/>
    <w:autoRedefine/>
    <w:uiPriority w:val="39"/>
    <w:unhideWhenUsed/>
    <w:rsid w:val="00C94120"/>
    <w:pPr>
      <w:spacing w:after="100" w:line="259" w:lineRule="auto"/>
      <w:ind w:left="880"/>
    </w:pPr>
    <w:rPr>
      <w:rFonts w:asciiTheme="minorHAnsi" w:eastAsiaTheme="minorEastAsia" w:hAnsiTheme="minorHAnsi" w:cstheme="minorBidi"/>
      <w:sz w:val="22"/>
      <w:szCs w:val="22"/>
    </w:rPr>
  </w:style>
  <w:style w:type="paragraph" w:styleId="61">
    <w:name w:val="toc 6"/>
    <w:basedOn w:val="a9"/>
    <w:next w:val="a9"/>
    <w:autoRedefine/>
    <w:uiPriority w:val="39"/>
    <w:unhideWhenUsed/>
    <w:rsid w:val="00C94120"/>
    <w:pPr>
      <w:spacing w:after="100" w:line="259" w:lineRule="auto"/>
      <w:ind w:left="1100"/>
    </w:pPr>
    <w:rPr>
      <w:rFonts w:asciiTheme="minorHAnsi" w:eastAsiaTheme="minorEastAsia" w:hAnsiTheme="minorHAnsi" w:cstheme="minorBidi"/>
      <w:sz w:val="22"/>
      <w:szCs w:val="22"/>
    </w:rPr>
  </w:style>
  <w:style w:type="paragraph" w:styleId="71">
    <w:name w:val="toc 7"/>
    <w:basedOn w:val="a9"/>
    <w:next w:val="a9"/>
    <w:autoRedefine/>
    <w:uiPriority w:val="39"/>
    <w:unhideWhenUsed/>
    <w:rsid w:val="00C94120"/>
    <w:pPr>
      <w:spacing w:after="100" w:line="259" w:lineRule="auto"/>
      <w:ind w:left="1320"/>
    </w:pPr>
    <w:rPr>
      <w:rFonts w:asciiTheme="minorHAnsi" w:eastAsiaTheme="minorEastAsia" w:hAnsiTheme="minorHAnsi" w:cstheme="minorBidi"/>
      <w:sz w:val="22"/>
      <w:szCs w:val="22"/>
    </w:rPr>
  </w:style>
  <w:style w:type="paragraph" w:styleId="82">
    <w:name w:val="toc 8"/>
    <w:basedOn w:val="a9"/>
    <w:next w:val="a9"/>
    <w:autoRedefine/>
    <w:uiPriority w:val="39"/>
    <w:unhideWhenUsed/>
    <w:rsid w:val="00C94120"/>
    <w:pPr>
      <w:spacing w:after="100" w:line="259" w:lineRule="auto"/>
      <w:ind w:left="1540"/>
    </w:pPr>
    <w:rPr>
      <w:rFonts w:asciiTheme="minorHAnsi" w:eastAsiaTheme="minorEastAsia" w:hAnsiTheme="minorHAnsi" w:cstheme="minorBidi"/>
      <w:sz w:val="22"/>
      <w:szCs w:val="22"/>
    </w:rPr>
  </w:style>
  <w:style w:type="paragraph" w:styleId="92">
    <w:name w:val="toc 9"/>
    <w:basedOn w:val="a9"/>
    <w:next w:val="a9"/>
    <w:autoRedefine/>
    <w:uiPriority w:val="39"/>
    <w:unhideWhenUsed/>
    <w:rsid w:val="00C94120"/>
    <w:pPr>
      <w:spacing w:after="100" w:line="259" w:lineRule="auto"/>
      <w:ind w:left="1760"/>
    </w:pPr>
    <w:rPr>
      <w:rFonts w:asciiTheme="minorHAnsi" w:eastAsiaTheme="minorEastAsia" w:hAnsiTheme="minorHAnsi" w:cstheme="minorBidi"/>
      <w:sz w:val="22"/>
      <w:szCs w:val="22"/>
    </w:rPr>
  </w:style>
  <w:style w:type="character" w:customStyle="1" w:styleId="2d">
    <w:name w:val="Гипертекстовая ссылка2"/>
    <w:basedOn w:val="aa"/>
    <w:uiPriority w:val="99"/>
    <w:rsid w:val="00C94120"/>
    <w:rPr>
      <w:b w:val="0"/>
      <w:bCs w:val="0"/>
      <w:color w:val="106BBE"/>
    </w:rPr>
  </w:style>
  <w:style w:type="table" w:customStyle="1" w:styleId="TableNormal">
    <w:name w:val="Table Normal"/>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3">
    <w:name w:val="Оглавление 11"/>
    <w:basedOn w:val="a9"/>
    <w:uiPriority w:val="1"/>
    <w:qFormat/>
    <w:rsid w:val="00C94120"/>
    <w:pPr>
      <w:spacing w:before="96"/>
      <w:ind w:left="116" w:hanging="12"/>
    </w:pPr>
  </w:style>
  <w:style w:type="paragraph" w:customStyle="1" w:styleId="213">
    <w:name w:val="Оглавление 21"/>
    <w:basedOn w:val="a9"/>
    <w:uiPriority w:val="1"/>
    <w:qFormat/>
    <w:rsid w:val="00C94120"/>
    <w:pPr>
      <w:spacing w:before="102"/>
      <w:ind w:left="356" w:hanging="8"/>
    </w:pPr>
  </w:style>
  <w:style w:type="paragraph" w:customStyle="1" w:styleId="310">
    <w:name w:val="Оглавление 31"/>
    <w:basedOn w:val="a9"/>
    <w:uiPriority w:val="1"/>
    <w:qFormat/>
    <w:rsid w:val="00C94120"/>
    <w:pPr>
      <w:spacing w:before="112"/>
      <w:ind w:left="596" w:hanging="540"/>
    </w:pPr>
  </w:style>
  <w:style w:type="paragraph" w:customStyle="1" w:styleId="311">
    <w:name w:val="Заголовок 31"/>
    <w:basedOn w:val="a9"/>
    <w:uiPriority w:val="1"/>
    <w:qFormat/>
    <w:rsid w:val="00C94120"/>
    <w:pPr>
      <w:ind w:left="824"/>
      <w:outlineLvl w:val="3"/>
    </w:pPr>
    <w:rPr>
      <w:b/>
      <w:bCs/>
    </w:rPr>
  </w:style>
  <w:style w:type="paragraph" w:customStyle="1" w:styleId="xl65">
    <w:name w:val="xl6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
    <w:name w:val="xl6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
    <w:name w:val="xl68"/>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
    <w:name w:val="xl6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
    <w:name w:val="xl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
    <w:name w:val="xl72"/>
    <w:basedOn w:val="a9"/>
    <w:rsid w:val="00C94120"/>
    <w:pPr>
      <w:spacing w:before="100" w:beforeAutospacing="1" w:after="100" w:afterAutospacing="1"/>
      <w:jc w:val="center"/>
    </w:pPr>
  </w:style>
  <w:style w:type="paragraph" w:customStyle="1" w:styleId="xl73">
    <w:name w:val="xl7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
    <w:name w:val="xl7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
    <w:name w:val="xl78"/>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41">
    <w:name w:val="Заголовок 1 Знак14"/>
    <w:basedOn w:val="aa"/>
    <w:uiPriority w:val="1"/>
    <w:rsid w:val="00C94120"/>
    <w:rPr>
      <w:rFonts w:ascii="Times New Roman" w:eastAsiaTheme="minorEastAsia" w:hAnsi="Times New Roman" w:cs="Times New Roman"/>
      <w:b/>
      <w:bCs/>
      <w:sz w:val="32"/>
      <w:szCs w:val="32"/>
      <w:lang w:eastAsia="ru-RU"/>
    </w:rPr>
  </w:style>
  <w:style w:type="character" w:customStyle="1" w:styleId="219">
    <w:name w:val="Заголовок 2 Знак19"/>
    <w:basedOn w:val="aa"/>
    <w:uiPriority w:val="1"/>
    <w:rsid w:val="00C94120"/>
    <w:rPr>
      <w:rFonts w:ascii="Times New Roman" w:eastAsiaTheme="minorEastAsia" w:hAnsi="Times New Roman" w:cs="Times New Roman"/>
      <w:b/>
      <w:bCs/>
      <w:sz w:val="28"/>
      <w:szCs w:val="28"/>
      <w:lang w:eastAsia="ru-RU"/>
    </w:rPr>
  </w:style>
  <w:style w:type="character" w:customStyle="1" w:styleId="314">
    <w:name w:val="Заголовок 3 Знак1"/>
    <w:aliases w:val="ПодЗаголовок Знак1, Знак1 Знак Знак,Знак1 Знак Знак, Знак1 Знак1,Заголовок 3 Знак2 Знак,Заголовок 3 Знак1 Знак Знак,Заголовок 3 Знак Знак Знак Знак,ПодЗаголовок Знак Знак Знак Знак, Знак1 Знак Знак Знак Знак1,Знак1 Знак Знак Знак Знак"/>
    <w:basedOn w:val="aa"/>
    <w:uiPriority w:val="1"/>
    <w:rsid w:val="00C94120"/>
    <w:rPr>
      <w:rFonts w:ascii="Times New Roman" w:eastAsiaTheme="minorEastAsia" w:hAnsi="Times New Roman" w:cs="Times New Roman"/>
      <w:b/>
      <w:bCs/>
      <w:sz w:val="24"/>
      <w:szCs w:val="24"/>
      <w:lang w:eastAsia="ru-RU"/>
    </w:rPr>
  </w:style>
  <w:style w:type="numbering" w:customStyle="1" w:styleId="2e">
    <w:name w:val="Основной текст Знак2"/>
    <w:aliases w:val="Знак6 Знак1 Знак1,Основной текст Знак1 Знак Знак1,Знак6 Знак Знак Знак1,bt Знак Знак1,Body Text Char1 Char Знак Знак1,???????? ????? ?????????? Знак Знак1,Îñíîâíîé òåêñò ëèòåðàòóðà Знак Знак1,Основной текст литература Знак Знак1"/>
    <w:next w:val="ac"/>
    <w:uiPriority w:val="1"/>
    <w:semiHidden/>
    <w:unhideWhenUsed/>
    <w:rsid w:val="00C94120"/>
  </w:style>
  <w:style w:type="character" w:customStyle="1" w:styleId="72">
    <w:name w:val="Основной текст Знак7"/>
    <w:basedOn w:val="aa"/>
    <w:uiPriority w:val="1"/>
    <w:rsid w:val="00C94120"/>
    <w:rPr>
      <w:rFonts w:ascii="Times New Roman" w:eastAsiaTheme="minorEastAsia" w:hAnsi="Times New Roman" w:cs="Times New Roman"/>
      <w:sz w:val="24"/>
      <w:szCs w:val="24"/>
      <w:lang w:eastAsia="ru-RU"/>
    </w:rPr>
  </w:style>
  <w:style w:type="paragraph" w:customStyle="1" w:styleId="TableParagraph1">
    <w:name w:val="Table Paragraph1"/>
    <w:basedOn w:val="a9"/>
    <w:uiPriority w:val="1"/>
    <w:qFormat/>
    <w:rsid w:val="00C94120"/>
    <w:pPr>
      <w:widowControl w:val="0"/>
      <w:autoSpaceDE w:val="0"/>
      <w:autoSpaceDN w:val="0"/>
      <w:adjustRightInd w:val="0"/>
    </w:pPr>
    <w:rPr>
      <w:rFonts w:eastAsiaTheme="minorEastAsia"/>
    </w:rPr>
  </w:style>
  <w:style w:type="character" w:customStyle="1" w:styleId="1d">
    <w:name w:val="Нижний колонтитул Знак1"/>
    <w:aliases w:val="Body Text Indent Знак Знак1,Основной текст 1 Знак Знак1,Нумерованный список !! Знак Знак1,Надин стиль Знак Знак1,Основной текст с отступом1 Знак Знак1,Основной текст без отступа Знак Знак1,Знак2 Знак Знак1"/>
    <w:basedOn w:val="aa"/>
    <w:uiPriority w:val="99"/>
    <w:rsid w:val="00C94120"/>
    <w:rPr>
      <w:rFonts w:ascii="Times New Roman" w:eastAsiaTheme="minorEastAsia" w:hAnsi="Times New Roman" w:cs="Times New Roman"/>
      <w:sz w:val="24"/>
      <w:szCs w:val="24"/>
      <w:lang w:eastAsia="ru-RU"/>
    </w:rPr>
  </w:style>
  <w:style w:type="paragraph" w:customStyle="1" w:styleId="2111">
    <w:name w:val="Заголовок 211"/>
    <w:basedOn w:val="a9"/>
    <w:uiPriority w:val="1"/>
    <w:qFormat/>
    <w:rsid w:val="00C94120"/>
    <w:pPr>
      <w:widowControl w:val="0"/>
      <w:ind w:left="692" w:hanging="8"/>
      <w:outlineLvl w:val="2"/>
    </w:pPr>
    <w:rPr>
      <w:rFonts w:cstheme="minorBidi"/>
      <w:b/>
      <w:bCs/>
      <w:sz w:val="28"/>
      <w:szCs w:val="28"/>
      <w:lang w:val="en-US" w:eastAsia="en-US"/>
    </w:rPr>
  </w:style>
  <w:style w:type="character" w:customStyle="1" w:styleId="1e">
    <w:name w:val="Гипертекстовая ссылка1"/>
    <w:basedOn w:val="aa"/>
    <w:uiPriority w:val="99"/>
    <w:rsid w:val="00C94120"/>
    <w:rPr>
      <w:b w:val="0"/>
      <w:bCs w:val="0"/>
      <w:color w:val="106BBE"/>
    </w:rPr>
  </w:style>
  <w:style w:type="table" w:customStyle="1" w:styleId="TableNormal1">
    <w:name w:val="Table Normal1"/>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70">
    <w:name w:val="Сетка таблицы127"/>
    <w:basedOn w:val="ab"/>
    <w:next w:val="aff0"/>
    <w:uiPriority w:val="39"/>
    <w:rsid w:val="00C9412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
    <w:name w:val="Оглавление 111"/>
    <w:basedOn w:val="a9"/>
    <w:uiPriority w:val="1"/>
    <w:qFormat/>
    <w:rsid w:val="00C94120"/>
    <w:pPr>
      <w:spacing w:before="96"/>
      <w:ind w:left="116" w:hanging="12"/>
    </w:pPr>
  </w:style>
  <w:style w:type="paragraph" w:customStyle="1" w:styleId="2112">
    <w:name w:val="Оглавление 211"/>
    <w:basedOn w:val="a9"/>
    <w:uiPriority w:val="1"/>
    <w:qFormat/>
    <w:rsid w:val="00C94120"/>
    <w:pPr>
      <w:spacing w:before="102"/>
      <w:ind w:left="356" w:hanging="8"/>
    </w:pPr>
  </w:style>
  <w:style w:type="paragraph" w:customStyle="1" w:styleId="3110">
    <w:name w:val="Оглавление 311"/>
    <w:basedOn w:val="a9"/>
    <w:uiPriority w:val="1"/>
    <w:qFormat/>
    <w:rsid w:val="00C94120"/>
    <w:pPr>
      <w:spacing w:before="112"/>
      <w:ind w:left="596" w:hanging="540"/>
    </w:pPr>
  </w:style>
  <w:style w:type="paragraph" w:customStyle="1" w:styleId="1111">
    <w:name w:val="Заголовок 111"/>
    <w:basedOn w:val="a9"/>
    <w:uiPriority w:val="1"/>
    <w:qFormat/>
    <w:rsid w:val="00C94120"/>
    <w:pPr>
      <w:spacing w:before="58"/>
      <w:ind w:left="128" w:hanging="12"/>
      <w:outlineLvl w:val="1"/>
    </w:pPr>
    <w:rPr>
      <w:b/>
      <w:bCs/>
      <w:sz w:val="32"/>
      <w:szCs w:val="32"/>
    </w:rPr>
  </w:style>
  <w:style w:type="paragraph" w:customStyle="1" w:styleId="3111">
    <w:name w:val="Заголовок 311"/>
    <w:basedOn w:val="a9"/>
    <w:uiPriority w:val="1"/>
    <w:qFormat/>
    <w:rsid w:val="00C94120"/>
    <w:pPr>
      <w:ind w:left="824"/>
      <w:outlineLvl w:val="3"/>
    </w:pPr>
    <w:rPr>
      <w:b/>
      <w:bCs/>
    </w:rPr>
  </w:style>
  <w:style w:type="character" w:customStyle="1" w:styleId="1f">
    <w:name w:val="Текст выноски Знак1"/>
    <w:basedOn w:val="aa"/>
    <w:uiPriority w:val="99"/>
    <w:semiHidden/>
    <w:rsid w:val="00C94120"/>
    <w:rPr>
      <w:rFonts w:ascii="Tahoma" w:eastAsia="Times New Roman" w:hAnsi="Tahoma" w:cs="Tahoma"/>
      <w:sz w:val="16"/>
      <w:szCs w:val="16"/>
      <w:lang w:eastAsia="ru-RU"/>
    </w:rPr>
  </w:style>
  <w:style w:type="character" w:customStyle="1" w:styleId="1f0">
    <w:name w:val="Текст примечания Знак1"/>
    <w:basedOn w:val="aa"/>
    <w:uiPriority w:val="99"/>
    <w:semiHidden/>
    <w:rsid w:val="00C94120"/>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C94120"/>
    <w:rPr>
      <w:rFonts w:ascii="Times New Roman" w:eastAsia="Times New Roman" w:hAnsi="Times New Roman" w:cs="Times New Roman"/>
      <w:b/>
      <w:bCs/>
      <w:sz w:val="20"/>
      <w:szCs w:val="20"/>
      <w:lang w:eastAsia="ru-RU"/>
    </w:rPr>
  </w:style>
  <w:style w:type="paragraph" w:customStyle="1" w:styleId="xl651">
    <w:name w:val="xl6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1">
    <w:name w:val="xl6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1">
    <w:name w:val="xl671"/>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1">
    <w:name w:val="xl681"/>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1">
    <w:name w:val="xl69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1">
    <w:name w:val="xl701"/>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1">
    <w:name w:val="xl71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1">
    <w:name w:val="xl721"/>
    <w:basedOn w:val="a9"/>
    <w:rsid w:val="00C94120"/>
    <w:pPr>
      <w:spacing w:before="100" w:beforeAutospacing="1" w:after="100" w:afterAutospacing="1"/>
      <w:jc w:val="center"/>
    </w:pPr>
  </w:style>
  <w:style w:type="paragraph" w:customStyle="1" w:styleId="xl731">
    <w:name w:val="xl73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1">
    <w:name w:val="xl74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1">
    <w:name w:val="xl7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1">
    <w:name w:val="xl7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1">
    <w:name w:val="xl7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1">
    <w:name w:val="xl78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30">
    <w:name w:val="Заголовок 1 Знак13"/>
    <w:basedOn w:val="aa"/>
    <w:uiPriority w:val="1"/>
    <w:rsid w:val="00C94120"/>
    <w:rPr>
      <w:rFonts w:ascii="Times New Roman" w:eastAsia="Times New Roman" w:hAnsi="Times New Roman" w:cs="Times New Roman"/>
      <w:b/>
      <w:bCs/>
      <w:sz w:val="28"/>
      <w:szCs w:val="28"/>
      <w:lang w:eastAsia="ru-RU"/>
    </w:rPr>
  </w:style>
  <w:style w:type="character" w:customStyle="1" w:styleId="218">
    <w:name w:val="Заголовок 2 Знак18"/>
    <w:basedOn w:val="aa"/>
    <w:uiPriority w:val="1"/>
    <w:rsid w:val="00C94120"/>
    <w:rPr>
      <w:rFonts w:ascii="Times New Roman" w:eastAsia="Times New Roman" w:hAnsi="Times New Roman" w:cs="Times New Roman"/>
      <w:b/>
      <w:bCs/>
      <w:sz w:val="24"/>
      <w:szCs w:val="24"/>
      <w:lang w:eastAsia="ru-RU"/>
    </w:rPr>
  </w:style>
  <w:style w:type="character" w:customStyle="1" w:styleId="238">
    <w:name w:val="Заголовок 2 Знак38"/>
    <w:basedOn w:val="aa"/>
    <w:uiPriority w:val="1"/>
    <w:rsid w:val="00C94120"/>
    <w:rPr>
      <w:rFonts w:ascii="Times New Roman" w:eastAsia="Times New Roman" w:hAnsi="Times New Roman" w:cs="Times New Roman"/>
      <w:b/>
      <w:bCs/>
      <w:sz w:val="24"/>
      <w:szCs w:val="24"/>
      <w:lang w:eastAsia="ru-RU"/>
    </w:rPr>
  </w:style>
  <w:style w:type="character" w:customStyle="1" w:styleId="1120">
    <w:name w:val="Заголовок 1 Знак12"/>
    <w:basedOn w:val="aa"/>
    <w:uiPriority w:val="1"/>
    <w:rsid w:val="00C94120"/>
    <w:rPr>
      <w:rFonts w:ascii="Times New Roman" w:eastAsia="Times New Roman" w:hAnsi="Times New Roman" w:cs="Times New Roman"/>
      <w:b/>
      <w:bCs/>
      <w:sz w:val="28"/>
      <w:szCs w:val="28"/>
      <w:lang w:eastAsia="ru-RU"/>
    </w:rPr>
  </w:style>
  <w:style w:type="character" w:customStyle="1" w:styleId="217">
    <w:name w:val="Заголовок 2 Знак17"/>
    <w:basedOn w:val="aa"/>
    <w:uiPriority w:val="1"/>
    <w:rsid w:val="00C94120"/>
    <w:rPr>
      <w:rFonts w:ascii="Times New Roman" w:eastAsia="Times New Roman" w:hAnsi="Times New Roman" w:cs="Times New Roman"/>
      <w:b/>
      <w:bCs/>
      <w:sz w:val="24"/>
      <w:szCs w:val="24"/>
      <w:lang w:eastAsia="ru-RU"/>
    </w:rPr>
  </w:style>
  <w:style w:type="character" w:customStyle="1" w:styleId="237">
    <w:name w:val="Заголовок 2 Знак37"/>
    <w:basedOn w:val="aa"/>
    <w:uiPriority w:val="1"/>
    <w:rsid w:val="00C94120"/>
    <w:rPr>
      <w:rFonts w:ascii="Times New Roman" w:eastAsia="Times New Roman" w:hAnsi="Times New Roman" w:cs="Times New Roman"/>
      <w:b/>
      <w:bCs/>
      <w:sz w:val="24"/>
      <w:szCs w:val="24"/>
      <w:lang w:eastAsia="ru-RU"/>
    </w:rPr>
  </w:style>
  <w:style w:type="character" w:customStyle="1" w:styleId="1112">
    <w:name w:val="Заголовок 1 Знак11"/>
    <w:basedOn w:val="aa"/>
    <w:uiPriority w:val="1"/>
    <w:rsid w:val="00C94120"/>
    <w:rPr>
      <w:rFonts w:ascii="Times New Roman" w:eastAsia="Times New Roman" w:hAnsi="Times New Roman" w:cs="Times New Roman"/>
      <w:b/>
      <w:bCs/>
      <w:sz w:val="28"/>
      <w:szCs w:val="28"/>
      <w:lang w:eastAsia="ru-RU"/>
    </w:rPr>
  </w:style>
  <w:style w:type="character" w:customStyle="1" w:styleId="216">
    <w:name w:val="Заголовок 2 Знак16"/>
    <w:basedOn w:val="aa"/>
    <w:uiPriority w:val="1"/>
    <w:rsid w:val="00C94120"/>
    <w:rPr>
      <w:rFonts w:ascii="Times New Roman" w:eastAsia="Times New Roman" w:hAnsi="Times New Roman" w:cs="Times New Roman"/>
      <w:b/>
      <w:bCs/>
      <w:sz w:val="24"/>
      <w:szCs w:val="24"/>
      <w:lang w:eastAsia="ru-RU"/>
    </w:rPr>
  </w:style>
  <w:style w:type="character" w:customStyle="1" w:styleId="62">
    <w:name w:val="Основной текст Знак6"/>
    <w:basedOn w:val="aa"/>
    <w:uiPriority w:val="99"/>
    <w:semiHidden/>
    <w:rsid w:val="00C94120"/>
    <w:rPr>
      <w:rFonts w:ascii="Times New Roman" w:hAnsi="Times New Roman"/>
      <w:sz w:val="24"/>
    </w:rPr>
  </w:style>
  <w:style w:type="character" w:customStyle="1" w:styleId="13a">
    <w:name w:val="Основной текст Знак13"/>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a"/>
    <w:uiPriority w:val="1"/>
    <w:rsid w:val="00C94120"/>
    <w:rPr>
      <w:rFonts w:ascii="Times New Roman" w:eastAsia="Times New Roman" w:hAnsi="Times New Roman"/>
      <w:sz w:val="24"/>
      <w:szCs w:val="24"/>
      <w:lang w:val="en-US"/>
    </w:rPr>
  </w:style>
  <w:style w:type="character" w:customStyle="1" w:styleId="236">
    <w:name w:val="Заголовок 2 Знак36"/>
    <w:basedOn w:val="aa"/>
    <w:uiPriority w:val="1"/>
    <w:rsid w:val="00C94120"/>
    <w:rPr>
      <w:rFonts w:ascii="Times New Roman" w:eastAsia="Times New Roman" w:hAnsi="Times New Roman" w:cs="Times New Roman"/>
      <w:b/>
      <w:bCs/>
      <w:sz w:val="24"/>
      <w:szCs w:val="24"/>
      <w:lang w:eastAsia="ru-RU"/>
    </w:rPr>
  </w:style>
  <w:style w:type="character" w:customStyle="1" w:styleId="243">
    <w:name w:val="Заголовок 2 Знак43"/>
    <w:basedOn w:val="aa"/>
    <w:uiPriority w:val="1"/>
    <w:rsid w:val="00C94120"/>
    <w:rPr>
      <w:rFonts w:ascii="Times New Roman" w:eastAsia="Times New Roman" w:hAnsi="Times New Roman" w:cs="Times New Roman"/>
      <w:b/>
      <w:bCs/>
      <w:sz w:val="24"/>
      <w:szCs w:val="24"/>
      <w:lang w:eastAsia="ru-RU"/>
    </w:rPr>
  </w:style>
  <w:style w:type="character" w:customStyle="1" w:styleId="1101">
    <w:name w:val="Заголовок 1 Знак10"/>
    <w:basedOn w:val="aa"/>
    <w:uiPriority w:val="1"/>
    <w:rsid w:val="00C94120"/>
    <w:rPr>
      <w:rFonts w:ascii="Times New Roman" w:eastAsia="Times New Roman" w:hAnsi="Times New Roman" w:cs="Times New Roman"/>
      <w:b/>
      <w:bCs/>
      <w:sz w:val="28"/>
      <w:szCs w:val="28"/>
      <w:lang w:eastAsia="ru-RU"/>
    </w:rPr>
  </w:style>
  <w:style w:type="character" w:customStyle="1" w:styleId="215">
    <w:name w:val="Заголовок 2 Знак15"/>
    <w:basedOn w:val="aa"/>
    <w:uiPriority w:val="1"/>
    <w:rsid w:val="00C94120"/>
    <w:rPr>
      <w:rFonts w:ascii="Times New Roman" w:eastAsia="Times New Roman" w:hAnsi="Times New Roman" w:cs="Times New Roman"/>
      <w:b/>
      <w:bCs/>
      <w:sz w:val="24"/>
      <w:szCs w:val="24"/>
      <w:lang w:eastAsia="ru-RU"/>
    </w:rPr>
  </w:style>
  <w:style w:type="character" w:customStyle="1" w:styleId="191">
    <w:name w:val="Заголовок 1 Знак9"/>
    <w:basedOn w:val="aa"/>
    <w:uiPriority w:val="1"/>
    <w:rsid w:val="00C94120"/>
    <w:rPr>
      <w:rFonts w:ascii="Times New Roman" w:eastAsia="Times New Roman" w:hAnsi="Times New Roman" w:cs="Times New Roman"/>
      <w:b/>
      <w:bCs/>
      <w:sz w:val="28"/>
      <w:szCs w:val="28"/>
      <w:lang w:eastAsia="ru-RU"/>
    </w:rPr>
  </w:style>
  <w:style w:type="character" w:customStyle="1" w:styleId="214">
    <w:name w:val="Заголовок 2 Знак14"/>
    <w:basedOn w:val="aa"/>
    <w:uiPriority w:val="1"/>
    <w:rsid w:val="00C94120"/>
    <w:rPr>
      <w:rFonts w:ascii="Times New Roman" w:eastAsia="Times New Roman" w:hAnsi="Times New Roman" w:cs="Times New Roman"/>
      <w:b/>
      <w:bCs/>
      <w:sz w:val="24"/>
      <w:szCs w:val="24"/>
      <w:lang w:eastAsia="ru-RU"/>
    </w:rPr>
  </w:style>
  <w:style w:type="character" w:customStyle="1" w:styleId="52">
    <w:name w:val="Основной текст Знак5"/>
    <w:basedOn w:val="aa"/>
    <w:uiPriority w:val="99"/>
    <w:semiHidden/>
    <w:rsid w:val="00C94120"/>
    <w:rPr>
      <w:rFonts w:ascii="Times New Roman" w:hAnsi="Times New Roman"/>
      <w:sz w:val="24"/>
    </w:rPr>
  </w:style>
  <w:style w:type="character" w:customStyle="1" w:styleId="12a">
    <w:name w:val="Основной текст Знак12"/>
    <w:basedOn w:val="aa"/>
    <w:uiPriority w:val="1"/>
    <w:rsid w:val="00C94120"/>
    <w:rPr>
      <w:rFonts w:ascii="Times New Roman" w:eastAsia="Times New Roman" w:hAnsi="Times New Roman"/>
      <w:sz w:val="24"/>
      <w:szCs w:val="24"/>
      <w:lang w:val="en-US"/>
    </w:rPr>
  </w:style>
  <w:style w:type="character" w:customStyle="1" w:styleId="235">
    <w:name w:val="Заголовок 2 Знак35"/>
    <w:basedOn w:val="aa"/>
    <w:uiPriority w:val="1"/>
    <w:rsid w:val="00C94120"/>
    <w:rPr>
      <w:rFonts w:ascii="Times New Roman" w:eastAsia="Times New Roman" w:hAnsi="Times New Roman" w:cs="Times New Roman"/>
      <w:b/>
      <w:bCs/>
      <w:sz w:val="24"/>
      <w:szCs w:val="24"/>
      <w:lang w:eastAsia="ru-RU"/>
    </w:rPr>
  </w:style>
  <w:style w:type="character" w:customStyle="1" w:styleId="181">
    <w:name w:val="Заголовок 1 Знак8"/>
    <w:basedOn w:val="aa"/>
    <w:uiPriority w:val="1"/>
    <w:rsid w:val="00C94120"/>
    <w:rPr>
      <w:rFonts w:ascii="Times New Roman" w:eastAsia="Times New Roman" w:hAnsi="Times New Roman" w:cs="Times New Roman"/>
      <w:b/>
      <w:bCs/>
      <w:sz w:val="28"/>
      <w:szCs w:val="28"/>
      <w:lang w:eastAsia="ru-RU"/>
    </w:rPr>
  </w:style>
  <w:style w:type="character" w:customStyle="1" w:styleId="2130">
    <w:name w:val="Заголовок 2 Знак13"/>
    <w:basedOn w:val="aa"/>
    <w:uiPriority w:val="1"/>
    <w:rsid w:val="00C94120"/>
    <w:rPr>
      <w:rFonts w:ascii="Times New Roman" w:eastAsia="Times New Roman" w:hAnsi="Times New Roman" w:cs="Times New Roman"/>
      <w:b/>
      <w:bCs/>
      <w:sz w:val="24"/>
      <w:szCs w:val="24"/>
      <w:lang w:eastAsia="ru-RU"/>
    </w:rPr>
  </w:style>
  <w:style w:type="character" w:customStyle="1" w:styleId="175">
    <w:name w:val="Заголовок 1 Знак7"/>
    <w:basedOn w:val="aa"/>
    <w:uiPriority w:val="1"/>
    <w:rsid w:val="00C94120"/>
    <w:rPr>
      <w:rFonts w:ascii="Times New Roman" w:eastAsia="Times New Roman" w:hAnsi="Times New Roman" w:cs="Times New Roman"/>
      <w:b/>
      <w:bCs/>
      <w:sz w:val="28"/>
      <w:szCs w:val="28"/>
      <w:lang w:eastAsia="ru-RU"/>
    </w:rPr>
  </w:style>
  <w:style w:type="character" w:customStyle="1" w:styleId="2120">
    <w:name w:val="Заголовок 2 Знак12"/>
    <w:basedOn w:val="aa"/>
    <w:uiPriority w:val="1"/>
    <w:rsid w:val="00C94120"/>
    <w:rPr>
      <w:rFonts w:ascii="Times New Roman" w:eastAsia="Times New Roman" w:hAnsi="Times New Roman" w:cs="Times New Roman"/>
      <w:b/>
      <w:bCs/>
      <w:sz w:val="24"/>
      <w:szCs w:val="24"/>
      <w:lang w:eastAsia="ru-RU"/>
    </w:rPr>
  </w:style>
  <w:style w:type="character" w:customStyle="1" w:styleId="16b">
    <w:name w:val="Заголовок 1 Знак6"/>
    <w:basedOn w:val="aa"/>
    <w:uiPriority w:val="1"/>
    <w:rsid w:val="00C94120"/>
    <w:rPr>
      <w:rFonts w:ascii="Times New Roman" w:eastAsia="Times New Roman" w:hAnsi="Times New Roman" w:cs="Times New Roman"/>
      <w:b/>
      <w:bCs/>
      <w:sz w:val="28"/>
      <w:szCs w:val="28"/>
      <w:lang w:eastAsia="ru-RU"/>
    </w:rPr>
  </w:style>
  <w:style w:type="character" w:customStyle="1" w:styleId="2113">
    <w:name w:val="Заголовок 2 Знак11"/>
    <w:basedOn w:val="aa"/>
    <w:uiPriority w:val="1"/>
    <w:rsid w:val="00C94120"/>
    <w:rPr>
      <w:rFonts w:ascii="Times New Roman" w:eastAsia="Times New Roman" w:hAnsi="Times New Roman" w:cs="Times New Roman"/>
      <w:b/>
      <w:bCs/>
      <w:sz w:val="24"/>
      <w:szCs w:val="24"/>
      <w:lang w:eastAsia="ru-RU"/>
    </w:rPr>
  </w:style>
  <w:style w:type="character" w:customStyle="1" w:styleId="15b">
    <w:name w:val="Заголовок 1 Знак5"/>
    <w:basedOn w:val="aa"/>
    <w:uiPriority w:val="1"/>
    <w:rsid w:val="00C94120"/>
    <w:rPr>
      <w:rFonts w:ascii="Times New Roman" w:eastAsia="Times New Roman" w:hAnsi="Times New Roman" w:cs="Times New Roman"/>
      <w:b/>
      <w:bCs/>
      <w:sz w:val="28"/>
      <w:szCs w:val="28"/>
      <w:lang w:eastAsia="ru-RU"/>
    </w:rPr>
  </w:style>
  <w:style w:type="character" w:customStyle="1" w:styleId="2100">
    <w:name w:val="Заголовок 2 Знак10"/>
    <w:basedOn w:val="aa"/>
    <w:uiPriority w:val="1"/>
    <w:rsid w:val="00C94120"/>
    <w:rPr>
      <w:rFonts w:ascii="Times New Roman" w:eastAsia="Times New Roman" w:hAnsi="Times New Roman" w:cs="Times New Roman"/>
      <w:b/>
      <w:bCs/>
      <w:sz w:val="24"/>
      <w:szCs w:val="24"/>
      <w:lang w:eastAsia="ru-RU"/>
    </w:rPr>
  </w:style>
  <w:style w:type="character" w:customStyle="1" w:styleId="14b">
    <w:name w:val="Заголовок 1 Знак4"/>
    <w:basedOn w:val="aa"/>
    <w:uiPriority w:val="1"/>
    <w:rsid w:val="00C94120"/>
    <w:rPr>
      <w:rFonts w:ascii="Times New Roman" w:eastAsia="Times New Roman" w:hAnsi="Times New Roman" w:cs="Times New Roman"/>
      <w:b/>
      <w:bCs/>
      <w:sz w:val="28"/>
      <w:szCs w:val="28"/>
      <w:lang w:eastAsia="ru-RU"/>
    </w:rPr>
  </w:style>
  <w:style w:type="character" w:customStyle="1" w:styleId="292">
    <w:name w:val="Заголовок 2 Знак9"/>
    <w:basedOn w:val="aa"/>
    <w:uiPriority w:val="1"/>
    <w:rsid w:val="00C94120"/>
    <w:rPr>
      <w:rFonts w:ascii="Times New Roman" w:eastAsia="Times New Roman" w:hAnsi="Times New Roman" w:cs="Times New Roman"/>
      <w:b/>
      <w:bCs/>
      <w:sz w:val="24"/>
      <w:szCs w:val="24"/>
      <w:lang w:eastAsia="ru-RU"/>
    </w:rPr>
  </w:style>
  <w:style w:type="character" w:customStyle="1" w:styleId="234">
    <w:name w:val="Заголовок 2 Знак34"/>
    <w:basedOn w:val="aa"/>
    <w:uiPriority w:val="1"/>
    <w:rsid w:val="00C94120"/>
    <w:rPr>
      <w:rFonts w:ascii="Times New Roman" w:eastAsia="Times New Roman" w:hAnsi="Times New Roman" w:cs="Times New Roman"/>
      <w:b/>
      <w:bCs/>
      <w:sz w:val="24"/>
      <w:szCs w:val="24"/>
      <w:lang w:eastAsia="ru-RU"/>
    </w:rPr>
  </w:style>
  <w:style w:type="character" w:customStyle="1" w:styleId="13b">
    <w:name w:val="Заголовок 1 Знак3"/>
    <w:basedOn w:val="aa"/>
    <w:uiPriority w:val="1"/>
    <w:rsid w:val="00C94120"/>
    <w:rPr>
      <w:rFonts w:ascii="Times New Roman" w:eastAsia="Times New Roman" w:hAnsi="Times New Roman" w:cs="Times New Roman"/>
      <w:b/>
      <w:bCs/>
      <w:sz w:val="28"/>
      <w:szCs w:val="28"/>
      <w:lang w:eastAsia="ru-RU"/>
    </w:rPr>
  </w:style>
  <w:style w:type="character" w:customStyle="1" w:styleId="28a">
    <w:name w:val="Заголовок 2 Знак8"/>
    <w:basedOn w:val="aa"/>
    <w:uiPriority w:val="1"/>
    <w:rsid w:val="00C94120"/>
    <w:rPr>
      <w:rFonts w:ascii="Times New Roman" w:eastAsia="Times New Roman" w:hAnsi="Times New Roman" w:cs="Times New Roman"/>
      <w:b/>
      <w:bCs/>
      <w:sz w:val="24"/>
      <w:szCs w:val="24"/>
      <w:lang w:eastAsia="ru-RU"/>
    </w:rPr>
  </w:style>
  <w:style w:type="character" w:customStyle="1" w:styleId="233">
    <w:name w:val="Заголовок 2 Знак33"/>
    <w:basedOn w:val="aa"/>
    <w:uiPriority w:val="1"/>
    <w:rsid w:val="00C94120"/>
    <w:rPr>
      <w:rFonts w:ascii="Times New Roman" w:eastAsia="Times New Roman" w:hAnsi="Times New Roman" w:cs="Times New Roman"/>
      <w:b/>
      <w:bCs/>
      <w:sz w:val="24"/>
      <w:szCs w:val="24"/>
      <w:lang w:eastAsia="ru-RU"/>
    </w:rPr>
  </w:style>
  <w:style w:type="character" w:customStyle="1" w:styleId="12b">
    <w:name w:val="Заголовок 1 Знак2"/>
    <w:aliases w:val="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новая страница Знак1"/>
    <w:basedOn w:val="aa"/>
    <w:uiPriority w:val="1"/>
    <w:rsid w:val="00C94120"/>
    <w:rPr>
      <w:rFonts w:ascii="Times New Roman" w:eastAsia="Times New Roman" w:hAnsi="Times New Roman" w:cs="Times New Roman"/>
      <w:b/>
      <w:bCs/>
      <w:sz w:val="28"/>
      <w:szCs w:val="28"/>
      <w:lang w:eastAsia="ru-RU"/>
    </w:rPr>
  </w:style>
  <w:style w:type="character" w:customStyle="1" w:styleId="27a">
    <w:name w:val="Заголовок 2 Знак7"/>
    <w:basedOn w:val="aa"/>
    <w:uiPriority w:val="1"/>
    <w:rsid w:val="00C94120"/>
    <w:rPr>
      <w:rFonts w:ascii="Times New Roman" w:eastAsia="Times New Roman" w:hAnsi="Times New Roman" w:cs="Times New Roman"/>
      <w:b/>
      <w:bCs/>
      <w:sz w:val="24"/>
      <w:szCs w:val="24"/>
      <w:lang w:eastAsia="ru-RU"/>
    </w:rPr>
  </w:style>
  <w:style w:type="character" w:customStyle="1" w:styleId="232">
    <w:name w:val="Заголовок 2 Знак32"/>
    <w:basedOn w:val="aa"/>
    <w:uiPriority w:val="1"/>
    <w:rsid w:val="00C94120"/>
    <w:rPr>
      <w:rFonts w:ascii="Times New Roman" w:eastAsia="Times New Roman" w:hAnsi="Times New Roman" w:cs="Times New Roman"/>
      <w:b/>
      <w:bCs/>
      <w:sz w:val="24"/>
      <w:szCs w:val="24"/>
      <w:lang w:eastAsia="ru-RU"/>
    </w:rPr>
  </w:style>
  <w:style w:type="character" w:customStyle="1" w:styleId="42">
    <w:name w:val="Основной текст Знак4"/>
    <w:basedOn w:val="aa"/>
    <w:uiPriority w:val="99"/>
    <w:semiHidden/>
    <w:rsid w:val="00C94120"/>
    <w:rPr>
      <w:rFonts w:ascii="Times New Roman" w:hAnsi="Times New Roman"/>
      <w:sz w:val="24"/>
    </w:rPr>
  </w:style>
  <w:style w:type="character" w:customStyle="1" w:styleId="242">
    <w:name w:val="Заголовок 2 Знак42"/>
    <w:basedOn w:val="aa"/>
    <w:uiPriority w:val="1"/>
    <w:rsid w:val="00C94120"/>
    <w:rPr>
      <w:rFonts w:ascii="Times New Roman" w:eastAsia="Times New Roman" w:hAnsi="Times New Roman" w:cs="Times New Roman"/>
      <w:b/>
      <w:bCs/>
      <w:sz w:val="24"/>
      <w:szCs w:val="24"/>
      <w:lang w:eastAsia="ru-RU"/>
    </w:rPr>
  </w:style>
  <w:style w:type="character" w:customStyle="1" w:styleId="11a">
    <w:name w:val="Заголовок 1 Знак1"/>
    <w:aliases w:val="Заголовок 1 Знак Знак Знак2,Заголовок 1 Знак Знак Знак Знак Знак Знак Знак Знак1,Заголовок 1 Знак Знак Знак Знак1,Заголовок 1 Знак Знак Знак Знак Знак Знак1 Знак1,Заголовок 1 Знак Знак Знак Знак Знак Знак Знак1,новая страница Знак2"/>
    <w:basedOn w:val="aa"/>
    <w:uiPriority w:val="1"/>
    <w:rsid w:val="00C94120"/>
    <w:rPr>
      <w:rFonts w:ascii="Times New Roman" w:eastAsia="Times New Roman" w:hAnsi="Times New Roman" w:cs="Times New Roman"/>
      <w:b/>
      <w:bCs/>
      <w:sz w:val="28"/>
      <w:szCs w:val="28"/>
      <w:lang w:eastAsia="ru-RU"/>
    </w:rPr>
  </w:style>
  <w:style w:type="character" w:customStyle="1" w:styleId="26a">
    <w:name w:val="Заголовок 2 Знак6"/>
    <w:aliases w:val="ГЛАВА Знак,Заголовок 2 Знак Знак Знак Знак Знак,Заголовок 2 Знак Знак Знак Знак Знак Знак Знак Знак"/>
    <w:basedOn w:val="aa"/>
    <w:uiPriority w:val="1"/>
    <w:rsid w:val="00C94120"/>
    <w:rPr>
      <w:rFonts w:ascii="Times New Roman" w:eastAsia="Times New Roman" w:hAnsi="Times New Roman" w:cs="Times New Roman"/>
      <w:b/>
      <w:bCs/>
      <w:sz w:val="24"/>
      <w:szCs w:val="24"/>
      <w:lang w:eastAsia="ru-RU"/>
    </w:rPr>
  </w:style>
  <w:style w:type="character" w:customStyle="1" w:styleId="36">
    <w:name w:val="Основной текст Знак3"/>
    <w:aliases w:val="Знак6 Знак1 Знак,Основной текст Знак1 Знак Знак,Знак6 Знак Знак Знак,bt Знак Знак,Body Text Char1 Char Знак Знак,???????? ????? ?????????? Знак Знак,Îñíîâíîé òåêñò ëèòåðàòóðà Знак Знак,Основной текст литература Знак Знак"/>
    <w:basedOn w:val="aa"/>
    <w:uiPriority w:val="99"/>
    <w:rsid w:val="00C94120"/>
    <w:rPr>
      <w:rFonts w:ascii="Times New Roman" w:hAnsi="Times New Roman"/>
      <w:sz w:val="24"/>
    </w:rPr>
  </w:style>
  <w:style w:type="character" w:customStyle="1" w:styleId="11b">
    <w:name w:val="Основной текст Знак11"/>
    <w:aliases w:val="Основной текст Знак Знак Знак Знак, Знак Знак Знак Знак Знак Знак, Знак Знак Знак Знак1 Знак,Основной текст Знак1 Знак Знак Знак Знак Знак Знак,Основной текст Знак Знак Знак Знак Знак Знак Знак Знак Знак,text Знак"/>
    <w:basedOn w:val="aa"/>
    <w:uiPriority w:val="1"/>
    <w:rsid w:val="00C94120"/>
    <w:rPr>
      <w:rFonts w:ascii="Times New Roman" w:eastAsia="Times New Roman" w:hAnsi="Times New Roman"/>
      <w:sz w:val="24"/>
      <w:szCs w:val="24"/>
      <w:lang w:val="en-US"/>
    </w:rPr>
  </w:style>
  <w:style w:type="character" w:customStyle="1" w:styleId="231a">
    <w:name w:val="Заголовок 2 Знак31"/>
    <w:basedOn w:val="aa"/>
    <w:uiPriority w:val="1"/>
    <w:rsid w:val="00C94120"/>
    <w:rPr>
      <w:rFonts w:ascii="Times New Roman" w:eastAsia="Times New Roman" w:hAnsi="Times New Roman" w:cs="Times New Roman"/>
      <w:b/>
      <w:bCs/>
      <w:sz w:val="24"/>
      <w:szCs w:val="24"/>
      <w:lang w:eastAsia="ru-RU"/>
    </w:rPr>
  </w:style>
  <w:style w:type="character" w:customStyle="1" w:styleId="2410">
    <w:name w:val="Заголовок 2 Знак41"/>
    <w:basedOn w:val="aa"/>
    <w:uiPriority w:val="1"/>
    <w:rsid w:val="00C94120"/>
    <w:rPr>
      <w:rFonts w:ascii="Times New Roman" w:eastAsia="Times New Roman" w:hAnsi="Times New Roman" w:cs="Times New Roman"/>
      <w:b/>
      <w:bCs/>
      <w:sz w:val="24"/>
      <w:szCs w:val="24"/>
      <w:lang w:eastAsia="ru-RU"/>
    </w:rPr>
  </w:style>
  <w:style w:type="character" w:customStyle="1" w:styleId="UnresolvedMention">
    <w:name w:val="Unresolved Mention"/>
    <w:basedOn w:val="aa"/>
    <w:uiPriority w:val="99"/>
    <w:semiHidden/>
    <w:unhideWhenUsed/>
    <w:rsid w:val="00C94120"/>
    <w:rPr>
      <w:color w:val="605E5C"/>
      <w:shd w:val="clear" w:color="auto" w:fill="E1DFDD"/>
    </w:rPr>
  </w:style>
  <w:style w:type="paragraph" w:customStyle="1" w:styleId="msonormal0">
    <w:name w:val="msonormal"/>
    <w:basedOn w:val="a9"/>
    <w:rsid w:val="00C94120"/>
    <w:pPr>
      <w:spacing w:before="100" w:beforeAutospacing="1" w:after="100" w:afterAutospacing="1"/>
    </w:pPr>
  </w:style>
  <w:style w:type="paragraph" w:customStyle="1" w:styleId="xl79">
    <w:name w:val="xl7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9"/>
    <w:rsid w:val="00C9412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81">
    <w:name w:val="xl81"/>
    <w:basedOn w:val="a9"/>
    <w:rsid w:val="00C94120"/>
    <w:pPr>
      <w:pBdr>
        <w:top w:val="single" w:sz="4" w:space="0" w:color="auto"/>
        <w:bottom w:val="single" w:sz="4" w:space="0" w:color="auto"/>
      </w:pBdr>
      <w:spacing w:before="100" w:beforeAutospacing="1" w:after="100" w:afterAutospacing="1"/>
      <w:jc w:val="center"/>
    </w:pPr>
  </w:style>
  <w:style w:type="paragraph" w:customStyle="1" w:styleId="xl82">
    <w:name w:val="xl82"/>
    <w:basedOn w:val="a9"/>
    <w:rsid w:val="00C94120"/>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9"/>
    <w:rsid w:val="00C94120"/>
    <w:pPr>
      <w:spacing w:before="100" w:beforeAutospacing="1" w:after="100" w:afterAutospacing="1"/>
      <w:textAlignment w:val="center"/>
    </w:pPr>
  </w:style>
  <w:style w:type="paragraph" w:customStyle="1" w:styleId="xl86">
    <w:name w:val="xl86"/>
    <w:basedOn w:val="a9"/>
    <w:rsid w:val="00C94120"/>
    <w:pPr>
      <w:pBdr>
        <w:top w:val="single" w:sz="4" w:space="0" w:color="auto"/>
        <w:left w:val="single" w:sz="4" w:space="0" w:color="auto"/>
        <w:bottom w:val="single" w:sz="4" w:space="0" w:color="auto"/>
      </w:pBdr>
      <w:spacing w:before="100" w:beforeAutospacing="1" w:after="100" w:afterAutospacing="1"/>
      <w:jc w:val="center"/>
    </w:pPr>
    <w:rPr>
      <w:i/>
      <w:iCs/>
    </w:rPr>
  </w:style>
  <w:style w:type="paragraph" w:customStyle="1" w:styleId="xl87">
    <w:name w:val="xl87"/>
    <w:basedOn w:val="a9"/>
    <w:rsid w:val="00C94120"/>
    <w:pPr>
      <w:pBdr>
        <w:top w:val="single" w:sz="4" w:space="0" w:color="auto"/>
        <w:bottom w:val="single" w:sz="4" w:space="0" w:color="auto"/>
      </w:pBdr>
      <w:spacing w:before="100" w:beforeAutospacing="1" w:after="100" w:afterAutospacing="1"/>
      <w:jc w:val="center"/>
    </w:pPr>
    <w:rPr>
      <w:i/>
      <w:iCs/>
    </w:rPr>
  </w:style>
  <w:style w:type="paragraph" w:customStyle="1" w:styleId="xl88">
    <w:name w:val="xl88"/>
    <w:basedOn w:val="a9"/>
    <w:rsid w:val="00C94120"/>
    <w:pPr>
      <w:pBdr>
        <w:top w:val="single" w:sz="4" w:space="0" w:color="auto"/>
        <w:bottom w:val="single" w:sz="4" w:space="0" w:color="auto"/>
        <w:right w:val="single" w:sz="4" w:space="0" w:color="auto"/>
      </w:pBdr>
      <w:spacing w:before="100" w:beforeAutospacing="1" w:after="100" w:afterAutospacing="1"/>
      <w:jc w:val="center"/>
    </w:pPr>
    <w:rPr>
      <w:i/>
      <w:iCs/>
    </w:rPr>
  </w:style>
  <w:style w:type="character" w:customStyle="1" w:styleId="2f">
    <w:name w:val="Название Знак2"/>
    <w:aliases w:val="Название таб Знак1,Таблица № Знак Знак,Название таб Знак Знак,Таблица № Знак1,Таблица/Рисунок Знак,Body Text First Indent Знак,Название таблицы Знак,Знак4 Знак1,Знак4 Знак Знак,Название таб Знак Знак Знак1 Знак1 Знак,Название Знак Знак"/>
    <w:basedOn w:val="aa"/>
    <w:qFormat/>
    <w:rsid w:val="00C94120"/>
    <w:rPr>
      <w:rFonts w:ascii="Arial" w:eastAsia="Times New Roman" w:hAnsi="Arial" w:cs="Times New Roman"/>
      <w:b/>
      <w:sz w:val="28"/>
      <w:szCs w:val="20"/>
      <w:lang w:eastAsia="ru-RU"/>
    </w:rPr>
  </w:style>
  <w:style w:type="character" w:customStyle="1" w:styleId="af0">
    <w:name w:val="Текст сноски Знак"/>
    <w:aliases w:val="Знак Знак Знак Знак1,Знак Знак Знак Знак Знак Знак Знак Знак Знак Знак Знак Знак Знак Знак Знак Знак Знак Знак Знак Знак Знак Знак,Знак3 Знак,сноска Знак,Текст сноски Знак Знак Знак,Текст сноски Знак1 Знак Знак Знак,o Знак"/>
    <w:basedOn w:val="aa"/>
    <w:link w:val="af"/>
    <w:rsid w:val="00C94120"/>
  </w:style>
  <w:style w:type="character" w:customStyle="1" w:styleId="40">
    <w:name w:val="Заголовок 4 Знак"/>
    <w:aliases w:val="1.1.1.1. Заголовок Знак,Знак12 Знак1,Знак12 Знак Знак"/>
    <w:basedOn w:val="aa"/>
    <w:link w:val="4"/>
    <w:rsid w:val="00C94120"/>
    <w:rPr>
      <w:rFonts w:ascii="Arial" w:hAnsi="Arial"/>
      <w:b/>
      <w:sz w:val="24"/>
    </w:rPr>
  </w:style>
  <w:style w:type="character" w:customStyle="1" w:styleId="50">
    <w:name w:val="Заголовок 5 Знак"/>
    <w:aliases w:val="Знак11 Знак1,Знак11 Знак Знак,Заголовок 5 Знак1 Знак1,Заголовок 5 Знак Знак Знак1,Знак20 Знак Знак Знак1,Знак20 Знак Знак2"/>
    <w:basedOn w:val="aa"/>
    <w:link w:val="5"/>
    <w:rsid w:val="00C94120"/>
    <w:rPr>
      <w:sz w:val="26"/>
    </w:rPr>
  </w:style>
  <w:style w:type="character" w:customStyle="1" w:styleId="60">
    <w:name w:val="Заголовок 6 Знак"/>
    <w:aliases w:val="Знак10 Знак1,Знак10 Знак Знак"/>
    <w:basedOn w:val="aa"/>
    <w:link w:val="6"/>
    <w:rsid w:val="00C94120"/>
    <w:rPr>
      <w:b/>
      <w:bCs/>
      <w:sz w:val="26"/>
      <w:szCs w:val="28"/>
    </w:rPr>
  </w:style>
  <w:style w:type="paragraph" w:customStyle="1" w:styleId="Ieinoie">
    <w:name w:val="Ieino?ie"/>
    <w:basedOn w:val="a9"/>
    <w:rsid w:val="00C94120"/>
    <w:pPr>
      <w:jc w:val="center"/>
    </w:pPr>
    <w:rPr>
      <w:rFonts w:ascii="AGGal" w:hAnsi="AGGal"/>
      <w:sz w:val="22"/>
      <w:szCs w:val="20"/>
    </w:rPr>
  </w:style>
  <w:style w:type="paragraph" w:customStyle="1" w:styleId="Label">
    <w:name w:val="Label"/>
    <w:basedOn w:val="a9"/>
    <w:rsid w:val="00C94120"/>
    <w:pPr>
      <w:spacing w:before="120"/>
    </w:pPr>
    <w:rPr>
      <w:rFonts w:ascii="Antiqua" w:hAnsi="Antiqua"/>
      <w:sz w:val="17"/>
      <w:szCs w:val="20"/>
      <w:lang w:val="en-US"/>
    </w:rPr>
  </w:style>
  <w:style w:type="character" w:customStyle="1" w:styleId="211pt">
    <w:name w:val="Основной текст (2) + 11 pt"/>
    <w:basedOn w:val="aa"/>
    <w:rsid w:val="00C9412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numbering" w:customStyle="1" w:styleId="10">
    <w:name w:val="Стиль1"/>
    <w:uiPriority w:val="99"/>
    <w:rsid w:val="00C94120"/>
    <w:pPr>
      <w:numPr>
        <w:numId w:val="1"/>
      </w:numPr>
    </w:pPr>
  </w:style>
  <w:style w:type="paragraph" w:customStyle="1" w:styleId="S">
    <w:name w:val="S_Обычный"/>
    <w:basedOn w:val="a9"/>
    <w:link w:val="S0"/>
    <w:qFormat/>
    <w:rsid w:val="00C94120"/>
    <w:pPr>
      <w:ind w:firstLine="709"/>
      <w:jc w:val="both"/>
    </w:pPr>
    <w:rPr>
      <w:lang w:val="x-none" w:eastAsia="x-none"/>
    </w:rPr>
  </w:style>
  <w:style w:type="character" w:customStyle="1" w:styleId="S0">
    <w:name w:val="S_Обычный Знак"/>
    <w:link w:val="S"/>
    <w:rsid w:val="00C94120"/>
    <w:rPr>
      <w:sz w:val="24"/>
      <w:szCs w:val="24"/>
      <w:lang w:val="x-none" w:eastAsia="x-none"/>
    </w:rPr>
  </w:style>
  <w:style w:type="paragraph" w:customStyle="1" w:styleId="a5">
    <w:name w:val="Текст маркированный"/>
    <w:basedOn w:val="a9"/>
    <w:link w:val="afffb"/>
    <w:rsid w:val="00C94120"/>
    <w:pPr>
      <w:numPr>
        <w:numId w:val="2"/>
      </w:numPr>
      <w:spacing w:before="60" w:after="60"/>
      <w:contextualSpacing/>
    </w:pPr>
    <w:rPr>
      <w:sz w:val="28"/>
      <w:szCs w:val="28"/>
    </w:rPr>
  </w:style>
  <w:style w:type="paragraph" w:customStyle="1" w:styleId="37">
    <w:name w:val="Основной текст3"/>
    <w:basedOn w:val="a9"/>
    <w:rsid w:val="00C94120"/>
    <w:pPr>
      <w:widowControl w:val="0"/>
      <w:spacing w:line="413" w:lineRule="exact"/>
      <w:ind w:hanging="740"/>
    </w:pPr>
    <w:rPr>
      <w:sz w:val="23"/>
      <w:szCs w:val="23"/>
    </w:rPr>
  </w:style>
  <w:style w:type="character" w:customStyle="1" w:styleId="1f2">
    <w:name w:val="Основной текст1"/>
    <w:basedOn w:val="aa"/>
    <w:rsid w:val="00C94120"/>
    <w:rPr>
      <w:b w:val="0"/>
      <w:bCs w:val="0"/>
      <w:i w:val="0"/>
      <w:iCs w:val="0"/>
      <w:smallCaps w:val="0"/>
      <w:strike w:val="0"/>
      <w:color w:val="000000"/>
      <w:spacing w:val="0"/>
      <w:w w:val="100"/>
      <w:position w:val="0"/>
      <w:sz w:val="27"/>
      <w:szCs w:val="27"/>
      <w:u w:val="none"/>
      <w:shd w:val="clear" w:color="auto" w:fill="FFFFFF"/>
      <w:lang w:val="ru-RU"/>
    </w:rPr>
  </w:style>
  <w:style w:type="character" w:customStyle="1" w:styleId="afffc">
    <w:name w:val="Подпись к таблице_"/>
    <w:basedOn w:val="aa"/>
    <w:link w:val="afffd"/>
    <w:locked/>
    <w:rsid w:val="00C94120"/>
    <w:rPr>
      <w:sz w:val="23"/>
      <w:szCs w:val="23"/>
    </w:rPr>
  </w:style>
  <w:style w:type="paragraph" w:customStyle="1" w:styleId="afffd">
    <w:name w:val="Подпись к таблице"/>
    <w:basedOn w:val="a9"/>
    <w:link w:val="afffc"/>
    <w:rsid w:val="00C94120"/>
    <w:pPr>
      <w:widowControl w:val="0"/>
      <w:spacing w:line="0" w:lineRule="atLeast"/>
    </w:pPr>
    <w:rPr>
      <w:sz w:val="23"/>
      <w:szCs w:val="23"/>
    </w:rPr>
  </w:style>
  <w:style w:type="character" w:customStyle="1" w:styleId="63">
    <w:name w:val="Заголовок №6_"/>
    <w:basedOn w:val="aa"/>
    <w:link w:val="64"/>
    <w:locked/>
    <w:rsid w:val="00C94120"/>
    <w:rPr>
      <w:b/>
      <w:bCs/>
      <w:sz w:val="23"/>
      <w:szCs w:val="23"/>
    </w:rPr>
  </w:style>
  <w:style w:type="paragraph" w:customStyle="1" w:styleId="64">
    <w:name w:val="Заголовок №6"/>
    <w:basedOn w:val="a9"/>
    <w:link w:val="63"/>
    <w:rsid w:val="00C94120"/>
    <w:pPr>
      <w:widowControl w:val="0"/>
      <w:spacing w:line="0" w:lineRule="atLeast"/>
      <w:jc w:val="both"/>
      <w:outlineLvl w:val="5"/>
    </w:pPr>
    <w:rPr>
      <w:b/>
      <w:bCs/>
      <w:sz w:val="23"/>
      <w:szCs w:val="23"/>
    </w:rPr>
  </w:style>
  <w:style w:type="character" w:customStyle="1" w:styleId="af5">
    <w:name w:val="Название объекта Знак"/>
    <w:aliases w:val="диаграммы Знак Знак,Название объекта таблица Знак Знак,Caption Char Знак Знак,Caption Char1 Char Знак Знак,Caption Char Char Char Знак Знак,Caption Char1 Знак Знак,Caption Char Char Знак Знак,Caption Char2 Char Знак Знак"/>
    <w:basedOn w:val="aa"/>
    <w:link w:val="af4"/>
    <w:uiPriority w:val="35"/>
    <w:rsid w:val="00C94120"/>
    <w:rPr>
      <w:rFonts w:ascii="Arial Cyr Chuv" w:hAnsi="Arial Cyr Chuv"/>
      <w:b/>
      <w:sz w:val="18"/>
    </w:rPr>
  </w:style>
  <w:style w:type="paragraph" w:customStyle="1" w:styleId="afffe">
    <w:name w:val="Стиль Основа + влево"/>
    <w:basedOn w:val="a9"/>
    <w:rsid w:val="00C94120"/>
    <w:pPr>
      <w:spacing w:before="120"/>
      <w:ind w:firstLine="720"/>
      <w:jc w:val="both"/>
    </w:pPr>
    <w:rPr>
      <w:szCs w:val="20"/>
    </w:rPr>
  </w:style>
  <w:style w:type="character" w:customStyle="1" w:styleId="1f3">
    <w:name w:val="Слабое выделение1"/>
    <w:aliases w:val="Слабое выделение11,Subtle Emphasis,Слабое выделение111,Слабое выделение2"/>
    <w:qFormat/>
    <w:rsid w:val="00C94120"/>
    <w:rPr>
      <w:i/>
      <w:iCs/>
      <w:color w:val="808080"/>
    </w:rPr>
  </w:style>
  <w:style w:type="paragraph" w:customStyle="1" w:styleId="tekstob">
    <w:name w:val="tekstob"/>
    <w:basedOn w:val="a9"/>
    <w:rsid w:val="00C94120"/>
    <w:pPr>
      <w:spacing w:before="100" w:beforeAutospacing="1" w:after="100" w:afterAutospacing="1"/>
    </w:pPr>
  </w:style>
  <w:style w:type="paragraph" w:styleId="affff">
    <w:name w:val="Subtitle"/>
    <w:aliases w:val="Подзаголовок Знак1 Знак Знак,Номер таб Знак Знак1 Знак,Таблица - заголовок Знак Знак Знак Знак Знак,Таблица - заголовок Знак Знак1 Знак Знак,Подзаголовок Знак Знак Знак1 Знак,Номер таб Знак Знак Знак Знак Знак,Подзаголовок Знак1 Знак"/>
    <w:basedOn w:val="a9"/>
    <w:link w:val="affff0"/>
    <w:qFormat/>
    <w:rsid w:val="00C94120"/>
    <w:pPr>
      <w:jc w:val="both"/>
    </w:pPr>
    <w:rPr>
      <w:szCs w:val="20"/>
    </w:rPr>
  </w:style>
  <w:style w:type="character" w:customStyle="1" w:styleId="affff0">
    <w:name w:val="Подзаголовок Знак"/>
    <w:aliases w:val="Подзаголовок Знак1 Знак Знак Знак,Номер таб Знак Знак1 Знак Знак,Таблица - заголовок Знак Знак Знак Знак Знак Знак,Таблица - заголовок Знак Знак1 Знак Знак Знак,Подзаголовок Знак Знак Знак1 Знак Знак,Подзаголовок Знак1 Знак Знак1"/>
    <w:basedOn w:val="aa"/>
    <w:link w:val="affff"/>
    <w:rsid w:val="00C94120"/>
    <w:rPr>
      <w:sz w:val="24"/>
    </w:rPr>
  </w:style>
  <w:style w:type="paragraph" w:customStyle="1" w:styleId="affff1">
    <w:name w:val="Абзац"/>
    <w:basedOn w:val="a9"/>
    <w:link w:val="affff2"/>
    <w:uiPriority w:val="99"/>
    <w:qFormat/>
    <w:rsid w:val="00C94120"/>
    <w:pPr>
      <w:spacing w:before="120" w:after="60"/>
      <w:ind w:firstLine="567"/>
      <w:jc w:val="both"/>
    </w:pPr>
  </w:style>
  <w:style w:type="character" w:customStyle="1" w:styleId="affff2">
    <w:name w:val="Абзац Знак"/>
    <w:link w:val="affff1"/>
    <w:uiPriority w:val="99"/>
    <w:rsid w:val="00C94120"/>
    <w:rPr>
      <w:sz w:val="24"/>
      <w:szCs w:val="24"/>
    </w:rPr>
  </w:style>
  <w:style w:type="character" w:customStyle="1" w:styleId="rvts7">
    <w:name w:val="rvts7"/>
    <w:basedOn w:val="aa"/>
    <w:rsid w:val="00C94120"/>
  </w:style>
  <w:style w:type="character" w:customStyle="1" w:styleId="affff3">
    <w:name w:val="Основной ГП Знак"/>
    <w:link w:val="affff4"/>
    <w:locked/>
    <w:rsid w:val="00C94120"/>
    <w:rPr>
      <w:rFonts w:ascii="Tahoma" w:hAnsi="Tahoma" w:cs="Tahoma"/>
      <w:sz w:val="24"/>
      <w:szCs w:val="24"/>
    </w:rPr>
  </w:style>
  <w:style w:type="paragraph" w:customStyle="1" w:styleId="affff4">
    <w:name w:val="Основной ГП"/>
    <w:link w:val="affff3"/>
    <w:qFormat/>
    <w:rsid w:val="00C94120"/>
    <w:pPr>
      <w:spacing w:after="120" w:line="276" w:lineRule="auto"/>
      <w:ind w:firstLine="709"/>
      <w:jc w:val="both"/>
    </w:pPr>
    <w:rPr>
      <w:rFonts w:ascii="Tahoma" w:hAnsi="Tahoma" w:cs="Tahoma"/>
      <w:sz w:val="24"/>
      <w:szCs w:val="24"/>
    </w:rPr>
  </w:style>
  <w:style w:type="character" w:customStyle="1" w:styleId="14">
    <w:name w:val="Обычный (веб) Знак1"/>
    <w:aliases w:val="Абзац списка Знак1 Знак1,Обычный (веб) Знак Знак Знак1,Абзац списка Знак1 Знак Знак Знак1,Обычный (веб) Знак Знак Знак Знак Знак1,Абзац списка Знак1 Знак Знак Знак Знак Знак,Обычный (веб) Знак Знак Знак Знак Знак Знак Знак"/>
    <w:basedOn w:val="aa"/>
    <w:link w:val="aff9"/>
    <w:uiPriority w:val="99"/>
    <w:rsid w:val="00C94120"/>
    <w:rPr>
      <w:sz w:val="24"/>
      <w:szCs w:val="24"/>
    </w:rPr>
  </w:style>
  <w:style w:type="paragraph" w:customStyle="1" w:styleId="1f4">
    <w:name w:val="Основной текст с отступом1"/>
    <w:basedOn w:val="a9"/>
    <w:rsid w:val="00C94120"/>
    <w:pPr>
      <w:spacing w:after="120"/>
      <w:ind w:left="283"/>
    </w:pPr>
  </w:style>
  <w:style w:type="paragraph" w:customStyle="1" w:styleId="consplusnormal0">
    <w:name w:val="consplusnormal"/>
    <w:basedOn w:val="a9"/>
    <w:rsid w:val="00C94120"/>
    <w:pPr>
      <w:spacing w:before="100" w:beforeAutospacing="1" w:after="100" w:afterAutospacing="1"/>
    </w:pPr>
  </w:style>
  <w:style w:type="paragraph" w:styleId="z-">
    <w:name w:val="HTML Top of Form"/>
    <w:basedOn w:val="a9"/>
    <w:next w:val="a9"/>
    <w:link w:val="z-0"/>
    <w:hidden/>
    <w:uiPriority w:val="99"/>
    <w:unhideWhenUsed/>
    <w:rsid w:val="00C94120"/>
    <w:pPr>
      <w:pBdr>
        <w:bottom w:val="single" w:sz="6" w:space="1" w:color="auto"/>
      </w:pBdr>
      <w:jc w:val="center"/>
    </w:pPr>
    <w:rPr>
      <w:rFonts w:ascii="Arial" w:hAnsi="Arial" w:cs="Arial"/>
      <w:vanish/>
      <w:sz w:val="16"/>
      <w:szCs w:val="16"/>
    </w:rPr>
  </w:style>
  <w:style w:type="character" w:customStyle="1" w:styleId="z-0">
    <w:name w:val="z-Начало формы Знак"/>
    <w:basedOn w:val="aa"/>
    <w:link w:val="z-"/>
    <w:uiPriority w:val="99"/>
    <w:rsid w:val="00C94120"/>
    <w:rPr>
      <w:rFonts w:ascii="Arial" w:hAnsi="Arial" w:cs="Arial"/>
      <w:vanish/>
      <w:sz w:val="16"/>
      <w:szCs w:val="16"/>
    </w:rPr>
  </w:style>
  <w:style w:type="paragraph" w:styleId="z-1">
    <w:name w:val="HTML Bottom of Form"/>
    <w:basedOn w:val="a9"/>
    <w:next w:val="a9"/>
    <w:link w:val="z-2"/>
    <w:hidden/>
    <w:uiPriority w:val="99"/>
    <w:unhideWhenUsed/>
    <w:rsid w:val="00C94120"/>
    <w:pPr>
      <w:pBdr>
        <w:top w:val="single" w:sz="6" w:space="1" w:color="auto"/>
      </w:pBdr>
      <w:jc w:val="center"/>
    </w:pPr>
    <w:rPr>
      <w:rFonts w:ascii="Arial" w:hAnsi="Arial" w:cs="Arial"/>
      <w:vanish/>
      <w:sz w:val="16"/>
      <w:szCs w:val="16"/>
    </w:rPr>
  </w:style>
  <w:style w:type="character" w:customStyle="1" w:styleId="z-2">
    <w:name w:val="z-Конец формы Знак"/>
    <w:basedOn w:val="aa"/>
    <w:link w:val="z-1"/>
    <w:uiPriority w:val="99"/>
    <w:rsid w:val="00C94120"/>
    <w:rPr>
      <w:rFonts w:ascii="Arial" w:hAnsi="Arial" w:cs="Arial"/>
      <w:vanish/>
      <w:sz w:val="16"/>
      <w:szCs w:val="16"/>
    </w:rPr>
  </w:style>
  <w:style w:type="character" w:customStyle="1" w:styleId="highlight">
    <w:name w:val="highlight"/>
    <w:basedOn w:val="aa"/>
    <w:rsid w:val="00C94120"/>
  </w:style>
  <w:style w:type="paragraph" w:customStyle="1" w:styleId="u">
    <w:name w:val="u"/>
    <w:basedOn w:val="a9"/>
    <w:rsid w:val="00C94120"/>
    <w:pPr>
      <w:spacing w:before="100" w:beforeAutospacing="1" w:after="100" w:afterAutospacing="1"/>
    </w:pPr>
  </w:style>
  <w:style w:type="paragraph" w:styleId="2f0">
    <w:name w:val="List 2"/>
    <w:basedOn w:val="a9"/>
    <w:rsid w:val="00C94120"/>
    <w:pPr>
      <w:ind w:left="566" w:hanging="283"/>
    </w:pPr>
  </w:style>
  <w:style w:type="paragraph" w:customStyle="1" w:styleId="text">
    <w:name w:val="text"/>
    <w:basedOn w:val="a9"/>
    <w:rsid w:val="00C94120"/>
    <w:pPr>
      <w:spacing w:before="100" w:beforeAutospacing="1" w:after="100" w:afterAutospacing="1"/>
    </w:pPr>
  </w:style>
  <w:style w:type="table" w:styleId="3-3">
    <w:name w:val="Medium Grid 3 Accent 3"/>
    <w:basedOn w:val="ab"/>
    <w:uiPriority w:val="69"/>
    <w:rsid w:val="00C94120"/>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customStyle="1" w:styleId="2f1">
    <w:name w:val="Текст сноски 2"/>
    <w:basedOn w:val="af"/>
    <w:link w:val="2f2"/>
    <w:qFormat/>
    <w:rsid w:val="00C94120"/>
    <w:pPr>
      <w:jc w:val="both"/>
    </w:pPr>
  </w:style>
  <w:style w:type="character" w:customStyle="1" w:styleId="2f2">
    <w:name w:val="Текст сноски 2 Знак"/>
    <w:basedOn w:val="aa"/>
    <w:link w:val="2f1"/>
    <w:rsid w:val="00C94120"/>
  </w:style>
  <w:style w:type="paragraph" w:customStyle="1" w:styleId="1f5">
    <w:name w:val="Абзац списка1"/>
    <w:basedOn w:val="a9"/>
    <w:qFormat/>
    <w:rsid w:val="00C94120"/>
    <w:pPr>
      <w:spacing w:after="120"/>
      <w:ind w:left="720"/>
      <w:contextualSpacing/>
      <w:jc w:val="both"/>
    </w:pPr>
    <w:rPr>
      <w:sz w:val="28"/>
      <w:szCs w:val="22"/>
      <w:lang w:eastAsia="en-US"/>
    </w:rPr>
  </w:style>
  <w:style w:type="character" w:customStyle="1" w:styleId="apple-converted-space">
    <w:name w:val="apple-converted-space"/>
    <w:basedOn w:val="aa"/>
    <w:rsid w:val="00C94120"/>
  </w:style>
  <w:style w:type="character" w:customStyle="1" w:styleId="FontStyle60">
    <w:name w:val="Font Style60"/>
    <w:basedOn w:val="aa"/>
    <w:uiPriority w:val="99"/>
    <w:rsid w:val="00C94120"/>
    <w:rPr>
      <w:rFonts w:ascii="Times New Roman" w:hAnsi="Times New Roman" w:cs="Times New Roman"/>
      <w:sz w:val="20"/>
      <w:szCs w:val="20"/>
    </w:rPr>
  </w:style>
  <w:style w:type="character" w:customStyle="1" w:styleId="FontStyle59">
    <w:name w:val="Font Style59"/>
    <w:basedOn w:val="aa"/>
    <w:uiPriority w:val="99"/>
    <w:rsid w:val="00C94120"/>
    <w:rPr>
      <w:rFonts w:ascii="Times New Roman" w:hAnsi="Times New Roman" w:cs="Times New Roman"/>
      <w:sz w:val="20"/>
      <w:szCs w:val="20"/>
    </w:rPr>
  </w:style>
  <w:style w:type="paragraph" w:customStyle="1" w:styleId="OTCHET00">
    <w:name w:val="OTCHET_00"/>
    <w:basedOn w:val="a9"/>
    <w:rsid w:val="00C94120"/>
    <w:pPr>
      <w:tabs>
        <w:tab w:val="left" w:pos="709"/>
      </w:tabs>
      <w:suppressAutoHyphens/>
      <w:spacing w:line="360" w:lineRule="auto"/>
      <w:jc w:val="both"/>
    </w:pPr>
    <w:rPr>
      <w:szCs w:val="20"/>
      <w:lang w:eastAsia="ar-SA"/>
    </w:rPr>
  </w:style>
  <w:style w:type="character" w:customStyle="1" w:styleId="nowrap">
    <w:name w:val="nowrap"/>
    <w:basedOn w:val="aa"/>
    <w:rsid w:val="00C94120"/>
  </w:style>
  <w:style w:type="character" w:customStyle="1" w:styleId="affff5">
    <w:name w:val="Символ сноски"/>
    <w:basedOn w:val="aa"/>
    <w:rsid w:val="00C94120"/>
    <w:rPr>
      <w:rFonts w:cs="Times New Roman"/>
      <w:vertAlign w:val="superscript"/>
    </w:rPr>
  </w:style>
  <w:style w:type="character" w:customStyle="1" w:styleId="b-serp-url">
    <w:name w:val="b-serp-url"/>
    <w:basedOn w:val="aa"/>
    <w:rsid w:val="00C94120"/>
  </w:style>
  <w:style w:type="character" w:customStyle="1" w:styleId="b-serp-urlmark">
    <w:name w:val="b-serp-url__mark"/>
    <w:basedOn w:val="aa"/>
    <w:rsid w:val="00C94120"/>
  </w:style>
  <w:style w:type="character" w:customStyle="1" w:styleId="FontStyle130">
    <w:name w:val="Font Style130"/>
    <w:basedOn w:val="aa"/>
    <w:uiPriority w:val="99"/>
    <w:rsid w:val="00C94120"/>
    <w:rPr>
      <w:rFonts w:ascii="Times New Roman" w:hAnsi="Times New Roman" w:cs="Times New Roman"/>
      <w:spacing w:val="-10"/>
      <w:sz w:val="26"/>
      <w:szCs w:val="26"/>
    </w:rPr>
  </w:style>
  <w:style w:type="paragraph" w:customStyle="1" w:styleId="CM4">
    <w:name w:val="CM4"/>
    <w:basedOn w:val="Default"/>
    <w:next w:val="Default"/>
    <w:rsid w:val="00C94120"/>
    <w:pPr>
      <w:widowControl w:val="0"/>
      <w:suppressAutoHyphens/>
      <w:autoSpaceDN/>
      <w:adjustRightInd/>
      <w:spacing w:line="248" w:lineRule="atLeast"/>
    </w:pPr>
    <w:rPr>
      <w:rFonts w:ascii="OEKGHE+OfficinaSerifWinC" w:eastAsia="Times New Roman" w:hAnsi="OEKGHE+OfficinaSerifWinC"/>
      <w:color w:val="auto"/>
      <w:lang w:eastAsia="ar-SA"/>
    </w:rPr>
  </w:style>
  <w:style w:type="paragraph" w:customStyle="1" w:styleId="affff6">
    <w:name w:val="Таблица"/>
    <w:basedOn w:val="a9"/>
    <w:qFormat/>
    <w:rsid w:val="00C94120"/>
    <w:rPr>
      <w:sz w:val="28"/>
      <w:szCs w:val="20"/>
    </w:rPr>
  </w:style>
  <w:style w:type="paragraph" w:styleId="38">
    <w:name w:val="Body Text 3"/>
    <w:basedOn w:val="a9"/>
    <w:link w:val="39"/>
    <w:rsid w:val="00C94120"/>
    <w:rPr>
      <w:sz w:val="20"/>
      <w:szCs w:val="20"/>
    </w:rPr>
  </w:style>
  <w:style w:type="character" w:customStyle="1" w:styleId="39">
    <w:name w:val="Основной текст 3 Знак"/>
    <w:basedOn w:val="aa"/>
    <w:link w:val="38"/>
    <w:rsid w:val="00C94120"/>
  </w:style>
  <w:style w:type="paragraph" w:customStyle="1" w:styleId="Aacao">
    <w:name w:val="Aacao"/>
    <w:basedOn w:val="a9"/>
    <w:next w:val="a9"/>
    <w:rsid w:val="00C94120"/>
    <w:pPr>
      <w:ind w:firstLine="709"/>
      <w:jc w:val="both"/>
    </w:pPr>
    <w:rPr>
      <w:sz w:val="26"/>
      <w:szCs w:val="20"/>
    </w:rPr>
  </w:style>
  <w:style w:type="paragraph" w:styleId="affff7">
    <w:name w:val="Document Map"/>
    <w:basedOn w:val="a9"/>
    <w:link w:val="affff8"/>
    <w:rsid w:val="00C94120"/>
    <w:pPr>
      <w:shd w:val="clear" w:color="auto" w:fill="000080"/>
      <w:ind w:firstLine="709"/>
      <w:jc w:val="both"/>
    </w:pPr>
    <w:rPr>
      <w:rFonts w:ascii="Tahoma" w:hAnsi="Tahoma" w:cs="Tahoma"/>
      <w:sz w:val="28"/>
      <w:szCs w:val="20"/>
    </w:rPr>
  </w:style>
  <w:style w:type="character" w:customStyle="1" w:styleId="affff8">
    <w:name w:val="Схема документа Знак"/>
    <w:basedOn w:val="aa"/>
    <w:link w:val="affff7"/>
    <w:rsid w:val="00C94120"/>
    <w:rPr>
      <w:rFonts w:ascii="Tahoma" w:hAnsi="Tahoma" w:cs="Tahoma"/>
      <w:sz w:val="28"/>
      <w:shd w:val="clear" w:color="auto" w:fill="000080"/>
    </w:rPr>
  </w:style>
  <w:style w:type="table" w:customStyle="1" w:styleId="22a">
    <w:name w:val="Сетка таблицы22"/>
    <w:basedOn w:val="ab"/>
    <w:next w:val="aff0"/>
    <w:rsid w:val="00C941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List Number 2"/>
    <w:basedOn w:val="a9"/>
    <w:uiPriority w:val="99"/>
    <w:rsid w:val="00C94120"/>
    <w:pPr>
      <w:numPr>
        <w:numId w:val="3"/>
      </w:numPr>
      <w:tabs>
        <w:tab w:val="num" w:pos="720"/>
      </w:tabs>
      <w:spacing w:after="200" w:line="276" w:lineRule="auto"/>
      <w:ind w:left="720"/>
      <w:contextualSpacing/>
    </w:pPr>
    <w:rPr>
      <w:rFonts w:ascii="Calibri" w:hAnsi="Calibri"/>
      <w:sz w:val="22"/>
      <w:szCs w:val="22"/>
      <w:lang w:eastAsia="en-US"/>
    </w:rPr>
  </w:style>
  <w:style w:type="numbering" w:customStyle="1" w:styleId="20">
    <w:name w:val="Стиль2"/>
    <w:uiPriority w:val="99"/>
    <w:rsid w:val="00C94120"/>
    <w:pPr>
      <w:numPr>
        <w:numId w:val="4"/>
      </w:numPr>
    </w:pPr>
  </w:style>
  <w:style w:type="paragraph" w:customStyle="1" w:styleId="affff9">
    <w:name w:val="Заголовок таблицы"/>
    <w:basedOn w:val="a9"/>
    <w:uiPriority w:val="99"/>
    <w:rsid w:val="00C94120"/>
    <w:pPr>
      <w:spacing w:before="120" w:after="240"/>
      <w:contextualSpacing/>
      <w:jc w:val="center"/>
    </w:pPr>
    <w:rPr>
      <w:rFonts w:ascii="Arial" w:eastAsia="MS Mincho" w:hAnsi="Arial" w:cs="Arial"/>
      <w:szCs w:val="20"/>
    </w:rPr>
  </w:style>
  <w:style w:type="character" w:customStyle="1" w:styleId="33">
    <w:name w:val="Основной текст с отступом 3 Знак"/>
    <w:aliases w:val="Знак Знак Знак1 Знак,Знак Знак Знак2,дисер Знак"/>
    <w:basedOn w:val="aa"/>
    <w:link w:val="32"/>
    <w:rsid w:val="00C94120"/>
    <w:rPr>
      <w:sz w:val="26"/>
    </w:rPr>
  </w:style>
  <w:style w:type="character" w:customStyle="1" w:styleId="710">
    <w:name w:val="Заголовок 7 Знак1"/>
    <w:aliases w:val="Заголовок 7 Знак Знак,Номер таблицы Знак Знак,Номер таблицы Знак1,Заголовок 7 Знак1 Знак Знак Знак,Заголовок 7 Знак Знак Знак Знак Знак,Номер таблицы Знак Знак Знак Знак Знак,Номер таблицы Знак1 Знак Знак Знак Знак"/>
    <w:rsid w:val="00C94120"/>
    <w:rPr>
      <w:bCs/>
      <w:sz w:val="28"/>
    </w:rPr>
  </w:style>
  <w:style w:type="paragraph" w:customStyle="1" w:styleId="a2">
    <w:name w:val="Текст нумерованный"/>
    <w:basedOn w:val="a9"/>
    <w:link w:val="affffa"/>
    <w:qFormat/>
    <w:rsid w:val="00C94120"/>
    <w:pPr>
      <w:numPr>
        <w:numId w:val="5"/>
      </w:numPr>
      <w:spacing w:before="60" w:after="60"/>
      <w:contextualSpacing/>
    </w:pPr>
    <w:rPr>
      <w:sz w:val="28"/>
      <w:szCs w:val="28"/>
    </w:rPr>
  </w:style>
  <w:style w:type="character" w:customStyle="1" w:styleId="afffb">
    <w:name w:val="Текст маркированный Знак"/>
    <w:link w:val="a5"/>
    <w:rsid w:val="00C94120"/>
    <w:rPr>
      <w:sz w:val="28"/>
      <w:szCs w:val="28"/>
    </w:rPr>
  </w:style>
  <w:style w:type="character" w:customStyle="1" w:styleId="affffa">
    <w:name w:val="Текст нумерованный Знак"/>
    <w:link w:val="a2"/>
    <w:rsid w:val="00C94120"/>
    <w:rPr>
      <w:sz w:val="28"/>
      <w:szCs w:val="28"/>
    </w:rPr>
  </w:style>
  <w:style w:type="paragraph" w:customStyle="1" w:styleId="affffb">
    <w:name w:val="Верхн колонтитул"/>
    <w:basedOn w:val="a9"/>
    <w:link w:val="affffc"/>
    <w:qFormat/>
    <w:rsid w:val="00C94120"/>
    <w:pPr>
      <w:spacing w:after="60"/>
      <w:ind w:firstLine="709"/>
      <w:jc w:val="both"/>
    </w:pPr>
    <w:rPr>
      <w:szCs w:val="20"/>
    </w:rPr>
  </w:style>
  <w:style w:type="paragraph" w:customStyle="1" w:styleId="affffd">
    <w:name w:val="Нижн колонтитул"/>
    <w:basedOn w:val="aff1"/>
    <w:link w:val="affffe"/>
    <w:qFormat/>
    <w:rsid w:val="00C94120"/>
    <w:pPr>
      <w:spacing w:after="60"/>
      <w:ind w:firstLine="709"/>
      <w:jc w:val="both"/>
    </w:pPr>
    <w:rPr>
      <w:szCs w:val="20"/>
    </w:rPr>
  </w:style>
  <w:style w:type="character" w:customStyle="1" w:styleId="affffc">
    <w:name w:val="Верхн колонтитул Знак"/>
    <w:link w:val="affffb"/>
    <w:rsid w:val="00C94120"/>
    <w:rPr>
      <w:sz w:val="24"/>
    </w:rPr>
  </w:style>
  <w:style w:type="paragraph" w:customStyle="1" w:styleId="1f6">
    <w:name w:val="Без интервала1"/>
    <w:aliases w:val="с интервалом,Без интервала11,No Spacing,Без интервала Знак Знак Знак,Без интервала Знак Знак,Без интервала111"/>
    <w:uiPriority w:val="99"/>
    <w:qFormat/>
    <w:rsid w:val="00C94120"/>
    <w:pPr>
      <w:ind w:firstLine="709"/>
      <w:jc w:val="both"/>
    </w:pPr>
    <w:rPr>
      <w:rFonts w:ascii="Calibri" w:hAnsi="Calibri"/>
      <w:sz w:val="22"/>
      <w:szCs w:val="22"/>
      <w:lang w:eastAsia="en-US"/>
    </w:rPr>
  </w:style>
  <w:style w:type="character" w:customStyle="1" w:styleId="affffe">
    <w:name w:val="Нижн колонтитул Знак"/>
    <w:link w:val="affffd"/>
    <w:rsid w:val="00C94120"/>
    <w:rPr>
      <w:sz w:val="24"/>
    </w:rPr>
  </w:style>
  <w:style w:type="paragraph" w:customStyle="1" w:styleId="Aeiiai">
    <w:name w:val="Aei?iai?"/>
    <w:basedOn w:val="a9"/>
    <w:rsid w:val="00C94120"/>
    <w:pPr>
      <w:spacing w:after="60"/>
      <w:ind w:firstLine="357"/>
      <w:jc w:val="center"/>
    </w:pPr>
    <w:rPr>
      <w:rFonts w:ascii="AGGal" w:hAnsi="AGGal" w:cs="AGGal"/>
      <w:sz w:val="22"/>
      <w:szCs w:val="22"/>
    </w:rPr>
  </w:style>
  <w:style w:type="paragraph" w:customStyle="1" w:styleId="2f3">
    <w:name w:val="Заг 2 Знак"/>
    <w:basedOn w:val="a9"/>
    <w:link w:val="2f4"/>
    <w:qFormat/>
    <w:rsid w:val="00C94120"/>
    <w:pPr>
      <w:spacing w:before="240" w:after="180"/>
      <w:contextualSpacing/>
    </w:pPr>
    <w:rPr>
      <w:rFonts w:ascii="Arial" w:hAnsi="Arial"/>
      <w:b/>
      <w:caps/>
      <w:color w:val="0070C0"/>
      <w:szCs w:val="28"/>
      <w14:shadow w14:blurRad="50800" w14:dist="38100" w14:dir="2700000" w14:sx="100000" w14:sy="100000" w14:kx="0" w14:ky="0" w14:algn="tl">
        <w14:srgbClr w14:val="000000">
          <w14:alpha w14:val="60000"/>
        </w14:srgbClr>
      </w14:shadow>
    </w:rPr>
  </w:style>
  <w:style w:type="character" w:customStyle="1" w:styleId="2f4">
    <w:name w:val="Заг 2 Знак Знак"/>
    <w:link w:val="2f3"/>
    <w:rsid w:val="00C94120"/>
    <w:rPr>
      <w:rFonts w:ascii="Arial" w:hAnsi="Arial"/>
      <w:b/>
      <w:caps/>
      <w:color w:val="0070C0"/>
      <w:sz w:val="24"/>
      <w:szCs w:val="28"/>
      <w14:shadow w14:blurRad="50800" w14:dist="38100" w14:dir="2700000" w14:sx="100000" w14:sy="100000" w14:kx="0" w14:ky="0" w14:algn="tl">
        <w14:srgbClr w14:val="000000">
          <w14:alpha w14:val="60000"/>
        </w14:srgbClr>
      </w14:shadow>
    </w:rPr>
  </w:style>
  <w:style w:type="numbering" w:customStyle="1" w:styleId="12pt">
    <w:name w:val="Стиль маркированный 12 pt"/>
    <w:basedOn w:val="ac"/>
    <w:rsid w:val="00C94120"/>
    <w:pPr>
      <w:numPr>
        <w:numId w:val="6"/>
      </w:numPr>
    </w:pPr>
  </w:style>
  <w:style w:type="paragraph" w:customStyle="1" w:styleId="afffff">
    <w:name w:val="Таблица Знак Знак"/>
    <w:basedOn w:val="a9"/>
    <w:link w:val="afffff0"/>
    <w:rsid w:val="00C94120"/>
    <w:pPr>
      <w:spacing w:after="60"/>
      <w:ind w:firstLine="709"/>
      <w:jc w:val="center"/>
    </w:pPr>
    <w:rPr>
      <w:spacing w:val="-6"/>
      <w:sz w:val="22"/>
      <w:szCs w:val="22"/>
    </w:rPr>
  </w:style>
  <w:style w:type="character" w:customStyle="1" w:styleId="afffff0">
    <w:name w:val="Таблица Знак Знак Знак"/>
    <w:link w:val="afffff"/>
    <w:rsid w:val="00C94120"/>
    <w:rPr>
      <w:spacing w:val="-6"/>
      <w:sz w:val="22"/>
      <w:szCs w:val="22"/>
    </w:rPr>
  </w:style>
  <w:style w:type="paragraph" w:styleId="afffff1">
    <w:name w:val="Normal Indent"/>
    <w:basedOn w:val="a9"/>
    <w:rsid w:val="00C94120"/>
    <w:pPr>
      <w:spacing w:after="60"/>
      <w:ind w:left="708" w:firstLine="709"/>
      <w:jc w:val="both"/>
    </w:pPr>
    <w:rPr>
      <w:rFonts w:ascii="Arial" w:hAnsi="Arial"/>
    </w:rPr>
  </w:style>
  <w:style w:type="paragraph" w:styleId="2f5">
    <w:name w:val="List Continue 2"/>
    <w:basedOn w:val="a9"/>
    <w:rsid w:val="00C94120"/>
    <w:pPr>
      <w:spacing w:after="120"/>
      <w:ind w:left="566" w:firstLine="709"/>
      <w:jc w:val="both"/>
    </w:pPr>
    <w:rPr>
      <w:rFonts w:ascii="Arial" w:hAnsi="Arial"/>
    </w:rPr>
  </w:style>
  <w:style w:type="paragraph" w:customStyle="1" w:styleId="1f7">
    <w:name w:val="Заг 1 Знак"/>
    <w:basedOn w:val="12"/>
    <w:link w:val="1f8"/>
    <w:qFormat/>
    <w:rsid w:val="00C94120"/>
    <w:pPr>
      <w:shd w:val="clear" w:color="auto" w:fill="F7225E"/>
      <w:spacing w:before="720" w:after="360"/>
      <w:ind w:left="0" w:firstLine="0"/>
      <w:contextualSpacing/>
    </w:pPr>
    <w:rPr>
      <w:bCs w:val="0"/>
      <w:iCs/>
      <w:caps/>
      <w:sz w:val="30"/>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customStyle="1" w:styleId="afffff2">
    <w:name w:val="Маркированный Знак"/>
    <w:basedOn w:val="a9"/>
    <w:link w:val="afffff3"/>
    <w:rsid w:val="00C94120"/>
    <w:pPr>
      <w:tabs>
        <w:tab w:val="num" w:pos="720"/>
      </w:tabs>
      <w:spacing w:after="60"/>
      <w:ind w:left="357"/>
      <w:jc w:val="both"/>
    </w:pPr>
    <w:rPr>
      <w:rFonts w:ascii="Arial" w:eastAsia="MS Mincho" w:hAnsi="Arial"/>
      <w:szCs w:val="20"/>
      <w:lang w:eastAsia="ja-JP"/>
    </w:rPr>
  </w:style>
  <w:style w:type="character" w:customStyle="1" w:styleId="1f8">
    <w:name w:val="Заг 1 Знак Знак"/>
    <w:link w:val="1f7"/>
    <w:rsid w:val="00C94120"/>
    <w:rPr>
      <w:b/>
      <w:iCs/>
      <w:caps/>
      <w:color w:val="auto"/>
      <w:sz w:val="30"/>
      <w:shd w:val="clear" w:color="auto" w:fill="F7225E"/>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afffff3">
    <w:name w:val="Маркированный Знак Знак"/>
    <w:link w:val="afffff2"/>
    <w:rsid w:val="00C94120"/>
    <w:rPr>
      <w:rFonts w:ascii="Arial" w:eastAsia="MS Mincho" w:hAnsi="Arial"/>
      <w:sz w:val="24"/>
      <w:lang w:eastAsia="ja-JP"/>
    </w:rPr>
  </w:style>
  <w:style w:type="paragraph" w:customStyle="1" w:styleId="a6">
    <w:name w:val="Маркированный"/>
    <w:basedOn w:val="a9"/>
    <w:link w:val="1f9"/>
    <w:rsid w:val="00C94120"/>
    <w:pPr>
      <w:numPr>
        <w:numId w:val="8"/>
      </w:numPr>
      <w:jc w:val="both"/>
    </w:pPr>
  </w:style>
  <w:style w:type="paragraph" w:customStyle="1" w:styleId="a8">
    <w:name w:val="Марк"/>
    <w:basedOn w:val="a6"/>
    <w:link w:val="afffff4"/>
    <w:qFormat/>
    <w:rsid w:val="00C94120"/>
    <w:pPr>
      <w:numPr>
        <w:numId w:val="7"/>
      </w:numPr>
      <w:ind w:left="0" w:firstLine="720"/>
    </w:pPr>
    <w:rPr>
      <w:sz w:val="28"/>
      <w:szCs w:val="28"/>
    </w:rPr>
  </w:style>
  <w:style w:type="character" w:customStyle="1" w:styleId="1f9">
    <w:name w:val="Маркированный Знак1"/>
    <w:link w:val="a6"/>
    <w:rsid w:val="00C94120"/>
    <w:rPr>
      <w:sz w:val="24"/>
      <w:szCs w:val="24"/>
    </w:rPr>
  </w:style>
  <w:style w:type="character" w:customStyle="1" w:styleId="afffff4">
    <w:name w:val="Марк Знак"/>
    <w:link w:val="a8"/>
    <w:rsid w:val="00C94120"/>
    <w:rPr>
      <w:sz w:val="28"/>
      <w:szCs w:val="28"/>
    </w:rPr>
  </w:style>
  <w:style w:type="paragraph" w:customStyle="1" w:styleId="afffff5">
    <w:name w:val="Имя таблицы"/>
    <w:basedOn w:val="a9"/>
    <w:rsid w:val="00C94120"/>
    <w:pPr>
      <w:spacing w:before="120" w:after="120"/>
      <w:contextualSpacing/>
      <w:jc w:val="center"/>
    </w:pPr>
    <w:rPr>
      <w:rFonts w:ascii="Arial" w:hAnsi="Arial"/>
      <w:szCs w:val="20"/>
    </w:rPr>
  </w:style>
  <w:style w:type="paragraph" w:customStyle="1" w:styleId="1fa">
    <w:name w:val="заголовок 1"/>
    <w:basedOn w:val="a9"/>
    <w:next w:val="a9"/>
    <w:rsid w:val="00C94120"/>
    <w:pPr>
      <w:keepNext/>
      <w:jc w:val="center"/>
    </w:pPr>
    <w:rPr>
      <w:b/>
      <w:sz w:val="16"/>
      <w:szCs w:val="20"/>
    </w:rPr>
  </w:style>
  <w:style w:type="paragraph" w:styleId="afffff6">
    <w:name w:val="envelope address"/>
    <w:basedOn w:val="a9"/>
    <w:rsid w:val="00C94120"/>
    <w:pPr>
      <w:framePr w:w="7920" w:h="1980" w:hRule="exact" w:hSpace="180" w:wrap="auto" w:hAnchor="page" w:xAlign="center" w:yAlign="bottom"/>
      <w:spacing w:after="60"/>
      <w:ind w:left="2880" w:firstLine="709"/>
      <w:jc w:val="both"/>
    </w:pPr>
    <w:rPr>
      <w:rFonts w:ascii="Arial" w:hAnsi="Arial" w:cs="Arial"/>
    </w:rPr>
  </w:style>
  <w:style w:type="paragraph" w:customStyle="1" w:styleId="Normal10-02">
    <w:name w:val="Normal + 10 пт полужирный По центру Слева:  -02 см Справ..."/>
    <w:basedOn w:val="a9"/>
    <w:link w:val="Normal10-020"/>
    <w:rsid w:val="00C94120"/>
    <w:pPr>
      <w:ind w:left="-113" w:right="-113"/>
      <w:jc w:val="center"/>
    </w:pPr>
    <w:rPr>
      <w:rFonts w:ascii="Arial" w:hAnsi="Arial"/>
      <w:b/>
      <w:bCs/>
      <w:szCs w:val="20"/>
    </w:rPr>
  </w:style>
  <w:style w:type="table" w:styleId="1fb">
    <w:name w:val="Table Grid 1"/>
    <w:basedOn w:val="ab"/>
    <w:rsid w:val="00C94120"/>
    <w:pPr>
      <w:widowControl w:val="0"/>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10-020">
    <w:name w:val="Normal + 10 пт полужирный По центру Слева:  -02 см Справ... Знак"/>
    <w:link w:val="Normal10-02"/>
    <w:rsid w:val="00C94120"/>
    <w:rPr>
      <w:rFonts w:ascii="Arial" w:hAnsi="Arial"/>
      <w:b/>
      <w:bCs/>
      <w:sz w:val="24"/>
    </w:rPr>
  </w:style>
  <w:style w:type="character" w:customStyle="1" w:styleId="Normal1">
    <w:name w:val="Normal Знак1"/>
    <w:link w:val="16"/>
    <w:rsid w:val="00C94120"/>
    <w:rPr>
      <w:rFonts w:ascii="Arial" w:hAnsi="Arial"/>
      <w:b/>
      <w:sz w:val="22"/>
    </w:rPr>
  </w:style>
  <w:style w:type="paragraph" w:styleId="afffff7">
    <w:name w:val="Plain Text"/>
    <w:basedOn w:val="a9"/>
    <w:link w:val="afffff8"/>
    <w:rsid w:val="00C94120"/>
    <w:rPr>
      <w:rFonts w:ascii="Courier New" w:hAnsi="Courier New"/>
      <w:sz w:val="20"/>
      <w:szCs w:val="20"/>
    </w:rPr>
  </w:style>
  <w:style w:type="character" w:customStyle="1" w:styleId="afffff8">
    <w:name w:val="Текст Знак"/>
    <w:basedOn w:val="aa"/>
    <w:link w:val="afffff7"/>
    <w:rsid w:val="00C94120"/>
    <w:rPr>
      <w:rFonts w:ascii="Courier New" w:hAnsi="Courier New"/>
    </w:rPr>
  </w:style>
  <w:style w:type="paragraph" w:customStyle="1" w:styleId="3a">
    <w:name w:val="Знак3 Знак Знак Знак"/>
    <w:basedOn w:val="a9"/>
    <w:rsid w:val="00C94120"/>
    <w:pPr>
      <w:spacing w:after="60"/>
      <w:ind w:firstLine="709"/>
      <w:jc w:val="both"/>
    </w:pPr>
    <w:rPr>
      <w:rFonts w:ascii="Arial" w:hAnsi="Arial" w:cs="Arial"/>
      <w:bCs/>
    </w:rPr>
  </w:style>
  <w:style w:type="paragraph" w:customStyle="1" w:styleId="1fc">
    <w:name w:val="Стиль Первая строка:  1 см"/>
    <w:basedOn w:val="a9"/>
    <w:rsid w:val="00C94120"/>
    <w:pPr>
      <w:spacing w:before="120"/>
      <w:jc w:val="both"/>
    </w:pPr>
    <w:rPr>
      <w:sz w:val="26"/>
      <w:szCs w:val="20"/>
    </w:rPr>
  </w:style>
  <w:style w:type="paragraph" w:customStyle="1" w:styleId="afffff9">
    <w:name w:val="Абзац рядовой"/>
    <w:basedOn w:val="a9"/>
    <w:link w:val="afffffa"/>
    <w:autoRedefine/>
    <w:rsid w:val="00C94120"/>
    <w:pPr>
      <w:ind w:firstLine="709"/>
      <w:jc w:val="both"/>
    </w:pPr>
    <w:rPr>
      <w:spacing w:val="-10"/>
      <w:sz w:val="28"/>
      <w:szCs w:val="28"/>
    </w:rPr>
  </w:style>
  <w:style w:type="character" w:customStyle="1" w:styleId="afffffa">
    <w:name w:val="Абзац рядовой Знак"/>
    <w:link w:val="afffff9"/>
    <w:rsid w:val="00C94120"/>
    <w:rPr>
      <w:spacing w:val="-10"/>
      <w:sz w:val="28"/>
      <w:szCs w:val="28"/>
    </w:rPr>
  </w:style>
  <w:style w:type="character" w:styleId="afffffb">
    <w:name w:val="endnote reference"/>
    <w:rsid w:val="00C94120"/>
    <w:rPr>
      <w:vertAlign w:val="superscript"/>
    </w:rPr>
  </w:style>
  <w:style w:type="paragraph" w:customStyle="1" w:styleId="1fd">
    <w:name w:val="Знак1 Знак Знак Знак Знак Знак Знак Знак Знак"/>
    <w:basedOn w:val="a9"/>
    <w:rsid w:val="00C94120"/>
    <w:pPr>
      <w:spacing w:after="60"/>
      <w:ind w:firstLine="709"/>
      <w:jc w:val="both"/>
    </w:pPr>
    <w:rPr>
      <w:rFonts w:ascii="Arial" w:hAnsi="Arial" w:cs="Arial"/>
      <w:bCs/>
    </w:rPr>
  </w:style>
  <w:style w:type="paragraph" w:customStyle="1" w:styleId="r">
    <w:name w:val="r"/>
    <w:basedOn w:val="a9"/>
    <w:rsid w:val="00C94120"/>
    <w:pPr>
      <w:jc w:val="right"/>
    </w:pPr>
    <w:rPr>
      <w:color w:val="000000"/>
    </w:rPr>
  </w:style>
  <w:style w:type="paragraph" w:styleId="HTML">
    <w:name w:val="HTML Preformatted"/>
    <w:basedOn w:val="a9"/>
    <w:link w:val="HTML0"/>
    <w:uiPriority w:val="99"/>
    <w:rsid w:val="00C9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a"/>
    <w:link w:val="HTML"/>
    <w:uiPriority w:val="99"/>
    <w:rsid w:val="00C94120"/>
    <w:rPr>
      <w:rFonts w:ascii="Courier New" w:hAnsi="Courier New"/>
    </w:rPr>
  </w:style>
  <w:style w:type="character" w:customStyle="1" w:styleId="21a">
    <w:name w:val="Основной текст 2 Знак1"/>
    <w:rsid w:val="00C94120"/>
    <w:rPr>
      <w:sz w:val="24"/>
      <w:szCs w:val="24"/>
    </w:rPr>
  </w:style>
  <w:style w:type="paragraph" w:customStyle="1" w:styleId="afffffc">
    <w:name w:val="Краткий обратный адрес"/>
    <w:basedOn w:val="a9"/>
    <w:rsid w:val="00C94120"/>
  </w:style>
  <w:style w:type="paragraph" w:customStyle="1" w:styleId="afffffd">
    <w:name w:val="Подчеркнутый"/>
    <w:basedOn w:val="6"/>
    <w:rsid w:val="00C94120"/>
    <w:pPr>
      <w:keepNext w:val="0"/>
      <w:jc w:val="left"/>
      <w:outlineLvl w:val="9"/>
    </w:pPr>
    <w:rPr>
      <w:b w:val="0"/>
      <w:bCs w:val="0"/>
      <w:sz w:val="18"/>
      <w:szCs w:val="20"/>
      <w:u w:val="single"/>
    </w:rPr>
  </w:style>
  <w:style w:type="paragraph" w:customStyle="1" w:styleId="1fe">
    <w:name w:val="Титул1"/>
    <w:basedOn w:val="a9"/>
    <w:autoRedefine/>
    <w:rsid w:val="00C94120"/>
    <w:pPr>
      <w:jc w:val="center"/>
    </w:pPr>
    <w:rPr>
      <w:szCs w:val="20"/>
    </w:rPr>
  </w:style>
  <w:style w:type="paragraph" w:customStyle="1" w:styleId="xl24">
    <w:name w:val="xl24"/>
    <w:basedOn w:val="a9"/>
    <w:uiPriority w:val="99"/>
    <w:rsid w:val="00C94120"/>
    <w:pPr>
      <w:pBdr>
        <w:bottom w:val="single" w:sz="4" w:space="0" w:color="auto"/>
        <w:right w:val="single" w:sz="4" w:space="0" w:color="auto"/>
      </w:pBdr>
      <w:spacing w:before="100" w:beforeAutospacing="1" w:after="100" w:afterAutospacing="1"/>
    </w:pPr>
  </w:style>
  <w:style w:type="character" w:customStyle="1" w:styleId="textcopy1">
    <w:name w:val="textcopy1"/>
    <w:rsid w:val="00C94120"/>
    <w:rPr>
      <w:rFonts w:ascii="Verdana" w:hAnsi="Verdana" w:hint="default"/>
      <w:color w:val="021D24"/>
      <w:sz w:val="21"/>
      <w:szCs w:val="21"/>
    </w:rPr>
  </w:style>
  <w:style w:type="paragraph" w:customStyle="1" w:styleId="justify2">
    <w:name w:val="justify2"/>
    <w:basedOn w:val="a9"/>
    <w:rsid w:val="00C94120"/>
    <w:pPr>
      <w:spacing w:before="100" w:after="100"/>
      <w:ind w:firstLine="600"/>
      <w:jc w:val="both"/>
    </w:pPr>
    <w:rPr>
      <w:szCs w:val="20"/>
    </w:rPr>
  </w:style>
  <w:style w:type="paragraph" w:styleId="2f6">
    <w:name w:val="List Bullet 2"/>
    <w:aliases w:val="Nienie a?e. 2,Список бюл. 2,Ñïèñîê áþë. 2"/>
    <w:basedOn w:val="a9"/>
    <w:autoRedefine/>
    <w:rsid w:val="00C94120"/>
    <w:pPr>
      <w:ind w:left="1429" w:hanging="360"/>
    </w:pPr>
  </w:style>
  <w:style w:type="paragraph" w:styleId="3b">
    <w:name w:val="List Bullet 3"/>
    <w:basedOn w:val="a9"/>
    <w:autoRedefine/>
    <w:rsid w:val="00C94120"/>
    <w:pPr>
      <w:tabs>
        <w:tab w:val="left" w:pos="11880"/>
      </w:tabs>
      <w:ind w:left="1429" w:hanging="360"/>
      <w:jc w:val="right"/>
    </w:pPr>
  </w:style>
  <w:style w:type="paragraph" w:customStyle="1" w:styleId="21b">
    <w:name w:val="Основной текст с отступом 21"/>
    <w:basedOn w:val="a9"/>
    <w:uiPriority w:val="99"/>
    <w:rsid w:val="00C94120"/>
    <w:pPr>
      <w:ind w:firstLine="720"/>
      <w:jc w:val="both"/>
    </w:pPr>
    <w:rPr>
      <w:szCs w:val="20"/>
    </w:rPr>
  </w:style>
  <w:style w:type="paragraph" w:customStyle="1" w:styleId="21c">
    <w:name w:val="Основной текст 21"/>
    <w:basedOn w:val="a9"/>
    <w:rsid w:val="00C94120"/>
    <w:pPr>
      <w:spacing w:line="360" w:lineRule="auto"/>
      <w:ind w:firstLine="567"/>
      <w:jc w:val="both"/>
    </w:pPr>
    <w:rPr>
      <w:szCs w:val="20"/>
    </w:rPr>
  </w:style>
  <w:style w:type="paragraph" w:customStyle="1" w:styleId="1ff">
    <w:name w:val="Табл1"/>
    <w:basedOn w:val="a9"/>
    <w:rsid w:val="00C94120"/>
    <w:rPr>
      <w:rFonts w:eastAsia="SimSun"/>
      <w:sz w:val="20"/>
      <w:szCs w:val="20"/>
    </w:rPr>
  </w:style>
  <w:style w:type="paragraph" w:customStyle="1" w:styleId="Heading">
    <w:name w:val="Heading"/>
    <w:rsid w:val="00C94120"/>
    <w:pPr>
      <w:widowControl w:val="0"/>
      <w:autoSpaceDE w:val="0"/>
      <w:autoSpaceDN w:val="0"/>
      <w:ind w:firstLine="709"/>
      <w:jc w:val="both"/>
    </w:pPr>
    <w:rPr>
      <w:rFonts w:ascii="Arial" w:eastAsia="SimSun" w:hAnsi="Arial" w:cs="Arial"/>
      <w:b/>
      <w:bCs/>
      <w:sz w:val="22"/>
      <w:szCs w:val="22"/>
    </w:rPr>
  </w:style>
  <w:style w:type="paragraph" w:customStyle="1" w:styleId="Preformat">
    <w:name w:val="Preformat"/>
    <w:rsid w:val="00C94120"/>
    <w:pPr>
      <w:widowControl w:val="0"/>
      <w:autoSpaceDE w:val="0"/>
      <w:autoSpaceDN w:val="0"/>
      <w:adjustRightInd w:val="0"/>
      <w:ind w:firstLine="709"/>
      <w:jc w:val="both"/>
    </w:pPr>
    <w:rPr>
      <w:rFonts w:ascii="Courier New" w:eastAsia="MS Mincho" w:hAnsi="Courier New" w:cs="Courier New"/>
    </w:rPr>
  </w:style>
  <w:style w:type="paragraph" w:customStyle="1" w:styleId="Web">
    <w:name w:val="Обычный (Web)"/>
    <w:basedOn w:val="a9"/>
    <w:rsid w:val="00C94120"/>
    <w:pPr>
      <w:spacing w:before="100" w:after="100"/>
    </w:pPr>
    <w:rPr>
      <w:szCs w:val="20"/>
    </w:rPr>
  </w:style>
  <w:style w:type="paragraph" w:styleId="afffffe">
    <w:name w:val="List Bullet"/>
    <w:basedOn w:val="a9"/>
    <w:link w:val="affffff"/>
    <w:rsid w:val="00C94120"/>
    <w:pPr>
      <w:tabs>
        <w:tab w:val="num" w:pos="360"/>
      </w:tabs>
      <w:ind w:left="360" w:hanging="360"/>
    </w:pPr>
  </w:style>
  <w:style w:type="character" w:customStyle="1" w:styleId="Normal">
    <w:name w:val="Normal Знак"/>
    <w:rsid w:val="00C94120"/>
    <w:rPr>
      <w:sz w:val="22"/>
      <w:lang w:val="ru-RU" w:eastAsia="ru-RU" w:bidi="ar-SA"/>
    </w:rPr>
  </w:style>
  <w:style w:type="character" w:customStyle="1" w:styleId="affffff0">
    <w:name w:val="Стиль пунктирное подчеркивание"/>
    <w:rsid w:val="00C94120"/>
    <w:rPr>
      <w:u w:val="dotted"/>
    </w:rPr>
  </w:style>
  <w:style w:type="paragraph" w:customStyle="1" w:styleId="2f7">
    <w:name w:val="çàãîëîâîê 2"/>
    <w:basedOn w:val="a9"/>
    <w:next w:val="a9"/>
    <w:rsid w:val="00C94120"/>
    <w:pPr>
      <w:keepNext/>
      <w:jc w:val="center"/>
    </w:pPr>
    <w:rPr>
      <w:b/>
      <w:szCs w:val="20"/>
    </w:rPr>
  </w:style>
  <w:style w:type="paragraph" w:customStyle="1" w:styleId="caaieiaie1">
    <w:name w:val="caaieiaie 1"/>
    <w:basedOn w:val="a9"/>
    <w:next w:val="a9"/>
    <w:rsid w:val="00C94120"/>
    <w:pPr>
      <w:keepNext/>
      <w:jc w:val="center"/>
    </w:pPr>
    <w:rPr>
      <w:b/>
      <w:szCs w:val="20"/>
    </w:rPr>
  </w:style>
  <w:style w:type="character" w:customStyle="1" w:styleId="Normal0">
    <w:name w:val="Normal Знак Знак"/>
    <w:rsid w:val="00C94120"/>
    <w:rPr>
      <w:sz w:val="22"/>
      <w:szCs w:val="24"/>
    </w:rPr>
  </w:style>
  <w:style w:type="character" w:customStyle="1" w:styleId="Normal10-021">
    <w:name w:val="Normal + 10 пт полужирный По центру Слева:  -02 см Справ... Знак Знак"/>
    <w:rsid w:val="00C94120"/>
    <w:rPr>
      <w:b/>
      <w:bCs/>
      <w:sz w:val="24"/>
      <w:szCs w:val="24"/>
    </w:rPr>
  </w:style>
  <w:style w:type="paragraph" w:customStyle="1" w:styleId="Normal10-022">
    <w:name w:val="Стиль Normal + 10 пт полужирный По центру Слева:  -02 см Справ...2"/>
    <w:basedOn w:val="a9"/>
    <w:rsid w:val="00C94120"/>
    <w:pPr>
      <w:snapToGrid w:val="0"/>
      <w:ind w:left="-113" w:right="-113"/>
      <w:jc w:val="center"/>
    </w:pPr>
    <w:rPr>
      <w:b/>
      <w:bCs/>
      <w:sz w:val="20"/>
    </w:rPr>
  </w:style>
  <w:style w:type="paragraph" w:customStyle="1" w:styleId="12700">
    <w:name w:val="Стиль Слева:  127 см Первая строка:  0 см"/>
    <w:basedOn w:val="a9"/>
    <w:rsid w:val="00C94120"/>
    <w:pPr>
      <w:widowControl w:val="0"/>
      <w:autoSpaceDE w:val="0"/>
      <w:autoSpaceDN w:val="0"/>
      <w:adjustRightInd w:val="0"/>
      <w:spacing w:before="120"/>
      <w:ind w:left="720"/>
      <w:jc w:val="both"/>
    </w:pPr>
    <w:rPr>
      <w:sz w:val="26"/>
      <w:szCs w:val="20"/>
    </w:rPr>
  </w:style>
  <w:style w:type="character" w:customStyle="1" w:styleId="affffff">
    <w:name w:val="Маркированный список Знак"/>
    <w:link w:val="afffffe"/>
    <w:rsid w:val="00C94120"/>
    <w:rPr>
      <w:sz w:val="24"/>
      <w:szCs w:val="24"/>
    </w:rPr>
  </w:style>
  <w:style w:type="paragraph" w:customStyle="1" w:styleId="01">
    <w:name w:val="Стиль По центру Первая строка:  0 см1"/>
    <w:basedOn w:val="a9"/>
    <w:rsid w:val="00C94120"/>
    <w:pPr>
      <w:widowControl w:val="0"/>
      <w:autoSpaceDE w:val="0"/>
      <w:autoSpaceDN w:val="0"/>
      <w:adjustRightInd w:val="0"/>
      <w:spacing w:before="120"/>
      <w:jc w:val="center"/>
    </w:pPr>
    <w:rPr>
      <w:sz w:val="26"/>
      <w:szCs w:val="20"/>
    </w:rPr>
  </w:style>
  <w:style w:type="character" w:customStyle="1" w:styleId="affffff1">
    <w:name w:val="Знак"/>
    <w:rsid w:val="00C94120"/>
    <w:rPr>
      <w:iCs/>
      <w:sz w:val="26"/>
      <w:szCs w:val="26"/>
      <w:lang w:val="ru-RU" w:eastAsia="ru-RU" w:bidi="ar-SA"/>
    </w:rPr>
  </w:style>
  <w:style w:type="character" w:styleId="affffff2">
    <w:name w:val="Book Title"/>
    <w:uiPriority w:val="33"/>
    <w:qFormat/>
    <w:rsid w:val="00C94120"/>
    <w:rPr>
      <w:b/>
      <w:bCs/>
      <w:smallCaps/>
      <w:spacing w:val="5"/>
    </w:rPr>
  </w:style>
  <w:style w:type="character" w:styleId="affffff3">
    <w:name w:val="Intense Emphasis"/>
    <w:uiPriority w:val="21"/>
    <w:qFormat/>
    <w:rsid w:val="00C94120"/>
    <w:rPr>
      <w:b/>
      <w:bCs/>
      <w:i/>
      <w:iCs/>
      <w:color w:val="4F81BD"/>
    </w:rPr>
  </w:style>
  <w:style w:type="numbering" w:customStyle="1" w:styleId="a4">
    <w:name w:val="Стиль нумерованный"/>
    <w:basedOn w:val="ac"/>
    <w:rsid w:val="00C94120"/>
    <w:pPr>
      <w:numPr>
        <w:numId w:val="9"/>
      </w:numPr>
    </w:pPr>
  </w:style>
  <w:style w:type="paragraph" w:customStyle="1" w:styleId="2f8">
    <w:name w:val="Заг 2 Знак Знак Знак Знак"/>
    <w:basedOn w:val="a9"/>
    <w:link w:val="2f9"/>
    <w:qFormat/>
    <w:rsid w:val="00C94120"/>
    <w:pPr>
      <w:spacing w:before="240" w:after="180"/>
      <w:contextualSpacing/>
    </w:pPr>
    <w:rPr>
      <w:rFonts w:ascii="Arial" w:hAnsi="Arial"/>
      <w:b/>
      <w:caps/>
      <w:color w:val="0070C0"/>
      <w:szCs w:val="28"/>
      <w14:shadow w14:blurRad="50800" w14:dist="38100" w14:dir="2700000" w14:sx="100000" w14:sy="100000" w14:kx="0" w14:ky="0" w14:algn="tl">
        <w14:srgbClr w14:val="000000">
          <w14:alpha w14:val="60000"/>
        </w14:srgbClr>
      </w14:shadow>
    </w:rPr>
  </w:style>
  <w:style w:type="character" w:customStyle="1" w:styleId="2f9">
    <w:name w:val="Заг 2 Знак Знак Знак Знак Знак"/>
    <w:link w:val="2f8"/>
    <w:rsid w:val="00C94120"/>
    <w:rPr>
      <w:rFonts w:ascii="Arial" w:hAnsi="Arial"/>
      <w:b/>
      <w:caps/>
      <w:color w:val="0070C0"/>
      <w:sz w:val="24"/>
      <w:szCs w:val="28"/>
      <w14:shadow w14:blurRad="50800" w14:dist="38100" w14:dir="2700000" w14:sx="100000" w14:sy="100000" w14:kx="0" w14:ky="0" w14:algn="tl">
        <w14:srgbClr w14:val="000000">
          <w14:alpha w14:val="60000"/>
        </w14:srgbClr>
      </w14:shadow>
    </w:rPr>
  </w:style>
  <w:style w:type="character" w:customStyle="1" w:styleId="21d">
    <w:name w:val="Заг 2 Знак Знак Знак1"/>
    <w:rsid w:val="00C94120"/>
    <w:rPr>
      <w:rFonts w:ascii="Arial" w:hAnsi="Arial" w:cs="Arial"/>
      <w:b/>
      <w:caps/>
      <w:color w:val="0070C0"/>
      <w:sz w:val="24"/>
      <w:szCs w:val="28"/>
      <w:lang w:val="ru-RU" w:eastAsia="ru-RU" w:bidi="ar-SA"/>
      <w14:shadow w14:blurRad="50800" w14:dist="38100" w14:dir="2700000" w14:sx="100000" w14:sy="100000" w14:kx="0" w14:ky="0" w14:algn="tl">
        <w14:srgbClr w14:val="000000">
          <w14:alpha w14:val="60000"/>
        </w14:srgbClr>
      </w14:shadow>
    </w:rPr>
  </w:style>
  <w:style w:type="paragraph" w:customStyle="1" w:styleId="315">
    <w:name w:val="Заг 3 Знак Знак1 Знак Знак Знак"/>
    <w:basedOn w:val="a9"/>
    <w:link w:val="316"/>
    <w:qFormat/>
    <w:rsid w:val="00C94120"/>
    <w:pPr>
      <w:spacing w:before="240" w:after="180"/>
      <w:contextualSpacing/>
    </w:pPr>
    <w:rPr>
      <w:rFonts w:ascii="Arial" w:hAnsi="Arial"/>
      <w:b/>
      <w:color w:val="0070C0"/>
    </w:rPr>
  </w:style>
  <w:style w:type="character" w:customStyle="1" w:styleId="316">
    <w:name w:val="Заг 3 Знак Знак1 Знак Знак Знак Знак"/>
    <w:link w:val="315"/>
    <w:rsid w:val="00C94120"/>
    <w:rPr>
      <w:rFonts w:ascii="Arial" w:hAnsi="Arial"/>
      <w:b/>
      <w:color w:val="0070C0"/>
      <w:sz w:val="24"/>
      <w:szCs w:val="24"/>
    </w:rPr>
  </w:style>
  <w:style w:type="character" w:customStyle="1" w:styleId="3c">
    <w:name w:val="Заг 3 Знак Знак"/>
    <w:rsid w:val="00C94120"/>
    <w:rPr>
      <w:rFonts w:ascii="Arial" w:eastAsia="MS Mincho" w:hAnsi="Arial" w:cs="Arial"/>
      <w:b/>
      <w:color w:val="0070C0"/>
      <w:sz w:val="24"/>
      <w:szCs w:val="24"/>
      <w:lang w:val="ru-RU" w:eastAsia="ru-RU" w:bidi="ar-SA"/>
    </w:rPr>
  </w:style>
  <w:style w:type="paragraph" w:customStyle="1" w:styleId="3d">
    <w:name w:val="Заг 3 Знак"/>
    <w:basedOn w:val="a9"/>
    <w:qFormat/>
    <w:rsid w:val="00C94120"/>
    <w:pPr>
      <w:spacing w:before="240" w:after="180"/>
      <w:contextualSpacing/>
    </w:pPr>
    <w:rPr>
      <w:rFonts w:ascii="Arial" w:hAnsi="Arial" w:cs="Arial"/>
      <w:b/>
      <w:color w:val="0070C0"/>
    </w:rPr>
  </w:style>
  <w:style w:type="paragraph" w:customStyle="1" w:styleId="317">
    <w:name w:val="Заг 3 Знак Знак1"/>
    <w:basedOn w:val="a9"/>
    <w:qFormat/>
    <w:rsid w:val="00C94120"/>
    <w:pPr>
      <w:spacing w:before="240" w:after="180"/>
      <w:contextualSpacing/>
    </w:pPr>
    <w:rPr>
      <w:rFonts w:ascii="Arial" w:hAnsi="Arial" w:cs="Arial"/>
      <w:b/>
      <w:color w:val="0070C0"/>
    </w:rPr>
  </w:style>
  <w:style w:type="paragraph" w:customStyle="1" w:styleId="2fa">
    <w:name w:val="Заг 2 Знак Знак Знак"/>
    <w:basedOn w:val="a9"/>
    <w:rsid w:val="00C94120"/>
    <w:pPr>
      <w:spacing w:before="240" w:after="180"/>
      <w:contextualSpacing/>
    </w:pPr>
    <w:rPr>
      <w:rFonts w:ascii="Arial" w:hAnsi="Arial" w:cs="Arial"/>
      <w:b/>
      <w:caps/>
      <w:color w:val="0070C0"/>
      <w:szCs w:val="28"/>
      <w14:shadow w14:blurRad="50800" w14:dist="38100" w14:dir="2700000" w14:sx="100000" w14:sy="100000" w14:kx="0" w14:ky="0" w14:algn="tl">
        <w14:srgbClr w14:val="000000">
          <w14:alpha w14:val="60000"/>
        </w14:srgbClr>
      </w14:shadow>
    </w:rPr>
  </w:style>
  <w:style w:type="paragraph" w:styleId="affffff4">
    <w:name w:val="List"/>
    <w:basedOn w:val="a9"/>
    <w:rsid w:val="00C94120"/>
    <w:pPr>
      <w:ind w:left="680" w:firstLine="357"/>
      <w:jc w:val="both"/>
    </w:pPr>
    <w:rPr>
      <w:rFonts w:ascii="Arial" w:eastAsia="MS Mincho" w:hAnsi="Arial"/>
      <w:szCs w:val="20"/>
    </w:rPr>
  </w:style>
  <w:style w:type="paragraph" w:customStyle="1" w:styleId="1ff0">
    <w:name w:val="Маркированный Знак Знак1"/>
    <w:basedOn w:val="a9"/>
    <w:link w:val="1ff1"/>
    <w:rsid w:val="00C94120"/>
    <w:pPr>
      <w:ind w:left="357"/>
      <w:jc w:val="both"/>
    </w:pPr>
    <w:rPr>
      <w:rFonts w:ascii="Arial" w:eastAsia="MS Mincho" w:hAnsi="Arial"/>
      <w:szCs w:val="20"/>
      <w:lang w:eastAsia="ja-JP"/>
    </w:rPr>
  </w:style>
  <w:style w:type="paragraph" w:customStyle="1" w:styleId="43">
    <w:name w:val="Заг 4 Знак Знак Знак"/>
    <w:basedOn w:val="a9"/>
    <w:link w:val="45"/>
    <w:qFormat/>
    <w:rsid w:val="00C94120"/>
    <w:pPr>
      <w:spacing w:before="120" w:after="120"/>
      <w:ind w:firstLine="357"/>
      <w:contextualSpacing/>
    </w:pPr>
    <w:rPr>
      <w:b/>
    </w:rPr>
  </w:style>
  <w:style w:type="character" w:customStyle="1" w:styleId="45">
    <w:name w:val="Заг 4 Знак Знак Знак Знак"/>
    <w:link w:val="43"/>
    <w:rsid w:val="00C94120"/>
    <w:rPr>
      <w:b/>
      <w:sz w:val="24"/>
      <w:szCs w:val="24"/>
    </w:rPr>
  </w:style>
  <w:style w:type="character" w:customStyle="1" w:styleId="1ff2">
    <w:name w:val="Название Знак1"/>
    <w:aliases w:val="Название таб Знак Знак Знак1 Знак,Название Знак Знак1 Знак,Название таб Знак Знак Знак Знак1 Знак,Название таб Знак Знак1 Знак1 Знак,Название таб Знак Знак2 Знак,Таблица № Знак1 Знак,Название таб Знак Знак Знак2,Название Знак Знак2"/>
    <w:qFormat/>
    <w:rsid w:val="00C94120"/>
    <w:rPr>
      <w:rFonts w:eastAsia="Times New Roman" w:cs="Times New Roman"/>
      <w:bCs/>
      <w:kern w:val="28"/>
      <w:sz w:val="24"/>
      <w:szCs w:val="32"/>
    </w:rPr>
  </w:style>
  <w:style w:type="character" w:customStyle="1" w:styleId="1ff3">
    <w:name w:val="Таблица Знак Знак Знак1"/>
    <w:rsid w:val="00C94120"/>
    <w:rPr>
      <w:rFonts w:eastAsia="Times New Roman"/>
      <w:spacing w:val="-6"/>
      <w:sz w:val="22"/>
      <w:szCs w:val="22"/>
    </w:rPr>
  </w:style>
  <w:style w:type="paragraph" w:customStyle="1" w:styleId="affffff5">
    <w:name w:val="Табл Знак Знак"/>
    <w:basedOn w:val="a9"/>
    <w:link w:val="affffff6"/>
    <w:rsid w:val="00C94120"/>
    <w:pPr>
      <w:spacing w:before="180" w:after="120"/>
      <w:jc w:val="right"/>
    </w:pPr>
    <w:rPr>
      <w:rFonts w:ascii="Arial" w:eastAsia="MS Mincho" w:hAnsi="Arial"/>
      <w:szCs w:val="20"/>
    </w:rPr>
  </w:style>
  <w:style w:type="character" w:customStyle="1" w:styleId="big">
    <w:name w:val="big"/>
    <w:basedOn w:val="aa"/>
    <w:rsid w:val="00C94120"/>
  </w:style>
  <w:style w:type="character" w:customStyle="1" w:styleId="affffff6">
    <w:name w:val="Табл Знак Знак Знак"/>
    <w:link w:val="affffff5"/>
    <w:rsid w:val="00C94120"/>
    <w:rPr>
      <w:rFonts w:ascii="Arial" w:eastAsia="MS Mincho" w:hAnsi="Arial"/>
      <w:sz w:val="24"/>
    </w:rPr>
  </w:style>
  <w:style w:type="paragraph" w:customStyle="1" w:styleId="affffff7">
    <w:name w:val="Маркированный Знак Знак Знак"/>
    <w:basedOn w:val="a9"/>
    <w:link w:val="affffff8"/>
    <w:qFormat/>
    <w:rsid w:val="00C94120"/>
    <w:pPr>
      <w:tabs>
        <w:tab w:val="num" w:pos="720"/>
      </w:tabs>
      <w:spacing w:after="60"/>
      <w:ind w:left="720" w:hanging="360"/>
      <w:contextualSpacing/>
      <w:jc w:val="both"/>
    </w:pPr>
    <w:rPr>
      <w:rFonts w:ascii="Arial" w:hAnsi="Arial"/>
      <w:sz w:val="28"/>
    </w:rPr>
  </w:style>
  <w:style w:type="character" w:customStyle="1" w:styleId="affffff8">
    <w:name w:val="Маркированный Знак Знак Знак Знак"/>
    <w:link w:val="affffff7"/>
    <w:rsid w:val="00C94120"/>
    <w:rPr>
      <w:rFonts w:ascii="Arial" w:hAnsi="Arial"/>
      <w:sz w:val="28"/>
      <w:szCs w:val="24"/>
    </w:rPr>
  </w:style>
  <w:style w:type="paragraph" w:customStyle="1" w:styleId="46">
    <w:name w:val="Заг 4 Знак"/>
    <w:basedOn w:val="a9"/>
    <w:rsid w:val="00C94120"/>
    <w:pPr>
      <w:spacing w:before="120" w:after="120"/>
      <w:ind w:firstLine="357"/>
    </w:pPr>
    <w:rPr>
      <w:b/>
    </w:rPr>
  </w:style>
  <w:style w:type="character" w:customStyle="1" w:styleId="1ff1">
    <w:name w:val="Маркированный Знак Знак1 Знак"/>
    <w:link w:val="1ff0"/>
    <w:rsid w:val="00C94120"/>
    <w:rPr>
      <w:rFonts w:ascii="Arial" w:eastAsia="MS Mincho" w:hAnsi="Arial"/>
      <w:sz w:val="24"/>
      <w:lang w:eastAsia="ja-JP"/>
    </w:rPr>
  </w:style>
  <w:style w:type="character" w:customStyle="1" w:styleId="1ff4">
    <w:name w:val="Номер таб Знак1"/>
    <w:aliases w:val="Таблица - заголовок Знак Знак Знак,Подзаголовок Знак Знак,Номер таб Знак Знак Знак,Подзаголовок Знак Знак Знак Знак,Таблица - заголовок Знак Знак1,Таблица - заголовок Знак1"/>
    <w:rsid w:val="00C94120"/>
    <w:rPr>
      <w:sz w:val="28"/>
      <w:szCs w:val="24"/>
      <w:lang w:val="ru-RU" w:eastAsia="ru-RU" w:bidi="ar-SA"/>
    </w:rPr>
  </w:style>
  <w:style w:type="character" w:customStyle="1" w:styleId="65">
    <w:name w:val="Знак6"/>
    <w:semiHidden/>
    <w:rsid w:val="00C94120"/>
    <w:rPr>
      <w:rFonts w:ascii="Calibri" w:hAnsi="Calibri"/>
      <w:sz w:val="24"/>
      <w:szCs w:val="24"/>
      <w:lang w:val="ru-RU" w:eastAsia="ru-RU" w:bidi="ar-SA"/>
    </w:rPr>
  </w:style>
  <w:style w:type="character" w:customStyle="1" w:styleId="affffff9">
    <w:name w:val="Знак Знак Знак Знак Знак Знак Знак Знак"/>
    <w:aliases w:val="Знак Знак Знак Знак1 Знак Знак Знак"/>
    <w:rsid w:val="00C94120"/>
    <w:rPr>
      <w:rFonts w:ascii="Arial" w:hAnsi="Arial" w:cs="Arial"/>
      <w:sz w:val="24"/>
      <w:szCs w:val="24"/>
      <w:lang w:val="ru-RU" w:eastAsia="ru-RU" w:bidi="ar-SA"/>
    </w:rPr>
  </w:style>
  <w:style w:type="character" w:customStyle="1" w:styleId="2fb">
    <w:name w:val="Знак2"/>
    <w:semiHidden/>
    <w:rsid w:val="00C94120"/>
    <w:rPr>
      <w:rFonts w:ascii="Arial" w:hAnsi="Arial"/>
      <w:sz w:val="24"/>
      <w:szCs w:val="24"/>
      <w:lang w:val="ru-RU" w:eastAsia="ru-RU" w:bidi="ar-SA"/>
    </w:rPr>
  </w:style>
  <w:style w:type="character" w:customStyle="1" w:styleId="1ff5">
    <w:name w:val="Знак1"/>
    <w:rsid w:val="00C94120"/>
    <w:rPr>
      <w:sz w:val="24"/>
      <w:szCs w:val="24"/>
      <w:lang w:val="ru-RU" w:eastAsia="ru-RU" w:bidi="ar-SA"/>
    </w:rPr>
  </w:style>
  <w:style w:type="paragraph" w:customStyle="1" w:styleId="47">
    <w:name w:val="Заг 4 Знак Знак"/>
    <w:basedOn w:val="a9"/>
    <w:qFormat/>
    <w:rsid w:val="00C94120"/>
    <w:pPr>
      <w:spacing w:before="120" w:after="120"/>
      <w:ind w:firstLine="357"/>
      <w:contextualSpacing/>
    </w:pPr>
    <w:rPr>
      <w:b/>
    </w:rPr>
  </w:style>
  <w:style w:type="paragraph" w:customStyle="1" w:styleId="affffffa">
    <w:name w:val="Табл Знак"/>
    <w:basedOn w:val="a9"/>
    <w:rsid w:val="00C94120"/>
    <w:pPr>
      <w:spacing w:before="180" w:after="120"/>
      <w:jc w:val="right"/>
    </w:pPr>
    <w:rPr>
      <w:rFonts w:ascii="Arial" w:eastAsia="MS Mincho" w:hAnsi="Arial" w:cs="Arial"/>
    </w:rPr>
  </w:style>
  <w:style w:type="character" w:customStyle="1" w:styleId="53">
    <w:name w:val="Знак5"/>
    <w:semiHidden/>
    <w:rsid w:val="00C94120"/>
    <w:rPr>
      <w:rFonts w:ascii="Tahoma" w:hAnsi="Tahoma" w:cs="Tahoma"/>
      <w:sz w:val="16"/>
      <w:szCs w:val="16"/>
      <w:lang w:val="ru-RU" w:eastAsia="ru-RU" w:bidi="ar-SA"/>
    </w:rPr>
  </w:style>
  <w:style w:type="character" w:customStyle="1" w:styleId="21e">
    <w:name w:val="Таблица Знак Знак Знак21"/>
    <w:rsid w:val="00C94120"/>
    <w:rPr>
      <w:spacing w:val="-6"/>
      <w:sz w:val="22"/>
      <w:szCs w:val="22"/>
      <w:lang w:val="ru-RU" w:eastAsia="ru-RU" w:bidi="ar-SA"/>
    </w:rPr>
  </w:style>
  <w:style w:type="character" w:customStyle="1" w:styleId="14c">
    <w:name w:val="Знак14"/>
    <w:rsid w:val="00C94120"/>
    <w:rPr>
      <w:bCs/>
      <w:sz w:val="28"/>
      <w:lang w:val="ru-RU" w:eastAsia="ru-RU" w:bidi="ar-SA"/>
    </w:rPr>
  </w:style>
  <w:style w:type="paragraph" w:customStyle="1" w:styleId="318">
    <w:name w:val="Заг 3 Знак Знак1 Знак"/>
    <w:basedOn w:val="a9"/>
    <w:rsid w:val="00C94120"/>
    <w:pPr>
      <w:spacing w:before="240" w:after="180"/>
      <w:contextualSpacing/>
    </w:pPr>
    <w:rPr>
      <w:rFonts w:ascii="Arial" w:hAnsi="Arial" w:cs="Arial"/>
      <w:b/>
      <w:color w:val="0070C0"/>
    </w:rPr>
  </w:style>
  <w:style w:type="paragraph" w:customStyle="1" w:styleId="acxspmiddle">
    <w:name w:val="acxspmiddle"/>
    <w:basedOn w:val="a9"/>
    <w:rsid w:val="00C94120"/>
    <w:pPr>
      <w:spacing w:before="100" w:beforeAutospacing="1" w:after="100" w:afterAutospacing="1"/>
    </w:pPr>
  </w:style>
  <w:style w:type="paragraph" w:customStyle="1" w:styleId="acxsplast">
    <w:name w:val="acxsplast"/>
    <w:basedOn w:val="a9"/>
    <w:rsid w:val="00C94120"/>
    <w:pPr>
      <w:spacing w:before="100" w:beforeAutospacing="1" w:after="100" w:afterAutospacing="1"/>
    </w:pPr>
  </w:style>
  <w:style w:type="character" w:customStyle="1" w:styleId="affffffb">
    <w:name w:val="Подзаголовок Знак Знак Знак Знак Знак Знак"/>
    <w:rsid w:val="00C94120"/>
    <w:rPr>
      <w:sz w:val="24"/>
      <w:szCs w:val="24"/>
      <w:lang w:val="ru-RU" w:eastAsia="ru-RU" w:bidi="ar-SA"/>
    </w:rPr>
  </w:style>
  <w:style w:type="character" w:customStyle="1" w:styleId="1ff6">
    <w:name w:val="Название Знак1 Знак"/>
    <w:aliases w:val="Название таб Знак Знак Знак1 Знак Знак,Название Знак Знак1 Знак Знак,Название таб Знак Знак Знак Знак1 Знак Знак,Название таб Знак Знак1 Знак1 Знак Знак,Название таб Знак Знак2 Знак Знак,Таблица № Знак1 Знак Знак,Знак14 Знак Знак"/>
    <w:rsid w:val="00C94120"/>
    <w:rPr>
      <w:bCs/>
      <w:kern w:val="28"/>
      <w:sz w:val="24"/>
      <w:szCs w:val="32"/>
      <w:lang w:val="ru-RU" w:eastAsia="ru-RU" w:bidi="ar-SA"/>
    </w:rPr>
  </w:style>
  <w:style w:type="paragraph" w:customStyle="1" w:styleId="msonormalcxspmiddle">
    <w:name w:val="msonormalcxspmiddle"/>
    <w:basedOn w:val="a9"/>
    <w:uiPriority w:val="99"/>
    <w:rsid w:val="00C94120"/>
    <w:pPr>
      <w:spacing w:before="100" w:beforeAutospacing="1" w:after="100" w:afterAutospacing="1"/>
    </w:pPr>
  </w:style>
  <w:style w:type="paragraph" w:customStyle="1" w:styleId="affffffc">
    <w:name w:val="Содержание таблицы"/>
    <w:basedOn w:val="a9"/>
    <w:rsid w:val="00C94120"/>
    <w:pPr>
      <w:jc w:val="center"/>
    </w:pPr>
    <w:rPr>
      <w:rFonts w:ascii="Arial Narrow" w:hAnsi="Arial Narrow"/>
      <w:sz w:val="22"/>
      <w:szCs w:val="20"/>
    </w:rPr>
  </w:style>
  <w:style w:type="paragraph" w:customStyle="1" w:styleId="319">
    <w:name w:val="Заг 3 Знак Знак1 Знак Знак"/>
    <w:basedOn w:val="a9"/>
    <w:rsid w:val="00C94120"/>
    <w:pPr>
      <w:spacing w:before="240" w:after="180"/>
      <w:contextualSpacing/>
    </w:pPr>
    <w:rPr>
      <w:rFonts w:ascii="Arial" w:hAnsi="Arial" w:cs="Arial"/>
      <w:b/>
      <w:color w:val="0070C0"/>
    </w:rPr>
  </w:style>
  <w:style w:type="character" w:customStyle="1" w:styleId="affffffd">
    <w:name w:val="Название таб Знак Знак Знак Знак Знак Знак Знак"/>
    <w:rsid w:val="00C94120"/>
    <w:rPr>
      <w:bCs/>
      <w:sz w:val="28"/>
      <w:lang w:val="ru-RU" w:eastAsia="ru-RU" w:bidi="ar-SA"/>
    </w:rPr>
  </w:style>
  <w:style w:type="paragraph" w:customStyle="1" w:styleId="1ff7">
    <w:name w:val="Заг 1"/>
    <w:basedOn w:val="12"/>
    <w:qFormat/>
    <w:rsid w:val="00C94120"/>
    <w:pPr>
      <w:shd w:val="clear" w:color="auto" w:fill="F7225E"/>
      <w:spacing w:before="720" w:after="360"/>
      <w:ind w:left="0" w:firstLine="0"/>
      <w:contextualSpacing/>
    </w:pPr>
    <w:rPr>
      <w:bCs w:val="0"/>
      <w:iCs/>
      <w:caps/>
      <w:sz w:val="30"/>
      <w:szCs w:val="20"/>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2fc">
    <w:name w:val="Таблица Знак Знак Знак2"/>
    <w:rsid w:val="00C94120"/>
    <w:rPr>
      <w:spacing w:val="-6"/>
      <w:sz w:val="22"/>
      <w:szCs w:val="22"/>
      <w:lang w:val="ru-RU" w:eastAsia="ru-RU" w:bidi="ar-SA"/>
    </w:rPr>
  </w:style>
  <w:style w:type="character" w:customStyle="1" w:styleId="FontStyle47">
    <w:name w:val="Font Style47"/>
    <w:rsid w:val="00C94120"/>
    <w:rPr>
      <w:rFonts w:ascii="Arial" w:hAnsi="Arial" w:cs="Arial" w:hint="default"/>
      <w:sz w:val="20"/>
      <w:szCs w:val="20"/>
    </w:rPr>
  </w:style>
  <w:style w:type="paragraph" w:customStyle="1" w:styleId="affffffe">
    <w:name w:val="Мясо"/>
    <w:basedOn w:val="a9"/>
    <w:rsid w:val="00C94120"/>
    <w:pPr>
      <w:ind w:firstLine="709"/>
      <w:jc w:val="both"/>
    </w:pPr>
    <w:rPr>
      <w:rFonts w:eastAsia="MS Mincho"/>
      <w:sz w:val="28"/>
      <w:szCs w:val="28"/>
    </w:rPr>
  </w:style>
  <w:style w:type="paragraph" w:customStyle="1" w:styleId="Style19">
    <w:name w:val="Style19"/>
    <w:basedOn w:val="a9"/>
    <w:rsid w:val="00C94120"/>
    <w:pPr>
      <w:widowControl w:val="0"/>
      <w:autoSpaceDE w:val="0"/>
      <w:autoSpaceDN w:val="0"/>
      <w:adjustRightInd w:val="0"/>
      <w:spacing w:line="302" w:lineRule="exact"/>
      <w:ind w:firstLine="955"/>
      <w:jc w:val="both"/>
    </w:pPr>
    <w:rPr>
      <w:rFonts w:ascii="Arial" w:hAnsi="Arial"/>
    </w:rPr>
  </w:style>
  <w:style w:type="paragraph" w:customStyle="1" w:styleId="Style2">
    <w:name w:val="Style2"/>
    <w:basedOn w:val="a9"/>
    <w:uiPriority w:val="99"/>
    <w:rsid w:val="00C94120"/>
    <w:pPr>
      <w:widowControl w:val="0"/>
      <w:autoSpaceDE w:val="0"/>
      <w:autoSpaceDN w:val="0"/>
      <w:adjustRightInd w:val="0"/>
      <w:jc w:val="both"/>
    </w:pPr>
    <w:rPr>
      <w:rFonts w:ascii="Arial" w:hAnsi="Arial"/>
    </w:rPr>
  </w:style>
  <w:style w:type="character" w:customStyle="1" w:styleId="FontStyle38">
    <w:name w:val="Font Style38"/>
    <w:rsid w:val="00C94120"/>
    <w:rPr>
      <w:rFonts w:ascii="Arial" w:hAnsi="Arial" w:cs="Arial" w:hint="default"/>
      <w:sz w:val="20"/>
      <w:szCs w:val="20"/>
    </w:rPr>
  </w:style>
  <w:style w:type="paragraph" w:customStyle="1" w:styleId="Style27">
    <w:name w:val="Style27"/>
    <w:basedOn w:val="a9"/>
    <w:rsid w:val="00C94120"/>
    <w:pPr>
      <w:widowControl w:val="0"/>
      <w:autoSpaceDE w:val="0"/>
      <w:autoSpaceDN w:val="0"/>
      <w:adjustRightInd w:val="0"/>
      <w:spacing w:line="275" w:lineRule="exact"/>
      <w:ind w:firstLine="758"/>
      <w:jc w:val="both"/>
    </w:pPr>
    <w:rPr>
      <w:rFonts w:ascii="Arial" w:hAnsi="Arial"/>
    </w:rPr>
  </w:style>
  <w:style w:type="paragraph" w:customStyle="1" w:styleId="Style30">
    <w:name w:val="Style30"/>
    <w:basedOn w:val="a9"/>
    <w:rsid w:val="00C94120"/>
    <w:pPr>
      <w:widowControl w:val="0"/>
      <w:autoSpaceDE w:val="0"/>
      <w:autoSpaceDN w:val="0"/>
      <w:adjustRightInd w:val="0"/>
      <w:spacing w:line="275" w:lineRule="exact"/>
      <w:ind w:firstLine="787"/>
    </w:pPr>
    <w:rPr>
      <w:rFonts w:ascii="Arial" w:hAnsi="Arial"/>
    </w:rPr>
  </w:style>
  <w:style w:type="paragraph" w:customStyle="1" w:styleId="Style22">
    <w:name w:val="Style22"/>
    <w:basedOn w:val="a9"/>
    <w:rsid w:val="00C94120"/>
    <w:pPr>
      <w:widowControl w:val="0"/>
      <w:autoSpaceDE w:val="0"/>
      <w:autoSpaceDN w:val="0"/>
      <w:adjustRightInd w:val="0"/>
      <w:spacing w:line="280" w:lineRule="exact"/>
      <w:ind w:firstLine="1243"/>
      <w:jc w:val="both"/>
    </w:pPr>
    <w:rPr>
      <w:rFonts w:ascii="Arial" w:hAnsi="Arial"/>
    </w:rPr>
  </w:style>
  <w:style w:type="paragraph" w:customStyle="1" w:styleId="Style26">
    <w:name w:val="Style26"/>
    <w:basedOn w:val="a9"/>
    <w:rsid w:val="00C94120"/>
    <w:pPr>
      <w:widowControl w:val="0"/>
      <w:autoSpaceDE w:val="0"/>
      <w:autoSpaceDN w:val="0"/>
      <w:adjustRightInd w:val="0"/>
      <w:spacing w:line="280" w:lineRule="exact"/>
      <w:ind w:firstLine="912"/>
    </w:pPr>
    <w:rPr>
      <w:rFonts w:ascii="Arial" w:hAnsi="Arial"/>
    </w:rPr>
  </w:style>
  <w:style w:type="character" w:customStyle="1" w:styleId="FontStyle39">
    <w:name w:val="Font Style39"/>
    <w:rsid w:val="00C94120"/>
    <w:rPr>
      <w:rFonts w:ascii="Arial" w:hAnsi="Arial" w:cs="Arial" w:hint="default"/>
      <w:b/>
      <w:bCs/>
      <w:sz w:val="20"/>
      <w:szCs w:val="20"/>
    </w:rPr>
  </w:style>
  <w:style w:type="character" w:customStyle="1" w:styleId="FontStyle41">
    <w:name w:val="Font Style41"/>
    <w:rsid w:val="00C94120"/>
    <w:rPr>
      <w:rFonts w:ascii="Arial" w:hAnsi="Arial" w:cs="Arial" w:hint="default"/>
      <w:spacing w:val="10"/>
      <w:sz w:val="20"/>
      <w:szCs w:val="20"/>
    </w:rPr>
  </w:style>
  <w:style w:type="character" w:customStyle="1" w:styleId="FontStyle42">
    <w:name w:val="Font Style42"/>
    <w:rsid w:val="00C94120"/>
    <w:rPr>
      <w:rFonts w:ascii="Arial" w:hAnsi="Arial" w:cs="Arial" w:hint="default"/>
      <w:i/>
      <w:iCs/>
      <w:spacing w:val="20"/>
      <w:sz w:val="20"/>
      <w:szCs w:val="20"/>
    </w:rPr>
  </w:style>
  <w:style w:type="character" w:customStyle="1" w:styleId="FontStyle43">
    <w:name w:val="Font Style43"/>
    <w:rsid w:val="00C94120"/>
    <w:rPr>
      <w:rFonts w:ascii="Arial" w:hAnsi="Arial" w:cs="Arial" w:hint="default"/>
      <w:i/>
      <w:iCs/>
      <w:sz w:val="20"/>
      <w:szCs w:val="20"/>
    </w:rPr>
  </w:style>
  <w:style w:type="character" w:customStyle="1" w:styleId="FontStyle50">
    <w:name w:val="Font Style50"/>
    <w:rsid w:val="00C94120"/>
    <w:rPr>
      <w:rFonts w:ascii="Arial" w:hAnsi="Arial" w:cs="Arial" w:hint="default"/>
      <w:smallCaps/>
      <w:sz w:val="20"/>
      <w:szCs w:val="20"/>
    </w:rPr>
  </w:style>
  <w:style w:type="character" w:customStyle="1" w:styleId="FontStyle56">
    <w:name w:val="Font Style56"/>
    <w:rsid w:val="00C94120"/>
    <w:rPr>
      <w:rFonts w:ascii="Arial" w:hAnsi="Arial" w:cs="Arial" w:hint="default"/>
      <w:spacing w:val="10"/>
      <w:sz w:val="18"/>
      <w:szCs w:val="18"/>
    </w:rPr>
  </w:style>
  <w:style w:type="paragraph" w:customStyle="1" w:styleId="3e">
    <w:name w:val="?сновной текст 3"/>
    <w:basedOn w:val="a9"/>
    <w:next w:val="a9"/>
    <w:uiPriority w:val="99"/>
    <w:rsid w:val="00C94120"/>
    <w:pPr>
      <w:widowControl w:val="0"/>
      <w:autoSpaceDE w:val="0"/>
      <w:autoSpaceDN w:val="0"/>
      <w:adjustRightInd w:val="0"/>
      <w:ind w:right="-30"/>
      <w:jc w:val="both"/>
    </w:pPr>
  </w:style>
  <w:style w:type="paragraph" w:customStyle="1" w:styleId="2fd">
    <w:name w:val="Обычный2"/>
    <w:rsid w:val="00C94120"/>
    <w:pPr>
      <w:snapToGrid w:val="0"/>
      <w:ind w:firstLine="709"/>
      <w:jc w:val="both"/>
    </w:pPr>
    <w:rPr>
      <w:sz w:val="22"/>
    </w:rPr>
  </w:style>
  <w:style w:type="character" w:customStyle="1" w:styleId="afffffff">
    <w:name w:val="Для таблицы Знак"/>
    <w:link w:val="afffffff0"/>
    <w:locked/>
    <w:rsid w:val="00C94120"/>
    <w:rPr>
      <w:sz w:val="24"/>
    </w:rPr>
  </w:style>
  <w:style w:type="paragraph" w:customStyle="1" w:styleId="afffffff0">
    <w:name w:val="Для таблицы"/>
    <w:basedOn w:val="a9"/>
    <w:link w:val="afffffff"/>
    <w:qFormat/>
    <w:rsid w:val="00C94120"/>
    <w:pPr>
      <w:spacing w:line="276" w:lineRule="auto"/>
      <w:jc w:val="both"/>
    </w:pPr>
    <w:rPr>
      <w:szCs w:val="20"/>
    </w:rPr>
  </w:style>
  <w:style w:type="character" w:customStyle="1" w:styleId="afffffff1">
    <w:name w:val="Таблица ГП Знак"/>
    <w:link w:val="afffffff2"/>
    <w:locked/>
    <w:rsid w:val="00C94120"/>
    <w:rPr>
      <w:rFonts w:ascii="Tahoma" w:hAnsi="Tahoma" w:cs="Tahoma"/>
    </w:rPr>
  </w:style>
  <w:style w:type="paragraph" w:customStyle="1" w:styleId="afffffff2">
    <w:name w:val="Таблица ГП"/>
    <w:basedOn w:val="a9"/>
    <w:next w:val="a9"/>
    <w:link w:val="afffffff1"/>
    <w:qFormat/>
    <w:rsid w:val="00C94120"/>
    <w:pPr>
      <w:ind w:firstLine="851"/>
    </w:pPr>
    <w:rPr>
      <w:rFonts w:ascii="Tahoma" w:hAnsi="Tahoma" w:cs="Tahoma"/>
      <w:sz w:val="20"/>
      <w:szCs w:val="20"/>
    </w:rPr>
  </w:style>
  <w:style w:type="paragraph" w:customStyle="1" w:styleId="1ff8">
    <w:name w:val="Подзаголовок1"/>
    <w:basedOn w:val="a9"/>
    <w:rsid w:val="00C94120"/>
    <w:pPr>
      <w:ind w:firstLine="567"/>
      <w:jc w:val="both"/>
    </w:pPr>
    <w:rPr>
      <w:rFonts w:ascii="Courier New" w:hAnsi="Courier New"/>
      <w:szCs w:val="20"/>
    </w:rPr>
  </w:style>
  <w:style w:type="character" w:customStyle="1" w:styleId="15c">
    <w:name w:val="Знак15 Знак"/>
    <w:rsid w:val="00C94120"/>
    <w:rPr>
      <w:rFonts w:ascii="Times New Roman" w:hAnsi="Times New Roman"/>
      <w:bCs/>
      <w:sz w:val="28"/>
    </w:rPr>
  </w:style>
  <w:style w:type="paragraph" w:customStyle="1" w:styleId="11c">
    <w:name w:val="Обычный11"/>
    <w:rsid w:val="00C94120"/>
    <w:pPr>
      <w:snapToGrid w:val="0"/>
      <w:ind w:firstLine="709"/>
      <w:jc w:val="both"/>
    </w:pPr>
    <w:rPr>
      <w:rFonts w:ascii="Arial" w:hAnsi="Arial"/>
      <w:sz w:val="22"/>
    </w:rPr>
  </w:style>
  <w:style w:type="paragraph" w:customStyle="1" w:styleId="12c">
    <w:name w:val="12"/>
    <w:basedOn w:val="a9"/>
    <w:rsid w:val="00C94120"/>
  </w:style>
  <w:style w:type="character" w:customStyle="1" w:styleId="1ff9">
    <w:name w:val="Заг 1 Знак Знак Знак"/>
    <w:rsid w:val="00C94120"/>
    <w:rPr>
      <w:b/>
      <w:iCs/>
      <w:caps/>
      <w:color w:val="FFFFFF"/>
      <w:sz w:val="30"/>
      <w:shd w:val="clear" w:color="auto" w:fill="F7225E"/>
    </w:rPr>
  </w:style>
  <w:style w:type="paragraph" w:customStyle="1" w:styleId="2fe">
    <w:name w:val="Зоголовок 2"/>
    <w:basedOn w:val="21"/>
    <w:rsid w:val="00C94120"/>
    <w:pPr>
      <w:suppressAutoHyphens/>
      <w:spacing w:before="120" w:after="60"/>
      <w:ind w:left="720"/>
      <w:jc w:val="left"/>
    </w:pPr>
    <w:rPr>
      <w:rFonts w:ascii="Times New Roman" w:hAnsi="Times New Roman"/>
      <w:bCs/>
      <w:iCs/>
      <w:sz w:val="24"/>
      <w:szCs w:val="24"/>
      <w:lang w:eastAsia="ar-SA"/>
    </w:rPr>
  </w:style>
  <w:style w:type="character" w:customStyle="1" w:styleId="520">
    <w:name w:val="Заголовок 5 Знак2"/>
    <w:aliases w:val="Заголовок 5 Знак1 Знак,Заголовок 5 Знак Знак Знак,Знак20 Знак Знак Знак,Знак20 Знак Знак1"/>
    <w:rsid w:val="00C94120"/>
    <w:rPr>
      <w:rFonts w:ascii="Times New Roman" w:eastAsia="Times New Roman" w:hAnsi="Times New Roman" w:cs="Times New Roman"/>
      <w:b/>
      <w:sz w:val="28"/>
      <w:szCs w:val="20"/>
      <w:lang w:eastAsia="ru-RU"/>
    </w:rPr>
  </w:style>
  <w:style w:type="paragraph" w:customStyle="1" w:styleId="afffffff3">
    <w:name w:val="Для записок"/>
    <w:basedOn w:val="a9"/>
    <w:rsid w:val="00C94120"/>
    <w:pPr>
      <w:spacing w:after="100"/>
      <w:ind w:firstLine="720"/>
      <w:jc w:val="both"/>
    </w:pPr>
    <w:rPr>
      <w:szCs w:val="20"/>
      <w:lang w:eastAsia="ar-SA"/>
    </w:rPr>
  </w:style>
  <w:style w:type="paragraph" w:customStyle="1" w:styleId="afffffff4">
    <w:name w:val="Стиль"/>
    <w:rsid w:val="00C94120"/>
    <w:pPr>
      <w:widowControl w:val="0"/>
      <w:autoSpaceDE w:val="0"/>
      <w:autoSpaceDN w:val="0"/>
      <w:adjustRightInd w:val="0"/>
    </w:pPr>
    <w:rPr>
      <w:sz w:val="24"/>
      <w:szCs w:val="24"/>
    </w:rPr>
  </w:style>
  <w:style w:type="character" w:customStyle="1" w:styleId="FontStyle22">
    <w:name w:val="Font Style22"/>
    <w:rsid w:val="00C94120"/>
    <w:rPr>
      <w:rFonts w:ascii="Times New Roman" w:hAnsi="Times New Roman" w:cs="Times New Roman" w:hint="default"/>
      <w:sz w:val="22"/>
      <w:szCs w:val="22"/>
    </w:rPr>
  </w:style>
  <w:style w:type="paragraph" w:styleId="2ff">
    <w:name w:val="Body Text First Indent 2"/>
    <w:basedOn w:val="af2"/>
    <w:link w:val="2ff0"/>
    <w:uiPriority w:val="34"/>
    <w:unhideWhenUsed/>
    <w:rsid w:val="00C94120"/>
    <w:pPr>
      <w:ind w:left="360" w:firstLine="360"/>
      <w:jc w:val="left"/>
    </w:pPr>
    <w:rPr>
      <w:rFonts w:ascii="Arial" w:hAnsi="Arial"/>
      <w:sz w:val="24"/>
      <w:szCs w:val="24"/>
    </w:rPr>
  </w:style>
  <w:style w:type="character" w:customStyle="1" w:styleId="2ff0">
    <w:name w:val="Красная строка 2 Знак"/>
    <w:basedOn w:val="af3"/>
    <w:link w:val="2ff"/>
    <w:uiPriority w:val="34"/>
    <w:rsid w:val="00C94120"/>
    <w:rPr>
      <w:rFonts w:ascii="Arial" w:hAnsi="Arial"/>
      <w:sz w:val="24"/>
      <w:szCs w:val="24"/>
    </w:rPr>
  </w:style>
  <w:style w:type="paragraph" w:styleId="afffffff5">
    <w:name w:val="Body Text First Indent"/>
    <w:basedOn w:val="afb"/>
    <w:link w:val="afffffff6"/>
    <w:unhideWhenUsed/>
    <w:rsid w:val="00C94120"/>
    <w:pPr>
      <w:ind w:firstLine="210"/>
      <w:jc w:val="both"/>
    </w:pPr>
    <w:rPr>
      <w:rFonts w:ascii="Arial" w:hAnsi="Arial"/>
      <w:sz w:val="28"/>
    </w:rPr>
  </w:style>
  <w:style w:type="character" w:customStyle="1" w:styleId="afffffff6">
    <w:name w:val="Красная строка Знак"/>
    <w:basedOn w:val="afc"/>
    <w:link w:val="afffffff5"/>
    <w:rsid w:val="00C94120"/>
    <w:rPr>
      <w:rFonts w:ascii="Arial" w:hAnsi="Arial"/>
      <w:sz w:val="28"/>
      <w:szCs w:val="24"/>
    </w:rPr>
  </w:style>
  <w:style w:type="paragraph" w:customStyle="1" w:styleId="a0">
    <w:name w:val="Список с точкой"/>
    <w:basedOn w:val="a9"/>
    <w:link w:val="afffffff7"/>
    <w:rsid w:val="00C94120"/>
    <w:pPr>
      <w:numPr>
        <w:ilvl w:val="7"/>
        <w:numId w:val="10"/>
      </w:numPr>
      <w:jc w:val="both"/>
    </w:pPr>
  </w:style>
  <w:style w:type="character" w:customStyle="1" w:styleId="afffffff7">
    <w:name w:val="Список с точкой Знак"/>
    <w:basedOn w:val="aa"/>
    <w:link w:val="a0"/>
    <w:rsid w:val="00C94120"/>
    <w:rPr>
      <w:sz w:val="24"/>
      <w:szCs w:val="24"/>
    </w:rPr>
  </w:style>
  <w:style w:type="paragraph" w:customStyle="1" w:styleId="1">
    <w:name w:val="Список маркированный 1"/>
    <w:basedOn w:val="a9"/>
    <w:link w:val="1ffa"/>
    <w:qFormat/>
    <w:rsid w:val="00C94120"/>
    <w:pPr>
      <w:numPr>
        <w:numId w:val="11"/>
      </w:numPr>
      <w:tabs>
        <w:tab w:val="left" w:pos="1134"/>
      </w:tabs>
      <w:spacing w:line="360" w:lineRule="auto"/>
      <w:jc w:val="both"/>
    </w:pPr>
    <w:rPr>
      <w:rFonts w:cs="Arial"/>
    </w:rPr>
  </w:style>
  <w:style w:type="character" w:customStyle="1" w:styleId="1ffa">
    <w:name w:val="Список маркированный 1 Знак"/>
    <w:basedOn w:val="aa"/>
    <w:link w:val="1"/>
    <w:rsid w:val="00C94120"/>
    <w:rPr>
      <w:rFonts w:cs="Arial"/>
      <w:sz w:val="24"/>
      <w:szCs w:val="24"/>
    </w:rPr>
  </w:style>
  <w:style w:type="paragraph" w:customStyle="1" w:styleId="cont2">
    <w:name w:val="cont2"/>
    <w:basedOn w:val="a9"/>
    <w:rsid w:val="00C94120"/>
    <w:pPr>
      <w:spacing w:before="120" w:after="100" w:afterAutospacing="1"/>
    </w:pPr>
    <w:rPr>
      <w:rFonts w:ascii="Tahoma" w:hAnsi="Tahoma" w:cs="Tahoma"/>
      <w:color w:val="000000"/>
      <w:sz w:val="20"/>
      <w:szCs w:val="20"/>
    </w:rPr>
  </w:style>
  <w:style w:type="paragraph" w:customStyle="1" w:styleId="ConsCell">
    <w:name w:val="ConsCell"/>
    <w:uiPriority w:val="99"/>
    <w:rsid w:val="00C94120"/>
    <w:pPr>
      <w:widowControl w:val="0"/>
      <w:autoSpaceDE w:val="0"/>
      <w:autoSpaceDN w:val="0"/>
      <w:adjustRightInd w:val="0"/>
      <w:ind w:left="96" w:right="19772"/>
    </w:pPr>
    <w:rPr>
      <w:rFonts w:ascii="Arial" w:hAnsi="Arial" w:cs="Arial"/>
    </w:rPr>
  </w:style>
  <w:style w:type="character" w:customStyle="1" w:styleId="2ff1">
    <w:name w:val="Основной текст (2)_"/>
    <w:basedOn w:val="aa"/>
    <w:rsid w:val="00C94120"/>
    <w:rPr>
      <w:rFonts w:ascii="Times New Roman" w:eastAsia="Times New Roman" w:hAnsi="Times New Roman" w:cs="Times New Roman"/>
      <w:b w:val="0"/>
      <w:bCs w:val="0"/>
      <w:i w:val="0"/>
      <w:iCs w:val="0"/>
      <w:smallCaps w:val="0"/>
      <w:strike w:val="0"/>
      <w:sz w:val="22"/>
      <w:szCs w:val="22"/>
      <w:u w:val="none"/>
    </w:rPr>
  </w:style>
  <w:style w:type="character" w:customStyle="1" w:styleId="afffffff8">
    <w:name w:val="Основной текст_"/>
    <w:basedOn w:val="aa"/>
    <w:link w:val="93"/>
    <w:rsid w:val="00C94120"/>
    <w:rPr>
      <w:sz w:val="27"/>
      <w:szCs w:val="27"/>
      <w:shd w:val="clear" w:color="auto" w:fill="FFFFFF"/>
    </w:rPr>
  </w:style>
  <w:style w:type="character" w:customStyle="1" w:styleId="48">
    <w:name w:val="Основной текст4"/>
    <w:basedOn w:val="afffffff8"/>
    <w:rsid w:val="00C94120"/>
    <w:rPr>
      <w:color w:val="000000"/>
      <w:spacing w:val="0"/>
      <w:w w:val="100"/>
      <w:position w:val="0"/>
      <w:sz w:val="27"/>
      <w:szCs w:val="27"/>
      <w:shd w:val="clear" w:color="auto" w:fill="FFFFFF"/>
      <w:lang w:val="ru-RU"/>
    </w:rPr>
  </w:style>
  <w:style w:type="character" w:customStyle="1" w:styleId="2ff2">
    <w:name w:val="Основной текст (2)"/>
    <w:basedOn w:val="2ff1"/>
    <w:rsid w:val="00C9412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paragraph" w:customStyle="1" w:styleId="93">
    <w:name w:val="Основной текст9"/>
    <w:basedOn w:val="a9"/>
    <w:link w:val="afffffff8"/>
    <w:rsid w:val="00C94120"/>
    <w:pPr>
      <w:widowControl w:val="0"/>
      <w:shd w:val="clear" w:color="auto" w:fill="FFFFFF"/>
      <w:spacing w:after="300" w:line="331" w:lineRule="exact"/>
      <w:ind w:hanging="1200"/>
    </w:pPr>
    <w:rPr>
      <w:sz w:val="27"/>
      <w:szCs w:val="27"/>
    </w:rPr>
  </w:style>
  <w:style w:type="character" w:customStyle="1" w:styleId="49">
    <w:name w:val="Заголовок №4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4a">
    <w:name w:val="Заголовок №4"/>
    <w:basedOn w:val="49"/>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fffffff9">
    <w:name w:val="Основной текст + Полужирный"/>
    <w:basedOn w:val="afffffff8"/>
    <w:rsid w:val="00C94120"/>
    <w:rPr>
      <w:b/>
      <w:bCs/>
      <w:i w:val="0"/>
      <w:iCs w:val="0"/>
      <w:smallCaps w:val="0"/>
      <w:strike w:val="0"/>
      <w:color w:val="000000"/>
      <w:spacing w:val="0"/>
      <w:w w:val="100"/>
      <w:position w:val="0"/>
      <w:sz w:val="27"/>
      <w:szCs w:val="27"/>
      <w:u w:val="none"/>
      <w:shd w:val="clear" w:color="auto" w:fill="FFFFFF"/>
      <w:lang w:val="ru-RU"/>
    </w:rPr>
  </w:style>
  <w:style w:type="character" w:customStyle="1" w:styleId="1pt">
    <w:name w:val="Основной текст + Интервал 1 pt"/>
    <w:basedOn w:val="afffffff8"/>
    <w:rsid w:val="00C94120"/>
    <w:rPr>
      <w:b w:val="0"/>
      <w:bCs w:val="0"/>
      <w:i w:val="0"/>
      <w:iCs w:val="0"/>
      <w:smallCaps w:val="0"/>
      <w:strike w:val="0"/>
      <w:color w:val="000000"/>
      <w:spacing w:val="30"/>
      <w:w w:val="100"/>
      <w:position w:val="0"/>
      <w:sz w:val="27"/>
      <w:szCs w:val="27"/>
      <w:u w:val="none"/>
      <w:shd w:val="clear" w:color="auto" w:fill="FFFFFF"/>
      <w:lang w:val="ru-RU"/>
    </w:rPr>
  </w:style>
  <w:style w:type="character" w:customStyle="1" w:styleId="3f">
    <w:name w:val="Основной текст (3)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3f0">
    <w:name w:val="Основной текст (3)"/>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4">
    <w:name w:val="Основной текст (5)_"/>
    <w:basedOn w:val="aa"/>
    <w:rsid w:val="00C94120"/>
    <w:rPr>
      <w:rFonts w:ascii="Times New Roman" w:eastAsia="Times New Roman" w:hAnsi="Times New Roman" w:cs="Times New Roman"/>
      <w:b/>
      <w:bCs/>
      <w:i w:val="0"/>
      <w:iCs w:val="0"/>
      <w:smallCaps w:val="0"/>
      <w:strike w:val="0"/>
      <w:sz w:val="19"/>
      <w:szCs w:val="19"/>
      <w:u w:val="none"/>
    </w:rPr>
  </w:style>
  <w:style w:type="character" w:customStyle="1" w:styleId="55">
    <w:name w:val="Основной текст (5)"/>
    <w:basedOn w:val="54"/>
    <w:rsid w:val="00C9412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4b">
    <w:name w:val="Основной текст (4)_"/>
    <w:basedOn w:val="aa"/>
    <w:rsid w:val="00C94120"/>
    <w:rPr>
      <w:rFonts w:ascii="Times New Roman" w:eastAsia="Times New Roman" w:hAnsi="Times New Roman" w:cs="Times New Roman"/>
      <w:b/>
      <w:bCs/>
      <w:i w:val="0"/>
      <w:iCs w:val="0"/>
      <w:smallCaps w:val="0"/>
      <w:strike w:val="0"/>
      <w:sz w:val="22"/>
      <w:szCs w:val="22"/>
      <w:u w:val="none"/>
    </w:rPr>
  </w:style>
  <w:style w:type="character" w:customStyle="1" w:styleId="4c">
    <w:name w:val="Основной текст (4)"/>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4d">
    <w:name w:val="Основной текст (4) + 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2ff3">
    <w:name w:val="Основной текст (2) + Полужирный"/>
    <w:basedOn w:val="2ff1"/>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afffffffa">
    <w:name w:val="Колонтитул_"/>
    <w:basedOn w:val="aa"/>
    <w:link w:val="afffffffb"/>
    <w:rsid w:val="00C94120"/>
    <w:rPr>
      <w:sz w:val="27"/>
      <w:szCs w:val="27"/>
      <w:shd w:val="clear" w:color="auto" w:fill="FFFFFF"/>
    </w:rPr>
  </w:style>
  <w:style w:type="character" w:customStyle="1" w:styleId="66">
    <w:name w:val="Основной текст6"/>
    <w:basedOn w:val="afffffff8"/>
    <w:rsid w:val="00C94120"/>
    <w:rPr>
      <w:b w:val="0"/>
      <w:bCs w:val="0"/>
      <w:i w:val="0"/>
      <w:iCs w:val="0"/>
      <w:smallCaps w:val="0"/>
      <w:strike w:val="0"/>
      <w:color w:val="000000"/>
      <w:spacing w:val="0"/>
      <w:w w:val="100"/>
      <w:position w:val="0"/>
      <w:sz w:val="27"/>
      <w:szCs w:val="27"/>
      <w:u w:val="single"/>
      <w:shd w:val="clear" w:color="auto" w:fill="FFFFFF"/>
      <w:lang w:val="ru-RU"/>
    </w:rPr>
  </w:style>
  <w:style w:type="character" w:customStyle="1" w:styleId="afffffffc">
    <w:name w:val="Колонтитул + Полужирный"/>
    <w:basedOn w:val="afffffffa"/>
    <w:rsid w:val="00C94120"/>
    <w:rPr>
      <w:b/>
      <w:bCs/>
      <w:color w:val="000000"/>
      <w:spacing w:val="0"/>
      <w:w w:val="100"/>
      <w:position w:val="0"/>
      <w:sz w:val="27"/>
      <w:szCs w:val="27"/>
      <w:shd w:val="clear" w:color="auto" w:fill="FFFFFF"/>
      <w:lang w:val="ru-RU"/>
    </w:rPr>
  </w:style>
  <w:style w:type="character" w:customStyle="1" w:styleId="4135pt">
    <w:name w:val="Основной текст (4) + 13;5 pt;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6">
    <w:name w:val="Заголовок №5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57">
    <w:name w:val="Заголовок №5"/>
    <w:basedOn w:val="56"/>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420">
    <w:name w:val="Заголовок №4 (2)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421">
    <w:name w:val="Заголовок №4 (2)"/>
    <w:basedOn w:val="420"/>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0ptExact">
    <w:name w:val="Основной текст + Интервал 0 pt Exact"/>
    <w:basedOn w:val="afffffff8"/>
    <w:rsid w:val="00C94120"/>
    <w:rPr>
      <w:b w:val="0"/>
      <w:bCs w:val="0"/>
      <w:i w:val="0"/>
      <w:iCs w:val="0"/>
      <w:smallCaps w:val="0"/>
      <w:strike w:val="0"/>
      <w:color w:val="000000"/>
      <w:spacing w:val="2"/>
      <w:w w:val="100"/>
      <w:position w:val="0"/>
      <w:sz w:val="25"/>
      <w:szCs w:val="25"/>
      <w:u w:val="none"/>
      <w:shd w:val="clear" w:color="auto" w:fill="FFFFFF"/>
      <w:lang w:val="ru-RU"/>
    </w:rPr>
  </w:style>
  <w:style w:type="character" w:customStyle="1" w:styleId="2135pt">
    <w:name w:val="Основной текст (2) + 13;5 pt"/>
    <w:basedOn w:val="2ff1"/>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afffffffb">
    <w:name w:val="Колонтитул"/>
    <w:basedOn w:val="a9"/>
    <w:link w:val="afffffffa"/>
    <w:rsid w:val="00C94120"/>
    <w:pPr>
      <w:widowControl w:val="0"/>
      <w:shd w:val="clear" w:color="auto" w:fill="FFFFFF"/>
      <w:spacing w:line="0" w:lineRule="atLeast"/>
    </w:pPr>
    <w:rPr>
      <w:sz w:val="27"/>
      <w:szCs w:val="27"/>
    </w:rPr>
  </w:style>
  <w:style w:type="character" w:customStyle="1" w:styleId="3f1">
    <w:name w:val="Основной текст (3) + Не полужирный"/>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1pt">
    <w:name w:val="Основной текст + 11 pt"/>
    <w:basedOn w:val="afffffff8"/>
    <w:rsid w:val="00C94120"/>
    <w:rPr>
      <w:b w:val="0"/>
      <w:bCs w:val="0"/>
      <w:i w:val="0"/>
      <w:iCs w:val="0"/>
      <w:smallCaps w:val="0"/>
      <w:strike w:val="0"/>
      <w:color w:val="000000"/>
      <w:spacing w:val="0"/>
      <w:w w:val="100"/>
      <w:position w:val="0"/>
      <w:sz w:val="22"/>
      <w:szCs w:val="22"/>
      <w:u w:val="none"/>
      <w:shd w:val="clear" w:color="auto" w:fill="FFFFFF"/>
      <w:lang w:val="ru-RU"/>
    </w:rPr>
  </w:style>
  <w:style w:type="character" w:customStyle="1" w:styleId="105pt">
    <w:name w:val="Основной текст + 10;5 pt;Полужирный;Курсив"/>
    <w:basedOn w:val="afffffff8"/>
    <w:rsid w:val="00C94120"/>
    <w:rPr>
      <w:b/>
      <w:bCs/>
      <w:i/>
      <w:iCs/>
      <w:smallCaps w:val="0"/>
      <w:strike w:val="0"/>
      <w:color w:val="000000"/>
      <w:spacing w:val="0"/>
      <w:w w:val="100"/>
      <w:position w:val="0"/>
      <w:sz w:val="21"/>
      <w:szCs w:val="21"/>
      <w:u w:val="none"/>
      <w:shd w:val="clear" w:color="auto" w:fill="FFFFFF"/>
      <w:lang w:val="ru-RU"/>
    </w:rPr>
  </w:style>
  <w:style w:type="character" w:customStyle="1" w:styleId="3f2">
    <w:name w:val="Подпись к таблице (3)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3f3">
    <w:name w:val="Подпись к таблице (3)"/>
    <w:basedOn w:val="3f2"/>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67">
    <w:name w:val="Колонтитул (6)_"/>
    <w:basedOn w:val="aa"/>
    <w:link w:val="68"/>
    <w:rsid w:val="00C94120"/>
    <w:rPr>
      <w:b/>
      <w:bCs/>
      <w:sz w:val="27"/>
      <w:szCs w:val="27"/>
      <w:shd w:val="clear" w:color="auto" w:fill="FFFFFF"/>
    </w:rPr>
  </w:style>
  <w:style w:type="character" w:customStyle="1" w:styleId="6105pt">
    <w:name w:val="Колонтитул (6) + 10;5 pt"/>
    <w:basedOn w:val="67"/>
    <w:rsid w:val="00C94120"/>
    <w:rPr>
      <w:b/>
      <w:bCs/>
      <w:color w:val="000000"/>
      <w:spacing w:val="0"/>
      <w:w w:val="100"/>
      <w:position w:val="0"/>
      <w:sz w:val="21"/>
      <w:szCs w:val="21"/>
      <w:shd w:val="clear" w:color="auto" w:fill="FFFFFF"/>
      <w:lang w:val="ru-RU"/>
    </w:rPr>
  </w:style>
  <w:style w:type="paragraph" w:customStyle="1" w:styleId="68">
    <w:name w:val="Колонтитул (6)"/>
    <w:basedOn w:val="a9"/>
    <w:link w:val="67"/>
    <w:rsid w:val="00C94120"/>
    <w:pPr>
      <w:widowControl w:val="0"/>
      <w:shd w:val="clear" w:color="auto" w:fill="FFFFFF"/>
      <w:spacing w:line="0" w:lineRule="atLeast"/>
    </w:pPr>
    <w:rPr>
      <w:b/>
      <w:bCs/>
      <w:sz w:val="27"/>
      <w:szCs w:val="27"/>
    </w:rPr>
  </w:style>
  <w:style w:type="character" w:customStyle="1" w:styleId="16pt0pt70">
    <w:name w:val="Основной текст + 16 pt;Интервал 0 pt;Масштаб 70%"/>
    <w:basedOn w:val="afffffff8"/>
    <w:rsid w:val="00C94120"/>
    <w:rPr>
      <w:b w:val="0"/>
      <w:bCs w:val="0"/>
      <w:i w:val="0"/>
      <w:iCs w:val="0"/>
      <w:smallCaps w:val="0"/>
      <w:strike w:val="0"/>
      <w:color w:val="000000"/>
      <w:spacing w:val="10"/>
      <w:w w:val="70"/>
      <w:position w:val="0"/>
      <w:sz w:val="32"/>
      <w:szCs w:val="32"/>
      <w:u w:val="none"/>
      <w:shd w:val="clear" w:color="auto" w:fill="FFFFFF"/>
      <w:lang w:val="ru-RU"/>
    </w:rPr>
  </w:style>
  <w:style w:type="character" w:customStyle="1" w:styleId="105pt1pt">
    <w:name w:val="Основной текст + 10;5 pt;Полужирный;Курсив;Интервал 1 pt"/>
    <w:basedOn w:val="afffffff8"/>
    <w:rsid w:val="00C94120"/>
    <w:rPr>
      <w:b/>
      <w:bCs/>
      <w:i/>
      <w:iCs/>
      <w:smallCaps w:val="0"/>
      <w:strike w:val="0"/>
      <w:color w:val="000000"/>
      <w:spacing w:val="30"/>
      <w:w w:val="100"/>
      <w:position w:val="0"/>
      <w:sz w:val="21"/>
      <w:szCs w:val="21"/>
      <w:u w:val="none"/>
      <w:shd w:val="clear" w:color="auto" w:fill="FFFFFF"/>
      <w:lang w:val="ru-RU"/>
    </w:rPr>
  </w:style>
  <w:style w:type="character" w:customStyle="1" w:styleId="115pt">
    <w:name w:val="Основной текст + 11;5 pt"/>
    <w:basedOn w:val="afffffff8"/>
    <w:rsid w:val="00C94120"/>
    <w:rPr>
      <w:b w:val="0"/>
      <w:bCs w:val="0"/>
      <w:i w:val="0"/>
      <w:iCs w:val="0"/>
      <w:smallCaps w:val="0"/>
      <w:strike w:val="0"/>
      <w:color w:val="000000"/>
      <w:spacing w:val="0"/>
      <w:w w:val="100"/>
      <w:position w:val="0"/>
      <w:sz w:val="23"/>
      <w:szCs w:val="23"/>
      <w:u w:val="none"/>
      <w:shd w:val="clear" w:color="auto" w:fill="FFFFFF"/>
    </w:rPr>
  </w:style>
  <w:style w:type="character" w:customStyle="1" w:styleId="LucidaSansUnicode6pt">
    <w:name w:val="Основной текст + Lucida Sans Unicode;6 pt"/>
    <w:basedOn w:val="afffffff8"/>
    <w:rsid w:val="00C94120"/>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shd w:val="clear" w:color="auto" w:fill="FFFFFF"/>
    </w:rPr>
  </w:style>
  <w:style w:type="paragraph" w:customStyle="1" w:styleId="2ff4">
    <w:name w:val="Абзац списка2"/>
    <w:basedOn w:val="a9"/>
    <w:qFormat/>
    <w:rsid w:val="00C94120"/>
    <w:pPr>
      <w:ind w:left="720" w:firstLine="567"/>
      <w:contextualSpacing/>
    </w:pPr>
    <w:rPr>
      <w:sz w:val="28"/>
      <w:szCs w:val="22"/>
      <w:lang w:eastAsia="en-US"/>
    </w:rPr>
  </w:style>
  <w:style w:type="paragraph" w:customStyle="1" w:styleId="brownb">
    <w:name w:val="brownb"/>
    <w:basedOn w:val="a9"/>
    <w:rsid w:val="00C94120"/>
    <w:pPr>
      <w:spacing w:before="100" w:beforeAutospacing="1" w:after="100" w:afterAutospacing="1"/>
    </w:pPr>
  </w:style>
  <w:style w:type="paragraph" w:customStyle="1" w:styleId="afffffffd">
    <w:name w:val="Осн"/>
    <w:basedOn w:val="a9"/>
    <w:link w:val="afffffffe"/>
    <w:qFormat/>
    <w:rsid w:val="00C94120"/>
    <w:pPr>
      <w:spacing w:line="360" w:lineRule="auto"/>
      <w:ind w:firstLine="709"/>
      <w:jc w:val="both"/>
    </w:pPr>
  </w:style>
  <w:style w:type="character" w:customStyle="1" w:styleId="afffffffe">
    <w:name w:val="Осн Знак"/>
    <w:basedOn w:val="aa"/>
    <w:link w:val="afffffffd"/>
    <w:rsid w:val="00C94120"/>
    <w:rPr>
      <w:sz w:val="24"/>
      <w:szCs w:val="24"/>
    </w:rPr>
  </w:style>
  <w:style w:type="paragraph" w:customStyle="1" w:styleId="affffffff">
    <w:name w:val="Таб"/>
    <w:basedOn w:val="afffffffd"/>
    <w:next w:val="afffffffd"/>
    <w:rsid w:val="00C94120"/>
    <w:pPr>
      <w:spacing w:line="240" w:lineRule="auto"/>
      <w:ind w:firstLine="0"/>
      <w:jc w:val="center"/>
    </w:pPr>
    <w:rPr>
      <w:sz w:val="22"/>
    </w:rPr>
  </w:style>
  <w:style w:type="character" w:customStyle="1" w:styleId="21f">
    <w:name w:val="Заг 2 Знак Знак Знак1 Знак Знак"/>
    <w:basedOn w:val="aa"/>
    <w:link w:val="21f0"/>
    <w:locked/>
    <w:rsid w:val="00C94120"/>
    <w:rPr>
      <w:rFonts w:ascii="Arial" w:hAnsi="Arial" w:cs="Arial"/>
      <w:b/>
      <w:caps/>
      <w:color w:val="0070C0"/>
      <w:sz w:val="24"/>
      <w:szCs w:val="28"/>
      <w14:shadow w14:blurRad="50800" w14:dist="38100" w14:dir="2700000" w14:sx="100000" w14:sy="100000" w14:kx="0" w14:ky="0" w14:algn="tl">
        <w14:srgbClr w14:val="000000">
          <w14:alpha w14:val="60000"/>
        </w14:srgbClr>
      </w14:shadow>
    </w:rPr>
  </w:style>
  <w:style w:type="paragraph" w:customStyle="1" w:styleId="21f0">
    <w:name w:val="Заг 2 Знак Знак Знак1 Знак"/>
    <w:basedOn w:val="a9"/>
    <w:link w:val="21f"/>
    <w:qFormat/>
    <w:rsid w:val="00C94120"/>
    <w:pPr>
      <w:spacing w:before="240" w:after="180"/>
      <w:contextualSpacing/>
    </w:pPr>
    <w:rPr>
      <w:rFonts w:ascii="Arial" w:hAnsi="Arial" w:cs="Arial"/>
      <w:b/>
      <w:caps/>
      <w:color w:val="0070C0"/>
      <w:szCs w:val="28"/>
      <w14:shadow w14:blurRad="50800" w14:dist="38100" w14:dir="2700000" w14:sx="100000" w14:sy="100000" w14:kx="0" w14:ky="0" w14:algn="tl">
        <w14:srgbClr w14:val="000000">
          <w14:alpha w14:val="60000"/>
        </w14:srgbClr>
      </w14:shadow>
    </w:rPr>
  </w:style>
  <w:style w:type="paragraph" w:customStyle="1" w:styleId="1ffb">
    <w:name w:val="Обычный (веб)1"/>
    <w:basedOn w:val="a9"/>
    <w:rsid w:val="00C94120"/>
    <w:rPr>
      <w:rFonts w:ascii="Arial" w:hAnsi="Arial" w:cs="Arial"/>
      <w:sz w:val="18"/>
      <w:szCs w:val="18"/>
    </w:rPr>
  </w:style>
  <w:style w:type="paragraph" w:styleId="affffffff0">
    <w:name w:val="endnote text"/>
    <w:basedOn w:val="a9"/>
    <w:link w:val="affffffff1"/>
    <w:rsid w:val="00C94120"/>
    <w:rPr>
      <w:sz w:val="20"/>
      <w:szCs w:val="20"/>
    </w:rPr>
  </w:style>
  <w:style w:type="character" w:customStyle="1" w:styleId="affffffff1">
    <w:name w:val="Текст концевой сноски Знак"/>
    <w:basedOn w:val="aa"/>
    <w:link w:val="affffffff0"/>
    <w:rsid w:val="00C94120"/>
  </w:style>
  <w:style w:type="character" w:customStyle="1" w:styleId="11d">
    <w:name w:val="Знак1 Знак1"/>
    <w:basedOn w:val="aa"/>
    <w:semiHidden/>
    <w:rsid w:val="00C94120"/>
    <w:rPr>
      <w:rFonts w:ascii="Cambria" w:eastAsia="Times New Roman" w:hAnsi="Cambria" w:cs="Times New Roman"/>
      <w:color w:val="243F60"/>
      <w:sz w:val="24"/>
      <w:lang w:eastAsia="ru-RU"/>
    </w:rPr>
  </w:style>
  <w:style w:type="paragraph" w:customStyle="1" w:styleId="affffffff2">
    <w:name w:val="Знак Знак Знак Знак Знак Знак"/>
    <w:basedOn w:val="a9"/>
    <w:rsid w:val="00C94120"/>
    <w:pPr>
      <w:spacing w:after="160" w:line="240" w:lineRule="exact"/>
    </w:pPr>
    <w:rPr>
      <w:rFonts w:ascii="Verdana" w:hAnsi="Verdana"/>
      <w:sz w:val="20"/>
      <w:szCs w:val="20"/>
      <w:lang w:val="en-US" w:eastAsia="en-US"/>
    </w:rPr>
  </w:style>
  <w:style w:type="paragraph" w:customStyle="1" w:styleId="2ff5">
    <w:name w:val="Знак Знак Знак2 Знак Знак Знак Знак Знак Знак Знак"/>
    <w:basedOn w:val="a9"/>
    <w:rsid w:val="00C94120"/>
    <w:rPr>
      <w:rFonts w:ascii="Verdana" w:hAnsi="Verdana" w:cs="Verdana"/>
      <w:sz w:val="20"/>
      <w:szCs w:val="20"/>
      <w:lang w:val="en-US" w:eastAsia="en-US"/>
    </w:rPr>
  </w:style>
  <w:style w:type="paragraph" w:customStyle="1" w:styleId="11e">
    <w:name w:val="Знак Знак1 Знак Знак Знак Знак Знак Знак Знак Знак Знак Знак1 Знак"/>
    <w:basedOn w:val="a9"/>
    <w:rsid w:val="00C94120"/>
    <w:rPr>
      <w:rFonts w:ascii="Verdana" w:hAnsi="Verdana" w:cs="Verdana"/>
      <w:sz w:val="20"/>
      <w:szCs w:val="20"/>
      <w:lang w:val="en-US" w:eastAsia="en-US"/>
    </w:rPr>
  </w:style>
  <w:style w:type="paragraph" w:customStyle="1" w:styleId="Iniiaiieoaenonionooiii">
    <w:name w:val="Iniiaiie oaeno n ionooiii"/>
    <w:basedOn w:val="a9"/>
    <w:rsid w:val="00C94120"/>
    <w:pPr>
      <w:widowControl w:val="0"/>
      <w:overflowPunct w:val="0"/>
      <w:autoSpaceDE w:val="0"/>
      <w:autoSpaceDN w:val="0"/>
      <w:adjustRightInd w:val="0"/>
      <w:ind w:firstLine="851"/>
      <w:jc w:val="both"/>
      <w:textAlignment w:val="baseline"/>
    </w:pPr>
    <w:rPr>
      <w:sz w:val="28"/>
      <w:szCs w:val="28"/>
    </w:rPr>
  </w:style>
  <w:style w:type="character" w:customStyle="1" w:styleId="176">
    <w:name w:val="Знак Знак17"/>
    <w:rsid w:val="00C94120"/>
    <w:rPr>
      <w:rFonts w:ascii="Times New Roman" w:hAnsi="Times New Roman" w:cs="Times New Roman"/>
      <w:b/>
      <w:bCs/>
      <w:sz w:val="28"/>
      <w:szCs w:val="28"/>
    </w:rPr>
  </w:style>
  <w:style w:type="paragraph" w:customStyle="1" w:styleId="mail">
    <w:name w:val="mail"/>
    <w:basedOn w:val="a9"/>
    <w:rsid w:val="00C94120"/>
    <w:pPr>
      <w:spacing w:before="100" w:beforeAutospacing="1" w:after="100" w:afterAutospacing="1"/>
    </w:pPr>
    <w:rPr>
      <w:rFonts w:ascii="Calibri" w:eastAsia="Calibri" w:hAnsi="Calibri"/>
    </w:rPr>
  </w:style>
  <w:style w:type="paragraph" w:customStyle="1" w:styleId="22b">
    <w:name w:val="Основной текст 22"/>
    <w:basedOn w:val="a9"/>
    <w:rsid w:val="00C94120"/>
    <w:pPr>
      <w:overflowPunct w:val="0"/>
      <w:autoSpaceDE w:val="0"/>
      <w:autoSpaceDN w:val="0"/>
      <w:adjustRightInd w:val="0"/>
      <w:spacing w:after="120"/>
      <w:ind w:left="283"/>
      <w:textAlignment w:val="baseline"/>
    </w:pPr>
    <w:rPr>
      <w:sz w:val="20"/>
      <w:szCs w:val="20"/>
    </w:rPr>
  </w:style>
  <w:style w:type="character" w:customStyle="1" w:styleId="182">
    <w:name w:val="Знак Знак18"/>
    <w:rsid w:val="00C94120"/>
    <w:rPr>
      <w:rFonts w:ascii="Times New Roman" w:hAnsi="Times New Roman" w:cs="Times New Roman"/>
      <w:i/>
      <w:iCs/>
      <w:sz w:val="28"/>
      <w:szCs w:val="28"/>
    </w:rPr>
  </w:style>
  <w:style w:type="paragraph" w:customStyle="1" w:styleId="Style206">
    <w:name w:val="Style206"/>
    <w:basedOn w:val="a9"/>
    <w:rsid w:val="00C94120"/>
    <w:pPr>
      <w:widowControl w:val="0"/>
      <w:autoSpaceDE w:val="0"/>
      <w:autoSpaceDN w:val="0"/>
      <w:adjustRightInd w:val="0"/>
      <w:spacing w:line="240" w:lineRule="exact"/>
      <w:ind w:firstLine="283"/>
      <w:jc w:val="both"/>
    </w:pPr>
    <w:rPr>
      <w:sz w:val="20"/>
    </w:rPr>
  </w:style>
  <w:style w:type="paragraph" w:customStyle="1" w:styleId="2ff6">
    <w:name w:val="2"/>
    <w:basedOn w:val="a9"/>
    <w:rsid w:val="00C94120"/>
    <w:pPr>
      <w:spacing w:after="120"/>
    </w:pPr>
    <w:rPr>
      <w:b/>
      <w:szCs w:val="16"/>
    </w:rPr>
  </w:style>
  <w:style w:type="character" w:customStyle="1" w:styleId="tel">
    <w:name w:val="tel"/>
    <w:basedOn w:val="aa"/>
    <w:rsid w:val="00C94120"/>
  </w:style>
  <w:style w:type="character" w:customStyle="1" w:styleId="js-phone-country-code">
    <w:name w:val="js-phone-country-code"/>
    <w:basedOn w:val="aa"/>
    <w:rsid w:val="00C94120"/>
  </w:style>
  <w:style w:type="character" w:customStyle="1" w:styleId="b-company-infomore-contacts">
    <w:name w:val="b-company-info__more-contacts"/>
    <w:basedOn w:val="aa"/>
    <w:rsid w:val="00C94120"/>
  </w:style>
  <w:style w:type="paragraph" w:customStyle="1" w:styleId="affffffff3">
    <w:name w:val="Таблотст"/>
    <w:uiPriority w:val="99"/>
    <w:rsid w:val="00C94120"/>
    <w:pPr>
      <w:spacing w:after="200" w:line="220" w:lineRule="exact"/>
      <w:ind w:left="85"/>
    </w:pPr>
    <w:rPr>
      <w:rFonts w:ascii="Arial" w:eastAsia="Calibri" w:hAnsi="Arial" w:cs="Arial"/>
      <w:lang w:eastAsia="en-US"/>
    </w:rPr>
  </w:style>
  <w:style w:type="paragraph" w:customStyle="1" w:styleId="Oaaeiono">
    <w:name w:val="Oaaeiono"/>
    <w:basedOn w:val="a9"/>
    <w:rsid w:val="00C94120"/>
    <w:pPr>
      <w:spacing w:line="220" w:lineRule="exact"/>
      <w:ind w:left="85"/>
    </w:pPr>
    <w:rPr>
      <w:rFonts w:ascii="Arial" w:hAnsi="Arial" w:cs="Arial"/>
      <w:sz w:val="20"/>
      <w:szCs w:val="20"/>
    </w:rPr>
  </w:style>
  <w:style w:type="paragraph" w:customStyle="1" w:styleId="affffffff4">
    <w:name w:val="Текст доклада"/>
    <w:basedOn w:val="a9"/>
    <w:rsid w:val="00C94120"/>
    <w:pPr>
      <w:ind w:firstLine="720"/>
      <w:jc w:val="both"/>
    </w:pPr>
    <w:rPr>
      <w:sz w:val="22"/>
    </w:rPr>
  </w:style>
  <w:style w:type="character" w:customStyle="1" w:styleId="11f">
    <w:name w:val="Текст сноски Знак1 Знак1"/>
    <w:aliases w:val="Текст сноски Знак Знак Знак1,Table_Footnote_last Знак1 Знак Знак1,Table_Footnote_last Знак Знак Знак Знак Знак Знак1,Table_Footnote_last Знак Знак Знак Знак1,Текст сноски Знак1 Знак Знак Знак1"/>
    <w:basedOn w:val="aa"/>
    <w:locked/>
    <w:rsid w:val="00C94120"/>
    <w:rPr>
      <w:rFonts w:cs="Times New Roman"/>
      <w:spacing w:val="6"/>
      <w:sz w:val="30"/>
      <w:szCs w:val="30"/>
      <w:lang w:eastAsia="ru-RU"/>
    </w:rPr>
  </w:style>
  <w:style w:type="paragraph" w:customStyle="1" w:styleId="ConsNormal">
    <w:name w:val="ConsNormal"/>
    <w:rsid w:val="00C94120"/>
    <w:pPr>
      <w:widowControl w:val="0"/>
      <w:autoSpaceDE w:val="0"/>
      <w:autoSpaceDN w:val="0"/>
      <w:adjustRightInd w:val="0"/>
      <w:ind w:right="19772" w:firstLine="720"/>
    </w:pPr>
    <w:rPr>
      <w:rFonts w:ascii="Arial" w:hAnsi="Arial" w:cs="Arial"/>
    </w:rPr>
  </w:style>
  <w:style w:type="character" w:customStyle="1" w:styleId="1ffc">
    <w:name w:val="Основной текст с отступом Знак1"/>
    <w:aliases w:val="Знак Знак2"/>
    <w:basedOn w:val="aa"/>
    <w:uiPriority w:val="99"/>
    <w:locked/>
    <w:rsid w:val="00C94120"/>
    <w:rPr>
      <w:rFonts w:eastAsia="Calibri"/>
      <w:sz w:val="22"/>
      <w:szCs w:val="22"/>
      <w:lang w:eastAsia="en-US"/>
    </w:rPr>
  </w:style>
  <w:style w:type="character" w:customStyle="1" w:styleId="31a">
    <w:name w:val="Основной текст с отступом 3 Знак1"/>
    <w:basedOn w:val="aa"/>
    <w:locked/>
    <w:rsid w:val="00C94120"/>
    <w:rPr>
      <w:rFonts w:ascii="Calibri" w:eastAsia="Times New Roman" w:hAnsi="Calibri" w:cs="Times New Roman"/>
      <w:sz w:val="16"/>
      <w:szCs w:val="16"/>
      <w:lang w:eastAsia="ru-RU"/>
    </w:rPr>
  </w:style>
  <w:style w:type="paragraph" w:customStyle="1" w:styleId="affffffff5">
    <w:name w:val="Табл"/>
    <w:basedOn w:val="a9"/>
    <w:rsid w:val="00C94120"/>
    <w:pPr>
      <w:spacing w:before="120" w:after="60"/>
      <w:ind w:firstLine="709"/>
      <w:jc w:val="right"/>
    </w:pPr>
    <w:rPr>
      <w:rFonts w:ascii="Arial" w:hAnsi="Arial" w:cs="Arial"/>
      <w:szCs w:val="20"/>
    </w:rPr>
  </w:style>
  <w:style w:type="paragraph" w:customStyle="1" w:styleId="4e">
    <w:name w:val="Заголовок 4_"/>
    <w:basedOn w:val="a9"/>
    <w:rsid w:val="00C94120"/>
    <w:pPr>
      <w:spacing w:before="120" w:after="120"/>
      <w:ind w:firstLine="709"/>
      <w:jc w:val="both"/>
    </w:pPr>
    <w:rPr>
      <w:rFonts w:ascii="Arial" w:hAnsi="Arial" w:cs="Arial"/>
      <w:caps/>
    </w:rPr>
  </w:style>
  <w:style w:type="numbering" w:customStyle="1" w:styleId="a3">
    <w:name w:val="Стиль маркированный"/>
    <w:basedOn w:val="ac"/>
    <w:rsid w:val="00C94120"/>
    <w:pPr>
      <w:numPr>
        <w:numId w:val="12"/>
      </w:numPr>
    </w:pPr>
  </w:style>
  <w:style w:type="paragraph" w:customStyle="1" w:styleId="1ffd">
    <w:name w:val="Перечисление 1"/>
    <w:basedOn w:val="a9"/>
    <w:rsid w:val="00C94120"/>
    <w:pPr>
      <w:tabs>
        <w:tab w:val="num" w:pos="720"/>
      </w:tabs>
      <w:spacing w:after="60"/>
      <w:ind w:left="720" w:hanging="360"/>
      <w:jc w:val="both"/>
    </w:pPr>
    <w:rPr>
      <w:rFonts w:ascii="Arial" w:hAnsi="Arial" w:cs="Arial"/>
      <w:szCs w:val="20"/>
    </w:rPr>
  </w:style>
  <w:style w:type="paragraph" w:customStyle="1" w:styleId="3f4">
    <w:name w:val="Заголовок 3__"/>
    <w:basedOn w:val="af2"/>
    <w:rsid w:val="00C94120"/>
    <w:pPr>
      <w:spacing w:before="120" w:after="240"/>
      <w:ind w:firstLine="0"/>
    </w:pPr>
    <w:rPr>
      <w:rFonts w:ascii="Arial" w:hAnsi="Arial"/>
      <w:b/>
      <w:bCs/>
      <w:i/>
      <w:iCs/>
      <w:sz w:val="24"/>
    </w:rPr>
  </w:style>
  <w:style w:type="numbering" w:customStyle="1" w:styleId="11">
    <w:name w:val="Стиль маркированный1"/>
    <w:basedOn w:val="ac"/>
    <w:rsid w:val="00C94120"/>
    <w:pPr>
      <w:numPr>
        <w:numId w:val="13"/>
      </w:numPr>
    </w:pPr>
  </w:style>
  <w:style w:type="paragraph" w:customStyle="1" w:styleId="1ffe">
    <w:name w:val="Заголовок 1_"/>
    <w:basedOn w:val="12"/>
    <w:rsid w:val="00C94120"/>
    <w:pPr>
      <w:spacing w:before="240" w:after="180"/>
      <w:ind w:left="0" w:firstLine="0"/>
      <w:contextualSpacing/>
      <w:jc w:val="left"/>
    </w:pPr>
    <w:rPr>
      <w:rFonts w:ascii="Arial Black" w:hAnsi="Arial Black" w:cs="Arial"/>
      <w:bCs w:val="0"/>
      <w:caps/>
      <w:kern w:val="32"/>
      <w:sz w:val="28"/>
      <w:szCs w:val="28"/>
      <w14:shadow w14:blurRad="50800" w14:dist="38100" w14:dir="2700000" w14:sx="100000" w14:sy="100000" w14:kx="0" w14:ky="0" w14:algn="tl">
        <w14:srgbClr w14:val="000000">
          <w14:alpha w14:val="60000"/>
        </w14:srgbClr>
      </w14:shadow>
    </w:rPr>
  </w:style>
  <w:style w:type="paragraph" w:customStyle="1" w:styleId="rtecenter">
    <w:name w:val="rtecenter"/>
    <w:basedOn w:val="a9"/>
    <w:rsid w:val="00C94120"/>
    <w:pPr>
      <w:spacing w:before="100" w:beforeAutospacing="1" w:after="100" w:afterAutospacing="1"/>
    </w:pPr>
  </w:style>
  <w:style w:type="character" w:customStyle="1" w:styleId="reference">
    <w:name w:val="reference"/>
    <w:basedOn w:val="aa"/>
    <w:rsid w:val="00C94120"/>
  </w:style>
  <w:style w:type="paragraph" w:customStyle="1" w:styleId="2ff7">
    <w:name w:val="Основной текст2"/>
    <w:basedOn w:val="a9"/>
    <w:rsid w:val="00C94120"/>
    <w:pPr>
      <w:shd w:val="clear" w:color="auto" w:fill="FFFFFF"/>
      <w:spacing w:line="414" w:lineRule="exact"/>
      <w:ind w:hanging="580"/>
    </w:pPr>
    <w:rPr>
      <w:sz w:val="19"/>
      <w:szCs w:val="19"/>
      <w:lang w:eastAsia="ar-SA"/>
    </w:rPr>
  </w:style>
  <w:style w:type="paragraph" w:customStyle="1" w:styleId="affffffff6">
    <w:name w:val="Текст таблицы"/>
    <w:basedOn w:val="a9"/>
    <w:rsid w:val="00C94120"/>
    <w:pPr>
      <w:widowControl w:val="0"/>
      <w:suppressAutoHyphens/>
      <w:autoSpaceDE w:val="0"/>
      <w:spacing w:before="40" w:after="40"/>
    </w:pPr>
    <w:rPr>
      <w:szCs w:val="20"/>
      <w:lang w:eastAsia="ar-SA"/>
    </w:rPr>
  </w:style>
  <w:style w:type="paragraph" w:customStyle="1" w:styleId="1fff">
    <w:name w:val="Название объекта1"/>
    <w:basedOn w:val="a9"/>
    <w:next w:val="a9"/>
    <w:rsid w:val="00C94120"/>
    <w:pPr>
      <w:tabs>
        <w:tab w:val="num" w:pos="720"/>
      </w:tabs>
      <w:suppressAutoHyphens/>
      <w:jc w:val="center"/>
    </w:pPr>
    <w:rPr>
      <w:i/>
      <w:sz w:val="20"/>
      <w:szCs w:val="20"/>
      <w:lang w:eastAsia="ar-SA"/>
    </w:rPr>
  </w:style>
  <w:style w:type="character" w:customStyle="1" w:styleId="ff2">
    <w:name w:val="ff2"/>
    <w:basedOn w:val="aa"/>
    <w:rsid w:val="00C94120"/>
  </w:style>
  <w:style w:type="character" w:customStyle="1" w:styleId="ff1">
    <w:name w:val="ff1"/>
    <w:basedOn w:val="aa"/>
    <w:rsid w:val="00C94120"/>
  </w:style>
  <w:style w:type="character" w:customStyle="1" w:styleId="orglinkcontact">
    <w:name w:val="org_link_contact"/>
    <w:basedOn w:val="aa"/>
    <w:rsid w:val="00C94120"/>
  </w:style>
  <w:style w:type="character" w:customStyle="1" w:styleId="orglinkcomment">
    <w:name w:val="org_link_comment"/>
    <w:basedOn w:val="aa"/>
    <w:rsid w:val="00C94120"/>
  </w:style>
  <w:style w:type="character" w:customStyle="1" w:styleId="adr-title2">
    <w:name w:val="adr-title2"/>
    <w:basedOn w:val="aa"/>
    <w:rsid w:val="00C94120"/>
    <w:rPr>
      <w:vanish w:val="0"/>
      <w:webHidden w:val="0"/>
      <w:color w:val="949494"/>
      <w:sz w:val="24"/>
      <w:szCs w:val="24"/>
      <w:specVanish w:val="0"/>
    </w:rPr>
  </w:style>
  <w:style w:type="character" w:customStyle="1" w:styleId="postal-code">
    <w:name w:val="postal-code"/>
    <w:basedOn w:val="aa"/>
    <w:rsid w:val="00C94120"/>
  </w:style>
  <w:style w:type="character" w:customStyle="1" w:styleId="locality">
    <w:name w:val="locality"/>
    <w:basedOn w:val="aa"/>
    <w:rsid w:val="00C94120"/>
  </w:style>
  <w:style w:type="character" w:customStyle="1" w:styleId="street-address">
    <w:name w:val="street-address"/>
    <w:basedOn w:val="aa"/>
    <w:rsid w:val="00C94120"/>
  </w:style>
  <w:style w:type="character" w:customStyle="1" w:styleId="extended-address">
    <w:name w:val="extended-address"/>
    <w:basedOn w:val="aa"/>
    <w:rsid w:val="00C94120"/>
  </w:style>
  <w:style w:type="character" w:customStyle="1" w:styleId="orglinkurl">
    <w:name w:val="org_link_url"/>
    <w:basedOn w:val="aa"/>
    <w:rsid w:val="00C94120"/>
  </w:style>
  <w:style w:type="character" w:customStyle="1" w:styleId="type">
    <w:name w:val="type"/>
    <w:basedOn w:val="aa"/>
    <w:rsid w:val="00C94120"/>
  </w:style>
  <w:style w:type="paragraph" w:customStyle="1" w:styleId="WW-">
    <w:name w:val="WW-Без интервала"/>
    <w:rsid w:val="00C94120"/>
    <w:pPr>
      <w:suppressAutoHyphens/>
      <w:spacing w:after="60"/>
      <w:ind w:firstLine="709"/>
      <w:jc w:val="both"/>
    </w:pPr>
    <w:rPr>
      <w:rFonts w:eastAsia="Arial" w:cs="Calibri"/>
      <w:sz w:val="24"/>
      <w:szCs w:val="24"/>
      <w:lang w:eastAsia="ar-SA"/>
    </w:rPr>
  </w:style>
  <w:style w:type="paragraph" w:customStyle="1" w:styleId="1fff0">
    <w:name w:val="Таблица1"/>
    <w:basedOn w:val="a9"/>
    <w:rsid w:val="00C94120"/>
    <w:pPr>
      <w:suppressAutoHyphens/>
      <w:jc w:val="center"/>
    </w:pPr>
    <w:rPr>
      <w:b/>
      <w:sz w:val="20"/>
      <w:szCs w:val="20"/>
      <w:lang w:eastAsia="ar-SA"/>
    </w:rPr>
  </w:style>
  <w:style w:type="character" w:customStyle="1" w:styleId="smokved">
    <w:name w:val="sm_okved"/>
    <w:basedOn w:val="aa"/>
    <w:rsid w:val="00C94120"/>
  </w:style>
  <w:style w:type="paragraph" w:customStyle="1" w:styleId="affffffff7">
    <w:name w:val="Данные таблицы"/>
    <w:basedOn w:val="affffffff6"/>
    <w:rsid w:val="00C94120"/>
    <w:pPr>
      <w:suppressAutoHyphens w:val="0"/>
      <w:autoSpaceDN w:val="0"/>
      <w:adjustRightInd w:val="0"/>
      <w:jc w:val="right"/>
    </w:pPr>
    <w:rPr>
      <w:rFonts w:eastAsia="Calibri"/>
      <w:szCs w:val="24"/>
      <w:lang w:eastAsia="ru-RU"/>
    </w:rPr>
  </w:style>
  <w:style w:type="character" w:customStyle="1" w:styleId="FontStyle33">
    <w:name w:val="Font Style33"/>
    <w:basedOn w:val="aa"/>
    <w:rsid w:val="00C94120"/>
    <w:rPr>
      <w:rFonts w:ascii="Arial Narrow" w:hAnsi="Arial Narrow" w:cs="Arial Narrow"/>
      <w:b/>
      <w:bCs/>
      <w:sz w:val="26"/>
      <w:szCs w:val="26"/>
    </w:rPr>
  </w:style>
  <w:style w:type="character" w:customStyle="1" w:styleId="FontStyle37">
    <w:name w:val="Font Style37"/>
    <w:basedOn w:val="aa"/>
    <w:rsid w:val="00C94120"/>
    <w:rPr>
      <w:rFonts w:ascii="Arial" w:hAnsi="Arial" w:cs="Arial"/>
      <w:sz w:val="26"/>
      <w:szCs w:val="26"/>
    </w:rPr>
  </w:style>
  <w:style w:type="paragraph" w:customStyle="1" w:styleId="Style6">
    <w:name w:val="Style6"/>
    <w:basedOn w:val="a9"/>
    <w:rsid w:val="00C94120"/>
    <w:pPr>
      <w:widowControl w:val="0"/>
      <w:suppressAutoHyphens/>
      <w:autoSpaceDE w:val="0"/>
    </w:pPr>
    <w:rPr>
      <w:rFonts w:ascii="Arial Narrow" w:hAnsi="Arial Narrow"/>
      <w:lang w:eastAsia="ar-SA"/>
    </w:rPr>
  </w:style>
  <w:style w:type="paragraph" w:customStyle="1" w:styleId="Style7">
    <w:name w:val="Style7"/>
    <w:basedOn w:val="a9"/>
    <w:rsid w:val="00C94120"/>
    <w:pPr>
      <w:widowControl w:val="0"/>
      <w:suppressAutoHyphens/>
      <w:autoSpaceDE w:val="0"/>
    </w:pPr>
    <w:rPr>
      <w:rFonts w:ascii="Arial Narrow" w:hAnsi="Arial Narrow"/>
      <w:lang w:eastAsia="ar-SA"/>
    </w:rPr>
  </w:style>
  <w:style w:type="paragraph" w:customStyle="1" w:styleId="Style9">
    <w:name w:val="Style9"/>
    <w:basedOn w:val="a9"/>
    <w:rsid w:val="00C94120"/>
    <w:pPr>
      <w:widowControl w:val="0"/>
      <w:suppressAutoHyphens/>
      <w:autoSpaceDE w:val="0"/>
      <w:spacing w:line="336" w:lineRule="exact"/>
    </w:pPr>
    <w:rPr>
      <w:rFonts w:ascii="Arial Narrow" w:hAnsi="Arial Narrow"/>
      <w:lang w:eastAsia="ar-SA"/>
    </w:rPr>
  </w:style>
  <w:style w:type="paragraph" w:customStyle="1" w:styleId="1fff1">
    <w:name w:val="Заголовок 1 Шелестов"/>
    <w:basedOn w:val="a9"/>
    <w:next w:val="a9"/>
    <w:link w:val="1fff2"/>
    <w:qFormat/>
    <w:rsid w:val="00C94120"/>
    <w:pPr>
      <w:keepNext/>
      <w:keepLines/>
      <w:pageBreakBefore/>
      <w:spacing w:before="240" w:after="120"/>
      <w:ind w:firstLine="851"/>
      <w:jc w:val="both"/>
      <w:outlineLvl w:val="0"/>
    </w:pPr>
    <w:rPr>
      <w:rFonts w:ascii="Arial" w:hAnsi="Arial" w:cs="Arial"/>
      <w:b/>
      <w:bCs/>
      <w:caps/>
      <w:kern w:val="32"/>
      <w:sz w:val="28"/>
      <w:szCs w:val="32"/>
    </w:rPr>
  </w:style>
  <w:style w:type="character" w:customStyle="1" w:styleId="1fff2">
    <w:name w:val="Заголовок 1 Шелестов Знак"/>
    <w:link w:val="1fff1"/>
    <w:rsid w:val="00C94120"/>
    <w:rPr>
      <w:rFonts w:ascii="Arial" w:hAnsi="Arial" w:cs="Arial"/>
      <w:b/>
      <w:bCs/>
      <w:caps/>
      <w:kern w:val="32"/>
      <w:sz w:val="28"/>
      <w:szCs w:val="32"/>
    </w:rPr>
  </w:style>
  <w:style w:type="paragraph" w:customStyle="1" w:styleId="2ff8">
    <w:name w:val="Заголовок 2 Шелестов"/>
    <w:basedOn w:val="a9"/>
    <w:next w:val="a9"/>
    <w:link w:val="2ff9"/>
    <w:qFormat/>
    <w:rsid w:val="00C94120"/>
    <w:pPr>
      <w:keepNext/>
      <w:keepLines/>
      <w:spacing w:before="240" w:after="120"/>
      <w:ind w:firstLine="851"/>
      <w:jc w:val="both"/>
      <w:outlineLvl w:val="1"/>
    </w:pPr>
    <w:rPr>
      <w:rFonts w:cs="Arial"/>
      <w:b/>
      <w:iCs/>
      <w:sz w:val="28"/>
      <w:szCs w:val="28"/>
    </w:rPr>
  </w:style>
  <w:style w:type="character" w:customStyle="1" w:styleId="2ff9">
    <w:name w:val="Заголовок 2 Шелестов Знак"/>
    <w:link w:val="2ff8"/>
    <w:rsid w:val="00C94120"/>
    <w:rPr>
      <w:rFonts w:cs="Arial"/>
      <w:b/>
      <w:iCs/>
      <w:sz w:val="28"/>
      <w:szCs w:val="28"/>
    </w:rPr>
  </w:style>
  <w:style w:type="paragraph" w:customStyle="1" w:styleId="3f5">
    <w:name w:val="Заголовок 3 Шелестов"/>
    <w:basedOn w:val="a9"/>
    <w:next w:val="a9"/>
    <w:link w:val="3f6"/>
    <w:qFormat/>
    <w:rsid w:val="00C94120"/>
    <w:pPr>
      <w:keepNext/>
      <w:keepLines/>
      <w:tabs>
        <w:tab w:val="left" w:pos="9344"/>
      </w:tabs>
      <w:spacing w:before="240" w:after="120"/>
      <w:ind w:firstLine="851"/>
      <w:jc w:val="both"/>
      <w:outlineLvl w:val="2"/>
    </w:pPr>
    <w:rPr>
      <w:rFonts w:cs="Arial"/>
      <w:b/>
      <w:szCs w:val="26"/>
    </w:rPr>
  </w:style>
  <w:style w:type="character" w:customStyle="1" w:styleId="3f6">
    <w:name w:val="Заголовок 3 Шелестов Знак"/>
    <w:link w:val="3f5"/>
    <w:rsid w:val="00C94120"/>
    <w:rPr>
      <w:rFonts w:cs="Arial"/>
      <w:b/>
      <w:sz w:val="24"/>
      <w:szCs w:val="26"/>
    </w:rPr>
  </w:style>
  <w:style w:type="paragraph" w:customStyle="1" w:styleId="4f">
    <w:name w:val="Заголовок 4 Шелестов"/>
    <w:basedOn w:val="3f5"/>
    <w:next w:val="a9"/>
    <w:link w:val="4f0"/>
    <w:qFormat/>
    <w:rsid w:val="00C94120"/>
    <w:pPr>
      <w:outlineLvl w:val="3"/>
    </w:pPr>
    <w:rPr>
      <w:i/>
    </w:rPr>
  </w:style>
  <w:style w:type="character" w:customStyle="1" w:styleId="4f0">
    <w:name w:val="Заголовок 4 Шелестов Знак"/>
    <w:link w:val="4f"/>
    <w:rsid w:val="00C94120"/>
    <w:rPr>
      <w:rFonts w:cs="Arial"/>
      <w:b/>
      <w:i/>
      <w:sz w:val="24"/>
      <w:szCs w:val="26"/>
    </w:rPr>
  </w:style>
  <w:style w:type="paragraph" w:customStyle="1" w:styleId="1fff3">
    <w:name w:val="Стиль Заголовок 1"/>
    <w:aliases w:val="новая страница + по ширине Междустр.интервал:  о..."/>
    <w:basedOn w:val="12"/>
    <w:rsid w:val="00C94120"/>
    <w:pPr>
      <w:keepNext w:val="0"/>
      <w:pageBreakBefore/>
      <w:widowControl w:val="0"/>
      <w:spacing w:before="120" w:after="120"/>
      <w:ind w:left="737" w:right="737" w:firstLine="851"/>
      <w:jc w:val="both"/>
    </w:pPr>
    <w:rPr>
      <w:b w:val="0"/>
      <w:bCs w:val="0"/>
      <w:caps/>
    </w:rPr>
  </w:style>
  <w:style w:type="paragraph" w:customStyle="1" w:styleId="FR3">
    <w:name w:val="FR3"/>
    <w:rsid w:val="00C94120"/>
    <w:pPr>
      <w:widowControl w:val="0"/>
      <w:spacing w:before="420" w:line="340" w:lineRule="auto"/>
      <w:ind w:firstLine="851"/>
      <w:jc w:val="center"/>
    </w:pPr>
    <w:rPr>
      <w:rFonts w:ascii="Arial" w:hAnsi="Arial" w:cs="Arial"/>
      <w:sz w:val="22"/>
      <w:szCs w:val="22"/>
    </w:rPr>
  </w:style>
  <w:style w:type="paragraph" w:customStyle="1" w:styleId="affffffff8">
    <w:name w:val="Рисунок название"/>
    <w:basedOn w:val="af4"/>
    <w:next w:val="a9"/>
    <w:autoRedefine/>
    <w:rsid w:val="00C94120"/>
    <w:pPr>
      <w:framePr w:w="0" w:hRule="auto" w:hSpace="0" w:wrap="auto" w:vAnchor="margin" w:hAnchor="text" w:xAlign="left" w:yAlign="inline"/>
      <w:widowControl w:val="0"/>
      <w:ind w:firstLine="851"/>
    </w:pPr>
    <w:rPr>
      <w:rFonts w:ascii="Times New Roman" w:hAnsi="Times New Roman"/>
      <w:b w:val="0"/>
      <w:sz w:val="26"/>
      <w:szCs w:val="26"/>
    </w:rPr>
  </w:style>
  <w:style w:type="paragraph" w:customStyle="1" w:styleId="31b">
    <w:name w:val="Основной текст 31"/>
    <w:basedOn w:val="a9"/>
    <w:uiPriority w:val="99"/>
    <w:rsid w:val="00C94120"/>
    <w:pPr>
      <w:widowControl w:val="0"/>
      <w:ind w:firstLine="720"/>
      <w:jc w:val="both"/>
    </w:pPr>
  </w:style>
  <w:style w:type="paragraph" w:customStyle="1" w:styleId="affffffff9">
    <w:name w:val="Рисунок"/>
    <w:basedOn w:val="a9"/>
    <w:rsid w:val="00C94120"/>
    <w:pPr>
      <w:spacing w:before="200" w:after="120"/>
      <w:ind w:firstLine="851"/>
      <w:jc w:val="center"/>
    </w:pPr>
  </w:style>
  <w:style w:type="paragraph" w:customStyle="1" w:styleId="xl27">
    <w:name w:val="xl27"/>
    <w:basedOn w:val="a9"/>
    <w:uiPriority w:val="99"/>
    <w:rsid w:val="00C94120"/>
    <w:pPr>
      <w:pBdr>
        <w:bottom w:val="single" w:sz="4" w:space="0" w:color="auto"/>
      </w:pBdr>
      <w:spacing w:before="100" w:beforeAutospacing="1" w:after="100" w:afterAutospacing="1"/>
      <w:ind w:firstLine="709"/>
      <w:jc w:val="both"/>
    </w:pPr>
  </w:style>
  <w:style w:type="paragraph" w:customStyle="1" w:styleId="1fff4">
    <w:name w:val="1"/>
    <w:basedOn w:val="a9"/>
    <w:next w:val="aff9"/>
    <w:rsid w:val="00C94120"/>
    <w:pPr>
      <w:spacing w:before="100" w:after="100"/>
      <w:ind w:firstLine="851"/>
      <w:jc w:val="both"/>
    </w:pPr>
    <w:rPr>
      <w:rFonts w:ascii="Verdana" w:eastAsia="Arial Unicode MS" w:hAnsi="Verdana" w:cs="Arial Unicode MS"/>
      <w:color w:val="353535"/>
      <w:sz w:val="18"/>
      <w:szCs w:val="18"/>
    </w:rPr>
  </w:style>
  <w:style w:type="paragraph" w:customStyle="1" w:styleId="3f7">
    <w:name w:val="Стиль3"/>
    <w:basedOn w:val="41"/>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4f1">
    <w:name w:val="Стиль4"/>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58">
    <w:name w:val="Стиль5"/>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affffffffa">
    <w:name w:val="ТТТ"/>
    <w:basedOn w:val="af2"/>
    <w:rsid w:val="00C94120"/>
    <w:pPr>
      <w:widowControl w:val="0"/>
      <w:tabs>
        <w:tab w:val="right" w:leader="dot" w:pos="9361"/>
      </w:tabs>
      <w:spacing w:line="360" w:lineRule="auto"/>
      <w:ind w:firstLine="720"/>
    </w:pPr>
    <w:rPr>
      <w:spacing w:val="20"/>
      <w:sz w:val="24"/>
      <w:szCs w:val="24"/>
    </w:rPr>
  </w:style>
  <w:style w:type="paragraph" w:customStyle="1" w:styleId="Iiiaeuiue">
    <w:name w:val="Ii?iaeuiue"/>
    <w:rsid w:val="00C94120"/>
    <w:pPr>
      <w:ind w:firstLine="851"/>
      <w:jc w:val="center"/>
    </w:pPr>
    <w:rPr>
      <w:rFonts w:ascii="Baltica" w:hAnsi="Baltica"/>
      <w:sz w:val="24"/>
    </w:rPr>
  </w:style>
  <w:style w:type="paragraph" w:customStyle="1" w:styleId="aHeader">
    <w:name w:val="a_Header"/>
    <w:basedOn w:val="a9"/>
    <w:rsid w:val="00C94120"/>
    <w:pPr>
      <w:tabs>
        <w:tab w:val="left" w:pos="1985"/>
      </w:tabs>
      <w:spacing w:after="60"/>
      <w:ind w:firstLine="851"/>
      <w:jc w:val="center"/>
    </w:pPr>
    <w:rPr>
      <w:rFonts w:ascii="Courier New" w:hAnsi="Courier New"/>
      <w:szCs w:val="20"/>
    </w:rPr>
  </w:style>
  <w:style w:type="paragraph" w:styleId="1fff5">
    <w:name w:val="index 1"/>
    <w:basedOn w:val="a9"/>
    <w:next w:val="a9"/>
    <w:autoRedefine/>
    <w:uiPriority w:val="99"/>
    <w:rsid w:val="00C94120"/>
    <w:pPr>
      <w:ind w:left="220" w:hanging="220"/>
      <w:jc w:val="both"/>
    </w:pPr>
    <w:rPr>
      <w:rFonts w:cs="Arial"/>
    </w:rPr>
  </w:style>
  <w:style w:type="paragraph" w:styleId="affffffffb">
    <w:name w:val="index heading"/>
    <w:basedOn w:val="a9"/>
    <w:next w:val="1fff5"/>
    <w:rsid w:val="00C94120"/>
    <w:pPr>
      <w:ind w:firstLine="851"/>
      <w:jc w:val="both"/>
    </w:pPr>
    <w:rPr>
      <w:sz w:val="28"/>
      <w:szCs w:val="20"/>
    </w:rPr>
  </w:style>
  <w:style w:type="paragraph" w:customStyle="1" w:styleId="69">
    <w:name w:val="Стиль6"/>
    <w:basedOn w:val="1c"/>
    <w:rsid w:val="00C94120"/>
    <w:pPr>
      <w:tabs>
        <w:tab w:val="left" w:pos="9072"/>
      </w:tabs>
      <w:spacing w:before="240" w:after="0" w:line="240" w:lineRule="auto"/>
      <w:ind w:right="1134" w:firstLine="284"/>
      <w:jc w:val="both"/>
      <w:outlineLvl w:val="0"/>
    </w:pPr>
    <w:rPr>
      <w:rFonts w:ascii="Times New Roman" w:eastAsia="Times New Roman" w:hAnsi="Times New Roman" w:cs="Times New Roman"/>
      <w:caps/>
      <w:noProof/>
      <w:sz w:val="28"/>
      <w:szCs w:val="28"/>
      <w:lang w:eastAsia="ru-RU"/>
    </w:rPr>
  </w:style>
  <w:style w:type="paragraph" w:customStyle="1" w:styleId="73">
    <w:name w:val="Стиль7"/>
    <w:basedOn w:val="a9"/>
    <w:rsid w:val="00C94120"/>
    <w:pPr>
      <w:ind w:firstLine="851"/>
      <w:jc w:val="both"/>
    </w:pPr>
    <w:rPr>
      <w:rFonts w:cs="Arial"/>
    </w:rPr>
  </w:style>
  <w:style w:type="paragraph" w:customStyle="1" w:styleId="83">
    <w:name w:val="Стиль8"/>
    <w:basedOn w:val="a9"/>
    <w:rsid w:val="00C94120"/>
    <w:pPr>
      <w:ind w:firstLine="851"/>
      <w:jc w:val="both"/>
    </w:pPr>
    <w:rPr>
      <w:rFonts w:cs="Arial"/>
    </w:rPr>
  </w:style>
  <w:style w:type="paragraph" w:customStyle="1" w:styleId="FR2">
    <w:name w:val="FR2"/>
    <w:rsid w:val="00C94120"/>
    <w:pPr>
      <w:widowControl w:val="0"/>
      <w:overflowPunct w:val="0"/>
      <w:autoSpaceDE w:val="0"/>
      <w:autoSpaceDN w:val="0"/>
      <w:adjustRightInd w:val="0"/>
      <w:spacing w:line="260" w:lineRule="auto"/>
      <w:ind w:left="840" w:hanging="560"/>
      <w:jc w:val="center"/>
      <w:textAlignment w:val="baseline"/>
    </w:pPr>
    <w:rPr>
      <w:rFonts w:ascii="Arial" w:hAnsi="Arial"/>
      <w:b/>
      <w:sz w:val="18"/>
    </w:rPr>
  </w:style>
  <w:style w:type="paragraph" w:customStyle="1" w:styleId="affffffffc">
    <w:name w:val="номер таблицы"/>
    <w:basedOn w:val="a9"/>
    <w:rsid w:val="00C94120"/>
    <w:pPr>
      <w:spacing w:before="120" w:after="60"/>
      <w:ind w:firstLine="851"/>
      <w:jc w:val="right"/>
    </w:pPr>
    <w:rPr>
      <w:b/>
      <w:szCs w:val="20"/>
    </w:rPr>
  </w:style>
  <w:style w:type="paragraph" w:customStyle="1" w:styleId="affffffffd">
    <w:name w:val="текст сноски"/>
    <w:basedOn w:val="a9"/>
    <w:rsid w:val="00C94120"/>
    <w:pPr>
      <w:autoSpaceDE w:val="0"/>
      <w:autoSpaceDN w:val="0"/>
      <w:ind w:firstLine="851"/>
    </w:pPr>
    <w:rPr>
      <w:rFonts w:ascii="Arial" w:hAnsi="Arial" w:cs="Arial"/>
      <w:sz w:val="20"/>
      <w:szCs w:val="20"/>
    </w:rPr>
  </w:style>
  <w:style w:type="character" w:customStyle="1" w:styleId="affffffffe">
    <w:name w:val="знак сноски"/>
    <w:rsid w:val="00C94120"/>
    <w:rPr>
      <w:vertAlign w:val="superscript"/>
    </w:rPr>
  </w:style>
  <w:style w:type="paragraph" w:customStyle="1" w:styleId="afffffffff">
    <w:name w:val="Перечисление"/>
    <w:basedOn w:val="ArNar"/>
    <w:rsid w:val="00C94120"/>
    <w:pPr>
      <w:tabs>
        <w:tab w:val="num" w:pos="993"/>
      </w:tabs>
      <w:ind w:left="993" w:hanging="284"/>
    </w:pPr>
  </w:style>
  <w:style w:type="paragraph" w:customStyle="1" w:styleId="ArNar">
    <w:name w:val="Обычный ArNar"/>
    <w:basedOn w:val="a9"/>
    <w:rsid w:val="00C94120"/>
    <w:pPr>
      <w:ind w:firstLine="709"/>
      <w:jc w:val="both"/>
    </w:pPr>
    <w:rPr>
      <w:rFonts w:ascii="Arial Narrow" w:hAnsi="Arial Narrow"/>
      <w:color w:val="000000"/>
      <w:sz w:val="22"/>
    </w:rPr>
  </w:style>
  <w:style w:type="paragraph" w:customStyle="1" w:styleId="afffffffff0">
    <w:name w:val="Эко_булет"/>
    <w:basedOn w:val="a9"/>
    <w:next w:val="a9"/>
    <w:rsid w:val="00C94120"/>
    <w:pPr>
      <w:tabs>
        <w:tab w:val="num" w:pos="1077"/>
      </w:tabs>
      <w:ind w:left="1077" w:hanging="368"/>
    </w:pPr>
  </w:style>
  <w:style w:type="paragraph" w:customStyle="1" w:styleId="int">
    <w:name w:val="int"/>
    <w:basedOn w:val="a9"/>
    <w:rsid w:val="00C94120"/>
    <w:pPr>
      <w:spacing w:before="100" w:beforeAutospacing="1" w:after="100" w:afterAutospacing="1"/>
      <w:ind w:firstLine="720"/>
      <w:jc w:val="both"/>
    </w:pPr>
    <w:rPr>
      <w:color w:val="00008B"/>
    </w:rPr>
  </w:style>
  <w:style w:type="paragraph" w:customStyle="1" w:styleId="ptext">
    <w:name w:val="ptext"/>
    <w:basedOn w:val="a9"/>
    <w:rsid w:val="00C94120"/>
    <w:pPr>
      <w:spacing w:before="100" w:beforeAutospacing="1" w:after="100" w:afterAutospacing="1"/>
      <w:ind w:firstLine="150"/>
      <w:jc w:val="both"/>
    </w:pPr>
    <w:rPr>
      <w:rFonts w:ascii="Arial" w:hAnsi="Arial" w:cs="Arial"/>
      <w:b/>
      <w:bCs/>
      <w:color w:val="4A4A4A"/>
      <w:sz w:val="18"/>
      <w:szCs w:val="18"/>
    </w:rPr>
  </w:style>
  <w:style w:type="paragraph" w:customStyle="1" w:styleId="2ffa">
    <w:name w:val="Таблица2"/>
    <w:basedOn w:val="a9"/>
    <w:autoRedefine/>
    <w:rsid w:val="00C94120"/>
    <w:pPr>
      <w:autoSpaceDE w:val="0"/>
      <w:autoSpaceDN w:val="0"/>
      <w:adjustRightInd w:val="0"/>
      <w:spacing w:line="220" w:lineRule="exact"/>
      <w:ind w:firstLine="851"/>
    </w:pPr>
    <w:rPr>
      <w:rFonts w:ascii="Tahoma" w:hAnsi="Tahoma" w:cs="Arial"/>
      <w:sz w:val="20"/>
    </w:rPr>
  </w:style>
  <w:style w:type="paragraph" w:customStyle="1" w:styleId="94">
    <w:name w:val="Стиль9"/>
    <w:basedOn w:val="a9"/>
    <w:next w:val="a9"/>
    <w:rsid w:val="00C94120"/>
    <w:pPr>
      <w:ind w:firstLine="851"/>
      <w:jc w:val="both"/>
    </w:pPr>
    <w:rPr>
      <w:rFonts w:cs="Arial"/>
    </w:rPr>
  </w:style>
  <w:style w:type="paragraph" w:customStyle="1" w:styleId="12d">
    <w:name w:val="таблицы 12"/>
    <w:basedOn w:val="a9"/>
    <w:rsid w:val="00C94120"/>
    <w:pPr>
      <w:keepLines/>
      <w:snapToGrid w:val="0"/>
      <w:ind w:firstLine="851"/>
      <w:jc w:val="both"/>
    </w:pPr>
    <w:rPr>
      <w:szCs w:val="20"/>
    </w:rPr>
  </w:style>
  <w:style w:type="paragraph" w:customStyle="1" w:styleId="1fff6">
    <w:name w:val="Знак Знак1 Знак"/>
    <w:basedOn w:val="a9"/>
    <w:rsid w:val="00C94120"/>
    <w:pPr>
      <w:spacing w:after="60"/>
      <w:ind w:firstLine="709"/>
      <w:jc w:val="both"/>
    </w:pPr>
    <w:rPr>
      <w:rFonts w:ascii="Arial" w:hAnsi="Arial" w:cs="Arial"/>
      <w:bCs/>
    </w:rPr>
  </w:style>
  <w:style w:type="paragraph" w:customStyle="1" w:styleId="1271">
    <w:name w:val="Стиль По ширине Первая строка:  127 см"/>
    <w:basedOn w:val="a9"/>
    <w:rsid w:val="00C94120"/>
    <w:pPr>
      <w:spacing w:before="120"/>
      <w:ind w:firstLine="851"/>
      <w:jc w:val="both"/>
    </w:pPr>
    <w:rPr>
      <w:sz w:val="26"/>
      <w:szCs w:val="20"/>
    </w:rPr>
  </w:style>
  <w:style w:type="paragraph" w:customStyle="1" w:styleId="afffffffff1">
    <w:name w:val="Шапка таблицы"/>
    <w:basedOn w:val="a9"/>
    <w:rsid w:val="00C94120"/>
    <w:pPr>
      <w:spacing w:before="60" w:after="60"/>
      <w:ind w:firstLine="851"/>
      <w:jc w:val="both"/>
    </w:pPr>
    <w:rPr>
      <w:rFonts w:ascii="Arial" w:hAnsi="Arial"/>
      <w:b/>
      <w:sz w:val="20"/>
      <w:szCs w:val="20"/>
    </w:rPr>
  </w:style>
  <w:style w:type="paragraph" w:customStyle="1" w:styleId="1fff7">
    <w:name w:val="Список Марк.1"/>
    <w:basedOn w:val="a9"/>
    <w:rsid w:val="00C94120"/>
    <w:pPr>
      <w:tabs>
        <w:tab w:val="num" w:pos="360"/>
      </w:tabs>
      <w:spacing w:after="60" w:line="360" w:lineRule="auto"/>
      <w:ind w:left="1135" w:right="284" w:hanging="284"/>
    </w:pPr>
    <w:rPr>
      <w:rFonts w:ascii="Arial" w:hAnsi="Arial"/>
      <w:sz w:val="22"/>
      <w:szCs w:val="20"/>
    </w:rPr>
  </w:style>
  <w:style w:type="paragraph" w:customStyle="1" w:styleId="1fff8">
    <w:name w:val="Название1"/>
    <w:basedOn w:val="16"/>
    <w:uiPriority w:val="99"/>
    <w:rsid w:val="00C94120"/>
    <w:pPr>
      <w:ind w:firstLine="851"/>
      <w:jc w:val="center"/>
    </w:pPr>
    <w:rPr>
      <w:rFonts w:ascii="Times New Roman" w:hAnsi="Times New Roman"/>
      <w:b w:val="0"/>
      <w:sz w:val="28"/>
    </w:rPr>
  </w:style>
  <w:style w:type="character" w:customStyle="1" w:styleId="afffffffff2">
    <w:name w:val="новая страница Знак"/>
    <w:rsid w:val="00C94120"/>
    <w:rPr>
      <w:rFonts w:cs="Arial"/>
      <w:b/>
      <w:bCs/>
      <w:caps/>
      <w:kern w:val="32"/>
      <w:sz w:val="28"/>
      <w:szCs w:val="32"/>
      <w:lang w:val="ru-RU" w:eastAsia="ru-RU" w:bidi="ar-SA"/>
    </w:rPr>
  </w:style>
  <w:style w:type="paragraph" w:customStyle="1" w:styleId="1fff9">
    <w:name w:val="Абзац 1"/>
    <w:basedOn w:val="afb"/>
    <w:rsid w:val="00C94120"/>
    <w:pPr>
      <w:spacing w:before="120" w:after="0"/>
      <w:ind w:firstLine="567"/>
      <w:jc w:val="both"/>
    </w:pPr>
    <w:rPr>
      <w:szCs w:val="20"/>
    </w:rPr>
  </w:style>
  <w:style w:type="paragraph" w:customStyle="1" w:styleId="1fffa">
    <w:name w:val="Стиль 1"/>
    <w:basedOn w:val="a9"/>
    <w:rsid w:val="00C94120"/>
    <w:pPr>
      <w:spacing w:before="20" w:after="20"/>
      <w:ind w:firstLine="567"/>
      <w:jc w:val="both"/>
    </w:pPr>
    <w:rPr>
      <w:rFonts w:ascii="Arial" w:hAnsi="Arial" w:cs="Arial"/>
      <w:sz w:val="22"/>
    </w:rPr>
  </w:style>
  <w:style w:type="paragraph" w:customStyle="1" w:styleId="1fffb">
    <w:name w:val="Стиль1а"/>
    <w:basedOn w:val="1fffa"/>
    <w:autoRedefine/>
    <w:rsid w:val="00C94120"/>
    <w:pPr>
      <w:ind w:firstLine="0"/>
    </w:pPr>
  </w:style>
  <w:style w:type="paragraph" w:customStyle="1" w:styleId="Noeeu1">
    <w:name w:val="Noeeu 1"/>
    <w:basedOn w:val="a9"/>
    <w:rsid w:val="00C94120"/>
    <w:pPr>
      <w:spacing w:before="60" w:after="60"/>
      <w:ind w:firstLine="709"/>
      <w:jc w:val="both"/>
    </w:pPr>
  </w:style>
  <w:style w:type="paragraph" w:customStyle="1" w:styleId="consnormal0">
    <w:name w:val="consnormal"/>
    <w:basedOn w:val="a9"/>
    <w:rsid w:val="00C94120"/>
    <w:pPr>
      <w:autoSpaceDE w:val="0"/>
      <w:autoSpaceDN w:val="0"/>
      <w:ind w:firstLine="720"/>
    </w:pPr>
    <w:rPr>
      <w:rFonts w:ascii="Arial" w:hAnsi="Arial" w:cs="Arial"/>
      <w:sz w:val="20"/>
      <w:szCs w:val="20"/>
    </w:rPr>
  </w:style>
  <w:style w:type="paragraph" w:customStyle="1" w:styleId="4f2">
    <w:name w:val="Стиль 4"/>
    <w:basedOn w:val="a9"/>
    <w:rsid w:val="00C94120"/>
    <w:pPr>
      <w:ind w:firstLine="851"/>
    </w:pPr>
    <w:rPr>
      <w:rFonts w:ascii="Arial" w:hAnsi="Arial" w:cs="Arial"/>
      <w:sz w:val="22"/>
    </w:rPr>
  </w:style>
  <w:style w:type="character" w:customStyle="1" w:styleId="3f8">
    <w:name w:val="Стиль3 Знак"/>
    <w:rsid w:val="00C94120"/>
    <w:rPr>
      <w:b/>
      <w:bCs/>
      <w:caps/>
      <w:lang w:val="ru-RU" w:eastAsia="ru-RU"/>
    </w:rPr>
  </w:style>
  <w:style w:type="paragraph" w:customStyle="1" w:styleId="Noeeu4">
    <w:name w:val="Noeeu 4"/>
    <w:basedOn w:val="a9"/>
    <w:rsid w:val="00C94120"/>
    <w:pPr>
      <w:spacing w:before="60" w:after="60"/>
      <w:ind w:firstLine="709"/>
    </w:pPr>
  </w:style>
  <w:style w:type="paragraph" w:customStyle="1" w:styleId="2ffb">
    <w:name w:val="Стиль 2"/>
    <w:basedOn w:val="4f2"/>
    <w:rsid w:val="00C94120"/>
    <w:pPr>
      <w:spacing w:before="20" w:after="20"/>
      <w:ind w:left="992" w:firstLine="567"/>
      <w:jc w:val="both"/>
    </w:pPr>
  </w:style>
  <w:style w:type="paragraph" w:customStyle="1" w:styleId="6a">
    <w:name w:val="Стиль 6"/>
    <w:basedOn w:val="a9"/>
    <w:rsid w:val="00C94120"/>
    <w:pPr>
      <w:spacing w:before="240" w:after="240"/>
      <w:ind w:firstLine="851"/>
      <w:jc w:val="both"/>
    </w:pPr>
    <w:rPr>
      <w:rFonts w:ascii="Arial" w:hAnsi="Arial" w:cs="Arial"/>
      <w:b/>
      <w:bCs/>
      <w:i/>
      <w:iCs/>
      <w:sz w:val="22"/>
    </w:rPr>
  </w:style>
  <w:style w:type="character" w:customStyle="1" w:styleId="2ffc">
    <w:name w:val="Стиль2 Знак"/>
    <w:rsid w:val="00C94120"/>
    <w:rPr>
      <w:b/>
      <w:bCs/>
      <w:caps/>
      <w:sz w:val="22"/>
      <w:szCs w:val="22"/>
      <w:lang w:val="ru-RU" w:eastAsia="ru-RU"/>
    </w:rPr>
  </w:style>
  <w:style w:type="paragraph" w:customStyle="1" w:styleId="3f9">
    <w:name w:val="Стиль 3"/>
    <w:basedOn w:val="4f2"/>
    <w:rsid w:val="00C94120"/>
    <w:pPr>
      <w:spacing w:before="20" w:after="20"/>
      <w:ind w:firstLine="709"/>
      <w:jc w:val="both"/>
    </w:pPr>
  </w:style>
  <w:style w:type="paragraph" w:customStyle="1" w:styleId="1fffc">
    <w:name w:val="Стиль 1 Знак"/>
    <w:basedOn w:val="a9"/>
    <w:autoRedefine/>
    <w:rsid w:val="00C94120"/>
    <w:pPr>
      <w:tabs>
        <w:tab w:val="left" w:pos="1418"/>
        <w:tab w:val="left" w:pos="1560"/>
      </w:tabs>
      <w:overflowPunct w:val="0"/>
      <w:autoSpaceDE w:val="0"/>
      <w:autoSpaceDN w:val="0"/>
      <w:adjustRightInd w:val="0"/>
      <w:spacing w:before="60" w:after="60"/>
      <w:ind w:firstLine="851"/>
      <w:jc w:val="both"/>
      <w:textAlignment w:val="baseline"/>
    </w:pPr>
    <w:rPr>
      <w:sz w:val="26"/>
      <w:szCs w:val="26"/>
    </w:rPr>
  </w:style>
  <w:style w:type="paragraph" w:customStyle="1" w:styleId="74">
    <w:name w:val="Стиль 7"/>
    <w:basedOn w:val="a9"/>
    <w:next w:val="a9"/>
    <w:rsid w:val="00C94120"/>
    <w:pPr>
      <w:spacing w:before="120" w:after="240"/>
      <w:ind w:firstLine="851"/>
      <w:jc w:val="both"/>
    </w:pPr>
    <w:rPr>
      <w:rFonts w:ascii="Arial" w:hAnsi="Arial" w:cs="Arial"/>
      <w:b/>
      <w:bCs/>
      <w:caps/>
      <w:sz w:val="22"/>
    </w:rPr>
  </w:style>
  <w:style w:type="character" w:customStyle="1" w:styleId="4f3">
    <w:name w:val="Стиль4 Знак"/>
    <w:rsid w:val="00C94120"/>
    <w:rPr>
      <w:b/>
      <w:bCs/>
      <w:caps/>
      <w:sz w:val="18"/>
      <w:szCs w:val="18"/>
      <w:lang w:val="ru-RU" w:eastAsia="ru-RU"/>
    </w:rPr>
  </w:style>
  <w:style w:type="paragraph" w:customStyle="1" w:styleId="59">
    <w:name w:val="Стиль 5а"/>
    <w:basedOn w:val="a9"/>
    <w:rsid w:val="00C94120"/>
    <w:pPr>
      <w:overflowPunct w:val="0"/>
      <w:autoSpaceDE w:val="0"/>
      <w:autoSpaceDN w:val="0"/>
      <w:adjustRightInd w:val="0"/>
      <w:spacing w:before="240" w:after="240"/>
      <w:ind w:firstLine="851"/>
      <w:jc w:val="both"/>
      <w:textAlignment w:val="baseline"/>
    </w:pPr>
    <w:rPr>
      <w:b/>
      <w:bCs/>
      <w:caps/>
      <w:sz w:val="20"/>
      <w:szCs w:val="20"/>
    </w:rPr>
  </w:style>
  <w:style w:type="paragraph" w:customStyle="1" w:styleId="afffffffff3">
    <w:name w:val="Основной текст ДБ"/>
    <w:basedOn w:val="a9"/>
    <w:rsid w:val="00C94120"/>
    <w:pPr>
      <w:spacing w:line="360" w:lineRule="auto"/>
      <w:ind w:firstLine="851"/>
      <w:jc w:val="both"/>
    </w:pPr>
  </w:style>
  <w:style w:type="paragraph" w:customStyle="1" w:styleId="afffffffff4">
    <w:name w:val="Номер таблицы ДБ"/>
    <w:basedOn w:val="a9"/>
    <w:rsid w:val="00C94120"/>
    <w:pPr>
      <w:spacing w:before="200" w:line="360" w:lineRule="auto"/>
      <w:ind w:firstLine="851"/>
      <w:jc w:val="right"/>
    </w:pPr>
    <w:rPr>
      <w:b/>
      <w:bCs/>
      <w:i/>
      <w:iCs/>
      <w:sz w:val="20"/>
      <w:szCs w:val="20"/>
    </w:rPr>
  </w:style>
  <w:style w:type="paragraph" w:customStyle="1" w:styleId="afffffffff5">
    <w:name w:val="Обычный ДБ"/>
    <w:basedOn w:val="a9"/>
    <w:rsid w:val="00C94120"/>
    <w:pPr>
      <w:spacing w:line="360" w:lineRule="auto"/>
      <w:ind w:firstLine="851"/>
      <w:jc w:val="both"/>
    </w:pPr>
  </w:style>
  <w:style w:type="paragraph" w:customStyle="1" w:styleId="12e">
    <w:name w:val="осн.текст в табл. 12"/>
    <w:basedOn w:val="a9"/>
    <w:rsid w:val="00C94120"/>
    <w:pPr>
      <w:keepLines/>
      <w:spacing w:before="40" w:after="40"/>
      <w:ind w:firstLine="851"/>
      <w:jc w:val="both"/>
    </w:pPr>
  </w:style>
  <w:style w:type="paragraph" w:customStyle="1" w:styleId="afffffffff6">
    <w:name w:val="Обычный после таблицы"/>
    <w:basedOn w:val="a9"/>
    <w:next w:val="a9"/>
    <w:link w:val="afffffffff7"/>
    <w:rsid w:val="00C94120"/>
    <w:pPr>
      <w:spacing w:before="120" w:line="264" w:lineRule="auto"/>
      <w:ind w:firstLine="567"/>
      <w:jc w:val="both"/>
    </w:pPr>
    <w:rPr>
      <w:sz w:val="28"/>
    </w:rPr>
  </w:style>
  <w:style w:type="character" w:customStyle="1" w:styleId="afffffffff7">
    <w:name w:val="Обычный после таблицы Знак"/>
    <w:link w:val="afffffffff6"/>
    <w:rsid w:val="00C94120"/>
    <w:rPr>
      <w:sz w:val="28"/>
      <w:szCs w:val="24"/>
    </w:rPr>
  </w:style>
  <w:style w:type="character" w:customStyle="1" w:styleId="11f0">
    <w:name w:val="Знак Знак11"/>
    <w:rsid w:val="00C94120"/>
    <w:rPr>
      <w:rFonts w:ascii="Times New Roman" w:eastAsia="Times New Roman" w:hAnsi="Times New Roman" w:cs="Times New Roman"/>
      <w:sz w:val="24"/>
      <w:szCs w:val="20"/>
      <w:lang w:eastAsia="ru-RU"/>
    </w:rPr>
  </w:style>
  <w:style w:type="paragraph" w:customStyle="1" w:styleId="afffffffff8">
    <w:name w:val="Новый абзац"/>
    <w:basedOn w:val="a9"/>
    <w:link w:val="2ffd"/>
    <w:rsid w:val="00C94120"/>
    <w:pPr>
      <w:spacing w:after="120"/>
      <w:ind w:firstLine="567"/>
      <w:jc w:val="both"/>
    </w:pPr>
    <w:rPr>
      <w:rFonts w:ascii="Arial" w:hAnsi="Arial"/>
      <w:szCs w:val="20"/>
    </w:rPr>
  </w:style>
  <w:style w:type="character" w:customStyle="1" w:styleId="2ffd">
    <w:name w:val="Новый абзац Знак2"/>
    <w:link w:val="afffffffff8"/>
    <w:rsid w:val="00C94120"/>
    <w:rPr>
      <w:rFonts w:ascii="Arial" w:hAnsi="Arial"/>
      <w:sz w:val="24"/>
    </w:rPr>
  </w:style>
  <w:style w:type="paragraph" w:customStyle="1" w:styleId="-">
    <w:name w:val="Список [-] (ПЗ)"/>
    <w:basedOn w:val="a9"/>
    <w:rsid w:val="00C94120"/>
    <w:pPr>
      <w:numPr>
        <w:numId w:val="15"/>
      </w:numPr>
      <w:ind w:left="0"/>
    </w:pPr>
    <w:rPr>
      <w:rFonts w:ascii="Arial" w:hAnsi="Arial"/>
      <w:szCs w:val="20"/>
    </w:rPr>
  </w:style>
  <w:style w:type="paragraph" w:customStyle="1" w:styleId="afffffffff9">
    <w:name w:val="Обычный (ПЗ)"/>
    <w:basedOn w:val="a9"/>
    <w:rsid w:val="00C94120"/>
    <w:pPr>
      <w:ind w:firstLine="720"/>
      <w:jc w:val="both"/>
    </w:pPr>
    <w:rPr>
      <w:rFonts w:ascii="Arial" w:hAnsi="Arial"/>
      <w:szCs w:val="20"/>
    </w:rPr>
  </w:style>
  <w:style w:type="numbering" w:customStyle="1" w:styleId="3fa">
    <w:name w:val="Нет списка3"/>
    <w:next w:val="ac"/>
    <w:semiHidden/>
    <w:rsid w:val="00C94120"/>
  </w:style>
  <w:style w:type="paragraph" w:customStyle="1" w:styleId="afffffffffa">
    <w:name w:val="Таблица внутри центр"/>
    <w:rsid w:val="00C94120"/>
    <w:pPr>
      <w:ind w:firstLine="851"/>
      <w:jc w:val="center"/>
    </w:pPr>
    <w:rPr>
      <w:rFonts w:ascii="Calibri" w:hAnsi="Calibri"/>
      <w:sz w:val="22"/>
      <w:szCs w:val="22"/>
    </w:rPr>
  </w:style>
  <w:style w:type="paragraph" w:customStyle="1" w:styleId="afffffffffb">
    <w:name w:val="Таблица внутри влево"/>
    <w:link w:val="afffffffffc"/>
    <w:rsid w:val="00C94120"/>
    <w:pPr>
      <w:ind w:firstLine="851"/>
      <w:jc w:val="center"/>
    </w:pPr>
    <w:rPr>
      <w:rFonts w:ascii="Calibri" w:hAnsi="Calibri"/>
      <w:iCs/>
      <w:sz w:val="22"/>
      <w:szCs w:val="22"/>
    </w:rPr>
  </w:style>
  <w:style w:type="character" w:customStyle="1" w:styleId="afffffffffc">
    <w:name w:val="Таблица внутри влево Знак"/>
    <w:link w:val="afffffffffb"/>
    <w:rsid w:val="00C94120"/>
    <w:rPr>
      <w:rFonts w:ascii="Calibri" w:hAnsi="Calibri"/>
      <w:iCs/>
      <w:sz w:val="22"/>
      <w:szCs w:val="22"/>
    </w:rPr>
  </w:style>
  <w:style w:type="paragraph" w:customStyle="1" w:styleId="afffffffffd">
    <w:name w:val="Таблица шапка"/>
    <w:rsid w:val="00C94120"/>
    <w:pPr>
      <w:ind w:firstLine="851"/>
      <w:jc w:val="center"/>
    </w:pPr>
    <w:rPr>
      <w:rFonts w:ascii="Calibri" w:hAnsi="Calibri"/>
      <w:b/>
      <w:bCs/>
      <w:sz w:val="22"/>
      <w:szCs w:val="22"/>
    </w:rPr>
  </w:style>
  <w:style w:type="character" w:styleId="afffffffffe">
    <w:name w:val="Subtle Emphasis"/>
    <w:rsid w:val="00C94120"/>
    <w:rPr>
      <w:rFonts w:ascii="Times New Roman" w:hAnsi="Times New Roman" w:cs="Times New Roman" w:hint="default"/>
      <w:iCs/>
      <w:strike w:val="0"/>
      <w:dstrike w:val="0"/>
      <w:color w:val="auto"/>
      <w:sz w:val="22"/>
      <w:u w:val="none"/>
      <w:effect w:val="none"/>
    </w:rPr>
  </w:style>
  <w:style w:type="numbering" w:customStyle="1" w:styleId="4f4">
    <w:name w:val="Нет списка4"/>
    <w:next w:val="ac"/>
    <w:semiHidden/>
    <w:rsid w:val="00C94120"/>
  </w:style>
  <w:style w:type="paragraph" w:customStyle="1" w:styleId="1fffd">
    <w:name w:val="заголовок1"/>
    <w:basedOn w:val="a9"/>
    <w:autoRedefine/>
    <w:rsid w:val="00C94120"/>
    <w:pPr>
      <w:spacing w:before="240" w:after="120"/>
      <w:ind w:left="567" w:right="567" w:firstLine="709"/>
      <w:jc w:val="both"/>
    </w:pPr>
    <w:rPr>
      <w:b/>
      <w:caps/>
      <w:szCs w:val="20"/>
    </w:rPr>
  </w:style>
  <w:style w:type="paragraph" w:customStyle="1" w:styleId="affffffffff">
    <w:name w:val="Нормальный"/>
    <w:rsid w:val="00C94120"/>
    <w:pPr>
      <w:ind w:firstLine="851"/>
      <w:jc w:val="center"/>
    </w:pPr>
    <w:rPr>
      <w:rFonts w:ascii="Courier New" w:hAnsi="Courier New" w:cs="Courier New"/>
      <w:sz w:val="24"/>
      <w:szCs w:val="24"/>
    </w:rPr>
  </w:style>
  <w:style w:type="numbering" w:customStyle="1" w:styleId="11f1">
    <w:name w:val="Нет списка11"/>
    <w:next w:val="ac"/>
    <w:semiHidden/>
    <w:rsid w:val="00C94120"/>
  </w:style>
  <w:style w:type="table" w:customStyle="1" w:styleId="11f2">
    <w:name w:val="Сетка таблицы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
    <w:name w:val="Нет списка111"/>
    <w:next w:val="ac"/>
    <w:semiHidden/>
    <w:rsid w:val="00C94120"/>
  </w:style>
  <w:style w:type="numbering" w:customStyle="1" w:styleId="21f1">
    <w:name w:val="Нет списка21"/>
    <w:next w:val="ac"/>
    <w:semiHidden/>
    <w:unhideWhenUsed/>
    <w:rsid w:val="00C94120"/>
  </w:style>
  <w:style w:type="character" w:customStyle="1" w:styleId="3fb">
    <w:name w:val="Знак Знак3"/>
    <w:rsid w:val="00C94120"/>
    <w:rPr>
      <w:sz w:val="24"/>
      <w:szCs w:val="24"/>
      <w:lang w:val="ru-RU" w:eastAsia="ru-RU" w:bidi="ar-SA"/>
    </w:rPr>
  </w:style>
  <w:style w:type="numbering" w:customStyle="1" w:styleId="31c">
    <w:name w:val="Нет списка31"/>
    <w:next w:val="ac"/>
    <w:semiHidden/>
    <w:rsid w:val="00C94120"/>
  </w:style>
  <w:style w:type="paragraph" w:customStyle="1" w:styleId="FORMATTEXT">
    <w:name w:val=".FORMATTEXT"/>
    <w:rsid w:val="00C94120"/>
    <w:pPr>
      <w:widowControl w:val="0"/>
      <w:autoSpaceDE w:val="0"/>
      <w:autoSpaceDN w:val="0"/>
      <w:adjustRightInd w:val="0"/>
      <w:ind w:firstLine="851"/>
      <w:jc w:val="center"/>
    </w:pPr>
    <w:rPr>
      <w:rFonts w:ascii="Calibri" w:hAnsi="Calibri"/>
      <w:sz w:val="24"/>
      <w:szCs w:val="24"/>
    </w:rPr>
  </w:style>
  <w:style w:type="numbering" w:customStyle="1" w:styleId="410">
    <w:name w:val="Нет списка41"/>
    <w:next w:val="ac"/>
    <w:semiHidden/>
    <w:rsid w:val="00C94120"/>
  </w:style>
  <w:style w:type="character" w:customStyle="1" w:styleId="mw-headline">
    <w:name w:val="mw-headline"/>
    <w:rsid w:val="00C94120"/>
  </w:style>
  <w:style w:type="numbering" w:customStyle="1" w:styleId="12f">
    <w:name w:val="Нет списка12"/>
    <w:next w:val="ac"/>
    <w:semiHidden/>
    <w:rsid w:val="00C94120"/>
  </w:style>
  <w:style w:type="numbering" w:customStyle="1" w:styleId="2114">
    <w:name w:val="Нет списка211"/>
    <w:next w:val="ac"/>
    <w:semiHidden/>
    <w:unhideWhenUsed/>
    <w:rsid w:val="00C94120"/>
  </w:style>
  <w:style w:type="character" w:customStyle="1" w:styleId="affffffffff0">
    <w:name w:val="новая страница Знак Знак"/>
    <w:rsid w:val="00C94120"/>
    <w:rPr>
      <w:rFonts w:ascii="Arial" w:hAnsi="Arial" w:cs="Arial"/>
      <w:b/>
      <w:bCs/>
      <w:kern w:val="32"/>
      <w:sz w:val="32"/>
      <w:szCs w:val="32"/>
      <w:lang w:val="ru-RU" w:eastAsia="ru-RU" w:bidi="ar-SA"/>
    </w:rPr>
  </w:style>
  <w:style w:type="numbering" w:customStyle="1" w:styleId="3112">
    <w:name w:val="Нет списка311"/>
    <w:next w:val="ac"/>
    <w:semiHidden/>
    <w:rsid w:val="00C94120"/>
  </w:style>
  <w:style w:type="paragraph" w:customStyle="1" w:styleId="Style8">
    <w:name w:val="Style8"/>
    <w:basedOn w:val="a9"/>
    <w:rsid w:val="00C94120"/>
    <w:pPr>
      <w:autoSpaceDE w:val="0"/>
      <w:autoSpaceDN w:val="0"/>
      <w:adjustRightInd w:val="0"/>
      <w:ind w:firstLine="851"/>
    </w:pPr>
  </w:style>
  <w:style w:type="character" w:customStyle="1" w:styleId="FontStyle48">
    <w:name w:val="Font Style48"/>
    <w:rsid w:val="00C94120"/>
    <w:rPr>
      <w:rFonts w:ascii="Times New Roman" w:hAnsi="Times New Roman" w:cs="Times New Roman"/>
      <w:sz w:val="12"/>
      <w:szCs w:val="12"/>
    </w:rPr>
  </w:style>
  <w:style w:type="paragraph" w:customStyle="1" w:styleId="affffffffff1">
    <w:name w:val="ТаблицаНПБ"/>
    <w:basedOn w:val="a9"/>
    <w:rsid w:val="00C94120"/>
    <w:pPr>
      <w:ind w:firstLine="1134"/>
      <w:jc w:val="right"/>
    </w:pPr>
    <w:rPr>
      <w:rFonts w:ascii="Arial" w:hAnsi="Arial" w:cs="Arial"/>
      <w:szCs w:val="20"/>
    </w:rPr>
  </w:style>
  <w:style w:type="paragraph" w:customStyle="1" w:styleId="2ffe">
    <w:name w:val="Îñíîâíîé òåêñò 2"/>
    <w:basedOn w:val="a9"/>
    <w:rsid w:val="00C94120"/>
    <w:pPr>
      <w:autoSpaceDE w:val="0"/>
      <w:autoSpaceDN w:val="0"/>
      <w:adjustRightInd w:val="0"/>
      <w:ind w:firstLine="709"/>
      <w:jc w:val="both"/>
    </w:pPr>
  </w:style>
  <w:style w:type="paragraph" w:customStyle="1" w:styleId="Normal10">
    <w:name w:val="Normal1"/>
    <w:rsid w:val="00C94120"/>
    <w:pPr>
      <w:autoSpaceDE w:val="0"/>
      <w:autoSpaceDN w:val="0"/>
      <w:ind w:firstLine="851"/>
      <w:jc w:val="center"/>
    </w:pPr>
    <w:rPr>
      <w:rFonts w:ascii="Calibri" w:hAnsi="Calibri"/>
    </w:rPr>
  </w:style>
  <w:style w:type="paragraph" w:customStyle="1" w:styleId="BodyText23">
    <w:name w:val="Body Text 23"/>
    <w:basedOn w:val="a9"/>
    <w:rsid w:val="00C94120"/>
    <w:pPr>
      <w:autoSpaceDE w:val="0"/>
      <w:autoSpaceDN w:val="0"/>
      <w:ind w:firstLine="851"/>
      <w:jc w:val="both"/>
    </w:pPr>
    <w:rPr>
      <w:b/>
      <w:bCs/>
    </w:rPr>
  </w:style>
  <w:style w:type="character" w:customStyle="1" w:styleId="84">
    <w:name w:val="Знак Знак8"/>
    <w:rsid w:val="00C94120"/>
    <w:rPr>
      <w:rFonts w:cs="Arial"/>
      <w:b/>
      <w:bCs/>
      <w:caps/>
      <w:kern w:val="32"/>
      <w:sz w:val="28"/>
      <w:szCs w:val="32"/>
      <w:lang w:val="ru-RU" w:eastAsia="ru-RU" w:bidi="ar-SA"/>
    </w:rPr>
  </w:style>
  <w:style w:type="character" w:customStyle="1" w:styleId="75">
    <w:name w:val="Знак Знак7"/>
    <w:rsid w:val="00C94120"/>
    <w:rPr>
      <w:rFonts w:cs="Arial"/>
      <w:b/>
      <w:bCs/>
      <w:sz w:val="24"/>
      <w:szCs w:val="24"/>
      <w:lang w:val="ru-RU" w:eastAsia="ru-RU" w:bidi="ar-SA"/>
    </w:rPr>
  </w:style>
  <w:style w:type="table" w:customStyle="1" w:styleId="21f2">
    <w:name w:val="Сетка таблицы2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a">
    <w:name w:val="Нет списка5"/>
    <w:next w:val="ac"/>
    <w:uiPriority w:val="99"/>
    <w:semiHidden/>
    <w:unhideWhenUsed/>
    <w:rsid w:val="00C94120"/>
  </w:style>
  <w:style w:type="paragraph" w:customStyle="1" w:styleId="troick">
    <w:name w:val="troick"/>
    <w:basedOn w:val="a9"/>
    <w:rsid w:val="00C94120"/>
    <w:pPr>
      <w:spacing w:line="360" w:lineRule="auto"/>
      <w:ind w:firstLine="680"/>
      <w:jc w:val="both"/>
    </w:pPr>
    <w:rPr>
      <w:szCs w:val="20"/>
    </w:rPr>
  </w:style>
  <w:style w:type="paragraph" w:customStyle="1" w:styleId="-1">
    <w:name w:val="заголовок-1 шел"/>
    <w:basedOn w:val="12"/>
    <w:link w:val="-10"/>
    <w:rsid w:val="00C94120"/>
    <w:pPr>
      <w:spacing w:before="240" w:after="60"/>
      <w:ind w:left="0" w:right="-1" w:firstLine="851"/>
      <w:jc w:val="both"/>
    </w:pPr>
    <w:rPr>
      <w:rFonts w:cs="Arial"/>
      <w:caps/>
      <w:kern w:val="32"/>
      <w:sz w:val="28"/>
      <w:szCs w:val="32"/>
    </w:rPr>
  </w:style>
  <w:style w:type="paragraph" w:customStyle="1" w:styleId="-2">
    <w:name w:val="заголовок-2 шел"/>
    <w:basedOn w:val="21"/>
    <w:link w:val="-20"/>
    <w:rsid w:val="00C94120"/>
    <w:pPr>
      <w:spacing w:before="120" w:after="120"/>
      <w:ind w:right="-1" w:firstLine="851"/>
      <w:jc w:val="both"/>
    </w:pPr>
    <w:rPr>
      <w:rFonts w:ascii="Times New Roman" w:hAnsi="Times New Roman"/>
      <w:bCs/>
      <w:sz w:val="28"/>
      <w:szCs w:val="24"/>
      <w:lang w:eastAsia="x-none"/>
    </w:rPr>
  </w:style>
  <w:style w:type="character" w:customStyle="1" w:styleId="-10">
    <w:name w:val="заголовок-1 шел Знак"/>
    <w:basedOn w:val="aa"/>
    <w:link w:val="-1"/>
    <w:rsid w:val="00C94120"/>
    <w:rPr>
      <w:rFonts w:cs="Arial"/>
      <w:b/>
      <w:bCs/>
      <w:caps/>
      <w:kern w:val="32"/>
      <w:sz w:val="28"/>
      <w:szCs w:val="32"/>
    </w:rPr>
  </w:style>
  <w:style w:type="paragraph" w:customStyle="1" w:styleId="-3">
    <w:name w:val="заголовок-3 шел"/>
    <w:basedOn w:val="30"/>
    <w:link w:val="-30"/>
    <w:rsid w:val="00C94120"/>
    <w:pPr>
      <w:keepNext w:val="0"/>
      <w:spacing w:line="240" w:lineRule="auto"/>
      <w:ind w:firstLine="851"/>
      <w:jc w:val="left"/>
    </w:pPr>
    <w:rPr>
      <w:rFonts w:cs="Arial"/>
      <w:b/>
      <w:sz w:val="24"/>
      <w:szCs w:val="24"/>
    </w:rPr>
  </w:style>
  <w:style w:type="character" w:customStyle="1" w:styleId="-20">
    <w:name w:val="заголовок-2 шел Знак"/>
    <w:basedOn w:val="aa"/>
    <w:link w:val="-2"/>
    <w:rsid w:val="00C94120"/>
    <w:rPr>
      <w:b/>
      <w:bCs/>
      <w:sz w:val="28"/>
      <w:szCs w:val="24"/>
      <w:lang w:eastAsia="x-none"/>
    </w:rPr>
  </w:style>
  <w:style w:type="paragraph" w:customStyle="1" w:styleId="-4">
    <w:name w:val="заголовок-4 шел"/>
    <w:basedOn w:val="4"/>
    <w:link w:val="-40"/>
    <w:rsid w:val="00C94120"/>
    <w:pPr>
      <w:spacing w:before="240" w:after="60"/>
      <w:ind w:right="-1" w:firstLine="851"/>
      <w:jc w:val="both"/>
    </w:pPr>
    <w:rPr>
      <w:bCs/>
      <w:i/>
      <w:color w:val="FF0000"/>
      <w:szCs w:val="28"/>
      <w:lang w:val="x-none" w:eastAsia="x-none"/>
    </w:rPr>
  </w:style>
  <w:style w:type="character" w:customStyle="1" w:styleId="-30">
    <w:name w:val="заголовок-3 шел Знак"/>
    <w:basedOn w:val="31"/>
    <w:link w:val="-3"/>
    <w:rsid w:val="00C94120"/>
    <w:rPr>
      <w:rFonts w:cs="Arial"/>
      <w:b/>
      <w:bCs/>
      <w:noProof/>
      <w:color w:val="000000"/>
      <w:sz w:val="24"/>
      <w:szCs w:val="24"/>
    </w:rPr>
  </w:style>
  <w:style w:type="numbering" w:customStyle="1" w:styleId="6b">
    <w:name w:val="Нет списка6"/>
    <w:next w:val="ac"/>
    <w:uiPriority w:val="99"/>
    <w:semiHidden/>
    <w:rsid w:val="00C94120"/>
  </w:style>
  <w:style w:type="character" w:customStyle="1" w:styleId="-40">
    <w:name w:val="заголовок-4 шел Знак"/>
    <w:basedOn w:val="40"/>
    <w:link w:val="-4"/>
    <w:rsid w:val="00C94120"/>
    <w:rPr>
      <w:rFonts w:ascii="Arial" w:hAnsi="Arial"/>
      <w:b/>
      <w:bCs/>
      <w:i/>
      <w:color w:val="FF0000"/>
      <w:sz w:val="24"/>
      <w:szCs w:val="28"/>
      <w:lang w:val="x-none" w:eastAsia="x-none"/>
    </w:rPr>
  </w:style>
  <w:style w:type="table" w:customStyle="1" w:styleId="3fc">
    <w:name w:val="Сетка таблицы3"/>
    <w:basedOn w:val="ab"/>
    <w:next w:val="aff0"/>
    <w:uiPriority w:val="3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c">
    <w:name w:val="Нет списка13"/>
    <w:next w:val="ac"/>
    <w:semiHidden/>
    <w:rsid w:val="00C94120"/>
  </w:style>
  <w:style w:type="table" w:customStyle="1" w:styleId="12f0">
    <w:name w:val="Сетка таблицы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c"/>
    <w:semiHidden/>
    <w:rsid w:val="00C94120"/>
  </w:style>
  <w:style w:type="numbering" w:customStyle="1" w:styleId="22c">
    <w:name w:val="Нет списка22"/>
    <w:next w:val="ac"/>
    <w:semiHidden/>
    <w:unhideWhenUsed/>
    <w:rsid w:val="00C94120"/>
  </w:style>
  <w:style w:type="numbering" w:customStyle="1" w:styleId="320">
    <w:name w:val="Нет списка32"/>
    <w:next w:val="ac"/>
    <w:semiHidden/>
    <w:rsid w:val="00C94120"/>
  </w:style>
  <w:style w:type="numbering" w:customStyle="1" w:styleId="422">
    <w:name w:val="Нет списка42"/>
    <w:next w:val="ac"/>
    <w:semiHidden/>
    <w:rsid w:val="00C94120"/>
  </w:style>
  <w:style w:type="numbering" w:customStyle="1" w:styleId="1210">
    <w:name w:val="Нет списка121"/>
    <w:next w:val="ac"/>
    <w:semiHidden/>
    <w:rsid w:val="00C94120"/>
  </w:style>
  <w:style w:type="numbering" w:customStyle="1" w:styleId="2121">
    <w:name w:val="Нет списка212"/>
    <w:next w:val="ac"/>
    <w:semiHidden/>
    <w:unhideWhenUsed/>
    <w:rsid w:val="00C94120"/>
  </w:style>
  <w:style w:type="numbering" w:customStyle="1" w:styleId="3120">
    <w:name w:val="Нет списка312"/>
    <w:next w:val="ac"/>
    <w:semiHidden/>
    <w:rsid w:val="00C94120"/>
  </w:style>
  <w:style w:type="numbering" w:customStyle="1" w:styleId="510">
    <w:name w:val="Нет списка51"/>
    <w:next w:val="ac"/>
    <w:uiPriority w:val="99"/>
    <w:semiHidden/>
    <w:rsid w:val="00C94120"/>
  </w:style>
  <w:style w:type="table" w:customStyle="1" w:styleId="31d">
    <w:name w:val="Сетка таблицы3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c"/>
    <w:semiHidden/>
    <w:rsid w:val="00C94120"/>
  </w:style>
  <w:style w:type="numbering" w:customStyle="1" w:styleId="2214">
    <w:name w:val="Нет списка221"/>
    <w:next w:val="ac"/>
    <w:semiHidden/>
    <w:unhideWhenUsed/>
    <w:rsid w:val="00C94120"/>
  </w:style>
  <w:style w:type="numbering" w:customStyle="1" w:styleId="321">
    <w:name w:val="Нет списка321"/>
    <w:next w:val="ac"/>
    <w:semiHidden/>
    <w:rsid w:val="00C94120"/>
  </w:style>
  <w:style w:type="character" w:customStyle="1" w:styleId="iceouttxt">
    <w:name w:val="iceouttxt"/>
    <w:rsid w:val="00C94120"/>
  </w:style>
  <w:style w:type="table" w:customStyle="1" w:styleId="4f5">
    <w:name w:val="Сетка таблицы4"/>
    <w:basedOn w:val="ab"/>
    <w:next w:val="aff0"/>
    <w:uiPriority w:val="3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Стиль Основной текст с отступом + вправо После:  0 пт"/>
    <w:basedOn w:val="af2"/>
    <w:rsid w:val="00C94120"/>
    <w:pPr>
      <w:spacing w:before="240" w:after="60"/>
      <w:ind w:firstLine="851"/>
      <w:jc w:val="right"/>
    </w:pPr>
    <w:rPr>
      <w:rFonts w:eastAsia="MS Mincho"/>
      <w:sz w:val="24"/>
    </w:rPr>
  </w:style>
  <w:style w:type="paragraph" w:customStyle="1" w:styleId="affffffffff2">
    <w:name w:val="Стиль по центру"/>
    <w:basedOn w:val="a9"/>
    <w:rsid w:val="00C94120"/>
    <w:pPr>
      <w:spacing w:before="120" w:after="120"/>
      <w:ind w:firstLine="851"/>
      <w:jc w:val="both"/>
    </w:pPr>
    <w:rPr>
      <w:rFonts w:ascii="Arial" w:hAnsi="Arial"/>
      <w:szCs w:val="20"/>
    </w:rPr>
  </w:style>
  <w:style w:type="paragraph" w:customStyle="1" w:styleId="1Arial16pt">
    <w:name w:val="Стиль Заголовок 1 + Arial 16 pt по центру"/>
    <w:basedOn w:val="12"/>
    <w:rsid w:val="00C94120"/>
    <w:pPr>
      <w:spacing w:before="120" w:after="180"/>
      <w:ind w:left="0" w:firstLine="851"/>
      <w:contextualSpacing/>
      <w:jc w:val="both"/>
    </w:pPr>
    <w:rPr>
      <w:rFonts w:ascii="Arial" w:hAnsi="Arial" w:cs="Arial"/>
      <w:bCs w:val="0"/>
      <w:caps/>
      <w:kern w:val="32"/>
      <w:sz w:val="32"/>
      <w:szCs w:val="20"/>
      <w14:shadow w14:blurRad="50800" w14:dist="38100" w14:dir="2700000" w14:sx="100000" w14:sy="100000" w14:kx="0" w14:ky="0" w14:algn="tl">
        <w14:srgbClr w14:val="000000">
          <w14:alpha w14:val="60000"/>
        </w14:srgbClr>
      </w14:shadow>
    </w:rPr>
  </w:style>
  <w:style w:type="paragraph" w:customStyle="1" w:styleId="3Arial14pt">
    <w:name w:val="Стиль Заголовок 3 + Arial 14 pt по центру"/>
    <w:basedOn w:val="30"/>
    <w:rsid w:val="00C94120"/>
    <w:pPr>
      <w:spacing w:after="120" w:line="240" w:lineRule="auto"/>
      <w:ind w:firstLine="851"/>
      <w:contextualSpacing/>
    </w:pPr>
    <w:rPr>
      <w:rFonts w:ascii="Arial" w:hAnsi="Arial"/>
      <w:b/>
      <w:bCs w:val="0"/>
      <w:i/>
      <w:noProof w:val="0"/>
      <w:color w:val="auto"/>
      <w:szCs w:val="20"/>
      <w14:shadow w14:blurRad="50800" w14:dist="38100" w14:dir="2700000" w14:sx="100000" w14:sy="100000" w14:kx="0" w14:ky="0" w14:algn="tl">
        <w14:srgbClr w14:val="000000">
          <w14:alpha w14:val="60000"/>
        </w14:srgbClr>
      </w14:shadow>
    </w:rPr>
  </w:style>
  <w:style w:type="numbering" w:customStyle="1" w:styleId="SymbolSymbol">
    <w:name w:val="Стиль маркированный Symbol (Symbol) подчеркивание"/>
    <w:basedOn w:val="ac"/>
    <w:rsid w:val="00C94120"/>
  </w:style>
  <w:style w:type="paragraph" w:customStyle="1" w:styleId="a1">
    <w:name w:val="Нумерованный"/>
    <w:basedOn w:val="a9"/>
    <w:rsid w:val="00C94120"/>
    <w:pPr>
      <w:numPr>
        <w:numId w:val="23"/>
      </w:numPr>
      <w:spacing w:after="60"/>
      <w:jc w:val="both"/>
    </w:pPr>
    <w:rPr>
      <w:rFonts w:ascii="Arial" w:eastAsia="MS Mincho" w:hAnsi="Arial"/>
      <w:szCs w:val="20"/>
    </w:rPr>
  </w:style>
  <w:style w:type="paragraph" w:styleId="a">
    <w:name w:val="List Number"/>
    <w:basedOn w:val="a9"/>
    <w:rsid w:val="00C94120"/>
    <w:pPr>
      <w:numPr>
        <w:numId w:val="22"/>
      </w:numPr>
      <w:spacing w:after="60"/>
      <w:jc w:val="both"/>
    </w:pPr>
    <w:rPr>
      <w:rFonts w:ascii="Arial" w:hAnsi="Arial"/>
    </w:rPr>
  </w:style>
  <w:style w:type="paragraph" w:customStyle="1" w:styleId="063">
    <w:name w:val="Стиль Маркированный + Слева:  063 см"/>
    <w:basedOn w:val="a6"/>
    <w:rsid w:val="00C94120"/>
    <w:pPr>
      <w:numPr>
        <w:numId w:val="24"/>
      </w:numPr>
      <w:tabs>
        <w:tab w:val="num" w:pos="360"/>
      </w:tabs>
      <w:spacing w:after="60"/>
      <w:ind w:left="1068"/>
    </w:pPr>
    <w:rPr>
      <w:rFonts w:ascii="Arial" w:eastAsia="MS Mincho" w:hAnsi="Arial"/>
      <w:szCs w:val="20"/>
      <w:lang w:eastAsia="ja-JP"/>
    </w:rPr>
  </w:style>
  <w:style w:type="paragraph" w:customStyle="1" w:styleId="101">
    <w:name w:val="Стиль Заголовок 1 + Первая строка:  0 см"/>
    <w:basedOn w:val="12"/>
    <w:autoRedefine/>
    <w:rsid w:val="00C94120"/>
    <w:pPr>
      <w:spacing w:before="240" w:after="240"/>
      <w:ind w:left="0" w:firstLine="851"/>
      <w:contextualSpacing/>
      <w:jc w:val="left"/>
    </w:pPr>
    <w:rPr>
      <w:rFonts w:ascii="Arial Black" w:hAnsi="Arial Black" w:cs="Arial"/>
      <w:smallCaps/>
      <w:kern w:val="32"/>
      <w14:shadow w14:blurRad="50800" w14:dist="38100" w14:dir="2700000" w14:sx="100000" w14:sy="100000" w14:kx="0" w14:ky="0" w14:algn="tl">
        <w14:srgbClr w14:val="000000">
          <w14:alpha w14:val="60000"/>
        </w14:srgbClr>
      </w14:shadow>
    </w:rPr>
  </w:style>
  <w:style w:type="paragraph" w:styleId="6c">
    <w:name w:val="index 6"/>
    <w:basedOn w:val="a9"/>
    <w:next w:val="a9"/>
    <w:rsid w:val="00C94120"/>
    <w:pPr>
      <w:spacing w:after="60"/>
      <w:ind w:firstLine="851"/>
      <w:jc w:val="both"/>
    </w:pPr>
    <w:rPr>
      <w:rFonts w:ascii="Arial Narrow" w:hAnsi="Arial Narrow"/>
    </w:rPr>
  </w:style>
  <w:style w:type="paragraph" w:customStyle="1" w:styleId="16c">
    <w:name w:val="Стиль полужирный с тенью Междустр.интервал:  точно 16 пт"/>
    <w:basedOn w:val="a9"/>
    <w:rsid w:val="00C94120"/>
    <w:pPr>
      <w:spacing w:after="60" w:line="320" w:lineRule="exact"/>
      <w:ind w:firstLine="709"/>
    </w:pPr>
    <w:rPr>
      <w:rFonts w:ascii="Arial" w:hAnsi="Arial"/>
      <w:b/>
      <w:bCs/>
      <w:caps/>
      <w14:shadow w14:blurRad="50800" w14:dist="38100" w14:dir="2700000" w14:sx="100000" w14:sy="100000" w14:kx="0" w14:ky="0" w14:algn="tl">
        <w14:srgbClr w14:val="000000">
          <w14:alpha w14:val="60000"/>
        </w14:srgbClr>
      </w14:shadow>
    </w:rPr>
  </w:style>
  <w:style w:type="paragraph" w:customStyle="1" w:styleId="zzCopyright">
    <w:name w:val="zzCopyright"/>
    <w:basedOn w:val="a9"/>
    <w:next w:val="a9"/>
    <w:rsid w:val="00C94120"/>
    <w:pPr>
      <w:pBdr>
        <w:top w:val="single" w:sz="6" w:space="1" w:color="auto"/>
        <w:left w:val="single" w:sz="6" w:space="4" w:color="auto"/>
        <w:bottom w:val="single" w:sz="6" w:space="1" w:color="auto"/>
        <w:right w:val="single" w:sz="6" w:space="4" w:color="auto"/>
      </w:pBdr>
      <w:tabs>
        <w:tab w:val="left" w:pos="514"/>
        <w:tab w:val="num" w:pos="3600"/>
        <w:tab w:val="left" w:pos="9623"/>
      </w:tabs>
      <w:spacing w:after="240" w:line="230" w:lineRule="auto"/>
      <w:ind w:left="284" w:right="284" w:hanging="360"/>
      <w:jc w:val="both"/>
    </w:pPr>
    <w:rPr>
      <w:rFonts w:ascii="Arial" w:eastAsia="MS Mincho" w:hAnsi="Arial"/>
      <w:color w:val="0000FF"/>
      <w:sz w:val="20"/>
      <w:szCs w:val="20"/>
      <w:lang w:val="en-GB" w:eastAsia="ja-JP"/>
    </w:rPr>
  </w:style>
  <w:style w:type="paragraph" w:customStyle="1" w:styleId="zzCover">
    <w:name w:val="zzCover"/>
    <w:basedOn w:val="a9"/>
    <w:rsid w:val="00C94120"/>
    <w:pPr>
      <w:tabs>
        <w:tab w:val="num" w:pos="4320"/>
      </w:tabs>
      <w:spacing w:after="220" w:line="230" w:lineRule="auto"/>
      <w:ind w:left="4320" w:hanging="360"/>
      <w:jc w:val="right"/>
    </w:pPr>
    <w:rPr>
      <w:rFonts w:ascii="Arial" w:eastAsia="MS Mincho" w:hAnsi="Arial"/>
      <w:b/>
      <w:color w:val="000000"/>
      <w:szCs w:val="20"/>
      <w:lang w:val="en-GB" w:eastAsia="ja-JP"/>
    </w:rPr>
  </w:style>
  <w:style w:type="paragraph" w:customStyle="1" w:styleId="1fffe">
    <w:name w:val="Список литературы1"/>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1ffff">
    <w:name w:val="Дата1"/>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Terms">
    <w:name w:val="Term(s)"/>
    <w:basedOn w:val="a9"/>
    <w:next w:val="Definition"/>
    <w:rsid w:val="00C94120"/>
    <w:pPr>
      <w:keepNext/>
      <w:tabs>
        <w:tab w:val="num" w:pos="720"/>
      </w:tabs>
      <w:suppressAutoHyphens/>
      <w:spacing w:line="230" w:lineRule="auto"/>
      <w:ind w:left="720" w:hanging="360"/>
    </w:pPr>
    <w:rPr>
      <w:rFonts w:ascii="Arial" w:eastAsia="MS Mincho" w:hAnsi="Arial"/>
      <w:b/>
      <w:sz w:val="20"/>
      <w:szCs w:val="20"/>
      <w:lang w:val="en-GB" w:eastAsia="ja-JP"/>
    </w:rPr>
  </w:style>
  <w:style w:type="paragraph" w:customStyle="1" w:styleId="Definition">
    <w:name w:val="Definition"/>
    <w:basedOn w:val="a9"/>
    <w:next w:val="a9"/>
    <w:rsid w:val="00C94120"/>
    <w:pPr>
      <w:spacing w:after="240" w:line="230" w:lineRule="auto"/>
      <w:ind w:firstLine="851"/>
      <w:jc w:val="both"/>
    </w:pPr>
    <w:rPr>
      <w:rFonts w:ascii="Arial" w:eastAsia="MS Mincho" w:hAnsi="Arial"/>
      <w:sz w:val="20"/>
      <w:szCs w:val="20"/>
      <w:lang w:val="en-GB" w:eastAsia="ja-JP"/>
    </w:rPr>
  </w:style>
  <w:style w:type="paragraph" w:styleId="affffffffff3">
    <w:name w:val="Date"/>
    <w:basedOn w:val="a9"/>
    <w:next w:val="a9"/>
    <w:link w:val="affffffffff4"/>
    <w:rsid w:val="00C94120"/>
    <w:pPr>
      <w:tabs>
        <w:tab w:val="num" w:pos="720"/>
      </w:tabs>
      <w:ind w:firstLine="851"/>
      <w:jc w:val="both"/>
    </w:pPr>
    <w:rPr>
      <w:rFonts w:ascii="Arial" w:eastAsia="MS Mincho" w:hAnsi="Arial"/>
      <w:kern w:val="2"/>
      <w:sz w:val="20"/>
      <w:szCs w:val="20"/>
      <w:lang w:val="en-US" w:eastAsia="ja-JP"/>
    </w:rPr>
  </w:style>
  <w:style w:type="character" w:customStyle="1" w:styleId="affffffffff4">
    <w:name w:val="Дата Знак"/>
    <w:basedOn w:val="aa"/>
    <w:link w:val="affffffffff3"/>
    <w:rsid w:val="00C94120"/>
    <w:rPr>
      <w:rFonts w:ascii="Arial" w:eastAsia="MS Mincho" w:hAnsi="Arial"/>
      <w:kern w:val="2"/>
      <w:lang w:val="en-US" w:eastAsia="ja-JP"/>
    </w:rPr>
  </w:style>
  <w:style w:type="paragraph" w:customStyle="1" w:styleId="BodyText21">
    <w:name w:val="Body Text 21"/>
    <w:basedOn w:val="a9"/>
    <w:rsid w:val="00C94120"/>
    <w:pPr>
      <w:autoSpaceDE w:val="0"/>
      <w:autoSpaceDN w:val="0"/>
      <w:ind w:firstLine="426"/>
      <w:jc w:val="both"/>
    </w:pPr>
    <w:rPr>
      <w:rFonts w:ascii="Courier New" w:hAnsi="Courier New" w:cs="Courier New"/>
      <w:lang w:val="en-US"/>
    </w:rPr>
  </w:style>
  <w:style w:type="paragraph" w:customStyle="1" w:styleId="-0">
    <w:name w:val="Таблица - центр"/>
    <w:basedOn w:val="a9"/>
    <w:rsid w:val="00C94120"/>
    <w:pPr>
      <w:ind w:firstLine="851"/>
      <w:jc w:val="both"/>
    </w:pPr>
    <w:rPr>
      <w:szCs w:val="20"/>
    </w:rPr>
  </w:style>
  <w:style w:type="paragraph" w:customStyle="1" w:styleId="affffffffff5">
    <w:name w:val="Обы"/>
    <w:rsid w:val="00C94120"/>
    <w:pPr>
      <w:widowControl w:val="0"/>
      <w:ind w:firstLine="851"/>
      <w:jc w:val="center"/>
    </w:pPr>
    <w:rPr>
      <w:rFonts w:ascii="Calibri" w:hAnsi="Calibri"/>
    </w:rPr>
  </w:style>
  <w:style w:type="paragraph" w:customStyle="1" w:styleId="Iauiue2">
    <w:name w:val="Iau?iue2"/>
    <w:rsid w:val="00C94120"/>
    <w:pPr>
      <w:widowControl w:val="0"/>
      <w:ind w:firstLine="851"/>
      <w:jc w:val="center"/>
    </w:pPr>
    <w:rPr>
      <w:rFonts w:ascii="Courier New" w:hAnsi="Courier New" w:cs="Courier New"/>
      <w:b/>
      <w:bCs/>
      <w:i/>
      <w:iCs/>
    </w:rPr>
  </w:style>
  <w:style w:type="paragraph" w:customStyle="1" w:styleId="Iauiue">
    <w:name w:val="Iau?iue"/>
    <w:autoRedefine/>
    <w:rsid w:val="00C94120"/>
    <w:pPr>
      <w:ind w:firstLine="851"/>
      <w:jc w:val="center"/>
    </w:pPr>
    <w:rPr>
      <w:rFonts w:ascii="Calibri" w:hAnsi="Calibri"/>
      <w:b/>
      <w:sz w:val="24"/>
    </w:rPr>
  </w:style>
  <w:style w:type="paragraph" w:customStyle="1" w:styleId="FR1">
    <w:name w:val="FR1"/>
    <w:rsid w:val="00C94120"/>
    <w:pPr>
      <w:widowControl w:val="0"/>
      <w:autoSpaceDE w:val="0"/>
      <w:autoSpaceDN w:val="0"/>
      <w:adjustRightInd w:val="0"/>
      <w:spacing w:line="260" w:lineRule="auto"/>
      <w:ind w:firstLine="520"/>
      <w:jc w:val="center"/>
    </w:pPr>
    <w:rPr>
      <w:rFonts w:ascii="Calibri" w:hAnsi="Calibri"/>
      <w:sz w:val="22"/>
      <w:szCs w:val="22"/>
    </w:rPr>
  </w:style>
  <w:style w:type="paragraph" w:styleId="2fff">
    <w:name w:val="index 2"/>
    <w:basedOn w:val="a9"/>
    <w:next w:val="a9"/>
    <w:autoRedefine/>
    <w:rsid w:val="00C94120"/>
    <w:pPr>
      <w:ind w:left="480" w:hanging="240"/>
    </w:pPr>
  </w:style>
  <w:style w:type="paragraph" w:styleId="3fd">
    <w:name w:val="index 3"/>
    <w:basedOn w:val="a9"/>
    <w:next w:val="a9"/>
    <w:autoRedefine/>
    <w:rsid w:val="00C94120"/>
    <w:pPr>
      <w:ind w:left="720" w:hanging="240"/>
    </w:pPr>
  </w:style>
  <w:style w:type="paragraph" w:styleId="4f6">
    <w:name w:val="index 4"/>
    <w:basedOn w:val="a9"/>
    <w:next w:val="a9"/>
    <w:autoRedefine/>
    <w:rsid w:val="00C94120"/>
    <w:pPr>
      <w:ind w:left="960" w:hanging="240"/>
    </w:pPr>
  </w:style>
  <w:style w:type="paragraph" w:styleId="5b">
    <w:name w:val="index 5"/>
    <w:basedOn w:val="a9"/>
    <w:next w:val="a9"/>
    <w:autoRedefine/>
    <w:rsid w:val="00C94120"/>
    <w:pPr>
      <w:ind w:left="1200" w:hanging="240"/>
    </w:pPr>
  </w:style>
  <w:style w:type="paragraph" w:styleId="76">
    <w:name w:val="index 7"/>
    <w:basedOn w:val="a9"/>
    <w:next w:val="a9"/>
    <w:autoRedefine/>
    <w:rsid w:val="00C94120"/>
    <w:pPr>
      <w:ind w:left="1680" w:hanging="240"/>
    </w:pPr>
  </w:style>
  <w:style w:type="paragraph" w:styleId="85">
    <w:name w:val="index 8"/>
    <w:basedOn w:val="a9"/>
    <w:next w:val="a9"/>
    <w:autoRedefine/>
    <w:rsid w:val="00C94120"/>
    <w:pPr>
      <w:ind w:left="1920" w:hanging="240"/>
    </w:pPr>
  </w:style>
  <w:style w:type="paragraph" w:styleId="95">
    <w:name w:val="index 9"/>
    <w:basedOn w:val="a9"/>
    <w:next w:val="a9"/>
    <w:autoRedefine/>
    <w:rsid w:val="00C94120"/>
    <w:pPr>
      <w:ind w:left="2160" w:hanging="240"/>
    </w:pPr>
  </w:style>
  <w:style w:type="paragraph" w:customStyle="1" w:styleId="xl25">
    <w:name w:val="xl25"/>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6">
    <w:name w:val="xl26"/>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8">
    <w:name w:val="xl28"/>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9">
    <w:name w:val="xl29"/>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0">
    <w:name w:val="xl30"/>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1">
    <w:name w:val="xl31"/>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2">
    <w:name w:val="xl32"/>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3">
    <w:name w:val="xl33"/>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4">
    <w:name w:val="xl34"/>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5">
    <w:name w:val="xl35"/>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6">
    <w:name w:val="xl36"/>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affffffffff6">
    <w:name w:val="Список определений"/>
    <w:basedOn w:val="a9"/>
    <w:next w:val="a9"/>
    <w:rsid w:val="00C94120"/>
    <w:pPr>
      <w:ind w:left="360" w:firstLine="851"/>
    </w:pPr>
    <w:rPr>
      <w:snapToGrid w:val="0"/>
    </w:rPr>
  </w:style>
  <w:style w:type="paragraph" w:customStyle="1" w:styleId="affffffffff7">
    <w:name w:val="таб. заголовок"/>
    <w:basedOn w:val="12"/>
    <w:rsid w:val="00C94120"/>
    <w:pPr>
      <w:keepNext w:val="0"/>
      <w:spacing w:before="120" w:after="120"/>
      <w:ind w:left="0" w:firstLine="851"/>
      <w:jc w:val="both"/>
      <w:outlineLvl w:val="9"/>
    </w:pPr>
    <w:rPr>
      <w:rFonts w:cs="Arial"/>
      <w:b w:val="0"/>
      <w:snapToGrid w:val="0"/>
      <w:sz w:val="26"/>
      <w:szCs w:val="32"/>
    </w:rPr>
  </w:style>
  <w:style w:type="paragraph" w:customStyle="1" w:styleId="N">
    <w:name w:val="таб. N"/>
    <w:basedOn w:val="12"/>
    <w:rsid w:val="00C94120"/>
    <w:pPr>
      <w:spacing w:before="120"/>
      <w:ind w:left="0" w:right="567" w:firstLine="851"/>
      <w:jc w:val="right"/>
      <w:outlineLvl w:val="9"/>
    </w:pPr>
    <w:rPr>
      <w:rFonts w:cs="Arial"/>
      <w:b w:val="0"/>
      <w:noProof/>
      <w:snapToGrid w:val="0"/>
      <w:sz w:val="26"/>
      <w:szCs w:val="32"/>
    </w:rPr>
  </w:style>
  <w:style w:type="paragraph" w:customStyle="1" w:styleId="affffffffff8">
    <w:name w:val="Шапка табл"/>
    <w:basedOn w:val="affffffffff7"/>
    <w:rsid w:val="00C94120"/>
    <w:pPr>
      <w:spacing w:before="0"/>
    </w:pPr>
  </w:style>
  <w:style w:type="character" w:customStyle="1" w:styleId="c1">
    <w:name w:val="c1"/>
    <w:rsid w:val="00C94120"/>
  </w:style>
  <w:style w:type="paragraph" w:customStyle="1" w:styleId="center1">
    <w:name w:val="center1"/>
    <w:basedOn w:val="a9"/>
    <w:rsid w:val="00C94120"/>
    <w:pPr>
      <w:spacing w:before="100" w:after="100"/>
      <w:ind w:firstLine="851"/>
    </w:pPr>
  </w:style>
  <w:style w:type="paragraph" w:customStyle="1" w:styleId="affffffffff9">
    <w:name w:val="рисунок"/>
    <w:basedOn w:val="a9"/>
    <w:rsid w:val="00C94120"/>
    <w:pPr>
      <w:ind w:firstLine="851"/>
      <w:jc w:val="both"/>
    </w:pPr>
    <w:rPr>
      <w:szCs w:val="20"/>
    </w:rPr>
  </w:style>
  <w:style w:type="paragraph" w:customStyle="1" w:styleId="5c">
    <w:name w:val="заголовок 5"/>
    <w:basedOn w:val="a9"/>
    <w:next w:val="a9"/>
    <w:rsid w:val="00C94120"/>
    <w:pPr>
      <w:keepNext/>
      <w:spacing w:before="120"/>
      <w:ind w:firstLine="851"/>
      <w:jc w:val="both"/>
    </w:pPr>
    <w:rPr>
      <w:sz w:val="26"/>
      <w:szCs w:val="26"/>
    </w:rPr>
  </w:style>
  <w:style w:type="paragraph" w:customStyle="1" w:styleId="77">
    <w:name w:val="Стиль Заголовок 7 + подчеркивание"/>
    <w:basedOn w:val="7"/>
    <w:rsid w:val="00C94120"/>
    <w:pPr>
      <w:keepLines w:val="0"/>
      <w:numPr>
        <w:ilvl w:val="6"/>
      </w:numPr>
      <w:spacing w:before="360" w:after="60"/>
      <w:ind w:left="1296" w:firstLine="567"/>
    </w:pPr>
    <w:rPr>
      <w:rFonts w:ascii="Times New Roman" w:eastAsia="Times New Roman" w:hAnsi="Times New Roman" w:cs="Times New Roman"/>
      <w:b/>
      <w:bCs/>
      <w:i w:val="0"/>
      <w:color w:val="auto"/>
      <w:sz w:val="26"/>
      <w:szCs w:val="26"/>
    </w:rPr>
  </w:style>
  <w:style w:type="paragraph" w:customStyle="1" w:styleId="12f1">
    <w:name w:val="Стиль Название объекта + Перед:  12 пт"/>
    <w:basedOn w:val="6"/>
    <w:rsid w:val="00C94120"/>
    <w:pPr>
      <w:numPr>
        <w:ilvl w:val="5"/>
      </w:numPr>
      <w:spacing w:line="360" w:lineRule="auto"/>
      <w:ind w:left="1152" w:firstLine="851"/>
      <w:jc w:val="both"/>
    </w:pPr>
    <w:rPr>
      <w:b w:val="0"/>
      <w:sz w:val="22"/>
    </w:rPr>
  </w:style>
  <w:style w:type="paragraph" w:customStyle="1" w:styleId="1272">
    <w:name w:val="Стиль Первая строка:  127 см"/>
    <w:basedOn w:val="a9"/>
    <w:rsid w:val="00C94120"/>
    <w:pPr>
      <w:spacing w:before="120"/>
      <w:ind w:firstLine="851"/>
      <w:jc w:val="both"/>
    </w:pPr>
    <w:rPr>
      <w:sz w:val="26"/>
      <w:szCs w:val="20"/>
    </w:rPr>
  </w:style>
  <w:style w:type="paragraph" w:customStyle="1" w:styleId="affffffffffa">
    <w:name w:val="Стиль Основной текст + Черный Междустр.интервал:  полуторный"/>
    <w:basedOn w:val="afb"/>
    <w:rsid w:val="00C94120"/>
    <w:pPr>
      <w:spacing w:before="120" w:after="0"/>
      <w:ind w:firstLine="851"/>
      <w:jc w:val="both"/>
    </w:pPr>
    <w:rPr>
      <w:color w:val="000000"/>
      <w:sz w:val="26"/>
      <w:szCs w:val="20"/>
    </w:rPr>
  </w:style>
  <w:style w:type="paragraph" w:customStyle="1" w:styleId="affffffffffb">
    <w:name w:val="Стиль Черный Междустр.интервал:  полуторный"/>
    <w:basedOn w:val="a9"/>
    <w:rsid w:val="00C94120"/>
    <w:pPr>
      <w:spacing w:before="120"/>
      <w:ind w:firstLine="851"/>
      <w:jc w:val="both"/>
    </w:pPr>
    <w:rPr>
      <w:color w:val="000000"/>
      <w:sz w:val="26"/>
      <w:szCs w:val="20"/>
    </w:rPr>
  </w:style>
  <w:style w:type="character" w:customStyle="1" w:styleId="12f2">
    <w:name w:val="Стиль 12 пт"/>
    <w:rsid w:val="00C94120"/>
    <w:rPr>
      <w:sz w:val="26"/>
    </w:rPr>
  </w:style>
  <w:style w:type="paragraph" w:customStyle="1" w:styleId="78">
    <w:name w:val="заголовок 7"/>
    <w:basedOn w:val="a9"/>
    <w:next w:val="a9"/>
    <w:rsid w:val="00C94120"/>
    <w:pPr>
      <w:keepNext/>
      <w:snapToGrid w:val="0"/>
      <w:ind w:firstLine="851"/>
      <w:jc w:val="both"/>
      <w:outlineLvl w:val="6"/>
    </w:pPr>
    <w:rPr>
      <w:b/>
      <w:color w:val="000000"/>
      <w:szCs w:val="20"/>
    </w:rPr>
  </w:style>
  <w:style w:type="paragraph" w:customStyle="1" w:styleId="5d">
    <w:name w:val="çàãîëîâîê 5"/>
    <w:basedOn w:val="a9"/>
    <w:next w:val="a9"/>
    <w:rsid w:val="00C94120"/>
    <w:pPr>
      <w:keepNext/>
      <w:ind w:firstLine="720"/>
      <w:jc w:val="both"/>
    </w:pPr>
    <w:rPr>
      <w:sz w:val="28"/>
      <w:szCs w:val="20"/>
    </w:rPr>
  </w:style>
  <w:style w:type="paragraph" w:customStyle="1" w:styleId="affffffffffc">
    <w:name w:val="заголовки таблиц Знак"/>
    <w:basedOn w:val="a9"/>
    <w:rsid w:val="00C94120"/>
    <w:pPr>
      <w:spacing w:before="120"/>
      <w:ind w:firstLine="851"/>
      <w:jc w:val="both"/>
    </w:pPr>
    <w:rPr>
      <w:b/>
      <w:bCs/>
    </w:rPr>
  </w:style>
  <w:style w:type="paragraph" w:customStyle="1" w:styleId="affffffffffd">
    <w:name w:val="Таблицы с заголовками"/>
    <w:basedOn w:val="af4"/>
    <w:autoRedefine/>
    <w:rsid w:val="00C94120"/>
    <w:pPr>
      <w:keepNext/>
      <w:framePr w:w="0" w:hRule="auto" w:hSpace="0" w:wrap="auto" w:vAnchor="margin" w:hAnchor="text" w:xAlign="left" w:yAlign="inline"/>
      <w:spacing w:line="360" w:lineRule="auto"/>
      <w:ind w:firstLine="851"/>
      <w:jc w:val="both"/>
    </w:pPr>
    <w:rPr>
      <w:rFonts w:ascii="Arial" w:hAnsi="Arial" w:cs="Arial"/>
      <w:sz w:val="20"/>
    </w:rPr>
  </w:style>
  <w:style w:type="paragraph" w:customStyle="1" w:styleId="TimesNewRoman12pt">
    <w:name w:val="Стиль Стиль Times New Roman 12 pt полужирный курсив по центру + не ..."/>
    <w:basedOn w:val="a9"/>
    <w:rsid w:val="00C94120"/>
    <w:pPr>
      <w:keepNext/>
      <w:numPr>
        <w:ilvl w:val="2"/>
        <w:numId w:val="27"/>
      </w:numPr>
      <w:spacing w:before="360" w:after="360" w:line="360" w:lineRule="auto"/>
      <w:outlineLvl w:val="2"/>
    </w:pPr>
    <w:rPr>
      <w:rFonts w:ascii="Arial" w:hAnsi="Arial"/>
      <w:i/>
      <w:iCs/>
      <w:sz w:val="28"/>
      <w:szCs w:val="28"/>
    </w:rPr>
  </w:style>
  <w:style w:type="paragraph" w:customStyle="1" w:styleId="412pt">
    <w:name w:val="Стиль Заголовок 4 + 12 pt"/>
    <w:basedOn w:val="4"/>
    <w:rsid w:val="00C94120"/>
    <w:pPr>
      <w:numPr>
        <w:ilvl w:val="3"/>
        <w:numId w:val="26"/>
      </w:numPr>
      <w:spacing w:before="240" w:after="60"/>
      <w:jc w:val="both"/>
    </w:pPr>
    <w:rPr>
      <w:rFonts w:ascii="Times New Roman" w:hAnsi="Times New Roman" w:cs="Arial"/>
      <w:bCs/>
      <w:szCs w:val="24"/>
    </w:rPr>
  </w:style>
  <w:style w:type="paragraph" w:customStyle="1" w:styleId="affffffffffe">
    <w:name w:val="Таблицы остальные графы"/>
    <w:basedOn w:val="a9"/>
    <w:next w:val="a9"/>
    <w:autoRedefine/>
    <w:rsid w:val="00C94120"/>
    <w:pPr>
      <w:ind w:firstLine="851"/>
      <w:jc w:val="both"/>
    </w:pPr>
    <w:rPr>
      <w:rFonts w:ascii="Arial" w:hAnsi="Arial" w:cs="Arial"/>
      <w:sz w:val="20"/>
      <w:szCs w:val="20"/>
    </w:rPr>
  </w:style>
  <w:style w:type="paragraph" w:customStyle="1" w:styleId="afffffffffff">
    <w:name w:val="Таблицы первая графа"/>
    <w:basedOn w:val="a9"/>
    <w:autoRedefine/>
    <w:rsid w:val="00C94120"/>
    <w:pPr>
      <w:ind w:firstLine="851"/>
    </w:pPr>
    <w:rPr>
      <w:rFonts w:ascii="Arial" w:hAnsi="Arial" w:cs="Arial"/>
      <w:sz w:val="20"/>
      <w:szCs w:val="20"/>
    </w:rPr>
  </w:style>
  <w:style w:type="paragraph" w:customStyle="1" w:styleId="TimesNewRoman">
    <w:name w:val="Стиль Таблица название + Times New Roman По центру"/>
    <w:basedOn w:val="a9"/>
    <w:autoRedefine/>
    <w:rsid w:val="00C94120"/>
    <w:pPr>
      <w:keepNext/>
      <w:spacing w:before="360" w:after="120"/>
      <w:ind w:firstLine="851"/>
    </w:pPr>
    <w:rPr>
      <w:rFonts w:ascii="Arial" w:hAnsi="Arial" w:cs="Arial"/>
      <w:b/>
      <w:bCs/>
      <w:sz w:val="20"/>
      <w:szCs w:val="20"/>
    </w:rPr>
  </w:style>
  <w:style w:type="paragraph" w:customStyle="1" w:styleId="afffffffffff0">
    <w:name w:val="Таблица название"/>
    <w:basedOn w:val="a9"/>
    <w:next w:val="afffffffffff"/>
    <w:link w:val="afffffffffff1"/>
    <w:autoRedefine/>
    <w:rsid w:val="00C94120"/>
    <w:pPr>
      <w:keepNext/>
      <w:spacing w:before="480" w:after="60"/>
      <w:ind w:firstLine="851"/>
      <w:jc w:val="both"/>
    </w:pPr>
    <w:rPr>
      <w:rFonts w:ascii="Arial" w:hAnsi="Arial" w:cs="Arial"/>
      <w:b/>
      <w:sz w:val="20"/>
      <w:szCs w:val="20"/>
    </w:rPr>
  </w:style>
  <w:style w:type="paragraph" w:customStyle="1" w:styleId="a7">
    <w:name w:val="Список марк."/>
    <w:basedOn w:val="a9"/>
    <w:autoRedefine/>
    <w:rsid w:val="00C94120"/>
    <w:pPr>
      <w:numPr>
        <w:numId w:val="28"/>
      </w:numPr>
      <w:spacing w:before="60" w:line="360" w:lineRule="auto"/>
      <w:jc w:val="both"/>
    </w:pPr>
    <w:rPr>
      <w:sz w:val="28"/>
      <w:szCs w:val="28"/>
    </w:rPr>
  </w:style>
  <w:style w:type="paragraph" w:customStyle="1" w:styleId="3fe">
    <w:name w:val="Стиль Черный3"/>
    <w:basedOn w:val="a9"/>
    <w:rsid w:val="00C94120"/>
    <w:pPr>
      <w:spacing w:before="120"/>
      <w:ind w:firstLine="851"/>
      <w:jc w:val="both"/>
    </w:pPr>
    <w:rPr>
      <w:color w:val="000000"/>
      <w:sz w:val="26"/>
      <w:szCs w:val="26"/>
    </w:rPr>
  </w:style>
  <w:style w:type="character" w:customStyle="1" w:styleId="3ff">
    <w:name w:val="Стиль Черный3 Знак"/>
    <w:rsid w:val="00C94120"/>
    <w:rPr>
      <w:color w:val="000000"/>
      <w:sz w:val="26"/>
      <w:szCs w:val="26"/>
      <w:lang w:val="ru-RU" w:eastAsia="ru-RU" w:bidi="ar-SA"/>
    </w:rPr>
  </w:style>
  <w:style w:type="paragraph" w:customStyle="1" w:styleId="afffffffffff2">
    <w:name w:val="Стиль Основной текст + Черный"/>
    <w:basedOn w:val="afb"/>
    <w:rsid w:val="00C94120"/>
    <w:pPr>
      <w:spacing w:before="120" w:after="0"/>
      <w:ind w:firstLine="851"/>
      <w:jc w:val="both"/>
    </w:pPr>
    <w:rPr>
      <w:color w:val="000000"/>
      <w:sz w:val="26"/>
      <w:szCs w:val="20"/>
    </w:rPr>
  </w:style>
  <w:style w:type="character" w:customStyle="1" w:styleId="afffffffffff3">
    <w:name w:val="Стиль Основной текст + Черный Знак"/>
    <w:rsid w:val="00C94120"/>
    <w:rPr>
      <w:rFonts w:ascii="Courier New" w:hAnsi="Courier New"/>
      <w:color w:val="000000"/>
      <w:sz w:val="26"/>
      <w:lang w:val="ru-RU" w:eastAsia="ru-RU" w:bidi="ar-SA"/>
    </w:rPr>
  </w:style>
  <w:style w:type="character" w:customStyle="1" w:styleId="afffffffffff1">
    <w:name w:val="Таблица название Знак"/>
    <w:link w:val="afffffffffff0"/>
    <w:rsid w:val="00C94120"/>
    <w:rPr>
      <w:rFonts w:ascii="Arial" w:hAnsi="Arial" w:cs="Arial"/>
      <w:b/>
    </w:rPr>
  </w:style>
  <w:style w:type="paragraph" w:customStyle="1" w:styleId="Arial">
    <w:name w:val="Обычный + Arial"/>
    <w:aliases w:val="14 пт,По ширине,Междустр.интервал:  полуторный"/>
    <w:basedOn w:val="21"/>
    <w:rsid w:val="00C94120"/>
    <w:pPr>
      <w:spacing w:before="240" w:after="60" w:line="360" w:lineRule="auto"/>
      <w:ind w:firstLine="708"/>
      <w:jc w:val="left"/>
    </w:pPr>
    <w:rPr>
      <w:rFonts w:ascii="Times New Roman" w:hAnsi="Times New Roman"/>
      <w:bCs/>
      <w:i/>
      <w:iCs/>
      <w:sz w:val="28"/>
      <w:szCs w:val="28"/>
    </w:rPr>
  </w:style>
  <w:style w:type="paragraph" w:customStyle="1" w:styleId="11f3">
    <w:name w:val="табл.11"/>
    <w:basedOn w:val="12"/>
    <w:rsid w:val="00C94120"/>
    <w:pPr>
      <w:spacing w:line="360" w:lineRule="auto"/>
      <w:ind w:left="0" w:firstLine="851"/>
      <w:jc w:val="both"/>
    </w:pPr>
    <w:rPr>
      <w:bCs w:val="0"/>
      <w:i/>
      <w:sz w:val="28"/>
      <w:szCs w:val="28"/>
    </w:rPr>
  </w:style>
  <w:style w:type="paragraph" w:customStyle="1" w:styleId="14d">
    <w:name w:val="Обычный + 14 пт"/>
    <w:aliases w:val="полужирный,курсив"/>
    <w:basedOn w:val="Arial"/>
    <w:rsid w:val="00C94120"/>
  </w:style>
  <w:style w:type="paragraph" w:customStyle="1" w:styleId="1ffff0">
    <w:name w:val="1 Знак"/>
    <w:basedOn w:val="a9"/>
    <w:rsid w:val="00C94120"/>
    <w:pPr>
      <w:spacing w:after="160" w:line="240" w:lineRule="exact"/>
      <w:ind w:firstLine="851"/>
    </w:pPr>
    <w:rPr>
      <w:rFonts w:ascii="Verdana" w:hAnsi="Verdana"/>
      <w:lang w:val="en-US" w:eastAsia="en-US"/>
    </w:rPr>
  </w:style>
  <w:style w:type="paragraph" w:customStyle="1" w:styleId="-11">
    <w:name w:val="без отступ -1"/>
    <w:basedOn w:val="a9"/>
    <w:link w:val="-12"/>
    <w:qFormat/>
    <w:rsid w:val="00C94120"/>
    <w:pPr>
      <w:jc w:val="both"/>
    </w:pPr>
    <w:rPr>
      <w:szCs w:val="20"/>
    </w:rPr>
  </w:style>
  <w:style w:type="character" w:customStyle="1" w:styleId="-12">
    <w:name w:val="без отступ -1 Знак"/>
    <w:link w:val="-11"/>
    <w:rsid w:val="00C94120"/>
    <w:rPr>
      <w:sz w:val="24"/>
    </w:rPr>
  </w:style>
  <w:style w:type="paragraph" w:customStyle="1" w:styleId="-15">
    <w:name w:val="без отступ -1.5"/>
    <w:basedOn w:val="a9"/>
    <w:next w:val="a9"/>
    <w:link w:val="-150"/>
    <w:qFormat/>
    <w:rsid w:val="00C94120"/>
    <w:pPr>
      <w:spacing w:line="360" w:lineRule="auto"/>
      <w:ind w:firstLine="851"/>
      <w:jc w:val="both"/>
    </w:pPr>
    <w:rPr>
      <w:szCs w:val="20"/>
    </w:rPr>
  </w:style>
  <w:style w:type="character" w:customStyle="1" w:styleId="-150">
    <w:name w:val="без отступ -1.5 Знак"/>
    <w:link w:val="-15"/>
    <w:rsid w:val="00C94120"/>
    <w:rPr>
      <w:sz w:val="24"/>
    </w:rPr>
  </w:style>
  <w:style w:type="numbering" w:customStyle="1" w:styleId="79">
    <w:name w:val="Нет списка7"/>
    <w:next w:val="ac"/>
    <w:uiPriority w:val="99"/>
    <w:semiHidden/>
    <w:rsid w:val="00C94120"/>
  </w:style>
  <w:style w:type="numbering" w:customStyle="1" w:styleId="14e">
    <w:name w:val="Нет списка14"/>
    <w:next w:val="ac"/>
    <w:semiHidden/>
    <w:rsid w:val="00C94120"/>
  </w:style>
  <w:style w:type="numbering" w:customStyle="1" w:styleId="23a">
    <w:name w:val="Нет списка23"/>
    <w:next w:val="ac"/>
    <w:semiHidden/>
    <w:unhideWhenUsed/>
    <w:rsid w:val="00C94120"/>
  </w:style>
  <w:style w:type="numbering" w:customStyle="1" w:styleId="330">
    <w:name w:val="Нет списка33"/>
    <w:next w:val="ac"/>
    <w:semiHidden/>
    <w:rsid w:val="00C94120"/>
  </w:style>
  <w:style w:type="numbering" w:customStyle="1" w:styleId="430">
    <w:name w:val="Нет списка43"/>
    <w:next w:val="ac"/>
    <w:semiHidden/>
    <w:rsid w:val="00C94120"/>
  </w:style>
  <w:style w:type="numbering" w:customStyle="1" w:styleId="1131">
    <w:name w:val="Нет списка113"/>
    <w:next w:val="ac"/>
    <w:semiHidden/>
    <w:rsid w:val="00C94120"/>
  </w:style>
  <w:style w:type="numbering" w:customStyle="1" w:styleId="11110">
    <w:name w:val="Нет списка1111"/>
    <w:next w:val="ac"/>
    <w:semiHidden/>
    <w:rsid w:val="00C94120"/>
  </w:style>
  <w:style w:type="numbering" w:customStyle="1" w:styleId="2131">
    <w:name w:val="Нет списка213"/>
    <w:next w:val="ac"/>
    <w:semiHidden/>
    <w:unhideWhenUsed/>
    <w:rsid w:val="00C94120"/>
  </w:style>
  <w:style w:type="numbering" w:customStyle="1" w:styleId="3130">
    <w:name w:val="Нет списка313"/>
    <w:next w:val="ac"/>
    <w:semiHidden/>
    <w:rsid w:val="00C94120"/>
  </w:style>
  <w:style w:type="numbering" w:customStyle="1" w:styleId="411">
    <w:name w:val="Нет списка411"/>
    <w:next w:val="ac"/>
    <w:semiHidden/>
    <w:rsid w:val="00C94120"/>
  </w:style>
  <w:style w:type="numbering" w:customStyle="1" w:styleId="1220">
    <w:name w:val="Нет списка122"/>
    <w:next w:val="ac"/>
    <w:semiHidden/>
    <w:rsid w:val="00C94120"/>
  </w:style>
  <w:style w:type="numbering" w:customStyle="1" w:styleId="21110">
    <w:name w:val="Нет списка2111"/>
    <w:next w:val="ac"/>
    <w:semiHidden/>
    <w:unhideWhenUsed/>
    <w:rsid w:val="00C94120"/>
  </w:style>
  <w:style w:type="numbering" w:customStyle="1" w:styleId="31110">
    <w:name w:val="Нет списка3111"/>
    <w:next w:val="ac"/>
    <w:semiHidden/>
    <w:rsid w:val="00C94120"/>
  </w:style>
  <w:style w:type="numbering" w:customStyle="1" w:styleId="521">
    <w:name w:val="Нет списка52"/>
    <w:next w:val="ac"/>
    <w:uiPriority w:val="99"/>
    <w:semiHidden/>
    <w:unhideWhenUsed/>
    <w:rsid w:val="00C94120"/>
  </w:style>
  <w:style w:type="numbering" w:customStyle="1" w:styleId="610">
    <w:name w:val="Нет списка61"/>
    <w:next w:val="ac"/>
    <w:uiPriority w:val="99"/>
    <w:semiHidden/>
    <w:rsid w:val="00C94120"/>
  </w:style>
  <w:style w:type="numbering" w:customStyle="1" w:styleId="1320">
    <w:name w:val="Нет списка132"/>
    <w:next w:val="ac"/>
    <w:semiHidden/>
    <w:rsid w:val="00C94120"/>
  </w:style>
  <w:style w:type="numbering" w:customStyle="1" w:styleId="11210">
    <w:name w:val="Нет списка1121"/>
    <w:next w:val="ac"/>
    <w:semiHidden/>
    <w:rsid w:val="00C94120"/>
  </w:style>
  <w:style w:type="numbering" w:customStyle="1" w:styleId="2220">
    <w:name w:val="Нет списка222"/>
    <w:next w:val="ac"/>
    <w:semiHidden/>
    <w:unhideWhenUsed/>
    <w:rsid w:val="00C94120"/>
  </w:style>
  <w:style w:type="numbering" w:customStyle="1" w:styleId="322">
    <w:name w:val="Нет списка322"/>
    <w:next w:val="ac"/>
    <w:semiHidden/>
    <w:rsid w:val="00C94120"/>
  </w:style>
  <w:style w:type="numbering" w:customStyle="1" w:styleId="4210">
    <w:name w:val="Нет списка421"/>
    <w:next w:val="ac"/>
    <w:semiHidden/>
    <w:rsid w:val="00C94120"/>
  </w:style>
  <w:style w:type="numbering" w:customStyle="1" w:styleId="1211">
    <w:name w:val="Нет списка1211"/>
    <w:next w:val="ac"/>
    <w:semiHidden/>
    <w:rsid w:val="00C94120"/>
  </w:style>
  <w:style w:type="numbering" w:customStyle="1" w:styleId="21210">
    <w:name w:val="Нет списка2121"/>
    <w:next w:val="ac"/>
    <w:semiHidden/>
    <w:unhideWhenUsed/>
    <w:rsid w:val="00C94120"/>
  </w:style>
  <w:style w:type="numbering" w:customStyle="1" w:styleId="31210">
    <w:name w:val="Нет списка3121"/>
    <w:next w:val="ac"/>
    <w:semiHidden/>
    <w:rsid w:val="00C94120"/>
  </w:style>
  <w:style w:type="numbering" w:customStyle="1" w:styleId="511">
    <w:name w:val="Нет списка511"/>
    <w:next w:val="ac"/>
    <w:uiPriority w:val="99"/>
    <w:semiHidden/>
    <w:rsid w:val="00C94120"/>
  </w:style>
  <w:style w:type="numbering" w:customStyle="1" w:styleId="1311">
    <w:name w:val="Нет списка1311"/>
    <w:next w:val="ac"/>
    <w:semiHidden/>
    <w:rsid w:val="00C94120"/>
  </w:style>
  <w:style w:type="numbering" w:customStyle="1" w:styleId="22110">
    <w:name w:val="Нет списка2211"/>
    <w:next w:val="ac"/>
    <w:semiHidden/>
    <w:unhideWhenUsed/>
    <w:rsid w:val="00C94120"/>
  </w:style>
  <w:style w:type="numbering" w:customStyle="1" w:styleId="3211">
    <w:name w:val="Нет списка3211"/>
    <w:next w:val="ac"/>
    <w:semiHidden/>
    <w:rsid w:val="00C94120"/>
  </w:style>
  <w:style w:type="paragraph" w:customStyle="1" w:styleId="Normal-021">
    <w:name w:val="Normal -02 см Справ...1"/>
    <w:basedOn w:val="16"/>
    <w:rsid w:val="00C94120"/>
    <w:pPr>
      <w:snapToGrid w:val="0"/>
      <w:ind w:left="-113" w:right="-113" w:firstLine="851"/>
      <w:jc w:val="center"/>
    </w:pPr>
    <w:rPr>
      <w:rFonts w:ascii="Times New Roman" w:hAnsi="Times New Roman"/>
      <w:bCs/>
      <w:szCs w:val="22"/>
    </w:rPr>
  </w:style>
  <w:style w:type="table" w:customStyle="1" w:styleId="5e">
    <w:name w:val="Сетка таблицы5"/>
    <w:basedOn w:val="ab"/>
    <w:next w:val="aff0"/>
    <w:uiPriority w:val="3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d">
    <w:name w:val="Сетка таблицы6"/>
    <w:basedOn w:val="ab"/>
    <w:next w:val="aff0"/>
    <w:uiPriority w:val="3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a">
    <w:name w:val="Сетка таблицы7"/>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r">
    <w:name w:val="hdr"/>
    <w:basedOn w:val="aa"/>
    <w:rsid w:val="00C94120"/>
  </w:style>
  <w:style w:type="numbering" w:customStyle="1" w:styleId="711">
    <w:name w:val="Нет списка71"/>
    <w:next w:val="ac"/>
    <w:uiPriority w:val="99"/>
    <w:semiHidden/>
    <w:unhideWhenUsed/>
    <w:rsid w:val="00C94120"/>
  </w:style>
  <w:style w:type="numbering" w:customStyle="1" w:styleId="1410">
    <w:name w:val="Нет списка141"/>
    <w:next w:val="ac"/>
    <w:uiPriority w:val="99"/>
    <w:semiHidden/>
    <w:rsid w:val="00C94120"/>
  </w:style>
  <w:style w:type="numbering" w:customStyle="1" w:styleId="11310">
    <w:name w:val="Нет списка1131"/>
    <w:next w:val="ac"/>
    <w:semiHidden/>
    <w:rsid w:val="00C94120"/>
  </w:style>
  <w:style w:type="numbering" w:customStyle="1" w:styleId="231b">
    <w:name w:val="Нет списка231"/>
    <w:next w:val="ac"/>
    <w:semiHidden/>
    <w:unhideWhenUsed/>
    <w:rsid w:val="00C94120"/>
  </w:style>
  <w:style w:type="numbering" w:customStyle="1" w:styleId="331">
    <w:name w:val="Нет списка331"/>
    <w:next w:val="ac"/>
    <w:semiHidden/>
    <w:rsid w:val="00C94120"/>
  </w:style>
  <w:style w:type="numbering" w:customStyle="1" w:styleId="431">
    <w:name w:val="Нет списка431"/>
    <w:next w:val="ac"/>
    <w:semiHidden/>
    <w:rsid w:val="00C94120"/>
  </w:style>
  <w:style w:type="numbering" w:customStyle="1" w:styleId="11111">
    <w:name w:val="Нет списка11111"/>
    <w:next w:val="ac"/>
    <w:semiHidden/>
    <w:rsid w:val="00C94120"/>
  </w:style>
  <w:style w:type="numbering" w:customStyle="1" w:styleId="111111">
    <w:name w:val="Нет списка111111"/>
    <w:next w:val="ac"/>
    <w:semiHidden/>
    <w:rsid w:val="00C94120"/>
  </w:style>
  <w:style w:type="numbering" w:customStyle="1" w:styleId="21310">
    <w:name w:val="Нет списка2131"/>
    <w:next w:val="ac"/>
    <w:semiHidden/>
    <w:unhideWhenUsed/>
    <w:rsid w:val="00C94120"/>
  </w:style>
  <w:style w:type="numbering" w:customStyle="1" w:styleId="3131">
    <w:name w:val="Нет списка3131"/>
    <w:next w:val="ac"/>
    <w:semiHidden/>
    <w:rsid w:val="00C94120"/>
  </w:style>
  <w:style w:type="numbering" w:customStyle="1" w:styleId="41110">
    <w:name w:val="Нет списка4111"/>
    <w:next w:val="ac"/>
    <w:semiHidden/>
    <w:rsid w:val="00C94120"/>
  </w:style>
  <w:style w:type="numbering" w:customStyle="1" w:styleId="1221">
    <w:name w:val="Нет списка1221"/>
    <w:next w:val="ac"/>
    <w:semiHidden/>
    <w:rsid w:val="00C94120"/>
  </w:style>
  <w:style w:type="numbering" w:customStyle="1" w:styleId="21111">
    <w:name w:val="Нет списка21111"/>
    <w:next w:val="ac"/>
    <w:semiHidden/>
    <w:unhideWhenUsed/>
    <w:rsid w:val="00C94120"/>
  </w:style>
  <w:style w:type="numbering" w:customStyle="1" w:styleId="311110">
    <w:name w:val="Нет списка31111"/>
    <w:next w:val="ac"/>
    <w:semiHidden/>
    <w:rsid w:val="00C94120"/>
  </w:style>
  <w:style w:type="numbering" w:customStyle="1" w:styleId="5210">
    <w:name w:val="Нет списка521"/>
    <w:next w:val="ac"/>
    <w:uiPriority w:val="99"/>
    <w:semiHidden/>
    <w:unhideWhenUsed/>
    <w:rsid w:val="00C94120"/>
  </w:style>
  <w:style w:type="numbering" w:customStyle="1" w:styleId="611">
    <w:name w:val="Нет списка611"/>
    <w:next w:val="ac"/>
    <w:uiPriority w:val="99"/>
    <w:semiHidden/>
    <w:rsid w:val="00C94120"/>
  </w:style>
  <w:style w:type="numbering" w:customStyle="1" w:styleId="1321">
    <w:name w:val="Нет списка1321"/>
    <w:next w:val="ac"/>
    <w:semiHidden/>
    <w:rsid w:val="00C94120"/>
  </w:style>
  <w:style w:type="numbering" w:customStyle="1" w:styleId="11211">
    <w:name w:val="Нет списка11211"/>
    <w:next w:val="ac"/>
    <w:semiHidden/>
    <w:rsid w:val="00C94120"/>
  </w:style>
  <w:style w:type="numbering" w:customStyle="1" w:styleId="2221">
    <w:name w:val="Нет списка2221"/>
    <w:next w:val="ac"/>
    <w:semiHidden/>
    <w:unhideWhenUsed/>
    <w:rsid w:val="00C94120"/>
  </w:style>
  <w:style w:type="numbering" w:customStyle="1" w:styleId="3221">
    <w:name w:val="Нет списка3221"/>
    <w:next w:val="ac"/>
    <w:semiHidden/>
    <w:rsid w:val="00C94120"/>
  </w:style>
  <w:style w:type="numbering" w:customStyle="1" w:styleId="4211">
    <w:name w:val="Нет списка4211"/>
    <w:next w:val="ac"/>
    <w:semiHidden/>
    <w:rsid w:val="00C94120"/>
  </w:style>
  <w:style w:type="numbering" w:customStyle="1" w:styleId="12111">
    <w:name w:val="Нет списка12111"/>
    <w:next w:val="ac"/>
    <w:semiHidden/>
    <w:rsid w:val="00C94120"/>
  </w:style>
  <w:style w:type="numbering" w:customStyle="1" w:styleId="21211">
    <w:name w:val="Нет списка21211"/>
    <w:next w:val="ac"/>
    <w:semiHidden/>
    <w:unhideWhenUsed/>
    <w:rsid w:val="00C94120"/>
  </w:style>
  <w:style w:type="numbering" w:customStyle="1" w:styleId="31211">
    <w:name w:val="Нет списка31211"/>
    <w:next w:val="ac"/>
    <w:semiHidden/>
    <w:rsid w:val="00C94120"/>
  </w:style>
  <w:style w:type="numbering" w:customStyle="1" w:styleId="5111">
    <w:name w:val="Нет списка5111"/>
    <w:next w:val="ac"/>
    <w:uiPriority w:val="99"/>
    <w:semiHidden/>
    <w:rsid w:val="00C94120"/>
  </w:style>
  <w:style w:type="numbering" w:customStyle="1" w:styleId="13111">
    <w:name w:val="Нет списка13111"/>
    <w:next w:val="ac"/>
    <w:semiHidden/>
    <w:rsid w:val="00C94120"/>
  </w:style>
  <w:style w:type="numbering" w:customStyle="1" w:styleId="22111">
    <w:name w:val="Нет списка22111"/>
    <w:next w:val="ac"/>
    <w:semiHidden/>
    <w:unhideWhenUsed/>
    <w:rsid w:val="00C94120"/>
  </w:style>
  <w:style w:type="numbering" w:customStyle="1" w:styleId="32111">
    <w:name w:val="Нет списка32111"/>
    <w:next w:val="ac"/>
    <w:semiHidden/>
    <w:rsid w:val="00C94120"/>
  </w:style>
  <w:style w:type="numbering" w:customStyle="1" w:styleId="SymbolSymbol1">
    <w:name w:val="Стиль маркированный Symbol (Symbol) подчеркивание1"/>
    <w:basedOn w:val="ac"/>
    <w:rsid w:val="00C94120"/>
  </w:style>
  <w:style w:type="numbering" w:customStyle="1" w:styleId="1ffff1">
    <w:name w:val="Стиль нумерованный1"/>
    <w:basedOn w:val="ac"/>
    <w:rsid w:val="00C94120"/>
  </w:style>
  <w:style w:type="numbering" w:customStyle="1" w:styleId="12pt1">
    <w:name w:val="Стиль маркированный 12 pt1"/>
    <w:basedOn w:val="ac"/>
    <w:rsid w:val="00C94120"/>
  </w:style>
  <w:style w:type="numbering" w:customStyle="1" w:styleId="7110">
    <w:name w:val="Нет списка711"/>
    <w:next w:val="ac"/>
    <w:uiPriority w:val="99"/>
    <w:semiHidden/>
    <w:rsid w:val="00C94120"/>
  </w:style>
  <w:style w:type="paragraph" w:customStyle="1" w:styleId="323">
    <w:name w:val="Основной текст 32"/>
    <w:basedOn w:val="a9"/>
    <w:rsid w:val="00C94120"/>
    <w:pPr>
      <w:ind w:firstLine="720"/>
      <w:jc w:val="both"/>
    </w:pPr>
    <w:rPr>
      <w:lang w:eastAsia="en-US"/>
    </w:rPr>
  </w:style>
  <w:style w:type="paragraph" w:customStyle="1" w:styleId="22d">
    <w:name w:val="Основной текст с отступом 22"/>
    <w:basedOn w:val="a9"/>
    <w:rsid w:val="00C94120"/>
    <w:pPr>
      <w:ind w:firstLine="720"/>
      <w:jc w:val="both"/>
    </w:pPr>
    <w:rPr>
      <w:rFonts w:ascii="Times New Roman CYR" w:hAnsi="Times New Roman CYR"/>
      <w:szCs w:val="20"/>
      <w:lang w:eastAsia="en-US"/>
    </w:rPr>
  </w:style>
  <w:style w:type="numbering" w:customStyle="1" w:styleId="1411">
    <w:name w:val="Нет списка1411"/>
    <w:next w:val="ac"/>
    <w:semiHidden/>
    <w:rsid w:val="00C94120"/>
  </w:style>
  <w:style w:type="paragraph" w:customStyle="1" w:styleId="2fff0">
    <w:name w:val="Название2"/>
    <w:basedOn w:val="2fd"/>
    <w:rsid w:val="00C94120"/>
    <w:pPr>
      <w:snapToGrid/>
      <w:ind w:firstLine="851"/>
      <w:jc w:val="center"/>
    </w:pPr>
    <w:rPr>
      <w:sz w:val="28"/>
      <w:szCs w:val="22"/>
    </w:rPr>
  </w:style>
  <w:style w:type="numbering" w:customStyle="1" w:styleId="23110">
    <w:name w:val="Нет списка2311"/>
    <w:next w:val="ac"/>
    <w:semiHidden/>
    <w:unhideWhenUsed/>
    <w:rsid w:val="00C94120"/>
  </w:style>
  <w:style w:type="numbering" w:customStyle="1" w:styleId="3311">
    <w:name w:val="Нет списка3311"/>
    <w:next w:val="ac"/>
    <w:semiHidden/>
    <w:rsid w:val="00C94120"/>
  </w:style>
  <w:style w:type="numbering" w:customStyle="1" w:styleId="4311">
    <w:name w:val="Нет списка4311"/>
    <w:next w:val="ac"/>
    <w:semiHidden/>
    <w:rsid w:val="00C94120"/>
  </w:style>
  <w:style w:type="numbering" w:customStyle="1" w:styleId="11311">
    <w:name w:val="Нет списка11311"/>
    <w:next w:val="ac"/>
    <w:semiHidden/>
    <w:rsid w:val="00C94120"/>
  </w:style>
  <w:style w:type="numbering" w:customStyle="1" w:styleId="11120">
    <w:name w:val="Нет списка1112"/>
    <w:next w:val="ac"/>
    <w:semiHidden/>
    <w:rsid w:val="00C94120"/>
  </w:style>
  <w:style w:type="numbering" w:customStyle="1" w:styleId="21311">
    <w:name w:val="Нет списка21311"/>
    <w:next w:val="ac"/>
    <w:semiHidden/>
    <w:unhideWhenUsed/>
    <w:rsid w:val="00C94120"/>
  </w:style>
  <w:style w:type="numbering" w:customStyle="1" w:styleId="31311">
    <w:name w:val="Нет списка31311"/>
    <w:next w:val="ac"/>
    <w:semiHidden/>
    <w:rsid w:val="00C94120"/>
  </w:style>
  <w:style w:type="numbering" w:customStyle="1" w:styleId="411110">
    <w:name w:val="Нет списка41111"/>
    <w:next w:val="ac"/>
    <w:semiHidden/>
    <w:rsid w:val="00C94120"/>
  </w:style>
  <w:style w:type="numbering" w:customStyle="1" w:styleId="12211">
    <w:name w:val="Нет списка12211"/>
    <w:next w:val="ac"/>
    <w:semiHidden/>
    <w:rsid w:val="00C94120"/>
  </w:style>
  <w:style w:type="numbering" w:customStyle="1" w:styleId="211111">
    <w:name w:val="Нет списка211111"/>
    <w:next w:val="ac"/>
    <w:semiHidden/>
    <w:unhideWhenUsed/>
    <w:rsid w:val="00C94120"/>
  </w:style>
  <w:style w:type="numbering" w:customStyle="1" w:styleId="311111">
    <w:name w:val="Нет списка311111"/>
    <w:next w:val="ac"/>
    <w:semiHidden/>
    <w:rsid w:val="00C94120"/>
  </w:style>
  <w:style w:type="numbering" w:customStyle="1" w:styleId="5211">
    <w:name w:val="Нет списка5211"/>
    <w:next w:val="ac"/>
    <w:uiPriority w:val="99"/>
    <w:semiHidden/>
    <w:unhideWhenUsed/>
    <w:rsid w:val="00C94120"/>
  </w:style>
  <w:style w:type="numbering" w:customStyle="1" w:styleId="6111">
    <w:name w:val="Нет списка6111"/>
    <w:next w:val="ac"/>
    <w:uiPriority w:val="99"/>
    <w:semiHidden/>
    <w:rsid w:val="00C94120"/>
  </w:style>
  <w:style w:type="numbering" w:customStyle="1" w:styleId="13211">
    <w:name w:val="Нет списка13211"/>
    <w:next w:val="ac"/>
    <w:semiHidden/>
    <w:rsid w:val="00C94120"/>
  </w:style>
  <w:style w:type="numbering" w:customStyle="1" w:styleId="112111">
    <w:name w:val="Нет списка112111"/>
    <w:next w:val="ac"/>
    <w:semiHidden/>
    <w:rsid w:val="00C94120"/>
  </w:style>
  <w:style w:type="numbering" w:customStyle="1" w:styleId="22211">
    <w:name w:val="Нет списка22211"/>
    <w:next w:val="ac"/>
    <w:semiHidden/>
    <w:unhideWhenUsed/>
    <w:rsid w:val="00C94120"/>
  </w:style>
  <w:style w:type="numbering" w:customStyle="1" w:styleId="32211">
    <w:name w:val="Нет списка32211"/>
    <w:next w:val="ac"/>
    <w:semiHidden/>
    <w:rsid w:val="00C94120"/>
  </w:style>
  <w:style w:type="numbering" w:customStyle="1" w:styleId="42111">
    <w:name w:val="Нет списка42111"/>
    <w:next w:val="ac"/>
    <w:semiHidden/>
    <w:rsid w:val="00C94120"/>
  </w:style>
  <w:style w:type="numbering" w:customStyle="1" w:styleId="121111">
    <w:name w:val="Нет списка121111"/>
    <w:next w:val="ac"/>
    <w:semiHidden/>
    <w:rsid w:val="00C94120"/>
  </w:style>
  <w:style w:type="numbering" w:customStyle="1" w:styleId="212111">
    <w:name w:val="Нет списка212111"/>
    <w:next w:val="ac"/>
    <w:semiHidden/>
    <w:unhideWhenUsed/>
    <w:rsid w:val="00C94120"/>
  </w:style>
  <w:style w:type="numbering" w:customStyle="1" w:styleId="312111">
    <w:name w:val="Нет списка312111"/>
    <w:next w:val="ac"/>
    <w:semiHidden/>
    <w:rsid w:val="00C94120"/>
  </w:style>
  <w:style w:type="numbering" w:customStyle="1" w:styleId="51111">
    <w:name w:val="Нет списка51111"/>
    <w:next w:val="ac"/>
    <w:uiPriority w:val="99"/>
    <w:semiHidden/>
    <w:rsid w:val="00C94120"/>
  </w:style>
  <w:style w:type="numbering" w:customStyle="1" w:styleId="131111">
    <w:name w:val="Нет списка131111"/>
    <w:next w:val="ac"/>
    <w:semiHidden/>
    <w:rsid w:val="00C94120"/>
  </w:style>
  <w:style w:type="numbering" w:customStyle="1" w:styleId="221111">
    <w:name w:val="Нет списка221111"/>
    <w:next w:val="ac"/>
    <w:semiHidden/>
    <w:unhideWhenUsed/>
    <w:rsid w:val="00C94120"/>
  </w:style>
  <w:style w:type="numbering" w:customStyle="1" w:styleId="321111">
    <w:name w:val="Нет списка321111"/>
    <w:next w:val="ac"/>
    <w:semiHidden/>
    <w:rsid w:val="00C94120"/>
  </w:style>
  <w:style w:type="numbering" w:customStyle="1" w:styleId="SymbolSymbol11">
    <w:name w:val="Стиль маркированный Symbol (Symbol) подчеркивание11"/>
    <w:basedOn w:val="ac"/>
    <w:rsid w:val="00C94120"/>
  </w:style>
  <w:style w:type="numbering" w:customStyle="1" w:styleId="11f4">
    <w:name w:val="Стиль нумерованный11"/>
    <w:basedOn w:val="ac"/>
    <w:rsid w:val="00C94120"/>
  </w:style>
  <w:style w:type="numbering" w:customStyle="1" w:styleId="12pt11">
    <w:name w:val="Стиль маркированный 12 pt11"/>
    <w:basedOn w:val="ac"/>
    <w:rsid w:val="00C94120"/>
  </w:style>
  <w:style w:type="numbering" w:customStyle="1" w:styleId="11f5">
    <w:name w:val="Стиль маркированный11"/>
    <w:basedOn w:val="ac"/>
    <w:rsid w:val="00C94120"/>
  </w:style>
  <w:style w:type="paragraph" w:customStyle="1" w:styleId="2fff1">
    <w:name w:val="Список литературы2"/>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2fff2">
    <w:name w:val="Дата2"/>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2fff3">
    <w:name w:val="Обычный (веб)2"/>
    <w:basedOn w:val="a9"/>
    <w:rsid w:val="00C94120"/>
    <w:pPr>
      <w:spacing w:before="100" w:after="100"/>
      <w:ind w:firstLine="851"/>
      <w:jc w:val="both"/>
    </w:pPr>
    <w:rPr>
      <w:rFonts w:ascii="Arial Unicode MS" w:eastAsia="Arial Unicode MS" w:hAnsi="Arial Unicode MS"/>
      <w:lang w:val="en-US" w:eastAsia="en-US"/>
    </w:rPr>
  </w:style>
  <w:style w:type="numbering" w:customStyle="1" w:styleId="86">
    <w:name w:val="Нет списка8"/>
    <w:next w:val="ac"/>
    <w:uiPriority w:val="99"/>
    <w:semiHidden/>
    <w:rsid w:val="00C94120"/>
  </w:style>
  <w:style w:type="paragraph" w:customStyle="1" w:styleId="3ff0">
    <w:name w:val="Обычный3"/>
    <w:rsid w:val="00C94120"/>
    <w:pPr>
      <w:ind w:firstLine="851"/>
      <w:jc w:val="center"/>
    </w:pPr>
    <w:rPr>
      <w:rFonts w:ascii="Arial" w:hAnsi="Arial"/>
      <w:snapToGrid w:val="0"/>
      <w:sz w:val="22"/>
      <w:szCs w:val="22"/>
    </w:rPr>
  </w:style>
  <w:style w:type="paragraph" w:customStyle="1" w:styleId="332">
    <w:name w:val="Основной текст 33"/>
    <w:basedOn w:val="a9"/>
    <w:rsid w:val="00C94120"/>
    <w:pPr>
      <w:ind w:firstLine="720"/>
      <w:jc w:val="both"/>
    </w:pPr>
    <w:rPr>
      <w:lang w:eastAsia="en-US"/>
    </w:rPr>
  </w:style>
  <w:style w:type="paragraph" w:customStyle="1" w:styleId="23b">
    <w:name w:val="Основной текст 23"/>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3c">
    <w:name w:val="Основной текст с отступом 23"/>
    <w:basedOn w:val="a9"/>
    <w:rsid w:val="00C94120"/>
    <w:pPr>
      <w:ind w:firstLine="720"/>
      <w:jc w:val="both"/>
    </w:pPr>
    <w:rPr>
      <w:rFonts w:ascii="Times New Roman CYR" w:hAnsi="Times New Roman CYR"/>
      <w:szCs w:val="20"/>
      <w:lang w:eastAsia="en-US"/>
    </w:rPr>
  </w:style>
  <w:style w:type="numbering" w:customStyle="1" w:styleId="15d">
    <w:name w:val="Нет списка15"/>
    <w:next w:val="ac"/>
    <w:semiHidden/>
    <w:rsid w:val="00C94120"/>
  </w:style>
  <w:style w:type="paragraph" w:customStyle="1" w:styleId="3ff1">
    <w:name w:val="Название3"/>
    <w:basedOn w:val="3ff0"/>
    <w:rsid w:val="00C94120"/>
    <w:rPr>
      <w:rFonts w:ascii="Times New Roman" w:hAnsi="Times New Roman"/>
      <w:snapToGrid/>
      <w:sz w:val="28"/>
    </w:rPr>
  </w:style>
  <w:style w:type="numbering" w:customStyle="1" w:styleId="24a">
    <w:name w:val="Нет списка24"/>
    <w:next w:val="ac"/>
    <w:semiHidden/>
    <w:unhideWhenUsed/>
    <w:rsid w:val="00C94120"/>
  </w:style>
  <w:style w:type="numbering" w:customStyle="1" w:styleId="340">
    <w:name w:val="Нет списка34"/>
    <w:next w:val="ac"/>
    <w:semiHidden/>
    <w:rsid w:val="00C94120"/>
  </w:style>
  <w:style w:type="paragraph" w:customStyle="1" w:styleId="3ff2">
    <w:name w:val="Абзац списка3"/>
    <w:basedOn w:val="a9"/>
    <w:rsid w:val="00C94120"/>
    <w:pPr>
      <w:spacing w:after="200" w:line="276" w:lineRule="auto"/>
      <w:ind w:left="720" w:firstLine="851"/>
      <w:contextualSpacing/>
      <w:jc w:val="both"/>
    </w:pPr>
    <w:rPr>
      <w:rFonts w:ascii="Calibri" w:hAnsi="Calibri"/>
      <w:sz w:val="22"/>
      <w:lang w:eastAsia="en-US"/>
    </w:rPr>
  </w:style>
  <w:style w:type="numbering" w:customStyle="1" w:styleId="440">
    <w:name w:val="Нет списка44"/>
    <w:next w:val="ac"/>
    <w:semiHidden/>
    <w:rsid w:val="00C94120"/>
  </w:style>
  <w:style w:type="numbering" w:customStyle="1" w:styleId="1142">
    <w:name w:val="Нет списка114"/>
    <w:next w:val="ac"/>
    <w:semiHidden/>
    <w:rsid w:val="00C94120"/>
  </w:style>
  <w:style w:type="numbering" w:customStyle="1" w:styleId="11131">
    <w:name w:val="Нет списка1113"/>
    <w:next w:val="ac"/>
    <w:semiHidden/>
    <w:rsid w:val="00C94120"/>
  </w:style>
  <w:style w:type="numbering" w:customStyle="1" w:styleId="2140">
    <w:name w:val="Нет списка214"/>
    <w:next w:val="ac"/>
    <w:semiHidden/>
    <w:unhideWhenUsed/>
    <w:rsid w:val="00C94120"/>
  </w:style>
  <w:style w:type="numbering" w:customStyle="1" w:styleId="3140">
    <w:name w:val="Нет списка314"/>
    <w:next w:val="ac"/>
    <w:semiHidden/>
    <w:rsid w:val="00C94120"/>
  </w:style>
  <w:style w:type="numbering" w:customStyle="1" w:styleId="412">
    <w:name w:val="Нет списка412"/>
    <w:next w:val="ac"/>
    <w:semiHidden/>
    <w:rsid w:val="00C94120"/>
  </w:style>
  <w:style w:type="numbering" w:customStyle="1" w:styleId="1230">
    <w:name w:val="Нет списка123"/>
    <w:next w:val="ac"/>
    <w:semiHidden/>
    <w:rsid w:val="00C94120"/>
  </w:style>
  <w:style w:type="numbering" w:customStyle="1" w:styleId="21120">
    <w:name w:val="Нет списка2112"/>
    <w:next w:val="ac"/>
    <w:semiHidden/>
    <w:unhideWhenUsed/>
    <w:rsid w:val="00C94120"/>
  </w:style>
  <w:style w:type="numbering" w:customStyle="1" w:styleId="31120">
    <w:name w:val="Нет списка3112"/>
    <w:next w:val="ac"/>
    <w:semiHidden/>
    <w:rsid w:val="00C94120"/>
  </w:style>
  <w:style w:type="numbering" w:customStyle="1" w:styleId="530">
    <w:name w:val="Нет списка53"/>
    <w:next w:val="ac"/>
    <w:uiPriority w:val="99"/>
    <w:semiHidden/>
    <w:unhideWhenUsed/>
    <w:rsid w:val="00C94120"/>
  </w:style>
  <w:style w:type="numbering" w:customStyle="1" w:styleId="620">
    <w:name w:val="Нет списка62"/>
    <w:next w:val="ac"/>
    <w:uiPriority w:val="99"/>
    <w:semiHidden/>
    <w:rsid w:val="00C94120"/>
  </w:style>
  <w:style w:type="numbering" w:customStyle="1" w:styleId="1330">
    <w:name w:val="Нет списка133"/>
    <w:next w:val="ac"/>
    <w:semiHidden/>
    <w:rsid w:val="00C94120"/>
  </w:style>
  <w:style w:type="numbering" w:customStyle="1" w:styleId="1122">
    <w:name w:val="Нет списка1122"/>
    <w:next w:val="ac"/>
    <w:semiHidden/>
    <w:rsid w:val="00C94120"/>
  </w:style>
  <w:style w:type="numbering" w:customStyle="1" w:styleId="2230">
    <w:name w:val="Нет списка223"/>
    <w:next w:val="ac"/>
    <w:semiHidden/>
    <w:unhideWhenUsed/>
    <w:rsid w:val="00C94120"/>
  </w:style>
  <w:style w:type="numbering" w:customStyle="1" w:styleId="3230">
    <w:name w:val="Нет списка323"/>
    <w:next w:val="ac"/>
    <w:semiHidden/>
    <w:rsid w:val="00C94120"/>
  </w:style>
  <w:style w:type="numbering" w:customStyle="1" w:styleId="4220">
    <w:name w:val="Нет списка422"/>
    <w:next w:val="ac"/>
    <w:semiHidden/>
    <w:rsid w:val="00C94120"/>
  </w:style>
  <w:style w:type="numbering" w:customStyle="1" w:styleId="1212">
    <w:name w:val="Нет списка1212"/>
    <w:next w:val="ac"/>
    <w:semiHidden/>
    <w:rsid w:val="00C94120"/>
  </w:style>
  <w:style w:type="numbering" w:customStyle="1" w:styleId="2122">
    <w:name w:val="Нет списка2122"/>
    <w:next w:val="ac"/>
    <w:semiHidden/>
    <w:unhideWhenUsed/>
    <w:rsid w:val="00C94120"/>
  </w:style>
  <w:style w:type="numbering" w:customStyle="1" w:styleId="3122">
    <w:name w:val="Нет списка3122"/>
    <w:next w:val="ac"/>
    <w:semiHidden/>
    <w:rsid w:val="00C94120"/>
  </w:style>
  <w:style w:type="numbering" w:customStyle="1" w:styleId="512">
    <w:name w:val="Нет списка512"/>
    <w:next w:val="ac"/>
    <w:uiPriority w:val="99"/>
    <w:semiHidden/>
    <w:rsid w:val="00C94120"/>
  </w:style>
  <w:style w:type="numbering" w:customStyle="1" w:styleId="1312">
    <w:name w:val="Нет списка1312"/>
    <w:next w:val="ac"/>
    <w:semiHidden/>
    <w:rsid w:val="00C94120"/>
  </w:style>
  <w:style w:type="numbering" w:customStyle="1" w:styleId="22120">
    <w:name w:val="Нет списка2212"/>
    <w:next w:val="ac"/>
    <w:semiHidden/>
    <w:unhideWhenUsed/>
    <w:rsid w:val="00C94120"/>
  </w:style>
  <w:style w:type="numbering" w:customStyle="1" w:styleId="3212">
    <w:name w:val="Нет списка3212"/>
    <w:next w:val="ac"/>
    <w:semiHidden/>
    <w:rsid w:val="00C94120"/>
  </w:style>
  <w:style w:type="numbering" w:customStyle="1" w:styleId="SymbolSymbol2">
    <w:name w:val="Стиль маркированный Symbol (Symbol) подчеркивание2"/>
    <w:basedOn w:val="ac"/>
    <w:rsid w:val="00C94120"/>
  </w:style>
  <w:style w:type="numbering" w:customStyle="1" w:styleId="2fff4">
    <w:name w:val="Стиль нумерованный2"/>
    <w:basedOn w:val="ac"/>
    <w:rsid w:val="00C94120"/>
  </w:style>
  <w:style w:type="numbering" w:customStyle="1" w:styleId="12pt2">
    <w:name w:val="Стиль маркированный 12 pt2"/>
    <w:basedOn w:val="ac"/>
    <w:rsid w:val="00C94120"/>
  </w:style>
  <w:style w:type="numbering" w:customStyle="1" w:styleId="2fff5">
    <w:name w:val="Стиль маркированный2"/>
    <w:basedOn w:val="ac"/>
    <w:rsid w:val="00C94120"/>
  </w:style>
  <w:style w:type="paragraph" w:customStyle="1" w:styleId="3ff3">
    <w:name w:val="Список литературы3"/>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3ff4">
    <w:name w:val="Дата3"/>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3ff5">
    <w:name w:val="Обычный (веб)3"/>
    <w:basedOn w:val="a9"/>
    <w:rsid w:val="00C94120"/>
    <w:pPr>
      <w:spacing w:before="100" w:after="100"/>
      <w:ind w:firstLine="851"/>
      <w:jc w:val="both"/>
    </w:pPr>
    <w:rPr>
      <w:rFonts w:ascii="Arial Unicode MS" w:eastAsia="Arial Unicode MS" w:hAnsi="Arial Unicode MS"/>
      <w:lang w:val="en-US" w:eastAsia="en-US"/>
    </w:rPr>
  </w:style>
  <w:style w:type="table" w:customStyle="1" w:styleId="513">
    <w:name w:val="Сетка таблицы5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d">
    <w:name w:val="Сетка таблицы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f">
    <w:name w:val="Сетка таблицы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e">
    <w:name w:val="Сетка таблицы1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d">
    <w:name w:val="Сетка таблицы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
    <w:name w:val="Стиль маркированный 12 pt111"/>
    <w:basedOn w:val="ac"/>
    <w:rsid w:val="00C94120"/>
  </w:style>
  <w:style w:type="table" w:customStyle="1" w:styleId="177">
    <w:name w:val="Сетка таблицы17"/>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b"/>
    <w:next w:val="aff0"/>
    <w:uiPriority w:val="59"/>
    <w:rsid w:val="00C94120"/>
    <w:pPr>
      <w:ind w:firstLine="709"/>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c"/>
    <w:uiPriority w:val="99"/>
    <w:semiHidden/>
    <w:rsid w:val="00C94120"/>
  </w:style>
  <w:style w:type="table" w:customStyle="1" w:styleId="192">
    <w:name w:val="Сетка таблицы19"/>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e">
    <w:name w:val="Нет списка16"/>
    <w:next w:val="ac"/>
    <w:semiHidden/>
    <w:rsid w:val="00C94120"/>
  </w:style>
  <w:style w:type="numbering" w:customStyle="1" w:styleId="25a">
    <w:name w:val="Нет списка25"/>
    <w:next w:val="ac"/>
    <w:semiHidden/>
    <w:unhideWhenUsed/>
    <w:rsid w:val="00C94120"/>
  </w:style>
  <w:style w:type="numbering" w:customStyle="1" w:styleId="350">
    <w:name w:val="Нет списка35"/>
    <w:next w:val="ac"/>
    <w:semiHidden/>
    <w:rsid w:val="00C94120"/>
  </w:style>
  <w:style w:type="numbering" w:customStyle="1" w:styleId="450">
    <w:name w:val="Нет списка45"/>
    <w:next w:val="ac"/>
    <w:semiHidden/>
    <w:rsid w:val="00C94120"/>
  </w:style>
  <w:style w:type="table" w:customStyle="1" w:styleId="1102">
    <w:name w:val="Сетка таблицы110"/>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c"/>
    <w:semiHidden/>
    <w:rsid w:val="00C94120"/>
  </w:style>
  <w:style w:type="table" w:customStyle="1" w:styleId="1115">
    <w:name w:val="Сетка таблицы11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c"/>
    <w:semiHidden/>
    <w:rsid w:val="00C94120"/>
  </w:style>
  <w:style w:type="numbering" w:customStyle="1" w:styleId="2150">
    <w:name w:val="Нет списка215"/>
    <w:next w:val="ac"/>
    <w:semiHidden/>
    <w:unhideWhenUsed/>
    <w:rsid w:val="00C94120"/>
  </w:style>
  <w:style w:type="numbering" w:customStyle="1" w:styleId="3150">
    <w:name w:val="Нет списка315"/>
    <w:next w:val="ac"/>
    <w:semiHidden/>
    <w:rsid w:val="00C94120"/>
  </w:style>
  <w:style w:type="numbering" w:customStyle="1" w:styleId="413">
    <w:name w:val="Нет списка413"/>
    <w:next w:val="ac"/>
    <w:semiHidden/>
    <w:rsid w:val="00C94120"/>
  </w:style>
  <w:style w:type="table" w:customStyle="1" w:styleId="23d">
    <w:name w:val="Сетка таблицы23"/>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Нет списка124"/>
    <w:next w:val="ac"/>
    <w:semiHidden/>
    <w:rsid w:val="00C94120"/>
  </w:style>
  <w:style w:type="numbering" w:customStyle="1" w:styleId="21130">
    <w:name w:val="Нет списка2113"/>
    <w:next w:val="ac"/>
    <w:semiHidden/>
    <w:unhideWhenUsed/>
    <w:rsid w:val="00C94120"/>
  </w:style>
  <w:style w:type="numbering" w:customStyle="1" w:styleId="3113">
    <w:name w:val="Нет списка3113"/>
    <w:next w:val="ac"/>
    <w:semiHidden/>
    <w:rsid w:val="00C94120"/>
  </w:style>
  <w:style w:type="numbering" w:customStyle="1" w:styleId="540">
    <w:name w:val="Нет списка54"/>
    <w:next w:val="ac"/>
    <w:uiPriority w:val="99"/>
    <w:semiHidden/>
    <w:unhideWhenUsed/>
    <w:rsid w:val="00C94120"/>
  </w:style>
  <w:style w:type="numbering" w:customStyle="1" w:styleId="630">
    <w:name w:val="Нет списка63"/>
    <w:next w:val="ac"/>
    <w:uiPriority w:val="99"/>
    <w:semiHidden/>
    <w:rsid w:val="00C94120"/>
  </w:style>
  <w:style w:type="table" w:customStyle="1" w:styleId="324">
    <w:name w:val="Сетка таблицы3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0">
    <w:name w:val="Нет списка134"/>
    <w:next w:val="ac"/>
    <w:semiHidden/>
    <w:rsid w:val="00C94120"/>
  </w:style>
  <w:style w:type="table" w:customStyle="1" w:styleId="1213">
    <w:name w:val="Сетка таблицы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c"/>
    <w:semiHidden/>
    <w:rsid w:val="00C94120"/>
  </w:style>
  <w:style w:type="numbering" w:customStyle="1" w:styleId="2240">
    <w:name w:val="Нет списка224"/>
    <w:next w:val="ac"/>
    <w:semiHidden/>
    <w:unhideWhenUsed/>
    <w:rsid w:val="00C94120"/>
  </w:style>
  <w:style w:type="numbering" w:customStyle="1" w:styleId="3240">
    <w:name w:val="Нет списка324"/>
    <w:next w:val="ac"/>
    <w:semiHidden/>
    <w:rsid w:val="00C94120"/>
  </w:style>
  <w:style w:type="numbering" w:customStyle="1" w:styleId="423">
    <w:name w:val="Нет списка423"/>
    <w:next w:val="ac"/>
    <w:semiHidden/>
    <w:rsid w:val="00C94120"/>
  </w:style>
  <w:style w:type="numbering" w:customStyle="1" w:styleId="12130">
    <w:name w:val="Нет списка1213"/>
    <w:next w:val="ac"/>
    <w:semiHidden/>
    <w:rsid w:val="00C94120"/>
  </w:style>
  <w:style w:type="numbering" w:customStyle="1" w:styleId="2123">
    <w:name w:val="Нет списка2123"/>
    <w:next w:val="ac"/>
    <w:semiHidden/>
    <w:unhideWhenUsed/>
    <w:rsid w:val="00C94120"/>
  </w:style>
  <w:style w:type="numbering" w:customStyle="1" w:styleId="3123">
    <w:name w:val="Нет списка3123"/>
    <w:next w:val="ac"/>
    <w:semiHidden/>
    <w:rsid w:val="00C94120"/>
  </w:style>
  <w:style w:type="numbering" w:customStyle="1" w:styleId="5130">
    <w:name w:val="Нет списка513"/>
    <w:next w:val="ac"/>
    <w:uiPriority w:val="99"/>
    <w:semiHidden/>
    <w:rsid w:val="00C94120"/>
  </w:style>
  <w:style w:type="table" w:customStyle="1" w:styleId="3114">
    <w:name w:val="Сетка таблицы31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
    <w:name w:val="Нет списка1313"/>
    <w:next w:val="ac"/>
    <w:semiHidden/>
    <w:rsid w:val="00C94120"/>
  </w:style>
  <w:style w:type="numbering" w:customStyle="1" w:styleId="22130">
    <w:name w:val="Нет списка2213"/>
    <w:next w:val="ac"/>
    <w:semiHidden/>
    <w:unhideWhenUsed/>
    <w:rsid w:val="00C94120"/>
  </w:style>
  <w:style w:type="numbering" w:customStyle="1" w:styleId="3213">
    <w:name w:val="Нет списка3213"/>
    <w:next w:val="ac"/>
    <w:semiHidden/>
    <w:rsid w:val="00C94120"/>
  </w:style>
  <w:style w:type="table" w:customStyle="1" w:styleId="414">
    <w:name w:val="Сетка таблицы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
    <w:name w:val="Стиль маркированный Symbol (Symbol) подчеркивание3"/>
    <w:basedOn w:val="ac"/>
    <w:rsid w:val="00C94120"/>
  </w:style>
  <w:style w:type="numbering" w:customStyle="1" w:styleId="3ff6">
    <w:name w:val="Стиль нумерованный3"/>
    <w:basedOn w:val="ac"/>
    <w:rsid w:val="00C94120"/>
  </w:style>
  <w:style w:type="numbering" w:customStyle="1" w:styleId="12pt3">
    <w:name w:val="Стиль маркированный 12 pt3"/>
    <w:basedOn w:val="ac"/>
    <w:rsid w:val="00C94120"/>
    <w:pPr>
      <w:numPr>
        <w:numId w:val="45"/>
      </w:numPr>
    </w:pPr>
  </w:style>
  <w:style w:type="numbering" w:customStyle="1" w:styleId="3">
    <w:name w:val="Стиль маркированный3"/>
    <w:basedOn w:val="ac"/>
    <w:rsid w:val="00C94120"/>
    <w:pPr>
      <w:numPr>
        <w:numId w:val="46"/>
      </w:numPr>
    </w:pPr>
  </w:style>
  <w:style w:type="table" w:customStyle="1" w:styleId="2215">
    <w:name w:val="Сетка таблицы22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f6">
    <w:name w:val="Quote"/>
    <w:basedOn w:val="a9"/>
    <w:next w:val="a9"/>
    <w:link w:val="2fff7"/>
    <w:uiPriority w:val="29"/>
    <w:qFormat/>
    <w:rsid w:val="00C94120"/>
    <w:pPr>
      <w:ind w:firstLine="851"/>
      <w:jc w:val="both"/>
    </w:pPr>
    <w:rPr>
      <w:rFonts w:ascii="Calibri" w:hAnsi="Calibri"/>
      <w:i/>
      <w:lang w:val="x-none" w:eastAsia="x-none"/>
    </w:rPr>
  </w:style>
  <w:style w:type="character" w:customStyle="1" w:styleId="2fff7">
    <w:name w:val="Цитата 2 Знак"/>
    <w:basedOn w:val="aa"/>
    <w:link w:val="2fff6"/>
    <w:uiPriority w:val="29"/>
    <w:rsid w:val="00C94120"/>
    <w:rPr>
      <w:rFonts w:ascii="Calibri" w:hAnsi="Calibri"/>
      <w:i/>
      <w:sz w:val="24"/>
      <w:szCs w:val="24"/>
      <w:lang w:val="x-none" w:eastAsia="x-none"/>
    </w:rPr>
  </w:style>
  <w:style w:type="paragraph" w:styleId="afffffffffff4">
    <w:name w:val="Intense Quote"/>
    <w:basedOn w:val="a9"/>
    <w:next w:val="a9"/>
    <w:link w:val="afffffffffff5"/>
    <w:uiPriority w:val="30"/>
    <w:rsid w:val="00C94120"/>
    <w:pPr>
      <w:ind w:left="720" w:right="720" w:firstLine="851"/>
      <w:jc w:val="both"/>
    </w:pPr>
    <w:rPr>
      <w:rFonts w:ascii="Calibri" w:hAnsi="Calibri"/>
      <w:b/>
      <w:i/>
      <w:szCs w:val="20"/>
      <w:lang w:val="x-none" w:eastAsia="x-none"/>
    </w:rPr>
  </w:style>
  <w:style w:type="character" w:customStyle="1" w:styleId="afffffffffff5">
    <w:name w:val="Выделенная цитата Знак"/>
    <w:basedOn w:val="aa"/>
    <w:link w:val="afffffffffff4"/>
    <w:uiPriority w:val="30"/>
    <w:rsid w:val="00C94120"/>
    <w:rPr>
      <w:rFonts w:ascii="Calibri" w:hAnsi="Calibri"/>
      <w:b/>
      <w:i/>
      <w:sz w:val="24"/>
      <w:lang w:val="x-none" w:eastAsia="x-none"/>
    </w:rPr>
  </w:style>
  <w:style w:type="character" w:styleId="afffffffffff6">
    <w:name w:val="Subtle Reference"/>
    <w:uiPriority w:val="31"/>
    <w:rsid w:val="00C94120"/>
    <w:rPr>
      <w:sz w:val="24"/>
      <w:szCs w:val="24"/>
      <w:u w:val="single"/>
    </w:rPr>
  </w:style>
  <w:style w:type="character" w:styleId="afffffffffff7">
    <w:name w:val="Intense Reference"/>
    <w:uiPriority w:val="32"/>
    <w:rsid w:val="00C94120"/>
    <w:rPr>
      <w:b/>
      <w:sz w:val="24"/>
      <w:u w:val="single"/>
    </w:rPr>
  </w:style>
  <w:style w:type="table" w:customStyle="1" w:styleId="201">
    <w:name w:val="Сетка таблицы20"/>
    <w:basedOn w:val="ab"/>
    <w:next w:val="aff0"/>
    <w:uiPriority w:val="59"/>
    <w:rsid w:val="00C94120"/>
    <w:pPr>
      <w:ind w:firstLine="709"/>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b">
    <w:name w:val="Сетка таблицы24"/>
    <w:basedOn w:val="ab"/>
    <w:next w:val="aff0"/>
    <w:uiPriority w:val="59"/>
    <w:rsid w:val="00C94120"/>
    <w:pPr>
      <w:ind w:firstLine="851"/>
      <w:jc w:val="center"/>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c"/>
    <w:uiPriority w:val="99"/>
    <w:semiHidden/>
    <w:rsid w:val="00C94120"/>
  </w:style>
  <w:style w:type="table" w:customStyle="1" w:styleId="25b">
    <w:name w:val="Сетка таблицы25"/>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8">
    <w:name w:val="Нет списка17"/>
    <w:next w:val="ac"/>
    <w:semiHidden/>
    <w:rsid w:val="00C94120"/>
  </w:style>
  <w:style w:type="numbering" w:customStyle="1" w:styleId="26b">
    <w:name w:val="Нет списка26"/>
    <w:next w:val="ac"/>
    <w:semiHidden/>
    <w:unhideWhenUsed/>
    <w:rsid w:val="00C94120"/>
  </w:style>
  <w:style w:type="numbering" w:customStyle="1" w:styleId="360">
    <w:name w:val="Нет списка36"/>
    <w:next w:val="ac"/>
    <w:semiHidden/>
    <w:rsid w:val="00C94120"/>
  </w:style>
  <w:style w:type="numbering" w:customStyle="1" w:styleId="460">
    <w:name w:val="Нет списка46"/>
    <w:next w:val="ac"/>
    <w:semiHidden/>
    <w:rsid w:val="00C94120"/>
  </w:style>
  <w:style w:type="table" w:customStyle="1" w:styleId="1124">
    <w:name w:val="Сетка таблицы11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c"/>
    <w:semiHidden/>
    <w:rsid w:val="00C94120"/>
  </w:style>
  <w:style w:type="table" w:customStyle="1" w:styleId="1132">
    <w:name w:val="Сетка таблицы113"/>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c"/>
    <w:semiHidden/>
    <w:rsid w:val="00C94120"/>
  </w:style>
  <w:style w:type="numbering" w:customStyle="1" w:styleId="2160">
    <w:name w:val="Нет списка216"/>
    <w:next w:val="ac"/>
    <w:semiHidden/>
    <w:unhideWhenUsed/>
    <w:rsid w:val="00C94120"/>
  </w:style>
  <w:style w:type="numbering" w:customStyle="1" w:styleId="3160">
    <w:name w:val="Нет списка316"/>
    <w:next w:val="ac"/>
    <w:semiHidden/>
    <w:rsid w:val="00C94120"/>
  </w:style>
  <w:style w:type="numbering" w:customStyle="1" w:styleId="4140">
    <w:name w:val="Нет списка414"/>
    <w:next w:val="ac"/>
    <w:semiHidden/>
    <w:rsid w:val="00C94120"/>
  </w:style>
  <w:style w:type="table" w:customStyle="1" w:styleId="26c">
    <w:name w:val="Сетка таблицы26"/>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c"/>
    <w:semiHidden/>
    <w:rsid w:val="00C94120"/>
  </w:style>
  <w:style w:type="numbering" w:customStyle="1" w:styleId="21140">
    <w:name w:val="Нет списка2114"/>
    <w:next w:val="ac"/>
    <w:semiHidden/>
    <w:unhideWhenUsed/>
    <w:rsid w:val="00C94120"/>
  </w:style>
  <w:style w:type="numbering" w:customStyle="1" w:styleId="31140">
    <w:name w:val="Нет списка3114"/>
    <w:next w:val="ac"/>
    <w:semiHidden/>
    <w:rsid w:val="00C94120"/>
  </w:style>
  <w:style w:type="numbering" w:customStyle="1" w:styleId="550">
    <w:name w:val="Нет списка55"/>
    <w:next w:val="ac"/>
    <w:uiPriority w:val="99"/>
    <w:semiHidden/>
    <w:unhideWhenUsed/>
    <w:rsid w:val="00C94120"/>
  </w:style>
  <w:style w:type="numbering" w:customStyle="1" w:styleId="640">
    <w:name w:val="Нет списка64"/>
    <w:next w:val="ac"/>
    <w:uiPriority w:val="99"/>
    <w:semiHidden/>
    <w:rsid w:val="00C94120"/>
  </w:style>
  <w:style w:type="table" w:customStyle="1" w:styleId="333">
    <w:name w:val="Сетка таблицы3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c"/>
    <w:semiHidden/>
    <w:rsid w:val="00C94120"/>
  </w:style>
  <w:style w:type="table" w:customStyle="1" w:styleId="1222">
    <w:name w:val="Сетка таблицы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0">
    <w:name w:val="Нет списка1124"/>
    <w:next w:val="ac"/>
    <w:semiHidden/>
    <w:rsid w:val="00C94120"/>
  </w:style>
  <w:style w:type="numbering" w:customStyle="1" w:styleId="2250">
    <w:name w:val="Нет списка225"/>
    <w:next w:val="ac"/>
    <w:semiHidden/>
    <w:unhideWhenUsed/>
    <w:rsid w:val="00C94120"/>
  </w:style>
  <w:style w:type="numbering" w:customStyle="1" w:styleId="325">
    <w:name w:val="Нет списка325"/>
    <w:next w:val="ac"/>
    <w:semiHidden/>
    <w:rsid w:val="00C94120"/>
  </w:style>
  <w:style w:type="numbering" w:customStyle="1" w:styleId="424">
    <w:name w:val="Нет списка424"/>
    <w:next w:val="ac"/>
    <w:semiHidden/>
    <w:rsid w:val="00C94120"/>
  </w:style>
  <w:style w:type="numbering" w:customStyle="1" w:styleId="1214">
    <w:name w:val="Нет списка1214"/>
    <w:next w:val="ac"/>
    <w:semiHidden/>
    <w:rsid w:val="00C94120"/>
  </w:style>
  <w:style w:type="numbering" w:customStyle="1" w:styleId="2124">
    <w:name w:val="Нет списка2124"/>
    <w:next w:val="ac"/>
    <w:semiHidden/>
    <w:unhideWhenUsed/>
    <w:rsid w:val="00C94120"/>
  </w:style>
  <w:style w:type="numbering" w:customStyle="1" w:styleId="3124">
    <w:name w:val="Нет списка3124"/>
    <w:next w:val="ac"/>
    <w:semiHidden/>
    <w:rsid w:val="00C94120"/>
  </w:style>
  <w:style w:type="numbering" w:customStyle="1" w:styleId="514">
    <w:name w:val="Нет списка514"/>
    <w:next w:val="ac"/>
    <w:uiPriority w:val="99"/>
    <w:semiHidden/>
    <w:rsid w:val="00C94120"/>
  </w:style>
  <w:style w:type="table" w:customStyle="1" w:styleId="3125">
    <w:name w:val="Сетка таблицы31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
    <w:name w:val="Нет списка1314"/>
    <w:next w:val="ac"/>
    <w:semiHidden/>
    <w:rsid w:val="00C94120"/>
  </w:style>
  <w:style w:type="numbering" w:customStyle="1" w:styleId="22140">
    <w:name w:val="Нет списка2214"/>
    <w:next w:val="ac"/>
    <w:semiHidden/>
    <w:unhideWhenUsed/>
    <w:rsid w:val="00C94120"/>
  </w:style>
  <w:style w:type="numbering" w:customStyle="1" w:styleId="3214">
    <w:name w:val="Нет списка3214"/>
    <w:next w:val="ac"/>
    <w:semiHidden/>
    <w:rsid w:val="00C94120"/>
  </w:style>
  <w:style w:type="table" w:customStyle="1" w:styleId="425">
    <w:name w:val="Сетка таблицы4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
    <w:name w:val="Стиль маркированный Symbol (Symbol) подчеркивание4"/>
    <w:basedOn w:val="ac"/>
    <w:rsid w:val="00C94120"/>
  </w:style>
  <w:style w:type="numbering" w:customStyle="1" w:styleId="4f7">
    <w:name w:val="Стиль нумерованный4"/>
    <w:basedOn w:val="ac"/>
    <w:rsid w:val="00C94120"/>
  </w:style>
  <w:style w:type="numbering" w:customStyle="1" w:styleId="12pt4">
    <w:name w:val="Стиль маркированный 12 pt4"/>
    <w:basedOn w:val="ac"/>
    <w:rsid w:val="00C94120"/>
  </w:style>
  <w:style w:type="numbering" w:customStyle="1" w:styleId="4f8">
    <w:name w:val="Стиль маркированный4"/>
    <w:basedOn w:val="ac"/>
    <w:rsid w:val="00C94120"/>
  </w:style>
  <w:style w:type="table" w:customStyle="1" w:styleId="2222">
    <w:name w:val="Сетка таблицы22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
    <w:name w:val="Сетка таблицы13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
    <w:name w:val="Стиль маркированный 12 pt12"/>
    <w:basedOn w:val="ac"/>
    <w:rsid w:val="00C94120"/>
    <w:pPr>
      <w:numPr>
        <w:numId w:val="44"/>
      </w:numPr>
    </w:pPr>
  </w:style>
  <w:style w:type="table" w:customStyle="1" w:styleId="1710">
    <w:name w:val="Сетка таблицы17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4">
    <w:name w:val="Нет списка18"/>
    <w:next w:val="ac"/>
    <w:semiHidden/>
    <w:rsid w:val="00C94120"/>
  </w:style>
  <w:style w:type="table" w:customStyle="1" w:styleId="27b">
    <w:name w:val="Сетка таблицы27"/>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06">
    <w:name w:val="Font Style106"/>
    <w:rsid w:val="00C94120"/>
    <w:rPr>
      <w:rFonts w:ascii="Times New Roman" w:hAnsi="Times New Roman" w:cs="Times New Roman"/>
      <w:sz w:val="22"/>
      <w:szCs w:val="22"/>
    </w:rPr>
  </w:style>
  <w:style w:type="paragraph" w:customStyle="1" w:styleId="Style3">
    <w:name w:val="Style3"/>
    <w:basedOn w:val="a9"/>
    <w:uiPriority w:val="99"/>
    <w:rsid w:val="00C94120"/>
    <w:pPr>
      <w:widowControl w:val="0"/>
      <w:autoSpaceDE w:val="0"/>
      <w:autoSpaceDN w:val="0"/>
      <w:adjustRightInd w:val="0"/>
      <w:jc w:val="both"/>
    </w:pPr>
    <w:rPr>
      <w:rFonts w:ascii="Arial Narrow" w:hAnsi="Arial Narrow"/>
      <w:lang w:eastAsia="en-US"/>
    </w:rPr>
  </w:style>
  <w:style w:type="character" w:customStyle="1" w:styleId="FontStyle26">
    <w:name w:val="Font Style26"/>
    <w:rsid w:val="00C94120"/>
    <w:rPr>
      <w:rFonts w:ascii="Times New Roman" w:hAnsi="Times New Roman" w:cs="Times New Roman"/>
      <w:b/>
      <w:bCs/>
      <w:sz w:val="18"/>
      <w:szCs w:val="18"/>
    </w:rPr>
  </w:style>
  <w:style w:type="character" w:customStyle="1" w:styleId="FontStyle12">
    <w:name w:val="Font Style12"/>
    <w:rsid w:val="00C94120"/>
    <w:rPr>
      <w:rFonts w:ascii="Times New Roman" w:hAnsi="Times New Roman" w:cs="Times New Roman"/>
      <w:b/>
      <w:bCs/>
      <w:sz w:val="14"/>
      <w:szCs w:val="14"/>
    </w:rPr>
  </w:style>
  <w:style w:type="paragraph" w:customStyle="1" w:styleId="H1">
    <w:name w:val="H1"/>
    <w:basedOn w:val="a9"/>
    <w:next w:val="a9"/>
    <w:rsid w:val="00C94120"/>
    <w:pPr>
      <w:jc w:val="center"/>
    </w:pPr>
    <w:rPr>
      <w:lang w:eastAsia="en-US"/>
    </w:rPr>
  </w:style>
  <w:style w:type="paragraph" w:customStyle="1" w:styleId="H2">
    <w:name w:val="H2"/>
    <w:basedOn w:val="a9"/>
    <w:next w:val="a9"/>
    <w:rsid w:val="00C94120"/>
    <w:pPr>
      <w:jc w:val="both"/>
    </w:pPr>
    <w:rPr>
      <w:lang w:eastAsia="en-US"/>
    </w:rPr>
  </w:style>
  <w:style w:type="paragraph" w:customStyle="1" w:styleId="H3">
    <w:name w:val="H3"/>
    <w:basedOn w:val="a9"/>
    <w:next w:val="a9"/>
    <w:rsid w:val="00C94120"/>
    <w:pPr>
      <w:jc w:val="both"/>
    </w:pPr>
    <w:rPr>
      <w:lang w:eastAsia="en-US"/>
    </w:rPr>
  </w:style>
  <w:style w:type="paragraph" w:customStyle="1" w:styleId="H4">
    <w:name w:val="H4"/>
    <w:basedOn w:val="a9"/>
    <w:next w:val="a9"/>
    <w:rsid w:val="00C94120"/>
    <w:pPr>
      <w:jc w:val="both"/>
    </w:pPr>
    <w:rPr>
      <w:lang w:eastAsia="en-US"/>
    </w:rPr>
  </w:style>
  <w:style w:type="paragraph" w:customStyle="1" w:styleId="H5">
    <w:name w:val="H5"/>
    <w:basedOn w:val="a9"/>
    <w:next w:val="a9"/>
    <w:rsid w:val="00C94120"/>
    <w:pPr>
      <w:jc w:val="both"/>
    </w:pPr>
    <w:rPr>
      <w:lang w:val="uk-UA" w:eastAsia="en-US"/>
    </w:rPr>
  </w:style>
  <w:style w:type="character" w:customStyle="1" w:styleId="H30">
    <w:name w:val="H3 Знак"/>
    <w:rsid w:val="00C94120"/>
    <w:rPr>
      <w:sz w:val="24"/>
      <w:szCs w:val="24"/>
      <w:lang w:val="ru-RU" w:eastAsia="ru-RU" w:bidi="ar-SA"/>
    </w:rPr>
  </w:style>
  <w:style w:type="paragraph" w:customStyle="1" w:styleId="4f9">
    <w:name w:val="заголовок 4"/>
    <w:basedOn w:val="a9"/>
    <w:next w:val="a9"/>
    <w:rsid w:val="00C94120"/>
    <w:pPr>
      <w:keepNext/>
      <w:jc w:val="center"/>
    </w:pPr>
    <w:rPr>
      <w:szCs w:val="20"/>
      <w:lang w:val="uk-UA" w:eastAsia="en-US"/>
    </w:rPr>
  </w:style>
  <w:style w:type="paragraph" w:customStyle="1" w:styleId="afffffffffff8">
    <w:name w:val="Знак Знак Знак Знак Знак"/>
    <w:basedOn w:val="a9"/>
    <w:uiPriority w:val="99"/>
    <w:rsid w:val="00C94120"/>
    <w:pPr>
      <w:jc w:val="both"/>
    </w:pPr>
    <w:rPr>
      <w:rFonts w:ascii="Verdana" w:hAnsi="Verdana" w:cs="Verdana"/>
      <w:sz w:val="20"/>
      <w:szCs w:val="20"/>
      <w:lang w:val="en-US" w:eastAsia="en-US"/>
    </w:rPr>
  </w:style>
  <w:style w:type="paragraph" w:customStyle="1" w:styleId="xl38">
    <w:name w:val="xl38"/>
    <w:basedOn w:val="a9"/>
    <w:uiPriority w:val="99"/>
    <w:rsid w:val="00C94120"/>
    <w:pPr>
      <w:spacing w:before="100" w:beforeAutospacing="1" w:after="100" w:afterAutospacing="1"/>
      <w:jc w:val="center"/>
    </w:pPr>
    <w:rPr>
      <w:b/>
      <w:bCs/>
      <w:sz w:val="28"/>
      <w:szCs w:val="28"/>
      <w:lang w:eastAsia="en-US"/>
    </w:rPr>
  </w:style>
  <w:style w:type="paragraph" w:customStyle="1" w:styleId="DefinitionList">
    <w:name w:val="Definition List"/>
    <w:basedOn w:val="a9"/>
    <w:next w:val="DefinitionTerm"/>
    <w:rsid w:val="00C94120"/>
    <w:pPr>
      <w:ind w:left="360"/>
      <w:jc w:val="both"/>
    </w:pPr>
    <w:rPr>
      <w:lang w:val="uk-UA" w:eastAsia="en-US"/>
    </w:rPr>
  </w:style>
  <w:style w:type="paragraph" w:customStyle="1" w:styleId="DefinitionTerm">
    <w:name w:val="Definition Term"/>
    <w:basedOn w:val="a9"/>
    <w:next w:val="a9"/>
    <w:semiHidden/>
    <w:rsid w:val="00C94120"/>
    <w:pPr>
      <w:jc w:val="both"/>
    </w:pPr>
    <w:rPr>
      <w:szCs w:val="20"/>
      <w:lang w:val="uk-UA" w:eastAsia="en-US"/>
    </w:rPr>
  </w:style>
  <w:style w:type="paragraph" w:customStyle="1" w:styleId="artx">
    <w:name w:val="artx"/>
    <w:basedOn w:val="a9"/>
    <w:rsid w:val="00C94120"/>
    <w:pPr>
      <w:spacing w:before="100" w:beforeAutospacing="1" w:after="100" w:afterAutospacing="1"/>
      <w:jc w:val="both"/>
    </w:pPr>
    <w:rPr>
      <w:lang w:val="uk-UA" w:eastAsia="en-US"/>
    </w:rPr>
  </w:style>
  <w:style w:type="character" w:customStyle="1" w:styleId="t7">
    <w:name w:val="t7"/>
    <w:rsid w:val="00C94120"/>
  </w:style>
  <w:style w:type="paragraph" w:customStyle="1" w:styleId="font5">
    <w:name w:val="font5"/>
    <w:basedOn w:val="a9"/>
    <w:rsid w:val="00C94120"/>
    <w:pPr>
      <w:spacing w:before="100" w:beforeAutospacing="1" w:after="100" w:afterAutospacing="1"/>
      <w:jc w:val="both"/>
    </w:pPr>
    <w:rPr>
      <w:rFonts w:ascii="Times New Roman CYR" w:hAnsi="Times New Roman CYR"/>
      <w:sz w:val="28"/>
      <w:szCs w:val="28"/>
      <w:lang w:eastAsia="en-US"/>
    </w:rPr>
  </w:style>
  <w:style w:type="paragraph" w:customStyle="1" w:styleId="font6">
    <w:name w:val="font6"/>
    <w:basedOn w:val="a9"/>
    <w:rsid w:val="00C94120"/>
    <w:pPr>
      <w:spacing w:before="100" w:beforeAutospacing="1" w:after="100" w:afterAutospacing="1"/>
      <w:jc w:val="both"/>
    </w:pPr>
    <w:rPr>
      <w:rFonts w:ascii="Tahoma" w:hAnsi="Tahoma" w:cs="Tahoma"/>
      <w:color w:val="000000"/>
      <w:sz w:val="14"/>
      <w:szCs w:val="14"/>
      <w:lang w:eastAsia="en-US"/>
    </w:rPr>
  </w:style>
  <w:style w:type="paragraph" w:customStyle="1" w:styleId="font7">
    <w:name w:val="font7"/>
    <w:basedOn w:val="a9"/>
    <w:rsid w:val="00C94120"/>
    <w:pPr>
      <w:spacing w:before="100" w:beforeAutospacing="1" w:after="100" w:afterAutospacing="1"/>
      <w:jc w:val="both"/>
    </w:pPr>
    <w:rPr>
      <w:rFonts w:ascii="Tahoma" w:hAnsi="Tahoma" w:cs="Tahoma"/>
      <w:b/>
      <w:bCs/>
      <w:color w:val="000000"/>
      <w:sz w:val="28"/>
      <w:szCs w:val="28"/>
      <w:lang w:eastAsia="en-US"/>
    </w:rPr>
  </w:style>
  <w:style w:type="paragraph" w:customStyle="1" w:styleId="font8">
    <w:name w:val="font8"/>
    <w:basedOn w:val="a9"/>
    <w:rsid w:val="00C94120"/>
    <w:pPr>
      <w:spacing w:before="100" w:beforeAutospacing="1" w:after="100" w:afterAutospacing="1"/>
      <w:jc w:val="both"/>
    </w:pPr>
    <w:rPr>
      <w:rFonts w:ascii="Tahoma" w:hAnsi="Tahoma" w:cs="Tahoma"/>
      <w:b/>
      <w:bCs/>
      <w:color w:val="FF0000"/>
      <w:sz w:val="28"/>
      <w:szCs w:val="28"/>
      <w:lang w:eastAsia="en-US"/>
    </w:rPr>
  </w:style>
  <w:style w:type="paragraph" w:customStyle="1" w:styleId="xl37">
    <w:name w:val="xl3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18"/>
      <w:szCs w:val="18"/>
      <w:lang w:eastAsia="en-US"/>
    </w:rPr>
  </w:style>
  <w:style w:type="paragraph" w:customStyle="1" w:styleId="xl39">
    <w:name w:val="xl39"/>
    <w:basedOn w:val="a9"/>
    <w:uiPriority w:val="99"/>
    <w:rsid w:val="00C94120"/>
    <w:pPr>
      <w:pBdr>
        <w:top w:val="single" w:sz="4" w:space="0" w:color="auto"/>
        <w:left w:val="single" w:sz="4" w:space="0" w:color="auto"/>
        <w:bottom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0">
    <w:name w:val="xl40"/>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1">
    <w:name w:val="xl41"/>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2">
    <w:name w:val="xl42"/>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3">
    <w:name w:val="xl43"/>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lang w:eastAsia="en-US"/>
    </w:rPr>
  </w:style>
  <w:style w:type="paragraph" w:customStyle="1" w:styleId="xl44">
    <w:name w:val="xl44"/>
    <w:basedOn w:val="a9"/>
    <w:uiPriority w:val="99"/>
    <w:rsid w:val="00C94120"/>
    <w:pPr>
      <w:pBdr>
        <w:top w:val="single" w:sz="4" w:space="0" w:color="auto"/>
        <w:lef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5">
    <w:name w:val="xl45"/>
    <w:basedOn w:val="a9"/>
    <w:uiPriority w:val="99"/>
    <w:rsid w:val="00C94120"/>
    <w:pPr>
      <w:pBdr>
        <w:top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6">
    <w:name w:val="xl46"/>
    <w:basedOn w:val="a9"/>
    <w:uiPriority w:val="99"/>
    <w:rsid w:val="00C94120"/>
    <w:pPr>
      <w:pBdr>
        <w:top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7">
    <w:name w:val="xl47"/>
    <w:basedOn w:val="a9"/>
    <w:uiPriority w:val="99"/>
    <w:rsid w:val="00C9412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8">
    <w:name w:val="xl48"/>
    <w:basedOn w:val="a9"/>
    <w:uiPriority w:val="99"/>
    <w:rsid w:val="00C94120"/>
    <w:pPr>
      <w:pBdr>
        <w:top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49">
    <w:name w:val="xl49"/>
    <w:basedOn w:val="a9"/>
    <w:uiPriority w:val="99"/>
    <w:rsid w:val="00C94120"/>
    <w:pP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0">
    <w:name w:val="xl50"/>
    <w:basedOn w:val="a9"/>
    <w:uiPriority w:val="99"/>
    <w:rsid w:val="00C94120"/>
    <w:pPr>
      <w:pBdr>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1">
    <w:name w:val="xl51"/>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2">
    <w:name w:val="xl52"/>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lang w:eastAsia="en-US"/>
    </w:rPr>
  </w:style>
  <w:style w:type="paragraph" w:customStyle="1" w:styleId="xl53">
    <w:name w:val="xl53"/>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4">
    <w:name w:val="xl54"/>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5">
    <w:name w:val="xl55"/>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6">
    <w:name w:val="xl56"/>
    <w:basedOn w:val="a9"/>
    <w:uiPriority w:val="99"/>
    <w:rsid w:val="00C9412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Times New Roman CYR" w:hAnsi="Times New Roman CYR"/>
      <w:lang w:eastAsia="en-US"/>
    </w:rPr>
  </w:style>
  <w:style w:type="paragraph" w:customStyle="1" w:styleId="xl57">
    <w:name w:val="xl5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8">
    <w:name w:val="xl58"/>
    <w:basedOn w:val="a9"/>
    <w:uiPriority w:val="99"/>
    <w:rsid w:val="00C94120"/>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9">
    <w:name w:val="xl59"/>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60">
    <w:name w:val="xl60"/>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61">
    <w:name w:val="xl61"/>
    <w:basedOn w:val="a9"/>
    <w:uiPriority w:val="99"/>
    <w:rsid w:val="00C94120"/>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CYR" w:hAnsi="Times New Roman CYR"/>
      <w:color w:val="FF0000"/>
      <w:lang w:eastAsia="en-US"/>
    </w:rPr>
  </w:style>
  <w:style w:type="paragraph" w:customStyle="1" w:styleId="xl62">
    <w:name w:val="xl62"/>
    <w:basedOn w:val="a9"/>
    <w:uiPriority w:val="99"/>
    <w:rsid w:val="00C94120"/>
    <w:pPr>
      <w:pBdr>
        <w:top w:val="single" w:sz="4" w:space="0" w:color="auto"/>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3">
    <w:name w:val="xl63"/>
    <w:basedOn w:val="a9"/>
    <w:rsid w:val="00C94120"/>
    <w:pPr>
      <w:pBdr>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4">
    <w:name w:val="xl64"/>
    <w:basedOn w:val="a9"/>
    <w:rsid w:val="00C94120"/>
    <w:pPr>
      <w:pBdr>
        <w:left w:val="single" w:sz="4" w:space="0" w:color="auto"/>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89">
    <w:name w:val="xl89"/>
    <w:basedOn w:val="a9"/>
    <w:rsid w:val="00C94120"/>
    <w:pPr>
      <w:pBdr>
        <w:top w:val="single" w:sz="8" w:space="0" w:color="auto"/>
        <w:left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0">
    <w:name w:val="xl90"/>
    <w:basedOn w:val="a9"/>
    <w:rsid w:val="00C94120"/>
    <w:pPr>
      <w:pBdr>
        <w:top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1">
    <w:name w:val="xl91"/>
    <w:basedOn w:val="a9"/>
    <w:rsid w:val="00C94120"/>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style33">
    <w:name w:val="style33"/>
    <w:basedOn w:val="a9"/>
    <w:rsid w:val="00C94120"/>
    <w:pPr>
      <w:spacing w:before="100" w:beforeAutospacing="1" w:after="100" w:afterAutospacing="1"/>
      <w:jc w:val="both"/>
    </w:pPr>
    <w:rPr>
      <w:lang w:val="uk-UA" w:eastAsia="en-US"/>
    </w:rPr>
  </w:style>
  <w:style w:type="paragraph" w:customStyle="1" w:styleId="afffffffffff9">
    <w:name w:val="Готовый"/>
    <w:basedOn w:val="a9"/>
    <w:rsid w:val="00C94120"/>
    <w:pPr>
      <w:tabs>
        <w:tab w:val="left" w:pos="0"/>
        <w:tab w:val="left" w:pos="959"/>
        <w:tab w:val="left" w:pos="1918"/>
        <w:tab w:val="left" w:pos="2877"/>
        <w:tab w:val="left" w:pos="3836"/>
        <w:tab w:val="left" w:pos="4795"/>
        <w:tab w:val="left" w:pos="5754"/>
        <w:tab w:val="left" w:pos="6713"/>
        <w:tab w:val="left" w:pos="7672"/>
        <w:tab w:val="left" w:pos="8631"/>
        <w:tab w:val="left" w:pos="9590"/>
      </w:tabs>
      <w:jc w:val="both"/>
    </w:pPr>
    <w:rPr>
      <w:rFonts w:ascii="Courier New" w:hAnsi="Courier New" w:cs="Courier New"/>
      <w:sz w:val="20"/>
      <w:szCs w:val="20"/>
      <w:lang w:eastAsia="en-US"/>
    </w:rPr>
  </w:style>
  <w:style w:type="paragraph" w:customStyle="1" w:styleId="3ff7">
    <w:name w:val="заголовок 3"/>
    <w:basedOn w:val="a9"/>
    <w:next w:val="a9"/>
    <w:rsid w:val="00C94120"/>
    <w:pPr>
      <w:keepNext/>
      <w:autoSpaceDE w:val="0"/>
      <w:autoSpaceDN w:val="0"/>
      <w:jc w:val="both"/>
    </w:pPr>
    <w:rPr>
      <w:b/>
      <w:bCs/>
      <w:lang w:eastAsia="en-US"/>
    </w:rPr>
  </w:style>
  <w:style w:type="paragraph" w:customStyle="1" w:styleId="11f6">
    <w:name w:val="заголовок 11"/>
    <w:basedOn w:val="a9"/>
    <w:next w:val="a9"/>
    <w:rsid w:val="00C94120"/>
    <w:pPr>
      <w:keepNext/>
      <w:widowControl w:val="0"/>
      <w:ind w:hanging="108"/>
      <w:jc w:val="both"/>
    </w:pPr>
    <w:rPr>
      <w:b/>
      <w:bCs/>
      <w:color w:val="000000"/>
      <w:lang w:eastAsia="en-US"/>
    </w:rPr>
  </w:style>
  <w:style w:type="character" w:customStyle="1" w:styleId="FontStyle11">
    <w:name w:val="Font Style11"/>
    <w:rsid w:val="00C94120"/>
    <w:rPr>
      <w:rFonts w:ascii="Times New Roman" w:hAnsi="Times New Roman" w:cs="Times New Roman"/>
      <w:b/>
      <w:bCs/>
      <w:sz w:val="26"/>
      <w:szCs w:val="26"/>
    </w:rPr>
  </w:style>
  <w:style w:type="character" w:customStyle="1" w:styleId="FontStyle13">
    <w:name w:val="Font Style13"/>
    <w:rsid w:val="00C94120"/>
    <w:rPr>
      <w:rFonts w:ascii="Times New Roman" w:hAnsi="Times New Roman" w:cs="Times New Roman"/>
      <w:sz w:val="26"/>
      <w:szCs w:val="26"/>
    </w:rPr>
  </w:style>
  <w:style w:type="character" w:customStyle="1" w:styleId="FontStyle16">
    <w:name w:val="Font Style16"/>
    <w:rsid w:val="00C94120"/>
    <w:rPr>
      <w:rFonts w:ascii="Times New Roman" w:hAnsi="Times New Roman" w:cs="Times New Roman"/>
      <w:sz w:val="22"/>
      <w:szCs w:val="22"/>
    </w:rPr>
  </w:style>
  <w:style w:type="paragraph" w:customStyle="1" w:styleId="Just">
    <w:name w:val="Just"/>
    <w:rsid w:val="00C94120"/>
    <w:pPr>
      <w:spacing w:before="40" w:after="40"/>
      <w:ind w:firstLine="568"/>
      <w:jc w:val="both"/>
    </w:pPr>
    <w:rPr>
      <w:sz w:val="24"/>
      <w:szCs w:val="22"/>
    </w:rPr>
  </w:style>
  <w:style w:type="paragraph" w:customStyle="1" w:styleId="6e">
    <w:name w:val="заголовок 6"/>
    <w:basedOn w:val="a9"/>
    <w:next w:val="a9"/>
    <w:rsid w:val="00C94120"/>
    <w:pPr>
      <w:keepNext/>
      <w:widowControl w:val="0"/>
      <w:jc w:val="both"/>
    </w:pPr>
    <w:rPr>
      <w:b/>
      <w:bCs/>
      <w:color w:val="000000"/>
      <w:lang w:val="uk-UA" w:eastAsia="en-US"/>
    </w:rPr>
  </w:style>
  <w:style w:type="character" w:customStyle="1" w:styleId="h10">
    <w:name w:val="h1"/>
    <w:rsid w:val="00C94120"/>
  </w:style>
  <w:style w:type="paragraph" w:customStyle="1" w:styleId="afffffffffffa">
    <w:name w:val="Îáû÷íûé"/>
    <w:rsid w:val="00C94120"/>
    <w:pPr>
      <w:ind w:firstLine="851"/>
      <w:jc w:val="center"/>
    </w:pPr>
    <w:rPr>
      <w:sz w:val="22"/>
      <w:szCs w:val="22"/>
    </w:rPr>
  </w:style>
  <w:style w:type="character" w:customStyle="1" w:styleId="afffffffffffb">
    <w:name w:val="Печатная машинка"/>
    <w:rsid w:val="00C94120"/>
    <w:rPr>
      <w:rFonts w:ascii="Courier New" w:hAnsi="Courier New"/>
      <w:sz w:val="20"/>
    </w:rPr>
  </w:style>
  <w:style w:type="paragraph" w:customStyle="1" w:styleId="2fff8">
    <w:name w:val="заголовок 2"/>
    <w:basedOn w:val="a9"/>
    <w:next w:val="a9"/>
    <w:rsid w:val="00C94120"/>
    <w:pPr>
      <w:keepNext/>
      <w:autoSpaceDE w:val="0"/>
      <w:autoSpaceDN w:val="0"/>
      <w:ind w:left="113" w:right="113"/>
      <w:jc w:val="center"/>
    </w:pPr>
    <w:rPr>
      <w:b/>
      <w:bCs/>
      <w:lang w:val="en-US" w:eastAsia="en-US"/>
    </w:rPr>
  </w:style>
  <w:style w:type="character" w:customStyle="1" w:styleId="afffffffffffc">
    <w:name w:val="Основной шрифт"/>
    <w:rsid w:val="00C94120"/>
  </w:style>
  <w:style w:type="character" w:customStyle="1" w:styleId="afffffffffffd">
    <w:name w:val="номер страницы"/>
    <w:rsid w:val="00C94120"/>
  </w:style>
  <w:style w:type="paragraph" w:customStyle="1" w:styleId="Style1">
    <w:name w:val="Style1"/>
    <w:basedOn w:val="a9"/>
    <w:rsid w:val="00C94120"/>
    <w:pPr>
      <w:widowControl w:val="0"/>
      <w:autoSpaceDE w:val="0"/>
      <w:autoSpaceDN w:val="0"/>
      <w:adjustRightInd w:val="0"/>
      <w:jc w:val="both"/>
    </w:pPr>
    <w:rPr>
      <w:rFonts w:ascii="Arial Narrow" w:hAnsi="Arial Narrow"/>
      <w:lang w:eastAsia="en-US"/>
    </w:rPr>
  </w:style>
  <w:style w:type="paragraph" w:customStyle="1" w:styleId="Style4">
    <w:name w:val="Style4"/>
    <w:basedOn w:val="a9"/>
    <w:rsid w:val="00C94120"/>
    <w:pPr>
      <w:widowControl w:val="0"/>
      <w:autoSpaceDE w:val="0"/>
      <w:autoSpaceDN w:val="0"/>
      <w:adjustRightInd w:val="0"/>
      <w:spacing w:line="283" w:lineRule="exact"/>
      <w:ind w:firstLine="72"/>
      <w:jc w:val="both"/>
    </w:pPr>
    <w:rPr>
      <w:rFonts w:ascii="Arial Narrow" w:hAnsi="Arial Narrow"/>
      <w:lang w:eastAsia="en-US"/>
    </w:rPr>
  </w:style>
  <w:style w:type="paragraph" w:customStyle="1" w:styleId="Style5">
    <w:name w:val="Style5"/>
    <w:basedOn w:val="a9"/>
    <w:uiPriority w:val="99"/>
    <w:rsid w:val="00C94120"/>
    <w:pPr>
      <w:widowControl w:val="0"/>
      <w:autoSpaceDE w:val="0"/>
      <w:autoSpaceDN w:val="0"/>
      <w:adjustRightInd w:val="0"/>
      <w:jc w:val="both"/>
    </w:pPr>
    <w:rPr>
      <w:rFonts w:ascii="Arial Narrow" w:hAnsi="Arial Narrow"/>
      <w:lang w:eastAsia="en-US"/>
    </w:rPr>
  </w:style>
  <w:style w:type="paragraph" w:customStyle="1" w:styleId="Style10">
    <w:name w:val="Style10"/>
    <w:basedOn w:val="a9"/>
    <w:rsid w:val="00C94120"/>
    <w:pPr>
      <w:widowControl w:val="0"/>
      <w:autoSpaceDE w:val="0"/>
      <w:autoSpaceDN w:val="0"/>
      <w:adjustRightInd w:val="0"/>
      <w:spacing w:line="101" w:lineRule="exact"/>
      <w:jc w:val="center"/>
    </w:pPr>
    <w:rPr>
      <w:rFonts w:ascii="Arial Narrow" w:hAnsi="Arial Narrow"/>
      <w:lang w:eastAsia="en-US"/>
    </w:rPr>
  </w:style>
  <w:style w:type="paragraph" w:customStyle="1" w:styleId="Style11">
    <w:name w:val="Style11"/>
    <w:basedOn w:val="a9"/>
    <w:rsid w:val="00C94120"/>
    <w:pPr>
      <w:widowControl w:val="0"/>
      <w:autoSpaceDE w:val="0"/>
      <w:autoSpaceDN w:val="0"/>
      <w:adjustRightInd w:val="0"/>
      <w:jc w:val="both"/>
    </w:pPr>
    <w:rPr>
      <w:rFonts w:ascii="Arial Narrow" w:hAnsi="Arial Narrow"/>
      <w:lang w:eastAsia="en-US"/>
    </w:rPr>
  </w:style>
  <w:style w:type="paragraph" w:customStyle="1" w:styleId="Style12">
    <w:name w:val="Style12"/>
    <w:basedOn w:val="a9"/>
    <w:rsid w:val="00C94120"/>
    <w:pPr>
      <w:widowControl w:val="0"/>
      <w:autoSpaceDE w:val="0"/>
      <w:autoSpaceDN w:val="0"/>
      <w:adjustRightInd w:val="0"/>
      <w:jc w:val="both"/>
    </w:pPr>
    <w:rPr>
      <w:rFonts w:ascii="Arial Narrow" w:hAnsi="Arial Narrow"/>
      <w:lang w:eastAsia="en-US"/>
    </w:rPr>
  </w:style>
  <w:style w:type="paragraph" w:customStyle="1" w:styleId="Style13">
    <w:name w:val="Style13"/>
    <w:basedOn w:val="a9"/>
    <w:rsid w:val="00C94120"/>
    <w:pPr>
      <w:widowControl w:val="0"/>
      <w:autoSpaceDE w:val="0"/>
      <w:autoSpaceDN w:val="0"/>
      <w:adjustRightInd w:val="0"/>
      <w:jc w:val="both"/>
    </w:pPr>
    <w:rPr>
      <w:rFonts w:ascii="Arial Narrow" w:hAnsi="Arial Narrow"/>
      <w:lang w:eastAsia="en-US"/>
    </w:rPr>
  </w:style>
  <w:style w:type="paragraph" w:customStyle="1" w:styleId="Style14">
    <w:name w:val="Style14"/>
    <w:basedOn w:val="a9"/>
    <w:rsid w:val="00C94120"/>
    <w:pPr>
      <w:widowControl w:val="0"/>
      <w:autoSpaceDE w:val="0"/>
      <w:autoSpaceDN w:val="0"/>
      <w:adjustRightInd w:val="0"/>
      <w:spacing w:line="254" w:lineRule="exact"/>
      <w:jc w:val="center"/>
    </w:pPr>
    <w:rPr>
      <w:rFonts w:ascii="Arial Narrow" w:hAnsi="Arial Narrow"/>
      <w:lang w:eastAsia="en-US"/>
    </w:rPr>
  </w:style>
  <w:style w:type="paragraph" w:customStyle="1" w:styleId="Style15">
    <w:name w:val="Style15"/>
    <w:basedOn w:val="a9"/>
    <w:rsid w:val="00C94120"/>
    <w:pPr>
      <w:widowControl w:val="0"/>
      <w:autoSpaceDE w:val="0"/>
      <w:autoSpaceDN w:val="0"/>
      <w:adjustRightInd w:val="0"/>
      <w:jc w:val="both"/>
    </w:pPr>
    <w:rPr>
      <w:rFonts w:ascii="Arial Narrow" w:hAnsi="Arial Narrow"/>
      <w:lang w:eastAsia="en-US"/>
    </w:rPr>
  </w:style>
  <w:style w:type="paragraph" w:customStyle="1" w:styleId="Style16">
    <w:name w:val="Style16"/>
    <w:basedOn w:val="a9"/>
    <w:rsid w:val="00C94120"/>
    <w:pPr>
      <w:widowControl w:val="0"/>
      <w:autoSpaceDE w:val="0"/>
      <w:autoSpaceDN w:val="0"/>
      <w:adjustRightInd w:val="0"/>
      <w:jc w:val="both"/>
    </w:pPr>
    <w:rPr>
      <w:rFonts w:ascii="Arial Narrow" w:hAnsi="Arial Narrow"/>
      <w:lang w:eastAsia="en-US"/>
    </w:rPr>
  </w:style>
  <w:style w:type="character" w:customStyle="1" w:styleId="FontStyle18">
    <w:name w:val="Font Style18"/>
    <w:uiPriority w:val="99"/>
    <w:rsid w:val="00C94120"/>
    <w:rPr>
      <w:rFonts w:ascii="Times New Roman" w:hAnsi="Times New Roman" w:cs="Times New Roman"/>
      <w:i/>
      <w:iCs/>
      <w:sz w:val="30"/>
      <w:szCs w:val="30"/>
    </w:rPr>
  </w:style>
  <w:style w:type="character" w:customStyle="1" w:styleId="FontStyle19">
    <w:name w:val="Font Style19"/>
    <w:rsid w:val="00C94120"/>
    <w:rPr>
      <w:rFonts w:ascii="Arial Narrow" w:hAnsi="Arial Narrow" w:cs="Arial Narrow"/>
      <w:i/>
      <w:iCs/>
      <w:sz w:val="42"/>
      <w:szCs w:val="42"/>
    </w:rPr>
  </w:style>
  <w:style w:type="character" w:customStyle="1" w:styleId="FontStyle20">
    <w:name w:val="Font Style20"/>
    <w:rsid w:val="00C94120"/>
    <w:rPr>
      <w:rFonts w:ascii="Times New Roman" w:hAnsi="Times New Roman" w:cs="Times New Roman"/>
      <w:sz w:val="22"/>
      <w:szCs w:val="22"/>
    </w:rPr>
  </w:style>
  <w:style w:type="character" w:customStyle="1" w:styleId="FontStyle21">
    <w:name w:val="Font Style21"/>
    <w:rsid w:val="00C94120"/>
    <w:rPr>
      <w:rFonts w:ascii="Times New Roman" w:hAnsi="Times New Roman" w:cs="Times New Roman"/>
      <w:spacing w:val="10"/>
      <w:sz w:val="20"/>
      <w:szCs w:val="20"/>
    </w:rPr>
  </w:style>
  <w:style w:type="character" w:customStyle="1" w:styleId="FontStyle23">
    <w:name w:val="Font Style23"/>
    <w:rsid w:val="00C94120"/>
    <w:rPr>
      <w:rFonts w:ascii="Arial Narrow" w:hAnsi="Arial Narrow" w:cs="Arial Narrow"/>
      <w:i/>
      <w:iCs/>
      <w:sz w:val="16"/>
      <w:szCs w:val="16"/>
    </w:rPr>
  </w:style>
  <w:style w:type="character" w:customStyle="1" w:styleId="FontStyle24">
    <w:name w:val="Font Style24"/>
    <w:rsid w:val="00C94120"/>
    <w:rPr>
      <w:rFonts w:ascii="Times New Roman" w:hAnsi="Times New Roman" w:cs="Times New Roman"/>
      <w:b/>
      <w:bCs/>
      <w:sz w:val="8"/>
      <w:szCs w:val="8"/>
    </w:rPr>
  </w:style>
  <w:style w:type="character" w:customStyle="1" w:styleId="FontStyle25">
    <w:name w:val="Font Style25"/>
    <w:rsid w:val="00C94120"/>
    <w:rPr>
      <w:rFonts w:ascii="Times New Roman" w:hAnsi="Times New Roman" w:cs="Times New Roman"/>
      <w:sz w:val="22"/>
      <w:szCs w:val="22"/>
    </w:rPr>
  </w:style>
  <w:style w:type="character" w:customStyle="1" w:styleId="FontStyle27">
    <w:name w:val="Font Style27"/>
    <w:rsid w:val="00C94120"/>
    <w:rPr>
      <w:rFonts w:ascii="Times New Roman" w:hAnsi="Times New Roman" w:cs="Times New Roman"/>
      <w:b/>
      <w:bCs/>
      <w:sz w:val="10"/>
      <w:szCs w:val="10"/>
    </w:rPr>
  </w:style>
  <w:style w:type="character" w:customStyle="1" w:styleId="FontStyle28">
    <w:name w:val="Font Style28"/>
    <w:rsid w:val="00C94120"/>
    <w:rPr>
      <w:rFonts w:ascii="Arial Black" w:hAnsi="Arial Black" w:cs="Arial Black"/>
      <w:sz w:val="8"/>
      <w:szCs w:val="8"/>
    </w:rPr>
  </w:style>
  <w:style w:type="character" w:customStyle="1" w:styleId="FontStyle29">
    <w:name w:val="Font Style29"/>
    <w:rsid w:val="00C94120"/>
    <w:rPr>
      <w:rFonts w:ascii="Times New Roman" w:hAnsi="Times New Roman" w:cs="Times New Roman"/>
      <w:b/>
      <w:bCs/>
      <w:sz w:val="10"/>
      <w:szCs w:val="10"/>
    </w:rPr>
  </w:style>
  <w:style w:type="character" w:customStyle="1" w:styleId="FontStyle14">
    <w:name w:val="Font Style14"/>
    <w:rsid w:val="00C94120"/>
    <w:rPr>
      <w:rFonts w:ascii="Times New Roman" w:hAnsi="Times New Roman" w:cs="Times New Roman"/>
      <w:spacing w:val="10"/>
      <w:sz w:val="20"/>
      <w:szCs w:val="20"/>
    </w:rPr>
  </w:style>
  <w:style w:type="character" w:customStyle="1" w:styleId="FontStyle15">
    <w:name w:val="Font Style15"/>
    <w:rsid w:val="00C94120"/>
    <w:rPr>
      <w:rFonts w:ascii="Times New Roman" w:hAnsi="Times New Roman" w:cs="Times New Roman"/>
      <w:b/>
      <w:bCs/>
      <w:spacing w:val="10"/>
      <w:sz w:val="24"/>
      <w:szCs w:val="24"/>
    </w:rPr>
  </w:style>
  <w:style w:type="character" w:customStyle="1" w:styleId="FontStyle17">
    <w:name w:val="Font Style17"/>
    <w:rsid w:val="00C94120"/>
    <w:rPr>
      <w:rFonts w:ascii="Times New Roman" w:hAnsi="Times New Roman" w:cs="Times New Roman"/>
      <w:b/>
      <w:bCs/>
      <w:sz w:val="8"/>
      <w:szCs w:val="8"/>
    </w:rPr>
  </w:style>
  <w:style w:type="paragraph" w:customStyle="1" w:styleId="txt1">
    <w:name w:val="txt1"/>
    <w:basedOn w:val="a9"/>
    <w:rsid w:val="00C94120"/>
    <w:pPr>
      <w:spacing w:before="100" w:beforeAutospacing="1" w:after="100" w:afterAutospacing="1"/>
      <w:jc w:val="both"/>
    </w:pPr>
    <w:rPr>
      <w:lang w:eastAsia="en-US"/>
    </w:rPr>
  </w:style>
  <w:style w:type="paragraph" w:customStyle="1" w:styleId="afffffffffffe">
    <w:name w:val="Нормальний текст"/>
    <w:basedOn w:val="a9"/>
    <w:rsid w:val="00C94120"/>
    <w:pPr>
      <w:spacing w:before="120"/>
      <w:ind w:firstLine="567"/>
      <w:jc w:val="both"/>
    </w:pPr>
    <w:rPr>
      <w:rFonts w:ascii="Antiqua" w:hAnsi="Antiqua"/>
      <w:sz w:val="26"/>
      <w:szCs w:val="20"/>
      <w:lang w:val="uk-UA" w:eastAsia="en-US"/>
    </w:rPr>
  </w:style>
  <w:style w:type="paragraph" w:customStyle="1" w:styleId="affffffffffff">
    <w:name w:val="Шапка документу"/>
    <w:basedOn w:val="a9"/>
    <w:rsid w:val="00C94120"/>
    <w:pPr>
      <w:keepNext/>
      <w:keepLines/>
      <w:spacing w:after="240"/>
      <w:ind w:left="4536"/>
      <w:jc w:val="center"/>
    </w:pPr>
    <w:rPr>
      <w:rFonts w:ascii="Antiqua" w:hAnsi="Antiqua"/>
      <w:sz w:val="26"/>
      <w:szCs w:val="20"/>
      <w:lang w:val="uk-UA" w:eastAsia="en-US"/>
    </w:rPr>
  </w:style>
  <w:style w:type="paragraph" w:customStyle="1" w:styleId="affffffffffff0">
    <w:name w:val="Назва документа"/>
    <w:basedOn w:val="a9"/>
    <w:next w:val="afffffffffffe"/>
    <w:rsid w:val="00C94120"/>
    <w:pPr>
      <w:keepNext/>
      <w:keepLines/>
      <w:spacing w:before="240" w:after="240"/>
      <w:jc w:val="center"/>
    </w:pPr>
    <w:rPr>
      <w:rFonts w:ascii="Antiqua" w:hAnsi="Antiqua"/>
      <w:b/>
      <w:sz w:val="26"/>
      <w:szCs w:val="20"/>
      <w:lang w:val="uk-UA" w:eastAsia="en-US"/>
    </w:rPr>
  </w:style>
  <w:style w:type="paragraph" w:customStyle="1" w:styleId="affffffffffff1">
    <w:name w:val="Установа"/>
    <w:basedOn w:val="a9"/>
    <w:rsid w:val="00C94120"/>
    <w:pPr>
      <w:keepNext/>
      <w:keepLines/>
      <w:spacing w:before="120"/>
      <w:jc w:val="center"/>
    </w:pPr>
    <w:rPr>
      <w:rFonts w:ascii="Antiqua" w:hAnsi="Antiqua"/>
      <w:b/>
      <w:sz w:val="40"/>
      <w:szCs w:val="20"/>
      <w:lang w:val="uk-UA" w:eastAsia="en-US"/>
    </w:rPr>
  </w:style>
  <w:style w:type="paragraph" w:customStyle="1" w:styleId="ParagraphStyle">
    <w:name w:val="Paragraph Style"/>
    <w:rsid w:val="00C94120"/>
    <w:pPr>
      <w:autoSpaceDE w:val="0"/>
      <w:autoSpaceDN w:val="0"/>
      <w:adjustRightInd w:val="0"/>
      <w:ind w:firstLine="851"/>
      <w:jc w:val="center"/>
    </w:pPr>
    <w:rPr>
      <w:rFonts w:ascii="Courier New" w:hAnsi="Courier New"/>
      <w:sz w:val="24"/>
      <w:szCs w:val="24"/>
    </w:rPr>
  </w:style>
  <w:style w:type="character" w:customStyle="1" w:styleId="FontStyle">
    <w:name w:val="Font Style"/>
    <w:rsid w:val="00C94120"/>
    <w:rPr>
      <w:rFonts w:ascii="Courier New" w:hAnsi="Courier New" w:cs="Courier New" w:hint="default"/>
      <w:color w:val="000000"/>
      <w:sz w:val="20"/>
      <w:szCs w:val="20"/>
    </w:rPr>
  </w:style>
  <w:style w:type="character" w:customStyle="1" w:styleId="FontStyle34">
    <w:name w:val="Font Style34"/>
    <w:rsid w:val="00C94120"/>
    <w:rPr>
      <w:rFonts w:ascii="Times New Roman" w:hAnsi="Times New Roman" w:cs="Times New Roman"/>
      <w:sz w:val="28"/>
      <w:szCs w:val="28"/>
    </w:rPr>
  </w:style>
  <w:style w:type="character" w:customStyle="1" w:styleId="rvts9">
    <w:name w:val="rvts9"/>
    <w:rsid w:val="00C94120"/>
    <w:rPr>
      <w:rFonts w:ascii="Times New Roman" w:hAnsi="Times New Roman" w:cs="Times New Roman" w:hint="default"/>
      <w:b/>
      <w:bCs/>
      <w:i w:val="0"/>
      <w:iCs w:val="0"/>
      <w:strike w:val="0"/>
      <w:dstrike w:val="0"/>
      <w:color w:val="000000"/>
      <w:sz w:val="24"/>
      <w:szCs w:val="24"/>
      <w:u w:val="none"/>
      <w:effect w:val="none"/>
    </w:rPr>
  </w:style>
  <w:style w:type="character" w:customStyle="1" w:styleId="st42">
    <w:name w:val="st42"/>
    <w:rsid w:val="00C94120"/>
    <w:rPr>
      <w:rFonts w:ascii="Times New Roman" w:hAnsi="Times New Roman"/>
      <w:color w:val="000000"/>
    </w:rPr>
  </w:style>
  <w:style w:type="character" w:customStyle="1" w:styleId="fwb">
    <w:name w:val="fwb"/>
    <w:rsid w:val="00C94120"/>
  </w:style>
  <w:style w:type="character" w:customStyle="1" w:styleId="-1pt">
    <w:name w:val="Основной текст + Интервал -1 pt"/>
    <w:rsid w:val="00C94120"/>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uk-UA"/>
    </w:rPr>
  </w:style>
  <w:style w:type="paragraph" w:customStyle="1" w:styleId="5f">
    <w:name w:val="Основной текст5"/>
    <w:basedOn w:val="a9"/>
    <w:rsid w:val="00C94120"/>
    <w:pPr>
      <w:widowControl w:val="0"/>
      <w:shd w:val="clear" w:color="auto" w:fill="FFFFFF"/>
      <w:spacing w:line="215" w:lineRule="exact"/>
      <w:ind w:hanging="680"/>
      <w:jc w:val="both"/>
    </w:pPr>
    <w:rPr>
      <w:rFonts w:ascii="Calibri" w:hAnsi="Calibri"/>
      <w:sz w:val="19"/>
      <w:szCs w:val="19"/>
      <w:shd w:val="clear" w:color="auto" w:fill="FFFFFF"/>
    </w:rPr>
  </w:style>
  <w:style w:type="paragraph" w:styleId="affffffffffff2">
    <w:name w:val="Signature"/>
    <w:basedOn w:val="a9"/>
    <w:link w:val="affffffffffff3"/>
    <w:rsid w:val="00C94120"/>
    <w:pPr>
      <w:tabs>
        <w:tab w:val="right" w:pos="9356"/>
      </w:tabs>
      <w:spacing w:after="240"/>
      <w:jc w:val="both"/>
    </w:pPr>
    <w:rPr>
      <w:sz w:val="28"/>
      <w:szCs w:val="20"/>
      <w:lang w:eastAsia="en-US"/>
    </w:rPr>
  </w:style>
  <w:style w:type="character" w:customStyle="1" w:styleId="affffffffffff3">
    <w:name w:val="Подпись Знак"/>
    <w:basedOn w:val="aa"/>
    <w:link w:val="affffffffffff2"/>
    <w:rsid w:val="00C94120"/>
    <w:rPr>
      <w:sz w:val="28"/>
      <w:lang w:eastAsia="en-US"/>
    </w:rPr>
  </w:style>
  <w:style w:type="paragraph" w:customStyle="1" w:styleId="1ffff2">
    <w:name w:val="Знак Знак Знак Знак Знак Знак Знак Знак Знак Знак Знак1 Знак"/>
    <w:basedOn w:val="a9"/>
    <w:rsid w:val="00C94120"/>
    <w:pPr>
      <w:jc w:val="both"/>
    </w:pPr>
    <w:rPr>
      <w:rFonts w:ascii="Verdana" w:hAnsi="Verdana" w:cs="Verdana"/>
      <w:sz w:val="20"/>
      <w:szCs w:val="20"/>
      <w:lang w:val="en-US" w:eastAsia="en-US"/>
    </w:rPr>
  </w:style>
  <w:style w:type="numbering" w:customStyle="1" w:styleId="193">
    <w:name w:val="Нет списка19"/>
    <w:next w:val="ac"/>
    <w:uiPriority w:val="99"/>
    <w:semiHidden/>
    <w:unhideWhenUsed/>
    <w:rsid w:val="00C94120"/>
  </w:style>
  <w:style w:type="numbering" w:customStyle="1" w:styleId="1170">
    <w:name w:val="Нет списка117"/>
    <w:next w:val="ac"/>
    <w:semiHidden/>
    <w:rsid w:val="00C94120"/>
  </w:style>
  <w:style w:type="numbering" w:customStyle="1" w:styleId="202">
    <w:name w:val="Нет списка20"/>
    <w:next w:val="ac"/>
    <w:uiPriority w:val="99"/>
    <w:semiHidden/>
    <w:unhideWhenUsed/>
    <w:rsid w:val="00C94120"/>
  </w:style>
  <w:style w:type="table" w:customStyle="1" w:styleId="1143">
    <w:name w:val="Сетка таблицы1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b">
    <w:name w:val="Сетка таблицы28"/>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5">
    <w:name w:val="Основной текст 211"/>
    <w:basedOn w:val="a9"/>
    <w:rsid w:val="00C94120"/>
    <w:pPr>
      <w:overflowPunct w:val="0"/>
      <w:autoSpaceDE w:val="0"/>
      <w:autoSpaceDN w:val="0"/>
      <w:adjustRightInd w:val="0"/>
      <w:ind w:firstLine="709"/>
      <w:textAlignment w:val="baseline"/>
    </w:pPr>
    <w:rPr>
      <w:rFonts w:ascii="Arial" w:hAnsi="Arial"/>
      <w:sz w:val="26"/>
      <w:lang w:eastAsia="en-US"/>
    </w:rPr>
  </w:style>
  <w:style w:type="table" w:customStyle="1" w:styleId="2116">
    <w:name w:val="Сетка таблицы2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15">
    <w:name w:val="Основной текст 311"/>
    <w:basedOn w:val="a9"/>
    <w:rsid w:val="00C94120"/>
    <w:pPr>
      <w:ind w:firstLine="720"/>
    </w:pPr>
    <w:rPr>
      <w:lang w:eastAsia="en-US"/>
    </w:rPr>
  </w:style>
  <w:style w:type="paragraph" w:customStyle="1" w:styleId="2117">
    <w:name w:val="Основной текст с отступом 211"/>
    <w:basedOn w:val="a9"/>
    <w:rsid w:val="00C94120"/>
    <w:pPr>
      <w:ind w:firstLine="720"/>
    </w:pPr>
    <w:rPr>
      <w:rFonts w:ascii="Times New Roman CYR" w:hAnsi="Times New Roman CYR"/>
      <w:lang w:eastAsia="en-US"/>
    </w:rPr>
  </w:style>
  <w:style w:type="paragraph" w:customStyle="1" w:styleId="11f7">
    <w:name w:val="Основной текст11"/>
    <w:basedOn w:val="a9"/>
    <w:rsid w:val="00C94120"/>
    <w:pPr>
      <w:spacing w:before="60" w:after="60"/>
      <w:ind w:firstLine="567"/>
    </w:pPr>
    <w:rPr>
      <w:rFonts w:ascii="Arial" w:hAnsi="Arial"/>
      <w:sz w:val="22"/>
      <w:lang w:val="en-US" w:eastAsia="en-US"/>
    </w:rPr>
  </w:style>
  <w:style w:type="paragraph" w:customStyle="1" w:styleId="11f8">
    <w:name w:val="Знак Знак1 Знак1"/>
    <w:basedOn w:val="a9"/>
    <w:rsid w:val="00C94120"/>
    <w:pPr>
      <w:spacing w:after="60"/>
      <w:ind w:firstLine="709"/>
    </w:pPr>
    <w:rPr>
      <w:rFonts w:ascii="Arial" w:hAnsi="Arial"/>
      <w:bCs/>
      <w:lang w:eastAsia="en-US"/>
    </w:rPr>
  </w:style>
  <w:style w:type="paragraph" w:customStyle="1" w:styleId="11f9">
    <w:name w:val="Название11"/>
    <w:basedOn w:val="11c"/>
    <w:rsid w:val="00C94120"/>
    <w:pPr>
      <w:snapToGrid/>
      <w:ind w:firstLine="851"/>
      <w:jc w:val="center"/>
    </w:pPr>
    <w:rPr>
      <w:rFonts w:ascii="Times New Roman" w:hAnsi="Times New Roman"/>
      <w:sz w:val="28"/>
    </w:rPr>
  </w:style>
  <w:style w:type="character" w:customStyle="1" w:styleId="1116">
    <w:name w:val="Знак Знак111"/>
    <w:rsid w:val="00C94120"/>
    <w:rPr>
      <w:rFonts w:ascii="Times New Roman" w:eastAsia="Times New Roman" w:hAnsi="Times New Roman" w:cs="Times New Roman"/>
      <w:sz w:val="24"/>
      <w:szCs w:val="20"/>
      <w:lang w:eastAsia="ru-RU"/>
    </w:rPr>
  </w:style>
  <w:style w:type="paragraph" w:customStyle="1" w:styleId="11fa">
    <w:name w:val="Абзац списка11"/>
    <w:basedOn w:val="a9"/>
    <w:rsid w:val="00C94120"/>
    <w:pPr>
      <w:spacing w:after="200" w:line="276" w:lineRule="auto"/>
      <w:ind w:left="720" w:firstLine="851"/>
      <w:contextualSpacing/>
    </w:pPr>
    <w:rPr>
      <w:sz w:val="22"/>
      <w:lang w:eastAsia="en-US"/>
    </w:rPr>
  </w:style>
  <w:style w:type="paragraph" w:customStyle="1" w:styleId="31e">
    <w:name w:val="Знак3 Знак Знак Знак1"/>
    <w:basedOn w:val="a9"/>
    <w:rsid w:val="00C94120"/>
    <w:pPr>
      <w:spacing w:after="60"/>
      <w:ind w:firstLine="709"/>
    </w:pPr>
    <w:rPr>
      <w:rFonts w:ascii="Arial" w:hAnsi="Arial"/>
      <w:bCs/>
      <w:lang w:eastAsia="en-US"/>
    </w:rPr>
  </w:style>
  <w:style w:type="character" w:customStyle="1" w:styleId="811">
    <w:name w:val="Знак Знак81"/>
    <w:rsid w:val="00C94120"/>
    <w:rPr>
      <w:rFonts w:cs="Arial"/>
      <w:b/>
      <w:bCs/>
      <w:caps/>
      <w:kern w:val="32"/>
      <w:sz w:val="28"/>
      <w:szCs w:val="32"/>
      <w:lang w:val="ru-RU" w:eastAsia="ru-RU" w:bidi="ar-SA"/>
    </w:rPr>
  </w:style>
  <w:style w:type="character" w:customStyle="1" w:styleId="713">
    <w:name w:val="Знак Знак71"/>
    <w:rsid w:val="00C94120"/>
    <w:rPr>
      <w:rFonts w:cs="Arial"/>
      <w:b/>
      <w:bCs/>
      <w:sz w:val="24"/>
      <w:szCs w:val="24"/>
      <w:lang w:val="ru-RU" w:eastAsia="ru-RU" w:bidi="ar-SA"/>
    </w:rPr>
  </w:style>
  <w:style w:type="numbering" w:customStyle="1" w:styleId="SymbolSymbol5">
    <w:name w:val="Стиль маркированный Symbol (Symbol) подчеркивание5"/>
    <w:basedOn w:val="ac"/>
    <w:rsid w:val="00C94120"/>
  </w:style>
  <w:style w:type="numbering" w:customStyle="1" w:styleId="5f0">
    <w:name w:val="Стиль нумерованный5"/>
    <w:basedOn w:val="ac"/>
    <w:rsid w:val="00C94120"/>
  </w:style>
  <w:style w:type="numbering" w:customStyle="1" w:styleId="12pt5">
    <w:name w:val="Стиль маркированный 12 pt5"/>
    <w:basedOn w:val="ac"/>
    <w:rsid w:val="00C94120"/>
  </w:style>
  <w:style w:type="numbering" w:customStyle="1" w:styleId="5f1">
    <w:name w:val="Стиль маркированный5"/>
    <w:basedOn w:val="ac"/>
    <w:rsid w:val="00C94120"/>
  </w:style>
  <w:style w:type="table" w:customStyle="1" w:styleId="2231">
    <w:name w:val="Сетка таблицы22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
    <w:name w:val="Стиль маркированный Symbol (Symbol) подчеркивание12"/>
    <w:basedOn w:val="ac"/>
    <w:rsid w:val="00C94120"/>
  </w:style>
  <w:style w:type="numbering" w:customStyle="1" w:styleId="12f3">
    <w:name w:val="Стиль нумерованный12"/>
    <w:basedOn w:val="ac"/>
    <w:rsid w:val="00C94120"/>
  </w:style>
  <w:style w:type="numbering" w:customStyle="1" w:styleId="12pt13">
    <w:name w:val="Стиль маркированный 12 pt13"/>
    <w:basedOn w:val="ac"/>
    <w:rsid w:val="00C94120"/>
  </w:style>
  <w:style w:type="numbering" w:customStyle="1" w:styleId="12f4">
    <w:name w:val="Стиль маркированный12"/>
    <w:basedOn w:val="ac"/>
    <w:rsid w:val="00C94120"/>
  </w:style>
  <w:style w:type="numbering" w:customStyle="1" w:styleId="SymbolSymbol21">
    <w:name w:val="Стиль маркированный Symbol (Symbol) подчеркивание21"/>
    <w:basedOn w:val="ac"/>
    <w:rsid w:val="00C94120"/>
  </w:style>
  <w:style w:type="numbering" w:customStyle="1" w:styleId="21f3">
    <w:name w:val="Стиль нумерованный21"/>
    <w:basedOn w:val="ac"/>
    <w:rsid w:val="00C94120"/>
  </w:style>
  <w:style w:type="numbering" w:customStyle="1" w:styleId="12pt21">
    <w:name w:val="Стиль маркированный 12 pt21"/>
    <w:basedOn w:val="ac"/>
    <w:rsid w:val="00C94120"/>
  </w:style>
  <w:style w:type="numbering" w:customStyle="1" w:styleId="21f4">
    <w:name w:val="Стиль маркированный21"/>
    <w:basedOn w:val="ac"/>
    <w:rsid w:val="00C94120"/>
  </w:style>
  <w:style w:type="table" w:customStyle="1" w:styleId="5110">
    <w:name w:val="Сетка таблицы5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
    <w:name w:val="Стиль маркированный 12 pt112"/>
    <w:basedOn w:val="ac"/>
    <w:rsid w:val="00C94120"/>
  </w:style>
  <w:style w:type="table" w:customStyle="1" w:styleId="1720">
    <w:name w:val="Сетка таблицы17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c">
    <w:name w:val="Нет списка27"/>
    <w:next w:val="ac"/>
    <w:uiPriority w:val="99"/>
    <w:semiHidden/>
    <w:unhideWhenUsed/>
    <w:rsid w:val="00C94120"/>
  </w:style>
  <w:style w:type="table" w:customStyle="1" w:styleId="1161">
    <w:name w:val="Сетка таблицы1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Сетка таблицы2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6">
    <w:name w:val="Стиль маркированный Symbol (Symbol) подчеркивание6"/>
    <w:basedOn w:val="ac"/>
    <w:rsid w:val="00C94120"/>
  </w:style>
  <w:style w:type="numbering" w:customStyle="1" w:styleId="6f">
    <w:name w:val="Стиль нумерованный6"/>
    <w:basedOn w:val="ac"/>
    <w:rsid w:val="00C94120"/>
  </w:style>
  <w:style w:type="numbering" w:customStyle="1" w:styleId="12pt6">
    <w:name w:val="Стиль маркированный 12 pt6"/>
    <w:basedOn w:val="ac"/>
    <w:rsid w:val="00C94120"/>
  </w:style>
  <w:style w:type="numbering" w:customStyle="1" w:styleId="6f0">
    <w:name w:val="Стиль маркированный6"/>
    <w:basedOn w:val="ac"/>
    <w:rsid w:val="00C94120"/>
  </w:style>
  <w:style w:type="table" w:customStyle="1" w:styleId="2241">
    <w:name w:val="Сетка таблицы22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3">
    <w:name w:val="Стиль маркированный Symbol (Symbol) подчеркивание13"/>
    <w:basedOn w:val="ac"/>
    <w:rsid w:val="00C94120"/>
  </w:style>
  <w:style w:type="numbering" w:customStyle="1" w:styleId="13e">
    <w:name w:val="Стиль нумерованный13"/>
    <w:basedOn w:val="ac"/>
    <w:rsid w:val="00C94120"/>
  </w:style>
  <w:style w:type="numbering" w:customStyle="1" w:styleId="12pt14">
    <w:name w:val="Стиль маркированный 12 pt14"/>
    <w:basedOn w:val="ac"/>
    <w:rsid w:val="00C94120"/>
  </w:style>
  <w:style w:type="numbering" w:customStyle="1" w:styleId="13f">
    <w:name w:val="Стиль маркированный13"/>
    <w:basedOn w:val="ac"/>
    <w:rsid w:val="00C94120"/>
  </w:style>
  <w:style w:type="numbering" w:customStyle="1" w:styleId="SymbolSymbol22">
    <w:name w:val="Стиль маркированный Symbol (Symbol) подчеркивание22"/>
    <w:basedOn w:val="ac"/>
    <w:rsid w:val="00C94120"/>
  </w:style>
  <w:style w:type="numbering" w:customStyle="1" w:styleId="22e">
    <w:name w:val="Стиль нумерованный22"/>
    <w:basedOn w:val="ac"/>
    <w:rsid w:val="00C94120"/>
  </w:style>
  <w:style w:type="numbering" w:customStyle="1" w:styleId="12pt22">
    <w:name w:val="Стиль маркированный 12 pt22"/>
    <w:basedOn w:val="ac"/>
    <w:rsid w:val="00C94120"/>
  </w:style>
  <w:style w:type="numbering" w:customStyle="1" w:styleId="22f">
    <w:name w:val="Стиль маркированный22"/>
    <w:basedOn w:val="ac"/>
    <w:rsid w:val="00C94120"/>
  </w:style>
  <w:style w:type="table" w:customStyle="1" w:styleId="5120">
    <w:name w:val="Сетка таблицы5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3">
    <w:name w:val="Стиль маркированный 12 pt113"/>
    <w:basedOn w:val="ac"/>
    <w:rsid w:val="00C94120"/>
  </w:style>
  <w:style w:type="table" w:customStyle="1" w:styleId="1730">
    <w:name w:val="Сетка таблицы17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
    <w:name w:val="Стиль маркированный Symbol (Symbol) подчеркивание111"/>
    <w:basedOn w:val="ac"/>
    <w:rsid w:val="00C94120"/>
  </w:style>
  <w:style w:type="numbering" w:customStyle="1" w:styleId="28c">
    <w:name w:val="Нет списка28"/>
    <w:next w:val="ac"/>
    <w:uiPriority w:val="99"/>
    <w:semiHidden/>
    <w:unhideWhenUsed/>
    <w:rsid w:val="00C94120"/>
  </w:style>
  <w:style w:type="table" w:customStyle="1" w:styleId="1180">
    <w:name w:val="Сетка таблицы118"/>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7">
    <w:name w:val="Стиль маркированный Symbol (Symbol) подчеркивание7"/>
    <w:basedOn w:val="ac"/>
    <w:rsid w:val="00C94120"/>
  </w:style>
  <w:style w:type="numbering" w:customStyle="1" w:styleId="7b">
    <w:name w:val="Стиль нумерованный7"/>
    <w:basedOn w:val="ac"/>
    <w:rsid w:val="00C94120"/>
  </w:style>
  <w:style w:type="numbering" w:customStyle="1" w:styleId="12pt7">
    <w:name w:val="Стиль маркированный 12 pt7"/>
    <w:basedOn w:val="ac"/>
    <w:rsid w:val="00C94120"/>
  </w:style>
  <w:style w:type="numbering" w:customStyle="1" w:styleId="7c">
    <w:name w:val="Стиль маркированный7"/>
    <w:basedOn w:val="ac"/>
    <w:rsid w:val="00C94120"/>
  </w:style>
  <w:style w:type="table" w:customStyle="1" w:styleId="2251">
    <w:name w:val="Сетка таблицы22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4">
    <w:name w:val="Стиль маркированный Symbol (Symbol) подчеркивание14"/>
    <w:basedOn w:val="ac"/>
    <w:rsid w:val="00C94120"/>
  </w:style>
  <w:style w:type="numbering" w:customStyle="1" w:styleId="14f0">
    <w:name w:val="Стиль нумерованный14"/>
    <w:basedOn w:val="ac"/>
    <w:rsid w:val="00C94120"/>
  </w:style>
  <w:style w:type="numbering" w:customStyle="1" w:styleId="12pt15">
    <w:name w:val="Стиль маркированный 12 pt15"/>
    <w:basedOn w:val="ac"/>
    <w:rsid w:val="00C94120"/>
  </w:style>
  <w:style w:type="numbering" w:customStyle="1" w:styleId="14f1">
    <w:name w:val="Стиль маркированный14"/>
    <w:basedOn w:val="ac"/>
    <w:rsid w:val="00C94120"/>
  </w:style>
  <w:style w:type="numbering" w:customStyle="1" w:styleId="SymbolSymbol23">
    <w:name w:val="Стиль маркированный Symbol (Symbol) подчеркивание23"/>
    <w:basedOn w:val="ac"/>
    <w:rsid w:val="00C94120"/>
  </w:style>
  <w:style w:type="numbering" w:customStyle="1" w:styleId="23e">
    <w:name w:val="Стиль нумерованный23"/>
    <w:basedOn w:val="ac"/>
    <w:rsid w:val="00C94120"/>
  </w:style>
  <w:style w:type="numbering" w:customStyle="1" w:styleId="12pt23">
    <w:name w:val="Стиль маркированный 12 pt23"/>
    <w:basedOn w:val="ac"/>
    <w:rsid w:val="00C94120"/>
  </w:style>
  <w:style w:type="numbering" w:customStyle="1" w:styleId="23f">
    <w:name w:val="Стиль маркированный23"/>
    <w:basedOn w:val="ac"/>
    <w:rsid w:val="00C94120"/>
  </w:style>
  <w:style w:type="table" w:customStyle="1" w:styleId="5131">
    <w:name w:val="Сетка таблицы5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етка таблицы7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Сетка таблицы16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4">
    <w:name w:val="Стиль маркированный 12 pt114"/>
    <w:basedOn w:val="ac"/>
    <w:rsid w:val="00C94120"/>
  </w:style>
  <w:style w:type="table" w:customStyle="1" w:styleId="1740">
    <w:name w:val="Сетка таблицы17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c"/>
    <w:uiPriority w:val="99"/>
    <w:semiHidden/>
    <w:rsid w:val="00C94120"/>
  </w:style>
  <w:style w:type="paragraph" w:customStyle="1" w:styleId="4fa">
    <w:name w:val="Обычный4"/>
    <w:rsid w:val="00C94120"/>
    <w:pPr>
      <w:ind w:firstLine="851"/>
      <w:jc w:val="center"/>
    </w:pPr>
    <w:rPr>
      <w:rFonts w:ascii="Arial" w:hAnsi="Arial"/>
      <w:snapToGrid w:val="0"/>
      <w:sz w:val="22"/>
      <w:szCs w:val="22"/>
    </w:rPr>
  </w:style>
  <w:style w:type="paragraph" w:customStyle="1" w:styleId="342">
    <w:name w:val="Основной текст 34"/>
    <w:basedOn w:val="a9"/>
    <w:rsid w:val="00C94120"/>
    <w:pPr>
      <w:widowControl w:val="0"/>
      <w:ind w:firstLine="720"/>
      <w:jc w:val="both"/>
    </w:pPr>
    <w:rPr>
      <w:lang w:eastAsia="en-US"/>
    </w:rPr>
  </w:style>
  <w:style w:type="paragraph" w:customStyle="1" w:styleId="24c">
    <w:name w:val="Основной текст 24"/>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4d">
    <w:name w:val="Основной текст с отступом 24"/>
    <w:basedOn w:val="a9"/>
    <w:rsid w:val="00C94120"/>
    <w:pPr>
      <w:ind w:firstLine="720"/>
      <w:jc w:val="both"/>
    </w:pPr>
    <w:rPr>
      <w:rFonts w:ascii="Times New Roman CYR" w:hAnsi="Times New Roman CYR"/>
      <w:szCs w:val="20"/>
      <w:lang w:eastAsia="en-US"/>
    </w:rPr>
  </w:style>
  <w:style w:type="table" w:customStyle="1" w:styleId="1810">
    <w:name w:val="Сетка таблицы18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
    <w:name w:val="Нет списка118"/>
    <w:next w:val="ac"/>
    <w:semiHidden/>
    <w:rsid w:val="00C94120"/>
  </w:style>
  <w:style w:type="paragraph" w:customStyle="1" w:styleId="4fb">
    <w:name w:val="Название4"/>
    <w:basedOn w:val="4fa"/>
    <w:rsid w:val="00C94120"/>
    <w:rPr>
      <w:rFonts w:ascii="Times New Roman" w:hAnsi="Times New Roman"/>
      <w:snapToGrid/>
      <w:sz w:val="28"/>
    </w:rPr>
  </w:style>
  <w:style w:type="numbering" w:customStyle="1" w:styleId="294">
    <w:name w:val="Нет списка29"/>
    <w:next w:val="ac"/>
    <w:semiHidden/>
    <w:unhideWhenUsed/>
    <w:rsid w:val="00C94120"/>
  </w:style>
  <w:style w:type="numbering" w:customStyle="1" w:styleId="371">
    <w:name w:val="Нет списка37"/>
    <w:next w:val="ac"/>
    <w:semiHidden/>
    <w:rsid w:val="00C94120"/>
  </w:style>
  <w:style w:type="paragraph" w:customStyle="1" w:styleId="4fc">
    <w:name w:val="Абзац списка4"/>
    <w:basedOn w:val="a9"/>
    <w:rsid w:val="00C94120"/>
    <w:pPr>
      <w:spacing w:after="200" w:line="276" w:lineRule="auto"/>
      <w:ind w:left="720" w:firstLine="851"/>
      <w:contextualSpacing/>
    </w:pPr>
    <w:rPr>
      <w:rFonts w:ascii="Calibri" w:hAnsi="Calibri"/>
      <w:sz w:val="22"/>
      <w:lang w:eastAsia="en-US"/>
    </w:rPr>
  </w:style>
  <w:style w:type="numbering" w:customStyle="1" w:styleId="470">
    <w:name w:val="Нет списка47"/>
    <w:next w:val="ac"/>
    <w:semiHidden/>
    <w:rsid w:val="00C94120"/>
  </w:style>
  <w:style w:type="table" w:customStyle="1" w:styleId="1910">
    <w:name w:val="Сетка таблицы19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0">
    <w:name w:val="Нет списка1116"/>
    <w:next w:val="ac"/>
    <w:semiHidden/>
    <w:rsid w:val="00C94120"/>
  </w:style>
  <w:style w:type="table" w:customStyle="1" w:styleId="11112">
    <w:name w:val="Сетка таблицы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0">
    <w:name w:val="Нет списка11112"/>
    <w:next w:val="ac"/>
    <w:semiHidden/>
    <w:rsid w:val="00C94120"/>
  </w:style>
  <w:style w:type="numbering" w:customStyle="1" w:styleId="2170">
    <w:name w:val="Нет списка217"/>
    <w:next w:val="ac"/>
    <w:semiHidden/>
    <w:unhideWhenUsed/>
    <w:rsid w:val="00C94120"/>
  </w:style>
  <w:style w:type="numbering" w:customStyle="1" w:styleId="3170">
    <w:name w:val="Нет списка317"/>
    <w:next w:val="ac"/>
    <w:semiHidden/>
    <w:rsid w:val="00C94120"/>
  </w:style>
  <w:style w:type="numbering" w:customStyle="1" w:styleId="415">
    <w:name w:val="Нет списка415"/>
    <w:next w:val="ac"/>
    <w:semiHidden/>
    <w:rsid w:val="00C94120"/>
  </w:style>
  <w:style w:type="table" w:customStyle="1" w:styleId="231c">
    <w:name w:val="Сетка таблицы23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0">
    <w:name w:val="Нет списка126"/>
    <w:next w:val="ac"/>
    <w:semiHidden/>
    <w:rsid w:val="00C94120"/>
  </w:style>
  <w:style w:type="numbering" w:customStyle="1" w:styleId="21150">
    <w:name w:val="Нет списка2115"/>
    <w:next w:val="ac"/>
    <w:semiHidden/>
    <w:unhideWhenUsed/>
    <w:rsid w:val="00C94120"/>
  </w:style>
  <w:style w:type="numbering" w:customStyle="1" w:styleId="31150">
    <w:name w:val="Нет списка3115"/>
    <w:next w:val="ac"/>
    <w:semiHidden/>
    <w:rsid w:val="00C94120"/>
  </w:style>
  <w:style w:type="table" w:customStyle="1" w:styleId="21112">
    <w:name w:val="Сетка таблицы2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c"/>
    <w:uiPriority w:val="99"/>
    <w:semiHidden/>
    <w:unhideWhenUsed/>
    <w:rsid w:val="00C94120"/>
  </w:style>
  <w:style w:type="numbering" w:customStyle="1" w:styleId="651">
    <w:name w:val="Нет списка65"/>
    <w:next w:val="ac"/>
    <w:uiPriority w:val="99"/>
    <w:semiHidden/>
    <w:rsid w:val="00C94120"/>
  </w:style>
  <w:style w:type="table" w:customStyle="1" w:styleId="3210">
    <w:name w:val="Сетка таблицы32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c"/>
    <w:semiHidden/>
    <w:rsid w:val="00C94120"/>
  </w:style>
  <w:style w:type="table" w:customStyle="1" w:styleId="12110">
    <w:name w:val="Сетка таблицы12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c"/>
    <w:semiHidden/>
    <w:rsid w:val="00C94120"/>
  </w:style>
  <w:style w:type="numbering" w:customStyle="1" w:styleId="2260">
    <w:name w:val="Нет списка226"/>
    <w:next w:val="ac"/>
    <w:semiHidden/>
    <w:unhideWhenUsed/>
    <w:rsid w:val="00C94120"/>
  </w:style>
  <w:style w:type="numbering" w:customStyle="1" w:styleId="326">
    <w:name w:val="Нет списка326"/>
    <w:next w:val="ac"/>
    <w:semiHidden/>
    <w:rsid w:val="00C94120"/>
  </w:style>
  <w:style w:type="numbering" w:customStyle="1" w:styleId="4250">
    <w:name w:val="Нет списка425"/>
    <w:next w:val="ac"/>
    <w:semiHidden/>
    <w:rsid w:val="00C94120"/>
  </w:style>
  <w:style w:type="numbering" w:customStyle="1" w:styleId="1215">
    <w:name w:val="Нет списка1215"/>
    <w:next w:val="ac"/>
    <w:semiHidden/>
    <w:rsid w:val="00C94120"/>
  </w:style>
  <w:style w:type="numbering" w:customStyle="1" w:styleId="21250">
    <w:name w:val="Нет списка2125"/>
    <w:next w:val="ac"/>
    <w:semiHidden/>
    <w:unhideWhenUsed/>
    <w:rsid w:val="00C94120"/>
  </w:style>
  <w:style w:type="numbering" w:customStyle="1" w:styleId="31250">
    <w:name w:val="Нет списка3125"/>
    <w:next w:val="ac"/>
    <w:semiHidden/>
    <w:rsid w:val="00C94120"/>
  </w:style>
  <w:style w:type="numbering" w:customStyle="1" w:styleId="515">
    <w:name w:val="Нет списка515"/>
    <w:next w:val="ac"/>
    <w:uiPriority w:val="99"/>
    <w:semiHidden/>
    <w:rsid w:val="00C94120"/>
  </w:style>
  <w:style w:type="table" w:customStyle="1" w:styleId="31112">
    <w:name w:val="Сетка таблицы3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0">
    <w:name w:val="Нет списка1315"/>
    <w:next w:val="ac"/>
    <w:semiHidden/>
    <w:rsid w:val="00C94120"/>
  </w:style>
  <w:style w:type="numbering" w:customStyle="1" w:styleId="22150">
    <w:name w:val="Нет списка2215"/>
    <w:next w:val="ac"/>
    <w:semiHidden/>
    <w:unhideWhenUsed/>
    <w:rsid w:val="00C94120"/>
  </w:style>
  <w:style w:type="numbering" w:customStyle="1" w:styleId="3215">
    <w:name w:val="Нет списка3215"/>
    <w:next w:val="ac"/>
    <w:semiHidden/>
    <w:rsid w:val="00C94120"/>
  </w:style>
  <w:style w:type="table" w:customStyle="1" w:styleId="4110">
    <w:name w:val="Сетка таблицы4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
    <w:name w:val="Нет списка72"/>
    <w:next w:val="ac"/>
    <w:uiPriority w:val="99"/>
    <w:semiHidden/>
    <w:unhideWhenUsed/>
    <w:rsid w:val="00C94120"/>
  </w:style>
  <w:style w:type="numbering" w:customStyle="1" w:styleId="1421">
    <w:name w:val="Нет списка142"/>
    <w:next w:val="ac"/>
    <w:uiPriority w:val="99"/>
    <w:semiHidden/>
    <w:rsid w:val="00C94120"/>
  </w:style>
  <w:style w:type="numbering" w:customStyle="1" w:styleId="11320">
    <w:name w:val="Нет списка1132"/>
    <w:next w:val="ac"/>
    <w:semiHidden/>
    <w:rsid w:val="00C94120"/>
  </w:style>
  <w:style w:type="numbering" w:customStyle="1" w:styleId="2328">
    <w:name w:val="Нет списка232"/>
    <w:next w:val="ac"/>
    <w:semiHidden/>
    <w:unhideWhenUsed/>
    <w:rsid w:val="00C94120"/>
  </w:style>
  <w:style w:type="numbering" w:customStyle="1" w:styleId="3320">
    <w:name w:val="Нет списка332"/>
    <w:next w:val="ac"/>
    <w:semiHidden/>
    <w:rsid w:val="00C94120"/>
  </w:style>
  <w:style w:type="numbering" w:customStyle="1" w:styleId="4320">
    <w:name w:val="Нет списка432"/>
    <w:next w:val="ac"/>
    <w:semiHidden/>
    <w:rsid w:val="00C94120"/>
  </w:style>
  <w:style w:type="numbering" w:customStyle="1" w:styleId="1111111">
    <w:name w:val="Нет списка1111111"/>
    <w:next w:val="ac"/>
    <w:semiHidden/>
    <w:rsid w:val="00C94120"/>
  </w:style>
  <w:style w:type="numbering" w:customStyle="1" w:styleId="11111111">
    <w:name w:val="Нет списка11111111"/>
    <w:next w:val="ac"/>
    <w:semiHidden/>
    <w:rsid w:val="00C94120"/>
  </w:style>
  <w:style w:type="numbering" w:customStyle="1" w:styleId="21320">
    <w:name w:val="Нет списка2132"/>
    <w:next w:val="ac"/>
    <w:semiHidden/>
    <w:unhideWhenUsed/>
    <w:rsid w:val="00C94120"/>
  </w:style>
  <w:style w:type="numbering" w:customStyle="1" w:styleId="31320">
    <w:name w:val="Нет списка3132"/>
    <w:next w:val="ac"/>
    <w:semiHidden/>
    <w:rsid w:val="00C94120"/>
  </w:style>
  <w:style w:type="numbering" w:customStyle="1" w:styleId="41120">
    <w:name w:val="Нет списка4112"/>
    <w:next w:val="ac"/>
    <w:semiHidden/>
    <w:rsid w:val="00C94120"/>
  </w:style>
  <w:style w:type="numbering" w:customStyle="1" w:styleId="12220">
    <w:name w:val="Нет списка1222"/>
    <w:next w:val="ac"/>
    <w:semiHidden/>
    <w:rsid w:val="00C94120"/>
  </w:style>
  <w:style w:type="numbering" w:customStyle="1" w:styleId="211120">
    <w:name w:val="Нет списка21112"/>
    <w:next w:val="ac"/>
    <w:semiHidden/>
    <w:unhideWhenUsed/>
    <w:rsid w:val="00C94120"/>
  </w:style>
  <w:style w:type="numbering" w:customStyle="1" w:styleId="311120">
    <w:name w:val="Нет списка31112"/>
    <w:next w:val="ac"/>
    <w:semiHidden/>
    <w:rsid w:val="00C94120"/>
  </w:style>
  <w:style w:type="numbering" w:customStyle="1" w:styleId="5220">
    <w:name w:val="Нет списка522"/>
    <w:next w:val="ac"/>
    <w:uiPriority w:val="99"/>
    <w:semiHidden/>
    <w:unhideWhenUsed/>
    <w:rsid w:val="00C94120"/>
  </w:style>
  <w:style w:type="numbering" w:customStyle="1" w:styleId="6121">
    <w:name w:val="Нет списка612"/>
    <w:next w:val="ac"/>
    <w:uiPriority w:val="99"/>
    <w:semiHidden/>
    <w:rsid w:val="00C94120"/>
  </w:style>
  <w:style w:type="numbering" w:customStyle="1" w:styleId="13220">
    <w:name w:val="Нет списка1322"/>
    <w:next w:val="ac"/>
    <w:semiHidden/>
    <w:rsid w:val="00C94120"/>
  </w:style>
  <w:style w:type="numbering" w:customStyle="1" w:styleId="11212">
    <w:name w:val="Нет списка11212"/>
    <w:next w:val="ac"/>
    <w:semiHidden/>
    <w:rsid w:val="00C94120"/>
  </w:style>
  <w:style w:type="numbering" w:customStyle="1" w:styleId="22220">
    <w:name w:val="Нет списка2222"/>
    <w:next w:val="ac"/>
    <w:semiHidden/>
    <w:unhideWhenUsed/>
    <w:rsid w:val="00C94120"/>
  </w:style>
  <w:style w:type="numbering" w:customStyle="1" w:styleId="3222">
    <w:name w:val="Нет списка3222"/>
    <w:next w:val="ac"/>
    <w:semiHidden/>
    <w:rsid w:val="00C94120"/>
  </w:style>
  <w:style w:type="numbering" w:customStyle="1" w:styleId="4212">
    <w:name w:val="Нет списка4212"/>
    <w:next w:val="ac"/>
    <w:semiHidden/>
    <w:rsid w:val="00C94120"/>
  </w:style>
  <w:style w:type="numbering" w:customStyle="1" w:styleId="12112">
    <w:name w:val="Нет списка12112"/>
    <w:next w:val="ac"/>
    <w:semiHidden/>
    <w:rsid w:val="00C94120"/>
  </w:style>
  <w:style w:type="numbering" w:customStyle="1" w:styleId="21212">
    <w:name w:val="Нет списка21212"/>
    <w:next w:val="ac"/>
    <w:semiHidden/>
    <w:unhideWhenUsed/>
    <w:rsid w:val="00C94120"/>
  </w:style>
  <w:style w:type="numbering" w:customStyle="1" w:styleId="31212">
    <w:name w:val="Нет списка31212"/>
    <w:next w:val="ac"/>
    <w:semiHidden/>
    <w:rsid w:val="00C94120"/>
  </w:style>
  <w:style w:type="numbering" w:customStyle="1" w:styleId="5112">
    <w:name w:val="Нет списка5112"/>
    <w:next w:val="ac"/>
    <w:uiPriority w:val="99"/>
    <w:semiHidden/>
    <w:rsid w:val="00C94120"/>
  </w:style>
  <w:style w:type="numbering" w:customStyle="1" w:styleId="13112">
    <w:name w:val="Нет списка13112"/>
    <w:next w:val="ac"/>
    <w:semiHidden/>
    <w:rsid w:val="00C94120"/>
  </w:style>
  <w:style w:type="numbering" w:customStyle="1" w:styleId="22112">
    <w:name w:val="Нет списка22112"/>
    <w:next w:val="ac"/>
    <w:semiHidden/>
    <w:unhideWhenUsed/>
    <w:rsid w:val="00C94120"/>
  </w:style>
  <w:style w:type="numbering" w:customStyle="1" w:styleId="32112">
    <w:name w:val="Нет списка32112"/>
    <w:next w:val="ac"/>
    <w:semiHidden/>
    <w:rsid w:val="00C94120"/>
  </w:style>
  <w:style w:type="numbering" w:customStyle="1" w:styleId="SymbolSymbol31">
    <w:name w:val="Стиль маркированный Symbol (Symbol) подчеркивание31"/>
    <w:basedOn w:val="ac"/>
    <w:rsid w:val="00C94120"/>
  </w:style>
  <w:style w:type="numbering" w:customStyle="1" w:styleId="31f">
    <w:name w:val="Стиль нумерованный31"/>
    <w:basedOn w:val="ac"/>
    <w:rsid w:val="00C94120"/>
  </w:style>
  <w:style w:type="numbering" w:customStyle="1" w:styleId="12pt31">
    <w:name w:val="Стиль маркированный 12 pt31"/>
    <w:basedOn w:val="ac"/>
    <w:rsid w:val="00C94120"/>
  </w:style>
  <w:style w:type="numbering" w:customStyle="1" w:styleId="31f0">
    <w:name w:val="Стиль маркированный31"/>
    <w:basedOn w:val="ac"/>
    <w:rsid w:val="00C94120"/>
  </w:style>
  <w:style w:type="table" w:customStyle="1" w:styleId="22113">
    <w:name w:val="Сетка таблицы2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0">
    <w:name w:val="Нет списка7111"/>
    <w:next w:val="ac"/>
    <w:uiPriority w:val="99"/>
    <w:semiHidden/>
    <w:rsid w:val="00C94120"/>
  </w:style>
  <w:style w:type="numbering" w:customStyle="1" w:styleId="14111">
    <w:name w:val="Нет списка14111"/>
    <w:next w:val="ac"/>
    <w:semiHidden/>
    <w:rsid w:val="00C94120"/>
  </w:style>
  <w:style w:type="numbering" w:customStyle="1" w:styleId="23111">
    <w:name w:val="Нет списка23111"/>
    <w:next w:val="ac"/>
    <w:semiHidden/>
    <w:unhideWhenUsed/>
    <w:rsid w:val="00C94120"/>
  </w:style>
  <w:style w:type="numbering" w:customStyle="1" w:styleId="33111">
    <w:name w:val="Нет списка33111"/>
    <w:next w:val="ac"/>
    <w:semiHidden/>
    <w:rsid w:val="00C94120"/>
  </w:style>
  <w:style w:type="numbering" w:customStyle="1" w:styleId="43111">
    <w:name w:val="Нет списка43111"/>
    <w:next w:val="ac"/>
    <w:semiHidden/>
    <w:rsid w:val="00C94120"/>
  </w:style>
  <w:style w:type="numbering" w:customStyle="1" w:styleId="113111">
    <w:name w:val="Нет списка113111"/>
    <w:next w:val="ac"/>
    <w:semiHidden/>
    <w:rsid w:val="00C94120"/>
  </w:style>
  <w:style w:type="numbering" w:customStyle="1" w:styleId="11121">
    <w:name w:val="Нет списка11121"/>
    <w:next w:val="ac"/>
    <w:semiHidden/>
    <w:rsid w:val="00C94120"/>
  </w:style>
  <w:style w:type="numbering" w:customStyle="1" w:styleId="213111">
    <w:name w:val="Нет списка213111"/>
    <w:next w:val="ac"/>
    <w:semiHidden/>
    <w:unhideWhenUsed/>
    <w:rsid w:val="00C94120"/>
  </w:style>
  <w:style w:type="numbering" w:customStyle="1" w:styleId="313111">
    <w:name w:val="Нет списка313111"/>
    <w:next w:val="ac"/>
    <w:semiHidden/>
    <w:rsid w:val="00C94120"/>
  </w:style>
  <w:style w:type="numbering" w:customStyle="1" w:styleId="411111">
    <w:name w:val="Нет списка411111"/>
    <w:next w:val="ac"/>
    <w:semiHidden/>
    <w:rsid w:val="00C94120"/>
  </w:style>
  <w:style w:type="numbering" w:customStyle="1" w:styleId="122111">
    <w:name w:val="Нет списка122111"/>
    <w:next w:val="ac"/>
    <w:semiHidden/>
    <w:rsid w:val="00C94120"/>
  </w:style>
  <w:style w:type="numbering" w:customStyle="1" w:styleId="2111111">
    <w:name w:val="Нет списка2111111"/>
    <w:next w:val="ac"/>
    <w:semiHidden/>
    <w:unhideWhenUsed/>
    <w:rsid w:val="00C94120"/>
  </w:style>
  <w:style w:type="numbering" w:customStyle="1" w:styleId="31111110">
    <w:name w:val="Нет списка3111111"/>
    <w:next w:val="ac"/>
    <w:semiHidden/>
    <w:rsid w:val="00C94120"/>
  </w:style>
  <w:style w:type="numbering" w:customStyle="1" w:styleId="52111">
    <w:name w:val="Нет списка52111"/>
    <w:next w:val="ac"/>
    <w:uiPriority w:val="99"/>
    <w:semiHidden/>
    <w:unhideWhenUsed/>
    <w:rsid w:val="00C94120"/>
  </w:style>
  <w:style w:type="numbering" w:customStyle="1" w:styleId="61111">
    <w:name w:val="Нет списка61111"/>
    <w:next w:val="ac"/>
    <w:uiPriority w:val="99"/>
    <w:semiHidden/>
    <w:rsid w:val="00C94120"/>
  </w:style>
  <w:style w:type="numbering" w:customStyle="1" w:styleId="132111">
    <w:name w:val="Нет списка132111"/>
    <w:next w:val="ac"/>
    <w:semiHidden/>
    <w:rsid w:val="00C94120"/>
  </w:style>
  <w:style w:type="numbering" w:customStyle="1" w:styleId="1121111">
    <w:name w:val="Нет списка1121111"/>
    <w:next w:val="ac"/>
    <w:semiHidden/>
    <w:rsid w:val="00C94120"/>
  </w:style>
  <w:style w:type="numbering" w:customStyle="1" w:styleId="222111">
    <w:name w:val="Нет списка222111"/>
    <w:next w:val="ac"/>
    <w:semiHidden/>
    <w:unhideWhenUsed/>
    <w:rsid w:val="00C94120"/>
  </w:style>
  <w:style w:type="numbering" w:customStyle="1" w:styleId="322111">
    <w:name w:val="Нет списка322111"/>
    <w:next w:val="ac"/>
    <w:semiHidden/>
    <w:rsid w:val="00C94120"/>
  </w:style>
  <w:style w:type="numbering" w:customStyle="1" w:styleId="421111">
    <w:name w:val="Нет списка421111"/>
    <w:next w:val="ac"/>
    <w:semiHidden/>
    <w:rsid w:val="00C94120"/>
  </w:style>
  <w:style w:type="numbering" w:customStyle="1" w:styleId="1211111">
    <w:name w:val="Нет списка1211111"/>
    <w:next w:val="ac"/>
    <w:semiHidden/>
    <w:rsid w:val="00C94120"/>
  </w:style>
  <w:style w:type="numbering" w:customStyle="1" w:styleId="2121111">
    <w:name w:val="Нет списка2121111"/>
    <w:next w:val="ac"/>
    <w:semiHidden/>
    <w:unhideWhenUsed/>
    <w:rsid w:val="00C94120"/>
  </w:style>
  <w:style w:type="numbering" w:customStyle="1" w:styleId="3121111">
    <w:name w:val="Нет списка3121111"/>
    <w:next w:val="ac"/>
    <w:semiHidden/>
    <w:rsid w:val="00C94120"/>
  </w:style>
  <w:style w:type="numbering" w:customStyle="1" w:styleId="511111">
    <w:name w:val="Нет списка511111"/>
    <w:next w:val="ac"/>
    <w:uiPriority w:val="99"/>
    <w:semiHidden/>
    <w:rsid w:val="00C94120"/>
  </w:style>
  <w:style w:type="numbering" w:customStyle="1" w:styleId="1311111">
    <w:name w:val="Нет списка1311111"/>
    <w:next w:val="ac"/>
    <w:semiHidden/>
    <w:rsid w:val="00C94120"/>
  </w:style>
  <w:style w:type="numbering" w:customStyle="1" w:styleId="2211111">
    <w:name w:val="Нет списка2211111"/>
    <w:next w:val="ac"/>
    <w:semiHidden/>
    <w:unhideWhenUsed/>
    <w:rsid w:val="00C94120"/>
  </w:style>
  <w:style w:type="numbering" w:customStyle="1" w:styleId="3211111">
    <w:name w:val="Нет списка3211111"/>
    <w:next w:val="ac"/>
    <w:semiHidden/>
    <w:rsid w:val="00C94120"/>
  </w:style>
  <w:style w:type="numbering" w:customStyle="1" w:styleId="SymbolSymbol112">
    <w:name w:val="Стиль маркированный Symbol (Symbol) подчеркивание112"/>
    <w:basedOn w:val="ac"/>
    <w:rsid w:val="00C94120"/>
  </w:style>
  <w:style w:type="numbering" w:customStyle="1" w:styleId="1117">
    <w:name w:val="Стиль нумерованный111"/>
    <w:basedOn w:val="ac"/>
    <w:rsid w:val="00C94120"/>
  </w:style>
  <w:style w:type="numbering" w:customStyle="1" w:styleId="12pt121">
    <w:name w:val="Стиль маркированный 12 pt121"/>
    <w:basedOn w:val="ac"/>
    <w:rsid w:val="00C94120"/>
  </w:style>
  <w:style w:type="numbering" w:customStyle="1" w:styleId="1118">
    <w:name w:val="Стиль маркированный111"/>
    <w:basedOn w:val="ac"/>
    <w:rsid w:val="00C94120"/>
  </w:style>
  <w:style w:type="numbering" w:customStyle="1" w:styleId="812">
    <w:name w:val="Нет списка81"/>
    <w:next w:val="ac"/>
    <w:uiPriority w:val="99"/>
    <w:semiHidden/>
    <w:rsid w:val="00C94120"/>
  </w:style>
  <w:style w:type="numbering" w:customStyle="1" w:styleId="1511">
    <w:name w:val="Нет списка151"/>
    <w:next w:val="ac"/>
    <w:semiHidden/>
    <w:rsid w:val="00C94120"/>
  </w:style>
  <w:style w:type="numbering" w:customStyle="1" w:styleId="2411">
    <w:name w:val="Нет списка241"/>
    <w:next w:val="ac"/>
    <w:semiHidden/>
    <w:unhideWhenUsed/>
    <w:rsid w:val="00C94120"/>
  </w:style>
  <w:style w:type="numbering" w:customStyle="1" w:styleId="3410">
    <w:name w:val="Нет списка341"/>
    <w:next w:val="ac"/>
    <w:semiHidden/>
    <w:rsid w:val="00C94120"/>
  </w:style>
  <w:style w:type="numbering" w:customStyle="1" w:styleId="4410">
    <w:name w:val="Нет списка441"/>
    <w:next w:val="ac"/>
    <w:semiHidden/>
    <w:rsid w:val="00C94120"/>
  </w:style>
  <w:style w:type="numbering" w:customStyle="1" w:styleId="11410">
    <w:name w:val="Нет списка1141"/>
    <w:next w:val="ac"/>
    <w:semiHidden/>
    <w:rsid w:val="00C94120"/>
  </w:style>
  <w:style w:type="numbering" w:customStyle="1" w:styleId="111310">
    <w:name w:val="Нет списка11131"/>
    <w:next w:val="ac"/>
    <w:semiHidden/>
    <w:rsid w:val="00C94120"/>
  </w:style>
  <w:style w:type="numbering" w:customStyle="1" w:styleId="21410">
    <w:name w:val="Нет списка2141"/>
    <w:next w:val="ac"/>
    <w:semiHidden/>
    <w:unhideWhenUsed/>
    <w:rsid w:val="00C94120"/>
  </w:style>
  <w:style w:type="numbering" w:customStyle="1" w:styleId="31410">
    <w:name w:val="Нет списка3141"/>
    <w:next w:val="ac"/>
    <w:semiHidden/>
    <w:rsid w:val="00C94120"/>
  </w:style>
  <w:style w:type="numbering" w:customStyle="1" w:styleId="4121">
    <w:name w:val="Нет списка4121"/>
    <w:next w:val="ac"/>
    <w:semiHidden/>
    <w:rsid w:val="00C94120"/>
  </w:style>
  <w:style w:type="numbering" w:customStyle="1" w:styleId="12310">
    <w:name w:val="Нет списка1231"/>
    <w:next w:val="ac"/>
    <w:semiHidden/>
    <w:rsid w:val="00C94120"/>
  </w:style>
  <w:style w:type="numbering" w:customStyle="1" w:styleId="21121">
    <w:name w:val="Нет списка21121"/>
    <w:next w:val="ac"/>
    <w:semiHidden/>
    <w:unhideWhenUsed/>
    <w:rsid w:val="00C94120"/>
  </w:style>
  <w:style w:type="numbering" w:customStyle="1" w:styleId="31121">
    <w:name w:val="Нет списка31121"/>
    <w:next w:val="ac"/>
    <w:semiHidden/>
    <w:rsid w:val="00C94120"/>
  </w:style>
  <w:style w:type="numbering" w:customStyle="1" w:styleId="5310">
    <w:name w:val="Нет списка531"/>
    <w:next w:val="ac"/>
    <w:uiPriority w:val="99"/>
    <w:semiHidden/>
    <w:unhideWhenUsed/>
    <w:rsid w:val="00C94120"/>
  </w:style>
  <w:style w:type="numbering" w:customStyle="1" w:styleId="6211">
    <w:name w:val="Нет списка621"/>
    <w:next w:val="ac"/>
    <w:uiPriority w:val="99"/>
    <w:semiHidden/>
    <w:rsid w:val="00C94120"/>
  </w:style>
  <w:style w:type="numbering" w:customStyle="1" w:styleId="13310">
    <w:name w:val="Нет списка1331"/>
    <w:next w:val="ac"/>
    <w:semiHidden/>
    <w:rsid w:val="00C94120"/>
  </w:style>
  <w:style w:type="numbering" w:customStyle="1" w:styleId="11221">
    <w:name w:val="Нет списка11221"/>
    <w:next w:val="ac"/>
    <w:semiHidden/>
    <w:rsid w:val="00C94120"/>
  </w:style>
  <w:style w:type="numbering" w:customStyle="1" w:styleId="22310">
    <w:name w:val="Нет списка2231"/>
    <w:next w:val="ac"/>
    <w:semiHidden/>
    <w:unhideWhenUsed/>
    <w:rsid w:val="00C94120"/>
  </w:style>
  <w:style w:type="numbering" w:customStyle="1" w:styleId="3231">
    <w:name w:val="Нет списка3231"/>
    <w:next w:val="ac"/>
    <w:semiHidden/>
    <w:rsid w:val="00C94120"/>
  </w:style>
  <w:style w:type="numbering" w:customStyle="1" w:styleId="4221">
    <w:name w:val="Нет списка4221"/>
    <w:next w:val="ac"/>
    <w:semiHidden/>
    <w:rsid w:val="00C94120"/>
  </w:style>
  <w:style w:type="numbering" w:customStyle="1" w:styleId="12121">
    <w:name w:val="Нет списка12121"/>
    <w:next w:val="ac"/>
    <w:semiHidden/>
    <w:rsid w:val="00C94120"/>
  </w:style>
  <w:style w:type="numbering" w:customStyle="1" w:styleId="21221">
    <w:name w:val="Нет списка21221"/>
    <w:next w:val="ac"/>
    <w:semiHidden/>
    <w:unhideWhenUsed/>
    <w:rsid w:val="00C94120"/>
  </w:style>
  <w:style w:type="numbering" w:customStyle="1" w:styleId="31221">
    <w:name w:val="Нет списка31221"/>
    <w:next w:val="ac"/>
    <w:semiHidden/>
    <w:rsid w:val="00C94120"/>
  </w:style>
  <w:style w:type="numbering" w:customStyle="1" w:styleId="5121">
    <w:name w:val="Нет списка5121"/>
    <w:next w:val="ac"/>
    <w:uiPriority w:val="99"/>
    <w:semiHidden/>
    <w:rsid w:val="00C94120"/>
  </w:style>
  <w:style w:type="numbering" w:customStyle="1" w:styleId="13121">
    <w:name w:val="Нет списка13121"/>
    <w:next w:val="ac"/>
    <w:semiHidden/>
    <w:rsid w:val="00C94120"/>
  </w:style>
  <w:style w:type="numbering" w:customStyle="1" w:styleId="22121">
    <w:name w:val="Нет списка22121"/>
    <w:next w:val="ac"/>
    <w:semiHidden/>
    <w:unhideWhenUsed/>
    <w:rsid w:val="00C94120"/>
  </w:style>
  <w:style w:type="numbering" w:customStyle="1" w:styleId="32121">
    <w:name w:val="Нет списка32121"/>
    <w:next w:val="ac"/>
    <w:semiHidden/>
    <w:rsid w:val="00C94120"/>
  </w:style>
  <w:style w:type="numbering" w:customStyle="1" w:styleId="SymbolSymbol211">
    <w:name w:val="Стиль маркированный Symbol (Symbol) подчеркивание211"/>
    <w:basedOn w:val="ac"/>
    <w:rsid w:val="00C94120"/>
  </w:style>
  <w:style w:type="numbering" w:customStyle="1" w:styleId="2118">
    <w:name w:val="Стиль нумерованный211"/>
    <w:basedOn w:val="ac"/>
    <w:rsid w:val="00C94120"/>
  </w:style>
  <w:style w:type="numbering" w:customStyle="1" w:styleId="12pt211">
    <w:name w:val="Стиль маркированный 12 pt211"/>
    <w:basedOn w:val="ac"/>
    <w:rsid w:val="00C94120"/>
  </w:style>
  <w:style w:type="numbering" w:customStyle="1" w:styleId="2119">
    <w:name w:val="Стиль маркированный211"/>
    <w:basedOn w:val="ac"/>
    <w:rsid w:val="00C94120"/>
  </w:style>
  <w:style w:type="table" w:customStyle="1" w:styleId="51110">
    <w:name w:val="Сетка таблицы5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Сетка таблицы15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
    <w:name w:val="Стиль маркированный 12 pt1111"/>
    <w:basedOn w:val="ac"/>
    <w:rsid w:val="00C94120"/>
  </w:style>
  <w:style w:type="table" w:customStyle="1" w:styleId="1711">
    <w:name w:val="Сетка таблицы17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
    <w:next w:val="ac"/>
    <w:uiPriority w:val="99"/>
    <w:semiHidden/>
    <w:unhideWhenUsed/>
    <w:rsid w:val="00C94120"/>
  </w:style>
  <w:style w:type="numbering" w:customStyle="1" w:styleId="1612">
    <w:name w:val="Нет списка161"/>
    <w:next w:val="ac"/>
    <w:uiPriority w:val="99"/>
    <w:semiHidden/>
    <w:rsid w:val="00C94120"/>
  </w:style>
  <w:style w:type="table" w:customStyle="1" w:styleId="1811">
    <w:name w:val="Сетка таблицы1811"/>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c"/>
    <w:semiHidden/>
    <w:rsid w:val="00C94120"/>
  </w:style>
  <w:style w:type="numbering" w:customStyle="1" w:styleId="2510">
    <w:name w:val="Нет списка251"/>
    <w:next w:val="ac"/>
    <w:semiHidden/>
    <w:unhideWhenUsed/>
    <w:rsid w:val="00C94120"/>
  </w:style>
  <w:style w:type="numbering" w:customStyle="1" w:styleId="3510">
    <w:name w:val="Нет списка351"/>
    <w:next w:val="ac"/>
    <w:semiHidden/>
    <w:rsid w:val="00C94120"/>
  </w:style>
  <w:style w:type="numbering" w:customStyle="1" w:styleId="4510">
    <w:name w:val="Нет списка451"/>
    <w:next w:val="ac"/>
    <w:semiHidden/>
    <w:rsid w:val="00C94120"/>
  </w:style>
  <w:style w:type="table" w:customStyle="1" w:styleId="1911">
    <w:name w:val="Сетка таблицы19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
    <w:name w:val="Нет списка11141"/>
    <w:next w:val="ac"/>
    <w:semiHidden/>
    <w:rsid w:val="00C94120"/>
  </w:style>
  <w:style w:type="table" w:customStyle="1" w:styleId="111110">
    <w:name w:val="Сетка таблицы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
    <w:name w:val="Нет списка111121"/>
    <w:next w:val="ac"/>
    <w:semiHidden/>
    <w:rsid w:val="00C94120"/>
  </w:style>
  <w:style w:type="numbering" w:customStyle="1" w:styleId="2151">
    <w:name w:val="Нет списка2151"/>
    <w:next w:val="ac"/>
    <w:semiHidden/>
    <w:unhideWhenUsed/>
    <w:rsid w:val="00C94120"/>
  </w:style>
  <w:style w:type="numbering" w:customStyle="1" w:styleId="31510">
    <w:name w:val="Нет списка3151"/>
    <w:next w:val="ac"/>
    <w:semiHidden/>
    <w:rsid w:val="00C94120"/>
  </w:style>
  <w:style w:type="numbering" w:customStyle="1" w:styleId="4131">
    <w:name w:val="Нет списка4131"/>
    <w:next w:val="ac"/>
    <w:semiHidden/>
    <w:rsid w:val="00C94120"/>
  </w:style>
  <w:style w:type="table" w:customStyle="1" w:styleId="23112">
    <w:name w:val="Сетка таблицы23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0">
    <w:name w:val="Нет списка1241"/>
    <w:next w:val="ac"/>
    <w:semiHidden/>
    <w:rsid w:val="00C94120"/>
  </w:style>
  <w:style w:type="numbering" w:customStyle="1" w:styleId="21131">
    <w:name w:val="Нет списка21131"/>
    <w:next w:val="ac"/>
    <w:semiHidden/>
    <w:unhideWhenUsed/>
    <w:rsid w:val="00C94120"/>
  </w:style>
  <w:style w:type="numbering" w:customStyle="1" w:styleId="31131">
    <w:name w:val="Нет списка31131"/>
    <w:next w:val="ac"/>
    <w:semiHidden/>
    <w:rsid w:val="00C94120"/>
  </w:style>
  <w:style w:type="table" w:customStyle="1" w:styleId="211110">
    <w:name w:val="Сетка таблицы2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c"/>
    <w:uiPriority w:val="99"/>
    <w:semiHidden/>
    <w:unhideWhenUsed/>
    <w:rsid w:val="00C94120"/>
  </w:style>
  <w:style w:type="numbering" w:customStyle="1" w:styleId="6310">
    <w:name w:val="Нет списка631"/>
    <w:next w:val="ac"/>
    <w:uiPriority w:val="99"/>
    <w:semiHidden/>
    <w:rsid w:val="00C94120"/>
  </w:style>
  <w:style w:type="table" w:customStyle="1" w:styleId="32110">
    <w:name w:val="Сетка таблицы3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0">
    <w:name w:val="Нет списка1341"/>
    <w:next w:val="ac"/>
    <w:semiHidden/>
    <w:rsid w:val="00C94120"/>
  </w:style>
  <w:style w:type="table" w:customStyle="1" w:styleId="121110">
    <w:name w:val="Сетка таблицы12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c"/>
    <w:semiHidden/>
    <w:rsid w:val="00C94120"/>
  </w:style>
  <w:style w:type="numbering" w:customStyle="1" w:styleId="22410">
    <w:name w:val="Нет списка2241"/>
    <w:next w:val="ac"/>
    <w:semiHidden/>
    <w:unhideWhenUsed/>
    <w:rsid w:val="00C94120"/>
  </w:style>
  <w:style w:type="numbering" w:customStyle="1" w:styleId="3241">
    <w:name w:val="Нет списка3241"/>
    <w:next w:val="ac"/>
    <w:semiHidden/>
    <w:rsid w:val="00C94120"/>
  </w:style>
  <w:style w:type="numbering" w:customStyle="1" w:styleId="4231">
    <w:name w:val="Нет списка4231"/>
    <w:next w:val="ac"/>
    <w:semiHidden/>
    <w:rsid w:val="00C94120"/>
  </w:style>
  <w:style w:type="numbering" w:customStyle="1" w:styleId="12131">
    <w:name w:val="Нет списка12131"/>
    <w:next w:val="ac"/>
    <w:semiHidden/>
    <w:rsid w:val="00C94120"/>
  </w:style>
  <w:style w:type="numbering" w:customStyle="1" w:styleId="21231">
    <w:name w:val="Нет списка21231"/>
    <w:next w:val="ac"/>
    <w:semiHidden/>
    <w:unhideWhenUsed/>
    <w:rsid w:val="00C94120"/>
  </w:style>
  <w:style w:type="numbering" w:customStyle="1" w:styleId="31231">
    <w:name w:val="Нет списка31231"/>
    <w:next w:val="ac"/>
    <w:semiHidden/>
    <w:rsid w:val="00C94120"/>
  </w:style>
  <w:style w:type="numbering" w:customStyle="1" w:styleId="51310">
    <w:name w:val="Нет списка5131"/>
    <w:next w:val="ac"/>
    <w:uiPriority w:val="99"/>
    <w:semiHidden/>
    <w:rsid w:val="00C94120"/>
  </w:style>
  <w:style w:type="table" w:customStyle="1" w:styleId="311112">
    <w:name w:val="Сетка таблицы3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
    <w:name w:val="Нет списка13131"/>
    <w:next w:val="ac"/>
    <w:semiHidden/>
    <w:rsid w:val="00C94120"/>
  </w:style>
  <w:style w:type="numbering" w:customStyle="1" w:styleId="22131">
    <w:name w:val="Нет списка22131"/>
    <w:next w:val="ac"/>
    <w:semiHidden/>
    <w:unhideWhenUsed/>
    <w:rsid w:val="00C94120"/>
  </w:style>
  <w:style w:type="numbering" w:customStyle="1" w:styleId="32131">
    <w:name w:val="Нет списка32131"/>
    <w:next w:val="ac"/>
    <w:semiHidden/>
    <w:rsid w:val="00C94120"/>
  </w:style>
  <w:style w:type="table" w:customStyle="1" w:styleId="41112">
    <w:name w:val="Сетка таблицы4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
    <w:name w:val="Стиль маркированный Symbol (Symbol) подчеркивание311"/>
    <w:basedOn w:val="ac"/>
    <w:rsid w:val="00C94120"/>
  </w:style>
  <w:style w:type="numbering" w:customStyle="1" w:styleId="3116">
    <w:name w:val="Стиль нумерованный311"/>
    <w:basedOn w:val="ac"/>
    <w:rsid w:val="00C94120"/>
  </w:style>
  <w:style w:type="numbering" w:customStyle="1" w:styleId="12pt311">
    <w:name w:val="Стиль маркированный 12 pt311"/>
    <w:basedOn w:val="ac"/>
    <w:rsid w:val="00C94120"/>
  </w:style>
  <w:style w:type="numbering" w:customStyle="1" w:styleId="3117">
    <w:name w:val="Стиль маркированный311"/>
    <w:basedOn w:val="ac"/>
    <w:rsid w:val="00C94120"/>
  </w:style>
  <w:style w:type="table" w:customStyle="1" w:styleId="221110">
    <w:name w:val="Сетка таблицы22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Сетка таблицы5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
    <w:name w:val="Стиль маркированный 12 pt1211"/>
    <w:basedOn w:val="ac"/>
    <w:rsid w:val="00C94120"/>
  </w:style>
  <w:style w:type="table" w:customStyle="1" w:styleId="17111">
    <w:name w:val="Сетка таблицы17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c"/>
    <w:semiHidden/>
    <w:rsid w:val="00C94120"/>
  </w:style>
  <w:style w:type="table" w:customStyle="1" w:styleId="2010">
    <w:name w:val="Сетка таблицы20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
    <w:name w:val="Нет списка171"/>
    <w:next w:val="ac"/>
    <w:uiPriority w:val="99"/>
    <w:semiHidden/>
    <w:unhideWhenUsed/>
    <w:rsid w:val="00C94120"/>
  </w:style>
  <w:style w:type="numbering" w:customStyle="1" w:styleId="2610">
    <w:name w:val="Нет списка261"/>
    <w:next w:val="ac"/>
    <w:uiPriority w:val="99"/>
    <w:semiHidden/>
    <w:unhideWhenUsed/>
    <w:rsid w:val="00C94120"/>
  </w:style>
  <w:style w:type="numbering" w:customStyle="1" w:styleId="1812">
    <w:name w:val="Нет списка181"/>
    <w:next w:val="ac"/>
    <w:semiHidden/>
    <w:rsid w:val="00C94120"/>
  </w:style>
  <w:style w:type="table" w:customStyle="1" w:styleId="2412">
    <w:name w:val="Сетка таблицы24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
    <w:name w:val="Нет списка191"/>
    <w:next w:val="ac"/>
    <w:uiPriority w:val="99"/>
    <w:semiHidden/>
    <w:unhideWhenUsed/>
    <w:rsid w:val="00C94120"/>
  </w:style>
  <w:style w:type="numbering" w:customStyle="1" w:styleId="2710">
    <w:name w:val="Нет списка271"/>
    <w:next w:val="ac"/>
    <w:uiPriority w:val="99"/>
    <w:semiHidden/>
    <w:unhideWhenUsed/>
    <w:rsid w:val="00C94120"/>
  </w:style>
  <w:style w:type="numbering" w:customStyle="1" w:styleId="2011">
    <w:name w:val="Нет списка201"/>
    <w:next w:val="ac"/>
    <w:semiHidden/>
    <w:rsid w:val="00C94120"/>
  </w:style>
  <w:style w:type="table" w:customStyle="1" w:styleId="2511">
    <w:name w:val="Сетка таблицы25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0">
    <w:name w:val="Нет списка1101"/>
    <w:next w:val="ac"/>
    <w:uiPriority w:val="99"/>
    <w:semiHidden/>
    <w:unhideWhenUsed/>
    <w:rsid w:val="00C94120"/>
  </w:style>
  <w:style w:type="numbering" w:customStyle="1" w:styleId="2810">
    <w:name w:val="Нет списка281"/>
    <w:next w:val="ac"/>
    <w:uiPriority w:val="99"/>
    <w:semiHidden/>
    <w:unhideWhenUsed/>
    <w:rsid w:val="00C94120"/>
  </w:style>
  <w:style w:type="numbering" w:customStyle="1" w:styleId="2910">
    <w:name w:val="Нет списка291"/>
    <w:next w:val="ac"/>
    <w:uiPriority w:val="99"/>
    <w:semiHidden/>
    <w:rsid w:val="00C94120"/>
  </w:style>
  <w:style w:type="table" w:customStyle="1" w:styleId="2611">
    <w:name w:val="Сетка таблицы26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0">
    <w:name w:val="Нет списка1161"/>
    <w:next w:val="ac"/>
    <w:semiHidden/>
    <w:rsid w:val="00C94120"/>
  </w:style>
  <w:style w:type="numbering" w:customStyle="1" w:styleId="2102">
    <w:name w:val="Нет списка210"/>
    <w:next w:val="ac"/>
    <w:semiHidden/>
    <w:unhideWhenUsed/>
    <w:rsid w:val="00C94120"/>
  </w:style>
  <w:style w:type="numbering" w:customStyle="1" w:styleId="3610">
    <w:name w:val="Нет списка361"/>
    <w:next w:val="ac"/>
    <w:semiHidden/>
    <w:rsid w:val="00C94120"/>
  </w:style>
  <w:style w:type="numbering" w:customStyle="1" w:styleId="461">
    <w:name w:val="Нет списка461"/>
    <w:next w:val="ac"/>
    <w:semiHidden/>
    <w:rsid w:val="00C94120"/>
  </w:style>
  <w:style w:type="table" w:customStyle="1" w:styleId="11011">
    <w:name w:val="Сетка таблицы11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0">
    <w:name w:val="Нет списка1171"/>
    <w:next w:val="ac"/>
    <w:semiHidden/>
    <w:rsid w:val="00C94120"/>
  </w:style>
  <w:style w:type="table" w:customStyle="1" w:styleId="11213">
    <w:name w:val="Сетка таблицы1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
    <w:name w:val="Нет списка11151"/>
    <w:next w:val="ac"/>
    <w:semiHidden/>
    <w:rsid w:val="00C94120"/>
  </w:style>
  <w:style w:type="numbering" w:customStyle="1" w:styleId="2161">
    <w:name w:val="Нет списка2161"/>
    <w:next w:val="ac"/>
    <w:semiHidden/>
    <w:unhideWhenUsed/>
    <w:rsid w:val="00C94120"/>
  </w:style>
  <w:style w:type="numbering" w:customStyle="1" w:styleId="3161">
    <w:name w:val="Нет списка3161"/>
    <w:next w:val="ac"/>
    <w:semiHidden/>
    <w:rsid w:val="00C94120"/>
  </w:style>
  <w:style w:type="numbering" w:customStyle="1" w:styleId="4141">
    <w:name w:val="Нет списка4141"/>
    <w:next w:val="ac"/>
    <w:semiHidden/>
    <w:rsid w:val="00C94120"/>
  </w:style>
  <w:style w:type="table" w:customStyle="1" w:styleId="2711">
    <w:name w:val="Сетка таблицы27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0">
    <w:name w:val="Нет списка1251"/>
    <w:next w:val="ac"/>
    <w:semiHidden/>
    <w:rsid w:val="00C94120"/>
  </w:style>
  <w:style w:type="numbering" w:customStyle="1" w:styleId="21141">
    <w:name w:val="Нет списка21141"/>
    <w:next w:val="ac"/>
    <w:semiHidden/>
    <w:unhideWhenUsed/>
    <w:rsid w:val="00C94120"/>
  </w:style>
  <w:style w:type="numbering" w:customStyle="1" w:styleId="31141">
    <w:name w:val="Нет списка31141"/>
    <w:next w:val="ac"/>
    <w:semiHidden/>
    <w:rsid w:val="00C94120"/>
  </w:style>
  <w:style w:type="numbering" w:customStyle="1" w:styleId="5510">
    <w:name w:val="Нет списка551"/>
    <w:next w:val="ac"/>
    <w:uiPriority w:val="99"/>
    <w:semiHidden/>
    <w:unhideWhenUsed/>
    <w:rsid w:val="00C94120"/>
  </w:style>
  <w:style w:type="numbering" w:customStyle="1" w:styleId="6410">
    <w:name w:val="Нет списка641"/>
    <w:next w:val="ac"/>
    <w:uiPriority w:val="99"/>
    <w:semiHidden/>
    <w:rsid w:val="00C94120"/>
  </w:style>
  <w:style w:type="table" w:customStyle="1" w:styleId="3310">
    <w:name w:val="Сетка таблицы33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1">
    <w:name w:val="Нет списка1351"/>
    <w:next w:val="ac"/>
    <w:semiHidden/>
    <w:rsid w:val="00C94120"/>
  </w:style>
  <w:style w:type="table" w:customStyle="1" w:styleId="12210">
    <w:name w:val="Сетка таблицы12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c"/>
    <w:semiHidden/>
    <w:rsid w:val="00C94120"/>
  </w:style>
  <w:style w:type="numbering" w:customStyle="1" w:styleId="22510">
    <w:name w:val="Нет списка2251"/>
    <w:next w:val="ac"/>
    <w:semiHidden/>
    <w:unhideWhenUsed/>
    <w:rsid w:val="00C94120"/>
  </w:style>
  <w:style w:type="numbering" w:customStyle="1" w:styleId="3251">
    <w:name w:val="Нет списка3251"/>
    <w:next w:val="ac"/>
    <w:semiHidden/>
    <w:rsid w:val="00C94120"/>
  </w:style>
  <w:style w:type="numbering" w:customStyle="1" w:styleId="4241">
    <w:name w:val="Нет списка4241"/>
    <w:next w:val="ac"/>
    <w:semiHidden/>
    <w:rsid w:val="00C94120"/>
  </w:style>
  <w:style w:type="numbering" w:customStyle="1" w:styleId="12141">
    <w:name w:val="Нет списка12141"/>
    <w:next w:val="ac"/>
    <w:semiHidden/>
    <w:rsid w:val="00C94120"/>
  </w:style>
  <w:style w:type="numbering" w:customStyle="1" w:styleId="21241">
    <w:name w:val="Нет списка21241"/>
    <w:next w:val="ac"/>
    <w:semiHidden/>
    <w:unhideWhenUsed/>
    <w:rsid w:val="00C94120"/>
  </w:style>
  <w:style w:type="numbering" w:customStyle="1" w:styleId="31241">
    <w:name w:val="Нет списка31241"/>
    <w:next w:val="ac"/>
    <w:semiHidden/>
    <w:rsid w:val="00C94120"/>
  </w:style>
  <w:style w:type="numbering" w:customStyle="1" w:styleId="5141">
    <w:name w:val="Нет списка5141"/>
    <w:next w:val="ac"/>
    <w:uiPriority w:val="99"/>
    <w:semiHidden/>
    <w:rsid w:val="00C94120"/>
  </w:style>
  <w:style w:type="table" w:customStyle="1" w:styleId="31213">
    <w:name w:val="Сетка таблицы3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1">
    <w:name w:val="Нет списка13141"/>
    <w:next w:val="ac"/>
    <w:semiHidden/>
    <w:rsid w:val="00C94120"/>
  </w:style>
  <w:style w:type="numbering" w:customStyle="1" w:styleId="22141">
    <w:name w:val="Нет списка22141"/>
    <w:next w:val="ac"/>
    <w:semiHidden/>
    <w:unhideWhenUsed/>
    <w:rsid w:val="00C94120"/>
  </w:style>
  <w:style w:type="numbering" w:customStyle="1" w:styleId="32141">
    <w:name w:val="Нет списка32141"/>
    <w:next w:val="ac"/>
    <w:semiHidden/>
    <w:rsid w:val="00C94120"/>
  </w:style>
  <w:style w:type="table" w:customStyle="1" w:styleId="4213">
    <w:name w:val="Сетка таблицы42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
    <w:next w:val="ac"/>
    <w:semiHidden/>
    <w:rsid w:val="00C94120"/>
  </w:style>
  <w:style w:type="table" w:customStyle="1" w:styleId="2811">
    <w:name w:val="Сетка таблицы28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0">
    <w:name w:val="Нет списка1181"/>
    <w:next w:val="ac"/>
    <w:uiPriority w:val="99"/>
    <w:semiHidden/>
    <w:unhideWhenUsed/>
    <w:rsid w:val="00C94120"/>
  </w:style>
  <w:style w:type="numbering" w:customStyle="1" w:styleId="2171">
    <w:name w:val="Нет списка2171"/>
    <w:next w:val="ac"/>
    <w:uiPriority w:val="99"/>
    <w:semiHidden/>
    <w:unhideWhenUsed/>
    <w:rsid w:val="00C94120"/>
  </w:style>
  <w:style w:type="numbering" w:customStyle="1" w:styleId="3710">
    <w:name w:val="Нет списка371"/>
    <w:next w:val="ac"/>
    <w:semiHidden/>
    <w:rsid w:val="00C94120"/>
  </w:style>
  <w:style w:type="table" w:customStyle="1" w:styleId="2911">
    <w:name w:val="Сетка таблицы29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1">
    <w:name w:val="Нет списка119"/>
    <w:next w:val="ac"/>
    <w:uiPriority w:val="99"/>
    <w:semiHidden/>
    <w:unhideWhenUsed/>
    <w:rsid w:val="00C94120"/>
  </w:style>
  <w:style w:type="numbering" w:customStyle="1" w:styleId="2180">
    <w:name w:val="Нет списка218"/>
    <w:next w:val="ac"/>
    <w:uiPriority w:val="99"/>
    <w:semiHidden/>
    <w:unhideWhenUsed/>
    <w:rsid w:val="00C94120"/>
  </w:style>
  <w:style w:type="numbering" w:customStyle="1" w:styleId="380">
    <w:name w:val="Нет списка38"/>
    <w:next w:val="ac"/>
    <w:semiHidden/>
    <w:rsid w:val="00C94120"/>
  </w:style>
  <w:style w:type="table" w:customStyle="1" w:styleId="3010">
    <w:name w:val="Сетка таблицы30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c"/>
    <w:uiPriority w:val="99"/>
    <w:semiHidden/>
    <w:unhideWhenUsed/>
    <w:rsid w:val="00C94120"/>
  </w:style>
  <w:style w:type="numbering" w:customStyle="1" w:styleId="2190">
    <w:name w:val="Нет списка219"/>
    <w:next w:val="ac"/>
    <w:uiPriority w:val="99"/>
    <w:semiHidden/>
    <w:unhideWhenUsed/>
    <w:rsid w:val="00C94120"/>
  </w:style>
  <w:style w:type="table" w:customStyle="1" w:styleId="3411">
    <w:name w:val="Сетка таблицы34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
    <w:name w:val="Сетка таблицы36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1">
    <w:name w:val="Сетка таблицы37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
    <w:name w:val="Сетка таблицы38"/>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0">
    <w:name w:val="Нет списка39"/>
    <w:next w:val="ac"/>
    <w:uiPriority w:val="99"/>
    <w:semiHidden/>
    <w:unhideWhenUsed/>
    <w:rsid w:val="00C94120"/>
  </w:style>
  <w:style w:type="table" w:customStyle="1" w:styleId="11312">
    <w:name w:val="Сетка таблицы11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3">
    <w:name w:val="Сетка таблицы2121"/>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1">
    <w:name w:val="Стиль маркированный Symbol (Symbol) подчеркивание41"/>
    <w:basedOn w:val="ac"/>
    <w:rsid w:val="00C94120"/>
  </w:style>
  <w:style w:type="numbering" w:customStyle="1" w:styleId="416">
    <w:name w:val="Стиль нумерованный41"/>
    <w:basedOn w:val="ac"/>
    <w:rsid w:val="00C94120"/>
  </w:style>
  <w:style w:type="numbering" w:customStyle="1" w:styleId="12pt41">
    <w:name w:val="Стиль маркированный 12 pt41"/>
    <w:basedOn w:val="ac"/>
    <w:rsid w:val="00C94120"/>
  </w:style>
  <w:style w:type="numbering" w:customStyle="1" w:styleId="417">
    <w:name w:val="Стиль маркированный41"/>
    <w:basedOn w:val="ac"/>
    <w:rsid w:val="00C94120"/>
  </w:style>
  <w:style w:type="table" w:customStyle="1" w:styleId="22210">
    <w:name w:val="Сетка таблицы22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1">
    <w:name w:val="Стиль маркированный Symbol (Symbol) подчеркивание1111"/>
    <w:basedOn w:val="ac"/>
    <w:rsid w:val="00C94120"/>
  </w:style>
  <w:style w:type="numbering" w:customStyle="1" w:styleId="11113">
    <w:name w:val="Стиль нумерованный1111"/>
    <w:basedOn w:val="ac"/>
    <w:rsid w:val="00C94120"/>
  </w:style>
  <w:style w:type="numbering" w:customStyle="1" w:styleId="12pt131">
    <w:name w:val="Стиль маркированный 12 pt131"/>
    <w:basedOn w:val="ac"/>
    <w:rsid w:val="00C94120"/>
  </w:style>
  <w:style w:type="numbering" w:customStyle="1" w:styleId="11114">
    <w:name w:val="Стиль маркированный1111"/>
    <w:basedOn w:val="ac"/>
    <w:rsid w:val="00C94120"/>
  </w:style>
  <w:style w:type="numbering" w:customStyle="1" w:styleId="SymbolSymbol2111">
    <w:name w:val="Стиль маркированный Symbol (Symbol) подчеркивание2111"/>
    <w:basedOn w:val="ac"/>
    <w:rsid w:val="00C94120"/>
  </w:style>
  <w:style w:type="numbering" w:customStyle="1" w:styleId="21113">
    <w:name w:val="Стиль нумерованный2111"/>
    <w:basedOn w:val="ac"/>
    <w:rsid w:val="00C94120"/>
  </w:style>
  <w:style w:type="numbering" w:customStyle="1" w:styleId="12pt2111">
    <w:name w:val="Стиль маркированный 12 pt2111"/>
    <w:basedOn w:val="ac"/>
    <w:rsid w:val="00C94120"/>
  </w:style>
  <w:style w:type="numbering" w:customStyle="1" w:styleId="21114">
    <w:name w:val="Стиль маркированный2111"/>
    <w:basedOn w:val="ac"/>
    <w:rsid w:val="00C94120"/>
  </w:style>
  <w:style w:type="table" w:customStyle="1" w:styleId="511110">
    <w:name w:val="Сетка таблицы5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0">
    <w:name w:val="Сетка таблицы6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
    <w:name w:val="Стиль маркированный 12 pt11111"/>
    <w:basedOn w:val="ac"/>
    <w:rsid w:val="00C94120"/>
  </w:style>
  <w:style w:type="table" w:customStyle="1" w:styleId="1721">
    <w:name w:val="Сетка таблицы17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c"/>
    <w:uiPriority w:val="99"/>
    <w:semiHidden/>
    <w:unhideWhenUsed/>
    <w:rsid w:val="00C94120"/>
  </w:style>
  <w:style w:type="table" w:customStyle="1" w:styleId="11511">
    <w:name w:val="Сетка таблицы115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0">
    <w:name w:val="Сетка таблицы6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1">
    <w:name w:val="Стиль маркированный Symbol (Symbol) подчеркивание51"/>
    <w:basedOn w:val="ac"/>
    <w:rsid w:val="00C94120"/>
  </w:style>
  <w:style w:type="numbering" w:customStyle="1" w:styleId="516">
    <w:name w:val="Стиль нумерованный51"/>
    <w:basedOn w:val="ac"/>
    <w:rsid w:val="00C94120"/>
  </w:style>
  <w:style w:type="numbering" w:customStyle="1" w:styleId="12pt51">
    <w:name w:val="Стиль маркированный 12 pt51"/>
    <w:basedOn w:val="ac"/>
    <w:rsid w:val="00C94120"/>
  </w:style>
  <w:style w:type="numbering" w:customStyle="1" w:styleId="517">
    <w:name w:val="Стиль маркированный51"/>
    <w:basedOn w:val="ac"/>
    <w:rsid w:val="00C94120"/>
  </w:style>
  <w:style w:type="table" w:customStyle="1" w:styleId="22311">
    <w:name w:val="Сетка таблицы22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1">
    <w:name w:val="Стиль маркированный Symbol (Symbol) подчеркивание121"/>
    <w:basedOn w:val="ac"/>
    <w:rsid w:val="00C94120"/>
  </w:style>
  <w:style w:type="numbering" w:customStyle="1" w:styleId="1216">
    <w:name w:val="Стиль нумерованный121"/>
    <w:basedOn w:val="ac"/>
    <w:rsid w:val="00C94120"/>
  </w:style>
  <w:style w:type="numbering" w:customStyle="1" w:styleId="12pt141">
    <w:name w:val="Стиль маркированный 12 pt141"/>
    <w:basedOn w:val="ac"/>
    <w:rsid w:val="00C94120"/>
  </w:style>
  <w:style w:type="numbering" w:customStyle="1" w:styleId="1217">
    <w:name w:val="Стиль маркированный121"/>
    <w:basedOn w:val="ac"/>
    <w:rsid w:val="00C94120"/>
  </w:style>
  <w:style w:type="numbering" w:customStyle="1" w:styleId="SymbolSymbol221">
    <w:name w:val="Стиль маркированный Symbol (Symbol) подчеркивание221"/>
    <w:basedOn w:val="ac"/>
    <w:rsid w:val="00C94120"/>
  </w:style>
  <w:style w:type="numbering" w:customStyle="1" w:styleId="2216">
    <w:name w:val="Стиль нумерованный221"/>
    <w:basedOn w:val="ac"/>
    <w:rsid w:val="00C94120"/>
  </w:style>
  <w:style w:type="numbering" w:customStyle="1" w:styleId="12pt221">
    <w:name w:val="Стиль маркированный 12 pt221"/>
    <w:basedOn w:val="ac"/>
    <w:rsid w:val="00C94120"/>
  </w:style>
  <w:style w:type="numbering" w:customStyle="1" w:styleId="2217">
    <w:name w:val="Стиль маркированный221"/>
    <w:basedOn w:val="ac"/>
    <w:rsid w:val="00C94120"/>
  </w:style>
  <w:style w:type="table" w:customStyle="1" w:styleId="51210">
    <w:name w:val="Сетка таблицы5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0">
    <w:name w:val="Сетка таблицы6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
    <w:name w:val="Сетка таблицы13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1">
    <w:name w:val="Стиль маркированный 12 pt1121"/>
    <w:basedOn w:val="ac"/>
    <w:rsid w:val="00C94120"/>
  </w:style>
  <w:style w:type="table" w:customStyle="1" w:styleId="1731">
    <w:name w:val="Сетка таблицы17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1"/>
    <w:next w:val="ac"/>
    <w:uiPriority w:val="99"/>
    <w:semiHidden/>
    <w:rsid w:val="00C94120"/>
  </w:style>
  <w:style w:type="table" w:customStyle="1" w:styleId="18111">
    <w:name w:val="Сетка таблицы18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Нет списка1110"/>
    <w:next w:val="ac"/>
    <w:semiHidden/>
    <w:rsid w:val="00C94120"/>
  </w:style>
  <w:style w:type="numbering" w:customStyle="1" w:styleId="2201">
    <w:name w:val="Нет списка220"/>
    <w:next w:val="ac"/>
    <w:semiHidden/>
    <w:unhideWhenUsed/>
    <w:rsid w:val="00C94120"/>
  </w:style>
  <w:style w:type="numbering" w:customStyle="1" w:styleId="3101">
    <w:name w:val="Нет списка310"/>
    <w:next w:val="ac"/>
    <w:semiHidden/>
    <w:rsid w:val="00C94120"/>
  </w:style>
  <w:style w:type="numbering" w:customStyle="1" w:styleId="471">
    <w:name w:val="Нет списка471"/>
    <w:next w:val="ac"/>
    <w:semiHidden/>
    <w:rsid w:val="00C94120"/>
  </w:style>
  <w:style w:type="table" w:customStyle="1" w:styleId="19111">
    <w:name w:val="Сетка таблицы19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1">
    <w:name w:val="Нет списка11161"/>
    <w:next w:val="ac"/>
    <w:semiHidden/>
    <w:rsid w:val="00C94120"/>
  </w:style>
  <w:style w:type="table" w:customStyle="1" w:styleId="1111110">
    <w:name w:val="Сетка таблицы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0">
    <w:name w:val="Нет списка11113"/>
    <w:next w:val="ac"/>
    <w:semiHidden/>
    <w:rsid w:val="00C94120"/>
  </w:style>
  <w:style w:type="numbering" w:customStyle="1" w:styleId="21100">
    <w:name w:val="Нет списка2110"/>
    <w:next w:val="ac"/>
    <w:semiHidden/>
    <w:unhideWhenUsed/>
    <w:rsid w:val="00C94120"/>
  </w:style>
  <w:style w:type="numbering" w:customStyle="1" w:styleId="3171">
    <w:name w:val="Нет списка3171"/>
    <w:next w:val="ac"/>
    <w:semiHidden/>
    <w:rsid w:val="00C94120"/>
  </w:style>
  <w:style w:type="numbering" w:customStyle="1" w:styleId="4151">
    <w:name w:val="Нет списка4151"/>
    <w:next w:val="ac"/>
    <w:semiHidden/>
    <w:rsid w:val="00C94120"/>
  </w:style>
  <w:style w:type="table" w:customStyle="1" w:styleId="231110">
    <w:name w:val="Сетка таблицы23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3">
    <w:name w:val="Нет списка127"/>
    <w:next w:val="ac"/>
    <w:semiHidden/>
    <w:rsid w:val="00C94120"/>
  </w:style>
  <w:style w:type="numbering" w:customStyle="1" w:styleId="21151">
    <w:name w:val="Нет списка21151"/>
    <w:next w:val="ac"/>
    <w:semiHidden/>
    <w:unhideWhenUsed/>
    <w:rsid w:val="00C94120"/>
  </w:style>
  <w:style w:type="numbering" w:customStyle="1" w:styleId="31151">
    <w:name w:val="Нет списка31151"/>
    <w:next w:val="ac"/>
    <w:semiHidden/>
    <w:rsid w:val="00C94120"/>
  </w:style>
  <w:style w:type="table" w:customStyle="1" w:styleId="2111110">
    <w:name w:val="Сетка таблицы2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
    <w:name w:val="Нет списка561"/>
    <w:next w:val="ac"/>
    <w:uiPriority w:val="99"/>
    <w:semiHidden/>
    <w:unhideWhenUsed/>
    <w:rsid w:val="00C94120"/>
  </w:style>
  <w:style w:type="numbering" w:customStyle="1" w:styleId="6511">
    <w:name w:val="Нет списка651"/>
    <w:next w:val="ac"/>
    <w:uiPriority w:val="99"/>
    <w:semiHidden/>
    <w:rsid w:val="00C94120"/>
  </w:style>
  <w:style w:type="table" w:customStyle="1" w:styleId="321110">
    <w:name w:val="Сетка таблицы32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1">
    <w:name w:val="Нет списка1361"/>
    <w:next w:val="ac"/>
    <w:semiHidden/>
    <w:rsid w:val="00C94120"/>
  </w:style>
  <w:style w:type="table" w:customStyle="1" w:styleId="1211110">
    <w:name w:val="Сетка таблицы12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c"/>
    <w:semiHidden/>
    <w:rsid w:val="00C94120"/>
  </w:style>
  <w:style w:type="numbering" w:customStyle="1" w:styleId="2261">
    <w:name w:val="Нет списка2261"/>
    <w:next w:val="ac"/>
    <w:semiHidden/>
    <w:unhideWhenUsed/>
    <w:rsid w:val="00C94120"/>
  </w:style>
  <w:style w:type="numbering" w:customStyle="1" w:styleId="3261">
    <w:name w:val="Нет списка3261"/>
    <w:next w:val="ac"/>
    <w:semiHidden/>
    <w:rsid w:val="00C94120"/>
  </w:style>
  <w:style w:type="numbering" w:customStyle="1" w:styleId="4251">
    <w:name w:val="Нет списка4251"/>
    <w:next w:val="ac"/>
    <w:semiHidden/>
    <w:rsid w:val="00C94120"/>
  </w:style>
  <w:style w:type="numbering" w:customStyle="1" w:styleId="12151">
    <w:name w:val="Нет списка12151"/>
    <w:next w:val="ac"/>
    <w:semiHidden/>
    <w:rsid w:val="00C94120"/>
  </w:style>
  <w:style w:type="numbering" w:customStyle="1" w:styleId="21251">
    <w:name w:val="Нет списка21251"/>
    <w:next w:val="ac"/>
    <w:semiHidden/>
    <w:unhideWhenUsed/>
    <w:rsid w:val="00C94120"/>
  </w:style>
  <w:style w:type="numbering" w:customStyle="1" w:styleId="31251">
    <w:name w:val="Нет списка31251"/>
    <w:next w:val="ac"/>
    <w:semiHidden/>
    <w:rsid w:val="00C94120"/>
  </w:style>
  <w:style w:type="numbering" w:customStyle="1" w:styleId="5151">
    <w:name w:val="Нет списка5151"/>
    <w:next w:val="ac"/>
    <w:uiPriority w:val="99"/>
    <w:semiHidden/>
    <w:rsid w:val="00C94120"/>
  </w:style>
  <w:style w:type="table" w:customStyle="1" w:styleId="3111110">
    <w:name w:val="Сетка таблицы3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1">
    <w:name w:val="Нет списка13151"/>
    <w:next w:val="ac"/>
    <w:semiHidden/>
    <w:rsid w:val="00C94120"/>
  </w:style>
  <w:style w:type="numbering" w:customStyle="1" w:styleId="22151">
    <w:name w:val="Нет списка22151"/>
    <w:next w:val="ac"/>
    <w:semiHidden/>
    <w:unhideWhenUsed/>
    <w:rsid w:val="00C94120"/>
  </w:style>
  <w:style w:type="numbering" w:customStyle="1" w:styleId="32151">
    <w:name w:val="Нет списка32151"/>
    <w:next w:val="ac"/>
    <w:semiHidden/>
    <w:rsid w:val="00C94120"/>
  </w:style>
  <w:style w:type="table" w:customStyle="1" w:styleId="411112">
    <w:name w:val="Сетка таблицы4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0">
    <w:name w:val="Сетка таблицы5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0">
    <w:name w:val="Нет списка721"/>
    <w:next w:val="ac"/>
    <w:uiPriority w:val="99"/>
    <w:semiHidden/>
    <w:unhideWhenUsed/>
    <w:rsid w:val="00C94120"/>
  </w:style>
  <w:style w:type="numbering" w:customStyle="1" w:styleId="14211">
    <w:name w:val="Нет списка1421"/>
    <w:next w:val="ac"/>
    <w:uiPriority w:val="99"/>
    <w:semiHidden/>
    <w:rsid w:val="00C94120"/>
  </w:style>
  <w:style w:type="numbering" w:customStyle="1" w:styleId="11321">
    <w:name w:val="Нет списка11321"/>
    <w:next w:val="ac"/>
    <w:semiHidden/>
    <w:rsid w:val="00C94120"/>
  </w:style>
  <w:style w:type="numbering" w:customStyle="1" w:styleId="23210">
    <w:name w:val="Нет списка2321"/>
    <w:next w:val="ac"/>
    <w:semiHidden/>
    <w:unhideWhenUsed/>
    <w:rsid w:val="00C94120"/>
  </w:style>
  <w:style w:type="numbering" w:customStyle="1" w:styleId="3321">
    <w:name w:val="Нет списка3321"/>
    <w:next w:val="ac"/>
    <w:semiHidden/>
    <w:rsid w:val="00C94120"/>
  </w:style>
  <w:style w:type="numbering" w:customStyle="1" w:styleId="4321">
    <w:name w:val="Нет списка4321"/>
    <w:next w:val="ac"/>
    <w:semiHidden/>
    <w:rsid w:val="00C94120"/>
  </w:style>
  <w:style w:type="numbering" w:customStyle="1" w:styleId="111111111">
    <w:name w:val="Нет списка111111111"/>
    <w:next w:val="ac"/>
    <w:semiHidden/>
    <w:rsid w:val="00C94120"/>
  </w:style>
  <w:style w:type="numbering" w:customStyle="1" w:styleId="1111111111">
    <w:name w:val="Нет списка1111111111"/>
    <w:next w:val="ac"/>
    <w:semiHidden/>
    <w:rsid w:val="00C94120"/>
  </w:style>
  <w:style w:type="numbering" w:customStyle="1" w:styleId="21321">
    <w:name w:val="Нет списка21321"/>
    <w:next w:val="ac"/>
    <w:semiHidden/>
    <w:unhideWhenUsed/>
    <w:rsid w:val="00C94120"/>
  </w:style>
  <w:style w:type="numbering" w:customStyle="1" w:styleId="31321">
    <w:name w:val="Нет списка31321"/>
    <w:next w:val="ac"/>
    <w:semiHidden/>
    <w:rsid w:val="00C94120"/>
  </w:style>
  <w:style w:type="numbering" w:customStyle="1" w:styleId="41121">
    <w:name w:val="Нет списка41121"/>
    <w:next w:val="ac"/>
    <w:semiHidden/>
    <w:rsid w:val="00C94120"/>
  </w:style>
  <w:style w:type="numbering" w:customStyle="1" w:styleId="12221">
    <w:name w:val="Нет списка12221"/>
    <w:next w:val="ac"/>
    <w:semiHidden/>
    <w:rsid w:val="00C94120"/>
  </w:style>
  <w:style w:type="numbering" w:customStyle="1" w:styleId="211121">
    <w:name w:val="Нет списка211121"/>
    <w:next w:val="ac"/>
    <w:semiHidden/>
    <w:unhideWhenUsed/>
    <w:rsid w:val="00C94120"/>
  </w:style>
  <w:style w:type="numbering" w:customStyle="1" w:styleId="311121">
    <w:name w:val="Нет списка311121"/>
    <w:next w:val="ac"/>
    <w:semiHidden/>
    <w:rsid w:val="00C94120"/>
  </w:style>
  <w:style w:type="numbering" w:customStyle="1" w:styleId="5221">
    <w:name w:val="Нет списка5221"/>
    <w:next w:val="ac"/>
    <w:uiPriority w:val="99"/>
    <w:semiHidden/>
    <w:unhideWhenUsed/>
    <w:rsid w:val="00C94120"/>
  </w:style>
  <w:style w:type="numbering" w:customStyle="1" w:styleId="61211">
    <w:name w:val="Нет списка6121"/>
    <w:next w:val="ac"/>
    <w:uiPriority w:val="99"/>
    <w:semiHidden/>
    <w:rsid w:val="00C94120"/>
  </w:style>
  <w:style w:type="numbering" w:customStyle="1" w:styleId="13221">
    <w:name w:val="Нет списка13221"/>
    <w:next w:val="ac"/>
    <w:semiHidden/>
    <w:rsid w:val="00C94120"/>
  </w:style>
  <w:style w:type="numbering" w:customStyle="1" w:styleId="112121">
    <w:name w:val="Нет списка112121"/>
    <w:next w:val="ac"/>
    <w:semiHidden/>
    <w:rsid w:val="00C94120"/>
  </w:style>
  <w:style w:type="numbering" w:customStyle="1" w:styleId="22221">
    <w:name w:val="Нет списка22221"/>
    <w:next w:val="ac"/>
    <w:semiHidden/>
    <w:unhideWhenUsed/>
    <w:rsid w:val="00C94120"/>
  </w:style>
  <w:style w:type="numbering" w:customStyle="1" w:styleId="32221">
    <w:name w:val="Нет списка32221"/>
    <w:next w:val="ac"/>
    <w:semiHidden/>
    <w:rsid w:val="00C94120"/>
  </w:style>
  <w:style w:type="numbering" w:customStyle="1" w:styleId="42121">
    <w:name w:val="Нет списка42121"/>
    <w:next w:val="ac"/>
    <w:semiHidden/>
    <w:rsid w:val="00C94120"/>
  </w:style>
  <w:style w:type="numbering" w:customStyle="1" w:styleId="121121">
    <w:name w:val="Нет списка121121"/>
    <w:next w:val="ac"/>
    <w:semiHidden/>
    <w:rsid w:val="00C94120"/>
  </w:style>
  <w:style w:type="numbering" w:customStyle="1" w:styleId="212121">
    <w:name w:val="Нет списка212121"/>
    <w:next w:val="ac"/>
    <w:semiHidden/>
    <w:unhideWhenUsed/>
    <w:rsid w:val="00C94120"/>
  </w:style>
  <w:style w:type="numbering" w:customStyle="1" w:styleId="312121">
    <w:name w:val="Нет списка312121"/>
    <w:next w:val="ac"/>
    <w:semiHidden/>
    <w:rsid w:val="00C94120"/>
  </w:style>
  <w:style w:type="numbering" w:customStyle="1" w:styleId="51121">
    <w:name w:val="Нет списка51121"/>
    <w:next w:val="ac"/>
    <w:uiPriority w:val="99"/>
    <w:semiHidden/>
    <w:rsid w:val="00C94120"/>
  </w:style>
  <w:style w:type="numbering" w:customStyle="1" w:styleId="131121">
    <w:name w:val="Нет списка131121"/>
    <w:next w:val="ac"/>
    <w:semiHidden/>
    <w:rsid w:val="00C94120"/>
  </w:style>
  <w:style w:type="numbering" w:customStyle="1" w:styleId="221121">
    <w:name w:val="Нет списка221121"/>
    <w:next w:val="ac"/>
    <w:semiHidden/>
    <w:unhideWhenUsed/>
    <w:rsid w:val="00C94120"/>
  </w:style>
  <w:style w:type="numbering" w:customStyle="1" w:styleId="321121">
    <w:name w:val="Нет списка321121"/>
    <w:next w:val="ac"/>
    <w:semiHidden/>
    <w:rsid w:val="00C94120"/>
  </w:style>
  <w:style w:type="numbering" w:customStyle="1" w:styleId="SymbolSymbol3111">
    <w:name w:val="Стиль маркированный Symbol (Symbol) подчеркивание3111"/>
    <w:basedOn w:val="ac"/>
    <w:rsid w:val="00C94120"/>
  </w:style>
  <w:style w:type="numbering" w:customStyle="1" w:styleId="31113">
    <w:name w:val="Стиль нумерованный3111"/>
    <w:basedOn w:val="ac"/>
    <w:rsid w:val="00C94120"/>
  </w:style>
  <w:style w:type="numbering" w:customStyle="1" w:styleId="12pt3111">
    <w:name w:val="Стиль маркированный 12 pt3111"/>
    <w:basedOn w:val="ac"/>
    <w:rsid w:val="00C94120"/>
  </w:style>
  <w:style w:type="numbering" w:customStyle="1" w:styleId="31114">
    <w:name w:val="Стиль маркированный3111"/>
    <w:basedOn w:val="ac"/>
    <w:rsid w:val="00C94120"/>
  </w:style>
  <w:style w:type="table" w:customStyle="1" w:styleId="2211110">
    <w:name w:val="Сетка таблицы2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11">
    <w:name w:val="Нет списка71111"/>
    <w:next w:val="ac"/>
    <w:uiPriority w:val="99"/>
    <w:semiHidden/>
    <w:rsid w:val="00C94120"/>
  </w:style>
  <w:style w:type="numbering" w:customStyle="1" w:styleId="141111">
    <w:name w:val="Нет списка141111"/>
    <w:next w:val="ac"/>
    <w:semiHidden/>
    <w:rsid w:val="00C94120"/>
  </w:style>
  <w:style w:type="numbering" w:customStyle="1" w:styleId="231111">
    <w:name w:val="Нет списка231111"/>
    <w:next w:val="ac"/>
    <w:semiHidden/>
    <w:unhideWhenUsed/>
    <w:rsid w:val="00C94120"/>
  </w:style>
  <w:style w:type="numbering" w:customStyle="1" w:styleId="331111">
    <w:name w:val="Нет списка331111"/>
    <w:next w:val="ac"/>
    <w:semiHidden/>
    <w:rsid w:val="00C94120"/>
  </w:style>
  <w:style w:type="numbering" w:customStyle="1" w:styleId="431111">
    <w:name w:val="Нет списка431111"/>
    <w:next w:val="ac"/>
    <w:semiHidden/>
    <w:rsid w:val="00C94120"/>
  </w:style>
  <w:style w:type="numbering" w:customStyle="1" w:styleId="1131111">
    <w:name w:val="Нет списка1131111"/>
    <w:next w:val="ac"/>
    <w:semiHidden/>
    <w:rsid w:val="00C94120"/>
  </w:style>
  <w:style w:type="numbering" w:customStyle="1" w:styleId="111211">
    <w:name w:val="Нет списка111211"/>
    <w:next w:val="ac"/>
    <w:semiHidden/>
    <w:rsid w:val="00C94120"/>
  </w:style>
  <w:style w:type="numbering" w:customStyle="1" w:styleId="2131111">
    <w:name w:val="Нет списка2131111"/>
    <w:next w:val="ac"/>
    <w:semiHidden/>
    <w:unhideWhenUsed/>
    <w:rsid w:val="00C94120"/>
  </w:style>
  <w:style w:type="numbering" w:customStyle="1" w:styleId="3131111">
    <w:name w:val="Нет списка3131111"/>
    <w:next w:val="ac"/>
    <w:semiHidden/>
    <w:rsid w:val="00C94120"/>
  </w:style>
  <w:style w:type="numbering" w:customStyle="1" w:styleId="4111111">
    <w:name w:val="Нет списка4111111"/>
    <w:next w:val="ac"/>
    <w:semiHidden/>
    <w:rsid w:val="00C94120"/>
  </w:style>
  <w:style w:type="numbering" w:customStyle="1" w:styleId="1221111">
    <w:name w:val="Нет списка1221111"/>
    <w:next w:val="ac"/>
    <w:semiHidden/>
    <w:rsid w:val="00C94120"/>
  </w:style>
  <w:style w:type="numbering" w:customStyle="1" w:styleId="21111111">
    <w:name w:val="Нет списка21111111"/>
    <w:next w:val="ac"/>
    <w:semiHidden/>
    <w:unhideWhenUsed/>
    <w:rsid w:val="00C94120"/>
  </w:style>
  <w:style w:type="numbering" w:customStyle="1" w:styleId="31111111">
    <w:name w:val="Нет списка31111111"/>
    <w:next w:val="ac"/>
    <w:semiHidden/>
    <w:rsid w:val="00C94120"/>
  </w:style>
  <w:style w:type="numbering" w:customStyle="1" w:styleId="521111">
    <w:name w:val="Нет списка521111"/>
    <w:next w:val="ac"/>
    <w:uiPriority w:val="99"/>
    <w:semiHidden/>
    <w:unhideWhenUsed/>
    <w:rsid w:val="00C94120"/>
  </w:style>
  <w:style w:type="numbering" w:customStyle="1" w:styleId="611111">
    <w:name w:val="Нет списка611111"/>
    <w:next w:val="ac"/>
    <w:uiPriority w:val="99"/>
    <w:semiHidden/>
    <w:rsid w:val="00C94120"/>
  </w:style>
  <w:style w:type="numbering" w:customStyle="1" w:styleId="1321111">
    <w:name w:val="Нет списка1321111"/>
    <w:next w:val="ac"/>
    <w:semiHidden/>
    <w:rsid w:val="00C94120"/>
  </w:style>
  <w:style w:type="numbering" w:customStyle="1" w:styleId="11211111">
    <w:name w:val="Нет списка11211111"/>
    <w:next w:val="ac"/>
    <w:semiHidden/>
    <w:rsid w:val="00C94120"/>
  </w:style>
  <w:style w:type="numbering" w:customStyle="1" w:styleId="2221111">
    <w:name w:val="Нет списка2221111"/>
    <w:next w:val="ac"/>
    <w:semiHidden/>
    <w:unhideWhenUsed/>
    <w:rsid w:val="00C94120"/>
  </w:style>
  <w:style w:type="numbering" w:customStyle="1" w:styleId="3221111">
    <w:name w:val="Нет списка3221111"/>
    <w:next w:val="ac"/>
    <w:semiHidden/>
    <w:rsid w:val="00C94120"/>
  </w:style>
  <w:style w:type="numbering" w:customStyle="1" w:styleId="4211111">
    <w:name w:val="Нет списка4211111"/>
    <w:next w:val="ac"/>
    <w:semiHidden/>
    <w:rsid w:val="00C94120"/>
  </w:style>
  <w:style w:type="numbering" w:customStyle="1" w:styleId="12111111">
    <w:name w:val="Нет списка12111111"/>
    <w:next w:val="ac"/>
    <w:semiHidden/>
    <w:rsid w:val="00C94120"/>
  </w:style>
  <w:style w:type="numbering" w:customStyle="1" w:styleId="21211111">
    <w:name w:val="Нет списка21211111"/>
    <w:next w:val="ac"/>
    <w:semiHidden/>
    <w:unhideWhenUsed/>
    <w:rsid w:val="00C94120"/>
  </w:style>
  <w:style w:type="numbering" w:customStyle="1" w:styleId="31211111">
    <w:name w:val="Нет списка31211111"/>
    <w:next w:val="ac"/>
    <w:semiHidden/>
    <w:rsid w:val="00C94120"/>
  </w:style>
  <w:style w:type="numbering" w:customStyle="1" w:styleId="5111111">
    <w:name w:val="Нет списка5111111"/>
    <w:next w:val="ac"/>
    <w:uiPriority w:val="99"/>
    <w:semiHidden/>
    <w:rsid w:val="00C94120"/>
  </w:style>
  <w:style w:type="numbering" w:customStyle="1" w:styleId="13111111">
    <w:name w:val="Нет списка13111111"/>
    <w:next w:val="ac"/>
    <w:semiHidden/>
    <w:rsid w:val="00C94120"/>
  </w:style>
  <w:style w:type="numbering" w:customStyle="1" w:styleId="22111111">
    <w:name w:val="Нет списка22111111"/>
    <w:next w:val="ac"/>
    <w:semiHidden/>
    <w:unhideWhenUsed/>
    <w:rsid w:val="00C94120"/>
  </w:style>
  <w:style w:type="numbering" w:customStyle="1" w:styleId="32111111">
    <w:name w:val="Нет списка32111111"/>
    <w:next w:val="ac"/>
    <w:semiHidden/>
    <w:rsid w:val="00C94120"/>
  </w:style>
  <w:style w:type="numbering" w:customStyle="1" w:styleId="SymbolSymbol11111">
    <w:name w:val="Стиль маркированный Symbol (Symbol) подчеркивание11111"/>
    <w:basedOn w:val="ac"/>
    <w:rsid w:val="00C94120"/>
  </w:style>
  <w:style w:type="numbering" w:customStyle="1" w:styleId="111112">
    <w:name w:val="Стиль нумерованный11111"/>
    <w:basedOn w:val="ac"/>
    <w:rsid w:val="00C94120"/>
  </w:style>
  <w:style w:type="numbering" w:customStyle="1" w:styleId="12pt12111">
    <w:name w:val="Стиль маркированный 12 pt12111"/>
    <w:basedOn w:val="ac"/>
    <w:rsid w:val="00C94120"/>
  </w:style>
  <w:style w:type="numbering" w:customStyle="1" w:styleId="111113">
    <w:name w:val="Стиль маркированный11111"/>
    <w:basedOn w:val="ac"/>
    <w:rsid w:val="00C94120"/>
  </w:style>
  <w:style w:type="numbering" w:customStyle="1" w:styleId="8112">
    <w:name w:val="Нет списка811"/>
    <w:next w:val="ac"/>
    <w:uiPriority w:val="99"/>
    <w:semiHidden/>
    <w:rsid w:val="00C94120"/>
  </w:style>
  <w:style w:type="numbering" w:customStyle="1" w:styleId="15112">
    <w:name w:val="Нет списка1511"/>
    <w:next w:val="ac"/>
    <w:semiHidden/>
    <w:rsid w:val="00C94120"/>
  </w:style>
  <w:style w:type="numbering" w:customStyle="1" w:styleId="24110">
    <w:name w:val="Нет списка2411"/>
    <w:next w:val="ac"/>
    <w:semiHidden/>
    <w:unhideWhenUsed/>
    <w:rsid w:val="00C94120"/>
  </w:style>
  <w:style w:type="numbering" w:customStyle="1" w:styleId="34110">
    <w:name w:val="Нет списка3411"/>
    <w:next w:val="ac"/>
    <w:semiHidden/>
    <w:rsid w:val="00C94120"/>
  </w:style>
  <w:style w:type="numbering" w:customStyle="1" w:styleId="44110">
    <w:name w:val="Нет списка4411"/>
    <w:next w:val="ac"/>
    <w:semiHidden/>
    <w:rsid w:val="00C94120"/>
  </w:style>
  <w:style w:type="numbering" w:customStyle="1" w:styleId="114110">
    <w:name w:val="Нет списка11411"/>
    <w:next w:val="ac"/>
    <w:semiHidden/>
    <w:rsid w:val="00C94120"/>
  </w:style>
  <w:style w:type="numbering" w:customStyle="1" w:styleId="111311">
    <w:name w:val="Нет списка111311"/>
    <w:next w:val="ac"/>
    <w:semiHidden/>
    <w:rsid w:val="00C94120"/>
  </w:style>
  <w:style w:type="numbering" w:customStyle="1" w:styleId="214110">
    <w:name w:val="Нет списка21411"/>
    <w:next w:val="ac"/>
    <w:semiHidden/>
    <w:unhideWhenUsed/>
    <w:rsid w:val="00C94120"/>
  </w:style>
  <w:style w:type="numbering" w:customStyle="1" w:styleId="314110">
    <w:name w:val="Нет списка31411"/>
    <w:next w:val="ac"/>
    <w:semiHidden/>
    <w:rsid w:val="00C94120"/>
  </w:style>
  <w:style w:type="numbering" w:customStyle="1" w:styleId="41211">
    <w:name w:val="Нет списка41211"/>
    <w:next w:val="ac"/>
    <w:semiHidden/>
    <w:rsid w:val="00C94120"/>
  </w:style>
  <w:style w:type="numbering" w:customStyle="1" w:styleId="123110">
    <w:name w:val="Нет списка12311"/>
    <w:next w:val="ac"/>
    <w:semiHidden/>
    <w:rsid w:val="00C94120"/>
  </w:style>
  <w:style w:type="numbering" w:customStyle="1" w:styleId="211211">
    <w:name w:val="Нет списка211211"/>
    <w:next w:val="ac"/>
    <w:semiHidden/>
    <w:unhideWhenUsed/>
    <w:rsid w:val="00C94120"/>
  </w:style>
  <w:style w:type="numbering" w:customStyle="1" w:styleId="311211">
    <w:name w:val="Нет списка311211"/>
    <w:next w:val="ac"/>
    <w:semiHidden/>
    <w:rsid w:val="00C94120"/>
  </w:style>
  <w:style w:type="numbering" w:customStyle="1" w:styleId="53110">
    <w:name w:val="Нет списка5311"/>
    <w:next w:val="ac"/>
    <w:uiPriority w:val="99"/>
    <w:semiHidden/>
    <w:unhideWhenUsed/>
    <w:rsid w:val="00C94120"/>
  </w:style>
  <w:style w:type="numbering" w:customStyle="1" w:styleId="62112">
    <w:name w:val="Нет списка6211"/>
    <w:next w:val="ac"/>
    <w:uiPriority w:val="99"/>
    <w:semiHidden/>
    <w:rsid w:val="00C94120"/>
  </w:style>
  <w:style w:type="numbering" w:customStyle="1" w:styleId="133110">
    <w:name w:val="Нет списка13311"/>
    <w:next w:val="ac"/>
    <w:semiHidden/>
    <w:rsid w:val="00C94120"/>
  </w:style>
  <w:style w:type="numbering" w:customStyle="1" w:styleId="112211">
    <w:name w:val="Нет списка112211"/>
    <w:next w:val="ac"/>
    <w:semiHidden/>
    <w:rsid w:val="00C94120"/>
  </w:style>
  <w:style w:type="numbering" w:customStyle="1" w:styleId="223110">
    <w:name w:val="Нет списка22311"/>
    <w:next w:val="ac"/>
    <w:semiHidden/>
    <w:unhideWhenUsed/>
    <w:rsid w:val="00C94120"/>
  </w:style>
  <w:style w:type="numbering" w:customStyle="1" w:styleId="32311">
    <w:name w:val="Нет списка32311"/>
    <w:next w:val="ac"/>
    <w:semiHidden/>
    <w:rsid w:val="00C94120"/>
  </w:style>
  <w:style w:type="numbering" w:customStyle="1" w:styleId="42211">
    <w:name w:val="Нет списка42211"/>
    <w:next w:val="ac"/>
    <w:semiHidden/>
    <w:rsid w:val="00C94120"/>
  </w:style>
  <w:style w:type="numbering" w:customStyle="1" w:styleId="121211">
    <w:name w:val="Нет списка121211"/>
    <w:next w:val="ac"/>
    <w:semiHidden/>
    <w:rsid w:val="00C94120"/>
  </w:style>
  <w:style w:type="numbering" w:customStyle="1" w:styleId="212211">
    <w:name w:val="Нет списка212211"/>
    <w:next w:val="ac"/>
    <w:semiHidden/>
    <w:unhideWhenUsed/>
    <w:rsid w:val="00C94120"/>
  </w:style>
  <w:style w:type="numbering" w:customStyle="1" w:styleId="312211">
    <w:name w:val="Нет списка312211"/>
    <w:next w:val="ac"/>
    <w:semiHidden/>
    <w:rsid w:val="00C94120"/>
  </w:style>
  <w:style w:type="numbering" w:customStyle="1" w:styleId="51211">
    <w:name w:val="Нет списка51211"/>
    <w:next w:val="ac"/>
    <w:uiPriority w:val="99"/>
    <w:semiHidden/>
    <w:rsid w:val="00C94120"/>
  </w:style>
  <w:style w:type="numbering" w:customStyle="1" w:styleId="131211">
    <w:name w:val="Нет списка131211"/>
    <w:next w:val="ac"/>
    <w:semiHidden/>
    <w:rsid w:val="00C94120"/>
  </w:style>
  <w:style w:type="numbering" w:customStyle="1" w:styleId="221211">
    <w:name w:val="Нет списка221211"/>
    <w:next w:val="ac"/>
    <w:semiHidden/>
    <w:unhideWhenUsed/>
    <w:rsid w:val="00C94120"/>
  </w:style>
  <w:style w:type="numbering" w:customStyle="1" w:styleId="321211">
    <w:name w:val="Нет списка321211"/>
    <w:next w:val="ac"/>
    <w:semiHidden/>
    <w:rsid w:val="00C94120"/>
  </w:style>
  <w:style w:type="numbering" w:customStyle="1" w:styleId="SymbolSymbol21111">
    <w:name w:val="Стиль маркированный Symbol (Symbol) подчеркивание21111"/>
    <w:basedOn w:val="ac"/>
    <w:rsid w:val="00C94120"/>
  </w:style>
  <w:style w:type="numbering" w:customStyle="1" w:styleId="211112">
    <w:name w:val="Стиль нумерованный21111"/>
    <w:basedOn w:val="ac"/>
    <w:rsid w:val="00C94120"/>
  </w:style>
  <w:style w:type="numbering" w:customStyle="1" w:styleId="12pt21111">
    <w:name w:val="Стиль маркированный 12 pt21111"/>
    <w:basedOn w:val="ac"/>
    <w:rsid w:val="00C94120"/>
  </w:style>
  <w:style w:type="numbering" w:customStyle="1" w:styleId="211113">
    <w:name w:val="Стиль маркированный21111"/>
    <w:basedOn w:val="ac"/>
    <w:rsid w:val="00C94120"/>
  </w:style>
  <w:style w:type="table" w:customStyle="1" w:styleId="5111110">
    <w:name w:val="Сетка таблицы5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0">
    <w:name w:val="Сетка таблицы6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0">
    <w:name w:val="Сетка таблицы7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
    <w:name w:val="Стиль маркированный 12 pt111111"/>
    <w:basedOn w:val="ac"/>
    <w:rsid w:val="00C94120"/>
  </w:style>
  <w:style w:type="table" w:customStyle="1" w:styleId="171111">
    <w:name w:val="Сетка таблицы17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c"/>
    <w:uiPriority w:val="99"/>
    <w:semiHidden/>
    <w:unhideWhenUsed/>
    <w:rsid w:val="00C94120"/>
  </w:style>
  <w:style w:type="numbering" w:customStyle="1" w:styleId="16112">
    <w:name w:val="Нет списка1611"/>
    <w:next w:val="ac"/>
    <w:uiPriority w:val="99"/>
    <w:semiHidden/>
    <w:rsid w:val="00C94120"/>
  </w:style>
  <w:style w:type="table" w:customStyle="1" w:styleId="181111">
    <w:name w:val="Сетка таблицы181111"/>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c"/>
    <w:semiHidden/>
    <w:rsid w:val="00C94120"/>
  </w:style>
  <w:style w:type="numbering" w:customStyle="1" w:styleId="25110">
    <w:name w:val="Нет списка2511"/>
    <w:next w:val="ac"/>
    <w:semiHidden/>
    <w:unhideWhenUsed/>
    <w:rsid w:val="00C94120"/>
  </w:style>
  <w:style w:type="numbering" w:customStyle="1" w:styleId="35110">
    <w:name w:val="Нет списка3511"/>
    <w:next w:val="ac"/>
    <w:semiHidden/>
    <w:rsid w:val="00C94120"/>
  </w:style>
  <w:style w:type="numbering" w:customStyle="1" w:styleId="45110">
    <w:name w:val="Нет списка4511"/>
    <w:next w:val="ac"/>
    <w:semiHidden/>
    <w:rsid w:val="00C94120"/>
  </w:style>
  <w:style w:type="table" w:customStyle="1" w:styleId="191111">
    <w:name w:val="Сетка таблицы19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1">
    <w:name w:val="Нет списка111411"/>
    <w:next w:val="ac"/>
    <w:semiHidden/>
    <w:rsid w:val="00C94120"/>
  </w:style>
  <w:style w:type="table" w:customStyle="1" w:styleId="11111110">
    <w:name w:val="Сетка таблицы1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1">
    <w:name w:val="Нет списка1111211"/>
    <w:next w:val="ac"/>
    <w:semiHidden/>
    <w:rsid w:val="00C94120"/>
  </w:style>
  <w:style w:type="numbering" w:customStyle="1" w:styleId="21511">
    <w:name w:val="Нет списка21511"/>
    <w:next w:val="ac"/>
    <w:semiHidden/>
    <w:unhideWhenUsed/>
    <w:rsid w:val="00C94120"/>
  </w:style>
  <w:style w:type="numbering" w:customStyle="1" w:styleId="315110">
    <w:name w:val="Нет списка31511"/>
    <w:next w:val="ac"/>
    <w:semiHidden/>
    <w:rsid w:val="00C94120"/>
  </w:style>
  <w:style w:type="numbering" w:customStyle="1" w:styleId="41311">
    <w:name w:val="Нет списка41311"/>
    <w:next w:val="ac"/>
    <w:semiHidden/>
    <w:rsid w:val="00C94120"/>
  </w:style>
  <w:style w:type="table" w:customStyle="1" w:styleId="2311110">
    <w:name w:val="Сетка таблицы23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0">
    <w:name w:val="Нет списка12411"/>
    <w:next w:val="ac"/>
    <w:semiHidden/>
    <w:rsid w:val="00C94120"/>
  </w:style>
  <w:style w:type="numbering" w:customStyle="1" w:styleId="211311">
    <w:name w:val="Нет списка211311"/>
    <w:next w:val="ac"/>
    <w:semiHidden/>
    <w:unhideWhenUsed/>
    <w:rsid w:val="00C94120"/>
  </w:style>
  <w:style w:type="numbering" w:customStyle="1" w:styleId="311311">
    <w:name w:val="Нет списка311311"/>
    <w:next w:val="ac"/>
    <w:semiHidden/>
    <w:rsid w:val="00C94120"/>
  </w:style>
  <w:style w:type="table" w:customStyle="1" w:styleId="21111110">
    <w:name w:val="Сетка таблицы2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Нет списка5411"/>
    <w:next w:val="ac"/>
    <w:uiPriority w:val="99"/>
    <w:semiHidden/>
    <w:unhideWhenUsed/>
    <w:rsid w:val="00C94120"/>
  </w:style>
  <w:style w:type="numbering" w:customStyle="1" w:styleId="63110">
    <w:name w:val="Нет списка6311"/>
    <w:next w:val="ac"/>
    <w:uiPriority w:val="99"/>
    <w:semiHidden/>
    <w:rsid w:val="00C94120"/>
  </w:style>
  <w:style w:type="table" w:customStyle="1" w:styleId="3211110">
    <w:name w:val="Сетка таблицы3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1">
    <w:name w:val="Нет списка13411"/>
    <w:next w:val="ac"/>
    <w:semiHidden/>
    <w:rsid w:val="00C94120"/>
  </w:style>
  <w:style w:type="table" w:customStyle="1" w:styleId="12111110">
    <w:name w:val="Сетка таблицы12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1">
    <w:name w:val="Нет списка112311"/>
    <w:next w:val="ac"/>
    <w:semiHidden/>
    <w:rsid w:val="00C94120"/>
  </w:style>
  <w:style w:type="numbering" w:customStyle="1" w:styleId="22411">
    <w:name w:val="Нет списка22411"/>
    <w:next w:val="ac"/>
    <w:semiHidden/>
    <w:unhideWhenUsed/>
    <w:rsid w:val="00C94120"/>
  </w:style>
  <w:style w:type="numbering" w:customStyle="1" w:styleId="32411">
    <w:name w:val="Нет списка32411"/>
    <w:next w:val="ac"/>
    <w:semiHidden/>
    <w:rsid w:val="00C94120"/>
  </w:style>
  <w:style w:type="numbering" w:customStyle="1" w:styleId="42311">
    <w:name w:val="Нет списка42311"/>
    <w:next w:val="ac"/>
    <w:semiHidden/>
    <w:rsid w:val="00C94120"/>
  </w:style>
  <w:style w:type="numbering" w:customStyle="1" w:styleId="121311">
    <w:name w:val="Нет списка121311"/>
    <w:next w:val="ac"/>
    <w:semiHidden/>
    <w:rsid w:val="00C94120"/>
  </w:style>
  <w:style w:type="numbering" w:customStyle="1" w:styleId="212311">
    <w:name w:val="Нет списка212311"/>
    <w:next w:val="ac"/>
    <w:semiHidden/>
    <w:unhideWhenUsed/>
    <w:rsid w:val="00C94120"/>
  </w:style>
  <w:style w:type="numbering" w:customStyle="1" w:styleId="312311">
    <w:name w:val="Нет списка312311"/>
    <w:next w:val="ac"/>
    <w:semiHidden/>
    <w:rsid w:val="00C94120"/>
  </w:style>
  <w:style w:type="numbering" w:customStyle="1" w:styleId="51311">
    <w:name w:val="Нет списка51311"/>
    <w:next w:val="ac"/>
    <w:uiPriority w:val="99"/>
    <w:semiHidden/>
    <w:rsid w:val="00C94120"/>
  </w:style>
  <w:style w:type="table" w:customStyle="1" w:styleId="31111112">
    <w:name w:val="Сетка таблицы3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1">
    <w:name w:val="Нет списка131311"/>
    <w:next w:val="ac"/>
    <w:semiHidden/>
    <w:rsid w:val="00C94120"/>
  </w:style>
  <w:style w:type="numbering" w:customStyle="1" w:styleId="221311">
    <w:name w:val="Нет списка221311"/>
    <w:next w:val="ac"/>
    <w:semiHidden/>
    <w:unhideWhenUsed/>
    <w:rsid w:val="00C94120"/>
  </w:style>
  <w:style w:type="numbering" w:customStyle="1" w:styleId="321311">
    <w:name w:val="Нет списка321311"/>
    <w:next w:val="ac"/>
    <w:semiHidden/>
    <w:rsid w:val="00C94120"/>
  </w:style>
  <w:style w:type="table" w:customStyle="1" w:styleId="4111110">
    <w:name w:val="Сетка таблицы4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11">
    <w:name w:val="Стиль маркированный Symbol (Symbol) подчеркивание31111"/>
    <w:basedOn w:val="ac"/>
    <w:rsid w:val="00C94120"/>
  </w:style>
  <w:style w:type="numbering" w:customStyle="1" w:styleId="31111">
    <w:name w:val="Стиль нумерованный31111"/>
    <w:basedOn w:val="ac"/>
    <w:rsid w:val="00C94120"/>
    <w:pPr>
      <w:numPr>
        <w:numId w:val="50"/>
      </w:numPr>
    </w:pPr>
  </w:style>
  <w:style w:type="numbering" w:customStyle="1" w:styleId="12pt31111">
    <w:name w:val="Стиль маркированный 12 pt31111"/>
    <w:basedOn w:val="ac"/>
    <w:rsid w:val="00C94120"/>
  </w:style>
  <w:style w:type="numbering" w:customStyle="1" w:styleId="311113">
    <w:name w:val="Стиль маркированный31111"/>
    <w:basedOn w:val="ac"/>
    <w:rsid w:val="00C94120"/>
  </w:style>
  <w:style w:type="table" w:customStyle="1" w:styleId="22111110">
    <w:name w:val="Сетка таблицы22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0">
    <w:name w:val="Сетка таблицы5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0">
    <w:name w:val="Сетка таблицы13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
    <w:name w:val="Сетка таблицы14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
    <w:name w:val="Сетка таблицы15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
    <w:name w:val="Сетка таблицы16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1">
    <w:name w:val="Стиль маркированный 12 pt121111"/>
    <w:basedOn w:val="ac"/>
    <w:rsid w:val="00C94120"/>
    <w:pPr>
      <w:numPr>
        <w:numId w:val="48"/>
      </w:numPr>
    </w:pPr>
  </w:style>
  <w:style w:type="table" w:customStyle="1" w:styleId="1711111">
    <w:name w:val="Сетка таблицы17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c"/>
    <w:semiHidden/>
    <w:rsid w:val="00C94120"/>
  </w:style>
  <w:style w:type="numbering" w:customStyle="1" w:styleId="17110">
    <w:name w:val="Нет списка1711"/>
    <w:next w:val="ac"/>
    <w:uiPriority w:val="99"/>
    <w:semiHidden/>
    <w:unhideWhenUsed/>
    <w:rsid w:val="00C94120"/>
  </w:style>
  <w:style w:type="numbering" w:customStyle="1" w:styleId="26110">
    <w:name w:val="Нет списка2611"/>
    <w:next w:val="ac"/>
    <w:uiPriority w:val="99"/>
    <w:semiHidden/>
    <w:unhideWhenUsed/>
    <w:rsid w:val="00C94120"/>
  </w:style>
  <w:style w:type="numbering" w:customStyle="1" w:styleId="18110">
    <w:name w:val="Нет списка1811"/>
    <w:next w:val="ac"/>
    <w:semiHidden/>
    <w:rsid w:val="00C94120"/>
  </w:style>
  <w:style w:type="numbering" w:customStyle="1" w:styleId="19110">
    <w:name w:val="Нет списка1911"/>
    <w:next w:val="ac"/>
    <w:uiPriority w:val="99"/>
    <w:semiHidden/>
    <w:unhideWhenUsed/>
    <w:rsid w:val="00C94120"/>
  </w:style>
  <w:style w:type="numbering" w:customStyle="1" w:styleId="27110">
    <w:name w:val="Нет списка2711"/>
    <w:next w:val="ac"/>
    <w:uiPriority w:val="99"/>
    <w:semiHidden/>
    <w:unhideWhenUsed/>
    <w:rsid w:val="00C94120"/>
  </w:style>
  <w:style w:type="numbering" w:customStyle="1" w:styleId="20110">
    <w:name w:val="Нет списка2011"/>
    <w:next w:val="ac"/>
    <w:semiHidden/>
    <w:rsid w:val="00C94120"/>
  </w:style>
  <w:style w:type="numbering" w:customStyle="1" w:styleId="110110">
    <w:name w:val="Нет списка11011"/>
    <w:next w:val="ac"/>
    <w:uiPriority w:val="99"/>
    <w:semiHidden/>
    <w:unhideWhenUsed/>
    <w:rsid w:val="00C94120"/>
  </w:style>
  <w:style w:type="numbering" w:customStyle="1" w:styleId="28110">
    <w:name w:val="Нет списка2811"/>
    <w:next w:val="ac"/>
    <w:uiPriority w:val="99"/>
    <w:semiHidden/>
    <w:unhideWhenUsed/>
    <w:rsid w:val="00C94120"/>
  </w:style>
  <w:style w:type="numbering" w:customStyle="1" w:styleId="29110">
    <w:name w:val="Нет списка2911"/>
    <w:next w:val="ac"/>
    <w:uiPriority w:val="99"/>
    <w:semiHidden/>
    <w:rsid w:val="00C94120"/>
  </w:style>
  <w:style w:type="numbering" w:customStyle="1" w:styleId="116110">
    <w:name w:val="Нет списка11611"/>
    <w:next w:val="ac"/>
    <w:semiHidden/>
    <w:rsid w:val="00C94120"/>
  </w:style>
  <w:style w:type="numbering" w:customStyle="1" w:styleId="21011">
    <w:name w:val="Нет списка2101"/>
    <w:next w:val="ac"/>
    <w:semiHidden/>
    <w:unhideWhenUsed/>
    <w:rsid w:val="00C94120"/>
  </w:style>
  <w:style w:type="numbering" w:customStyle="1" w:styleId="36110">
    <w:name w:val="Нет списка3611"/>
    <w:next w:val="ac"/>
    <w:semiHidden/>
    <w:rsid w:val="00C94120"/>
  </w:style>
  <w:style w:type="numbering" w:customStyle="1" w:styleId="4611">
    <w:name w:val="Нет списка4611"/>
    <w:next w:val="ac"/>
    <w:semiHidden/>
    <w:rsid w:val="00C94120"/>
  </w:style>
  <w:style w:type="numbering" w:customStyle="1" w:styleId="11711">
    <w:name w:val="Нет списка11711"/>
    <w:next w:val="ac"/>
    <w:semiHidden/>
    <w:rsid w:val="00C94120"/>
  </w:style>
  <w:style w:type="numbering" w:customStyle="1" w:styleId="111511">
    <w:name w:val="Нет списка111511"/>
    <w:next w:val="ac"/>
    <w:semiHidden/>
    <w:rsid w:val="00C94120"/>
  </w:style>
  <w:style w:type="numbering" w:customStyle="1" w:styleId="21611">
    <w:name w:val="Нет списка21611"/>
    <w:next w:val="ac"/>
    <w:semiHidden/>
    <w:unhideWhenUsed/>
    <w:rsid w:val="00C94120"/>
  </w:style>
  <w:style w:type="numbering" w:customStyle="1" w:styleId="31611">
    <w:name w:val="Нет списка31611"/>
    <w:next w:val="ac"/>
    <w:semiHidden/>
    <w:rsid w:val="00C94120"/>
  </w:style>
  <w:style w:type="numbering" w:customStyle="1" w:styleId="41411">
    <w:name w:val="Нет списка41411"/>
    <w:next w:val="ac"/>
    <w:semiHidden/>
    <w:rsid w:val="00C94120"/>
  </w:style>
  <w:style w:type="numbering" w:customStyle="1" w:styleId="12511">
    <w:name w:val="Нет списка12511"/>
    <w:next w:val="ac"/>
    <w:semiHidden/>
    <w:rsid w:val="00C94120"/>
  </w:style>
  <w:style w:type="numbering" w:customStyle="1" w:styleId="211411">
    <w:name w:val="Нет списка211411"/>
    <w:next w:val="ac"/>
    <w:semiHidden/>
    <w:unhideWhenUsed/>
    <w:rsid w:val="00C94120"/>
  </w:style>
  <w:style w:type="numbering" w:customStyle="1" w:styleId="311411">
    <w:name w:val="Нет списка311411"/>
    <w:next w:val="ac"/>
    <w:semiHidden/>
    <w:rsid w:val="00C94120"/>
  </w:style>
  <w:style w:type="numbering" w:customStyle="1" w:styleId="55110">
    <w:name w:val="Нет списка5511"/>
    <w:next w:val="ac"/>
    <w:uiPriority w:val="99"/>
    <w:semiHidden/>
    <w:unhideWhenUsed/>
    <w:rsid w:val="00C94120"/>
  </w:style>
  <w:style w:type="numbering" w:customStyle="1" w:styleId="64110">
    <w:name w:val="Нет списка6411"/>
    <w:next w:val="ac"/>
    <w:uiPriority w:val="99"/>
    <w:semiHidden/>
    <w:rsid w:val="00C94120"/>
  </w:style>
  <w:style w:type="numbering" w:customStyle="1" w:styleId="13511">
    <w:name w:val="Нет списка13511"/>
    <w:next w:val="ac"/>
    <w:semiHidden/>
    <w:rsid w:val="00C94120"/>
  </w:style>
  <w:style w:type="numbering" w:customStyle="1" w:styleId="112411">
    <w:name w:val="Нет списка112411"/>
    <w:next w:val="ac"/>
    <w:semiHidden/>
    <w:rsid w:val="00C94120"/>
  </w:style>
  <w:style w:type="numbering" w:customStyle="1" w:styleId="22511">
    <w:name w:val="Нет списка22511"/>
    <w:next w:val="ac"/>
    <w:semiHidden/>
    <w:unhideWhenUsed/>
    <w:rsid w:val="00C94120"/>
  </w:style>
  <w:style w:type="numbering" w:customStyle="1" w:styleId="32511">
    <w:name w:val="Нет списка32511"/>
    <w:next w:val="ac"/>
    <w:semiHidden/>
    <w:rsid w:val="00C94120"/>
  </w:style>
  <w:style w:type="numbering" w:customStyle="1" w:styleId="42411">
    <w:name w:val="Нет списка42411"/>
    <w:next w:val="ac"/>
    <w:semiHidden/>
    <w:rsid w:val="00C94120"/>
  </w:style>
  <w:style w:type="numbering" w:customStyle="1" w:styleId="121411">
    <w:name w:val="Нет списка121411"/>
    <w:next w:val="ac"/>
    <w:semiHidden/>
    <w:rsid w:val="00C94120"/>
  </w:style>
  <w:style w:type="numbering" w:customStyle="1" w:styleId="212411">
    <w:name w:val="Нет списка212411"/>
    <w:next w:val="ac"/>
    <w:semiHidden/>
    <w:unhideWhenUsed/>
    <w:rsid w:val="00C94120"/>
  </w:style>
  <w:style w:type="numbering" w:customStyle="1" w:styleId="312411">
    <w:name w:val="Нет списка312411"/>
    <w:next w:val="ac"/>
    <w:semiHidden/>
    <w:rsid w:val="00C94120"/>
  </w:style>
  <w:style w:type="numbering" w:customStyle="1" w:styleId="51411">
    <w:name w:val="Нет списка51411"/>
    <w:next w:val="ac"/>
    <w:uiPriority w:val="99"/>
    <w:semiHidden/>
    <w:rsid w:val="00C94120"/>
  </w:style>
  <w:style w:type="numbering" w:customStyle="1" w:styleId="131411">
    <w:name w:val="Нет списка131411"/>
    <w:next w:val="ac"/>
    <w:semiHidden/>
    <w:rsid w:val="00C94120"/>
  </w:style>
  <w:style w:type="numbering" w:customStyle="1" w:styleId="221411">
    <w:name w:val="Нет списка221411"/>
    <w:next w:val="ac"/>
    <w:semiHidden/>
    <w:unhideWhenUsed/>
    <w:rsid w:val="00C94120"/>
  </w:style>
  <w:style w:type="numbering" w:customStyle="1" w:styleId="321411">
    <w:name w:val="Нет списка321411"/>
    <w:next w:val="ac"/>
    <w:semiHidden/>
    <w:rsid w:val="00C94120"/>
  </w:style>
  <w:style w:type="numbering" w:customStyle="1" w:styleId="3011">
    <w:name w:val="Нет списка301"/>
    <w:next w:val="ac"/>
    <w:semiHidden/>
    <w:rsid w:val="00C94120"/>
  </w:style>
  <w:style w:type="numbering" w:customStyle="1" w:styleId="11811">
    <w:name w:val="Нет списка11811"/>
    <w:next w:val="ac"/>
    <w:uiPriority w:val="99"/>
    <w:semiHidden/>
    <w:unhideWhenUsed/>
    <w:rsid w:val="00C94120"/>
  </w:style>
  <w:style w:type="numbering" w:customStyle="1" w:styleId="21711">
    <w:name w:val="Нет списка21711"/>
    <w:next w:val="ac"/>
    <w:uiPriority w:val="99"/>
    <w:semiHidden/>
    <w:unhideWhenUsed/>
    <w:rsid w:val="00C94120"/>
  </w:style>
  <w:style w:type="numbering" w:customStyle="1" w:styleId="37110">
    <w:name w:val="Нет списка3711"/>
    <w:next w:val="ac"/>
    <w:semiHidden/>
    <w:rsid w:val="00C94120"/>
  </w:style>
  <w:style w:type="numbering" w:customStyle="1" w:styleId="11910">
    <w:name w:val="Нет списка1191"/>
    <w:next w:val="ac"/>
    <w:uiPriority w:val="99"/>
    <w:semiHidden/>
    <w:unhideWhenUsed/>
    <w:rsid w:val="00C94120"/>
  </w:style>
  <w:style w:type="numbering" w:customStyle="1" w:styleId="2181">
    <w:name w:val="Нет списка2181"/>
    <w:next w:val="ac"/>
    <w:uiPriority w:val="99"/>
    <w:semiHidden/>
    <w:unhideWhenUsed/>
    <w:rsid w:val="00C94120"/>
  </w:style>
  <w:style w:type="numbering" w:customStyle="1" w:styleId="3810">
    <w:name w:val="Нет списка381"/>
    <w:next w:val="ac"/>
    <w:semiHidden/>
    <w:rsid w:val="00C94120"/>
  </w:style>
  <w:style w:type="numbering" w:customStyle="1" w:styleId="1201">
    <w:name w:val="Нет списка1201"/>
    <w:next w:val="ac"/>
    <w:uiPriority w:val="99"/>
    <w:semiHidden/>
    <w:unhideWhenUsed/>
    <w:rsid w:val="00C94120"/>
  </w:style>
  <w:style w:type="numbering" w:customStyle="1" w:styleId="2191">
    <w:name w:val="Нет списка2191"/>
    <w:next w:val="ac"/>
    <w:uiPriority w:val="99"/>
    <w:semiHidden/>
    <w:unhideWhenUsed/>
    <w:rsid w:val="00C94120"/>
  </w:style>
  <w:style w:type="numbering" w:customStyle="1" w:styleId="3910">
    <w:name w:val="Нет списка391"/>
    <w:next w:val="ac"/>
    <w:uiPriority w:val="99"/>
    <w:semiHidden/>
    <w:unhideWhenUsed/>
    <w:rsid w:val="00C94120"/>
  </w:style>
  <w:style w:type="numbering" w:customStyle="1" w:styleId="SymbolSymbol411">
    <w:name w:val="Стиль маркированный Symbol (Symbol) подчеркивание411"/>
    <w:basedOn w:val="ac"/>
    <w:rsid w:val="00C94120"/>
  </w:style>
  <w:style w:type="numbering" w:customStyle="1" w:styleId="4113">
    <w:name w:val="Стиль нумерованный411"/>
    <w:basedOn w:val="ac"/>
    <w:rsid w:val="00C94120"/>
  </w:style>
  <w:style w:type="numbering" w:customStyle="1" w:styleId="12pt411">
    <w:name w:val="Стиль маркированный 12 pt411"/>
    <w:basedOn w:val="ac"/>
    <w:rsid w:val="00C94120"/>
  </w:style>
  <w:style w:type="numbering" w:customStyle="1" w:styleId="4114">
    <w:name w:val="Стиль маркированный411"/>
    <w:basedOn w:val="ac"/>
    <w:rsid w:val="00C94120"/>
  </w:style>
  <w:style w:type="numbering" w:customStyle="1" w:styleId="SymbolSymbol111111">
    <w:name w:val="Стиль маркированный Symbol (Symbol) подчеркивание111111"/>
    <w:basedOn w:val="ac"/>
    <w:rsid w:val="00C94120"/>
    <w:pPr>
      <w:numPr>
        <w:numId w:val="47"/>
      </w:numPr>
    </w:pPr>
  </w:style>
  <w:style w:type="numbering" w:customStyle="1" w:styleId="1111112">
    <w:name w:val="Стиль нумерованный111111"/>
    <w:basedOn w:val="ac"/>
    <w:rsid w:val="00C94120"/>
  </w:style>
  <w:style w:type="numbering" w:customStyle="1" w:styleId="12pt1311">
    <w:name w:val="Стиль маркированный 12 pt1311"/>
    <w:basedOn w:val="ac"/>
    <w:rsid w:val="00C94120"/>
  </w:style>
  <w:style w:type="numbering" w:customStyle="1" w:styleId="1111113">
    <w:name w:val="Стиль маркированный111111"/>
    <w:basedOn w:val="ac"/>
    <w:rsid w:val="00C94120"/>
  </w:style>
  <w:style w:type="numbering" w:customStyle="1" w:styleId="SymbolSymbol211111">
    <w:name w:val="Стиль маркированный Symbol (Symbol) подчеркивание211111"/>
    <w:basedOn w:val="ac"/>
    <w:rsid w:val="00C94120"/>
  </w:style>
  <w:style w:type="numbering" w:customStyle="1" w:styleId="2111112">
    <w:name w:val="Стиль нумерованный211111"/>
    <w:basedOn w:val="ac"/>
    <w:rsid w:val="00C94120"/>
  </w:style>
  <w:style w:type="numbering" w:customStyle="1" w:styleId="12pt211111">
    <w:name w:val="Стиль маркированный 12 pt211111"/>
    <w:basedOn w:val="ac"/>
    <w:rsid w:val="00C94120"/>
  </w:style>
  <w:style w:type="numbering" w:customStyle="1" w:styleId="2111113">
    <w:name w:val="Стиль маркированный211111"/>
    <w:basedOn w:val="ac"/>
    <w:rsid w:val="00C94120"/>
  </w:style>
  <w:style w:type="table" w:customStyle="1" w:styleId="51111110">
    <w:name w:val="Сетка таблицы5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
    <w:name w:val="Сетка таблицы6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
    <w:name w:val="Сетка таблицы7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1">
    <w:name w:val="Стиль маркированный 12 pt1111111"/>
    <w:basedOn w:val="ac"/>
    <w:rsid w:val="00C94120"/>
  </w:style>
  <w:style w:type="table" w:customStyle="1" w:styleId="472">
    <w:name w:val="Сетка таблицы47"/>
    <w:basedOn w:val="ab"/>
    <w:next w:val="aff0"/>
    <w:uiPriority w:val="59"/>
    <w:rsid w:val="00C94120"/>
    <w:pPr>
      <w:ind w:firstLine="851"/>
      <w:jc w:val="center"/>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0">
    <w:name w:val="Сетка таблицы47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22">
    <w:name w:val="Стиль маркированный31112"/>
    <w:basedOn w:val="ac"/>
    <w:rsid w:val="00C94120"/>
  </w:style>
  <w:style w:type="numbering" w:customStyle="1" w:styleId="480">
    <w:name w:val="Нет списка48"/>
    <w:next w:val="ac"/>
    <w:uiPriority w:val="99"/>
    <w:semiHidden/>
    <w:unhideWhenUsed/>
    <w:rsid w:val="00C94120"/>
  </w:style>
  <w:style w:type="table" w:customStyle="1" w:styleId="1202">
    <w:name w:val="Сетка таблицы120"/>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Сетка таблицы126"/>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2">
    <w:name w:val="Сетка таблицы317"/>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8">
    <w:name w:val="Стиль маркированный Symbol (Symbol) подчеркивание8"/>
    <w:basedOn w:val="ac"/>
    <w:rsid w:val="00C94120"/>
  </w:style>
  <w:style w:type="numbering" w:customStyle="1" w:styleId="88">
    <w:name w:val="Стиль нумерованный8"/>
    <w:basedOn w:val="ac"/>
    <w:rsid w:val="00C94120"/>
  </w:style>
  <w:style w:type="numbering" w:customStyle="1" w:styleId="12pt8">
    <w:name w:val="Стиль маркированный 12 pt8"/>
    <w:basedOn w:val="ac"/>
    <w:rsid w:val="00C94120"/>
  </w:style>
  <w:style w:type="numbering" w:customStyle="1" w:styleId="89">
    <w:name w:val="Стиль маркированный8"/>
    <w:basedOn w:val="ac"/>
    <w:rsid w:val="00C94120"/>
  </w:style>
  <w:style w:type="table" w:customStyle="1" w:styleId="2262">
    <w:name w:val="Сетка таблицы22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5">
    <w:name w:val="Стиль маркированный Symbol (Symbol) подчеркивание15"/>
    <w:basedOn w:val="ac"/>
    <w:rsid w:val="00C94120"/>
  </w:style>
  <w:style w:type="numbering" w:customStyle="1" w:styleId="15f">
    <w:name w:val="Стиль нумерованный15"/>
    <w:basedOn w:val="ac"/>
    <w:rsid w:val="00C94120"/>
  </w:style>
  <w:style w:type="numbering" w:customStyle="1" w:styleId="12pt16">
    <w:name w:val="Стиль маркированный 12 pt16"/>
    <w:basedOn w:val="ac"/>
    <w:rsid w:val="00C94120"/>
  </w:style>
  <w:style w:type="numbering" w:customStyle="1" w:styleId="15f0">
    <w:name w:val="Стиль маркированный15"/>
    <w:basedOn w:val="ac"/>
    <w:rsid w:val="00C94120"/>
  </w:style>
  <w:style w:type="numbering" w:customStyle="1" w:styleId="SymbolSymbol24">
    <w:name w:val="Стиль маркированный Symbol (Symbol) подчеркивание24"/>
    <w:basedOn w:val="ac"/>
    <w:rsid w:val="00C94120"/>
  </w:style>
  <w:style w:type="numbering" w:customStyle="1" w:styleId="24e">
    <w:name w:val="Стиль нумерованный24"/>
    <w:basedOn w:val="ac"/>
    <w:rsid w:val="00C94120"/>
  </w:style>
  <w:style w:type="numbering" w:customStyle="1" w:styleId="12pt24">
    <w:name w:val="Стиль маркированный 12 pt24"/>
    <w:basedOn w:val="ac"/>
    <w:rsid w:val="00C94120"/>
  </w:style>
  <w:style w:type="numbering" w:customStyle="1" w:styleId="24f">
    <w:name w:val="Стиль маркированный24"/>
    <w:basedOn w:val="ac"/>
    <w:rsid w:val="00C94120"/>
  </w:style>
  <w:style w:type="table" w:customStyle="1" w:styleId="5140">
    <w:name w:val="Сетка таблицы5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
    <w:name w:val="Сетка таблицы13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0">
    <w:name w:val="Сетка таблицы15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5">
    <w:name w:val="Стиль маркированный 12 pt115"/>
    <w:basedOn w:val="ac"/>
    <w:rsid w:val="00C94120"/>
  </w:style>
  <w:style w:type="table" w:customStyle="1" w:styleId="1750">
    <w:name w:val="Сетка таблицы17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c"/>
    <w:uiPriority w:val="99"/>
    <w:semiHidden/>
    <w:rsid w:val="00C94120"/>
  </w:style>
  <w:style w:type="numbering" w:customStyle="1" w:styleId="11170">
    <w:name w:val="Нет списка1117"/>
    <w:next w:val="ac"/>
    <w:semiHidden/>
    <w:rsid w:val="00C94120"/>
  </w:style>
  <w:style w:type="numbering" w:customStyle="1" w:styleId="2270">
    <w:name w:val="Нет списка227"/>
    <w:next w:val="ac"/>
    <w:semiHidden/>
    <w:unhideWhenUsed/>
    <w:rsid w:val="00C94120"/>
  </w:style>
  <w:style w:type="numbering" w:customStyle="1" w:styleId="3180">
    <w:name w:val="Нет списка318"/>
    <w:next w:val="ac"/>
    <w:semiHidden/>
    <w:rsid w:val="00C94120"/>
  </w:style>
  <w:style w:type="numbering" w:customStyle="1" w:styleId="491">
    <w:name w:val="Нет списка49"/>
    <w:next w:val="ac"/>
    <w:semiHidden/>
    <w:rsid w:val="00C94120"/>
  </w:style>
  <w:style w:type="numbering" w:customStyle="1" w:styleId="11180">
    <w:name w:val="Нет списка1118"/>
    <w:next w:val="ac"/>
    <w:semiHidden/>
    <w:rsid w:val="00C94120"/>
  </w:style>
  <w:style w:type="numbering" w:customStyle="1" w:styleId="111140">
    <w:name w:val="Нет списка11114"/>
    <w:next w:val="ac"/>
    <w:semiHidden/>
    <w:rsid w:val="00C94120"/>
  </w:style>
  <w:style w:type="numbering" w:customStyle="1" w:styleId="21160">
    <w:name w:val="Нет списка2116"/>
    <w:next w:val="ac"/>
    <w:semiHidden/>
    <w:unhideWhenUsed/>
    <w:rsid w:val="00C94120"/>
  </w:style>
  <w:style w:type="numbering" w:customStyle="1" w:styleId="3190">
    <w:name w:val="Нет списка319"/>
    <w:next w:val="ac"/>
    <w:semiHidden/>
    <w:rsid w:val="00C94120"/>
  </w:style>
  <w:style w:type="numbering" w:customStyle="1" w:styleId="4160">
    <w:name w:val="Нет списка416"/>
    <w:next w:val="ac"/>
    <w:semiHidden/>
    <w:rsid w:val="00C94120"/>
  </w:style>
  <w:style w:type="numbering" w:customStyle="1" w:styleId="1290">
    <w:name w:val="Нет списка129"/>
    <w:next w:val="ac"/>
    <w:semiHidden/>
    <w:rsid w:val="00C94120"/>
  </w:style>
  <w:style w:type="numbering" w:customStyle="1" w:styleId="21170">
    <w:name w:val="Нет списка2117"/>
    <w:next w:val="ac"/>
    <w:semiHidden/>
    <w:unhideWhenUsed/>
    <w:rsid w:val="00C94120"/>
  </w:style>
  <w:style w:type="numbering" w:customStyle="1" w:styleId="31160">
    <w:name w:val="Нет списка3116"/>
    <w:next w:val="ac"/>
    <w:semiHidden/>
    <w:rsid w:val="00C94120"/>
  </w:style>
  <w:style w:type="table" w:customStyle="1" w:styleId="21122">
    <w:name w:val="Сетка таблицы2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c"/>
    <w:uiPriority w:val="99"/>
    <w:semiHidden/>
    <w:unhideWhenUsed/>
    <w:rsid w:val="00C94120"/>
  </w:style>
  <w:style w:type="numbering" w:customStyle="1" w:styleId="661">
    <w:name w:val="Нет списка66"/>
    <w:next w:val="ac"/>
    <w:uiPriority w:val="99"/>
    <w:semiHidden/>
    <w:rsid w:val="00C94120"/>
  </w:style>
  <w:style w:type="numbering" w:customStyle="1" w:styleId="1370">
    <w:name w:val="Нет списка137"/>
    <w:next w:val="ac"/>
    <w:semiHidden/>
    <w:rsid w:val="00C94120"/>
  </w:style>
  <w:style w:type="numbering" w:customStyle="1" w:styleId="1126">
    <w:name w:val="Нет списка1126"/>
    <w:next w:val="ac"/>
    <w:semiHidden/>
    <w:rsid w:val="00C94120"/>
  </w:style>
  <w:style w:type="numbering" w:customStyle="1" w:styleId="2280">
    <w:name w:val="Нет списка228"/>
    <w:next w:val="ac"/>
    <w:semiHidden/>
    <w:unhideWhenUsed/>
    <w:rsid w:val="00C94120"/>
  </w:style>
  <w:style w:type="numbering" w:customStyle="1" w:styleId="327">
    <w:name w:val="Нет списка327"/>
    <w:next w:val="ac"/>
    <w:semiHidden/>
    <w:rsid w:val="00C94120"/>
  </w:style>
  <w:style w:type="numbering" w:customStyle="1" w:styleId="426">
    <w:name w:val="Нет списка426"/>
    <w:next w:val="ac"/>
    <w:semiHidden/>
    <w:rsid w:val="00C94120"/>
  </w:style>
  <w:style w:type="numbering" w:customStyle="1" w:styleId="12160">
    <w:name w:val="Нет списка1216"/>
    <w:next w:val="ac"/>
    <w:semiHidden/>
    <w:rsid w:val="00C94120"/>
  </w:style>
  <w:style w:type="numbering" w:customStyle="1" w:styleId="2126">
    <w:name w:val="Нет списка2126"/>
    <w:next w:val="ac"/>
    <w:semiHidden/>
    <w:unhideWhenUsed/>
    <w:rsid w:val="00C94120"/>
  </w:style>
  <w:style w:type="numbering" w:customStyle="1" w:styleId="3126">
    <w:name w:val="Нет списка3126"/>
    <w:next w:val="ac"/>
    <w:semiHidden/>
    <w:rsid w:val="00C94120"/>
  </w:style>
  <w:style w:type="numbering" w:customStyle="1" w:styleId="5160">
    <w:name w:val="Нет списка516"/>
    <w:next w:val="ac"/>
    <w:uiPriority w:val="99"/>
    <w:semiHidden/>
    <w:rsid w:val="00C94120"/>
  </w:style>
  <w:style w:type="numbering" w:customStyle="1" w:styleId="1316">
    <w:name w:val="Нет списка1316"/>
    <w:next w:val="ac"/>
    <w:semiHidden/>
    <w:rsid w:val="00C94120"/>
  </w:style>
  <w:style w:type="numbering" w:customStyle="1" w:styleId="22160">
    <w:name w:val="Нет списка2216"/>
    <w:next w:val="ac"/>
    <w:semiHidden/>
    <w:unhideWhenUsed/>
    <w:rsid w:val="00C94120"/>
  </w:style>
  <w:style w:type="numbering" w:customStyle="1" w:styleId="3216">
    <w:name w:val="Нет списка3216"/>
    <w:next w:val="ac"/>
    <w:semiHidden/>
    <w:rsid w:val="00C94120"/>
  </w:style>
  <w:style w:type="table" w:customStyle="1" w:styleId="5222">
    <w:name w:val="Сетка таблицы5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2">
    <w:name w:val="Нет списка73"/>
    <w:next w:val="ac"/>
    <w:uiPriority w:val="99"/>
    <w:semiHidden/>
    <w:unhideWhenUsed/>
    <w:rsid w:val="00C94120"/>
  </w:style>
  <w:style w:type="numbering" w:customStyle="1" w:styleId="1432">
    <w:name w:val="Нет списка143"/>
    <w:next w:val="ac"/>
    <w:uiPriority w:val="99"/>
    <w:semiHidden/>
    <w:rsid w:val="00C94120"/>
  </w:style>
  <w:style w:type="numbering" w:customStyle="1" w:styleId="1133">
    <w:name w:val="Нет списка1133"/>
    <w:next w:val="ac"/>
    <w:semiHidden/>
    <w:rsid w:val="00C94120"/>
  </w:style>
  <w:style w:type="numbering" w:customStyle="1" w:styleId="2330">
    <w:name w:val="Нет списка233"/>
    <w:next w:val="ac"/>
    <w:semiHidden/>
    <w:unhideWhenUsed/>
    <w:rsid w:val="00C94120"/>
  </w:style>
  <w:style w:type="numbering" w:customStyle="1" w:styleId="3330">
    <w:name w:val="Нет списка333"/>
    <w:next w:val="ac"/>
    <w:semiHidden/>
    <w:rsid w:val="00C94120"/>
  </w:style>
  <w:style w:type="numbering" w:customStyle="1" w:styleId="433">
    <w:name w:val="Нет списка433"/>
    <w:next w:val="ac"/>
    <w:semiHidden/>
    <w:rsid w:val="00C94120"/>
  </w:style>
  <w:style w:type="numbering" w:customStyle="1" w:styleId="1111120">
    <w:name w:val="Нет списка111112"/>
    <w:next w:val="ac"/>
    <w:semiHidden/>
    <w:rsid w:val="00C94120"/>
  </w:style>
  <w:style w:type="numbering" w:customStyle="1" w:styleId="11111120">
    <w:name w:val="Нет списка1111112"/>
    <w:next w:val="ac"/>
    <w:semiHidden/>
    <w:rsid w:val="00C94120"/>
  </w:style>
  <w:style w:type="numbering" w:customStyle="1" w:styleId="2133">
    <w:name w:val="Нет списка2133"/>
    <w:next w:val="ac"/>
    <w:semiHidden/>
    <w:unhideWhenUsed/>
    <w:rsid w:val="00C94120"/>
  </w:style>
  <w:style w:type="numbering" w:customStyle="1" w:styleId="3133">
    <w:name w:val="Нет списка3133"/>
    <w:next w:val="ac"/>
    <w:semiHidden/>
    <w:rsid w:val="00C94120"/>
  </w:style>
  <w:style w:type="numbering" w:customStyle="1" w:styleId="41130">
    <w:name w:val="Нет списка4113"/>
    <w:next w:val="ac"/>
    <w:semiHidden/>
    <w:rsid w:val="00C94120"/>
  </w:style>
  <w:style w:type="numbering" w:customStyle="1" w:styleId="1223">
    <w:name w:val="Нет списка1223"/>
    <w:next w:val="ac"/>
    <w:semiHidden/>
    <w:rsid w:val="00C94120"/>
  </w:style>
  <w:style w:type="numbering" w:customStyle="1" w:styleId="211130">
    <w:name w:val="Нет списка21113"/>
    <w:next w:val="ac"/>
    <w:semiHidden/>
    <w:unhideWhenUsed/>
    <w:rsid w:val="00C94120"/>
  </w:style>
  <w:style w:type="numbering" w:customStyle="1" w:styleId="311130">
    <w:name w:val="Нет списка31113"/>
    <w:next w:val="ac"/>
    <w:semiHidden/>
    <w:rsid w:val="00C94120"/>
  </w:style>
  <w:style w:type="numbering" w:customStyle="1" w:styleId="523">
    <w:name w:val="Нет списка523"/>
    <w:next w:val="ac"/>
    <w:uiPriority w:val="99"/>
    <w:semiHidden/>
    <w:unhideWhenUsed/>
    <w:rsid w:val="00C94120"/>
  </w:style>
  <w:style w:type="numbering" w:customStyle="1" w:styleId="6130">
    <w:name w:val="Нет списка613"/>
    <w:next w:val="ac"/>
    <w:uiPriority w:val="99"/>
    <w:semiHidden/>
    <w:rsid w:val="00C94120"/>
  </w:style>
  <w:style w:type="numbering" w:customStyle="1" w:styleId="1323">
    <w:name w:val="Нет списка1323"/>
    <w:next w:val="ac"/>
    <w:semiHidden/>
    <w:rsid w:val="00C94120"/>
  </w:style>
  <w:style w:type="numbering" w:customStyle="1" w:styleId="112130">
    <w:name w:val="Нет списка11213"/>
    <w:next w:val="ac"/>
    <w:semiHidden/>
    <w:rsid w:val="00C94120"/>
  </w:style>
  <w:style w:type="numbering" w:customStyle="1" w:styleId="2223">
    <w:name w:val="Нет списка2223"/>
    <w:next w:val="ac"/>
    <w:semiHidden/>
    <w:unhideWhenUsed/>
    <w:rsid w:val="00C94120"/>
  </w:style>
  <w:style w:type="numbering" w:customStyle="1" w:styleId="3223">
    <w:name w:val="Нет списка3223"/>
    <w:next w:val="ac"/>
    <w:semiHidden/>
    <w:rsid w:val="00C94120"/>
  </w:style>
  <w:style w:type="numbering" w:customStyle="1" w:styleId="42130">
    <w:name w:val="Нет списка4213"/>
    <w:next w:val="ac"/>
    <w:semiHidden/>
    <w:rsid w:val="00C94120"/>
  </w:style>
  <w:style w:type="numbering" w:customStyle="1" w:styleId="12113">
    <w:name w:val="Нет списка12113"/>
    <w:next w:val="ac"/>
    <w:semiHidden/>
    <w:rsid w:val="00C94120"/>
  </w:style>
  <w:style w:type="numbering" w:customStyle="1" w:styleId="212130">
    <w:name w:val="Нет списка21213"/>
    <w:next w:val="ac"/>
    <w:semiHidden/>
    <w:unhideWhenUsed/>
    <w:rsid w:val="00C94120"/>
  </w:style>
  <w:style w:type="numbering" w:customStyle="1" w:styleId="312130">
    <w:name w:val="Нет списка31213"/>
    <w:next w:val="ac"/>
    <w:semiHidden/>
    <w:rsid w:val="00C94120"/>
  </w:style>
  <w:style w:type="numbering" w:customStyle="1" w:styleId="5113">
    <w:name w:val="Нет списка5113"/>
    <w:next w:val="ac"/>
    <w:uiPriority w:val="99"/>
    <w:semiHidden/>
    <w:rsid w:val="00C94120"/>
  </w:style>
  <w:style w:type="numbering" w:customStyle="1" w:styleId="13113">
    <w:name w:val="Нет списка13113"/>
    <w:next w:val="ac"/>
    <w:semiHidden/>
    <w:rsid w:val="00C94120"/>
  </w:style>
  <w:style w:type="numbering" w:customStyle="1" w:styleId="221130">
    <w:name w:val="Нет списка22113"/>
    <w:next w:val="ac"/>
    <w:semiHidden/>
    <w:unhideWhenUsed/>
    <w:rsid w:val="00C94120"/>
  </w:style>
  <w:style w:type="numbering" w:customStyle="1" w:styleId="32113">
    <w:name w:val="Нет списка32113"/>
    <w:next w:val="ac"/>
    <w:semiHidden/>
    <w:rsid w:val="00C94120"/>
  </w:style>
  <w:style w:type="numbering" w:customStyle="1" w:styleId="SymbolSymbol32">
    <w:name w:val="Стиль маркированный Symbol (Symbol) подчеркивание32"/>
    <w:basedOn w:val="ac"/>
    <w:rsid w:val="00C94120"/>
  </w:style>
  <w:style w:type="numbering" w:customStyle="1" w:styleId="328">
    <w:name w:val="Стиль нумерованный32"/>
    <w:basedOn w:val="ac"/>
    <w:rsid w:val="00C94120"/>
  </w:style>
  <w:style w:type="numbering" w:customStyle="1" w:styleId="12pt32">
    <w:name w:val="Стиль маркированный 12 pt32"/>
    <w:basedOn w:val="ac"/>
    <w:rsid w:val="00C94120"/>
  </w:style>
  <w:style w:type="numbering" w:customStyle="1" w:styleId="329">
    <w:name w:val="Стиль маркированный32"/>
    <w:basedOn w:val="ac"/>
    <w:rsid w:val="00C94120"/>
  </w:style>
  <w:style w:type="numbering" w:customStyle="1" w:styleId="7122">
    <w:name w:val="Нет списка712"/>
    <w:next w:val="ac"/>
    <w:uiPriority w:val="99"/>
    <w:semiHidden/>
    <w:rsid w:val="00C94120"/>
  </w:style>
  <w:style w:type="numbering" w:customStyle="1" w:styleId="14120">
    <w:name w:val="Нет списка1412"/>
    <w:next w:val="ac"/>
    <w:semiHidden/>
    <w:rsid w:val="00C94120"/>
  </w:style>
  <w:style w:type="numbering" w:customStyle="1" w:styleId="23120">
    <w:name w:val="Нет списка2312"/>
    <w:next w:val="ac"/>
    <w:semiHidden/>
    <w:unhideWhenUsed/>
    <w:rsid w:val="00C94120"/>
  </w:style>
  <w:style w:type="numbering" w:customStyle="1" w:styleId="3312">
    <w:name w:val="Нет списка3312"/>
    <w:next w:val="ac"/>
    <w:semiHidden/>
    <w:rsid w:val="00C94120"/>
  </w:style>
  <w:style w:type="numbering" w:customStyle="1" w:styleId="4312">
    <w:name w:val="Нет списка4312"/>
    <w:next w:val="ac"/>
    <w:semiHidden/>
    <w:rsid w:val="00C94120"/>
  </w:style>
  <w:style w:type="numbering" w:customStyle="1" w:styleId="113120">
    <w:name w:val="Нет списка11312"/>
    <w:next w:val="ac"/>
    <w:semiHidden/>
    <w:rsid w:val="00C94120"/>
  </w:style>
  <w:style w:type="numbering" w:customStyle="1" w:styleId="11122">
    <w:name w:val="Нет списка11122"/>
    <w:next w:val="ac"/>
    <w:semiHidden/>
    <w:rsid w:val="00C94120"/>
  </w:style>
  <w:style w:type="numbering" w:customStyle="1" w:styleId="213120">
    <w:name w:val="Нет списка21312"/>
    <w:next w:val="ac"/>
    <w:semiHidden/>
    <w:unhideWhenUsed/>
    <w:rsid w:val="00C94120"/>
  </w:style>
  <w:style w:type="numbering" w:customStyle="1" w:styleId="31312">
    <w:name w:val="Нет списка31312"/>
    <w:next w:val="ac"/>
    <w:semiHidden/>
    <w:rsid w:val="00C94120"/>
  </w:style>
  <w:style w:type="numbering" w:customStyle="1" w:styleId="411120">
    <w:name w:val="Нет списка41112"/>
    <w:next w:val="ac"/>
    <w:semiHidden/>
    <w:rsid w:val="00C94120"/>
  </w:style>
  <w:style w:type="numbering" w:customStyle="1" w:styleId="12212">
    <w:name w:val="Нет списка12212"/>
    <w:next w:val="ac"/>
    <w:semiHidden/>
    <w:rsid w:val="00C94120"/>
  </w:style>
  <w:style w:type="numbering" w:customStyle="1" w:styleId="2111120">
    <w:name w:val="Нет списка211112"/>
    <w:next w:val="ac"/>
    <w:semiHidden/>
    <w:unhideWhenUsed/>
    <w:rsid w:val="00C94120"/>
  </w:style>
  <w:style w:type="numbering" w:customStyle="1" w:styleId="3111120">
    <w:name w:val="Нет списка311112"/>
    <w:next w:val="ac"/>
    <w:semiHidden/>
    <w:rsid w:val="00C94120"/>
  </w:style>
  <w:style w:type="numbering" w:customStyle="1" w:styleId="52120">
    <w:name w:val="Нет списка5212"/>
    <w:next w:val="ac"/>
    <w:uiPriority w:val="99"/>
    <w:semiHidden/>
    <w:unhideWhenUsed/>
    <w:rsid w:val="00C94120"/>
  </w:style>
  <w:style w:type="numbering" w:customStyle="1" w:styleId="6112">
    <w:name w:val="Нет списка6112"/>
    <w:next w:val="ac"/>
    <w:uiPriority w:val="99"/>
    <w:semiHidden/>
    <w:rsid w:val="00C94120"/>
  </w:style>
  <w:style w:type="numbering" w:customStyle="1" w:styleId="13212">
    <w:name w:val="Нет списка13212"/>
    <w:next w:val="ac"/>
    <w:semiHidden/>
    <w:rsid w:val="00C94120"/>
  </w:style>
  <w:style w:type="numbering" w:customStyle="1" w:styleId="112112">
    <w:name w:val="Нет списка112112"/>
    <w:next w:val="ac"/>
    <w:semiHidden/>
    <w:rsid w:val="00C94120"/>
  </w:style>
  <w:style w:type="numbering" w:customStyle="1" w:styleId="22212">
    <w:name w:val="Нет списка22212"/>
    <w:next w:val="ac"/>
    <w:semiHidden/>
    <w:unhideWhenUsed/>
    <w:rsid w:val="00C94120"/>
  </w:style>
  <w:style w:type="numbering" w:customStyle="1" w:styleId="32212">
    <w:name w:val="Нет списка32212"/>
    <w:next w:val="ac"/>
    <w:semiHidden/>
    <w:rsid w:val="00C94120"/>
  </w:style>
  <w:style w:type="numbering" w:customStyle="1" w:styleId="42112">
    <w:name w:val="Нет списка42112"/>
    <w:next w:val="ac"/>
    <w:semiHidden/>
    <w:rsid w:val="00C94120"/>
  </w:style>
  <w:style w:type="numbering" w:customStyle="1" w:styleId="121112">
    <w:name w:val="Нет списка121112"/>
    <w:next w:val="ac"/>
    <w:semiHidden/>
    <w:rsid w:val="00C94120"/>
  </w:style>
  <w:style w:type="numbering" w:customStyle="1" w:styleId="212112">
    <w:name w:val="Нет списка212112"/>
    <w:next w:val="ac"/>
    <w:semiHidden/>
    <w:unhideWhenUsed/>
    <w:rsid w:val="00C94120"/>
  </w:style>
  <w:style w:type="numbering" w:customStyle="1" w:styleId="312112">
    <w:name w:val="Нет списка312112"/>
    <w:next w:val="ac"/>
    <w:semiHidden/>
    <w:rsid w:val="00C94120"/>
  </w:style>
  <w:style w:type="numbering" w:customStyle="1" w:styleId="51112">
    <w:name w:val="Нет списка51112"/>
    <w:next w:val="ac"/>
    <w:uiPriority w:val="99"/>
    <w:semiHidden/>
    <w:rsid w:val="00C94120"/>
  </w:style>
  <w:style w:type="numbering" w:customStyle="1" w:styleId="131112">
    <w:name w:val="Нет списка131112"/>
    <w:next w:val="ac"/>
    <w:semiHidden/>
    <w:rsid w:val="00C94120"/>
  </w:style>
  <w:style w:type="numbering" w:customStyle="1" w:styleId="221112">
    <w:name w:val="Нет списка221112"/>
    <w:next w:val="ac"/>
    <w:semiHidden/>
    <w:unhideWhenUsed/>
    <w:rsid w:val="00C94120"/>
  </w:style>
  <w:style w:type="numbering" w:customStyle="1" w:styleId="321112">
    <w:name w:val="Нет списка321112"/>
    <w:next w:val="ac"/>
    <w:semiHidden/>
    <w:rsid w:val="00C94120"/>
  </w:style>
  <w:style w:type="numbering" w:customStyle="1" w:styleId="SymbolSymbol113">
    <w:name w:val="Стиль маркированный Symbol (Symbol) подчеркивание113"/>
    <w:basedOn w:val="ac"/>
    <w:rsid w:val="00C94120"/>
  </w:style>
  <w:style w:type="numbering" w:customStyle="1" w:styleId="1127">
    <w:name w:val="Стиль нумерованный112"/>
    <w:basedOn w:val="ac"/>
    <w:rsid w:val="00C94120"/>
  </w:style>
  <w:style w:type="numbering" w:customStyle="1" w:styleId="12pt122">
    <w:name w:val="Стиль маркированный 12 pt122"/>
    <w:basedOn w:val="ac"/>
    <w:rsid w:val="00C94120"/>
  </w:style>
  <w:style w:type="numbering" w:customStyle="1" w:styleId="1128">
    <w:name w:val="Стиль маркированный112"/>
    <w:basedOn w:val="ac"/>
    <w:rsid w:val="00C94120"/>
  </w:style>
  <w:style w:type="numbering" w:customStyle="1" w:styleId="822">
    <w:name w:val="Нет списка82"/>
    <w:next w:val="ac"/>
    <w:uiPriority w:val="99"/>
    <w:semiHidden/>
    <w:rsid w:val="00C94120"/>
  </w:style>
  <w:style w:type="numbering" w:customStyle="1" w:styleId="1522">
    <w:name w:val="Нет списка152"/>
    <w:next w:val="ac"/>
    <w:semiHidden/>
    <w:rsid w:val="00C94120"/>
  </w:style>
  <w:style w:type="numbering" w:customStyle="1" w:styleId="2420">
    <w:name w:val="Нет списка242"/>
    <w:next w:val="ac"/>
    <w:semiHidden/>
    <w:unhideWhenUsed/>
    <w:rsid w:val="00C94120"/>
  </w:style>
  <w:style w:type="numbering" w:customStyle="1" w:styleId="3420">
    <w:name w:val="Нет списка342"/>
    <w:next w:val="ac"/>
    <w:semiHidden/>
    <w:rsid w:val="00C94120"/>
  </w:style>
  <w:style w:type="numbering" w:customStyle="1" w:styleId="442">
    <w:name w:val="Нет списка442"/>
    <w:next w:val="ac"/>
    <w:semiHidden/>
    <w:rsid w:val="00C94120"/>
  </w:style>
  <w:style w:type="numbering" w:customStyle="1" w:styleId="11420">
    <w:name w:val="Нет списка1142"/>
    <w:next w:val="ac"/>
    <w:semiHidden/>
    <w:rsid w:val="00C94120"/>
  </w:style>
  <w:style w:type="numbering" w:customStyle="1" w:styleId="11132">
    <w:name w:val="Нет списка11132"/>
    <w:next w:val="ac"/>
    <w:semiHidden/>
    <w:rsid w:val="00C94120"/>
  </w:style>
  <w:style w:type="numbering" w:customStyle="1" w:styleId="2142">
    <w:name w:val="Нет списка2142"/>
    <w:next w:val="ac"/>
    <w:semiHidden/>
    <w:unhideWhenUsed/>
    <w:rsid w:val="00C94120"/>
  </w:style>
  <w:style w:type="numbering" w:customStyle="1" w:styleId="3142">
    <w:name w:val="Нет списка3142"/>
    <w:next w:val="ac"/>
    <w:semiHidden/>
    <w:rsid w:val="00C94120"/>
  </w:style>
  <w:style w:type="numbering" w:customStyle="1" w:styleId="4122">
    <w:name w:val="Нет списка4122"/>
    <w:next w:val="ac"/>
    <w:semiHidden/>
    <w:rsid w:val="00C94120"/>
  </w:style>
  <w:style w:type="numbering" w:customStyle="1" w:styleId="1232">
    <w:name w:val="Нет списка1232"/>
    <w:next w:val="ac"/>
    <w:semiHidden/>
    <w:rsid w:val="00C94120"/>
  </w:style>
  <w:style w:type="numbering" w:customStyle="1" w:styleId="211220">
    <w:name w:val="Нет списка21122"/>
    <w:next w:val="ac"/>
    <w:semiHidden/>
    <w:unhideWhenUsed/>
    <w:rsid w:val="00C94120"/>
  </w:style>
  <w:style w:type="numbering" w:customStyle="1" w:styleId="31122">
    <w:name w:val="Нет списка31122"/>
    <w:next w:val="ac"/>
    <w:semiHidden/>
    <w:rsid w:val="00C94120"/>
  </w:style>
  <w:style w:type="numbering" w:customStyle="1" w:styleId="532">
    <w:name w:val="Нет списка532"/>
    <w:next w:val="ac"/>
    <w:uiPriority w:val="99"/>
    <w:semiHidden/>
    <w:unhideWhenUsed/>
    <w:rsid w:val="00C94120"/>
  </w:style>
  <w:style w:type="numbering" w:customStyle="1" w:styleId="6220">
    <w:name w:val="Нет списка622"/>
    <w:next w:val="ac"/>
    <w:uiPriority w:val="99"/>
    <w:semiHidden/>
    <w:rsid w:val="00C94120"/>
  </w:style>
  <w:style w:type="numbering" w:customStyle="1" w:styleId="1332">
    <w:name w:val="Нет списка1332"/>
    <w:next w:val="ac"/>
    <w:semiHidden/>
    <w:rsid w:val="00C94120"/>
  </w:style>
  <w:style w:type="numbering" w:customStyle="1" w:styleId="11222">
    <w:name w:val="Нет списка11222"/>
    <w:next w:val="ac"/>
    <w:semiHidden/>
    <w:rsid w:val="00C94120"/>
  </w:style>
  <w:style w:type="numbering" w:customStyle="1" w:styleId="2232">
    <w:name w:val="Нет списка2232"/>
    <w:next w:val="ac"/>
    <w:semiHidden/>
    <w:unhideWhenUsed/>
    <w:rsid w:val="00C94120"/>
  </w:style>
  <w:style w:type="numbering" w:customStyle="1" w:styleId="3232">
    <w:name w:val="Нет списка3232"/>
    <w:next w:val="ac"/>
    <w:semiHidden/>
    <w:rsid w:val="00C94120"/>
  </w:style>
  <w:style w:type="numbering" w:customStyle="1" w:styleId="4222">
    <w:name w:val="Нет списка4222"/>
    <w:next w:val="ac"/>
    <w:semiHidden/>
    <w:rsid w:val="00C94120"/>
  </w:style>
  <w:style w:type="numbering" w:customStyle="1" w:styleId="12122">
    <w:name w:val="Нет списка12122"/>
    <w:next w:val="ac"/>
    <w:semiHidden/>
    <w:rsid w:val="00C94120"/>
  </w:style>
  <w:style w:type="numbering" w:customStyle="1" w:styleId="21222">
    <w:name w:val="Нет списка21222"/>
    <w:next w:val="ac"/>
    <w:semiHidden/>
    <w:unhideWhenUsed/>
    <w:rsid w:val="00C94120"/>
  </w:style>
  <w:style w:type="numbering" w:customStyle="1" w:styleId="31222">
    <w:name w:val="Нет списка31222"/>
    <w:next w:val="ac"/>
    <w:semiHidden/>
    <w:rsid w:val="00C94120"/>
  </w:style>
  <w:style w:type="numbering" w:customStyle="1" w:styleId="5122">
    <w:name w:val="Нет списка5122"/>
    <w:next w:val="ac"/>
    <w:uiPriority w:val="99"/>
    <w:semiHidden/>
    <w:rsid w:val="00C94120"/>
  </w:style>
  <w:style w:type="numbering" w:customStyle="1" w:styleId="13122">
    <w:name w:val="Нет списка13122"/>
    <w:next w:val="ac"/>
    <w:semiHidden/>
    <w:rsid w:val="00C94120"/>
  </w:style>
  <w:style w:type="numbering" w:customStyle="1" w:styleId="22122">
    <w:name w:val="Нет списка22122"/>
    <w:next w:val="ac"/>
    <w:semiHidden/>
    <w:unhideWhenUsed/>
    <w:rsid w:val="00C94120"/>
  </w:style>
  <w:style w:type="numbering" w:customStyle="1" w:styleId="32122">
    <w:name w:val="Нет списка32122"/>
    <w:next w:val="ac"/>
    <w:semiHidden/>
    <w:rsid w:val="00C94120"/>
  </w:style>
  <w:style w:type="numbering" w:customStyle="1" w:styleId="SymbolSymbol212">
    <w:name w:val="Стиль маркированный Symbol (Symbol) подчеркивание212"/>
    <w:basedOn w:val="ac"/>
    <w:rsid w:val="00C94120"/>
  </w:style>
  <w:style w:type="numbering" w:customStyle="1" w:styleId="2127">
    <w:name w:val="Стиль нумерованный212"/>
    <w:basedOn w:val="ac"/>
    <w:rsid w:val="00C94120"/>
  </w:style>
  <w:style w:type="numbering" w:customStyle="1" w:styleId="12pt212">
    <w:name w:val="Стиль маркированный 12 pt212"/>
    <w:basedOn w:val="ac"/>
    <w:rsid w:val="00C94120"/>
  </w:style>
  <w:style w:type="numbering" w:customStyle="1" w:styleId="2128">
    <w:name w:val="Стиль маркированный212"/>
    <w:basedOn w:val="ac"/>
    <w:rsid w:val="00C94120"/>
  </w:style>
  <w:style w:type="numbering" w:customStyle="1" w:styleId="12pt1112">
    <w:name w:val="Стиль маркированный 12 pt1112"/>
    <w:basedOn w:val="ac"/>
    <w:rsid w:val="00C94120"/>
  </w:style>
  <w:style w:type="numbering" w:customStyle="1" w:styleId="922">
    <w:name w:val="Нет списка92"/>
    <w:next w:val="ac"/>
    <w:uiPriority w:val="99"/>
    <w:semiHidden/>
    <w:unhideWhenUsed/>
    <w:rsid w:val="00C94120"/>
  </w:style>
  <w:style w:type="numbering" w:customStyle="1" w:styleId="1622">
    <w:name w:val="Нет списка162"/>
    <w:next w:val="ac"/>
    <w:uiPriority w:val="99"/>
    <w:semiHidden/>
    <w:rsid w:val="00C94120"/>
  </w:style>
  <w:style w:type="table" w:customStyle="1" w:styleId="1820">
    <w:name w:val="Сетка таблицы182"/>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
    <w:name w:val="Нет списка1152"/>
    <w:next w:val="ac"/>
    <w:semiHidden/>
    <w:rsid w:val="00C94120"/>
  </w:style>
  <w:style w:type="numbering" w:customStyle="1" w:styleId="2520">
    <w:name w:val="Нет списка252"/>
    <w:next w:val="ac"/>
    <w:semiHidden/>
    <w:unhideWhenUsed/>
    <w:rsid w:val="00C94120"/>
  </w:style>
  <w:style w:type="numbering" w:customStyle="1" w:styleId="352">
    <w:name w:val="Нет списка352"/>
    <w:next w:val="ac"/>
    <w:semiHidden/>
    <w:rsid w:val="00C94120"/>
  </w:style>
  <w:style w:type="numbering" w:customStyle="1" w:styleId="452">
    <w:name w:val="Нет списка452"/>
    <w:next w:val="ac"/>
    <w:semiHidden/>
    <w:rsid w:val="00C94120"/>
  </w:style>
  <w:style w:type="table" w:customStyle="1" w:styleId="1920">
    <w:name w:val="Сетка таблицы19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2">
    <w:name w:val="Нет списка11142"/>
    <w:next w:val="ac"/>
    <w:semiHidden/>
    <w:rsid w:val="00C94120"/>
  </w:style>
  <w:style w:type="table" w:customStyle="1" w:styleId="11123">
    <w:name w:val="Сетка таблицы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c"/>
    <w:semiHidden/>
    <w:rsid w:val="00C94120"/>
  </w:style>
  <w:style w:type="numbering" w:customStyle="1" w:styleId="21520">
    <w:name w:val="Нет списка2152"/>
    <w:next w:val="ac"/>
    <w:semiHidden/>
    <w:unhideWhenUsed/>
    <w:rsid w:val="00C94120"/>
  </w:style>
  <w:style w:type="numbering" w:customStyle="1" w:styleId="3152">
    <w:name w:val="Нет списка3152"/>
    <w:next w:val="ac"/>
    <w:semiHidden/>
    <w:rsid w:val="00C94120"/>
  </w:style>
  <w:style w:type="numbering" w:customStyle="1" w:styleId="4132">
    <w:name w:val="Нет списка4132"/>
    <w:next w:val="ac"/>
    <w:semiHidden/>
    <w:rsid w:val="00C94120"/>
  </w:style>
  <w:style w:type="table" w:customStyle="1" w:styleId="2329">
    <w:name w:val="Сетка таблицы23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
    <w:name w:val="Нет списка1242"/>
    <w:next w:val="ac"/>
    <w:semiHidden/>
    <w:rsid w:val="00C94120"/>
  </w:style>
  <w:style w:type="numbering" w:customStyle="1" w:styleId="21132">
    <w:name w:val="Нет списка21132"/>
    <w:next w:val="ac"/>
    <w:semiHidden/>
    <w:unhideWhenUsed/>
    <w:rsid w:val="00C94120"/>
  </w:style>
  <w:style w:type="numbering" w:customStyle="1" w:styleId="31132">
    <w:name w:val="Нет списка31132"/>
    <w:next w:val="ac"/>
    <w:semiHidden/>
    <w:rsid w:val="00C94120"/>
  </w:style>
  <w:style w:type="table" w:customStyle="1" w:styleId="211122">
    <w:name w:val="Сетка таблицы2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2"/>
    <w:next w:val="ac"/>
    <w:uiPriority w:val="99"/>
    <w:semiHidden/>
    <w:unhideWhenUsed/>
    <w:rsid w:val="00C94120"/>
  </w:style>
  <w:style w:type="numbering" w:customStyle="1" w:styleId="632">
    <w:name w:val="Нет списка632"/>
    <w:next w:val="ac"/>
    <w:uiPriority w:val="99"/>
    <w:semiHidden/>
    <w:rsid w:val="00C94120"/>
  </w:style>
  <w:style w:type="table" w:customStyle="1" w:styleId="3220">
    <w:name w:val="Сетка таблицы32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2">
    <w:name w:val="Нет списка1342"/>
    <w:next w:val="ac"/>
    <w:semiHidden/>
    <w:rsid w:val="00C94120"/>
  </w:style>
  <w:style w:type="table" w:customStyle="1" w:styleId="12120">
    <w:name w:val="Сетка таблицы12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
    <w:name w:val="Нет списка11232"/>
    <w:next w:val="ac"/>
    <w:semiHidden/>
    <w:rsid w:val="00C94120"/>
  </w:style>
  <w:style w:type="numbering" w:customStyle="1" w:styleId="2242">
    <w:name w:val="Нет списка2242"/>
    <w:next w:val="ac"/>
    <w:semiHidden/>
    <w:unhideWhenUsed/>
    <w:rsid w:val="00C94120"/>
  </w:style>
  <w:style w:type="numbering" w:customStyle="1" w:styleId="3242">
    <w:name w:val="Нет списка3242"/>
    <w:next w:val="ac"/>
    <w:semiHidden/>
    <w:rsid w:val="00C94120"/>
  </w:style>
  <w:style w:type="numbering" w:customStyle="1" w:styleId="4232">
    <w:name w:val="Нет списка4232"/>
    <w:next w:val="ac"/>
    <w:semiHidden/>
    <w:rsid w:val="00C94120"/>
  </w:style>
  <w:style w:type="numbering" w:customStyle="1" w:styleId="12132">
    <w:name w:val="Нет списка12132"/>
    <w:next w:val="ac"/>
    <w:semiHidden/>
    <w:rsid w:val="00C94120"/>
  </w:style>
  <w:style w:type="numbering" w:customStyle="1" w:styleId="21232">
    <w:name w:val="Нет списка21232"/>
    <w:next w:val="ac"/>
    <w:semiHidden/>
    <w:unhideWhenUsed/>
    <w:rsid w:val="00C94120"/>
  </w:style>
  <w:style w:type="numbering" w:customStyle="1" w:styleId="31232">
    <w:name w:val="Нет списка31232"/>
    <w:next w:val="ac"/>
    <w:semiHidden/>
    <w:rsid w:val="00C94120"/>
  </w:style>
  <w:style w:type="numbering" w:customStyle="1" w:styleId="5132">
    <w:name w:val="Нет списка5132"/>
    <w:next w:val="ac"/>
    <w:uiPriority w:val="99"/>
    <w:semiHidden/>
    <w:rsid w:val="00C94120"/>
  </w:style>
  <w:style w:type="table" w:customStyle="1" w:styleId="31123">
    <w:name w:val="Сетка таблицы3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2">
    <w:name w:val="Нет списка13132"/>
    <w:next w:val="ac"/>
    <w:semiHidden/>
    <w:rsid w:val="00C94120"/>
  </w:style>
  <w:style w:type="numbering" w:customStyle="1" w:styleId="22132">
    <w:name w:val="Нет списка22132"/>
    <w:next w:val="ac"/>
    <w:semiHidden/>
    <w:unhideWhenUsed/>
    <w:rsid w:val="00C94120"/>
  </w:style>
  <w:style w:type="numbering" w:customStyle="1" w:styleId="32132">
    <w:name w:val="Нет списка32132"/>
    <w:next w:val="ac"/>
    <w:semiHidden/>
    <w:rsid w:val="00C94120"/>
  </w:style>
  <w:style w:type="table" w:customStyle="1" w:styleId="4120">
    <w:name w:val="Сетка таблицы4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2">
    <w:name w:val="Стиль маркированный Symbol (Symbol) подчеркивание312"/>
    <w:basedOn w:val="ac"/>
    <w:rsid w:val="00C94120"/>
  </w:style>
  <w:style w:type="numbering" w:customStyle="1" w:styleId="312">
    <w:name w:val="Стиль нумерованный312"/>
    <w:basedOn w:val="ac"/>
    <w:rsid w:val="00C94120"/>
    <w:pPr>
      <w:numPr>
        <w:numId w:val="49"/>
      </w:numPr>
    </w:pPr>
  </w:style>
  <w:style w:type="numbering" w:customStyle="1" w:styleId="12pt312">
    <w:name w:val="Стиль маркированный 12 pt312"/>
    <w:basedOn w:val="ac"/>
    <w:rsid w:val="00C94120"/>
  </w:style>
  <w:style w:type="numbering" w:customStyle="1" w:styleId="3127">
    <w:name w:val="Стиль маркированный312"/>
    <w:basedOn w:val="ac"/>
    <w:rsid w:val="00C94120"/>
  </w:style>
  <w:style w:type="table" w:customStyle="1" w:styleId="22123">
    <w:name w:val="Сетка таблицы2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0">
    <w:name w:val="Сетка таблицы16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2">
    <w:name w:val="Стиль маркированный 12 pt1212"/>
    <w:basedOn w:val="ac"/>
    <w:rsid w:val="00C94120"/>
  </w:style>
  <w:style w:type="table" w:customStyle="1" w:styleId="17120">
    <w:name w:val="Сетка таблицы17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
    <w:name w:val="Нет списка102"/>
    <w:next w:val="ac"/>
    <w:semiHidden/>
    <w:rsid w:val="00C94120"/>
  </w:style>
  <w:style w:type="table" w:customStyle="1" w:styleId="2020">
    <w:name w:val="Сетка таблицы20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2">
    <w:name w:val="Нет списка172"/>
    <w:next w:val="ac"/>
    <w:uiPriority w:val="99"/>
    <w:semiHidden/>
    <w:unhideWhenUsed/>
    <w:rsid w:val="00C94120"/>
  </w:style>
  <w:style w:type="numbering" w:customStyle="1" w:styleId="2620">
    <w:name w:val="Нет списка262"/>
    <w:next w:val="ac"/>
    <w:uiPriority w:val="99"/>
    <w:semiHidden/>
    <w:unhideWhenUsed/>
    <w:rsid w:val="00C94120"/>
  </w:style>
  <w:style w:type="numbering" w:customStyle="1" w:styleId="1821">
    <w:name w:val="Нет списка182"/>
    <w:next w:val="ac"/>
    <w:semiHidden/>
    <w:rsid w:val="00C94120"/>
  </w:style>
  <w:style w:type="table" w:customStyle="1" w:styleId="2421">
    <w:name w:val="Сетка таблицы24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
    <w:name w:val="Нет списка192"/>
    <w:next w:val="ac"/>
    <w:uiPriority w:val="99"/>
    <w:semiHidden/>
    <w:unhideWhenUsed/>
    <w:rsid w:val="00C94120"/>
  </w:style>
  <w:style w:type="numbering" w:customStyle="1" w:styleId="2720">
    <w:name w:val="Нет списка272"/>
    <w:next w:val="ac"/>
    <w:uiPriority w:val="99"/>
    <w:semiHidden/>
    <w:unhideWhenUsed/>
    <w:rsid w:val="00C94120"/>
  </w:style>
  <w:style w:type="numbering" w:customStyle="1" w:styleId="2021">
    <w:name w:val="Нет списка202"/>
    <w:next w:val="ac"/>
    <w:semiHidden/>
    <w:rsid w:val="00C94120"/>
  </w:style>
  <w:style w:type="table" w:customStyle="1" w:styleId="2521">
    <w:name w:val="Сетка таблицы25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0">
    <w:name w:val="Нет списка1102"/>
    <w:next w:val="ac"/>
    <w:uiPriority w:val="99"/>
    <w:semiHidden/>
    <w:unhideWhenUsed/>
    <w:rsid w:val="00C94120"/>
  </w:style>
  <w:style w:type="numbering" w:customStyle="1" w:styleId="2820">
    <w:name w:val="Нет списка282"/>
    <w:next w:val="ac"/>
    <w:uiPriority w:val="99"/>
    <w:semiHidden/>
    <w:unhideWhenUsed/>
    <w:rsid w:val="00C94120"/>
  </w:style>
  <w:style w:type="numbering" w:customStyle="1" w:styleId="2920">
    <w:name w:val="Нет списка292"/>
    <w:next w:val="ac"/>
    <w:uiPriority w:val="99"/>
    <w:semiHidden/>
    <w:rsid w:val="00C94120"/>
  </w:style>
  <w:style w:type="table" w:customStyle="1" w:styleId="2621">
    <w:name w:val="Сетка таблицы26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2">
    <w:name w:val="Нет списка1162"/>
    <w:next w:val="ac"/>
    <w:semiHidden/>
    <w:rsid w:val="00C94120"/>
  </w:style>
  <w:style w:type="numbering" w:customStyle="1" w:styleId="21020">
    <w:name w:val="Нет списка2102"/>
    <w:next w:val="ac"/>
    <w:semiHidden/>
    <w:unhideWhenUsed/>
    <w:rsid w:val="00C94120"/>
  </w:style>
  <w:style w:type="numbering" w:customStyle="1" w:styleId="362">
    <w:name w:val="Нет списка362"/>
    <w:next w:val="ac"/>
    <w:semiHidden/>
    <w:rsid w:val="00C94120"/>
  </w:style>
  <w:style w:type="numbering" w:customStyle="1" w:styleId="4620">
    <w:name w:val="Нет списка462"/>
    <w:next w:val="ac"/>
    <w:semiHidden/>
    <w:rsid w:val="00C94120"/>
  </w:style>
  <w:style w:type="table" w:customStyle="1" w:styleId="11021">
    <w:name w:val="Сетка таблицы110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
    <w:name w:val="Нет списка1172"/>
    <w:next w:val="ac"/>
    <w:semiHidden/>
    <w:rsid w:val="00C94120"/>
  </w:style>
  <w:style w:type="table" w:customStyle="1" w:styleId="11220">
    <w:name w:val="Сетка таблицы1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2">
    <w:name w:val="Нет списка11152"/>
    <w:next w:val="ac"/>
    <w:semiHidden/>
    <w:rsid w:val="00C94120"/>
  </w:style>
  <w:style w:type="numbering" w:customStyle="1" w:styleId="21620">
    <w:name w:val="Нет списка2162"/>
    <w:next w:val="ac"/>
    <w:semiHidden/>
    <w:unhideWhenUsed/>
    <w:rsid w:val="00C94120"/>
  </w:style>
  <w:style w:type="numbering" w:customStyle="1" w:styleId="31620">
    <w:name w:val="Нет списка3162"/>
    <w:next w:val="ac"/>
    <w:semiHidden/>
    <w:rsid w:val="00C94120"/>
  </w:style>
  <w:style w:type="numbering" w:customStyle="1" w:styleId="4142">
    <w:name w:val="Нет списка4142"/>
    <w:next w:val="ac"/>
    <w:semiHidden/>
    <w:rsid w:val="00C94120"/>
  </w:style>
  <w:style w:type="table" w:customStyle="1" w:styleId="2721">
    <w:name w:val="Сетка таблицы27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2">
    <w:name w:val="Нет списка1252"/>
    <w:next w:val="ac"/>
    <w:semiHidden/>
    <w:rsid w:val="00C94120"/>
  </w:style>
  <w:style w:type="numbering" w:customStyle="1" w:styleId="21142">
    <w:name w:val="Нет списка21142"/>
    <w:next w:val="ac"/>
    <w:semiHidden/>
    <w:unhideWhenUsed/>
    <w:rsid w:val="00C94120"/>
  </w:style>
  <w:style w:type="numbering" w:customStyle="1" w:styleId="31142">
    <w:name w:val="Нет списка31142"/>
    <w:next w:val="ac"/>
    <w:semiHidden/>
    <w:rsid w:val="00C94120"/>
  </w:style>
  <w:style w:type="numbering" w:customStyle="1" w:styleId="552">
    <w:name w:val="Нет списка552"/>
    <w:next w:val="ac"/>
    <w:uiPriority w:val="99"/>
    <w:semiHidden/>
    <w:unhideWhenUsed/>
    <w:rsid w:val="00C94120"/>
  </w:style>
  <w:style w:type="numbering" w:customStyle="1" w:styleId="642">
    <w:name w:val="Нет списка642"/>
    <w:next w:val="ac"/>
    <w:uiPriority w:val="99"/>
    <w:semiHidden/>
    <w:rsid w:val="00C94120"/>
  </w:style>
  <w:style w:type="table" w:customStyle="1" w:styleId="3322">
    <w:name w:val="Сетка таблицы33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20">
    <w:name w:val="Нет списка1352"/>
    <w:next w:val="ac"/>
    <w:semiHidden/>
    <w:rsid w:val="00C94120"/>
  </w:style>
  <w:style w:type="table" w:customStyle="1" w:styleId="12222">
    <w:name w:val="Сетка таблицы12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2">
    <w:name w:val="Нет списка11242"/>
    <w:next w:val="ac"/>
    <w:semiHidden/>
    <w:rsid w:val="00C94120"/>
  </w:style>
  <w:style w:type="numbering" w:customStyle="1" w:styleId="2252">
    <w:name w:val="Нет списка2252"/>
    <w:next w:val="ac"/>
    <w:semiHidden/>
    <w:unhideWhenUsed/>
    <w:rsid w:val="00C94120"/>
  </w:style>
  <w:style w:type="numbering" w:customStyle="1" w:styleId="3252">
    <w:name w:val="Нет списка3252"/>
    <w:next w:val="ac"/>
    <w:semiHidden/>
    <w:rsid w:val="00C94120"/>
  </w:style>
  <w:style w:type="numbering" w:customStyle="1" w:styleId="4242">
    <w:name w:val="Нет списка4242"/>
    <w:next w:val="ac"/>
    <w:semiHidden/>
    <w:rsid w:val="00C94120"/>
  </w:style>
  <w:style w:type="numbering" w:customStyle="1" w:styleId="12142">
    <w:name w:val="Нет списка12142"/>
    <w:next w:val="ac"/>
    <w:semiHidden/>
    <w:rsid w:val="00C94120"/>
  </w:style>
  <w:style w:type="numbering" w:customStyle="1" w:styleId="21242">
    <w:name w:val="Нет списка21242"/>
    <w:next w:val="ac"/>
    <w:semiHidden/>
    <w:unhideWhenUsed/>
    <w:rsid w:val="00C94120"/>
  </w:style>
  <w:style w:type="numbering" w:customStyle="1" w:styleId="31242">
    <w:name w:val="Нет списка31242"/>
    <w:next w:val="ac"/>
    <w:semiHidden/>
    <w:rsid w:val="00C94120"/>
  </w:style>
  <w:style w:type="numbering" w:customStyle="1" w:styleId="5142">
    <w:name w:val="Нет списка5142"/>
    <w:next w:val="ac"/>
    <w:uiPriority w:val="99"/>
    <w:semiHidden/>
    <w:rsid w:val="00C94120"/>
  </w:style>
  <w:style w:type="table" w:customStyle="1" w:styleId="31220">
    <w:name w:val="Сетка таблицы3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2">
    <w:name w:val="Нет списка13142"/>
    <w:next w:val="ac"/>
    <w:semiHidden/>
    <w:rsid w:val="00C94120"/>
  </w:style>
  <w:style w:type="numbering" w:customStyle="1" w:styleId="22142">
    <w:name w:val="Нет списка22142"/>
    <w:next w:val="ac"/>
    <w:semiHidden/>
    <w:unhideWhenUsed/>
    <w:rsid w:val="00C94120"/>
  </w:style>
  <w:style w:type="numbering" w:customStyle="1" w:styleId="32142">
    <w:name w:val="Нет списка32142"/>
    <w:next w:val="ac"/>
    <w:semiHidden/>
    <w:rsid w:val="00C94120"/>
  </w:style>
  <w:style w:type="table" w:customStyle="1" w:styleId="4223">
    <w:name w:val="Сетка таблицы42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Сетка таблицы5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0">
    <w:name w:val="Сетка таблицы7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0">
    <w:name w:val="Нет списка302"/>
    <w:next w:val="ac"/>
    <w:semiHidden/>
    <w:rsid w:val="00C94120"/>
  </w:style>
  <w:style w:type="table" w:customStyle="1" w:styleId="2821">
    <w:name w:val="Сетка таблицы28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2">
    <w:name w:val="Нет списка1182"/>
    <w:next w:val="ac"/>
    <w:uiPriority w:val="99"/>
    <w:semiHidden/>
    <w:unhideWhenUsed/>
    <w:rsid w:val="00C94120"/>
  </w:style>
  <w:style w:type="numbering" w:customStyle="1" w:styleId="2172">
    <w:name w:val="Нет списка2172"/>
    <w:next w:val="ac"/>
    <w:uiPriority w:val="99"/>
    <w:semiHidden/>
    <w:unhideWhenUsed/>
    <w:rsid w:val="00C94120"/>
  </w:style>
  <w:style w:type="numbering" w:customStyle="1" w:styleId="372">
    <w:name w:val="Нет списка372"/>
    <w:next w:val="ac"/>
    <w:semiHidden/>
    <w:rsid w:val="00C94120"/>
  </w:style>
  <w:style w:type="table" w:customStyle="1" w:styleId="2921">
    <w:name w:val="Сетка таблицы29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2">
    <w:name w:val="Нет списка1192"/>
    <w:next w:val="ac"/>
    <w:uiPriority w:val="99"/>
    <w:semiHidden/>
    <w:unhideWhenUsed/>
    <w:rsid w:val="00C94120"/>
  </w:style>
  <w:style w:type="numbering" w:customStyle="1" w:styleId="2182">
    <w:name w:val="Нет списка2182"/>
    <w:next w:val="ac"/>
    <w:uiPriority w:val="99"/>
    <w:semiHidden/>
    <w:unhideWhenUsed/>
    <w:rsid w:val="00C94120"/>
  </w:style>
  <w:style w:type="numbering" w:customStyle="1" w:styleId="382">
    <w:name w:val="Нет списка382"/>
    <w:next w:val="ac"/>
    <w:semiHidden/>
    <w:rsid w:val="00C94120"/>
  </w:style>
  <w:style w:type="table" w:customStyle="1" w:styleId="3021">
    <w:name w:val="Сетка таблицы30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0">
    <w:name w:val="Нет списка1202"/>
    <w:next w:val="ac"/>
    <w:uiPriority w:val="99"/>
    <w:semiHidden/>
    <w:unhideWhenUsed/>
    <w:rsid w:val="00C94120"/>
  </w:style>
  <w:style w:type="numbering" w:customStyle="1" w:styleId="2192">
    <w:name w:val="Нет списка2192"/>
    <w:next w:val="ac"/>
    <w:uiPriority w:val="99"/>
    <w:semiHidden/>
    <w:unhideWhenUsed/>
    <w:rsid w:val="00C94120"/>
  </w:style>
  <w:style w:type="table" w:customStyle="1" w:styleId="3421">
    <w:name w:val="Сетка таблицы34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0">
    <w:name w:val="Сетка таблицы35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0">
    <w:name w:val="Сетка таблицы36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0">
    <w:name w:val="Сетка таблицы37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1">
    <w:name w:val="Сетка таблицы38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2">
    <w:name w:val="Нет списка392"/>
    <w:next w:val="ac"/>
    <w:uiPriority w:val="99"/>
    <w:semiHidden/>
    <w:unhideWhenUsed/>
    <w:rsid w:val="00C94120"/>
  </w:style>
  <w:style w:type="table" w:customStyle="1" w:styleId="11322">
    <w:name w:val="Сетка таблицы11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1">
    <w:name w:val="Сетка таблицы210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2">
    <w:name w:val="Сетка таблицы31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0">
    <w:name w:val="Сетка таблицы5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0">
    <w:name w:val="Сетка таблицы6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2">
    <w:name w:val="Стиль маркированный Symbol (Symbol) подчеркивание42"/>
    <w:basedOn w:val="ac"/>
    <w:rsid w:val="00C94120"/>
  </w:style>
  <w:style w:type="numbering" w:customStyle="1" w:styleId="427">
    <w:name w:val="Стиль нумерованный42"/>
    <w:basedOn w:val="ac"/>
    <w:rsid w:val="00C94120"/>
  </w:style>
  <w:style w:type="numbering" w:customStyle="1" w:styleId="12pt42">
    <w:name w:val="Стиль маркированный 12 pt42"/>
    <w:basedOn w:val="ac"/>
    <w:rsid w:val="00C94120"/>
  </w:style>
  <w:style w:type="numbering" w:customStyle="1" w:styleId="428">
    <w:name w:val="Стиль маркированный42"/>
    <w:basedOn w:val="ac"/>
    <w:rsid w:val="00C94120"/>
  </w:style>
  <w:style w:type="table" w:customStyle="1" w:styleId="22222">
    <w:name w:val="Сетка таблицы22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2">
    <w:name w:val="Стиль маркированный Symbol (Symbol) подчеркивание1112"/>
    <w:basedOn w:val="ac"/>
    <w:rsid w:val="00C94120"/>
  </w:style>
  <w:style w:type="numbering" w:customStyle="1" w:styleId="11124">
    <w:name w:val="Стиль нумерованный1112"/>
    <w:basedOn w:val="ac"/>
    <w:rsid w:val="00C94120"/>
  </w:style>
  <w:style w:type="numbering" w:customStyle="1" w:styleId="12pt132">
    <w:name w:val="Стиль маркированный 12 pt132"/>
    <w:basedOn w:val="ac"/>
    <w:rsid w:val="00C94120"/>
  </w:style>
  <w:style w:type="numbering" w:customStyle="1" w:styleId="11125">
    <w:name w:val="Стиль маркированный1112"/>
    <w:basedOn w:val="ac"/>
    <w:rsid w:val="00C94120"/>
  </w:style>
  <w:style w:type="numbering" w:customStyle="1" w:styleId="SymbolSymbol2112">
    <w:name w:val="Стиль маркированный Symbol (Symbol) подчеркивание2112"/>
    <w:basedOn w:val="ac"/>
    <w:rsid w:val="00C94120"/>
  </w:style>
  <w:style w:type="numbering" w:customStyle="1" w:styleId="21123">
    <w:name w:val="Стиль нумерованный2112"/>
    <w:basedOn w:val="ac"/>
    <w:rsid w:val="00C94120"/>
  </w:style>
  <w:style w:type="numbering" w:customStyle="1" w:styleId="12pt2112">
    <w:name w:val="Стиль маркированный 12 pt2112"/>
    <w:basedOn w:val="ac"/>
    <w:rsid w:val="00C94120"/>
  </w:style>
  <w:style w:type="numbering" w:customStyle="1" w:styleId="21124">
    <w:name w:val="Стиль маркированный2112"/>
    <w:basedOn w:val="ac"/>
    <w:rsid w:val="00C94120"/>
  </w:style>
  <w:style w:type="table" w:customStyle="1" w:styleId="51120">
    <w:name w:val="Сетка таблицы5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0">
    <w:name w:val="Сетка таблицы6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8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0">
    <w:name w:val="Сетка таблицы9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0">
    <w:name w:val="Сетка таблицы10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13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0">
    <w:name w:val="Сетка таблицы16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2">
    <w:name w:val="Стиль маркированный 12 pt11112"/>
    <w:basedOn w:val="ac"/>
    <w:rsid w:val="00C94120"/>
  </w:style>
  <w:style w:type="table" w:customStyle="1" w:styleId="17220">
    <w:name w:val="Сетка таблицы17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0">
    <w:name w:val="Сетка таблицы4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0">
    <w:name w:val="Сетка таблицы44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
    <w:name w:val="Нет списка401"/>
    <w:next w:val="ac"/>
    <w:uiPriority w:val="99"/>
    <w:semiHidden/>
    <w:unhideWhenUsed/>
    <w:rsid w:val="00C94120"/>
  </w:style>
  <w:style w:type="table" w:customStyle="1" w:styleId="11520">
    <w:name w:val="Сетка таблицы115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0">
    <w:name w:val="Сетка таблицы45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0">
    <w:name w:val="Сетка таблицы116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0">
    <w:name w:val="Сетка таблицы2142"/>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0">
    <w:name w:val="Сетка таблицы314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0">
    <w:name w:val="Сетка таблицы124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0">
    <w:name w:val="Сетка таблицы315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0">
    <w:name w:val="Сетка таблицы46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0">
    <w:name w:val="Сетка таблицы5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2">
    <w:name w:val="Стиль маркированный Symbol (Symbol) подчеркивание52"/>
    <w:basedOn w:val="ac"/>
    <w:rsid w:val="00C94120"/>
  </w:style>
  <w:style w:type="numbering" w:customStyle="1" w:styleId="524">
    <w:name w:val="Стиль нумерованный52"/>
    <w:basedOn w:val="ac"/>
    <w:rsid w:val="00C94120"/>
  </w:style>
  <w:style w:type="numbering" w:customStyle="1" w:styleId="12pt52">
    <w:name w:val="Стиль маркированный 12 pt52"/>
    <w:basedOn w:val="ac"/>
    <w:rsid w:val="00C94120"/>
  </w:style>
  <w:style w:type="numbering" w:customStyle="1" w:styleId="525">
    <w:name w:val="Стиль маркированный52"/>
    <w:basedOn w:val="ac"/>
    <w:rsid w:val="00C94120"/>
  </w:style>
  <w:style w:type="table" w:customStyle="1" w:styleId="22320">
    <w:name w:val="Сетка таблицы22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2">
    <w:name w:val="Стиль маркированный Symbol (Symbol) подчеркивание122"/>
    <w:basedOn w:val="ac"/>
    <w:rsid w:val="00C94120"/>
  </w:style>
  <w:style w:type="numbering" w:customStyle="1" w:styleId="1224">
    <w:name w:val="Стиль нумерованный122"/>
    <w:basedOn w:val="ac"/>
    <w:rsid w:val="00C94120"/>
  </w:style>
  <w:style w:type="numbering" w:customStyle="1" w:styleId="12pt142">
    <w:name w:val="Стиль маркированный 12 pt142"/>
    <w:basedOn w:val="ac"/>
    <w:rsid w:val="00C94120"/>
  </w:style>
  <w:style w:type="numbering" w:customStyle="1" w:styleId="1225">
    <w:name w:val="Стиль маркированный122"/>
    <w:basedOn w:val="ac"/>
    <w:rsid w:val="00C94120"/>
  </w:style>
  <w:style w:type="numbering" w:customStyle="1" w:styleId="SymbolSymbol222">
    <w:name w:val="Стиль маркированный Symbol (Symbol) подчеркивание222"/>
    <w:basedOn w:val="ac"/>
    <w:rsid w:val="00C94120"/>
  </w:style>
  <w:style w:type="numbering" w:customStyle="1" w:styleId="2224">
    <w:name w:val="Стиль нумерованный222"/>
    <w:basedOn w:val="ac"/>
    <w:rsid w:val="00C94120"/>
  </w:style>
  <w:style w:type="numbering" w:customStyle="1" w:styleId="12pt222">
    <w:name w:val="Стиль маркированный 12 pt222"/>
    <w:basedOn w:val="ac"/>
    <w:rsid w:val="00C94120"/>
  </w:style>
  <w:style w:type="numbering" w:customStyle="1" w:styleId="2225">
    <w:name w:val="Стиль маркированный222"/>
    <w:basedOn w:val="ac"/>
    <w:rsid w:val="00C94120"/>
  </w:style>
  <w:style w:type="table" w:customStyle="1" w:styleId="51220">
    <w:name w:val="Сетка таблицы5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0">
    <w:name w:val="Сетка таблицы7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0">
    <w:name w:val="Сетка таблицы13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0">
    <w:name w:val="Сетка таблицы14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2">
    <w:name w:val="Стиль маркированный 12 pt1122"/>
    <w:basedOn w:val="ac"/>
    <w:rsid w:val="00C94120"/>
  </w:style>
  <w:style w:type="table" w:customStyle="1" w:styleId="1732">
    <w:name w:val="Сетка таблицы17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0">
    <w:name w:val="Нет списка1262"/>
    <w:next w:val="ac"/>
    <w:uiPriority w:val="99"/>
    <w:semiHidden/>
    <w:rsid w:val="00C94120"/>
  </w:style>
  <w:style w:type="table" w:customStyle="1" w:styleId="18120">
    <w:name w:val="Сетка таблицы18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10">
    <w:name w:val="Нет списка11101"/>
    <w:next w:val="ac"/>
    <w:semiHidden/>
    <w:rsid w:val="00C94120"/>
  </w:style>
  <w:style w:type="numbering" w:customStyle="1" w:styleId="22010">
    <w:name w:val="Нет списка2201"/>
    <w:next w:val="ac"/>
    <w:semiHidden/>
    <w:unhideWhenUsed/>
    <w:rsid w:val="00C94120"/>
  </w:style>
  <w:style w:type="numbering" w:customStyle="1" w:styleId="31011">
    <w:name w:val="Нет списка3101"/>
    <w:next w:val="ac"/>
    <w:semiHidden/>
    <w:rsid w:val="00C94120"/>
  </w:style>
  <w:style w:type="numbering" w:customStyle="1" w:styleId="4720">
    <w:name w:val="Нет списка472"/>
    <w:next w:val="ac"/>
    <w:semiHidden/>
    <w:rsid w:val="00C94120"/>
  </w:style>
  <w:style w:type="table" w:customStyle="1" w:styleId="19120">
    <w:name w:val="Сетка таблицы19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2">
    <w:name w:val="Нет списка11162"/>
    <w:next w:val="ac"/>
    <w:semiHidden/>
    <w:rsid w:val="00C94120"/>
  </w:style>
  <w:style w:type="table" w:customStyle="1" w:styleId="111123">
    <w:name w:val="Сетка таблицы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
    <w:name w:val="Нет списка111131"/>
    <w:next w:val="ac"/>
    <w:semiHidden/>
    <w:rsid w:val="00C94120"/>
  </w:style>
  <w:style w:type="numbering" w:customStyle="1" w:styleId="21101">
    <w:name w:val="Нет списка21101"/>
    <w:next w:val="ac"/>
    <w:semiHidden/>
    <w:unhideWhenUsed/>
    <w:rsid w:val="00C94120"/>
  </w:style>
  <w:style w:type="numbering" w:customStyle="1" w:styleId="31720">
    <w:name w:val="Нет списка3172"/>
    <w:next w:val="ac"/>
    <w:semiHidden/>
    <w:rsid w:val="00C94120"/>
  </w:style>
  <w:style w:type="numbering" w:customStyle="1" w:styleId="4152">
    <w:name w:val="Нет списка4152"/>
    <w:next w:val="ac"/>
    <w:semiHidden/>
    <w:rsid w:val="00C94120"/>
  </w:style>
  <w:style w:type="table" w:customStyle="1" w:styleId="23121">
    <w:name w:val="Сетка таблицы23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10">
    <w:name w:val="Нет списка1271"/>
    <w:next w:val="ac"/>
    <w:semiHidden/>
    <w:rsid w:val="00C94120"/>
  </w:style>
  <w:style w:type="numbering" w:customStyle="1" w:styleId="21152">
    <w:name w:val="Нет списка21152"/>
    <w:next w:val="ac"/>
    <w:semiHidden/>
    <w:unhideWhenUsed/>
    <w:rsid w:val="00C94120"/>
  </w:style>
  <w:style w:type="numbering" w:customStyle="1" w:styleId="31152">
    <w:name w:val="Нет списка31152"/>
    <w:next w:val="ac"/>
    <w:semiHidden/>
    <w:rsid w:val="00C94120"/>
  </w:style>
  <w:style w:type="table" w:customStyle="1" w:styleId="2111121">
    <w:name w:val="Сетка таблицы21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0">
    <w:name w:val="Нет списка562"/>
    <w:next w:val="ac"/>
    <w:uiPriority w:val="99"/>
    <w:semiHidden/>
    <w:unhideWhenUsed/>
    <w:rsid w:val="00C94120"/>
  </w:style>
  <w:style w:type="numbering" w:customStyle="1" w:styleId="6520">
    <w:name w:val="Нет списка652"/>
    <w:next w:val="ac"/>
    <w:uiPriority w:val="99"/>
    <w:semiHidden/>
    <w:rsid w:val="00C94120"/>
  </w:style>
  <w:style w:type="table" w:customStyle="1" w:styleId="32120">
    <w:name w:val="Сетка таблицы3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2">
    <w:name w:val="Нет списка1362"/>
    <w:next w:val="ac"/>
    <w:semiHidden/>
    <w:rsid w:val="00C94120"/>
  </w:style>
  <w:style w:type="table" w:customStyle="1" w:styleId="121120">
    <w:name w:val="Сетка таблицы12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2">
    <w:name w:val="Нет списка11252"/>
    <w:next w:val="ac"/>
    <w:semiHidden/>
    <w:rsid w:val="00C94120"/>
  </w:style>
  <w:style w:type="numbering" w:customStyle="1" w:styleId="22620">
    <w:name w:val="Нет списка2262"/>
    <w:next w:val="ac"/>
    <w:semiHidden/>
    <w:unhideWhenUsed/>
    <w:rsid w:val="00C94120"/>
  </w:style>
  <w:style w:type="numbering" w:customStyle="1" w:styleId="3262">
    <w:name w:val="Нет списка3262"/>
    <w:next w:val="ac"/>
    <w:semiHidden/>
    <w:rsid w:val="00C94120"/>
  </w:style>
  <w:style w:type="numbering" w:customStyle="1" w:styleId="4252">
    <w:name w:val="Нет списка4252"/>
    <w:next w:val="ac"/>
    <w:semiHidden/>
    <w:rsid w:val="00C94120"/>
  </w:style>
  <w:style w:type="numbering" w:customStyle="1" w:styleId="12152">
    <w:name w:val="Нет списка12152"/>
    <w:next w:val="ac"/>
    <w:semiHidden/>
    <w:rsid w:val="00C94120"/>
  </w:style>
  <w:style w:type="numbering" w:customStyle="1" w:styleId="21252">
    <w:name w:val="Нет списка21252"/>
    <w:next w:val="ac"/>
    <w:semiHidden/>
    <w:unhideWhenUsed/>
    <w:rsid w:val="00C94120"/>
  </w:style>
  <w:style w:type="numbering" w:customStyle="1" w:styleId="31252">
    <w:name w:val="Нет списка31252"/>
    <w:next w:val="ac"/>
    <w:semiHidden/>
    <w:rsid w:val="00C94120"/>
  </w:style>
  <w:style w:type="numbering" w:customStyle="1" w:styleId="5152">
    <w:name w:val="Нет списка5152"/>
    <w:next w:val="ac"/>
    <w:uiPriority w:val="99"/>
    <w:semiHidden/>
    <w:rsid w:val="00C94120"/>
  </w:style>
  <w:style w:type="table" w:customStyle="1" w:styleId="311123">
    <w:name w:val="Сетка таблицы3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2">
    <w:name w:val="Нет списка13152"/>
    <w:next w:val="ac"/>
    <w:semiHidden/>
    <w:rsid w:val="00C94120"/>
  </w:style>
  <w:style w:type="numbering" w:customStyle="1" w:styleId="22152">
    <w:name w:val="Нет списка22152"/>
    <w:next w:val="ac"/>
    <w:semiHidden/>
    <w:unhideWhenUsed/>
    <w:rsid w:val="00C94120"/>
  </w:style>
  <w:style w:type="numbering" w:customStyle="1" w:styleId="32152">
    <w:name w:val="Нет списка32152"/>
    <w:next w:val="ac"/>
    <w:semiHidden/>
    <w:rsid w:val="00C94120"/>
  </w:style>
  <w:style w:type="table" w:customStyle="1" w:styleId="41122">
    <w:name w:val="Сетка таблицы4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0">
    <w:name w:val="Сетка таблицы6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1">
    <w:name w:val="Нет списка722"/>
    <w:next w:val="ac"/>
    <w:uiPriority w:val="99"/>
    <w:semiHidden/>
    <w:unhideWhenUsed/>
    <w:rsid w:val="00C94120"/>
  </w:style>
  <w:style w:type="numbering" w:customStyle="1" w:styleId="14220">
    <w:name w:val="Нет списка1422"/>
    <w:next w:val="ac"/>
    <w:uiPriority w:val="99"/>
    <w:semiHidden/>
    <w:rsid w:val="00C94120"/>
  </w:style>
  <w:style w:type="numbering" w:customStyle="1" w:styleId="113220">
    <w:name w:val="Нет списка11322"/>
    <w:next w:val="ac"/>
    <w:semiHidden/>
    <w:rsid w:val="00C94120"/>
  </w:style>
  <w:style w:type="numbering" w:customStyle="1" w:styleId="23220">
    <w:name w:val="Нет списка2322"/>
    <w:next w:val="ac"/>
    <w:semiHidden/>
    <w:unhideWhenUsed/>
    <w:rsid w:val="00C94120"/>
  </w:style>
  <w:style w:type="numbering" w:customStyle="1" w:styleId="33220">
    <w:name w:val="Нет списка3322"/>
    <w:next w:val="ac"/>
    <w:semiHidden/>
    <w:rsid w:val="00C94120"/>
  </w:style>
  <w:style w:type="numbering" w:customStyle="1" w:styleId="43220">
    <w:name w:val="Нет списка4322"/>
    <w:next w:val="ac"/>
    <w:semiHidden/>
    <w:rsid w:val="00C94120"/>
  </w:style>
  <w:style w:type="numbering" w:customStyle="1" w:styleId="11111112">
    <w:name w:val="Нет списка11111112"/>
    <w:next w:val="ac"/>
    <w:semiHidden/>
    <w:rsid w:val="00C94120"/>
  </w:style>
  <w:style w:type="numbering" w:customStyle="1" w:styleId="111111112">
    <w:name w:val="Нет списка111111112"/>
    <w:next w:val="ac"/>
    <w:semiHidden/>
    <w:rsid w:val="00C94120"/>
  </w:style>
  <w:style w:type="numbering" w:customStyle="1" w:styleId="213220">
    <w:name w:val="Нет списка21322"/>
    <w:next w:val="ac"/>
    <w:semiHidden/>
    <w:unhideWhenUsed/>
    <w:rsid w:val="00C94120"/>
  </w:style>
  <w:style w:type="numbering" w:customStyle="1" w:styleId="313220">
    <w:name w:val="Нет списка31322"/>
    <w:next w:val="ac"/>
    <w:semiHidden/>
    <w:rsid w:val="00C94120"/>
  </w:style>
  <w:style w:type="numbering" w:customStyle="1" w:styleId="411220">
    <w:name w:val="Нет списка41122"/>
    <w:next w:val="ac"/>
    <w:semiHidden/>
    <w:rsid w:val="00C94120"/>
  </w:style>
  <w:style w:type="numbering" w:customStyle="1" w:styleId="122220">
    <w:name w:val="Нет списка12222"/>
    <w:next w:val="ac"/>
    <w:semiHidden/>
    <w:rsid w:val="00C94120"/>
  </w:style>
  <w:style w:type="numbering" w:customStyle="1" w:styleId="2111220">
    <w:name w:val="Нет списка211122"/>
    <w:next w:val="ac"/>
    <w:semiHidden/>
    <w:unhideWhenUsed/>
    <w:rsid w:val="00C94120"/>
  </w:style>
  <w:style w:type="numbering" w:customStyle="1" w:styleId="3111220">
    <w:name w:val="Нет списка311122"/>
    <w:next w:val="ac"/>
    <w:semiHidden/>
    <w:rsid w:val="00C94120"/>
  </w:style>
  <w:style w:type="numbering" w:customStyle="1" w:styleId="52220">
    <w:name w:val="Нет списка5222"/>
    <w:next w:val="ac"/>
    <w:uiPriority w:val="99"/>
    <w:semiHidden/>
    <w:unhideWhenUsed/>
    <w:rsid w:val="00C94120"/>
  </w:style>
  <w:style w:type="numbering" w:customStyle="1" w:styleId="61220">
    <w:name w:val="Нет списка6122"/>
    <w:next w:val="ac"/>
    <w:uiPriority w:val="99"/>
    <w:semiHidden/>
    <w:rsid w:val="00C94120"/>
  </w:style>
  <w:style w:type="numbering" w:customStyle="1" w:styleId="132220">
    <w:name w:val="Нет списка13222"/>
    <w:next w:val="ac"/>
    <w:semiHidden/>
    <w:rsid w:val="00C94120"/>
  </w:style>
  <w:style w:type="numbering" w:customStyle="1" w:styleId="112122">
    <w:name w:val="Нет списка112122"/>
    <w:next w:val="ac"/>
    <w:semiHidden/>
    <w:rsid w:val="00C94120"/>
  </w:style>
  <w:style w:type="numbering" w:customStyle="1" w:styleId="222220">
    <w:name w:val="Нет списка22222"/>
    <w:next w:val="ac"/>
    <w:semiHidden/>
    <w:unhideWhenUsed/>
    <w:rsid w:val="00C94120"/>
  </w:style>
  <w:style w:type="numbering" w:customStyle="1" w:styleId="32222">
    <w:name w:val="Нет списка32222"/>
    <w:next w:val="ac"/>
    <w:semiHidden/>
    <w:rsid w:val="00C94120"/>
  </w:style>
  <w:style w:type="numbering" w:customStyle="1" w:styleId="42122">
    <w:name w:val="Нет списка42122"/>
    <w:next w:val="ac"/>
    <w:semiHidden/>
    <w:rsid w:val="00C94120"/>
  </w:style>
  <w:style w:type="numbering" w:customStyle="1" w:styleId="121122">
    <w:name w:val="Нет списка121122"/>
    <w:next w:val="ac"/>
    <w:semiHidden/>
    <w:rsid w:val="00C94120"/>
  </w:style>
  <w:style w:type="numbering" w:customStyle="1" w:styleId="212122">
    <w:name w:val="Нет списка212122"/>
    <w:next w:val="ac"/>
    <w:semiHidden/>
    <w:unhideWhenUsed/>
    <w:rsid w:val="00C94120"/>
  </w:style>
  <w:style w:type="numbering" w:customStyle="1" w:styleId="312122">
    <w:name w:val="Нет списка312122"/>
    <w:next w:val="ac"/>
    <w:semiHidden/>
    <w:rsid w:val="00C94120"/>
  </w:style>
  <w:style w:type="numbering" w:customStyle="1" w:styleId="51122">
    <w:name w:val="Нет списка51122"/>
    <w:next w:val="ac"/>
    <w:uiPriority w:val="99"/>
    <w:semiHidden/>
    <w:rsid w:val="00C94120"/>
  </w:style>
  <w:style w:type="numbering" w:customStyle="1" w:styleId="131122">
    <w:name w:val="Нет списка131122"/>
    <w:next w:val="ac"/>
    <w:semiHidden/>
    <w:rsid w:val="00C94120"/>
  </w:style>
  <w:style w:type="numbering" w:customStyle="1" w:styleId="221122">
    <w:name w:val="Нет списка221122"/>
    <w:next w:val="ac"/>
    <w:semiHidden/>
    <w:unhideWhenUsed/>
    <w:rsid w:val="00C94120"/>
  </w:style>
  <w:style w:type="numbering" w:customStyle="1" w:styleId="321122">
    <w:name w:val="Нет списка321122"/>
    <w:next w:val="ac"/>
    <w:semiHidden/>
    <w:rsid w:val="00C94120"/>
  </w:style>
  <w:style w:type="numbering" w:customStyle="1" w:styleId="SymbolSymbol3112">
    <w:name w:val="Стиль маркированный Symbol (Symbol) подчеркивание3112"/>
    <w:basedOn w:val="ac"/>
    <w:rsid w:val="00C94120"/>
  </w:style>
  <w:style w:type="numbering" w:customStyle="1" w:styleId="31124">
    <w:name w:val="Стиль нумерованный3112"/>
    <w:basedOn w:val="ac"/>
    <w:rsid w:val="00C94120"/>
  </w:style>
  <w:style w:type="numbering" w:customStyle="1" w:styleId="12pt3112">
    <w:name w:val="Стиль маркированный 12 pt3112"/>
    <w:basedOn w:val="ac"/>
    <w:rsid w:val="00C94120"/>
  </w:style>
  <w:style w:type="numbering" w:customStyle="1" w:styleId="31125">
    <w:name w:val="Стиль маркированный3112"/>
    <w:basedOn w:val="ac"/>
    <w:rsid w:val="00C94120"/>
  </w:style>
  <w:style w:type="table" w:customStyle="1" w:styleId="221120">
    <w:name w:val="Сетка таблицы22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20">
    <w:name w:val="Нет списка7112"/>
    <w:next w:val="ac"/>
    <w:uiPriority w:val="99"/>
    <w:semiHidden/>
    <w:rsid w:val="00C94120"/>
  </w:style>
  <w:style w:type="numbering" w:customStyle="1" w:styleId="14112">
    <w:name w:val="Нет списка14112"/>
    <w:next w:val="ac"/>
    <w:semiHidden/>
    <w:rsid w:val="00C94120"/>
  </w:style>
  <w:style w:type="numbering" w:customStyle="1" w:styleId="231120">
    <w:name w:val="Нет списка23112"/>
    <w:next w:val="ac"/>
    <w:semiHidden/>
    <w:unhideWhenUsed/>
    <w:rsid w:val="00C94120"/>
  </w:style>
  <w:style w:type="numbering" w:customStyle="1" w:styleId="33112">
    <w:name w:val="Нет списка33112"/>
    <w:next w:val="ac"/>
    <w:semiHidden/>
    <w:rsid w:val="00C94120"/>
  </w:style>
  <w:style w:type="numbering" w:customStyle="1" w:styleId="43112">
    <w:name w:val="Нет списка43112"/>
    <w:next w:val="ac"/>
    <w:semiHidden/>
    <w:rsid w:val="00C94120"/>
  </w:style>
  <w:style w:type="numbering" w:customStyle="1" w:styleId="113112">
    <w:name w:val="Нет списка113112"/>
    <w:next w:val="ac"/>
    <w:semiHidden/>
    <w:rsid w:val="00C94120"/>
  </w:style>
  <w:style w:type="numbering" w:customStyle="1" w:styleId="111212">
    <w:name w:val="Нет списка111212"/>
    <w:next w:val="ac"/>
    <w:semiHidden/>
    <w:rsid w:val="00C94120"/>
  </w:style>
  <w:style w:type="numbering" w:customStyle="1" w:styleId="213112">
    <w:name w:val="Нет списка213112"/>
    <w:next w:val="ac"/>
    <w:semiHidden/>
    <w:unhideWhenUsed/>
    <w:rsid w:val="00C94120"/>
  </w:style>
  <w:style w:type="numbering" w:customStyle="1" w:styleId="313112">
    <w:name w:val="Нет списка313112"/>
    <w:next w:val="ac"/>
    <w:semiHidden/>
    <w:rsid w:val="00C94120"/>
  </w:style>
  <w:style w:type="numbering" w:customStyle="1" w:styleId="4111120">
    <w:name w:val="Нет списка411112"/>
    <w:next w:val="ac"/>
    <w:semiHidden/>
    <w:rsid w:val="00C94120"/>
  </w:style>
  <w:style w:type="numbering" w:customStyle="1" w:styleId="122112">
    <w:name w:val="Нет списка122112"/>
    <w:next w:val="ac"/>
    <w:semiHidden/>
    <w:rsid w:val="00C94120"/>
  </w:style>
  <w:style w:type="numbering" w:customStyle="1" w:styleId="21111120">
    <w:name w:val="Нет списка2111112"/>
    <w:next w:val="ac"/>
    <w:semiHidden/>
    <w:unhideWhenUsed/>
    <w:rsid w:val="00C94120"/>
  </w:style>
  <w:style w:type="numbering" w:customStyle="1" w:styleId="3111112">
    <w:name w:val="Нет списка3111112"/>
    <w:next w:val="ac"/>
    <w:semiHidden/>
    <w:rsid w:val="00C94120"/>
  </w:style>
  <w:style w:type="numbering" w:customStyle="1" w:styleId="521120">
    <w:name w:val="Нет списка52112"/>
    <w:next w:val="ac"/>
    <w:uiPriority w:val="99"/>
    <w:semiHidden/>
    <w:unhideWhenUsed/>
    <w:rsid w:val="00C94120"/>
  </w:style>
  <w:style w:type="numbering" w:customStyle="1" w:styleId="61112">
    <w:name w:val="Нет списка61112"/>
    <w:next w:val="ac"/>
    <w:uiPriority w:val="99"/>
    <w:semiHidden/>
    <w:rsid w:val="00C94120"/>
  </w:style>
  <w:style w:type="numbering" w:customStyle="1" w:styleId="132112">
    <w:name w:val="Нет списка132112"/>
    <w:next w:val="ac"/>
    <w:semiHidden/>
    <w:rsid w:val="00C94120"/>
  </w:style>
  <w:style w:type="numbering" w:customStyle="1" w:styleId="1121112">
    <w:name w:val="Нет списка1121112"/>
    <w:next w:val="ac"/>
    <w:semiHidden/>
    <w:rsid w:val="00C94120"/>
  </w:style>
  <w:style w:type="numbering" w:customStyle="1" w:styleId="222112">
    <w:name w:val="Нет списка222112"/>
    <w:next w:val="ac"/>
    <w:semiHidden/>
    <w:unhideWhenUsed/>
    <w:rsid w:val="00C94120"/>
  </w:style>
  <w:style w:type="numbering" w:customStyle="1" w:styleId="322112">
    <w:name w:val="Нет списка322112"/>
    <w:next w:val="ac"/>
    <w:semiHidden/>
    <w:rsid w:val="00C94120"/>
  </w:style>
  <w:style w:type="numbering" w:customStyle="1" w:styleId="421112">
    <w:name w:val="Нет списка421112"/>
    <w:next w:val="ac"/>
    <w:semiHidden/>
    <w:rsid w:val="00C94120"/>
  </w:style>
  <w:style w:type="numbering" w:customStyle="1" w:styleId="1211112">
    <w:name w:val="Нет списка1211112"/>
    <w:next w:val="ac"/>
    <w:semiHidden/>
    <w:rsid w:val="00C94120"/>
  </w:style>
  <w:style w:type="numbering" w:customStyle="1" w:styleId="2121112">
    <w:name w:val="Нет списка2121112"/>
    <w:next w:val="ac"/>
    <w:semiHidden/>
    <w:unhideWhenUsed/>
    <w:rsid w:val="00C94120"/>
  </w:style>
  <w:style w:type="numbering" w:customStyle="1" w:styleId="3121112">
    <w:name w:val="Нет списка3121112"/>
    <w:next w:val="ac"/>
    <w:semiHidden/>
    <w:rsid w:val="00C94120"/>
  </w:style>
  <w:style w:type="numbering" w:customStyle="1" w:styleId="511112">
    <w:name w:val="Нет списка511112"/>
    <w:next w:val="ac"/>
    <w:uiPriority w:val="99"/>
    <w:semiHidden/>
    <w:rsid w:val="00C94120"/>
  </w:style>
  <w:style w:type="numbering" w:customStyle="1" w:styleId="1311112">
    <w:name w:val="Нет списка1311112"/>
    <w:next w:val="ac"/>
    <w:semiHidden/>
    <w:rsid w:val="00C94120"/>
  </w:style>
  <w:style w:type="numbering" w:customStyle="1" w:styleId="2211112">
    <w:name w:val="Нет списка2211112"/>
    <w:next w:val="ac"/>
    <w:semiHidden/>
    <w:unhideWhenUsed/>
    <w:rsid w:val="00C94120"/>
  </w:style>
  <w:style w:type="numbering" w:customStyle="1" w:styleId="3211112">
    <w:name w:val="Нет списка3211112"/>
    <w:next w:val="ac"/>
    <w:semiHidden/>
    <w:rsid w:val="00C94120"/>
  </w:style>
  <w:style w:type="numbering" w:customStyle="1" w:styleId="SymbolSymbol11112">
    <w:name w:val="Стиль маркированный Symbol (Symbol) подчеркивание11112"/>
    <w:basedOn w:val="ac"/>
    <w:rsid w:val="00C94120"/>
  </w:style>
  <w:style w:type="numbering" w:customStyle="1" w:styleId="111124">
    <w:name w:val="Стиль нумерованный11112"/>
    <w:basedOn w:val="ac"/>
    <w:rsid w:val="00C94120"/>
  </w:style>
  <w:style w:type="numbering" w:customStyle="1" w:styleId="12pt12112">
    <w:name w:val="Стиль маркированный 12 pt12112"/>
    <w:basedOn w:val="ac"/>
    <w:rsid w:val="00C94120"/>
  </w:style>
  <w:style w:type="numbering" w:customStyle="1" w:styleId="111125">
    <w:name w:val="Стиль маркированный11112"/>
    <w:basedOn w:val="ac"/>
    <w:rsid w:val="00C94120"/>
  </w:style>
  <w:style w:type="numbering" w:customStyle="1" w:styleId="8121">
    <w:name w:val="Нет списка812"/>
    <w:next w:val="ac"/>
    <w:uiPriority w:val="99"/>
    <w:semiHidden/>
    <w:rsid w:val="00C94120"/>
  </w:style>
  <w:style w:type="numbering" w:customStyle="1" w:styleId="15120">
    <w:name w:val="Нет списка1512"/>
    <w:next w:val="ac"/>
    <w:semiHidden/>
    <w:rsid w:val="00C94120"/>
  </w:style>
  <w:style w:type="numbering" w:customStyle="1" w:styleId="24120">
    <w:name w:val="Нет списка2412"/>
    <w:next w:val="ac"/>
    <w:semiHidden/>
    <w:unhideWhenUsed/>
    <w:rsid w:val="00C94120"/>
  </w:style>
  <w:style w:type="numbering" w:customStyle="1" w:styleId="3412">
    <w:name w:val="Нет списка3412"/>
    <w:next w:val="ac"/>
    <w:semiHidden/>
    <w:rsid w:val="00C94120"/>
  </w:style>
  <w:style w:type="numbering" w:customStyle="1" w:styleId="4412">
    <w:name w:val="Нет списка4412"/>
    <w:next w:val="ac"/>
    <w:semiHidden/>
    <w:rsid w:val="00C94120"/>
  </w:style>
  <w:style w:type="numbering" w:customStyle="1" w:styleId="11412">
    <w:name w:val="Нет списка11412"/>
    <w:next w:val="ac"/>
    <w:semiHidden/>
    <w:rsid w:val="00C94120"/>
  </w:style>
  <w:style w:type="numbering" w:customStyle="1" w:styleId="111312">
    <w:name w:val="Нет списка111312"/>
    <w:next w:val="ac"/>
    <w:semiHidden/>
    <w:rsid w:val="00C94120"/>
  </w:style>
  <w:style w:type="numbering" w:customStyle="1" w:styleId="21412">
    <w:name w:val="Нет списка21412"/>
    <w:next w:val="ac"/>
    <w:semiHidden/>
    <w:unhideWhenUsed/>
    <w:rsid w:val="00C94120"/>
  </w:style>
  <w:style w:type="numbering" w:customStyle="1" w:styleId="31412">
    <w:name w:val="Нет списка31412"/>
    <w:next w:val="ac"/>
    <w:semiHidden/>
    <w:rsid w:val="00C94120"/>
  </w:style>
  <w:style w:type="numbering" w:customStyle="1" w:styleId="41212">
    <w:name w:val="Нет списка41212"/>
    <w:next w:val="ac"/>
    <w:semiHidden/>
    <w:rsid w:val="00C94120"/>
  </w:style>
  <w:style w:type="numbering" w:customStyle="1" w:styleId="12312">
    <w:name w:val="Нет списка12312"/>
    <w:next w:val="ac"/>
    <w:semiHidden/>
    <w:rsid w:val="00C94120"/>
  </w:style>
  <w:style w:type="numbering" w:customStyle="1" w:styleId="211212">
    <w:name w:val="Нет списка211212"/>
    <w:next w:val="ac"/>
    <w:semiHidden/>
    <w:unhideWhenUsed/>
    <w:rsid w:val="00C94120"/>
  </w:style>
  <w:style w:type="numbering" w:customStyle="1" w:styleId="311212">
    <w:name w:val="Нет списка311212"/>
    <w:next w:val="ac"/>
    <w:semiHidden/>
    <w:rsid w:val="00C94120"/>
  </w:style>
  <w:style w:type="numbering" w:customStyle="1" w:styleId="5312">
    <w:name w:val="Нет списка5312"/>
    <w:next w:val="ac"/>
    <w:uiPriority w:val="99"/>
    <w:semiHidden/>
    <w:unhideWhenUsed/>
    <w:rsid w:val="00C94120"/>
  </w:style>
  <w:style w:type="numbering" w:customStyle="1" w:styleId="62120">
    <w:name w:val="Нет списка6212"/>
    <w:next w:val="ac"/>
    <w:uiPriority w:val="99"/>
    <w:semiHidden/>
    <w:rsid w:val="00C94120"/>
  </w:style>
  <w:style w:type="numbering" w:customStyle="1" w:styleId="13312">
    <w:name w:val="Нет списка13312"/>
    <w:next w:val="ac"/>
    <w:semiHidden/>
    <w:rsid w:val="00C94120"/>
  </w:style>
  <w:style w:type="numbering" w:customStyle="1" w:styleId="112212">
    <w:name w:val="Нет списка112212"/>
    <w:next w:val="ac"/>
    <w:semiHidden/>
    <w:rsid w:val="00C94120"/>
  </w:style>
  <w:style w:type="numbering" w:customStyle="1" w:styleId="22312">
    <w:name w:val="Нет списка22312"/>
    <w:next w:val="ac"/>
    <w:semiHidden/>
    <w:unhideWhenUsed/>
    <w:rsid w:val="00C94120"/>
  </w:style>
  <w:style w:type="numbering" w:customStyle="1" w:styleId="32312">
    <w:name w:val="Нет списка32312"/>
    <w:next w:val="ac"/>
    <w:semiHidden/>
    <w:rsid w:val="00C94120"/>
  </w:style>
  <w:style w:type="numbering" w:customStyle="1" w:styleId="42212">
    <w:name w:val="Нет списка42212"/>
    <w:next w:val="ac"/>
    <w:semiHidden/>
    <w:rsid w:val="00C94120"/>
  </w:style>
  <w:style w:type="numbering" w:customStyle="1" w:styleId="121212">
    <w:name w:val="Нет списка121212"/>
    <w:next w:val="ac"/>
    <w:semiHidden/>
    <w:rsid w:val="00C94120"/>
  </w:style>
  <w:style w:type="numbering" w:customStyle="1" w:styleId="212212">
    <w:name w:val="Нет списка212212"/>
    <w:next w:val="ac"/>
    <w:semiHidden/>
    <w:unhideWhenUsed/>
    <w:rsid w:val="00C94120"/>
  </w:style>
  <w:style w:type="numbering" w:customStyle="1" w:styleId="312212">
    <w:name w:val="Нет списка312212"/>
    <w:next w:val="ac"/>
    <w:semiHidden/>
    <w:rsid w:val="00C94120"/>
  </w:style>
  <w:style w:type="numbering" w:customStyle="1" w:styleId="51212">
    <w:name w:val="Нет списка51212"/>
    <w:next w:val="ac"/>
    <w:uiPriority w:val="99"/>
    <w:semiHidden/>
    <w:rsid w:val="00C94120"/>
  </w:style>
  <w:style w:type="numbering" w:customStyle="1" w:styleId="131212">
    <w:name w:val="Нет списка131212"/>
    <w:next w:val="ac"/>
    <w:semiHidden/>
    <w:rsid w:val="00C94120"/>
  </w:style>
  <w:style w:type="numbering" w:customStyle="1" w:styleId="221212">
    <w:name w:val="Нет списка221212"/>
    <w:next w:val="ac"/>
    <w:semiHidden/>
    <w:unhideWhenUsed/>
    <w:rsid w:val="00C94120"/>
  </w:style>
  <w:style w:type="numbering" w:customStyle="1" w:styleId="321212">
    <w:name w:val="Нет списка321212"/>
    <w:next w:val="ac"/>
    <w:semiHidden/>
    <w:rsid w:val="00C94120"/>
  </w:style>
  <w:style w:type="numbering" w:customStyle="1" w:styleId="SymbolSymbol21112">
    <w:name w:val="Стиль маркированный Symbol (Symbol) подчеркивание21112"/>
    <w:basedOn w:val="ac"/>
    <w:rsid w:val="00C94120"/>
  </w:style>
  <w:style w:type="numbering" w:customStyle="1" w:styleId="211123">
    <w:name w:val="Стиль нумерованный21112"/>
    <w:basedOn w:val="ac"/>
    <w:rsid w:val="00C94120"/>
  </w:style>
  <w:style w:type="numbering" w:customStyle="1" w:styleId="12pt21112">
    <w:name w:val="Стиль маркированный 12 pt21112"/>
    <w:basedOn w:val="ac"/>
    <w:rsid w:val="00C94120"/>
  </w:style>
  <w:style w:type="numbering" w:customStyle="1" w:styleId="211124">
    <w:name w:val="Стиль маркированный21112"/>
    <w:basedOn w:val="ac"/>
    <w:rsid w:val="00C94120"/>
  </w:style>
  <w:style w:type="table" w:customStyle="1" w:styleId="511120">
    <w:name w:val="Сетка таблицы5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0">
    <w:name w:val="Сетка таблицы6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0">
    <w:name w:val="Сетка таблицы8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0">
    <w:name w:val="Сетка таблицы13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0">
    <w:name w:val="Сетка таблицы15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0">
    <w:name w:val="Сетка таблицы16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2">
    <w:name w:val="Стиль маркированный 12 pt111112"/>
    <w:basedOn w:val="ac"/>
    <w:rsid w:val="00C94120"/>
  </w:style>
  <w:style w:type="table" w:customStyle="1" w:styleId="17112">
    <w:name w:val="Сетка таблицы17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1">
    <w:name w:val="Нет списка912"/>
    <w:next w:val="ac"/>
    <w:uiPriority w:val="99"/>
    <w:semiHidden/>
    <w:unhideWhenUsed/>
    <w:rsid w:val="00C94120"/>
  </w:style>
  <w:style w:type="numbering" w:customStyle="1" w:styleId="16121">
    <w:name w:val="Нет списка1612"/>
    <w:next w:val="ac"/>
    <w:uiPriority w:val="99"/>
    <w:semiHidden/>
    <w:rsid w:val="00C94120"/>
  </w:style>
  <w:style w:type="table" w:customStyle="1" w:styleId="18112">
    <w:name w:val="Сетка таблицы18112"/>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2">
    <w:name w:val="Нет списка11512"/>
    <w:next w:val="ac"/>
    <w:semiHidden/>
    <w:rsid w:val="00C94120"/>
  </w:style>
  <w:style w:type="numbering" w:customStyle="1" w:styleId="2512">
    <w:name w:val="Нет списка2512"/>
    <w:next w:val="ac"/>
    <w:semiHidden/>
    <w:unhideWhenUsed/>
    <w:rsid w:val="00C94120"/>
  </w:style>
  <w:style w:type="numbering" w:customStyle="1" w:styleId="3512">
    <w:name w:val="Нет списка3512"/>
    <w:next w:val="ac"/>
    <w:semiHidden/>
    <w:rsid w:val="00C94120"/>
  </w:style>
  <w:style w:type="numbering" w:customStyle="1" w:styleId="4512">
    <w:name w:val="Нет списка4512"/>
    <w:next w:val="ac"/>
    <w:semiHidden/>
    <w:rsid w:val="00C94120"/>
  </w:style>
  <w:style w:type="table" w:customStyle="1" w:styleId="19112">
    <w:name w:val="Сетка таблицы19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2">
    <w:name w:val="Нет списка111412"/>
    <w:next w:val="ac"/>
    <w:semiHidden/>
    <w:rsid w:val="00C94120"/>
  </w:style>
  <w:style w:type="table" w:customStyle="1" w:styleId="1111121">
    <w:name w:val="Сетка таблицы1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2">
    <w:name w:val="Нет списка1111212"/>
    <w:next w:val="ac"/>
    <w:semiHidden/>
    <w:rsid w:val="00C94120"/>
  </w:style>
  <w:style w:type="numbering" w:customStyle="1" w:styleId="21512">
    <w:name w:val="Нет списка21512"/>
    <w:next w:val="ac"/>
    <w:semiHidden/>
    <w:unhideWhenUsed/>
    <w:rsid w:val="00C94120"/>
  </w:style>
  <w:style w:type="numbering" w:customStyle="1" w:styleId="31512">
    <w:name w:val="Нет списка31512"/>
    <w:next w:val="ac"/>
    <w:semiHidden/>
    <w:rsid w:val="00C94120"/>
  </w:style>
  <w:style w:type="numbering" w:customStyle="1" w:styleId="41312">
    <w:name w:val="Нет списка41312"/>
    <w:next w:val="ac"/>
    <w:semiHidden/>
    <w:rsid w:val="00C94120"/>
  </w:style>
  <w:style w:type="table" w:customStyle="1" w:styleId="231121">
    <w:name w:val="Сетка таблицы23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2">
    <w:name w:val="Нет списка12412"/>
    <w:next w:val="ac"/>
    <w:semiHidden/>
    <w:rsid w:val="00C94120"/>
  </w:style>
  <w:style w:type="numbering" w:customStyle="1" w:styleId="211312">
    <w:name w:val="Нет списка211312"/>
    <w:next w:val="ac"/>
    <w:semiHidden/>
    <w:unhideWhenUsed/>
    <w:rsid w:val="00C94120"/>
  </w:style>
  <w:style w:type="numbering" w:customStyle="1" w:styleId="311312">
    <w:name w:val="Нет списка311312"/>
    <w:next w:val="ac"/>
    <w:semiHidden/>
    <w:rsid w:val="00C94120"/>
  </w:style>
  <w:style w:type="table" w:customStyle="1" w:styleId="21111121">
    <w:name w:val="Сетка таблицы211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2">
    <w:name w:val="Нет списка5412"/>
    <w:next w:val="ac"/>
    <w:uiPriority w:val="99"/>
    <w:semiHidden/>
    <w:unhideWhenUsed/>
    <w:rsid w:val="00C94120"/>
  </w:style>
  <w:style w:type="numbering" w:customStyle="1" w:styleId="6312">
    <w:name w:val="Нет списка6312"/>
    <w:next w:val="ac"/>
    <w:uiPriority w:val="99"/>
    <w:semiHidden/>
    <w:rsid w:val="00C94120"/>
  </w:style>
  <w:style w:type="table" w:customStyle="1" w:styleId="321120">
    <w:name w:val="Сетка таблицы32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2">
    <w:name w:val="Нет списка13412"/>
    <w:next w:val="ac"/>
    <w:semiHidden/>
    <w:rsid w:val="00C94120"/>
  </w:style>
  <w:style w:type="table" w:customStyle="1" w:styleId="1211120">
    <w:name w:val="Сетка таблицы12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2">
    <w:name w:val="Нет списка112312"/>
    <w:next w:val="ac"/>
    <w:semiHidden/>
    <w:rsid w:val="00C94120"/>
  </w:style>
  <w:style w:type="numbering" w:customStyle="1" w:styleId="22412">
    <w:name w:val="Нет списка22412"/>
    <w:next w:val="ac"/>
    <w:semiHidden/>
    <w:unhideWhenUsed/>
    <w:rsid w:val="00C94120"/>
  </w:style>
  <w:style w:type="numbering" w:customStyle="1" w:styleId="32412">
    <w:name w:val="Нет списка32412"/>
    <w:next w:val="ac"/>
    <w:semiHidden/>
    <w:rsid w:val="00C94120"/>
  </w:style>
  <w:style w:type="numbering" w:customStyle="1" w:styleId="42312">
    <w:name w:val="Нет списка42312"/>
    <w:next w:val="ac"/>
    <w:semiHidden/>
    <w:rsid w:val="00C94120"/>
  </w:style>
  <w:style w:type="numbering" w:customStyle="1" w:styleId="121312">
    <w:name w:val="Нет списка121312"/>
    <w:next w:val="ac"/>
    <w:semiHidden/>
    <w:rsid w:val="00C94120"/>
  </w:style>
  <w:style w:type="numbering" w:customStyle="1" w:styleId="212312">
    <w:name w:val="Нет списка212312"/>
    <w:next w:val="ac"/>
    <w:semiHidden/>
    <w:unhideWhenUsed/>
    <w:rsid w:val="00C94120"/>
  </w:style>
  <w:style w:type="numbering" w:customStyle="1" w:styleId="312312">
    <w:name w:val="Нет списка312312"/>
    <w:next w:val="ac"/>
    <w:semiHidden/>
    <w:rsid w:val="00C94120"/>
  </w:style>
  <w:style w:type="numbering" w:customStyle="1" w:styleId="51312">
    <w:name w:val="Нет списка51312"/>
    <w:next w:val="ac"/>
    <w:uiPriority w:val="99"/>
    <w:semiHidden/>
    <w:rsid w:val="00C94120"/>
  </w:style>
  <w:style w:type="table" w:customStyle="1" w:styleId="3111121">
    <w:name w:val="Сетка таблицы3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2">
    <w:name w:val="Нет списка131312"/>
    <w:next w:val="ac"/>
    <w:semiHidden/>
    <w:rsid w:val="00C94120"/>
  </w:style>
  <w:style w:type="numbering" w:customStyle="1" w:styleId="221312">
    <w:name w:val="Нет списка221312"/>
    <w:next w:val="ac"/>
    <w:semiHidden/>
    <w:unhideWhenUsed/>
    <w:rsid w:val="00C94120"/>
  </w:style>
  <w:style w:type="numbering" w:customStyle="1" w:styleId="321312">
    <w:name w:val="Нет списка321312"/>
    <w:next w:val="ac"/>
    <w:semiHidden/>
    <w:rsid w:val="00C94120"/>
  </w:style>
  <w:style w:type="table" w:customStyle="1" w:styleId="411121">
    <w:name w:val="Сетка таблицы4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12">
    <w:name w:val="Стиль маркированный Symbol (Symbol) подчеркивание31112"/>
    <w:basedOn w:val="ac"/>
    <w:rsid w:val="00C94120"/>
  </w:style>
  <w:style w:type="numbering" w:customStyle="1" w:styleId="311124">
    <w:name w:val="Стиль нумерованный31112"/>
    <w:basedOn w:val="ac"/>
    <w:rsid w:val="00C94120"/>
  </w:style>
  <w:style w:type="numbering" w:customStyle="1" w:styleId="12pt31112">
    <w:name w:val="Стиль маркированный 12 pt31112"/>
    <w:basedOn w:val="ac"/>
    <w:rsid w:val="00C94120"/>
  </w:style>
  <w:style w:type="numbering" w:customStyle="1" w:styleId="311131">
    <w:name w:val="Стиль маркированный31113"/>
    <w:basedOn w:val="ac"/>
    <w:rsid w:val="00C94120"/>
  </w:style>
  <w:style w:type="table" w:customStyle="1" w:styleId="2211120">
    <w:name w:val="Сетка таблицы2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
    <w:name w:val="Сетка таблицы5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
    <w:name w:val="Сетка таблицы6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
    <w:name w:val="Сетка таблицы7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0">
    <w:name w:val="Сетка таблицы13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
    <w:name w:val="Сетка таблицы15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
    <w:name w:val="Сетка таблицы16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2">
    <w:name w:val="Стиль маркированный 12 pt121112"/>
    <w:basedOn w:val="ac"/>
    <w:rsid w:val="00C94120"/>
  </w:style>
  <w:style w:type="table" w:customStyle="1" w:styleId="171112">
    <w:name w:val="Сетка таблицы17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1">
    <w:name w:val="Нет списка1012"/>
    <w:next w:val="ac"/>
    <w:semiHidden/>
    <w:rsid w:val="00C94120"/>
  </w:style>
  <w:style w:type="numbering" w:customStyle="1" w:styleId="17121">
    <w:name w:val="Нет списка1712"/>
    <w:next w:val="ac"/>
    <w:uiPriority w:val="99"/>
    <w:semiHidden/>
    <w:unhideWhenUsed/>
    <w:rsid w:val="00C94120"/>
  </w:style>
  <w:style w:type="numbering" w:customStyle="1" w:styleId="2612">
    <w:name w:val="Нет списка2612"/>
    <w:next w:val="ac"/>
    <w:uiPriority w:val="99"/>
    <w:semiHidden/>
    <w:unhideWhenUsed/>
    <w:rsid w:val="00C94120"/>
  </w:style>
  <w:style w:type="numbering" w:customStyle="1" w:styleId="18121">
    <w:name w:val="Нет списка1812"/>
    <w:next w:val="ac"/>
    <w:semiHidden/>
    <w:rsid w:val="00C94120"/>
  </w:style>
  <w:style w:type="numbering" w:customStyle="1" w:styleId="19121">
    <w:name w:val="Нет списка1912"/>
    <w:next w:val="ac"/>
    <w:uiPriority w:val="99"/>
    <w:semiHidden/>
    <w:unhideWhenUsed/>
    <w:rsid w:val="00C94120"/>
  </w:style>
  <w:style w:type="numbering" w:customStyle="1" w:styleId="2712">
    <w:name w:val="Нет списка2712"/>
    <w:next w:val="ac"/>
    <w:uiPriority w:val="99"/>
    <w:semiHidden/>
    <w:unhideWhenUsed/>
    <w:rsid w:val="00C94120"/>
  </w:style>
  <w:style w:type="numbering" w:customStyle="1" w:styleId="2012">
    <w:name w:val="Нет списка2012"/>
    <w:next w:val="ac"/>
    <w:semiHidden/>
    <w:rsid w:val="00C94120"/>
  </w:style>
  <w:style w:type="numbering" w:customStyle="1" w:styleId="11012">
    <w:name w:val="Нет списка11012"/>
    <w:next w:val="ac"/>
    <w:uiPriority w:val="99"/>
    <w:semiHidden/>
    <w:unhideWhenUsed/>
    <w:rsid w:val="00C94120"/>
  </w:style>
  <w:style w:type="numbering" w:customStyle="1" w:styleId="2812">
    <w:name w:val="Нет списка2812"/>
    <w:next w:val="ac"/>
    <w:uiPriority w:val="99"/>
    <w:semiHidden/>
    <w:unhideWhenUsed/>
    <w:rsid w:val="00C94120"/>
  </w:style>
  <w:style w:type="numbering" w:customStyle="1" w:styleId="2912">
    <w:name w:val="Нет списка2912"/>
    <w:next w:val="ac"/>
    <w:uiPriority w:val="99"/>
    <w:semiHidden/>
    <w:rsid w:val="00C94120"/>
  </w:style>
  <w:style w:type="numbering" w:customStyle="1" w:styleId="11612">
    <w:name w:val="Нет списка11612"/>
    <w:next w:val="ac"/>
    <w:semiHidden/>
    <w:rsid w:val="00C94120"/>
  </w:style>
  <w:style w:type="numbering" w:customStyle="1" w:styleId="210110">
    <w:name w:val="Нет списка21011"/>
    <w:next w:val="ac"/>
    <w:semiHidden/>
    <w:unhideWhenUsed/>
    <w:rsid w:val="00C94120"/>
  </w:style>
  <w:style w:type="numbering" w:customStyle="1" w:styleId="3612">
    <w:name w:val="Нет списка3612"/>
    <w:next w:val="ac"/>
    <w:semiHidden/>
    <w:rsid w:val="00C94120"/>
  </w:style>
  <w:style w:type="numbering" w:customStyle="1" w:styleId="4612">
    <w:name w:val="Нет списка4612"/>
    <w:next w:val="ac"/>
    <w:semiHidden/>
    <w:rsid w:val="00C94120"/>
  </w:style>
  <w:style w:type="numbering" w:customStyle="1" w:styleId="11712">
    <w:name w:val="Нет списка11712"/>
    <w:next w:val="ac"/>
    <w:semiHidden/>
    <w:rsid w:val="00C94120"/>
  </w:style>
  <w:style w:type="numbering" w:customStyle="1" w:styleId="111512">
    <w:name w:val="Нет списка111512"/>
    <w:next w:val="ac"/>
    <w:semiHidden/>
    <w:rsid w:val="00C94120"/>
  </w:style>
  <w:style w:type="numbering" w:customStyle="1" w:styleId="21612">
    <w:name w:val="Нет списка21612"/>
    <w:next w:val="ac"/>
    <w:semiHidden/>
    <w:unhideWhenUsed/>
    <w:rsid w:val="00C94120"/>
  </w:style>
  <w:style w:type="numbering" w:customStyle="1" w:styleId="31612">
    <w:name w:val="Нет списка31612"/>
    <w:next w:val="ac"/>
    <w:semiHidden/>
    <w:rsid w:val="00C94120"/>
  </w:style>
  <w:style w:type="numbering" w:customStyle="1" w:styleId="41412">
    <w:name w:val="Нет списка41412"/>
    <w:next w:val="ac"/>
    <w:semiHidden/>
    <w:rsid w:val="00C94120"/>
  </w:style>
  <w:style w:type="numbering" w:customStyle="1" w:styleId="12512">
    <w:name w:val="Нет списка12512"/>
    <w:next w:val="ac"/>
    <w:semiHidden/>
    <w:rsid w:val="00C94120"/>
  </w:style>
  <w:style w:type="numbering" w:customStyle="1" w:styleId="211412">
    <w:name w:val="Нет списка211412"/>
    <w:next w:val="ac"/>
    <w:semiHidden/>
    <w:unhideWhenUsed/>
    <w:rsid w:val="00C94120"/>
  </w:style>
  <w:style w:type="numbering" w:customStyle="1" w:styleId="311412">
    <w:name w:val="Нет списка311412"/>
    <w:next w:val="ac"/>
    <w:semiHidden/>
    <w:rsid w:val="00C94120"/>
  </w:style>
  <w:style w:type="numbering" w:customStyle="1" w:styleId="5512">
    <w:name w:val="Нет списка5512"/>
    <w:next w:val="ac"/>
    <w:uiPriority w:val="99"/>
    <w:semiHidden/>
    <w:unhideWhenUsed/>
    <w:rsid w:val="00C94120"/>
  </w:style>
  <w:style w:type="numbering" w:customStyle="1" w:styleId="6412">
    <w:name w:val="Нет списка6412"/>
    <w:next w:val="ac"/>
    <w:uiPriority w:val="99"/>
    <w:semiHidden/>
    <w:rsid w:val="00C94120"/>
  </w:style>
  <w:style w:type="numbering" w:customStyle="1" w:styleId="13512">
    <w:name w:val="Нет списка13512"/>
    <w:next w:val="ac"/>
    <w:semiHidden/>
    <w:rsid w:val="00C94120"/>
  </w:style>
  <w:style w:type="numbering" w:customStyle="1" w:styleId="112412">
    <w:name w:val="Нет списка112412"/>
    <w:next w:val="ac"/>
    <w:semiHidden/>
    <w:rsid w:val="00C94120"/>
  </w:style>
  <w:style w:type="numbering" w:customStyle="1" w:styleId="22512">
    <w:name w:val="Нет списка22512"/>
    <w:next w:val="ac"/>
    <w:semiHidden/>
    <w:unhideWhenUsed/>
    <w:rsid w:val="00C94120"/>
  </w:style>
  <w:style w:type="numbering" w:customStyle="1" w:styleId="32512">
    <w:name w:val="Нет списка32512"/>
    <w:next w:val="ac"/>
    <w:semiHidden/>
    <w:rsid w:val="00C94120"/>
  </w:style>
  <w:style w:type="numbering" w:customStyle="1" w:styleId="42412">
    <w:name w:val="Нет списка42412"/>
    <w:next w:val="ac"/>
    <w:semiHidden/>
    <w:rsid w:val="00C94120"/>
  </w:style>
  <w:style w:type="numbering" w:customStyle="1" w:styleId="121412">
    <w:name w:val="Нет списка121412"/>
    <w:next w:val="ac"/>
    <w:semiHidden/>
    <w:rsid w:val="00C94120"/>
  </w:style>
  <w:style w:type="numbering" w:customStyle="1" w:styleId="212412">
    <w:name w:val="Нет списка212412"/>
    <w:next w:val="ac"/>
    <w:semiHidden/>
    <w:unhideWhenUsed/>
    <w:rsid w:val="00C94120"/>
  </w:style>
  <w:style w:type="numbering" w:customStyle="1" w:styleId="312412">
    <w:name w:val="Нет списка312412"/>
    <w:next w:val="ac"/>
    <w:semiHidden/>
    <w:rsid w:val="00C94120"/>
  </w:style>
  <w:style w:type="numbering" w:customStyle="1" w:styleId="51412">
    <w:name w:val="Нет списка51412"/>
    <w:next w:val="ac"/>
    <w:uiPriority w:val="99"/>
    <w:semiHidden/>
    <w:rsid w:val="00C94120"/>
  </w:style>
  <w:style w:type="numbering" w:customStyle="1" w:styleId="131412">
    <w:name w:val="Нет списка131412"/>
    <w:next w:val="ac"/>
    <w:semiHidden/>
    <w:rsid w:val="00C94120"/>
  </w:style>
  <w:style w:type="numbering" w:customStyle="1" w:styleId="221412">
    <w:name w:val="Нет списка221412"/>
    <w:next w:val="ac"/>
    <w:semiHidden/>
    <w:unhideWhenUsed/>
    <w:rsid w:val="00C94120"/>
  </w:style>
  <w:style w:type="numbering" w:customStyle="1" w:styleId="321412">
    <w:name w:val="Нет списка321412"/>
    <w:next w:val="ac"/>
    <w:semiHidden/>
    <w:rsid w:val="00C94120"/>
  </w:style>
  <w:style w:type="numbering" w:customStyle="1" w:styleId="30110">
    <w:name w:val="Нет списка3011"/>
    <w:next w:val="ac"/>
    <w:semiHidden/>
    <w:rsid w:val="00C94120"/>
  </w:style>
  <w:style w:type="numbering" w:customStyle="1" w:styleId="11812">
    <w:name w:val="Нет списка11812"/>
    <w:next w:val="ac"/>
    <w:uiPriority w:val="99"/>
    <w:semiHidden/>
    <w:unhideWhenUsed/>
    <w:rsid w:val="00C94120"/>
  </w:style>
  <w:style w:type="numbering" w:customStyle="1" w:styleId="21712">
    <w:name w:val="Нет списка21712"/>
    <w:next w:val="ac"/>
    <w:uiPriority w:val="99"/>
    <w:semiHidden/>
    <w:unhideWhenUsed/>
    <w:rsid w:val="00C94120"/>
  </w:style>
  <w:style w:type="numbering" w:customStyle="1" w:styleId="3712">
    <w:name w:val="Нет списка3712"/>
    <w:next w:val="ac"/>
    <w:semiHidden/>
    <w:rsid w:val="00C94120"/>
  </w:style>
  <w:style w:type="numbering" w:customStyle="1" w:styleId="11911">
    <w:name w:val="Нет списка11911"/>
    <w:next w:val="ac"/>
    <w:uiPriority w:val="99"/>
    <w:semiHidden/>
    <w:unhideWhenUsed/>
    <w:rsid w:val="00C94120"/>
  </w:style>
  <w:style w:type="numbering" w:customStyle="1" w:styleId="21811">
    <w:name w:val="Нет списка21811"/>
    <w:next w:val="ac"/>
    <w:uiPriority w:val="99"/>
    <w:semiHidden/>
    <w:unhideWhenUsed/>
    <w:rsid w:val="00C94120"/>
  </w:style>
  <w:style w:type="numbering" w:customStyle="1" w:styleId="38110">
    <w:name w:val="Нет списка3811"/>
    <w:next w:val="ac"/>
    <w:semiHidden/>
    <w:rsid w:val="00C94120"/>
  </w:style>
  <w:style w:type="numbering" w:customStyle="1" w:styleId="12011">
    <w:name w:val="Нет списка12011"/>
    <w:next w:val="ac"/>
    <w:uiPriority w:val="99"/>
    <w:semiHidden/>
    <w:unhideWhenUsed/>
    <w:rsid w:val="00C94120"/>
  </w:style>
  <w:style w:type="numbering" w:customStyle="1" w:styleId="21911">
    <w:name w:val="Нет списка21911"/>
    <w:next w:val="ac"/>
    <w:uiPriority w:val="99"/>
    <w:semiHidden/>
    <w:unhideWhenUsed/>
    <w:rsid w:val="00C94120"/>
  </w:style>
  <w:style w:type="numbering" w:customStyle="1" w:styleId="39110">
    <w:name w:val="Нет списка3911"/>
    <w:next w:val="ac"/>
    <w:uiPriority w:val="99"/>
    <w:semiHidden/>
    <w:unhideWhenUsed/>
    <w:rsid w:val="00C94120"/>
  </w:style>
  <w:style w:type="numbering" w:customStyle="1" w:styleId="SymbolSymbol412">
    <w:name w:val="Стиль маркированный Symbol (Symbol) подчеркивание412"/>
    <w:basedOn w:val="ac"/>
    <w:rsid w:val="00C94120"/>
  </w:style>
  <w:style w:type="numbering" w:customStyle="1" w:styleId="4123">
    <w:name w:val="Стиль нумерованный412"/>
    <w:basedOn w:val="ac"/>
    <w:rsid w:val="00C94120"/>
  </w:style>
  <w:style w:type="numbering" w:customStyle="1" w:styleId="12pt412">
    <w:name w:val="Стиль маркированный 12 pt412"/>
    <w:basedOn w:val="ac"/>
    <w:rsid w:val="00C94120"/>
  </w:style>
  <w:style w:type="numbering" w:customStyle="1" w:styleId="4124">
    <w:name w:val="Стиль маркированный412"/>
    <w:basedOn w:val="ac"/>
    <w:rsid w:val="00C94120"/>
  </w:style>
  <w:style w:type="numbering" w:customStyle="1" w:styleId="SymbolSymbol111112">
    <w:name w:val="Стиль маркированный Symbol (Symbol) подчеркивание111112"/>
    <w:basedOn w:val="ac"/>
    <w:rsid w:val="00C94120"/>
  </w:style>
  <w:style w:type="numbering" w:customStyle="1" w:styleId="1111122">
    <w:name w:val="Стиль нумерованный111112"/>
    <w:basedOn w:val="ac"/>
    <w:rsid w:val="00C94120"/>
  </w:style>
  <w:style w:type="numbering" w:customStyle="1" w:styleId="12pt1312">
    <w:name w:val="Стиль маркированный 12 pt1312"/>
    <w:basedOn w:val="ac"/>
    <w:rsid w:val="00C94120"/>
  </w:style>
  <w:style w:type="numbering" w:customStyle="1" w:styleId="1111123">
    <w:name w:val="Стиль маркированный111112"/>
    <w:basedOn w:val="ac"/>
    <w:rsid w:val="00C94120"/>
  </w:style>
  <w:style w:type="numbering" w:customStyle="1" w:styleId="SymbolSymbol211112">
    <w:name w:val="Стиль маркированный Symbol (Symbol) подчеркивание211112"/>
    <w:basedOn w:val="ac"/>
    <w:rsid w:val="00C94120"/>
  </w:style>
  <w:style w:type="numbering" w:customStyle="1" w:styleId="2111122">
    <w:name w:val="Стиль нумерованный211112"/>
    <w:basedOn w:val="ac"/>
    <w:rsid w:val="00C94120"/>
  </w:style>
  <w:style w:type="numbering" w:customStyle="1" w:styleId="12pt211112">
    <w:name w:val="Стиль маркированный 12 pt211112"/>
    <w:basedOn w:val="ac"/>
    <w:rsid w:val="00C94120"/>
  </w:style>
  <w:style w:type="numbering" w:customStyle="1" w:styleId="2111123">
    <w:name w:val="Стиль маркированный211112"/>
    <w:basedOn w:val="ac"/>
    <w:rsid w:val="00C94120"/>
  </w:style>
  <w:style w:type="table" w:customStyle="1" w:styleId="5111120">
    <w:name w:val="Сетка таблицы5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
    <w:name w:val="Сетка таблицы6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
    <w:name w:val="Сетка таблицы7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2">
    <w:name w:val="Стиль маркированный 12 pt1111112"/>
    <w:basedOn w:val="ac"/>
    <w:rsid w:val="00C94120"/>
  </w:style>
  <w:style w:type="table" w:customStyle="1" w:styleId="4721">
    <w:name w:val="Сетка таблицы472"/>
    <w:basedOn w:val="ab"/>
    <w:next w:val="aff0"/>
    <w:uiPriority w:val="59"/>
    <w:rsid w:val="00C94120"/>
    <w:pPr>
      <w:ind w:firstLine="851"/>
      <w:jc w:val="center"/>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3">
    <w:name w:val="Стиль маркированный4111"/>
    <w:basedOn w:val="ac"/>
    <w:rsid w:val="00C94120"/>
  </w:style>
  <w:style w:type="numbering" w:customStyle="1" w:styleId="500">
    <w:name w:val="Нет списка50"/>
    <w:next w:val="ac"/>
    <w:uiPriority w:val="99"/>
    <w:semiHidden/>
    <w:unhideWhenUsed/>
    <w:rsid w:val="00C94120"/>
  </w:style>
  <w:style w:type="table" w:customStyle="1" w:styleId="2173">
    <w:name w:val="Сетка таблицы217"/>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9">
    <w:name w:val="Стиль маркированный Symbol (Symbol) подчеркивание9"/>
    <w:basedOn w:val="ac"/>
    <w:rsid w:val="00C94120"/>
  </w:style>
  <w:style w:type="numbering" w:customStyle="1" w:styleId="98">
    <w:name w:val="Стиль нумерованный9"/>
    <w:basedOn w:val="ac"/>
    <w:rsid w:val="00C94120"/>
  </w:style>
  <w:style w:type="numbering" w:customStyle="1" w:styleId="12pt9">
    <w:name w:val="Стиль маркированный 12 pt9"/>
    <w:basedOn w:val="ac"/>
    <w:rsid w:val="00C94120"/>
  </w:style>
  <w:style w:type="numbering" w:customStyle="1" w:styleId="99">
    <w:name w:val="Стиль маркированный9"/>
    <w:basedOn w:val="ac"/>
    <w:rsid w:val="00C94120"/>
  </w:style>
  <w:style w:type="numbering" w:customStyle="1" w:styleId="SymbolSymbol16">
    <w:name w:val="Стиль маркированный Symbol (Symbol) подчеркивание16"/>
    <w:basedOn w:val="ac"/>
    <w:rsid w:val="00C94120"/>
  </w:style>
  <w:style w:type="numbering" w:customStyle="1" w:styleId="16f">
    <w:name w:val="Стиль нумерованный16"/>
    <w:basedOn w:val="ac"/>
    <w:rsid w:val="00C94120"/>
  </w:style>
  <w:style w:type="numbering" w:customStyle="1" w:styleId="12pt17">
    <w:name w:val="Стиль маркированный 12 pt17"/>
    <w:basedOn w:val="ac"/>
    <w:rsid w:val="00C94120"/>
  </w:style>
  <w:style w:type="numbering" w:customStyle="1" w:styleId="16f0">
    <w:name w:val="Стиль маркированный16"/>
    <w:basedOn w:val="ac"/>
    <w:rsid w:val="00C94120"/>
  </w:style>
  <w:style w:type="numbering" w:customStyle="1" w:styleId="SymbolSymbol25">
    <w:name w:val="Стиль маркированный Symbol (Symbol) подчеркивание25"/>
    <w:basedOn w:val="ac"/>
    <w:rsid w:val="00C94120"/>
  </w:style>
  <w:style w:type="numbering" w:customStyle="1" w:styleId="25c">
    <w:name w:val="Стиль нумерованный25"/>
    <w:basedOn w:val="ac"/>
    <w:rsid w:val="00C94120"/>
  </w:style>
  <w:style w:type="numbering" w:customStyle="1" w:styleId="12pt25">
    <w:name w:val="Стиль маркированный 12 pt25"/>
    <w:basedOn w:val="ac"/>
    <w:rsid w:val="00C94120"/>
  </w:style>
  <w:style w:type="numbering" w:customStyle="1" w:styleId="25d">
    <w:name w:val="Стиль маркированный25"/>
    <w:basedOn w:val="ac"/>
    <w:rsid w:val="00C94120"/>
  </w:style>
  <w:style w:type="numbering" w:customStyle="1" w:styleId="12pt116">
    <w:name w:val="Стиль маркированный 12 pt116"/>
    <w:basedOn w:val="ac"/>
    <w:rsid w:val="00C94120"/>
  </w:style>
  <w:style w:type="numbering" w:customStyle="1" w:styleId="SymbolSymbol1211">
    <w:name w:val="Стиль маркированный Symbol (Symbol) подчеркивание1211"/>
    <w:basedOn w:val="ac"/>
    <w:rsid w:val="00C94120"/>
  </w:style>
  <w:style w:type="numbering" w:customStyle="1" w:styleId="11111113">
    <w:name w:val="Стиль нумерованный1111111"/>
    <w:basedOn w:val="ac"/>
    <w:rsid w:val="00C94120"/>
  </w:style>
  <w:style w:type="numbering" w:customStyle="1" w:styleId="1300">
    <w:name w:val="Нет списка130"/>
    <w:next w:val="ac"/>
    <w:uiPriority w:val="99"/>
    <w:semiHidden/>
    <w:rsid w:val="00C94120"/>
  </w:style>
  <w:style w:type="numbering" w:customStyle="1" w:styleId="1119">
    <w:name w:val="Нет списка1119"/>
    <w:next w:val="ac"/>
    <w:semiHidden/>
    <w:rsid w:val="00C94120"/>
  </w:style>
  <w:style w:type="numbering" w:customStyle="1" w:styleId="2290">
    <w:name w:val="Нет списка229"/>
    <w:next w:val="ac"/>
    <w:semiHidden/>
    <w:unhideWhenUsed/>
    <w:rsid w:val="00C94120"/>
  </w:style>
  <w:style w:type="numbering" w:customStyle="1" w:styleId="3200">
    <w:name w:val="Нет списка320"/>
    <w:next w:val="ac"/>
    <w:semiHidden/>
    <w:rsid w:val="00C94120"/>
  </w:style>
  <w:style w:type="numbering" w:customStyle="1" w:styleId="4100">
    <w:name w:val="Нет списка410"/>
    <w:next w:val="ac"/>
    <w:semiHidden/>
    <w:rsid w:val="00C94120"/>
  </w:style>
  <w:style w:type="numbering" w:customStyle="1" w:styleId="111100">
    <w:name w:val="Нет списка11110"/>
    <w:next w:val="ac"/>
    <w:semiHidden/>
    <w:rsid w:val="00C94120"/>
  </w:style>
  <w:style w:type="numbering" w:customStyle="1" w:styleId="11115">
    <w:name w:val="Нет списка11115"/>
    <w:next w:val="ac"/>
    <w:semiHidden/>
    <w:rsid w:val="00C94120"/>
  </w:style>
  <w:style w:type="numbering" w:customStyle="1" w:styleId="21180">
    <w:name w:val="Нет списка2118"/>
    <w:next w:val="ac"/>
    <w:semiHidden/>
    <w:unhideWhenUsed/>
    <w:rsid w:val="00C94120"/>
  </w:style>
  <w:style w:type="numbering" w:customStyle="1" w:styleId="31100">
    <w:name w:val="Нет списка3110"/>
    <w:next w:val="ac"/>
    <w:semiHidden/>
    <w:rsid w:val="00C94120"/>
  </w:style>
  <w:style w:type="numbering" w:customStyle="1" w:styleId="4170">
    <w:name w:val="Нет списка417"/>
    <w:next w:val="ac"/>
    <w:semiHidden/>
    <w:rsid w:val="00C94120"/>
  </w:style>
  <w:style w:type="numbering" w:customStyle="1" w:styleId="12100">
    <w:name w:val="Нет списка1210"/>
    <w:next w:val="ac"/>
    <w:semiHidden/>
    <w:rsid w:val="00C94120"/>
  </w:style>
  <w:style w:type="numbering" w:customStyle="1" w:styleId="21190">
    <w:name w:val="Нет списка2119"/>
    <w:next w:val="ac"/>
    <w:semiHidden/>
    <w:unhideWhenUsed/>
    <w:rsid w:val="00C94120"/>
  </w:style>
  <w:style w:type="numbering" w:customStyle="1" w:styleId="31170">
    <w:name w:val="Нет списка3117"/>
    <w:next w:val="ac"/>
    <w:semiHidden/>
    <w:rsid w:val="00C94120"/>
  </w:style>
  <w:style w:type="table" w:customStyle="1" w:styleId="21133">
    <w:name w:val="Сетка таблицы2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c"/>
    <w:uiPriority w:val="99"/>
    <w:semiHidden/>
    <w:unhideWhenUsed/>
    <w:rsid w:val="00C94120"/>
  </w:style>
  <w:style w:type="numbering" w:customStyle="1" w:styleId="671">
    <w:name w:val="Нет списка67"/>
    <w:next w:val="ac"/>
    <w:uiPriority w:val="99"/>
    <w:semiHidden/>
    <w:rsid w:val="00C94120"/>
  </w:style>
  <w:style w:type="numbering" w:customStyle="1" w:styleId="1380">
    <w:name w:val="Нет списка138"/>
    <w:next w:val="ac"/>
    <w:semiHidden/>
    <w:rsid w:val="00C94120"/>
  </w:style>
  <w:style w:type="numbering" w:customStyle="1" w:styleId="11270">
    <w:name w:val="Нет списка1127"/>
    <w:next w:val="ac"/>
    <w:semiHidden/>
    <w:rsid w:val="00C94120"/>
  </w:style>
  <w:style w:type="numbering" w:customStyle="1" w:styleId="22100">
    <w:name w:val="Нет списка2210"/>
    <w:next w:val="ac"/>
    <w:semiHidden/>
    <w:unhideWhenUsed/>
    <w:rsid w:val="00C94120"/>
  </w:style>
  <w:style w:type="numbering" w:customStyle="1" w:styleId="3280">
    <w:name w:val="Нет списка328"/>
    <w:next w:val="ac"/>
    <w:semiHidden/>
    <w:rsid w:val="00C94120"/>
  </w:style>
  <w:style w:type="numbering" w:customStyle="1" w:styleId="4270">
    <w:name w:val="Нет списка427"/>
    <w:next w:val="ac"/>
    <w:semiHidden/>
    <w:rsid w:val="00C94120"/>
  </w:style>
  <w:style w:type="numbering" w:customStyle="1" w:styleId="12170">
    <w:name w:val="Нет списка1217"/>
    <w:next w:val="ac"/>
    <w:semiHidden/>
    <w:rsid w:val="00C94120"/>
  </w:style>
  <w:style w:type="numbering" w:customStyle="1" w:styleId="21270">
    <w:name w:val="Нет списка2127"/>
    <w:next w:val="ac"/>
    <w:semiHidden/>
    <w:unhideWhenUsed/>
    <w:rsid w:val="00C94120"/>
  </w:style>
  <w:style w:type="numbering" w:customStyle="1" w:styleId="31270">
    <w:name w:val="Нет списка3127"/>
    <w:next w:val="ac"/>
    <w:semiHidden/>
    <w:rsid w:val="00C94120"/>
  </w:style>
  <w:style w:type="numbering" w:customStyle="1" w:styleId="5170">
    <w:name w:val="Нет списка517"/>
    <w:next w:val="ac"/>
    <w:uiPriority w:val="99"/>
    <w:semiHidden/>
    <w:rsid w:val="00C94120"/>
  </w:style>
  <w:style w:type="numbering" w:customStyle="1" w:styleId="1317">
    <w:name w:val="Нет списка1317"/>
    <w:next w:val="ac"/>
    <w:semiHidden/>
    <w:rsid w:val="00C94120"/>
  </w:style>
  <w:style w:type="numbering" w:customStyle="1" w:styleId="22170">
    <w:name w:val="Нет списка2217"/>
    <w:next w:val="ac"/>
    <w:semiHidden/>
    <w:unhideWhenUsed/>
    <w:rsid w:val="00C94120"/>
  </w:style>
  <w:style w:type="numbering" w:customStyle="1" w:styleId="3217">
    <w:name w:val="Нет списка3217"/>
    <w:next w:val="ac"/>
    <w:semiHidden/>
    <w:rsid w:val="00C94120"/>
  </w:style>
  <w:style w:type="numbering" w:customStyle="1" w:styleId="SymbolSymbol33">
    <w:name w:val="Стиль маркированный Symbol (Symbol) подчеркивание33"/>
    <w:basedOn w:val="ac"/>
    <w:rsid w:val="00C94120"/>
  </w:style>
  <w:style w:type="numbering" w:customStyle="1" w:styleId="334">
    <w:name w:val="Стиль нумерованный33"/>
    <w:basedOn w:val="ac"/>
    <w:rsid w:val="00C94120"/>
  </w:style>
  <w:style w:type="numbering" w:customStyle="1" w:styleId="12pt33">
    <w:name w:val="Стиль маркированный 12 pt33"/>
    <w:basedOn w:val="ac"/>
    <w:rsid w:val="00C94120"/>
  </w:style>
  <w:style w:type="numbering" w:customStyle="1" w:styleId="335">
    <w:name w:val="Стиль маркированный33"/>
    <w:basedOn w:val="ac"/>
    <w:rsid w:val="00C94120"/>
  </w:style>
  <w:style w:type="table" w:customStyle="1" w:styleId="5230">
    <w:name w:val="Сетка таблицы5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3">
    <w:name w:val="Нет списка74"/>
    <w:next w:val="ac"/>
    <w:uiPriority w:val="99"/>
    <w:semiHidden/>
    <w:unhideWhenUsed/>
    <w:rsid w:val="00C94120"/>
  </w:style>
  <w:style w:type="numbering" w:customStyle="1" w:styleId="1441">
    <w:name w:val="Нет списка144"/>
    <w:next w:val="ac"/>
    <w:uiPriority w:val="99"/>
    <w:semiHidden/>
    <w:rsid w:val="00C94120"/>
  </w:style>
  <w:style w:type="numbering" w:customStyle="1" w:styleId="1134">
    <w:name w:val="Нет списка1134"/>
    <w:next w:val="ac"/>
    <w:semiHidden/>
    <w:rsid w:val="00C94120"/>
  </w:style>
  <w:style w:type="numbering" w:customStyle="1" w:styleId="2340">
    <w:name w:val="Нет списка234"/>
    <w:next w:val="ac"/>
    <w:semiHidden/>
    <w:unhideWhenUsed/>
    <w:rsid w:val="00C94120"/>
  </w:style>
  <w:style w:type="numbering" w:customStyle="1" w:styleId="3340">
    <w:name w:val="Нет списка334"/>
    <w:next w:val="ac"/>
    <w:semiHidden/>
    <w:rsid w:val="00C94120"/>
  </w:style>
  <w:style w:type="numbering" w:customStyle="1" w:styleId="434">
    <w:name w:val="Нет списка434"/>
    <w:next w:val="ac"/>
    <w:semiHidden/>
    <w:rsid w:val="00C94120"/>
  </w:style>
  <w:style w:type="numbering" w:customStyle="1" w:styleId="1111130">
    <w:name w:val="Нет списка111113"/>
    <w:next w:val="ac"/>
    <w:semiHidden/>
    <w:rsid w:val="00C94120"/>
  </w:style>
  <w:style w:type="numbering" w:customStyle="1" w:styleId="11111130">
    <w:name w:val="Нет списка1111113"/>
    <w:next w:val="ac"/>
    <w:semiHidden/>
    <w:rsid w:val="00C94120"/>
  </w:style>
  <w:style w:type="numbering" w:customStyle="1" w:styleId="2134">
    <w:name w:val="Нет списка2134"/>
    <w:next w:val="ac"/>
    <w:semiHidden/>
    <w:unhideWhenUsed/>
    <w:rsid w:val="00C94120"/>
  </w:style>
  <w:style w:type="numbering" w:customStyle="1" w:styleId="3134">
    <w:name w:val="Нет списка3134"/>
    <w:next w:val="ac"/>
    <w:semiHidden/>
    <w:rsid w:val="00C94120"/>
  </w:style>
  <w:style w:type="numbering" w:customStyle="1" w:styleId="41140">
    <w:name w:val="Нет списка4114"/>
    <w:next w:val="ac"/>
    <w:semiHidden/>
    <w:rsid w:val="00C94120"/>
  </w:style>
  <w:style w:type="numbering" w:customStyle="1" w:styleId="12240">
    <w:name w:val="Нет списка1224"/>
    <w:next w:val="ac"/>
    <w:semiHidden/>
    <w:rsid w:val="00C94120"/>
  </w:style>
  <w:style w:type="numbering" w:customStyle="1" w:styleId="211140">
    <w:name w:val="Нет списка21114"/>
    <w:next w:val="ac"/>
    <w:semiHidden/>
    <w:unhideWhenUsed/>
    <w:rsid w:val="00C94120"/>
  </w:style>
  <w:style w:type="numbering" w:customStyle="1" w:styleId="311140">
    <w:name w:val="Нет списка31114"/>
    <w:next w:val="ac"/>
    <w:semiHidden/>
    <w:rsid w:val="00C94120"/>
  </w:style>
  <w:style w:type="numbering" w:customStyle="1" w:styleId="5240">
    <w:name w:val="Нет списка524"/>
    <w:next w:val="ac"/>
    <w:uiPriority w:val="99"/>
    <w:semiHidden/>
    <w:unhideWhenUsed/>
    <w:rsid w:val="00C94120"/>
  </w:style>
  <w:style w:type="numbering" w:customStyle="1" w:styleId="6140">
    <w:name w:val="Нет списка614"/>
    <w:next w:val="ac"/>
    <w:uiPriority w:val="99"/>
    <w:semiHidden/>
    <w:rsid w:val="00C94120"/>
  </w:style>
  <w:style w:type="numbering" w:customStyle="1" w:styleId="1324">
    <w:name w:val="Нет списка1324"/>
    <w:next w:val="ac"/>
    <w:semiHidden/>
    <w:rsid w:val="00C94120"/>
  </w:style>
  <w:style w:type="numbering" w:customStyle="1" w:styleId="11214">
    <w:name w:val="Нет списка11214"/>
    <w:next w:val="ac"/>
    <w:semiHidden/>
    <w:rsid w:val="00C94120"/>
  </w:style>
  <w:style w:type="numbering" w:customStyle="1" w:styleId="22240">
    <w:name w:val="Нет списка2224"/>
    <w:next w:val="ac"/>
    <w:semiHidden/>
    <w:unhideWhenUsed/>
    <w:rsid w:val="00C94120"/>
  </w:style>
  <w:style w:type="numbering" w:customStyle="1" w:styleId="3224">
    <w:name w:val="Нет списка3224"/>
    <w:next w:val="ac"/>
    <w:semiHidden/>
    <w:rsid w:val="00C94120"/>
  </w:style>
  <w:style w:type="numbering" w:customStyle="1" w:styleId="4214">
    <w:name w:val="Нет списка4214"/>
    <w:next w:val="ac"/>
    <w:semiHidden/>
    <w:rsid w:val="00C94120"/>
  </w:style>
  <w:style w:type="numbering" w:customStyle="1" w:styleId="12114">
    <w:name w:val="Нет списка12114"/>
    <w:next w:val="ac"/>
    <w:semiHidden/>
    <w:rsid w:val="00C94120"/>
  </w:style>
  <w:style w:type="numbering" w:customStyle="1" w:styleId="21214">
    <w:name w:val="Нет списка21214"/>
    <w:next w:val="ac"/>
    <w:semiHidden/>
    <w:unhideWhenUsed/>
    <w:rsid w:val="00C94120"/>
  </w:style>
  <w:style w:type="numbering" w:customStyle="1" w:styleId="31214">
    <w:name w:val="Нет списка31214"/>
    <w:next w:val="ac"/>
    <w:semiHidden/>
    <w:rsid w:val="00C94120"/>
  </w:style>
  <w:style w:type="numbering" w:customStyle="1" w:styleId="5114">
    <w:name w:val="Нет списка5114"/>
    <w:next w:val="ac"/>
    <w:uiPriority w:val="99"/>
    <w:semiHidden/>
    <w:rsid w:val="00C94120"/>
  </w:style>
  <w:style w:type="numbering" w:customStyle="1" w:styleId="13114">
    <w:name w:val="Нет списка13114"/>
    <w:next w:val="ac"/>
    <w:semiHidden/>
    <w:rsid w:val="00C94120"/>
  </w:style>
  <w:style w:type="numbering" w:customStyle="1" w:styleId="22114">
    <w:name w:val="Нет списка22114"/>
    <w:next w:val="ac"/>
    <w:semiHidden/>
    <w:unhideWhenUsed/>
    <w:rsid w:val="00C94120"/>
  </w:style>
  <w:style w:type="numbering" w:customStyle="1" w:styleId="32114">
    <w:name w:val="Нет списка32114"/>
    <w:next w:val="ac"/>
    <w:semiHidden/>
    <w:rsid w:val="00C94120"/>
  </w:style>
  <w:style w:type="numbering" w:customStyle="1" w:styleId="SymbolSymbol114">
    <w:name w:val="Стиль маркированный Symbol (Symbol) подчеркивание114"/>
    <w:basedOn w:val="ac"/>
    <w:rsid w:val="00C94120"/>
  </w:style>
  <w:style w:type="numbering" w:customStyle="1" w:styleId="1135">
    <w:name w:val="Стиль нумерованный113"/>
    <w:basedOn w:val="ac"/>
    <w:rsid w:val="00C94120"/>
  </w:style>
  <w:style w:type="numbering" w:customStyle="1" w:styleId="12pt123">
    <w:name w:val="Стиль маркированный 12 pt123"/>
    <w:basedOn w:val="ac"/>
    <w:rsid w:val="00C94120"/>
  </w:style>
  <w:style w:type="numbering" w:customStyle="1" w:styleId="1136">
    <w:name w:val="Стиль маркированный113"/>
    <w:basedOn w:val="ac"/>
    <w:rsid w:val="00C94120"/>
  </w:style>
  <w:style w:type="numbering" w:customStyle="1" w:styleId="7131">
    <w:name w:val="Нет списка713"/>
    <w:next w:val="ac"/>
    <w:uiPriority w:val="99"/>
    <w:semiHidden/>
    <w:rsid w:val="00C94120"/>
  </w:style>
  <w:style w:type="numbering" w:customStyle="1" w:styleId="1413">
    <w:name w:val="Нет списка1413"/>
    <w:next w:val="ac"/>
    <w:semiHidden/>
    <w:rsid w:val="00C94120"/>
  </w:style>
  <w:style w:type="numbering" w:customStyle="1" w:styleId="23130">
    <w:name w:val="Нет списка2313"/>
    <w:next w:val="ac"/>
    <w:semiHidden/>
    <w:unhideWhenUsed/>
    <w:rsid w:val="00C94120"/>
  </w:style>
  <w:style w:type="numbering" w:customStyle="1" w:styleId="3313">
    <w:name w:val="Нет списка3313"/>
    <w:next w:val="ac"/>
    <w:semiHidden/>
    <w:rsid w:val="00C94120"/>
  </w:style>
  <w:style w:type="numbering" w:customStyle="1" w:styleId="4313">
    <w:name w:val="Нет списка4313"/>
    <w:next w:val="ac"/>
    <w:semiHidden/>
    <w:rsid w:val="00C94120"/>
  </w:style>
  <w:style w:type="numbering" w:customStyle="1" w:styleId="11313">
    <w:name w:val="Нет списка11313"/>
    <w:next w:val="ac"/>
    <w:semiHidden/>
    <w:rsid w:val="00C94120"/>
  </w:style>
  <w:style w:type="numbering" w:customStyle="1" w:styleId="111230">
    <w:name w:val="Нет списка11123"/>
    <w:next w:val="ac"/>
    <w:semiHidden/>
    <w:rsid w:val="00C94120"/>
  </w:style>
  <w:style w:type="numbering" w:customStyle="1" w:styleId="21313">
    <w:name w:val="Нет списка21313"/>
    <w:next w:val="ac"/>
    <w:semiHidden/>
    <w:unhideWhenUsed/>
    <w:rsid w:val="00C94120"/>
  </w:style>
  <w:style w:type="numbering" w:customStyle="1" w:styleId="31313">
    <w:name w:val="Нет списка31313"/>
    <w:next w:val="ac"/>
    <w:semiHidden/>
    <w:rsid w:val="00C94120"/>
  </w:style>
  <w:style w:type="numbering" w:customStyle="1" w:styleId="411130">
    <w:name w:val="Нет списка41113"/>
    <w:next w:val="ac"/>
    <w:semiHidden/>
    <w:rsid w:val="00C94120"/>
  </w:style>
  <w:style w:type="numbering" w:customStyle="1" w:styleId="12213">
    <w:name w:val="Нет списка12213"/>
    <w:next w:val="ac"/>
    <w:semiHidden/>
    <w:rsid w:val="00C94120"/>
  </w:style>
  <w:style w:type="numbering" w:customStyle="1" w:styleId="2111130">
    <w:name w:val="Нет списка211113"/>
    <w:next w:val="ac"/>
    <w:semiHidden/>
    <w:unhideWhenUsed/>
    <w:rsid w:val="00C94120"/>
  </w:style>
  <w:style w:type="numbering" w:customStyle="1" w:styleId="3111130">
    <w:name w:val="Нет списка311113"/>
    <w:next w:val="ac"/>
    <w:semiHidden/>
    <w:rsid w:val="00C94120"/>
  </w:style>
  <w:style w:type="numbering" w:customStyle="1" w:styleId="5213">
    <w:name w:val="Нет списка5213"/>
    <w:next w:val="ac"/>
    <w:uiPriority w:val="99"/>
    <w:semiHidden/>
    <w:unhideWhenUsed/>
    <w:rsid w:val="00C94120"/>
  </w:style>
  <w:style w:type="numbering" w:customStyle="1" w:styleId="6113">
    <w:name w:val="Нет списка6113"/>
    <w:next w:val="ac"/>
    <w:uiPriority w:val="99"/>
    <w:semiHidden/>
    <w:rsid w:val="00C94120"/>
  </w:style>
  <w:style w:type="numbering" w:customStyle="1" w:styleId="13213">
    <w:name w:val="Нет списка13213"/>
    <w:next w:val="ac"/>
    <w:semiHidden/>
    <w:rsid w:val="00C94120"/>
  </w:style>
  <w:style w:type="numbering" w:customStyle="1" w:styleId="112113">
    <w:name w:val="Нет списка112113"/>
    <w:next w:val="ac"/>
    <w:semiHidden/>
    <w:rsid w:val="00C94120"/>
  </w:style>
  <w:style w:type="numbering" w:customStyle="1" w:styleId="22213">
    <w:name w:val="Нет списка22213"/>
    <w:next w:val="ac"/>
    <w:semiHidden/>
    <w:unhideWhenUsed/>
    <w:rsid w:val="00C94120"/>
  </w:style>
  <w:style w:type="numbering" w:customStyle="1" w:styleId="32213">
    <w:name w:val="Нет списка32213"/>
    <w:next w:val="ac"/>
    <w:semiHidden/>
    <w:rsid w:val="00C94120"/>
  </w:style>
  <w:style w:type="numbering" w:customStyle="1" w:styleId="42113">
    <w:name w:val="Нет списка42113"/>
    <w:next w:val="ac"/>
    <w:semiHidden/>
    <w:rsid w:val="00C94120"/>
  </w:style>
  <w:style w:type="numbering" w:customStyle="1" w:styleId="121113">
    <w:name w:val="Нет списка121113"/>
    <w:next w:val="ac"/>
    <w:semiHidden/>
    <w:rsid w:val="00C94120"/>
  </w:style>
  <w:style w:type="numbering" w:customStyle="1" w:styleId="212113">
    <w:name w:val="Нет списка212113"/>
    <w:next w:val="ac"/>
    <w:semiHidden/>
    <w:unhideWhenUsed/>
    <w:rsid w:val="00C94120"/>
  </w:style>
  <w:style w:type="numbering" w:customStyle="1" w:styleId="312113">
    <w:name w:val="Нет списка312113"/>
    <w:next w:val="ac"/>
    <w:semiHidden/>
    <w:rsid w:val="00C94120"/>
  </w:style>
  <w:style w:type="numbering" w:customStyle="1" w:styleId="51113">
    <w:name w:val="Нет списка51113"/>
    <w:next w:val="ac"/>
    <w:uiPriority w:val="99"/>
    <w:semiHidden/>
    <w:rsid w:val="00C94120"/>
  </w:style>
  <w:style w:type="numbering" w:customStyle="1" w:styleId="131113">
    <w:name w:val="Нет списка131113"/>
    <w:next w:val="ac"/>
    <w:semiHidden/>
    <w:rsid w:val="00C94120"/>
  </w:style>
  <w:style w:type="numbering" w:customStyle="1" w:styleId="221113">
    <w:name w:val="Нет списка221113"/>
    <w:next w:val="ac"/>
    <w:semiHidden/>
    <w:unhideWhenUsed/>
    <w:rsid w:val="00C94120"/>
  </w:style>
  <w:style w:type="numbering" w:customStyle="1" w:styleId="321113">
    <w:name w:val="Нет списка321113"/>
    <w:next w:val="ac"/>
    <w:semiHidden/>
    <w:rsid w:val="00C94120"/>
  </w:style>
  <w:style w:type="numbering" w:customStyle="1" w:styleId="SymbolSymbol1113">
    <w:name w:val="Стиль маркированный Symbol (Symbol) подчеркивание1113"/>
    <w:basedOn w:val="ac"/>
    <w:rsid w:val="00C94120"/>
  </w:style>
  <w:style w:type="numbering" w:customStyle="1" w:styleId="11130">
    <w:name w:val="Стиль нумерованный1113"/>
    <w:basedOn w:val="ac"/>
    <w:rsid w:val="00C94120"/>
    <w:pPr>
      <w:numPr>
        <w:numId w:val="31"/>
      </w:numPr>
    </w:pPr>
  </w:style>
  <w:style w:type="numbering" w:customStyle="1" w:styleId="12pt1113">
    <w:name w:val="Стиль маркированный 12 pt1113"/>
    <w:basedOn w:val="ac"/>
    <w:rsid w:val="00C94120"/>
    <w:pPr>
      <w:numPr>
        <w:numId w:val="32"/>
      </w:numPr>
    </w:pPr>
  </w:style>
  <w:style w:type="numbering" w:customStyle="1" w:styleId="1113">
    <w:name w:val="Стиль маркированный1113"/>
    <w:basedOn w:val="ac"/>
    <w:rsid w:val="00C94120"/>
    <w:pPr>
      <w:numPr>
        <w:numId w:val="33"/>
      </w:numPr>
    </w:pPr>
  </w:style>
  <w:style w:type="numbering" w:customStyle="1" w:styleId="833">
    <w:name w:val="Нет списка83"/>
    <w:next w:val="ac"/>
    <w:uiPriority w:val="99"/>
    <w:semiHidden/>
    <w:rsid w:val="00C94120"/>
  </w:style>
  <w:style w:type="numbering" w:customStyle="1" w:styleId="1533">
    <w:name w:val="Нет списка153"/>
    <w:next w:val="ac"/>
    <w:semiHidden/>
    <w:rsid w:val="00C94120"/>
  </w:style>
  <w:style w:type="numbering" w:customStyle="1" w:styleId="2430">
    <w:name w:val="Нет списка243"/>
    <w:next w:val="ac"/>
    <w:semiHidden/>
    <w:unhideWhenUsed/>
    <w:rsid w:val="00C94120"/>
  </w:style>
  <w:style w:type="numbering" w:customStyle="1" w:styleId="343">
    <w:name w:val="Нет списка343"/>
    <w:next w:val="ac"/>
    <w:semiHidden/>
    <w:rsid w:val="00C94120"/>
  </w:style>
  <w:style w:type="numbering" w:customStyle="1" w:styleId="443">
    <w:name w:val="Нет списка443"/>
    <w:next w:val="ac"/>
    <w:semiHidden/>
    <w:rsid w:val="00C94120"/>
  </w:style>
  <w:style w:type="numbering" w:customStyle="1" w:styleId="11430">
    <w:name w:val="Нет списка1143"/>
    <w:next w:val="ac"/>
    <w:semiHidden/>
    <w:rsid w:val="00C94120"/>
  </w:style>
  <w:style w:type="numbering" w:customStyle="1" w:styleId="11133">
    <w:name w:val="Нет списка11133"/>
    <w:next w:val="ac"/>
    <w:semiHidden/>
    <w:rsid w:val="00C94120"/>
  </w:style>
  <w:style w:type="numbering" w:customStyle="1" w:styleId="2143">
    <w:name w:val="Нет списка2143"/>
    <w:next w:val="ac"/>
    <w:semiHidden/>
    <w:unhideWhenUsed/>
    <w:rsid w:val="00C94120"/>
  </w:style>
  <w:style w:type="numbering" w:customStyle="1" w:styleId="3143">
    <w:name w:val="Нет списка3143"/>
    <w:next w:val="ac"/>
    <w:semiHidden/>
    <w:rsid w:val="00C94120"/>
  </w:style>
  <w:style w:type="numbering" w:customStyle="1" w:styleId="41230">
    <w:name w:val="Нет списка4123"/>
    <w:next w:val="ac"/>
    <w:semiHidden/>
    <w:rsid w:val="00C94120"/>
  </w:style>
  <w:style w:type="numbering" w:customStyle="1" w:styleId="1233">
    <w:name w:val="Нет списка1233"/>
    <w:next w:val="ac"/>
    <w:semiHidden/>
    <w:rsid w:val="00C94120"/>
  </w:style>
  <w:style w:type="numbering" w:customStyle="1" w:styleId="211230">
    <w:name w:val="Нет списка21123"/>
    <w:next w:val="ac"/>
    <w:semiHidden/>
    <w:unhideWhenUsed/>
    <w:rsid w:val="00C94120"/>
  </w:style>
  <w:style w:type="numbering" w:customStyle="1" w:styleId="311230">
    <w:name w:val="Нет списка31123"/>
    <w:next w:val="ac"/>
    <w:semiHidden/>
    <w:rsid w:val="00C94120"/>
  </w:style>
  <w:style w:type="numbering" w:customStyle="1" w:styleId="533">
    <w:name w:val="Нет списка533"/>
    <w:next w:val="ac"/>
    <w:uiPriority w:val="99"/>
    <w:semiHidden/>
    <w:unhideWhenUsed/>
    <w:rsid w:val="00C94120"/>
  </w:style>
  <w:style w:type="numbering" w:customStyle="1" w:styleId="6230">
    <w:name w:val="Нет списка623"/>
    <w:next w:val="ac"/>
    <w:uiPriority w:val="99"/>
    <w:semiHidden/>
    <w:rsid w:val="00C94120"/>
  </w:style>
  <w:style w:type="numbering" w:customStyle="1" w:styleId="1333">
    <w:name w:val="Нет списка1333"/>
    <w:next w:val="ac"/>
    <w:semiHidden/>
    <w:rsid w:val="00C94120"/>
  </w:style>
  <w:style w:type="numbering" w:customStyle="1" w:styleId="11223">
    <w:name w:val="Нет списка11223"/>
    <w:next w:val="ac"/>
    <w:semiHidden/>
    <w:rsid w:val="00C94120"/>
  </w:style>
  <w:style w:type="numbering" w:customStyle="1" w:styleId="2233">
    <w:name w:val="Нет списка2233"/>
    <w:next w:val="ac"/>
    <w:semiHidden/>
    <w:unhideWhenUsed/>
    <w:rsid w:val="00C94120"/>
  </w:style>
  <w:style w:type="numbering" w:customStyle="1" w:styleId="3233">
    <w:name w:val="Нет списка3233"/>
    <w:next w:val="ac"/>
    <w:semiHidden/>
    <w:rsid w:val="00C94120"/>
  </w:style>
  <w:style w:type="numbering" w:customStyle="1" w:styleId="42230">
    <w:name w:val="Нет списка4223"/>
    <w:next w:val="ac"/>
    <w:semiHidden/>
    <w:rsid w:val="00C94120"/>
  </w:style>
  <w:style w:type="numbering" w:customStyle="1" w:styleId="12123">
    <w:name w:val="Нет списка12123"/>
    <w:next w:val="ac"/>
    <w:semiHidden/>
    <w:rsid w:val="00C94120"/>
  </w:style>
  <w:style w:type="numbering" w:customStyle="1" w:styleId="21223">
    <w:name w:val="Нет списка21223"/>
    <w:next w:val="ac"/>
    <w:semiHidden/>
    <w:unhideWhenUsed/>
    <w:rsid w:val="00C94120"/>
  </w:style>
  <w:style w:type="numbering" w:customStyle="1" w:styleId="31223">
    <w:name w:val="Нет списка31223"/>
    <w:next w:val="ac"/>
    <w:semiHidden/>
    <w:rsid w:val="00C94120"/>
  </w:style>
  <w:style w:type="numbering" w:customStyle="1" w:styleId="5123">
    <w:name w:val="Нет списка5123"/>
    <w:next w:val="ac"/>
    <w:uiPriority w:val="99"/>
    <w:semiHidden/>
    <w:rsid w:val="00C94120"/>
  </w:style>
  <w:style w:type="numbering" w:customStyle="1" w:styleId="13123">
    <w:name w:val="Нет списка13123"/>
    <w:next w:val="ac"/>
    <w:semiHidden/>
    <w:rsid w:val="00C94120"/>
  </w:style>
  <w:style w:type="numbering" w:customStyle="1" w:styleId="221230">
    <w:name w:val="Нет списка22123"/>
    <w:next w:val="ac"/>
    <w:semiHidden/>
    <w:unhideWhenUsed/>
    <w:rsid w:val="00C94120"/>
  </w:style>
  <w:style w:type="numbering" w:customStyle="1" w:styleId="32123">
    <w:name w:val="Нет списка32123"/>
    <w:next w:val="ac"/>
    <w:semiHidden/>
    <w:rsid w:val="00C94120"/>
  </w:style>
  <w:style w:type="numbering" w:customStyle="1" w:styleId="SymbolSymbol213">
    <w:name w:val="Стиль маркированный Symbol (Symbol) подчеркивание213"/>
    <w:basedOn w:val="ac"/>
    <w:rsid w:val="00C94120"/>
  </w:style>
  <w:style w:type="numbering" w:customStyle="1" w:styleId="2135">
    <w:name w:val="Стиль нумерованный213"/>
    <w:basedOn w:val="ac"/>
    <w:rsid w:val="00C94120"/>
  </w:style>
  <w:style w:type="numbering" w:customStyle="1" w:styleId="12pt213">
    <w:name w:val="Стиль маркированный 12 pt213"/>
    <w:basedOn w:val="ac"/>
    <w:rsid w:val="00C94120"/>
  </w:style>
  <w:style w:type="numbering" w:customStyle="1" w:styleId="2136">
    <w:name w:val="Стиль маркированный213"/>
    <w:basedOn w:val="ac"/>
    <w:rsid w:val="00C94120"/>
  </w:style>
  <w:style w:type="numbering" w:customStyle="1" w:styleId="12pt11113">
    <w:name w:val="Стиль маркированный 12 pt11113"/>
    <w:basedOn w:val="ac"/>
    <w:rsid w:val="00C94120"/>
  </w:style>
  <w:style w:type="numbering" w:customStyle="1" w:styleId="933">
    <w:name w:val="Нет списка93"/>
    <w:next w:val="ac"/>
    <w:uiPriority w:val="99"/>
    <w:semiHidden/>
    <w:rsid w:val="00C94120"/>
  </w:style>
  <w:style w:type="numbering" w:customStyle="1" w:styleId="1633">
    <w:name w:val="Нет списка163"/>
    <w:next w:val="ac"/>
    <w:semiHidden/>
    <w:rsid w:val="00C94120"/>
  </w:style>
  <w:style w:type="numbering" w:customStyle="1" w:styleId="2530">
    <w:name w:val="Нет списка253"/>
    <w:next w:val="ac"/>
    <w:semiHidden/>
    <w:unhideWhenUsed/>
    <w:rsid w:val="00C94120"/>
  </w:style>
  <w:style w:type="numbering" w:customStyle="1" w:styleId="353">
    <w:name w:val="Нет списка353"/>
    <w:next w:val="ac"/>
    <w:semiHidden/>
    <w:rsid w:val="00C94120"/>
  </w:style>
  <w:style w:type="numbering" w:customStyle="1" w:styleId="453">
    <w:name w:val="Нет списка453"/>
    <w:next w:val="ac"/>
    <w:semiHidden/>
    <w:rsid w:val="00C94120"/>
  </w:style>
  <w:style w:type="numbering" w:customStyle="1" w:styleId="1153">
    <w:name w:val="Нет списка1153"/>
    <w:next w:val="ac"/>
    <w:semiHidden/>
    <w:rsid w:val="00C94120"/>
  </w:style>
  <w:style w:type="numbering" w:customStyle="1" w:styleId="11143">
    <w:name w:val="Нет списка11143"/>
    <w:next w:val="ac"/>
    <w:semiHidden/>
    <w:rsid w:val="00C94120"/>
  </w:style>
  <w:style w:type="numbering" w:customStyle="1" w:styleId="2153">
    <w:name w:val="Нет списка2153"/>
    <w:next w:val="ac"/>
    <w:semiHidden/>
    <w:unhideWhenUsed/>
    <w:rsid w:val="00C94120"/>
  </w:style>
  <w:style w:type="numbering" w:customStyle="1" w:styleId="3153">
    <w:name w:val="Нет списка3153"/>
    <w:next w:val="ac"/>
    <w:semiHidden/>
    <w:rsid w:val="00C94120"/>
  </w:style>
  <w:style w:type="numbering" w:customStyle="1" w:styleId="4133">
    <w:name w:val="Нет списка4133"/>
    <w:next w:val="ac"/>
    <w:semiHidden/>
    <w:rsid w:val="00C94120"/>
  </w:style>
  <w:style w:type="numbering" w:customStyle="1" w:styleId="1243">
    <w:name w:val="Нет списка1243"/>
    <w:next w:val="ac"/>
    <w:semiHidden/>
    <w:rsid w:val="00C94120"/>
  </w:style>
  <w:style w:type="numbering" w:customStyle="1" w:styleId="211330">
    <w:name w:val="Нет списка21133"/>
    <w:next w:val="ac"/>
    <w:semiHidden/>
    <w:unhideWhenUsed/>
    <w:rsid w:val="00C94120"/>
  </w:style>
  <w:style w:type="numbering" w:customStyle="1" w:styleId="31133">
    <w:name w:val="Нет списка31133"/>
    <w:next w:val="ac"/>
    <w:semiHidden/>
    <w:rsid w:val="00C94120"/>
  </w:style>
  <w:style w:type="numbering" w:customStyle="1" w:styleId="543">
    <w:name w:val="Нет списка543"/>
    <w:next w:val="ac"/>
    <w:uiPriority w:val="99"/>
    <w:semiHidden/>
    <w:unhideWhenUsed/>
    <w:rsid w:val="00C94120"/>
  </w:style>
  <w:style w:type="numbering" w:customStyle="1" w:styleId="633">
    <w:name w:val="Нет списка633"/>
    <w:next w:val="ac"/>
    <w:uiPriority w:val="99"/>
    <w:semiHidden/>
    <w:rsid w:val="00C94120"/>
  </w:style>
  <w:style w:type="numbering" w:customStyle="1" w:styleId="1343">
    <w:name w:val="Нет списка1343"/>
    <w:next w:val="ac"/>
    <w:semiHidden/>
    <w:rsid w:val="00C94120"/>
  </w:style>
  <w:style w:type="numbering" w:customStyle="1" w:styleId="11233">
    <w:name w:val="Нет списка11233"/>
    <w:next w:val="ac"/>
    <w:semiHidden/>
    <w:rsid w:val="00C94120"/>
  </w:style>
  <w:style w:type="numbering" w:customStyle="1" w:styleId="2243">
    <w:name w:val="Нет списка2243"/>
    <w:next w:val="ac"/>
    <w:semiHidden/>
    <w:unhideWhenUsed/>
    <w:rsid w:val="00C94120"/>
  </w:style>
  <w:style w:type="numbering" w:customStyle="1" w:styleId="3243">
    <w:name w:val="Нет списка3243"/>
    <w:next w:val="ac"/>
    <w:semiHidden/>
    <w:rsid w:val="00C94120"/>
  </w:style>
  <w:style w:type="numbering" w:customStyle="1" w:styleId="4233">
    <w:name w:val="Нет списка4233"/>
    <w:next w:val="ac"/>
    <w:semiHidden/>
    <w:rsid w:val="00C94120"/>
  </w:style>
  <w:style w:type="numbering" w:customStyle="1" w:styleId="12133">
    <w:name w:val="Нет списка12133"/>
    <w:next w:val="ac"/>
    <w:semiHidden/>
    <w:rsid w:val="00C94120"/>
  </w:style>
  <w:style w:type="numbering" w:customStyle="1" w:styleId="21233">
    <w:name w:val="Нет списка21233"/>
    <w:next w:val="ac"/>
    <w:semiHidden/>
    <w:unhideWhenUsed/>
    <w:rsid w:val="00C94120"/>
  </w:style>
  <w:style w:type="numbering" w:customStyle="1" w:styleId="31233">
    <w:name w:val="Нет списка31233"/>
    <w:next w:val="ac"/>
    <w:semiHidden/>
    <w:rsid w:val="00C94120"/>
  </w:style>
  <w:style w:type="numbering" w:customStyle="1" w:styleId="5133">
    <w:name w:val="Нет списка5133"/>
    <w:next w:val="ac"/>
    <w:uiPriority w:val="99"/>
    <w:semiHidden/>
    <w:rsid w:val="00C94120"/>
  </w:style>
  <w:style w:type="numbering" w:customStyle="1" w:styleId="13133">
    <w:name w:val="Нет списка13133"/>
    <w:next w:val="ac"/>
    <w:semiHidden/>
    <w:rsid w:val="00C94120"/>
  </w:style>
  <w:style w:type="numbering" w:customStyle="1" w:styleId="22133">
    <w:name w:val="Нет списка22133"/>
    <w:next w:val="ac"/>
    <w:semiHidden/>
    <w:unhideWhenUsed/>
    <w:rsid w:val="00C94120"/>
  </w:style>
  <w:style w:type="numbering" w:customStyle="1" w:styleId="32133">
    <w:name w:val="Нет списка32133"/>
    <w:next w:val="ac"/>
    <w:semiHidden/>
    <w:rsid w:val="00C94120"/>
  </w:style>
  <w:style w:type="numbering" w:customStyle="1" w:styleId="SymbolSymbol313">
    <w:name w:val="Стиль маркированный Symbol (Symbol) подчеркивание313"/>
    <w:basedOn w:val="ac"/>
    <w:rsid w:val="00C94120"/>
  </w:style>
  <w:style w:type="numbering" w:customStyle="1" w:styleId="3135">
    <w:name w:val="Стиль нумерованный313"/>
    <w:basedOn w:val="ac"/>
    <w:rsid w:val="00C94120"/>
  </w:style>
  <w:style w:type="numbering" w:customStyle="1" w:styleId="12pt313">
    <w:name w:val="Стиль маркированный 12 pt313"/>
    <w:basedOn w:val="ac"/>
    <w:rsid w:val="00C94120"/>
    <w:pPr>
      <w:numPr>
        <w:numId w:val="35"/>
      </w:numPr>
    </w:pPr>
  </w:style>
  <w:style w:type="numbering" w:customStyle="1" w:styleId="313">
    <w:name w:val="Стиль маркированный313"/>
    <w:basedOn w:val="ac"/>
    <w:rsid w:val="00C94120"/>
    <w:pPr>
      <w:numPr>
        <w:numId w:val="36"/>
      </w:numPr>
    </w:pPr>
  </w:style>
  <w:style w:type="numbering" w:customStyle="1" w:styleId="1033">
    <w:name w:val="Нет списка103"/>
    <w:next w:val="ac"/>
    <w:uiPriority w:val="99"/>
    <w:semiHidden/>
    <w:rsid w:val="00C94120"/>
  </w:style>
  <w:style w:type="numbering" w:customStyle="1" w:styleId="1733">
    <w:name w:val="Нет списка173"/>
    <w:next w:val="ac"/>
    <w:semiHidden/>
    <w:rsid w:val="00C94120"/>
  </w:style>
  <w:style w:type="numbering" w:customStyle="1" w:styleId="2630">
    <w:name w:val="Нет списка263"/>
    <w:next w:val="ac"/>
    <w:semiHidden/>
    <w:unhideWhenUsed/>
    <w:rsid w:val="00C94120"/>
  </w:style>
  <w:style w:type="numbering" w:customStyle="1" w:styleId="363">
    <w:name w:val="Нет списка363"/>
    <w:next w:val="ac"/>
    <w:semiHidden/>
    <w:rsid w:val="00C94120"/>
  </w:style>
  <w:style w:type="numbering" w:customStyle="1" w:styleId="463">
    <w:name w:val="Нет списка463"/>
    <w:next w:val="ac"/>
    <w:semiHidden/>
    <w:rsid w:val="00C94120"/>
  </w:style>
  <w:style w:type="numbering" w:customStyle="1" w:styleId="1163">
    <w:name w:val="Нет списка1163"/>
    <w:next w:val="ac"/>
    <w:semiHidden/>
    <w:rsid w:val="00C94120"/>
  </w:style>
  <w:style w:type="numbering" w:customStyle="1" w:styleId="11153">
    <w:name w:val="Нет списка11153"/>
    <w:next w:val="ac"/>
    <w:semiHidden/>
    <w:rsid w:val="00C94120"/>
  </w:style>
  <w:style w:type="numbering" w:customStyle="1" w:styleId="2163">
    <w:name w:val="Нет списка2163"/>
    <w:next w:val="ac"/>
    <w:semiHidden/>
    <w:unhideWhenUsed/>
    <w:rsid w:val="00C94120"/>
  </w:style>
  <w:style w:type="numbering" w:customStyle="1" w:styleId="3163">
    <w:name w:val="Нет списка3163"/>
    <w:next w:val="ac"/>
    <w:semiHidden/>
    <w:rsid w:val="00C94120"/>
  </w:style>
  <w:style w:type="numbering" w:customStyle="1" w:styleId="4143">
    <w:name w:val="Нет списка4143"/>
    <w:next w:val="ac"/>
    <w:semiHidden/>
    <w:rsid w:val="00C94120"/>
  </w:style>
  <w:style w:type="numbering" w:customStyle="1" w:styleId="1253">
    <w:name w:val="Нет списка1253"/>
    <w:next w:val="ac"/>
    <w:semiHidden/>
    <w:rsid w:val="00C94120"/>
  </w:style>
  <w:style w:type="numbering" w:customStyle="1" w:styleId="21143">
    <w:name w:val="Нет списка21143"/>
    <w:next w:val="ac"/>
    <w:semiHidden/>
    <w:unhideWhenUsed/>
    <w:rsid w:val="00C94120"/>
  </w:style>
  <w:style w:type="numbering" w:customStyle="1" w:styleId="31143">
    <w:name w:val="Нет списка31143"/>
    <w:next w:val="ac"/>
    <w:semiHidden/>
    <w:rsid w:val="00C94120"/>
  </w:style>
  <w:style w:type="numbering" w:customStyle="1" w:styleId="553">
    <w:name w:val="Нет списка553"/>
    <w:next w:val="ac"/>
    <w:uiPriority w:val="99"/>
    <w:semiHidden/>
    <w:unhideWhenUsed/>
    <w:rsid w:val="00C94120"/>
  </w:style>
  <w:style w:type="numbering" w:customStyle="1" w:styleId="643">
    <w:name w:val="Нет списка643"/>
    <w:next w:val="ac"/>
    <w:uiPriority w:val="99"/>
    <w:semiHidden/>
    <w:rsid w:val="00C94120"/>
  </w:style>
  <w:style w:type="numbering" w:customStyle="1" w:styleId="1353">
    <w:name w:val="Нет списка1353"/>
    <w:next w:val="ac"/>
    <w:semiHidden/>
    <w:rsid w:val="00C94120"/>
  </w:style>
  <w:style w:type="numbering" w:customStyle="1" w:styleId="11243">
    <w:name w:val="Нет списка11243"/>
    <w:next w:val="ac"/>
    <w:semiHidden/>
    <w:rsid w:val="00C94120"/>
  </w:style>
  <w:style w:type="numbering" w:customStyle="1" w:styleId="2253">
    <w:name w:val="Нет списка2253"/>
    <w:next w:val="ac"/>
    <w:semiHidden/>
    <w:unhideWhenUsed/>
    <w:rsid w:val="00C94120"/>
  </w:style>
  <w:style w:type="numbering" w:customStyle="1" w:styleId="3253">
    <w:name w:val="Нет списка3253"/>
    <w:next w:val="ac"/>
    <w:semiHidden/>
    <w:rsid w:val="00C94120"/>
  </w:style>
  <w:style w:type="numbering" w:customStyle="1" w:styleId="4243">
    <w:name w:val="Нет списка4243"/>
    <w:next w:val="ac"/>
    <w:semiHidden/>
    <w:rsid w:val="00C94120"/>
  </w:style>
  <w:style w:type="numbering" w:customStyle="1" w:styleId="12143">
    <w:name w:val="Нет списка12143"/>
    <w:next w:val="ac"/>
    <w:semiHidden/>
    <w:rsid w:val="00C94120"/>
  </w:style>
  <w:style w:type="numbering" w:customStyle="1" w:styleId="21243">
    <w:name w:val="Нет списка21243"/>
    <w:next w:val="ac"/>
    <w:semiHidden/>
    <w:unhideWhenUsed/>
    <w:rsid w:val="00C94120"/>
  </w:style>
  <w:style w:type="numbering" w:customStyle="1" w:styleId="31243">
    <w:name w:val="Нет списка31243"/>
    <w:next w:val="ac"/>
    <w:semiHidden/>
    <w:rsid w:val="00C94120"/>
  </w:style>
  <w:style w:type="numbering" w:customStyle="1" w:styleId="5143">
    <w:name w:val="Нет списка5143"/>
    <w:next w:val="ac"/>
    <w:uiPriority w:val="99"/>
    <w:semiHidden/>
    <w:rsid w:val="00C94120"/>
  </w:style>
  <w:style w:type="numbering" w:customStyle="1" w:styleId="13143">
    <w:name w:val="Нет списка13143"/>
    <w:next w:val="ac"/>
    <w:semiHidden/>
    <w:rsid w:val="00C94120"/>
  </w:style>
  <w:style w:type="numbering" w:customStyle="1" w:styleId="22143">
    <w:name w:val="Нет списка22143"/>
    <w:next w:val="ac"/>
    <w:semiHidden/>
    <w:unhideWhenUsed/>
    <w:rsid w:val="00C94120"/>
  </w:style>
  <w:style w:type="numbering" w:customStyle="1" w:styleId="32143">
    <w:name w:val="Нет списка32143"/>
    <w:next w:val="ac"/>
    <w:semiHidden/>
    <w:rsid w:val="00C94120"/>
  </w:style>
  <w:style w:type="numbering" w:customStyle="1" w:styleId="SymbolSymbol43">
    <w:name w:val="Стиль маркированный Symbol (Symbol) подчеркивание43"/>
    <w:basedOn w:val="ac"/>
    <w:rsid w:val="00C94120"/>
  </w:style>
  <w:style w:type="numbering" w:customStyle="1" w:styleId="435">
    <w:name w:val="Стиль нумерованный43"/>
    <w:basedOn w:val="ac"/>
    <w:rsid w:val="00C94120"/>
  </w:style>
  <w:style w:type="numbering" w:customStyle="1" w:styleId="12pt43">
    <w:name w:val="Стиль маркированный 12 pt43"/>
    <w:basedOn w:val="ac"/>
    <w:rsid w:val="00C94120"/>
  </w:style>
  <w:style w:type="numbering" w:customStyle="1" w:styleId="436">
    <w:name w:val="Стиль маркированный43"/>
    <w:basedOn w:val="ac"/>
    <w:rsid w:val="00C94120"/>
  </w:style>
  <w:style w:type="table" w:customStyle="1" w:styleId="52130">
    <w:name w:val="Сетка таблицы5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3">
    <w:name w:val="Стиль маркированный 12 pt1213"/>
    <w:basedOn w:val="ac"/>
    <w:rsid w:val="00C94120"/>
    <w:pPr>
      <w:numPr>
        <w:numId w:val="34"/>
      </w:numPr>
    </w:pPr>
  </w:style>
  <w:style w:type="numbering" w:customStyle="1" w:styleId="1830">
    <w:name w:val="Нет списка183"/>
    <w:next w:val="ac"/>
    <w:semiHidden/>
    <w:rsid w:val="00C94120"/>
  </w:style>
  <w:style w:type="numbering" w:customStyle="1" w:styleId="1930">
    <w:name w:val="Нет списка193"/>
    <w:next w:val="ac"/>
    <w:uiPriority w:val="99"/>
    <w:semiHidden/>
    <w:unhideWhenUsed/>
    <w:rsid w:val="00C94120"/>
  </w:style>
  <w:style w:type="numbering" w:customStyle="1" w:styleId="1173">
    <w:name w:val="Нет списка1173"/>
    <w:next w:val="ac"/>
    <w:semiHidden/>
    <w:rsid w:val="00C94120"/>
  </w:style>
  <w:style w:type="numbering" w:customStyle="1" w:styleId="203">
    <w:name w:val="Нет списка203"/>
    <w:next w:val="ac"/>
    <w:uiPriority w:val="99"/>
    <w:semiHidden/>
    <w:unhideWhenUsed/>
    <w:rsid w:val="00C94120"/>
  </w:style>
  <w:style w:type="table" w:customStyle="1" w:styleId="211131">
    <w:name w:val="Сетка таблицы2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3">
    <w:name w:val="Стиль маркированный Symbol (Symbol) подчеркивание53"/>
    <w:basedOn w:val="ac"/>
    <w:rsid w:val="00C94120"/>
  </w:style>
  <w:style w:type="numbering" w:customStyle="1" w:styleId="534">
    <w:name w:val="Стиль нумерованный53"/>
    <w:basedOn w:val="ac"/>
    <w:rsid w:val="00C94120"/>
  </w:style>
  <w:style w:type="numbering" w:customStyle="1" w:styleId="12pt53">
    <w:name w:val="Стиль маркированный 12 pt53"/>
    <w:basedOn w:val="ac"/>
    <w:rsid w:val="00C94120"/>
  </w:style>
  <w:style w:type="numbering" w:customStyle="1" w:styleId="535">
    <w:name w:val="Стиль маркированный53"/>
    <w:basedOn w:val="ac"/>
    <w:rsid w:val="00C94120"/>
  </w:style>
  <w:style w:type="numbering" w:customStyle="1" w:styleId="SymbolSymbol123">
    <w:name w:val="Стиль маркированный Symbol (Symbol) подчеркивание123"/>
    <w:basedOn w:val="ac"/>
    <w:rsid w:val="00C94120"/>
  </w:style>
  <w:style w:type="numbering" w:customStyle="1" w:styleId="1234">
    <w:name w:val="Стиль нумерованный123"/>
    <w:basedOn w:val="ac"/>
    <w:rsid w:val="00C94120"/>
  </w:style>
  <w:style w:type="numbering" w:customStyle="1" w:styleId="12pt133">
    <w:name w:val="Стиль маркированный 12 pt133"/>
    <w:basedOn w:val="ac"/>
    <w:rsid w:val="00C94120"/>
  </w:style>
  <w:style w:type="numbering" w:customStyle="1" w:styleId="1235">
    <w:name w:val="Стиль маркированный123"/>
    <w:basedOn w:val="ac"/>
    <w:rsid w:val="00C94120"/>
  </w:style>
  <w:style w:type="numbering" w:customStyle="1" w:styleId="SymbolSymbol2113">
    <w:name w:val="Стиль маркированный Symbol (Symbol) подчеркивание2113"/>
    <w:basedOn w:val="ac"/>
    <w:rsid w:val="00C94120"/>
  </w:style>
  <w:style w:type="numbering" w:customStyle="1" w:styleId="21134">
    <w:name w:val="Стиль нумерованный2113"/>
    <w:basedOn w:val="ac"/>
    <w:rsid w:val="00C94120"/>
  </w:style>
  <w:style w:type="numbering" w:customStyle="1" w:styleId="12pt2113">
    <w:name w:val="Стиль маркированный 12 pt2113"/>
    <w:basedOn w:val="ac"/>
    <w:rsid w:val="00C94120"/>
  </w:style>
  <w:style w:type="numbering" w:customStyle="1" w:styleId="21135">
    <w:name w:val="Стиль маркированный2113"/>
    <w:basedOn w:val="ac"/>
    <w:rsid w:val="00C94120"/>
  </w:style>
  <w:style w:type="numbering" w:customStyle="1" w:styleId="12pt1123">
    <w:name w:val="Стиль маркированный 12 pt1123"/>
    <w:basedOn w:val="ac"/>
    <w:rsid w:val="00C94120"/>
  </w:style>
  <w:style w:type="numbering" w:customStyle="1" w:styleId="2730">
    <w:name w:val="Нет списка273"/>
    <w:next w:val="ac"/>
    <w:uiPriority w:val="99"/>
    <w:semiHidden/>
    <w:unhideWhenUsed/>
    <w:rsid w:val="00C94120"/>
  </w:style>
  <w:style w:type="numbering" w:customStyle="1" w:styleId="SymbolSymbol61">
    <w:name w:val="Стиль маркированный Symbol (Symbol) подчеркивание61"/>
    <w:basedOn w:val="ac"/>
    <w:rsid w:val="00C94120"/>
  </w:style>
  <w:style w:type="numbering" w:customStyle="1" w:styleId="615">
    <w:name w:val="Стиль нумерованный61"/>
    <w:basedOn w:val="ac"/>
    <w:rsid w:val="00C94120"/>
  </w:style>
  <w:style w:type="numbering" w:customStyle="1" w:styleId="12pt61">
    <w:name w:val="Стиль маркированный 12 pt61"/>
    <w:basedOn w:val="ac"/>
    <w:rsid w:val="00C94120"/>
  </w:style>
  <w:style w:type="numbering" w:customStyle="1" w:styleId="616">
    <w:name w:val="Стиль маркированный61"/>
    <w:basedOn w:val="ac"/>
    <w:rsid w:val="00C94120"/>
  </w:style>
  <w:style w:type="numbering" w:customStyle="1" w:styleId="SymbolSymbol131">
    <w:name w:val="Стиль маркированный Symbol (Symbol) подчеркивание131"/>
    <w:basedOn w:val="ac"/>
    <w:rsid w:val="00C94120"/>
  </w:style>
  <w:style w:type="numbering" w:customStyle="1" w:styleId="1318">
    <w:name w:val="Стиль нумерованный131"/>
    <w:basedOn w:val="ac"/>
    <w:rsid w:val="00C94120"/>
  </w:style>
  <w:style w:type="numbering" w:customStyle="1" w:styleId="12pt143">
    <w:name w:val="Стиль маркированный 12 pt143"/>
    <w:basedOn w:val="ac"/>
    <w:rsid w:val="00C94120"/>
  </w:style>
  <w:style w:type="numbering" w:customStyle="1" w:styleId="1319">
    <w:name w:val="Стиль маркированный131"/>
    <w:basedOn w:val="ac"/>
    <w:rsid w:val="00C94120"/>
  </w:style>
  <w:style w:type="numbering" w:customStyle="1" w:styleId="SymbolSymbol223">
    <w:name w:val="Стиль маркированный Symbol (Symbol) подчеркивание223"/>
    <w:basedOn w:val="ac"/>
    <w:rsid w:val="00C94120"/>
  </w:style>
  <w:style w:type="numbering" w:customStyle="1" w:styleId="2234">
    <w:name w:val="Стиль нумерованный223"/>
    <w:basedOn w:val="ac"/>
    <w:rsid w:val="00C94120"/>
  </w:style>
  <w:style w:type="numbering" w:customStyle="1" w:styleId="12pt223">
    <w:name w:val="Стиль маркированный 12 pt223"/>
    <w:basedOn w:val="ac"/>
    <w:rsid w:val="00C94120"/>
  </w:style>
  <w:style w:type="numbering" w:customStyle="1" w:styleId="2235">
    <w:name w:val="Стиль маркированный223"/>
    <w:basedOn w:val="ac"/>
    <w:rsid w:val="00C94120"/>
  </w:style>
  <w:style w:type="numbering" w:customStyle="1" w:styleId="12pt1131">
    <w:name w:val="Стиль маркированный 12 pt1131"/>
    <w:basedOn w:val="ac"/>
    <w:rsid w:val="00C94120"/>
  </w:style>
  <w:style w:type="numbering" w:customStyle="1" w:styleId="SymbolSymbol11113">
    <w:name w:val="Стиль маркированный Symbol (Symbol) подчеркивание11113"/>
    <w:basedOn w:val="ac"/>
    <w:rsid w:val="00C94120"/>
  </w:style>
  <w:style w:type="numbering" w:customStyle="1" w:styleId="2830">
    <w:name w:val="Нет списка283"/>
    <w:next w:val="ac"/>
    <w:uiPriority w:val="99"/>
    <w:semiHidden/>
    <w:unhideWhenUsed/>
    <w:rsid w:val="00C94120"/>
  </w:style>
  <w:style w:type="numbering" w:customStyle="1" w:styleId="SymbolSymbol71">
    <w:name w:val="Стиль маркированный Symbol (Symbol) подчеркивание71"/>
    <w:basedOn w:val="ac"/>
    <w:rsid w:val="00C94120"/>
  </w:style>
  <w:style w:type="numbering" w:customStyle="1" w:styleId="715">
    <w:name w:val="Стиль нумерованный71"/>
    <w:basedOn w:val="ac"/>
    <w:rsid w:val="00C94120"/>
  </w:style>
  <w:style w:type="numbering" w:customStyle="1" w:styleId="12pt71">
    <w:name w:val="Стиль маркированный 12 pt71"/>
    <w:basedOn w:val="ac"/>
    <w:rsid w:val="00C94120"/>
    <w:pPr>
      <w:numPr>
        <w:numId w:val="25"/>
      </w:numPr>
    </w:pPr>
  </w:style>
  <w:style w:type="numbering" w:customStyle="1" w:styleId="716">
    <w:name w:val="Стиль маркированный71"/>
    <w:basedOn w:val="ac"/>
    <w:rsid w:val="00C94120"/>
  </w:style>
  <w:style w:type="numbering" w:customStyle="1" w:styleId="SymbolSymbol141">
    <w:name w:val="Стиль маркированный Symbol (Symbol) подчеркивание141"/>
    <w:basedOn w:val="ac"/>
    <w:rsid w:val="00C94120"/>
  </w:style>
  <w:style w:type="numbering" w:customStyle="1" w:styleId="1414">
    <w:name w:val="Стиль нумерованный141"/>
    <w:basedOn w:val="ac"/>
    <w:rsid w:val="00C94120"/>
  </w:style>
  <w:style w:type="numbering" w:customStyle="1" w:styleId="12pt151">
    <w:name w:val="Стиль маркированный 12 pt151"/>
    <w:basedOn w:val="ac"/>
    <w:rsid w:val="00C94120"/>
  </w:style>
  <w:style w:type="numbering" w:customStyle="1" w:styleId="1415">
    <w:name w:val="Стиль маркированный141"/>
    <w:basedOn w:val="ac"/>
    <w:rsid w:val="00C94120"/>
  </w:style>
  <w:style w:type="numbering" w:customStyle="1" w:styleId="SymbolSymbol231">
    <w:name w:val="Стиль маркированный Symbol (Symbol) подчеркивание231"/>
    <w:basedOn w:val="ac"/>
    <w:rsid w:val="00C94120"/>
  </w:style>
  <w:style w:type="numbering" w:customStyle="1" w:styleId="231d">
    <w:name w:val="Стиль нумерованный231"/>
    <w:basedOn w:val="ac"/>
    <w:rsid w:val="00C94120"/>
  </w:style>
  <w:style w:type="numbering" w:customStyle="1" w:styleId="12pt231">
    <w:name w:val="Стиль маркированный 12 pt231"/>
    <w:basedOn w:val="ac"/>
    <w:rsid w:val="00C94120"/>
  </w:style>
  <w:style w:type="numbering" w:customStyle="1" w:styleId="231e">
    <w:name w:val="Стиль маркированный231"/>
    <w:basedOn w:val="ac"/>
    <w:rsid w:val="00C94120"/>
  </w:style>
  <w:style w:type="numbering" w:customStyle="1" w:styleId="12pt1141">
    <w:name w:val="Стиль маркированный 12 pt1141"/>
    <w:basedOn w:val="ac"/>
    <w:rsid w:val="00C94120"/>
  </w:style>
  <w:style w:type="numbering" w:customStyle="1" w:styleId="11030">
    <w:name w:val="Нет списка1103"/>
    <w:next w:val="ac"/>
    <w:uiPriority w:val="99"/>
    <w:semiHidden/>
    <w:rsid w:val="00C94120"/>
  </w:style>
  <w:style w:type="numbering" w:customStyle="1" w:styleId="1183">
    <w:name w:val="Нет списка1183"/>
    <w:next w:val="ac"/>
    <w:semiHidden/>
    <w:rsid w:val="00C94120"/>
  </w:style>
  <w:style w:type="numbering" w:customStyle="1" w:styleId="2930">
    <w:name w:val="Нет списка293"/>
    <w:next w:val="ac"/>
    <w:semiHidden/>
    <w:unhideWhenUsed/>
    <w:rsid w:val="00C94120"/>
  </w:style>
  <w:style w:type="numbering" w:customStyle="1" w:styleId="373">
    <w:name w:val="Нет списка373"/>
    <w:next w:val="ac"/>
    <w:semiHidden/>
    <w:rsid w:val="00C94120"/>
  </w:style>
  <w:style w:type="numbering" w:customStyle="1" w:styleId="473">
    <w:name w:val="Нет списка473"/>
    <w:next w:val="ac"/>
    <w:semiHidden/>
    <w:rsid w:val="00C94120"/>
  </w:style>
  <w:style w:type="numbering" w:customStyle="1" w:styleId="11163">
    <w:name w:val="Нет списка11163"/>
    <w:next w:val="ac"/>
    <w:semiHidden/>
    <w:rsid w:val="00C94120"/>
  </w:style>
  <w:style w:type="numbering" w:customStyle="1" w:styleId="1111230">
    <w:name w:val="Нет списка111123"/>
    <w:next w:val="ac"/>
    <w:semiHidden/>
    <w:rsid w:val="00C94120"/>
  </w:style>
  <w:style w:type="numbering" w:customStyle="1" w:styleId="21730">
    <w:name w:val="Нет списка2173"/>
    <w:next w:val="ac"/>
    <w:semiHidden/>
    <w:unhideWhenUsed/>
    <w:rsid w:val="00C94120"/>
  </w:style>
  <w:style w:type="numbering" w:customStyle="1" w:styleId="3173">
    <w:name w:val="Нет списка3173"/>
    <w:next w:val="ac"/>
    <w:semiHidden/>
    <w:rsid w:val="00C94120"/>
  </w:style>
  <w:style w:type="numbering" w:customStyle="1" w:styleId="4153">
    <w:name w:val="Нет списка4153"/>
    <w:next w:val="ac"/>
    <w:semiHidden/>
    <w:rsid w:val="00C94120"/>
  </w:style>
  <w:style w:type="numbering" w:customStyle="1" w:styleId="1263">
    <w:name w:val="Нет списка1263"/>
    <w:next w:val="ac"/>
    <w:semiHidden/>
    <w:rsid w:val="00C94120"/>
  </w:style>
  <w:style w:type="numbering" w:customStyle="1" w:styleId="21153">
    <w:name w:val="Нет списка21153"/>
    <w:next w:val="ac"/>
    <w:semiHidden/>
    <w:unhideWhenUsed/>
    <w:rsid w:val="00C94120"/>
  </w:style>
  <w:style w:type="numbering" w:customStyle="1" w:styleId="31153">
    <w:name w:val="Нет списка31153"/>
    <w:next w:val="ac"/>
    <w:semiHidden/>
    <w:rsid w:val="00C94120"/>
  </w:style>
  <w:style w:type="table" w:customStyle="1" w:styleId="2111131">
    <w:name w:val="Сетка таблицы21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3">
    <w:name w:val="Нет списка563"/>
    <w:next w:val="ac"/>
    <w:uiPriority w:val="99"/>
    <w:semiHidden/>
    <w:unhideWhenUsed/>
    <w:rsid w:val="00C94120"/>
  </w:style>
  <w:style w:type="numbering" w:customStyle="1" w:styleId="653">
    <w:name w:val="Нет списка653"/>
    <w:next w:val="ac"/>
    <w:uiPriority w:val="99"/>
    <w:semiHidden/>
    <w:rsid w:val="00C94120"/>
  </w:style>
  <w:style w:type="numbering" w:customStyle="1" w:styleId="1363">
    <w:name w:val="Нет списка1363"/>
    <w:next w:val="ac"/>
    <w:semiHidden/>
    <w:rsid w:val="00C94120"/>
  </w:style>
  <w:style w:type="numbering" w:customStyle="1" w:styleId="11253">
    <w:name w:val="Нет списка11253"/>
    <w:next w:val="ac"/>
    <w:semiHidden/>
    <w:rsid w:val="00C94120"/>
  </w:style>
  <w:style w:type="numbering" w:customStyle="1" w:styleId="2263">
    <w:name w:val="Нет списка2263"/>
    <w:next w:val="ac"/>
    <w:semiHidden/>
    <w:unhideWhenUsed/>
    <w:rsid w:val="00C94120"/>
  </w:style>
  <w:style w:type="numbering" w:customStyle="1" w:styleId="3263">
    <w:name w:val="Нет списка3263"/>
    <w:next w:val="ac"/>
    <w:semiHidden/>
    <w:rsid w:val="00C94120"/>
  </w:style>
  <w:style w:type="numbering" w:customStyle="1" w:styleId="4253">
    <w:name w:val="Нет списка4253"/>
    <w:next w:val="ac"/>
    <w:semiHidden/>
    <w:rsid w:val="00C94120"/>
  </w:style>
  <w:style w:type="numbering" w:customStyle="1" w:styleId="12153">
    <w:name w:val="Нет списка12153"/>
    <w:next w:val="ac"/>
    <w:semiHidden/>
    <w:rsid w:val="00C94120"/>
  </w:style>
  <w:style w:type="numbering" w:customStyle="1" w:styleId="21253">
    <w:name w:val="Нет списка21253"/>
    <w:next w:val="ac"/>
    <w:semiHidden/>
    <w:unhideWhenUsed/>
    <w:rsid w:val="00C94120"/>
  </w:style>
  <w:style w:type="numbering" w:customStyle="1" w:styleId="31253">
    <w:name w:val="Нет списка31253"/>
    <w:next w:val="ac"/>
    <w:semiHidden/>
    <w:rsid w:val="00C94120"/>
  </w:style>
  <w:style w:type="numbering" w:customStyle="1" w:styleId="5153">
    <w:name w:val="Нет списка5153"/>
    <w:next w:val="ac"/>
    <w:uiPriority w:val="99"/>
    <w:semiHidden/>
    <w:rsid w:val="00C94120"/>
  </w:style>
  <w:style w:type="numbering" w:customStyle="1" w:styleId="13153">
    <w:name w:val="Нет списка13153"/>
    <w:next w:val="ac"/>
    <w:semiHidden/>
    <w:rsid w:val="00C94120"/>
  </w:style>
  <w:style w:type="numbering" w:customStyle="1" w:styleId="22153">
    <w:name w:val="Нет списка22153"/>
    <w:next w:val="ac"/>
    <w:semiHidden/>
    <w:unhideWhenUsed/>
    <w:rsid w:val="00C94120"/>
  </w:style>
  <w:style w:type="numbering" w:customStyle="1" w:styleId="32153">
    <w:name w:val="Нет списка32153"/>
    <w:next w:val="ac"/>
    <w:semiHidden/>
    <w:rsid w:val="00C94120"/>
  </w:style>
  <w:style w:type="table" w:customStyle="1" w:styleId="52113">
    <w:name w:val="Сетка таблицы5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
    <w:name w:val="Сетка таблицы6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
    <w:name w:val="Сетка таблицы7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0">
    <w:name w:val="Нет списка723"/>
    <w:next w:val="ac"/>
    <w:uiPriority w:val="99"/>
    <w:semiHidden/>
    <w:unhideWhenUsed/>
    <w:rsid w:val="00C94120"/>
  </w:style>
  <w:style w:type="numbering" w:customStyle="1" w:styleId="1423">
    <w:name w:val="Нет списка1423"/>
    <w:next w:val="ac"/>
    <w:uiPriority w:val="99"/>
    <w:semiHidden/>
    <w:rsid w:val="00C94120"/>
  </w:style>
  <w:style w:type="numbering" w:customStyle="1" w:styleId="11323">
    <w:name w:val="Нет списка11323"/>
    <w:next w:val="ac"/>
    <w:semiHidden/>
    <w:rsid w:val="00C94120"/>
  </w:style>
  <w:style w:type="numbering" w:customStyle="1" w:styleId="23230">
    <w:name w:val="Нет списка2323"/>
    <w:next w:val="ac"/>
    <w:semiHidden/>
    <w:unhideWhenUsed/>
    <w:rsid w:val="00C94120"/>
  </w:style>
  <w:style w:type="numbering" w:customStyle="1" w:styleId="3323">
    <w:name w:val="Нет списка3323"/>
    <w:next w:val="ac"/>
    <w:semiHidden/>
    <w:rsid w:val="00C94120"/>
  </w:style>
  <w:style w:type="numbering" w:customStyle="1" w:styleId="4323">
    <w:name w:val="Нет списка4323"/>
    <w:next w:val="ac"/>
    <w:semiHidden/>
    <w:rsid w:val="00C94120"/>
  </w:style>
  <w:style w:type="numbering" w:customStyle="1" w:styleId="111111130">
    <w:name w:val="Нет списка11111113"/>
    <w:next w:val="ac"/>
    <w:semiHidden/>
    <w:rsid w:val="00C94120"/>
  </w:style>
  <w:style w:type="numbering" w:customStyle="1" w:styleId="111111113">
    <w:name w:val="Нет списка111111113"/>
    <w:next w:val="ac"/>
    <w:semiHidden/>
    <w:rsid w:val="00C94120"/>
  </w:style>
  <w:style w:type="numbering" w:customStyle="1" w:styleId="21323">
    <w:name w:val="Нет списка21323"/>
    <w:next w:val="ac"/>
    <w:semiHidden/>
    <w:unhideWhenUsed/>
    <w:rsid w:val="00C94120"/>
  </w:style>
  <w:style w:type="numbering" w:customStyle="1" w:styleId="31323">
    <w:name w:val="Нет списка31323"/>
    <w:next w:val="ac"/>
    <w:semiHidden/>
    <w:rsid w:val="00C94120"/>
  </w:style>
  <w:style w:type="numbering" w:customStyle="1" w:styleId="41123">
    <w:name w:val="Нет списка41123"/>
    <w:next w:val="ac"/>
    <w:semiHidden/>
    <w:rsid w:val="00C94120"/>
  </w:style>
  <w:style w:type="numbering" w:customStyle="1" w:styleId="12223">
    <w:name w:val="Нет списка12223"/>
    <w:next w:val="ac"/>
    <w:semiHidden/>
    <w:rsid w:val="00C94120"/>
  </w:style>
  <w:style w:type="numbering" w:customStyle="1" w:styleId="2111230">
    <w:name w:val="Нет списка211123"/>
    <w:next w:val="ac"/>
    <w:semiHidden/>
    <w:unhideWhenUsed/>
    <w:rsid w:val="00C94120"/>
  </w:style>
  <w:style w:type="numbering" w:customStyle="1" w:styleId="3111230">
    <w:name w:val="Нет списка311123"/>
    <w:next w:val="ac"/>
    <w:semiHidden/>
    <w:rsid w:val="00C94120"/>
  </w:style>
  <w:style w:type="numbering" w:customStyle="1" w:styleId="5223">
    <w:name w:val="Нет списка5223"/>
    <w:next w:val="ac"/>
    <w:uiPriority w:val="99"/>
    <w:semiHidden/>
    <w:unhideWhenUsed/>
    <w:rsid w:val="00C94120"/>
  </w:style>
  <w:style w:type="numbering" w:customStyle="1" w:styleId="6123">
    <w:name w:val="Нет списка6123"/>
    <w:next w:val="ac"/>
    <w:uiPriority w:val="99"/>
    <w:semiHidden/>
    <w:rsid w:val="00C94120"/>
  </w:style>
  <w:style w:type="numbering" w:customStyle="1" w:styleId="13223">
    <w:name w:val="Нет списка13223"/>
    <w:next w:val="ac"/>
    <w:semiHidden/>
    <w:rsid w:val="00C94120"/>
  </w:style>
  <w:style w:type="numbering" w:customStyle="1" w:styleId="112123">
    <w:name w:val="Нет списка112123"/>
    <w:next w:val="ac"/>
    <w:semiHidden/>
    <w:rsid w:val="00C94120"/>
  </w:style>
  <w:style w:type="numbering" w:customStyle="1" w:styleId="22223">
    <w:name w:val="Нет списка22223"/>
    <w:next w:val="ac"/>
    <w:semiHidden/>
    <w:unhideWhenUsed/>
    <w:rsid w:val="00C94120"/>
  </w:style>
  <w:style w:type="numbering" w:customStyle="1" w:styleId="32223">
    <w:name w:val="Нет списка32223"/>
    <w:next w:val="ac"/>
    <w:semiHidden/>
    <w:rsid w:val="00C94120"/>
  </w:style>
  <w:style w:type="numbering" w:customStyle="1" w:styleId="42123">
    <w:name w:val="Нет списка42123"/>
    <w:next w:val="ac"/>
    <w:semiHidden/>
    <w:rsid w:val="00C94120"/>
  </w:style>
  <w:style w:type="numbering" w:customStyle="1" w:styleId="121123">
    <w:name w:val="Нет списка121123"/>
    <w:next w:val="ac"/>
    <w:semiHidden/>
    <w:rsid w:val="00C94120"/>
  </w:style>
  <w:style w:type="numbering" w:customStyle="1" w:styleId="212123">
    <w:name w:val="Нет списка212123"/>
    <w:next w:val="ac"/>
    <w:semiHidden/>
    <w:unhideWhenUsed/>
    <w:rsid w:val="00C94120"/>
  </w:style>
  <w:style w:type="numbering" w:customStyle="1" w:styleId="312123">
    <w:name w:val="Нет списка312123"/>
    <w:next w:val="ac"/>
    <w:semiHidden/>
    <w:rsid w:val="00C94120"/>
  </w:style>
  <w:style w:type="numbering" w:customStyle="1" w:styleId="51123">
    <w:name w:val="Нет списка51123"/>
    <w:next w:val="ac"/>
    <w:uiPriority w:val="99"/>
    <w:semiHidden/>
    <w:rsid w:val="00C94120"/>
  </w:style>
  <w:style w:type="numbering" w:customStyle="1" w:styleId="131123">
    <w:name w:val="Нет списка131123"/>
    <w:next w:val="ac"/>
    <w:semiHidden/>
    <w:rsid w:val="00C94120"/>
  </w:style>
  <w:style w:type="numbering" w:customStyle="1" w:styleId="221123">
    <w:name w:val="Нет списка221123"/>
    <w:next w:val="ac"/>
    <w:semiHidden/>
    <w:unhideWhenUsed/>
    <w:rsid w:val="00C94120"/>
  </w:style>
  <w:style w:type="numbering" w:customStyle="1" w:styleId="321123">
    <w:name w:val="Нет списка321123"/>
    <w:next w:val="ac"/>
    <w:semiHidden/>
    <w:rsid w:val="00C94120"/>
  </w:style>
  <w:style w:type="numbering" w:customStyle="1" w:styleId="SymbolSymbol3113">
    <w:name w:val="Стиль маркированный Symbol (Symbol) подчеркивание3113"/>
    <w:basedOn w:val="ac"/>
    <w:rsid w:val="00C94120"/>
  </w:style>
  <w:style w:type="numbering" w:customStyle="1" w:styleId="31130">
    <w:name w:val="Стиль нумерованный3113"/>
    <w:basedOn w:val="ac"/>
    <w:rsid w:val="00C94120"/>
  </w:style>
  <w:style w:type="numbering" w:customStyle="1" w:styleId="12pt3113">
    <w:name w:val="Стиль маркированный 12 pt3113"/>
    <w:basedOn w:val="ac"/>
    <w:rsid w:val="00C94120"/>
  </w:style>
  <w:style w:type="numbering" w:customStyle="1" w:styleId="31134">
    <w:name w:val="Стиль маркированный3113"/>
    <w:basedOn w:val="ac"/>
    <w:rsid w:val="00C94120"/>
  </w:style>
  <w:style w:type="numbering" w:customStyle="1" w:styleId="7113">
    <w:name w:val="Нет списка7113"/>
    <w:next w:val="ac"/>
    <w:uiPriority w:val="99"/>
    <w:semiHidden/>
    <w:rsid w:val="00C94120"/>
  </w:style>
  <w:style w:type="numbering" w:customStyle="1" w:styleId="14113">
    <w:name w:val="Нет списка14113"/>
    <w:next w:val="ac"/>
    <w:semiHidden/>
    <w:rsid w:val="00C94120"/>
  </w:style>
  <w:style w:type="numbering" w:customStyle="1" w:styleId="23113">
    <w:name w:val="Нет списка23113"/>
    <w:next w:val="ac"/>
    <w:semiHidden/>
    <w:unhideWhenUsed/>
    <w:rsid w:val="00C94120"/>
  </w:style>
  <w:style w:type="numbering" w:customStyle="1" w:styleId="33113">
    <w:name w:val="Нет списка33113"/>
    <w:next w:val="ac"/>
    <w:semiHidden/>
    <w:rsid w:val="00C94120"/>
  </w:style>
  <w:style w:type="numbering" w:customStyle="1" w:styleId="43113">
    <w:name w:val="Нет списка43113"/>
    <w:next w:val="ac"/>
    <w:semiHidden/>
    <w:rsid w:val="00C94120"/>
  </w:style>
  <w:style w:type="numbering" w:customStyle="1" w:styleId="113113">
    <w:name w:val="Нет списка113113"/>
    <w:next w:val="ac"/>
    <w:semiHidden/>
    <w:rsid w:val="00C94120"/>
  </w:style>
  <w:style w:type="numbering" w:customStyle="1" w:styleId="111213">
    <w:name w:val="Нет списка111213"/>
    <w:next w:val="ac"/>
    <w:semiHidden/>
    <w:rsid w:val="00C94120"/>
  </w:style>
  <w:style w:type="numbering" w:customStyle="1" w:styleId="213113">
    <w:name w:val="Нет списка213113"/>
    <w:next w:val="ac"/>
    <w:semiHidden/>
    <w:unhideWhenUsed/>
    <w:rsid w:val="00C94120"/>
  </w:style>
  <w:style w:type="numbering" w:customStyle="1" w:styleId="313113">
    <w:name w:val="Нет списка313113"/>
    <w:next w:val="ac"/>
    <w:semiHidden/>
    <w:rsid w:val="00C94120"/>
  </w:style>
  <w:style w:type="numbering" w:customStyle="1" w:styleId="411113">
    <w:name w:val="Нет списка411113"/>
    <w:next w:val="ac"/>
    <w:semiHidden/>
    <w:rsid w:val="00C94120"/>
  </w:style>
  <w:style w:type="numbering" w:customStyle="1" w:styleId="122113">
    <w:name w:val="Нет списка122113"/>
    <w:next w:val="ac"/>
    <w:semiHidden/>
    <w:rsid w:val="00C94120"/>
  </w:style>
  <w:style w:type="numbering" w:customStyle="1" w:styleId="21111130">
    <w:name w:val="Нет списка2111113"/>
    <w:next w:val="ac"/>
    <w:semiHidden/>
    <w:unhideWhenUsed/>
    <w:rsid w:val="00C94120"/>
  </w:style>
  <w:style w:type="numbering" w:customStyle="1" w:styleId="3111113">
    <w:name w:val="Нет списка3111113"/>
    <w:next w:val="ac"/>
    <w:semiHidden/>
    <w:rsid w:val="00C94120"/>
  </w:style>
  <w:style w:type="numbering" w:customStyle="1" w:styleId="521130">
    <w:name w:val="Нет списка52113"/>
    <w:next w:val="ac"/>
    <w:uiPriority w:val="99"/>
    <w:semiHidden/>
    <w:unhideWhenUsed/>
    <w:rsid w:val="00C94120"/>
  </w:style>
  <w:style w:type="numbering" w:customStyle="1" w:styleId="61113">
    <w:name w:val="Нет списка61113"/>
    <w:next w:val="ac"/>
    <w:uiPriority w:val="99"/>
    <w:semiHidden/>
    <w:rsid w:val="00C94120"/>
  </w:style>
  <w:style w:type="numbering" w:customStyle="1" w:styleId="132113">
    <w:name w:val="Нет списка132113"/>
    <w:next w:val="ac"/>
    <w:semiHidden/>
    <w:rsid w:val="00C94120"/>
  </w:style>
  <w:style w:type="numbering" w:customStyle="1" w:styleId="1121113">
    <w:name w:val="Нет списка1121113"/>
    <w:next w:val="ac"/>
    <w:semiHidden/>
    <w:rsid w:val="00C94120"/>
  </w:style>
  <w:style w:type="numbering" w:customStyle="1" w:styleId="222113">
    <w:name w:val="Нет списка222113"/>
    <w:next w:val="ac"/>
    <w:semiHidden/>
    <w:unhideWhenUsed/>
    <w:rsid w:val="00C94120"/>
  </w:style>
  <w:style w:type="numbering" w:customStyle="1" w:styleId="322113">
    <w:name w:val="Нет списка322113"/>
    <w:next w:val="ac"/>
    <w:semiHidden/>
    <w:rsid w:val="00C94120"/>
  </w:style>
  <w:style w:type="numbering" w:customStyle="1" w:styleId="421113">
    <w:name w:val="Нет списка421113"/>
    <w:next w:val="ac"/>
    <w:semiHidden/>
    <w:rsid w:val="00C94120"/>
  </w:style>
  <w:style w:type="numbering" w:customStyle="1" w:styleId="1211113">
    <w:name w:val="Нет списка1211113"/>
    <w:next w:val="ac"/>
    <w:semiHidden/>
    <w:rsid w:val="00C94120"/>
  </w:style>
  <w:style w:type="numbering" w:customStyle="1" w:styleId="2121113">
    <w:name w:val="Нет списка2121113"/>
    <w:next w:val="ac"/>
    <w:semiHidden/>
    <w:unhideWhenUsed/>
    <w:rsid w:val="00C94120"/>
  </w:style>
  <w:style w:type="numbering" w:customStyle="1" w:styleId="3121113">
    <w:name w:val="Нет списка3121113"/>
    <w:next w:val="ac"/>
    <w:semiHidden/>
    <w:rsid w:val="00C94120"/>
  </w:style>
  <w:style w:type="numbering" w:customStyle="1" w:styleId="511113">
    <w:name w:val="Нет списка511113"/>
    <w:next w:val="ac"/>
    <w:uiPriority w:val="99"/>
    <w:semiHidden/>
    <w:rsid w:val="00C94120"/>
  </w:style>
  <w:style w:type="numbering" w:customStyle="1" w:styleId="1311113">
    <w:name w:val="Нет списка1311113"/>
    <w:next w:val="ac"/>
    <w:semiHidden/>
    <w:rsid w:val="00C94120"/>
  </w:style>
  <w:style w:type="numbering" w:customStyle="1" w:styleId="2211113">
    <w:name w:val="Нет списка2211113"/>
    <w:next w:val="ac"/>
    <w:semiHidden/>
    <w:unhideWhenUsed/>
    <w:rsid w:val="00C94120"/>
  </w:style>
  <w:style w:type="numbering" w:customStyle="1" w:styleId="3211113">
    <w:name w:val="Нет списка3211113"/>
    <w:next w:val="ac"/>
    <w:semiHidden/>
    <w:rsid w:val="00C94120"/>
  </w:style>
  <w:style w:type="numbering" w:customStyle="1" w:styleId="SymbolSymbol1121">
    <w:name w:val="Стиль маркированный Symbol (Symbol) подчеркивание1121"/>
    <w:basedOn w:val="ac"/>
    <w:rsid w:val="00C94120"/>
  </w:style>
  <w:style w:type="numbering" w:customStyle="1" w:styleId="111132">
    <w:name w:val="Стиль нумерованный11113"/>
    <w:basedOn w:val="ac"/>
    <w:rsid w:val="00C94120"/>
  </w:style>
  <w:style w:type="numbering" w:customStyle="1" w:styleId="12pt12113">
    <w:name w:val="Стиль маркированный 12 pt12113"/>
    <w:basedOn w:val="ac"/>
    <w:rsid w:val="00C94120"/>
  </w:style>
  <w:style w:type="numbering" w:customStyle="1" w:styleId="111133">
    <w:name w:val="Стиль маркированный11113"/>
    <w:basedOn w:val="ac"/>
    <w:rsid w:val="00C94120"/>
  </w:style>
  <w:style w:type="numbering" w:customStyle="1" w:styleId="813">
    <w:name w:val="Нет списка813"/>
    <w:next w:val="ac"/>
    <w:uiPriority w:val="99"/>
    <w:semiHidden/>
    <w:rsid w:val="00C94120"/>
  </w:style>
  <w:style w:type="numbering" w:customStyle="1" w:styleId="1513">
    <w:name w:val="Нет списка1513"/>
    <w:next w:val="ac"/>
    <w:semiHidden/>
    <w:rsid w:val="00C94120"/>
  </w:style>
  <w:style w:type="numbering" w:customStyle="1" w:styleId="2413">
    <w:name w:val="Нет списка2413"/>
    <w:next w:val="ac"/>
    <w:semiHidden/>
    <w:unhideWhenUsed/>
    <w:rsid w:val="00C94120"/>
  </w:style>
  <w:style w:type="numbering" w:customStyle="1" w:styleId="3413">
    <w:name w:val="Нет списка3413"/>
    <w:next w:val="ac"/>
    <w:semiHidden/>
    <w:rsid w:val="00C94120"/>
  </w:style>
  <w:style w:type="numbering" w:customStyle="1" w:styleId="4413">
    <w:name w:val="Нет списка4413"/>
    <w:next w:val="ac"/>
    <w:semiHidden/>
    <w:rsid w:val="00C94120"/>
  </w:style>
  <w:style w:type="numbering" w:customStyle="1" w:styleId="11413">
    <w:name w:val="Нет списка11413"/>
    <w:next w:val="ac"/>
    <w:semiHidden/>
    <w:rsid w:val="00C94120"/>
  </w:style>
  <w:style w:type="numbering" w:customStyle="1" w:styleId="111313">
    <w:name w:val="Нет списка111313"/>
    <w:next w:val="ac"/>
    <w:semiHidden/>
    <w:rsid w:val="00C94120"/>
  </w:style>
  <w:style w:type="numbering" w:customStyle="1" w:styleId="21413">
    <w:name w:val="Нет списка21413"/>
    <w:next w:val="ac"/>
    <w:semiHidden/>
    <w:unhideWhenUsed/>
    <w:rsid w:val="00C94120"/>
  </w:style>
  <w:style w:type="numbering" w:customStyle="1" w:styleId="31413">
    <w:name w:val="Нет списка31413"/>
    <w:next w:val="ac"/>
    <w:semiHidden/>
    <w:rsid w:val="00C94120"/>
  </w:style>
  <w:style w:type="numbering" w:customStyle="1" w:styleId="41213">
    <w:name w:val="Нет списка41213"/>
    <w:next w:val="ac"/>
    <w:semiHidden/>
    <w:rsid w:val="00C94120"/>
  </w:style>
  <w:style w:type="numbering" w:customStyle="1" w:styleId="12313">
    <w:name w:val="Нет списка12313"/>
    <w:next w:val="ac"/>
    <w:semiHidden/>
    <w:rsid w:val="00C94120"/>
  </w:style>
  <w:style w:type="numbering" w:customStyle="1" w:styleId="211213">
    <w:name w:val="Нет списка211213"/>
    <w:next w:val="ac"/>
    <w:semiHidden/>
    <w:unhideWhenUsed/>
    <w:rsid w:val="00C94120"/>
  </w:style>
  <w:style w:type="numbering" w:customStyle="1" w:styleId="311213">
    <w:name w:val="Нет списка311213"/>
    <w:next w:val="ac"/>
    <w:semiHidden/>
    <w:rsid w:val="00C94120"/>
  </w:style>
  <w:style w:type="numbering" w:customStyle="1" w:styleId="5313">
    <w:name w:val="Нет списка5313"/>
    <w:next w:val="ac"/>
    <w:uiPriority w:val="99"/>
    <w:semiHidden/>
    <w:unhideWhenUsed/>
    <w:rsid w:val="00C94120"/>
  </w:style>
  <w:style w:type="numbering" w:customStyle="1" w:styleId="62130">
    <w:name w:val="Нет списка6213"/>
    <w:next w:val="ac"/>
    <w:uiPriority w:val="99"/>
    <w:semiHidden/>
    <w:rsid w:val="00C94120"/>
  </w:style>
  <w:style w:type="numbering" w:customStyle="1" w:styleId="13313">
    <w:name w:val="Нет списка13313"/>
    <w:next w:val="ac"/>
    <w:semiHidden/>
    <w:rsid w:val="00C94120"/>
  </w:style>
  <w:style w:type="numbering" w:customStyle="1" w:styleId="112213">
    <w:name w:val="Нет списка112213"/>
    <w:next w:val="ac"/>
    <w:semiHidden/>
    <w:rsid w:val="00C94120"/>
  </w:style>
  <w:style w:type="numbering" w:customStyle="1" w:styleId="22313">
    <w:name w:val="Нет списка22313"/>
    <w:next w:val="ac"/>
    <w:semiHidden/>
    <w:unhideWhenUsed/>
    <w:rsid w:val="00C94120"/>
  </w:style>
  <w:style w:type="numbering" w:customStyle="1" w:styleId="32313">
    <w:name w:val="Нет списка32313"/>
    <w:next w:val="ac"/>
    <w:semiHidden/>
    <w:rsid w:val="00C94120"/>
  </w:style>
  <w:style w:type="numbering" w:customStyle="1" w:styleId="42213">
    <w:name w:val="Нет списка42213"/>
    <w:next w:val="ac"/>
    <w:semiHidden/>
    <w:rsid w:val="00C94120"/>
  </w:style>
  <w:style w:type="numbering" w:customStyle="1" w:styleId="121213">
    <w:name w:val="Нет списка121213"/>
    <w:next w:val="ac"/>
    <w:semiHidden/>
    <w:rsid w:val="00C94120"/>
  </w:style>
  <w:style w:type="numbering" w:customStyle="1" w:styleId="212213">
    <w:name w:val="Нет списка212213"/>
    <w:next w:val="ac"/>
    <w:semiHidden/>
    <w:unhideWhenUsed/>
    <w:rsid w:val="00C94120"/>
  </w:style>
  <w:style w:type="numbering" w:customStyle="1" w:styleId="312213">
    <w:name w:val="Нет списка312213"/>
    <w:next w:val="ac"/>
    <w:semiHidden/>
    <w:rsid w:val="00C94120"/>
  </w:style>
  <w:style w:type="numbering" w:customStyle="1" w:styleId="51213">
    <w:name w:val="Нет списка51213"/>
    <w:next w:val="ac"/>
    <w:uiPriority w:val="99"/>
    <w:semiHidden/>
    <w:rsid w:val="00C94120"/>
  </w:style>
  <w:style w:type="numbering" w:customStyle="1" w:styleId="131213">
    <w:name w:val="Нет списка131213"/>
    <w:next w:val="ac"/>
    <w:semiHidden/>
    <w:rsid w:val="00C94120"/>
  </w:style>
  <w:style w:type="numbering" w:customStyle="1" w:styleId="221213">
    <w:name w:val="Нет списка221213"/>
    <w:next w:val="ac"/>
    <w:semiHidden/>
    <w:unhideWhenUsed/>
    <w:rsid w:val="00C94120"/>
  </w:style>
  <w:style w:type="numbering" w:customStyle="1" w:styleId="321213">
    <w:name w:val="Нет списка321213"/>
    <w:next w:val="ac"/>
    <w:semiHidden/>
    <w:rsid w:val="00C94120"/>
  </w:style>
  <w:style w:type="numbering" w:customStyle="1" w:styleId="SymbolSymbol21113">
    <w:name w:val="Стиль маркированный Symbol (Symbol) подчеркивание21113"/>
    <w:basedOn w:val="ac"/>
    <w:rsid w:val="00C94120"/>
  </w:style>
  <w:style w:type="numbering" w:customStyle="1" w:styleId="211132">
    <w:name w:val="Стиль нумерованный21113"/>
    <w:basedOn w:val="ac"/>
    <w:rsid w:val="00C94120"/>
  </w:style>
  <w:style w:type="numbering" w:customStyle="1" w:styleId="12pt21113">
    <w:name w:val="Стиль маркированный 12 pt21113"/>
    <w:basedOn w:val="ac"/>
    <w:rsid w:val="00C94120"/>
  </w:style>
  <w:style w:type="numbering" w:customStyle="1" w:styleId="211133">
    <w:name w:val="Стиль маркированный21113"/>
    <w:basedOn w:val="ac"/>
    <w:rsid w:val="00C94120"/>
  </w:style>
  <w:style w:type="numbering" w:customStyle="1" w:styleId="12pt111113">
    <w:name w:val="Стиль маркированный 12 pt111113"/>
    <w:basedOn w:val="ac"/>
    <w:rsid w:val="00C94120"/>
  </w:style>
  <w:style w:type="numbering" w:customStyle="1" w:styleId="913">
    <w:name w:val="Нет списка913"/>
    <w:next w:val="ac"/>
    <w:uiPriority w:val="99"/>
    <w:semiHidden/>
    <w:unhideWhenUsed/>
    <w:rsid w:val="00C94120"/>
  </w:style>
  <w:style w:type="numbering" w:customStyle="1" w:styleId="1613">
    <w:name w:val="Нет списка1613"/>
    <w:next w:val="ac"/>
    <w:uiPriority w:val="99"/>
    <w:semiHidden/>
    <w:rsid w:val="00C94120"/>
  </w:style>
  <w:style w:type="numbering" w:customStyle="1" w:styleId="11513">
    <w:name w:val="Нет списка11513"/>
    <w:next w:val="ac"/>
    <w:semiHidden/>
    <w:rsid w:val="00C94120"/>
  </w:style>
  <w:style w:type="numbering" w:customStyle="1" w:styleId="2513">
    <w:name w:val="Нет списка2513"/>
    <w:next w:val="ac"/>
    <w:semiHidden/>
    <w:unhideWhenUsed/>
    <w:rsid w:val="00C94120"/>
  </w:style>
  <w:style w:type="numbering" w:customStyle="1" w:styleId="3513">
    <w:name w:val="Нет списка3513"/>
    <w:next w:val="ac"/>
    <w:semiHidden/>
    <w:rsid w:val="00C94120"/>
  </w:style>
  <w:style w:type="numbering" w:customStyle="1" w:styleId="4513">
    <w:name w:val="Нет списка4513"/>
    <w:next w:val="ac"/>
    <w:semiHidden/>
    <w:rsid w:val="00C94120"/>
  </w:style>
  <w:style w:type="numbering" w:customStyle="1" w:styleId="111413">
    <w:name w:val="Нет списка111413"/>
    <w:next w:val="ac"/>
    <w:semiHidden/>
    <w:rsid w:val="00C94120"/>
  </w:style>
  <w:style w:type="numbering" w:customStyle="1" w:styleId="1111213">
    <w:name w:val="Нет списка1111213"/>
    <w:next w:val="ac"/>
    <w:semiHidden/>
    <w:rsid w:val="00C94120"/>
  </w:style>
  <w:style w:type="numbering" w:customStyle="1" w:styleId="21513">
    <w:name w:val="Нет списка21513"/>
    <w:next w:val="ac"/>
    <w:semiHidden/>
    <w:unhideWhenUsed/>
    <w:rsid w:val="00C94120"/>
  </w:style>
  <w:style w:type="numbering" w:customStyle="1" w:styleId="31513">
    <w:name w:val="Нет списка31513"/>
    <w:next w:val="ac"/>
    <w:semiHidden/>
    <w:rsid w:val="00C94120"/>
  </w:style>
  <w:style w:type="numbering" w:customStyle="1" w:styleId="41313">
    <w:name w:val="Нет списка41313"/>
    <w:next w:val="ac"/>
    <w:semiHidden/>
    <w:rsid w:val="00C94120"/>
  </w:style>
  <w:style w:type="numbering" w:customStyle="1" w:styleId="12413">
    <w:name w:val="Нет списка12413"/>
    <w:next w:val="ac"/>
    <w:semiHidden/>
    <w:rsid w:val="00C94120"/>
  </w:style>
  <w:style w:type="numbering" w:customStyle="1" w:styleId="211313">
    <w:name w:val="Нет списка211313"/>
    <w:next w:val="ac"/>
    <w:semiHidden/>
    <w:unhideWhenUsed/>
    <w:rsid w:val="00C94120"/>
  </w:style>
  <w:style w:type="numbering" w:customStyle="1" w:styleId="311313">
    <w:name w:val="Нет списка311313"/>
    <w:next w:val="ac"/>
    <w:semiHidden/>
    <w:rsid w:val="00C94120"/>
  </w:style>
  <w:style w:type="table" w:customStyle="1" w:styleId="21111131">
    <w:name w:val="Сетка таблицы211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3">
    <w:name w:val="Нет списка5413"/>
    <w:next w:val="ac"/>
    <w:uiPriority w:val="99"/>
    <w:semiHidden/>
    <w:unhideWhenUsed/>
    <w:rsid w:val="00C94120"/>
  </w:style>
  <w:style w:type="numbering" w:customStyle="1" w:styleId="6313">
    <w:name w:val="Нет списка6313"/>
    <w:next w:val="ac"/>
    <w:uiPriority w:val="99"/>
    <w:semiHidden/>
    <w:rsid w:val="00C94120"/>
  </w:style>
  <w:style w:type="numbering" w:customStyle="1" w:styleId="13413">
    <w:name w:val="Нет списка13413"/>
    <w:next w:val="ac"/>
    <w:semiHidden/>
    <w:rsid w:val="00C94120"/>
  </w:style>
  <w:style w:type="numbering" w:customStyle="1" w:styleId="112313">
    <w:name w:val="Нет списка112313"/>
    <w:next w:val="ac"/>
    <w:semiHidden/>
    <w:rsid w:val="00C94120"/>
  </w:style>
  <w:style w:type="numbering" w:customStyle="1" w:styleId="22413">
    <w:name w:val="Нет списка22413"/>
    <w:next w:val="ac"/>
    <w:semiHidden/>
    <w:unhideWhenUsed/>
    <w:rsid w:val="00C94120"/>
  </w:style>
  <w:style w:type="numbering" w:customStyle="1" w:styleId="32413">
    <w:name w:val="Нет списка32413"/>
    <w:next w:val="ac"/>
    <w:semiHidden/>
    <w:rsid w:val="00C94120"/>
  </w:style>
  <w:style w:type="numbering" w:customStyle="1" w:styleId="42313">
    <w:name w:val="Нет списка42313"/>
    <w:next w:val="ac"/>
    <w:semiHidden/>
    <w:rsid w:val="00C94120"/>
  </w:style>
  <w:style w:type="numbering" w:customStyle="1" w:styleId="121313">
    <w:name w:val="Нет списка121313"/>
    <w:next w:val="ac"/>
    <w:semiHidden/>
    <w:rsid w:val="00C94120"/>
  </w:style>
  <w:style w:type="numbering" w:customStyle="1" w:styleId="212313">
    <w:name w:val="Нет списка212313"/>
    <w:next w:val="ac"/>
    <w:semiHidden/>
    <w:unhideWhenUsed/>
    <w:rsid w:val="00C94120"/>
  </w:style>
  <w:style w:type="numbering" w:customStyle="1" w:styleId="312313">
    <w:name w:val="Нет списка312313"/>
    <w:next w:val="ac"/>
    <w:semiHidden/>
    <w:rsid w:val="00C94120"/>
  </w:style>
  <w:style w:type="numbering" w:customStyle="1" w:styleId="51313">
    <w:name w:val="Нет списка51313"/>
    <w:next w:val="ac"/>
    <w:uiPriority w:val="99"/>
    <w:semiHidden/>
    <w:rsid w:val="00C94120"/>
  </w:style>
  <w:style w:type="numbering" w:customStyle="1" w:styleId="131313">
    <w:name w:val="Нет списка131313"/>
    <w:next w:val="ac"/>
    <w:semiHidden/>
    <w:rsid w:val="00C94120"/>
  </w:style>
  <w:style w:type="numbering" w:customStyle="1" w:styleId="221313">
    <w:name w:val="Нет списка221313"/>
    <w:next w:val="ac"/>
    <w:semiHidden/>
    <w:unhideWhenUsed/>
    <w:rsid w:val="00C94120"/>
  </w:style>
  <w:style w:type="numbering" w:customStyle="1" w:styleId="321313">
    <w:name w:val="Нет списка321313"/>
    <w:next w:val="ac"/>
    <w:semiHidden/>
    <w:rsid w:val="00C94120"/>
  </w:style>
  <w:style w:type="numbering" w:customStyle="1" w:styleId="SymbolSymbol31113">
    <w:name w:val="Стиль маркированный Symbol (Symbol) подчеркивание31113"/>
    <w:basedOn w:val="ac"/>
    <w:rsid w:val="00C94120"/>
  </w:style>
  <w:style w:type="numbering" w:customStyle="1" w:styleId="311132">
    <w:name w:val="Стиль нумерованный31113"/>
    <w:basedOn w:val="ac"/>
    <w:rsid w:val="00C94120"/>
  </w:style>
  <w:style w:type="numbering" w:customStyle="1" w:styleId="12pt31113">
    <w:name w:val="Стиль маркированный 12 pt31113"/>
    <w:basedOn w:val="ac"/>
    <w:rsid w:val="00C94120"/>
  </w:style>
  <w:style w:type="numbering" w:customStyle="1" w:styleId="311141">
    <w:name w:val="Стиль маркированный31114"/>
    <w:basedOn w:val="ac"/>
    <w:rsid w:val="00C94120"/>
  </w:style>
  <w:style w:type="table" w:customStyle="1" w:styleId="521113">
    <w:name w:val="Сетка таблицы5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
    <w:name w:val="Сетка таблицы6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
    <w:name w:val="Сетка таблицы7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3">
    <w:name w:val="Стиль маркированный 12 pt121113"/>
    <w:basedOn w:val="ac"/>
    <w:rsid w:val="00C94120"/>
  </w:style>
  <w:style w:type="numbering" w:customStyle="1" w:styleId="1013">
    <w:name w:val="Нет списка1013"/>
    <w:next w:val="ac"/>
    <w:semiHidden/>
    <w:rsid w:val="00C94120"/>
  </w:style>
  <w:style w:type="numbering" w:customStyle="1" w:styleId="1713">
    <w:name w:val="Нет списка1713"/>
    <w:next w:val="ac"/>
    <w:uiPriority w:val="99"/>
    <w:semiHidden/>
    <w:unhideWhenUsed/>
    <w:rsid w:val="00C94120"/>
  </w:style>
  <w:style w:type="numbering" w:customStyle="1" w:styleId="2613">
    <w:name w:val="Нет списка2613"/>
    <w:next w:val="ac"/>
    <w:uiPriority w:val="99"/>
    <w:semiHidden/>
    <w:unhideWhenUsed/>
    <w:rsid w:val="00C94120"/>
  </w:style>
  <w:style w:type="numbering" w:customStyle="1" w:styleId="1813">
    <w:name w:val="Нет списка1813"/>
    <w:next w:val="ac"/>
    <w:semiHidden/>
    <w:rsid w:val="00C94120"/>
  </w:style>
  <w:style w:type="numbering" w:customStyle="1" w:styleId="1913">
    <w:name w:val="Нет списка1913"/>
    <w:next w:val="ac"/>
    <w:uiPriority w:val="99"/>
    <w:semiHidden/>
    <w:unhideWhenUsed/>
    <w:rsid w:val="00C94120"/>
  </w:style>
  <w:style w:type="numbering" w:customStyle="1" w:styleId="2713">
    <w:name w:val="Нет списка2713"/>
    <w:next w:val="ac"/>
    <w:uiPriority w:val="99"/>
    <w:semiHidden/>
    <w:unhideWhenUsed/>
    <w:rsid w:val="00C94120"/>
  </w:style>
  <w:style w:type="numbering" w:customStyle="1" w:styleId="2013">
    <w:name w:val="Нет списка2013"/>
    <w:next w:val="ac"/>
    <w:semiHidden/>
    <w:rsid w:val="00C94120"/>
  </w:style>
  <w:style w:type="numbering" w:customStyle="1" w:styleId="11013">
    <w:name w:val="Нет списка11013"/>
    <w:next w:val="ac"/>
    <w:uiPriority w:val="99"/>
    <w:semiHidden/>
    <w:unhideWhenUsed/>
    <w:rsid w:val="00C94120"/>
  </w:style>
  <w:style w:type="numbering" w:customStyle="1" w:styleId="2813">
    <w:name w:val="Нет списка2813"/>
    <w:next w:val="ac"/>
    <w:uiPriority w:val="99"/>
    <w:semiHidden/>
    <w:unhideWhenUsed/>
    <w:rsid w:val="00C94120"/>
  </w:style>
  <w:style w:type="numbering" w:customStyle="1" w:styleId="2913">
    <w:name w:val="Нет списка2913"/>
    <w:next w:val="ac"/>
    <w:uiPriority w:val="99"/>
    <w:semiHidden/>
    <w:rsid w:val="00C94120"/>
  </w:style>
  <w:style w:type="numbering" w:customStyle="1" w:styleId="11613">
    <w:name w:val="Нет списка11613"/>
    <w:next w:val="ac"/>
    <w:semiHidden/>
    <w:rsid w:val="00C94120"/>
  </w:style>
  <w:style w:type="numbering" w:customStyle="1" w:styleId="2103">
    <w:name w:val="Нет списка2103"/>
    <w:next w:val="ac"/>
    <w:semiHidden/>
    <w:unhideWhenUsed/>
    <w:rsid w:val="00C94120"/>
  </w:style>
  <w:style w:type="numbering" w:customStyle="1" w:styleId="3613">
    <w:name w:val="Нет списка3613"/>
    <w:next w:val="ac"/>
    <w:semiHidden/>
    <w:rsid w:val="00C94120"/>
  </w:style>
  <w:style w:type="numbering" w:customStyle="1" w:styleId="4613">
    <w:name w:val="Нет списка4613"/>
    <w:next w:val="ac"/>
    <w:semiHidden/>
    <w:rsid w:val="00C94120"/>
  </w:style>
  <w:style w:type="numbering" w:customStyle="1" w:styleId="11713">
    <w:name w:val="Нет списка11713"/>
    <w:next w:val="ac"/>
    <w:semiHidden/>
    <w:rsid w:val="00C94120"/>
  </w:style>
  <w:style w:type="numbering" w:customStyle="1" w:styleId="111513">
    <w:name w:val="Нет списка111513"/>
    <w:next w:val="ac"/>
    <w:semiHidden/>
    <w:rsid w:val="00C94120"/>
  </w:style>
  <w:style w:type="numbering" w:customStyle="1" w:styleId="21613">
    <w:name w:val="Нет списка21613"/>
    <w:next w:val="ac"/>
    <w:semiHidden/>
    <w:unhideWhenUsed/>
    <w:rsid w:val="00C94120"/>
  </w:style>
  <w:style w:type="numbering" w:customStyle="1" w:styleId="31613">
    <w:name w:val="Нет списка31613"/>
    <w:next w:val="ac"/>
    <w:semiHidden/>
    <w:rsid w:val="00C94120"/>
  </w:style>
  <w:style w:type="numbering" w:customStyle="1" w:styleId="41413">
    <w:name w:val="Нет списка41413"/>
    <w:next w:val="ac"/>
    <w:semiHidden/>
    <w:rsid w:val="00C94120"/>
  </w:style>
  <w:style w:type="numbering" w:customStyle="1" w:styleId="12513">
    <w:name w:val="Нет списка12513"/>
    <w:next w:val="ac"/>
    <w:semiHidden/>
    <w:rsid w:val="00C94120"/>
  </w:style>
  <w:style w:type="numbering" w:customStyle="1" w:styleId="211413">
    <w:name w:val="Нет списка211413"/>
    <w:next w:val="ac"/>
    <w:semiHidden/>
    <w:unhideWhenUsed/>
    <w:rsid w:val="00C94120"/>
  </w:style>
  <w:style w:type="numbering" w:customStyle="1" w:styleId="311413">
    <w:name w:val="Нет списка311413"/>
    <w:next w:val="ac"/>
    <w:semiHidden/>
    <w:rsid w:val="00C94120"/>
  </w:style>
  <w:style w:type="numbering" w:customStyle="1" w:styleId="5513">
    <w:name w:val="Нет списка5513"/>
    <w:next w:val="ac"/>
    <w:uiPriority w:val="99"/>
    <w:semiHidden/>
    <w:unhideWhenUsed/>
    <w:rsid w:val="00C94120"/>
  </w:style>
  <w:style w:type="numbering" w:customStyle="1" w:styleId="6413">
    <w:name w:val="Нет списка6413"/>
    <w:next w:val="ac"/>
    <w:uiPriority w:val="99"/>
    <w:semiHidden/>
    <w:rsid w:val="00C94120"/>
  </w:style>
  <w:style w:type="numbering" w:customStyle="1" w:styleId="13513">
    <w:name w:val="Нет списка13513"/>
    <w:next w:val="ac"/>
    <w:semiHidden/>
    <w:rsid w:val="00C94120"/>
  </w:style>
  <w:style w:type="numbering" w:customStyle="1" w:styleId="112413">
    <w:name w:val="Нет списка112413"/>
    <w:next w:val="ac"/>
    <w:semiHidden/>
    <w:rsid w:val="00C94120"/>
  </w:style>
  <w:style w:type="numbering" w:customStyle="1" w:styleId="22513">
    <w:name w:val="Нет списка22513"/>
    <w:next w:val="ac"/>
    <w:semiHidden/>
    <w:unhideWhenUsed/>
    <w:rsid w:val="00C94120"/>
  </w:style>
  <w:style w:type="numbering" w:customStyle="1" w:styleId="32513">
    <w:name w:val="Нет списка32513"/>
    <w:next w:val="ac"/>
    <w:semiHidden/>
    <w:rsid w:val="00C94120"/>
  </w:style>
  <w:style w:type="numbering" w:customStyle="1" w:styleId="42413">
    <w:name w:val="Нет списка42413"/>
    <w:next w:val="ac"/>
    <w:semiHidden/>
    <w:rsid w:val="00C94120"/>
  </w:style>
  <w:style w:type="numbering" w:customStyle="1" w:styleId="121413">
    <w:name w:val="Нет списка121413"/>
    <w:next w:val="ac"/>
    <w:semiHidden/>
    <w:rsid w:val="00C94120"/>
  </w:style>
  <w:style w:type="numbering" w:customStyle="1" w:styleId="212413">
    <w:name w:val="Нет списка212413"/>
    <w:next w:val="ac"/>
    <w:semiHidden/>
    <w:unhideWhenUsed/>
    <w:rsid w:val="00C94120"/>
  </w:style>
  <w:style w:type="numbering" w:customStyle="1" w:styleId="312413">
    <w:name w:val="Нет списка312413"/>
    <w:next w:val="ac"/>
    <w:semiHidden/>
    <w:rsid w:val="00C94120"/>
  </w:style>
  <w:style w:type="numbering" w:customStyle="1" w:styleId="51413">
    <w:name w:val="Нет списка51413"/>
    <w:next w:val="ac"/>
    <w:uiPriority w:val="99"/>
    <w:semiHidden/>
    <w:rsid w:val="00C94120"/>
  </w:style>
  <w:style w:type="numbering" w:customStyle="1" w:styleId="131413">
    <w:name w:val="Нет списка131413"/>
    <w:next w:val="ac"/>
    <w:semiHidden/>
    <w:rsid w:val="00C94120"/>
  </w:style>
  <w:style w:type="numbering" w:customStyle="1" w:styleId="221413">
    <w:name w:val="Нет списка221413"/>
    <w:next w:val="ac"/>
    <w:semiHidden/>
    <w:unhideWhenUsed/>
    <w:rsid w:val="00C94120"/>
  </w:style>
  <w:style w:type="numbering" w:customStyle="1" w:styleId="321413">
    <w:name w:val="Нет списка321413"/>
    <w:next w:val="ac"/>
    <w:semiHidden/>
    <w:rsid w:val="00C94120"/>
  </w:style>
  <w:style w:type="numbering" w:customStyle="1" w:styleId="303">
    <w:name w:val="Нет списка303"/>
    <w:next w:val="ac"/>
    <w:semiHidden/>
    <w:rsid w:val="00C94120"/>
  </w:style>
  <w:style w:type="numbering" w:customStyle="1" w:styleId="11813">
    <w:name w:val="Нет списка11813"/>
    <w:next w:val="ac"/>
    <w:uiPriority w:val="99"/>
    <w:semiHidden/>
    <w:unhideWhenUsed/>
    <w:rsid w:val="00C94120"/>
  </w:style>
  <w:style w:type="numbering" w:customStyle="1" w:styleId="21713">
    <w:name w:val="Нет списка21713"/>
    <w:next w:val="ac"/>
    <w:uiPriority w:val="99"/>
    <w:semiHidden/>
    <w:unhideWhenUsed/>
    <w:rsid w:val="00C94120"/>
  </w:style>
  <w:style w:type="numbering" w:customStyle="1" w:styleId="3713">
    <w:name w:val="Нет списка3713"/>
    <w:next w:val="ac"/>
    <w:semiHidden/>
    <w:rsid w:val="00C94120"/>
  </w:style>
  <w:style w:type="numbering" w:customStyle="1" w:styleId="1193">
    <w:name w:val="Нет списка1193"/>
    <w:next w:val="ac"/>
    <w:uiPriority w:val="99"/>
    <w:semiHidden/>
    <w:unhideWhenUsed/>
    <w:rsid w:val="00C94120"/>
  </w:style>
  <w:style w:type="numbering" w:customStyle="1" w:styleId="2183">
    <w:name w:val="Нет списка2183"/>
    <w:next w:val="ac"/>
    <w:uiPriority w:val="99"/>
    <w:semiHidden/>
    <w:unhideWhenUsed/>
    <w:rsid w:val="00C94120"/>
  </w:style>
  <w:style w:type="numbering" w:customStyle="1" w:styleId="383">
    <w:name w:val="Нет списка383"/>
    <w:next w:val="ac"/>
    <w:semiHidden/>
    <w:rsid w:val="00C94120"/>
  </w:style>
  <w:style w:type="numbering" w:customStyle="1" w:styleId="1203">
    <w:name w:val="Нет списка1203"/>
    <w:next w:val="ac"/>
    <w:uiPriority w:val="99"/>
    <w:semiHidden/>
    <w:unhideWhenUsed/>
    <w:rsid w:val="00C94120"/>
  </w:style>
  <w:style w:type="numbering" w:customStyle="1" w:styleId="2193">
    <w:name w:val="Нет списка2193"/>
    <w:next w:val="ac"/>
    <w:uiPriority w:val="99"/>
    <w:semiHidden/>
    <w:unhideWhenUsed/>
    <w:rsid w:val="00C94120"/>
  </w:style>
  <w:style w:type="numbering" w:customStyle="1" w:styleId="393">
    <w:name w:val="Нет списка393"/>
    <w:next w:val="ac"/>
    <w:uiPriority w:val="99"/>
    <w:semiHidden/>
    <w:unhideWhenUsed/>
    <w:rsid w:val="00C94120"/>
  </w:style>
  <w:style w:type="numbering" w:customStyle="1" w:styleId="SymbolSymbol413">
    <w:name w:val="Стиль маркированный Symbol (Symbol) подчеркивание413"/>
    <w:basedOn w:val="ac"/>
    <w:rsid w:val="00C94120"/>
  </w:style>
  <w:style w:type="numbering" w:customStyle="1" w:styleId="4130">
    <w:name w:val="Стиль нумерованный413"/>
    <w:basedOn w:val="ac"/>
    <w:rsid w:val="00C94120"/>
  </w:style>
  <w:style w:type="numbering" w:customStyle="1" w:styleId="12pt413">
    <w:name w:val="Стиль маркированный 12 pt413"/>
    <w:basedOn w:val="ac"/>
    <w:rsid w:val="00C94120"/>
  </w:style>
  <w:style w:type="numbering" w:customStyle="1" w:styleId="4134">
    <w:name w:val="Стиль маркированный413"/>
    <w:basedOn w:val="ac"/>
    <w:rsid w:val="00C94120"/>
  </w:style>
  <w:style w:type="numbering" w:customStyle="1" w:styleId="SymbolSymbol111113">
    <w:name w:val="Стиль маркированный Symbol (Symbol) подчеркивание111113"/>
    <w:basedOn w:val="ac"/>
    <w:rsid w:val="00C94120"/>
  </w:style>
  <w:style w:type="numbering" w:customStyle="1" w:styleId="1111131">
    <w:name w:val="Стиль нумерованный111113"/>
    <w:basedOn w:val="ac"/>
    <w:rsid w:val="00C94120"/>
  </w:style>
  <w:style w:type="numbering" w:customStyle="1" w:styleId="12pt1313">
    <w:name w:val="Стиль маркированный 12 pt1313"/>
    <w:basedOn w:val="ac"/>
    <w:rsid w:val="00C94120"/>
  </w:style>
  <w:style w:type="numbering" w:customStyle="1" w:styleId="1111132">
    <w:name w:val="Стиль маркированный111113"/>
    <w:basedOn w:val="ac"/>
    <w:rsid w:val="00C94120"/>
  </w:style>
  <w:style w:type="numbering" w:customStyle="1" w:styleId="SymbolSymbol211113">
    <w:name w:val="Стиль маркированный Symbol (Symbol) подчеркивание211113"/>
    <w:basedOn w:val="ac"/>
    <w:rsid w:val="00C94120"/>
  </w:style>
  <w:style w:type="numbering" w:customStyle="1" w:styleId="2111132">
    <w:name w:val="Стиль нумерованный211113"/>
    <w:basedOn w:val="ac"/>
    <w:rsid w:val="00C94120"/>
  </w:style>
  <w:style w:type="numbering" w:customStyle="1" w:styleId="12pt211113">
    <w:name w:val="Стиль маркированный 12 pt211113"/>
    <w:basedOn w:val="ac"/>
    <w:rsid w:val="00C94120"/>
  </w:style>
  <w:style w:type="numbering" w:customStyle="1" w:styleId="2111133">
    <w:name w:val="Стиль маркированный211113"/>
    <w:basedOn w:val="ac"/>
    <w:rsid w:val="00C94120"/>
  </w:style>
  <w:style w:type="numbering" w:customStyle="1" w:styleId="12pt1111113">
    <w:name w:val="Стиль маркированный 12 pt1111113"/>
    <w:basedOn w:val="ac"/>
    <w:rsid w:val="00C94120"/>
  </w:style>
  <w:style w:type="numbering" w:customStyle="1" w:styleId="402">
    <w:name w:val="Нет списка402"/>
    <w:next w:val="ac"/>
    <w:uiPriority w:val="99"/>
    <w:semiHidden/>
    <w:unhideWhenUsed/>
    <w:rsid w:val="00C94120"/>
  </w:style>
  <w:style w:type="numbering" w:customStyle="1" w:styleId="SymbolSymbol511">
    <w:name w:val="Стиль маркированный Symbol (Symbol) подчеркивание511"/>
    <w:basedOn w:val="ac"/>
    <w:rsid w:val="00C94120"/>
  </w:style>
  <w:style w:type="numbering" w:customStyle="1" w:styleId="5115">
    <w:name w:val="Стиль нумерованный511"/>
    <w:basedOn w:val="ac"/>
    <w:rsid w:val="00C94120"/>
  </w:style>
  <w:style w:type="numbering" w:customStyle="1" w:styleId="12pt511">
    <w:name w:val="Стиль маркированный 12 pt511"/>
    <w:basedOn w:val="ac"/>
    <w:rsid w:val="00C94120"/>
  </w:style>
  <w:style w:type="numbering" w:customStyle="1" w:styleId="5116">
    <w:name w:val="Стиль маркированный511"/>
    <w:basedOn w:val="ac"/>
    <w:rsid w:val="00C94120"/>
  </w:style>
  <w:style w:type="numbering" w:customStyle="1" w:styleId="SymbolSymbol12111">
    <w:name w:val="Стиль маркированный Symbol (Symbol) подчеркивание12111"/>
    <w:basedOn w:val="ac"/>
    <w:rsid w:val="00C94120"/>
  </w:style>
  <w:style w:type="numbering" w:customStyle="1" w:styleId="12115">
    <w:name w:val="Стиль нумерованный1211"/>
    <w:basedOn w:val="ac"/>
    <w:rsid w:val="00C94120"/>
  </w:style>
  <w:style w:type="numbering" w:customStyle="1" w:styleId="12pt1411">
    <w:name w:val="Стиль маркированный 12 pt1411"/>
    <w:basedOn w:val="ac"/>
    <w:rsid w:val="00C94120"/>
  </w:style>
  <w:style w:type="numbering" w:customStyle="1" w:styleId="12116">
    <w:name w:val="Стиль маркированный1211"/>
    <w:basedOn w:val="ac"/>
    <w:rsid w:val="00C94120"/>
  </w:style>
  <w:style w:type="numbering" w:customStyle="1" w:styleId="SymbolSymbol2211">
    <w:name w:val="Стиль маркированный Symbol (Symbol) подчеркивание2211"/>
    <w:basedOn w:val="ac"/>
    <w:rsid w:val="00C94120"/>
  </w:style>
  <w:style w:type="numbering" w:customStyle="1" w:styleId="22115">
    <w:name w:val="Стиль нумерованный2211"/>
    <w:basedOn w:val="ac"/>
    <w:rsid w:val="00C94120"/>
  </w:style>
  <w:style w:type="numbering" w:customStyle="1" w:styleId="12pt2211">
    <w:name w:val="Стиль маркированный 12 pt2211"/>
    <w:basedOn w:val="ac"/>
    <w:rsid w:val="00C94120"/>
  </w:style>
  <w:style w:type="numbering" w:customStyle="1" w:styleId="22116">
    <w:name w:val="Стиль маркированный2211"/>
    <w:basedOn w:val="ac"/>
    <w:rsid w:val="00C94120"/>
  </w:style>
  <w:style w:type="numbering" w:customStyle="1" w:styleId="12pt11211">
    <w:name w:val="Стиль маркированный 12 pt11211"/>
    <w:basedOn w:val="ac"/>
    <w:rsid w:val="00C94120"/>
  </w:style>
  <w:style w:type="numbering" w:customStyle="1" w:styleId="12611">
    <w:name w:val="Нет списка12611"/>
    <w:next w:val="ac"/>
    <w:uiPriority w:val="99"/>
    <w:semiHidden/>
    <w:rsid w:val="00C94120"/>
  </w:style>
  <w:style w:type="numbering" w:customStyle="1" w:styleId="11102">
    <w:name w:val="Нет списка11102"/>
    <w:next w:val="ac"/>
    <w:semiHidden/>
    <w:rsid w:val="00C94120"/>
  </w:style>
  <w:style w:type="numbering" w:customStyle="1" w:styleId="2202">
    <w:name w:val="Нет списка2202"/>
    <w:next w:val="ac"/>
    <w:semiHidden/>
    <w:unhideWhenUsed/>
    <w:rsid w:val="00C94120"/>
  </w:style>
  <w:style w:type="numbering" w:customStyle="1" w:styleId="3102">
    <w:name w:val="Нет списка3102"/>
    <w:next w:val="ac"/>
    <w:semiHidden/>
    <w:rsid w:val="00C94120"/>
  </w:style>
  <w:style w:type="numbering" w:customStyle="1" w:styleId="47110">
    <w:name w:val="Нет списка4711"/>
    <w:next w:val="ac"/>
    <w:semiHidden/>
    <w:rsid w:val="00C94120"/>
  </w:style>
  <w:style w:type="numbering" w:customStyle="1" w:styleId="111611">
    <w:name w:val="Нет списка111611"/>
    <w:next w:val="ac"/>
    <w:semiHidden/>
    <w:rsid w:val="00C94120"/>
  </w:style>
  <w:style w:type="numbering" w:customStyle="1" w:styleId="1111320">
    <w:name w:val="Нет списка111132"/>
    <w:next w:val="ac"/>
    <w:semiHidden/>
    <w:rsid w:val="00C94120"/>
  </w:style>
  <w:style w:type="numbering" w:customStyle="1" w:styleId="21102">
    <w:name w:val="Нет списка21102"/>
    <w:next w:val="ac"/>
    <w:semiHidden/>
    <w:unhideWhenUsed/>
    <w:rsid w:val="00C94120"/>
  </w:style>
  <w:style w:type="numbering" w:customStyle="1" w:styleId="31711">
    <w:name w:val="Нет списка31711"/>
    <w:next w:val="ac"/>
    <w:semiHidden/>
    <w:rsid w:val="00C94120"/>
  </w:style>
  <w:style w:type="numbering" w:customStyle="1" w:styleId="41511">
    <w:name w:val="Нет списка41511"/>
    <w:next w:val="ac"/>
    <w:semiHidden/>
    <w:rsid w:val="00C94120"/>
  </w:style>
  <w:style w:type="numbering" w:customStyle="1" w:styleId="12720">
    <w:name w:val="Нет списка1272"/>
    <w:next w:val="ac"/>
    <w:semiHidden/>
    <w:rsid w:val="00C94120"/>
  </w:style>
  <w:style w:type="numbering" w:customStyle="1" w:styleId="211511">
    <w:name w:val="Нет списка211511"/>
    <w:next w:val="ac"/>
    <w:semiHidden/>
    <w:unhideWhenUsed/>
    <w:rsid w:val="00C94120"/>
  </w:style>
  <w:style w:type="numbering" w:customStyle="1" w:styleId="311511">
    <w:name w:val="Нет списка311511"/>
    <w:next w:val="ac"/>
    <w:semiHidden/>
    <w:rsid w:val="00C94120"/>
  </w:style>
  <w:style w:type="table" w:customStyle="1" w:styleId="211111110">
    <w:name w:val="Сетка таблицы21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1">
    <w:name w:val="Нет списка5611"/>
    <w:next w:val="ac"/>
    <w:uiPriority w:val="99"/>
    <w:semiHidden/>
    <w:unhideWhenUsed/>
    <w:rsid w:val="00C94120"/>
  </w:style>
  <w:style w:type="numbering" w:customStyle="1" w:styleId="65110">
    <w:name w:val="Нет списка6511"/>
    <w:next w:val="ac"/>
    <w:uiPriority w:val="99"/>
    <w:semiHidden/>
    <w:rsid w:val="00C94120"/>
  </w:style>
  <w:style w:type="numbering" w:customStyle="1" w:styleId="13611">
    <w:name w:val="Нет списка13611"/>
    <w:next w:val="ac"/>
    <w:semiHidden/>
    <w:rsid w:val="00C94120"/>
  </w:style>
  <w:style w:type="numbering" w:customStyle="1" w:styleId="112511">
    <w:name w:val="Нет списка112511"/>
    <w:next w:val="ac"/>
    <w:semiHidden/>
    <w:rsid w:val="00C94120"/>
  </w:style>
  <w:style w:type="numbering" w:customStyle="1" w:styleId="22611">
    <w:name w:val="Нет списка22611"/>
    <w:next w:val="ac"/>
    <w:semiHidden/>
    <w:unhideWhenUsed/>
    <w:rsid w:val="00C94120"/>
  </w:style>
  <w:style w:type="numbering" w:customStyle="1" w:styleId="32611">
    <w:name w:val="Нет списка32611"/>
    <w:next w:val="ac"/>
    <w:semiHidden/>
    <w:rsid w:val="00C94120"/>
  </w:style>
  <w:style w:type="numbering" w:customStyle="1" w:styleId="42511">
    <w:name w:val="Нет списка42511"/>
    <w:next w:val="ac"/>
    <w:semiHidden/>
    <w:rsid w:val="00C94120"/>
  </w:style>
  <w:style w:type="numbering" w:customStyle="1" w:styleId="121511">
    <w:name w:val="Нет списка121511"/>
    <w:next w:val="ac"/>
    <w:semiHidden/>
    <w:rsid w:val="00C94120"/>
  </w:style>
  <w:style w:type="numbering" w:customStyle="1" w:styleId="212511">
    <w:name w:val="Нет списка212511"/>
    <w:next w:val="ac"/>
    <w:semiHidden/>
    <w:unhideWhenUsed/>
    <w:rsid w:val="00C94120"/>
  </w:style>
  <w:style w:type="numbering" w:customStyle="1" w:styleId="312511">
    <w:name w:val="Нет списка312511"/>
    <w:next w:val="ac"/>
    <w:semiHidden/>
    <w:rsid w:val="00C94120"/>
  </w:style>
  <w:style w:type="numbering" w:customStyle="1" w:styleId="51511">
    <w:name w:val="Нет списка51511"/>
    <w:next w:val="ac"/>
    <w:uiPriority w:val="99"/>
    <w:semiHidden/>
    <w:rsid w:val="00C94120"/>
  </w:style>
  <w:style w:type="numbering" w:customStyle="1" w:styleId="131511">
    <w:name w:val="Нет списка131511"/>
    <w:next w:val="ac"/>
    <w:semiHidden/>
    <w:rsid w:val="00C94120"/>
  </w:style>
  <w:style w:type="numbering" w:customStyle="1" w:styleId="221511">
    <w:name w:val="Нет списка221511"/>
    <w:next w:val="ac"/>
    <w:semiHidden/>
    <w:unhideWhenUsed/>
    <w:rsid w:val="00C94120"/>
  </w:style>
  <w:style w:type="numbering" w:customStyle="1" w:styleId="321511">
    <w:name w:val="Нет списка321511"/>
    <w:next w:val="ac"/>
    <w:semiHidden/>
    <w:rsid w:val="00C94120"/>
  </w:style>
  <w:style w:type="table" w:customStyle="1" w:styleId="5211111">
    <w:name w:val="Сетка таблицы5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
    <w:name w:val="Сетка таблицы6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
    <w:name w:val="Сетка таблицы7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10">
    <w:name w:val="Нет списка7211"/>
    <w:next w:val="ac"/>
    <w:uiPriority w:val="99"/>
    <w:semiHidden/>
    <w:unhideWhenUsed/>
    <w:rsid w:val="00C94120"/>
  </w:style>
  <w:style w:type="numbering" w:customStyle="1" w:styleId="142110">
    <w:name w:val="Нет списка14211"/>
    <w:next w:val="ac"/>
    <w:uiPriority w:val="99"/>
    <w:semiHidden/>
    <w:rsid w:val="00C94120"/>
  </w:style>
  <w:style w:type="numbering" w:customStyle="1" w:styleId="113211">
    <w:name w:val="Нет списка113211"/>
    <w:next w:val="ac"/>
    <w:semiHidden/>
    <w:rsid w:val="00C94120"/>
  </w:style>
  <w:style w:type="numbering" w:customStyle="1" w:styleId="23211">
    <w:name w:val="Нет списка23211"/>
    <w:next w:val="ac"/>
    <w:semiHidden/>
    <w:unhideWhenUsed/>
    <w:rsid w:val="00C94120"/>
  </w:style>
  <w:style w:type="numbering" w:customStyle="1" w:styleId="33211">
    <w:name w:val="Нет списка33211"/>
    <w:next w:val="ac"/>
    <w:semiHidden/>
    <w:rsid w:val="00C94120"/>
  </w:style>
  <w:style w:type="numbering" w:customStyle="1" w:styleId="43211">
    <w:name w:val="Нет списка43211"/>
    <w:next w:val="ac"/>
    <w:semiHidden/>
    <w:rsid w:val="00C94120"/>
  </w:style>
  <w:style w:type="numbering" w:customStyle="1" w:styleId="11111111111">
    <w:name w:val="Нет списка11111111111"/>
    <w:next w:val="ac"/>
    <w:semiHidden/>
    <w:rsid w:val="00C94120"/>
  </w:style>
  <w:style w:type="numbering" w:customStyle="1" w:styleId="111111111111">
    <w:name w:val="Нет списка111111111111"/>
    <w:next w:val="ac"/>
    <w:semiHidden/>
    <w:rsid w:val="00C94120"/>
  </w:style>
  <w:style w:type="numbering" w:customStyle="1" w:styleId="213211">
    <w:name w:val="Нет списка213211"/>
    <w:next w:val="ac"/>
    <w:semiHidden/>
    <w:unhideWhenUsed/>
    <w:rsid w:val="00C94120"/>
  </w:style>
  <w:style w:type="numbering" w:customStyle="1" w:styleId="313211">
    <w:name w:val="Нет списка313211"/>
    <w:next w:val="ac"/>
    <w:semiHidden/>
    <w:rsid w:val="00C94120"/>
  </w:style>
  <w:style w:type="numbering" w:customStyle="1" w:styleId="411211">
    <w:name w:val="Нет списка411211"/>
    <w:next w:val="ac"/>
    <w:semiHidden/>
    <w:rsid w:val="00C94120"/>
  </w:style>
  <w:style w:type="numbering" w:customStyle="1" w:styleId="122211">
    <w:name w:val="Нет списка122211"/>
    <w:next w:val="ac"/>
    <w:semiHidden/>
    <w:rsid w:val="00C94120"/>
  </w:style>
  <w:style w:type="numbering" w:customStyle="1" w:styleId="2111211">
    <w:name w:val="Нет списка2111211"/>
    <w:next w:val="ac"/>
    <w:semiHidden/>
    <w:unhideWhenUsed/>
    <w:rsid w:val="00C94120"/>
  </w:style>
  <w:style w:type="numbering" w:customStyle="1" w:styleId="3111211">
    <w:name w:val="Нет списка3111211"/>
    <w:next w:val="ac"/>
    <w:semiHidden/>
    <w:rsid w:val="00C94120"/>
  </w:style>
  <w:style w:type="numbering" w:customStyle="1" w:styleId="52211">
    <w:name w:val="Нет списка52211"/>
    <w:next w:val="ac"/>
    <w:uiPriority w:val="99"/>
    <w:semiHidden/>
    <w:unhideWhenUsed/>
    <w:rsid w:val="00C94120"/>
  </w:style>
  <w:style w:type="numbering" w:customStyle="1" w:styleId="612110">
    <w:name w:val="Нет списка61211"/>
    <w:next w:val="ac"/>
    <w:uiPriority w:val="99"/>
    <w:semiHidden/>
    <w:rsid w:val="00C94120"/>
  </w:style>
  <w:style w:type="numbering" w:customStyle="1" w:styleId="132211">
    <w:name w:val="Нет списка132211"/>
    <w:next w:val="ac"/>
    <w:semiHidden/>
    <w:rsid w:val="00C94120"/>
  </w:style>
  <w:style w:type="numbering" w:customStyle="1" w:styleId="1121211">
    <w:name w:val="Нет списка1121211"/>
    <w:next w:val="ac"/>
    <w:semiHidden/>
    <w:rsid w:val="00C94120"/>
  </w:style>
  <w:style w:type="numbering" w:customStyle="1" w:styleId="222211">
    <w:name w:val="Нет списка222211"/>
    <w:next w:val="ac"/>
    <w:semiHidden/>
    <w:unhideWhenUsed/>
    <w:rsid w:val="00C94120"/>
  </w:style>
  <w:style w:type="numbering" w:customStyle="1" w:styleId="322211">
    <w:name w:val="Нет списка322211"/>
    <w:next w:val="ac"/>
    <w:semiHidden/>
    <w:rsid w:val="00C94120"/>
  </w:style>
  <w:style w:type="numbering" w:customStyle="1" w:styleId="421211">
    <w:name w:val="Нет списка421211"/>
    <w:next w:val="ac"/>
    <w:semiHidden/>
    <w:rsid w:val="00C94120"/>
  </w:style>
  <w:style w:type="numbering" w:customStyle="1" w:styleId="1211211">
    <w:name w:val="Нет списка1211211"/>
    <w:next w:val="ac"/>
    <w:semiHidden/>
    <w:rsid w:val="00C94120"/>
  </w:style>
  <w:style w:type="numbering" w:customStyle="1" w:styleId="2121211">
    <w:name w:val="Нет списка2121211"/>
    <w:next w:val="ac"/>
    <w:semiHidden/>
    <w:unhideWhenUsed/>
    <w:rsid w:val="00C94120"/>
  </w:style>
  <w:style w:type="numbering" w:customStyle="1" w:styleId="3121211">
    <w:name w:val="Нет списка3121211"/>
    <w:next w:val="ac"/>
    <w:semiHidden/>
    <w:rsid w:val="00C94120"/>
  </w:style>
  <w:style w:type="numbering" w:customStyle="1" w:styleId="511211">
    <w:name w:val="Нет списка511211"/>
    <w:next w:val="ac"/>
    <w:uiPriority w:val="99"/>
    <w:semiHidden/>
    <w:rsid w:val="00C94120"/>
  </w:style>
  <w:style w:type="numbering" w:customStyle="1" w:styleId="1311211">
    <w:name w:val="Нет списка1311211"/>
    <w:next w:val="ac"/>
    <w:semiHidden/>
    <w:rsid w:val="00C94120"/>
  </w:style>
  <w:style w:type="numbering" w:customStyle="1" w:styleId="2211211">
    <w:name w:val="Нет списка2211211"/>
    <w:next w:val="ac"/>
    <w:semiHidden/>
    <w:unhideWhenUsed/>
    <w:rsid w:val="00C94120"/>
  </w:style>
  <w:style w:type="numbering" w:customStyle="1" w:styleId="3211211">
    <w:name w:val="Нет списка3211211"/>
    <w:next w:val="ac"/>
    <w:semiHidden/>
    <w:rsid w:val="00C94120"/>
  </w:style>
  <w:style w:type="numbering" w:customStyle="1" w:styleId="SymbolSymbol311111">
    <w:name w:val="Стиль маркированный Symbol (Symbol) подчеркивание311111"/>
    <w:basedOn w:val="ac"/>
    <w:rsid w:val="00C94120"/>
  </w:style>
  <w:style w:type="numbering" w:customStyle="1" w:styleId="3111114">
    <w:name w:val="Стиль нумерованный311111"/>
    <w:basedOn w:val="ac"/>
    <w:rsid w:val="00C94120"/>
  </w:style>
  <w:style w:type="numbering" w:customStyle="1" w:styleId="12pt311111">
    <w:name w:val="Стиль маркированный 12 pt311111"/>
    <w:basedOn w:val="ac"/>
    <w:rsid w:val="00C94120"/>
  </w:style>
  <w:style w:type="numbering" w:customStyle="1" w:styleId="3111115">
    <w:name w:val="Стиль маркированный311111"/>
    <w:basedOn w:val="ac"/>
    <w:rsid w:val="00C94120"/>
  </w:style>
  <w:style w:type="numbering" w:customStyle="1" w:styleId="7111112">
    <w:name w:val="Нет списка711111"/>
    <w:next w:val="ac"/>
    <w:uiPriority w:val="99"/>
    <w:semiHidden/>
    <w:rsid w:val="00C94120"/>
  </w:style>
  <w:style w:type="numbering" w:customStyle="1" w:styleId="14111110">
    <w:name w:val="Нет списка1411111"/>
    <w:next w:val="ac"/>
    <w:semiHidden/>
    <w:rsid w:val="00C94120"/>
  </w:style>
  <w:style w:type="numbering" w:customStyle="1" w:styleId="2311111">
    <w:name w:val="Нет списка2311111"/>
    <w:next w:val="ac"/>
    <w:semiHidden/>
    <w:unhideWhenUsed/>
    <w:rsid w:val="00C94120"/>
  </w:style>
  <w:style w:type="numbering" w:customStyle="1" w:styleId="3311111">
    <w:name w:val="Нет списка3311111"/>
    <w:next w:val="ac"/>
    <w:semiHidden/>
    <w:rsid w:val="00C94120"/>
  </w:style>
  <w:style w:type="numbering" w:customStyle="1" w:styleId="4311111">
    <w:name w:val="Нет списка4311111"/>
    <w:next w:val="ac"/>
    <w:semiHidden/>
    <w:rsid w:val="00C94120"/>
  </w:style>
  <w:style w:type="numbering" w:customStyle="1" w:styleId="11311111">
    <w:name w:val="Нет списка11311111"/>
    <w:next w:val="ac"/>
    <w:semiHidden/>
    <w:rsid w:val="00C94120"/>
  </w:style>
  <w:style w:type="numbering" w:customStyle="1" w:styleId="1112111">
    <w:name w:val="Нет списка1112111"/>
    <w:next w:val="ac"/>
    <w:semiHidden/>
    <w:rsid w:val="00C94120"/>
  </w:style>
  <w:style w:type="numbering" w:customStyle="1" w:styleId="21311111">
    <w:name w:val="Нет списка21311111"/>
    <w:next w:val="ac"/>
    <w:semiHidden/>
    <w:unhideWhenUsed/>
    <w:rsid w:val="00C94120"/>
  </w:style>
  <w:style w:type="numbering" w:customStyle="1" w:styleId="31311111">
    <w:name w:val="Нет списка31311111"/>
    <w:next w:val="ac"/>
    <w:semiHidden/>
    <w:rsid w:val="00C94120"/>
  </w:style>
  <w:style w:type="numbering" w:customStyle="1" w:styleId="41111111">
    <w:name w:val="Нет списка41111111"/>
    <w:next w:val="ac"/>
    <w:semiHidden/>
    <w:rsid w:val="00C94120"/>
  </w:style>
  <w:style w:type="numbering" w:customStyle="1" w:styleId="12211111">
    <w:name w:val="Нет списка12211111"/>
    <w:next w:val="ac"/>
    <w:semiHidden/>
    <w:rsid w:val="00C94120"/>
  </w:style>
  <w:style w:type="numbering" w:customStyle="1" w:styleId="211111111">
    <w:name w:val="Нет списка211111111"/>
    <w:next w:val="ac"/>
    <w:semiHidden/>
    <w:unhideWhenUsed/>
    <w:rsid w:val="00C94120"/>
  </w:style>
  <w:style w:type="numbering" w:customStyle="1" w:styleId="311111111">
    <w:name w:val="Нет списка311111111"/>
    <w:next w:val="ac"/>
    <w:semiHidden/>
    <w:rsid w:val="00C94120"/>
  </w:style>
  <w:style w:type="numbering" w:customStyle="1" w:styleId="52111110">
    <w:name w:val="Нет списка5211111"/>
    <w:next w:val="ac"/>
    <w:uiPriority w:val="99"/>
    <w:semiHidden/>
    <w:unhideWhenUsed/>
    <w:rsid w:val="00C94120"/>
  </w:style>
  <w:style w:type="numbering" w:customStyle="1" w:styleId="61111110">
    <w:name w:val="Нет списка6111111"/>
    <w:next w:val="ac"/>
    <w:uiPriority w:val="99"/>
    <w:semiHidden/>
    <w:rsid w:val="00C94120"/>
  </w:style>
  <w:style w:type="numbering" w:customStyle="1" w:styleId="13211111">
    <w:name w:val="Нет списка13211111"/>
    <w:next w:val="ac"/>
    <w:semiHidden/>
    <w:rsid w:val="00C94120"/>
  </w:style>
  <w:style w:type="numbering" w:customStyle="1" w:styleId="112111111">
    <w:name w:val="Нет списка112111111"/>
    <w:next w:val="ac"/>
    <w:semiHidden/>
    <w:rsid w:val="00C94120"/>
  </w:style>
  <w:style w:type="numbering" w:customStyle="1" w:styleId="22211111">
    <w:name w:val="Нет списка22211111"/>
    <w:next w:val="ac"/>
    <w:semiHidden/>
    <w:unhideWhenUsed/>
    <w:rsid w:val="00C94120"/>
  </w:style>
  <w:style w:type="numbering" w:customStyle="1" w:styleId="32211111">
    <w:name w:val="Нет списка32211111"/>
    <w:next w:val="ac"/>
    <w:semiHidden/>
    <w:rsid w:val="00C94120"/>
  </w:style>
  <w:style w:type="numbering" w:customStyle="1" w:styleId="42111111">
    <w:name w:val="Нет списка42111111"/>
    <w:next w:val="ac"/>
    <w:semiHidden/>
    <w:rsid w:val="00C94120"/>
  </w:style>
  <w:style w:type="numbering" w:customStyle="1" w:styleId="121111111">
    <w:name w:val="Нет списка121111111"/>
    <w:next w:val="ac"/>
    <w:semiHidden/>
    <w:rsid w:val="00C94120"/>
  </w:style>
  <w:style w:type="numbering" w:customStyle="1" w:styleId="212111111">
    <w:name w:val="Нет списка212111111"/>
    <w:next w:val="ac"/>
    <w:semiHidden/>
    <w:unhideWhenUsed/>
    <w:rsid w:val="00C94120"/>
  </w:style>
  <w:style w:type="numbering" w:customStyle="1" w:styleId="312111111">
    <w:name w:val="Нет списка312111111"/>
    <w:next w:val="ac"/>
    <w:semiHidden/>
    <w:rsid w:val="00C94120"/>
  </w:style>
  <w:style w:type="numbering" w:customStyle="1" w:styleId="51111111">
    <w:name w:val="Нет списка51111111"/>
    <w:next w:val="ac"/>
    <w:uiPriority w:val="99"/>
    <w:semiHidden/>
    <w:rsid w:val="00C94120"/>
  </w:style>
  <w:style w:type="numbering" w:customStyle="1" w:styleId="131111111">
    <w:name w:val="Нет списка131111111"/>
    <w:next w:val="ac"/>
    <w:semiHidden/>
    <w:rsid w:val="00C94120"/>
  </w:style>
  <w:style w:type="numbering" w:customStyle="1" w:styleId="221111111">
    <w:name w:val="Нет списка221111111"/>
    <w:next w:val="ac"/>
    <w:semiHidden/>
    <w:unhideWhenUsed/>
    <w:rsid w:val="00C94120"/>
  </w:style>
  <w:style w:type="numbering" w:customStyle="1" w:styleId="321111111">
    <w:name w:val="Нет списка321111111"/>
    <w:next w:val="ac"/>
    <w:semiHidden/>
    <w:rsid w:val="00C94120"/>
  </w:style>
  <w:style w:type="numbering" w:customStyle="1" w:styleId="SymbolSymbol1111111">
    <w:name w:val="Стиль маркированный Symbol (Symbol) подчеркивание1111111"/>
    <w:basedOn w:val="ac"/>
    <w:rsid w:val="00C94120"/>
    <w:pPr>
      <w:numPr>
        <w:numId w:val="26"/>
      </w:numPr>
    </w:pPr>
  </w:style>
  <w:style w:type="numbering" w:customStyle="1" w:styleId="11111210">
    <w:name w:val="Стиль нумерованный1111121"/>
    <w:basedOn w:val="ac"/>
    <w:rsid w:val="00C94120"/>
  </w:style>
  <w:style w:type="numbering" w:customStyle="1" w:styleId="12pt1211111">
    <w:name w:val="Стиль маркированный 12 pt1211111"/>
    <w:basedOn w:val="ac"/>
    <w:rsid w:val="00C94120"/>
    <w:pPr>
      <w:numPr>
        <w:numId w:val="28"/>
      </w:numPr>
    </w:pPr>
  </w:style>
  <w:style w:type="numbering" w:customStyle="1" w:styleId="11111114">
    <w:name w:val="Стиль маркированный1111111"/>
    <w:basedOn w:val="ac"/>
    <w:rsid w:val="00C94120"/>
  </w:style>
  <w:style w:type="numbering" w:customStyle="1" w:styleId="81110">
    <w:name w:val="Нет списка8111"/>
    <w:next w:val="ac"/>
    <w:uiPriority w:val="99"/>
    <w:semiHidden/>
    <w:rsid w:val="00C94120"/>
  </w:style>
  <w:style w:type="numbering" w:customStyle="1" w:styleId="151110">
    <w:name w:val="Нет списка15111"/>
    <w:next w:val="ac"/>
    <w:semiHidden/>
    <w:rsid w:val="00C94120"/>
  </w:style>
  <w:style w:type="numbering" w:customStyle="1" w:styleId="24111">
    <w:name w:val="Нет списка24111"/>
    <w:next w:val="ac"/>
    <w:semiHidden/>
    <w:unhideWhenUsed/>
    <w:rsid w:val="00C94120"/>
  </w:style>
  <w:style w:type="numbering" w:customStyle="1" w:styleId="34111">
    <w:name w:val="Нет списка34111"/>
    <w:next w:val="ac"/>
    <w:semiHidden/>
    <w:rsid w:val="00C94120"/>
  </w:style>
  <w:style w:type="numbering" w:customStyle="1" w:styleId="44111">
    <w:name w:val="Нет списка44111"/>
    <w:next w:val="ac"/>
    <w:semiHidden/>
    <w:rsid w:val="00C94120"/>
  </w:style>
  <w:style w:type="numbering" w:customStyle="1" w:styleId="114111">
    <w:name w:val="Нет списка114111"/>
    <w:next w:val="ac"/>
    <w:semiHidden/>
    <w:rsid w:val="00C94120"/>
  </w:style>
  <w:style w:type="numbering" w:customStyle="1" w:styleId="1113111">
    <w:name w:val="Нет списка1113111"/>
    <w:next w:val="ac"/>
    <w:semiHidden/>
    <w:rsid w:val="00C94120"/>
  </w:style>
  <w:style w:type="numbering" w:customStyle="1" w:styleId="214111">
    <w:name w:val="Нет списка214111"/>
    <w:next w:val="ac"/>
    <w:semiHidden/>
    <w:unhideWhenUsed/>
    <w:rsid w:val="00C94120"/>
  </w:style>
  <w:style w:type="numbering" w:customStyle="1" w:styleId="314111">
    <w:name w:val="Нет списка314111"/>
    <w:next w:val="ac"/>
    <w:semiHidden/>
    <w:rsid w:val="00C94120"/>
  </w:style>
  <w:style w:type="numbering" w:customStyle="1" w:styleId="412111">
    <w:name w:val="Нет списка412111"/>
    <w:next w:val="ac"/>
    <w:semiHidden/>
    <w:rsid w:val="00C94120"/>
  </w:style>
  <w:style w:type="numbering" w:customStyle="1" w:styleId="123111">
    <w:name w:val="Нет списка123111"/>
    <w:next w:val="ac"/>
    <w:semiHidden/>
    <w:rsid w:val="00C94120"/>
  </w:style>
  <w:style w:type="numbering" w:customStyle="1" w:styleId="2112111">
    <w:name w:val="Нет списка2112111"/>
    <w:next w:val="ac"/>
    <w:semiHidden/>
    <w:unhideWhenUsed/>
    <w:rsid w:val="00C94120"/>
  </w:style>
  <w:style w:type="numbering" w:customStyle="1" w:styleId="3112111">
    <w:name w:val="Нет списка3112111"/>
    <w:next w:val="ac"/>
    <w:semiHidden/>
    <w:rsid w:val="00C94120"/>
  </w:style>
  <w:style w:type="numbering" w:customStyle="1" w:styleId="53111">
    <w:name w:val="Нет списка53111"/>
    <w:next w:val="ac"/>
    <w:uiPriority w:val="99"/>
    <w:semiHidden/>
    <w:unhideWhenUsed/>
    <w:rsid w:val="00C94120"/>
  </w:style>
  <w:style w:type="numbering" w:customStyle="1" w:styleId="621110">
    <w:name w:val="Нет списка62111"/>
    <w:next w:val="ac"/>
    <w:uiPriority w:val="99"/>
    <w:semiHidden/>
    <w:rsid w:val="00C94120"/>
  </w:style>
  <w:style w:type="numbering" w:customStyle="1" w:styleId="133111">
    <w:name w:val="Нет списка133111"/>
    <w:next w:val="ac"/>
    <w:semiHidden/>
    <w:rsid w:val="00C94120"/>
  </w:style>
  <w:style w:type="numbering" w:customStyle="1" w:styleId="1122111">
    <w:name w:val="Нет списка1122111"/>
    <w:next w:val="ac"/>
    <w:semiHidden/>
    <w:rsid w:val="00C94120"/>
  </w:style>
  <w:style w:type="numbering" w:customStyle="1" w:styleId="223111">
    <w:name w:val="Нет списка223111"/>
    <w:next w:val="ac"/>
    <w:semiHidden/>
    <w:unhideWhenUsed/>
    <w:rsid w:val="00C94120"/>
  </w:style>
  <w:style w:type="numbering" w:customStyle="1" w:styleId="323111">
    <w:name w:val="Нет списка323111"/>
    <w:next w:val="ac"/>
    <w:semiHidden/>
    <w:rsid w:val="00C94120"/>
  </w:style>
  <w:style w:type="numbering" w:customStyle="1" w:styleId="422111">
    <w:name w:val="Нет списка422111"/>
    <w:next w:val="ac"/>
    <w:semiHidden/>
    <w:rsid w:val="00C94120"/>
  </w:style>
  <w:style w:type="numbering" w:customStyle="1" w:styleId="1212111">
    <w:name w:val="Нет списка1212111"/>
    <w:next w:val="ac"/>
    <w:semiHidden/>
    <w:rsid w:val="00C94120"/>
  </w:style>
  <w:style w:type="numbering" w:customStyle="1" w:styleId="2122111">
    <w:name w:val="Нет списка2122111"/>
    <w:next w:val="ac"/>
    <w:semiHidden/>
    <w:unhideWhenUsed/>
    <w:rsid w:val="00C94120"/>
  </w:style>
  <w:style w:type="numbering" w:customStyle="1" w:styleId="3122111">
    <w:name w:val="Нет списка3122111"/>
    <w:next w:val="ac"/>
    <w:semiHidden/>
    <w:rsid w:val="00C94120"/>
  </w:style>
  <w:style w:type="numbering" w:customStyle="1" w:styleId="512111">
    <w:name w:val="Нет списка512111"/>
    <w:next w:val="ac"/>
    <w:uiPriority w:val="99"/>
    <w:semiHidden/>
    <w:rsid w:val="00C94120"/>
  </w:style>
  <w:style w:type="numbering" w:customStyle="1" w:styleId="1312111">
    <w:name w:val="Нет списка1312111"/>
    <w:next w:val="ac"/>
    <w:semiHidden/>
    <w:rsid w:val="00C94120"/>
  </w:style>
  <w:style w:type="numbering" w:customStyle="1" w:styleId="2212111">
    <w:name w:val="Нет списка2212111"/>
    <w:next w:val="ac"/>
    <w:semiHidden/>
    <w:unhideWhenUsed/>
    <w:rsid w:val="00C94120"/>
  </w:style>
  <w:style w:type="numbering" w:customStyle="1" w:styleId="3212111">
    <w:name w:val="Нет списка3212111"/>
    <w:next w:val="ac"/>
    <w:semiHidden/>
    <w:rsid w:val="00C94120"/>
  </w:style>
  <w:style w:type="numbering" w:customStyle="1" w:styleId="SymbolSymbol2111111">
    <w:name w:val="Стиль маркированный Symbol (Symbol) подчеркивание2111111"/>
    <w:basedOn w:val="ac"/>
    <w:rsid w:val="00C94120"/>
  </w:style>
  <w:style w:type="numbering" w:customStyle="1" w:styleId="21111112">
    <w:name w:val="Стиль нумерованный2111111"/>
    <w:basedOn w:val="ac"/>
    <w:rsid w:val="00C94120"/>
  </w:style>
  <w:style w:type="numbering" w:customStyle="1" w:styleId="12pt2111111">
    <w:name w:val="Стиль маркированный 12 pt2111111"/>
    <w:basedOn w:val="ac"/>
    <w:rsid w:val="00C94120"/>
  </w:style>
  <w:style w:type="numbering" w:customStyle="1" w:styleId="21111113">
    <w:name w:val="Стиль маркированный2111111"/>
    <w:basedOn w:val="ac"/>
    <w:rsid w:val="00C94120"/>
  </w:style>
  <w:style w:type="numbering" w:customStyle="1" w:styleId="12pt11111111">
    <w:name w:val="Стиль маркированный 12 pt11111111"/>
    <w:basedOn w:val="ac"/>
    <w:rsid w:val="00C94120"/>
  </w:style>
  <w:style w:type="numbering" w:customStyle="1" w:styleId="91110">
    <w:name w:val="Нет списка9111"/>
    <w:next w:val="ac"/>
    <w:uiPriority w:val="99"/>
    <w:semiHidden/>
    <w:unhideWhenUsed/>
    <w:rsid w:val="00C94120"/>
  </w:style>
  <w:style w:type="numbering" w:customStyle="1" w:styleId="161110">
    <w:name w:val="Нет списка16111"/>
    <w:next w:val="ac"/>
    <w:uiPriority w:val="99"/>
    <w:semiHidden/>
    <w:rsid w:val="00C94120"/>
  </w:style>
  <w:style w:type="numbering" w:customStyle="1" w:styleId="115111">
    <w:name w:val="Нет списка115111"/>
    <w:next w:val="ac"/>
    <w:semiHidden/>
    <w:rsid w:val="00C94120"/>
  </w:style>
  <w:style w:type="numbering" w:customStyle="1" w:styleId="25111">
    <w:name w:val="Нет списка25111"/>
    <w:next w:val="ac"/>
    <w:semiHidden/>
    <w:unhideWhenUsed/>
    <w:rsid w:val="00C94120"/>
  </w:style>
  <w:style w:type="numbering" w:customStyle="1" w:styleId="35111">
    <w:name w:val="Нет списка35111"/>
    <w:next w:val="ac"/>
    <w:semiHidden/>
    <w:rsid w:val="00C94120"/>
  </w:style>
  <w:style w:type="numbering" w:customStyle="1" w:styleId="45111">
    <w:name w:val="Нет списка45111"/>
    <w:next w:val="ac"/>
    <w:semiHidden/>
    <w:rsid w:val="00C94120"/>
  </w:style>
  <w:style w:type="numbering" w:customStyle="1" w:styleId="1114111">
    <w:name w:val="Нет списка1114111"/>
    <w:next w:val="ac"/>
    <w:semiHidden/>
    <w:rsid w:val="00C94120"/>
  </w:style>
  <w:style w:type="numbering" w:customStyle="1" w:styleId="11112111">
    <w:name w:val="Нет списка11112111"/>
    <w:next w:val="ac"/>
    <w:semiHidden/>
    <w:rsid w:val="00C94120"/>
  </w:style>
  <w:style w:type="numbering" w:customStyle="1" w:styleId="215111">
    <w:name w:val="Нет списка215111"/>
    <w:next w:val="ac"/>
    <w:semiHidden/>
    <w:unhideWhenUsed/>
    <w:rsid w:val="00C94120"/>
  </w:style>
  <w:style w:type="numbering" w:customStyle="1" w:styleId="315111">
    <w:name w:val="Нет списка315111"/>
    <w:next w:val="ac"/>
    <w:semiHidden/>
    <w:rsid w:val="00C94120"/>
  </w:style>
  <w:style w:type="numbering" w:customStyle="1" w:styleId="413111">
    <w:name w:val="Нет списка413111"/>
    <w:next w:val="ac"/>
    <w:semiHidden/>
    <w:rsid w:val="00C94120"/>
  </w:style>
  <w:style w:type="numbering" w:customStyle="1" w:styleId="124111">
    <w:name w:val="Нет списка124111"/>
    <w:next w:val="ac"/>
    <w:semiHidden/>
    <w:rsid w:val="00C94120"/>
  </w:style>
  <w:style w:type="numbering" w:customStyle="1" w:styleId="2113111">
    <w:name w:val="Нет списка2113111"/>
    <w:next w:val="ac"/>
    <w:semiHidden/>
    <w:unhideWhenUsed/>
    <w:rsid w:val="00C94120"/>
  </w:style>
  <w:style w:type="numbering" w:customStyle="1" w:styleId="3113111">
    <w:name w:val="Нет списка3113111"/>
    <w:next w:val="ac"/>
    <w:semiHidden/>
    <w:rsid w:val="00C94120"/>
  </w:style>
  <w:style w:type="table" w:customStyle="1" w:styleId="2111111110">
    <w:name w:val="Сетка таблицы211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1">
    <w:name w:val="Нет списка54111"/>
    <w:next w:val="ac"/>
    <w:uiPriority w:val="99"/>
    <w:semiHidden/>
    <w:unhideWhenUsed/>
    <w:rsid w:val="00C94120"/>
  </w:style>
  <w:style w:type="numbering" w:customStyle="1" w:styleId="63111">
    <w:name w:val="Нет списка63111"/>
    <w:next w:val="ac"/>
    <w:uiPriority w:val="99"/>
    <w:semiHidden/>
    <w:rsid w:val="00C94120"/>
  </w:style>
  <w:style w:type="numbering" w:customStyle="1" w:styleId="134111">
    <w:name w:val="Нет списка134111"/>
    <w:next w:val="ac"/>
    <w:semiHidden/>
    <w:rsid w:val="00C94120"/>
  </w:style>
  <w:style w:type="numbering" w:customStyle="1" w:styleId="1123111">
    <w:name w:val="Нет списка1123111"/>
    <w:next w:val="ac"/>
    <w:semiHidden/>
    <w:rsid w:val="00C94120"/>
  </w:style>
  <w:style w:type="numbering" w:customStyle="1" w:styleId="224111">
    <w:name w:val="Нет списка224111"/>
    <w:next w:val="ac"/>
    <w:semiHidden/>
    <w:unhideWhenUsed/>
    <w:rsid w:val="00C94120"/>
  </w:style>
  <w:style w:type="numbering" w:customStyle="1" w:styleId="324111">
    <w:name w:val="Нет списка324111"/>
    <w:next w:val="ac"/>
    <w:semiHidden/>
    <w:rsid w:val="00C94120"/>
  </w:style>
  <w:style w:type="numbering" w:customStyle="1" w:styleId="423111">
    <w:name w:val="Нет списка423111"/>
    <w:next w:val="ac"/>
    <w:semiHidden/>
    <w:rsid w:val="00C94120"/>
  </w:style>
  <w:style w:type="numbering" w:customStyle="1" w:styleId="1213111">
    <w:name w:val="Нет списка1213111"/>
    <w:next w:val="ac"/>
    <w:semiHidden/>
    <w:rsid w:val="00C94120"/>
  </w:style>
  <w:style w:type="numbering" w:customStyle="1" w:styleId="2123111">
    <w:name w:val="Нет списка2123111"/>
    <w:next w:val="ac"/>
    <w:semiHidden/>
    <w:unhideWhenUsed/>
    <w:rsid w:val="00C94120"/>
  </w:style>
  <w:style w:type="numbering" w:customStyle="1" w:styleId="3123111">
    <w:name w:val="Нет списка3123111"/>
    <w:next w:val="ac"/>
    <w:semiHidden/>
    <w:rsid w:val="00C94120"/>
  </w:style>
  <w:style w:type="numbering" w:customStyle="1" w:styleId="513111">
    <w:name w:val="Нет списка513111"/>
    <w:next w:val="ac"/>
    <w:uiPriority w:val="99"/>
    <w:semiHidden/>
    <w:rsid w:val="00C94120"/>
  </w:style>
  <w:style w:type="numbering" w:customStyle="1" w:styleId="1313111">
    <w:name w:val="Нет списка1313111"/>
    <w:next w:val="ac"/>
    <w:semiHidden/>
    <w:rsid w:val="00C94120"/>
  </w:style>
  <w:style w:type="numbering" w:customStyle="1" w:styleId="2213111">
    <w:name w:val="Нет списка2213111"/>
    <w:next w:val="ac"/>
    <w:semiHidden/>
    <w:unhideWhenUsed/>
    <w:rsid w:val="00C94120"/>
  </w:style>
  <w:style w:type="numbering" w:customStyle="1" w:styleId="3213111">
    <w:name w:val="Нет списка3213111"/>
    <w:next w:val="ac"/>
    <w:semiHidden/>
    <w:rsid w:val="00C94120"/>
  </w:style>
  <w:style w:type="numbering" w:customStyle="1" w:styleId="SymbolSymbol3111111">
    <w:name w:val="Стиль маркированный Symbol (Symbol) подчеркивание3111111"/>
    <w:basedOn w:val="ac"/>
    <w:rsid w:val="00C94120"/>
  </w:style>
  <w:style w:type="numbering" w:customStyle="1" w:styleId="3111111">
    <w:name w:val="Стиль нумерованный3111111"/>
    <w:basedOn w:val="ac"/>
    <w:rsid w:val="00C94120"/>
    <w:pPr>
      <w:numPr>
        <w:numId w:val="41"/>
      </w:numPr>
    </w:pPr>
  </w:style>
  <w:style w:type="numbering" w:customStyle="1" w:styleId="12pt3111111">
    <w:name w:val="Стиль маркированный 12 pt3111111"/>
    <w:basedOn w:val="ac"/>
    <w:rsid w:val="00C94120"/>
  </w:style>
  <w:style w:type="numbering" w:customStyle="1" w:styleId="31111113">
    <w:name w:val="Стиль маркированный3111111"/>
    <w:basedOn w:val="ac"/>
    <w:rsid w:val="00C94120"/>
  </w:style>
  <w:style w:type="table" w:customStyle="1" w:styleId="52111111">
    <w:name w:val="Сетка таблицы5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
    <w:name w:val="Сетка таблицы6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
    <w:name w:val="Сетка таблицы7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111">
    <w:name w:val="Стиль маркированный 12 pt12111111"/>
    <w:basedOn w:val="ac"/>
    <w:rsid w:val="00C94120"/>
    <w:pPr>
      <w:numPr>
        <w:numId w:val="42"/>
      </w:numPr>
    </w:pPr>
  </w:style>
  <w:style w:type="numbering" w:customStyle="1" w:styleId="101110">
    <w:name w:val="Нет списка10111"/>
    <w:next w:val="ac"/>
    <w:semiHidden/>
    <w:rsid w:val="00C94120"/>
  </w:style>
  <w:style w:type="numbering" w:customStyle="1" w:styleId="171110">
    <w:name w:val="Нет списка17111"/>
    <w:next w:val="ac"/>
    <w:uiPriority w:val="99"/>
    <w:semiHidden/>
    <w:unhideWhenUsed/>
    <w:rsid w:val="00C94120"/>
  </w:style>
  <w:style w:type="numbering" w:customStyle="1" w:styleId="26111">
    <w:name w:val="Нет списка26111"/>
    <w:next w:val="ac"/>
    <w:uiPriority w:val="99"/>
    <w:semiHidden/>
    <w:unhideWhenUsed/>
    <w:rsid w:val="00C94120"/>
  </w:style>
  <w:style w:type="numbering" w:customStyle="1" w:styleId="181110">
    <w:name w:val="Нет списка18111"/>
    <w:next w:val="ac"/>
    <w:semiHidden/>
    <w:rsid w:val="00C94120"/>
  </w:style>
  <w:style w:type="numbering" w:customStyle="1" w:styleId="191110">
    <w:name w:val="Нет списка19111"/>
    <w:next w:val="ac"/>
    <w:uiPriority w:val="99"/>
    <w:semiHidden/>
    <w:unhideWhenUsed/>
    <w:rsid w:val="00C94120"/>
  </w:style>
  <w:style w:type="numbering" w:customStyle="1" w:styleId="27111">
    <w:name w:val="Нет списка27111"/>
    <w:next w:val="ac"/>
    <w:uiPriority w:val="99"/>
    <w:semiHidden/>
    <w:unhideWhenUsed/>
    <w:rsid w:val="00C94120"/>
  </w:style>
  <w:style w:type="numbering" w:customStyle="1" w:styleId="20111">
    <w:name w:val="Нет списка20111"/>
    <w:next w:val="ac"/>
    <w:semiHidden/>
    <w:rsid w:val="00C94120"/>
  </w:style>
  <w:style w:type="numbering" w:customStyle="1" w:styleId="110111">
    <w:name w:val="Нет списка110111"/>
    <w:next w:val="ac"/>
    <w:uiPriority w:val="99"/>
    <w:semiHidden/>
    <w:unhideWhenUsed/>
    <w:rsid w:val="00C94120"/>
  </w:style>
  <w:style w:type="numbering" w:customStyle="1" w:styleId="28111">
    <w:name w:val="Нет списка28111"/>
    <w:next w:val="ac"/>
    <w:uiPriority w:val="99"/>
    <w:semiHidden/>
    <w:unhideWhenUsed/>
    <w:rsid w:val="00C94120"/>
  </w:style>
  <w:style w:type="numbering" w:customStyle="1" w:styleId="29111">
    <w:name w:val="Нет списка29111"/>
    <w:next w:val="ac"/>
    <w:uiPriority w:val="99"/>
    <w:semiHidden/>
    <w:rsid w:val="00C94120"/>
  </w:style>
  <w:style w:type="numbering" w:customStyle="1" w:styleId="116111">
    <w:name w:val="Нет списка116111"/>
    <w:next w:val="ac"/>
    <w:semiHidden/>
    <w:rsid w:val="00C94120"/>
  </w:style>
  <w:style w:type="numbering" w:customStyle="1" w:styleId="21012">
    <w:name w:val="Нет списка21012"/>
    <w:next w:val="ac"/>
    <w:semiHidden/>
    <w:unhideWhenUsed/>
    <w:rsid w:val="00C94120"/>
  </w:style>
  <w:style w:type="numbering" w:customStyle="1" w:styleId="36111">
    <w:name w:val="Нет списка36111"/>
    <w:next w:val="ac"/>
    <w:semiHidden/>
    <w:rsid w:val="00C94120"/>
  </w:style>
  <w:style w:type="numbering" w:customStyle="1" w:styleId="46111">
    <w:name w:val="Нет списка46111"/>
    <w:next w:val="ac"/>
    <w:semiHidden/>
    <w:rsid w:val="00C94120"/>
  </w:style>
  <w:style w:type="numbering" w:customStyle="1" w:styleId="117111">
    <w:name w:val="Нет списка117111"/>
    <w:next w:val="ac"/>
    <w:semiHidden/>
    <w:rsid w:val="00C94120"/>
  </w:style>
  <w:style w:type="numbering" w:customStyle="1" w:styleId="1115111">
    <w:name w:val="Нет списка1115111"/>
    <w:next w:val="ac"/>
    <w:semiHidden/>
    <w:rsid w:val="00C94120"/>
  </w:style>
  <w:style w:type="numbering" w:customStyle="1" w:styleId="216111">
    <w:name w:val="Нет списка216111"/>
    <w:next w:val="ac"/>
    <w:semiHidden/>
    <w:unhideWhenUsed/>
    <w:rsid w:val="00C94120"/>
  </w:style>
  <w:style w:type="numbering" w:customStyle="1" w:styleId="316111">
    <w:name w:val="Нет списка316111"/>
    <w:next w:val="ac"/>
    <w:semiHidden/>
    <w:rsid w:val="00C94120"/>
  </w:style>
  <w:style w:type="numbering" w:customStyle="1" w:styleId="414111">
    <w:name w:val="Нет списка414111"/>
    <w:next w:val="ac"/>
    <w:semiHidden/>
    <w:rsid w:val="00C94120"/>
  </w:style>
  <w:style w:type="numbering" w:customStyle="1" w:styleId="125111">
    <w:name w:val="Нет списка125111"/>
    <w:next w:val="ac"/>
    <w:semiHidden/>
    <w:rsid w:val="00C94120"/>
  </w:style>
  <w:style w:type="numbering" w:customStyle="1" w:styleId="2114111">
    <w:name w:val="Нет списка2114111"/>
    <w:next w:val="ac"/>
    <w:semiHidden/>
    <w:unhideWhenUsed/>
    <w:rsid w:val="00C94120"/>
  </w:style>
  <w:style w:type="numbering" w:customStyle="1" w:styleId="3114111">
    <w:name w:val="Нет списка3114111"/>
    <w:next w:val="ac"/>
    <w:semiHidden/>
    <w:rsid w:val="00C94120"/>
  </w:style>
  <w:style w:type="numbering" w:customStyle="1" w:styleId="55111">
    <w:name w:val="Нет списка55111"/>
    <w:next w:val="ac"/>
    <w:uiPriority w:val="99"/>
    <w:semiHidden/>
    <w:unhideWhenUsed/>
    <w:rsid w:val="00C94120"/>
  </w:style>
  <w:style w:type="numbering" w:customStyle="1" w:styleId="64111">
    <w:name w:val="Нет списка64111"/>
    <w:next w:val="ac"/>
    <w:uiPriority w:val="99"/>
    <w:semiHidden/>
    <w:rsid w:val="00C94120"/>
  </w:style>
  <w:style w:type="numbering" w:customStyle="1" w:styleId="135111">
    <w:name w:val="Нет списка135111"/>
    <w:next w:val="ac"/>
    <w:semiHidden/>
    <w:rsid w:val="00C94120"/>
  </w:style>
  <w:style w:type="numbering" w:customStyle="1" w:styleId="1124111">
    <w:name w:val="Нет списка1124111"/>
    <w:next w:val="ac"/>
    <w:semiHidden/>
    <w:rsid w:val="00C94120"/>
  </w:style>
  <w:style w:type="numbering" w:customStyle="1" w:styleId="225111">
    <w:name w:val="Нет списка225111"/>
    <w:next w:val="ac"/>
    <w:semiHidden/>
    <w:unhideWhenUsed/>
    <w:rsid w:val="00C94120"/>
  </w:style>
  <w:style w:type="numbering" w:customStyle="1" w:styleId="325111">
    <w:name w:val="Нет списка325111"/>
    <w:next w:val="ac"/>
    <w:semiHidden/>
    <w:rsid w:val="00C94120"/>
  </w:style>
  <w:style w:type="numbering" w:customStyle="1" w:styleId="424111">
    <w:name w:val="Нет списка424111"/>
    <w:next w:val="ac"/>
    <w:semiHidden/>
    <w:rsid w:val="00C94120"/>
  </w:style>
  <w:style w:type="numbering" w:customStyle="1" w:styleId="1214111">
    <w:name w:val="Нет списка1214111"/>
    <w:next w:val="ac"/>
    <w:semiHidden/>
    <w:rsid w:val="00C94120"/>
  </w:style>
  <w:style w:type="numbering" w:customStyle="1" w:styleId="2124111">
    <w:name w:val="Нет списка2124111"/>
    <w:next w:val="ac"/>
    <w:semiHidden/>
    <w:unhideWhenUsed/>
    <w:rsid w:val="00C94120"/>
  </w:style>
  <w:style w:type="numbering" w:customStyle="1" w:styleId="3124111">
    <w:name w:val="Нет списка3124111"/>
    <w:next w:val="ac"/>
    <w:semiHidden/>
    <w:rsid w:val="00C94120"/>
  </w:style>
  <w:style w:type="numbering" w:customStyle="1" w:styleId="514111">
    <w:name w:val="Нет списка514111"/>
    <w:next w:val="ac"/>
    <w:uiPriority w:val="99"/>
    <w:semiHidden/>
    <w:rsid w:val="00C94120"/>
  </w:style>
  <w:style w:type="numbering" w:customStyle="1" w:styleId="1314111">
    <w:name w:val="Нет списка1314111"/>
    <w:next w:val="ac"/>
    <w:semiHidden/>
    <w:rsid w:val="00C94120"/>
  </w:style>
  <w:style w:type="numbering" w:customStyle="1" w:styleId="2214111">
    <w:name w:val="Нет списка2214111"/>
    <w:next w:val="ac"/>
    <w:semiHidden/>
    <w:unhideWhenUsed/>
    <w:rsid w:val="00C94120"/>
  </w:style>
  <w:style w:type="numbering" w:customStyle="1" w:styleId="3214111">
    <w:name w:val="Нет списка3214111"/>
    <w:next w:val="ac"/>
    <w:semiHidden/>
    <w:rsid w:val="00C94120"/>
  </w:style>
  <w:style w:type="numbering" w:customStyle="1" w:styleId="3012">
    <w:name w:val="Нет списка3012"/>
    <w:next w:val="ac"/>
    <w:semiHidden/>
    <w:rsid w:val="00C94120"/>
  </w:style>
  <w:style w:type="numbering" w:customStyle="1" w:styleId="118111">
    <w:name w:val="Нет списка118111"/>
    <w:next w:val="ac"/>
    <w:uiPriority w:val="99"/>
    <w:semiHidden/>
    <w:unhideWhenUsed/>
    <w:rsid w:val="00C94120"/>
  </w:style>
  <w:style w:type="numbering" w:customStyle="1" w:styleId="217111">
    <w:name w:val="Нет списка217111"/>
    <w:next w:val="ac"/>
    <w:uiPriority w:val="99"/>
    <w:semiHidden/>
    <w:unhideWhenUsed/>
    <w:rsid w:val="00C94120"/>
  </w:style>
  <w:style w:type="numbering" w:customStyle="1" w:styleId="37111">
    <w:name w:val="Нет списка37111"/>
    <w:next w:val="ac"/>
    <w:semiHidden/>
    <w:rsid w:val="00C94120"/>
  </w:style>
  <w:style w:type="numbering" w:customStyle="1" w:styleId="11912">
    <w:name w:val="Нет списка11912"/>
    <w:next w:val="ac"/>
    <w:uiPriority w:val="99"/>
    <w:semiHidden/>
    <w:unhideWhenUsed/>
    <w:rsid w:val="00C94120"/>
  </w:style>
  <w:style w:type="numbering" w:customStyle="1" w:styleId="21812">
    <w:name w:val="Нет списка21812"/>
    <w:next w:val="ac"/>
    <w:uiPriority w:val="99"/>
    <w:semiHidden/>
    <w:unhideWhenUsed/>
    <w:rsid w:val="00C94120"/>
  </w:style>
  <w:style w:type="numbering" w:customStyle="1" w:styleId="3812">
    <w:name w:val="Нет списка3812"/>
    <w:next w:val="ac"/>
    <w:semiHidden/>
    <w:rsid w:val="00C94120"/>
  </w:style>
  <w:style w:type="numbering" w:customStyle="1" w:styleId="12012">
    <w:name w:val="Нет списка12012"/>
    <w:next w:val="ac"/>
    <w:uiPriority w:val="99"/>
    <w:semiHidden/>
    <w:unhideWhenUsed/>
    <w:rsid w:val="00C94120"/>
  </w:style>
  <w:style w:type="numbering" w:customStyle="1" w:styleId="21912">
    <w:name w:val="Нет списка21912"/>
    <w:next w:val="ac"/>
    <w:uiPriority w:val="99"/>
    <w:semiHidden/>
    <w:unhideWhenUsed/>
    <w:rsid w:val="00C94120"/>
  </w:style>
  <w:style w:type="numbering" w:customStyle="1" w:styleId="3912">
    <w:name w:val="Нет списка3912"/>
    <w:next w:val="ac"/>
    <w:uiPriority w:val="99"/>
    <w:semiHidden/>
    <w:unhideWhenUsed/>
    <w:rsid w:val="00C94120"/>
  </w:style>
  <w:style w:type="numbering" w:customStyle="1" w:styleId="SymbolSymbol4111">
    <w:name w:val="Стиль маркированный Symbol (Symbol) подчеркивание4111"/>
    <w:basedOn w:val="ac"/>
    <w:rsid w:val="00C94120"/>
  </w:style>
  <w:style w:type="numbering" w:customStyle="1" w:styleId="4111">
    <w:name w:val="Стиль нумерованный4111"/>
    <w:basedOn w:val="ac"/>
    <w:rsid w:val="00C94120"/>
    <w:pPr>
      <w:numPr>
        <w:numId w:val="24"/>
      </w:numPr>
    </w:pPr>
  </w:style>
  <w:style w:type="numbering" w:customStyle="1" w:styleId="12pt4111">
    <w:name w:val="Стиль маркированный 12 pt4111"/>
    <w:basedOn w:val="ac"/>
    <w:rsid w:val="00C94120"/>
    <w:pPr>
      <w:numPr>
        <w:numId w:val="30"/>
      </w:numPr>
    </w:pPr>
  </w:style>
  <w:style w:type="numbering" w:customStyle="1" w:styleId="4112">
    <w:name w:val="Стиль маркированный4112"/>
    <w:basedOn w:val="ac"/>
    <w:rsid w:val="00C94120"/>
    <w:pPr>
      <w:numPr>
        <w:numId w:val="27"/>
      </w:numPr>
    </w:pPr>
  </w:style>
  <w:style w:type="numbering" w:customStyle="1" w:styleId="SymbolSymbol11111111">
    <w:name w:val="Стиль маркированный Symbol (Symbol) подчеркивание11111111"/>
    <w:basedOn w:val="ac"/>
    <w:rsid w:val="00C94120"/>
  </w:style>
  <w:style w:type="numbering" w:customStyle="1" w:styleId="111111110">
    <w:name w:val="Стиль нумерованный11111111"/>
    <w:basedOn w:val="ac"/>
    <w:rsid w:val="00C94120"/>
  </w:style>
  <w:style w:type="numbering" w:customStyle="1" w:styleId="12pt13111">
    <w:name w:val="Стиль маркированный 12 pt13111"/>
    <w:basedOn w:val="ac"/>
    <w:rsid w:val="00C94120"/>
  </w:style>
  <w:style w:type="numbering" w:customStyle="1" w:styleId="111111114">
    <w:name w:val="Стиль маркированный11111111"/>
    <w:basedOn w:val="ac"/>
    <w:rsid w:val="00C94120"/>
  </w:style>
  <w:style w:type="numbering" w:customStyle="1" w:styleId="SymbolSymbol21111111">
    <w:name w:val="Стиль маркированный Symbol (Symbol) подчеркивание21111111"/>
    <w:basedOn w:val="ac"/>
    <w:rsid w:val="00C94120"/>
  </w:style>
  <w:style w:type="numbering" w:customStyle="1" w:styleId="211111112">
    <w:name w:val="Стиль нумерованный21111111"/>
    <w:basedOn w:val="ac"/>
    <w:rsid w:val="00C94120"/>
  </w:style>
  <w:style w:type="numbering" w:customStyle="1" w:styleId="12pt21111111">
    <w:name w:val="Стиль маркированный 12 pt21111111"/>
    <w:basedOn w:val="ac"/>
    <w:rsid w:val="00C94120"/>
  </w:style>
  <w:style w:type="numbering" w:customStyle="1" w:styleId="211111113">
    <w:name w:val="Стиль маркированный21111111"/>
    <w:basedOn w:val="ac"/>
    <w:rsid w:val="00C94120"/>
  </w:style>
  <w:style w:type="numbering" w:customStyle="1" w:styleId="12pt111111111">
    <w:name w:val="Стиль маркированный 12 pt111111111"/>
    <w:basedOn w:val="ac"/>
    <w:rsid w:val="00C94120"/>
  </w:style>
  <w:style w:type="numbering" w:customStyle="1" w:styleId="3111210">
    <w:name w:val="Стиль маркированный311121"/>
    <w:basedOn w:val="ac"/>
    <w:rsid w:val="00C94120"/>
  </w:style>
  <w:style w:type="numbering" w:customStyle="1" w:styleId="4810">
    <w:name w:val="Нет списка481"/>
    <w:next w:val="ac"/>
    <w:uiPriority w:val="99"/>
    <w:semiHidden/>
    <w:unhideWhenUsed/>
    <w:rsid w:val="00C94120"/>
  </w:style>
  <w:style w:type="numbering" w:customStyle="1" w:styleId="SymbolSymbol81">
    <w:name w:val="Стиль маркированный Symbol (Symbol) подчеркивание81"/>
    <w:basedOn w:val="ac"/>
    <w:rsid w:val="00C94120"/>
  </w:style>
  <w:style w:type="numbering" w:customStyle="1" w:styleId="814">
    <w:name w:val="Стиль нумерованный81"/>
    <w:basedOn w:val="ac"/>
    <w:rsid w:val="00C94120"/>
  </w:style>
  <w:style w:type="numbering" w:customStyle="1" w:styleId="12pt81">
    <w:name w:val="Стиль маркированный 12 pt81"/>
    <w:basedOn w:val="ac"/>
    <w:rsid w:val="00C94120"/>
  </w:style>
  <w:style w:type="numbering" w:customStyle="1" w:styleId="815">
    <w:name w:val="Стиль маркированный81"/>
    <w:basedOn w:val="ac"/>
    <w:rsid w:val="00C94120"/>
  </w:style>
  <w:style w:type="numbering" w:customStyle="1" w:styleId="SymbolSymbol151">
    <w:name w:val="Стиль маркированный Symbol (Symbol) подчеркивание151"/>
    <w:basedOn w:val="ac"/>
    <w:rsid w:val="00C94120"/>
  </w:style>
  <w:style w:type="numbering" w:customStyle="1" w:styleId="1514">
    <w:name w:val="Стиль нумерованный151"/>
    <w:basedOn w:val="ac"/>
    <w:rsid w:val="00C94120"/>
  </w:style>
  <w:style w:type="numbering" w:customStyle="1" w:styleId="12pt161">
    <w:name w:val="Стиль маркированный 12 pt161"/>
    <w:basedOn w:val="ac"/>
    <w:rsid w:val="00C94120"/>
  </w:style>
  <w:style w:type="numbering" w:customStyle="1" w:styleId="1515">
    <w:name w:val="Стиль маркированный151"/>
    <w:basedOn w:val="ac"/>
    <w:rsid w:val="00C94120"/>
  </w:style>
  <w:style w:type="numbering" w:customStyle="1" w:styleId="SymbolSymbol241">
    <w:name w:val="Стиль маркированный Symbol (Symbol) подчеркивание241"/>
    <w:basedOn w:val="ac"/>
    <w:rsid w:val="00C94120"/>
  </w:style>
  <w:style w:type="numbering" w:customStyle="1" w:styleId="2414">
    <w:name w:val="Стиль нумерованный241"/>
    <w:basedOn w:val="ac"/>
    <w:rsid w:val="00C94120"/>
  </w:style>
  <w:style w:type="numbering" w:customStyle="1" w:styleId="12pt241">
    <w:name w:val="Стиль маркированный 12 pt241"/>
    <w:basedOn w:val="ac"/>
    <w:rsid w:val="00C94120"/>
  </w:style>
  <w:style w:type="numbering" w:customStyle="1" w:styleId="2415">
    <w:name w:val="Стиль маркированный241"/>
    <w:basedOn w:val="ac"/>
    <w:rsid w:val="00C94120"/>
  </w:style>
  <w:style w:type="numbering" w:customStyle="1" w:styleId="12pt1151">
    <w:name w:val="Стиль маркированный 12 pt1151"/>
    <w:basedOn w:val="ac"/>
    <w:rsid w:val="00C94120"/>
  </w:style>
  <w:style w:type="numbering" w:customStyle="1" w:styleId="1281">
    <w:name w:val="Нет списка1281"/>
    <w:next w:val="ac"/>
    <w:uiPriority w:val="99"/>
    <w:semiHidden/>
    <w:rsid w:val="00C94120"/>
  </w:style>
  <w:style w:type="numbering" w:customStyle="1" w:styleId="11171">
    <w:name w:val="Нет списка11171"/>
    <w:next w:val="ac"/>
    <w:semiHidden/>
    <w:rsid w:val="00C94120"/>
  </w:style>
  <w:style w:type="numbering" w:customStyle="1" w:styleId="2271">
    <w:name w:val="Нет списка2271"/>
    <w:next w:val="ac"/>
    <w:semiHidden/>
    <w:unhideWhenUsed/>
    <w:rsid w:val="00C94120"/>
  </w:style>
  <w:style w:type="numbering" w:customStyle="1" w:styleId="3181">
    <w:name w:val="Нет списка3181"/>
    <w:next w:val="ac"/>
    <w:semiHidden/>
    <w:rsid w:val="00C94120"/>
  </w:style>
  <w:style w:type="numbering" w:customStyle="1" w:styleId="4910">
    <w:name w:val="Нет списка491"/>
    <w:next w:val="ac"/>
    <w:semiHidden/>
    <w:rsid w:val="00C94120"/>
  </w:style>
  <w:style w:type="numbering" w:customStyle="1" w:styleId="11181">
    <w:name w:val="Нет списка11181"/>
    <w:next w:val="ac"/>
    <w:semiHidden/>
    <w:rsid w:val="00C94120"/>
  </w:style>
  <w:style w:type="numbering" w:customStyle="1" w:styleId="111141">
    <w:name w:val="Нет списка111141"/>
    <w:next w:val="ac"/>
    <w:semiHidden/>
    <w:rsid w:val="00C94120"/>
  </w:style>
  <w:style w:type="numbering" w:customStyle="1" w:styleId="21161">
    <w:name w:val="Нет списка21161"/>
    <w:next w:val="ac"/>
    <w:semiHidden/>
    <w:unhideWhenUsed/>
    <w:rsid w:val="00C94120"/>
  </w:style>
  <w:style w:type="numbering" w:customStyle="1" w:styleId="3191">
    <w:name w:val="Нет списка3191"/>
    <w:next w:val="ac"/>
    <w:semiHidden/>
    <w:rsid w:val="00C94120"/>
  </w:style>
  <w:style w:type="numbering" w:customStyle="1" w:styleId="4161">
    <w:name w:val="Нет списка4161"/>
    <w:next w:val="ac"/>
    <w:semiHidden/>
    <w:rsid w:val="00C94120"/>
  </w:style>
  <w:style w:type="numbering" w:customStyle="1" w:styleId="1291">
    <w:name w:val="Нет списка1291"/>
    <w:next w:val="ac"/>
    <w:semiHidden/>
    <w:rsid w:val="00C94120"/>
  </w:style>
  <w:style w:type="numbering" w:customStyle="1" w:styleId="21171">
    <w:name w:val="Нет списка21171"/>
    <w:next w:val="ac"/>
    <w:semiHidden/>
    <w:unhideWhenUsed/>
    <w:rsid w:val="00C94120"/>
  </w:style>
  <w:style w:type="numbering" w:customStyle="1" w:styleId="31161">
    <w:name w:val="Нет списка31161"/>
    <w:next w:val="ac"/>
    <w:semiHidden/>
    <w:rsid w:val="00C94120"/>
  </w:style>
  <w:style w:type="numbering" w:customStyle="1" w:styleId="5710">
    <w:name w:val="Нет списка571"/>
    <w:next w:val="ac"/>
    <w:uiPriority w:val="99"/>
    <w:semiHidden/>
    <w:unhideWhenUsed/>
    <w:rsid w:val="00C94120"/>
  </w:style>
  <w:style w:type="numbering" w:customStyle="1" w:styleId="6610">
    <w:name w:val="Нет списка661"/>
    <w:next w:val="ac"/>
    <w:uiPriority w:val="99"/>
    <w:semiHidden/>
    <w:rsid w:val="00C94120"/>
  </w:style>
  <w:style w:type="numbering" w:customStyle="1" w:styleId="1371">
    <w:name w:val="Нет списка1371"/>
    <w:next w:val="ac"/>
    <w:semiHidden/>
    <w:rsid w:val="00C94120"/>
  </w:style>
  <w:style w:type="numbering" w:customStyle="1" w:styleId="11261">
    <w:name w:val="Нет списка11261"/>
    <w:next w:val="ac"/>
    <w:semiHidden/>
    <w:rsid w:val="00C94120"/>
  </w:style>
  <w:style w:type="numbering" w:customStyle="1" w:styleId="2281">
    <w:name w:val="Нет списка2281"/>
    <w:next w:val="ac"/>
    <w:semiHidden/>
    <w:unhideWhenUsed/>
    <w:rsid w:val="00C94120"/>
  </w:style>
  <w:style w:type="numbering" w:customStyle="1" w:styleId="3271">
    <w:name w:val="Нет списка3271"/>
    <w:next w:val="ac"/>
    <w:semiHidden/>
    <w:rsid w:val="00C94120"/>
  </w:style>
  <w:style w:type="numbering" w:customStyle="1" w:styleId="4261">
    <w:name w:val="Нет списка4261"/>
    <w:next w:val="ac"/>
    <w:semiHidden/>
    <w:rsid w:val="00C94120"/>
  </w:style>
  <w:style w:type="numbering" w:customStyle="1" w:styleId="12161">
    <w:name w:val="Нет списка12161"/>
    <w:next w:val="ac"/>
    <w:semiHidden/>
    <w:rsid w:val="00C94120"/>
  </w:style>
  <w:style w:type="numbering" w:customStyle="1" w:styleId="21261">
    <w:name w:val="Нет списка21261"/>
    <w:next w:val="ac"/>
    <w:semiHidden/>
    <w:unhideWhenUsed/>
    <w:rsid w:val="00C94120"/>
  </w:style>
  <w:style w:type="numbering" w:customStyle="1" w:styleId="31261">
    <w:name w:val="Нет списка31261"/>
    <w:next w:val="ac"/>
    <w:semiHidden/>
    <w:rsid w:val="00C94120"/>
  </w:style>
  <w:style w:type="numbering" w:customStyle="1" w:styleId="5161">
    <w:name w:val="Нет списка5161"/>
    <w:next w:val="ac"/>
    <w:uiPriority w:val="99"/>
    <w:semiHidden/>
    <w:rsid w:val="00C94120"/>
  </w:style>
  <w:style w:type="numbering" w:customStyle="1" w:styleId="13161">
    <w:name w:val="Нет списка13161"/>
    <w:next w:val="ac"/>
    <w:semiHidden/>
    <w:rsid w:val="00C94120"/>
  </w:style>
  <w:style w:type="numbering" w:customStyle="1" w:styleId="22161">
    <w:name w:val="Нет списка22161"/>
    <w:next w:val="ac"/>
    <w:semiHidden/>
    <w:unhideWhenUsed/>
    <w:rsid w:val="00C94120"/>
  </w:style>
  <w:style w:type="numbering" w:customStyle="1" w:styleId="32161">
    <w:name w:val="Нет списка32161"/>
    <w:next w:val="ac"/>
    <w:semiHidden/>
    <w:rsid w:val="00C94120"/>
  </w:style>
  <w:style w:type="numbering" w:customStyle="1" w:styleId="7310">
    <w:name w:val="Нет списка731"/>
    <w:next w:val="ac"/>
    <w:uiPriority w:val="99"/>
    <w:semiHidden/>
    <w:unhideWhenUsed/>
    <w:rsid w:val="00C94120"/>
  </w:style>
  <w:style w:type="numbering" w:customStyle="1" w:styleId="14310">
    <w:name w:val="Нет списка1431"/>
    <w:next w:val="ac"/>
    <w:uiPriority w:val="99"/>
    <w:semiHidden/>
    <w:rsid w:val="00C94120"/>
  </w:style>
  <w:style w:type="numbering" w:customStyle="1" w:styleId="11331">
    <w:name w:val="Нет списка11331"/>
    <w:next w:val="ac"/>
    <w:semiHidden/>
    <w:rsid w:val="00C94120"/>
  </w:style>
  <w:style w:type="numbering" w:customStyle="1" w:styleId="2331">
    <w:name w:val="Нет списка2331"/>
    <w:next w:val="ac"/>
    <w:semiHidden/>
    <w:unhideWhenUsed/>
    <w:rsid w:val="00C94120"/>
  </w:style>
  <w:style w:type="numbering" w:customStyle="1" w:styleId="3331">
    <w:name w:val="Нет списка3331"/>
    <w:next w:val="ac"/>
    <w:semiHidden/>
    <w:rsid w:val="00C94120"/>
  </w:style>
  <w:style w:type="numbering" w:customStyle="1" w:styleId="4331">
    <w:name w:val="Нет списка4331"/>
    <w:next w:val="ac"/>
    <w:semiHidden/>
    <w:rsid w:val="00C94120"/>
  </w:style>
  <w:style w:type="numbering" w:customStyle="1" w:styleId="11111211">
    <w:name w:val="Нет списка1111121"/>
    <w:next w:val="ac"/>
    <w:semiHidden/>
    <w:rsid w:val="00C94120"/>
  </w:style>
  <w:style w:type="numbering" w:customStyle="1" w:styleId="11111121">
    <w:name w:val="Нет списка11111121"/>
    <w:next w:val="ac"/>
    <w:semiHidden/>
    <w:rsid w:val="00C94120"/>
  </w:style>
  <w:style w:type="numbering" w:customStyle="1" w:styleId="21331">
    <w:name w:val="Нет списка21331"/>
    <w:next w:val="ac"/>
    <w:semiHidden/>
    <w:unhideWhenUsed/>
    <w:rsid w:val="00C94120"/>
  </w:style>
  <w:style w:type="numbering" w:customStyle="1" w:styleId="31331">
    <w:name w:val="Нет списка31331"/>
    <w:next w:val="ac"/>
    <w:semiHidden/>
    <w:rsid w:val="00C94120"/>
  </w:style>
  <w:style w:type="numbering" w:customStyle="1" w:styleId="41131">
    <w:name w:val="Нет списка41131"/>
    <w:next w:val="ac"/>
    <w:semiHidden/>
    <w:rsid w:val="00C94120"/>
  </w:style>
  <w:style w:type="numbering" w:customStyle="1" w:styleId="12231">
    <w:name w:val="Нет списка12231"/>
    <w:next w:val="ac"/>
    <w:semiHidden/>
    <w:rsid w:val="00C94120"/>
  </w:style>
  <w:style w:type="numbering" w:customStyle="1" w:styleId="2111310">
    <w:name w:val="Нет списка211131"/>
    <w:next w:val="ac"/>
    <w:semiHidden/>
    <w:unhideWhenUsed/>
    <w:rsid w:val="00C94120"/>
  </w:style>
  <w:style w:type="numbering" w:customStyle="1" w:styleId="3111310">
    <w:name w:val="Нет списка311131"/>
    <w:next w:val="ac"/>
    <w:semiHidden/>
    <w:rsid w:val="00C94120"/>
  </w:style>
  <w:style w:type="numbering" w:customStyle="1" w:styleId="5231">
    <w:name w:val="Нет списка5231"/>
    <w:next w:val="ac"/>
    <w:uiPriority w:val="99"/>
    <w:semiHidden/>
    <w:unhideWhenUsed/>
    <w:rsid w:val="00C94120"/>
  </w:style>
  <w:style w:type="numbering" w:customStyle="1" w:styleId="6131">
    <w:name w:val="Нет списка6131"/>
    <w:next w:val="ac"/>
    <w:uiPriority w:val="99"/>
    <w:semiHidden/>
    <w:rsid w:val="00C94120"/>
  </w:style>
  <w:style w:type="numbering" w:customStyle="1" w:styleId="13231">
    <w:name w:val="Нет списка13231"/>
    <w:next w:val="ac"/>
    <w:semiHidden/>
    <w:rsid w:val="00C94120"/>
  </w:style>
  <w:style w:type="numbering" w:customStyle="1" w:styleId="112131">
    <w:name w:val="Нет списка112131"/>
    <w:next w:val="ac"/>
    <w:semiHidden/>
    <w:rsid w:val="00C94120"/>
  </w:style>
  <w:style w:type="numbering" w:customStyle="1" w:styleId="22231">
    <w:name w:val="Нет списка22231"/>
    <w:next w:val="ac"/>
    <w:semiHidden/>
    <w:unhideWhenUsed/>
    <w:rsid w:val="00C94120"/>
  </w:style>
  <w:style w:type="numbering" w:customStyle="1" w:styleId="32231">
    <w:name w:val="Нет списка32231"/>
    <w:next w:val="ac"/>
    <w:semiHidden/>
    <w:rsid w:val="00C94120"/>
  </w:style>
  <w:style w:type="numbering" w:customStyle="1" w:styleId="42131">
    <w:name w:val="Нет списка42131"/>
    <w:next w:val="ac"/>
    <w:semiHidden/>
    <w:rsid w:val="00C94120"/>
  </w:style>
  <w:style w:type="numbering" w:customStyle="1" w:styleId="121131">
    <w:name w:val="Нет списка121131"/>
    <w:next w:val="ac"/>
    <w:semiHidden/>
    <w:rsid w:val="00C94120"/>
  </w:style>
  <w:style w:type="numbering" w:customStyle="1" w:styleId="212131">
    <w:name w:val="Нет списка212131"/>
    <w:next w:val="ac"/>
    <w:semiHidden/>
    <w:unhideWhenUsed/>
    <w:rsid w:val="00C94120"/>
  </w:style>
  <w:style w:type="numbering" w:customStyle="1" w:styleId="312131">
    <w:name w:val="Нет списка312131"/>
    <w:next w:val="ac"/>
    <w:semiHidden/>
    <w:rsid w:val="00C94120"/>
  </w:style>
  <w:style w:type="numbering" w:customStyle="1" w:styleId="51131">
    <w:name w:val="Нет списка51131"/>
    <w:next w:val="ac"/>
    <w:uiPriority w:val="99"/>
    <w:semiHidden/>
    <w:rsid w:val="00C94120"/>
  </w:style>
  <w:style w:type="numbering" w:customStyle="1" w:styleId="131131">
    <w:name w:val="Нет списка131131"/>
    <w:next w:val="ac"/>
    <w:semiHidden/>
    <w:rsid w:val="00C94120"/>
  </w:style>
  <w:style w:type="numbering" w:customStyle="1" w:styleId="221131">
    <w:name w:val="Нет списка221131"/>
    <w:next w:val="ac"/>
    <w:semiHidden/>
    <w:unhideWhenUsed/>
    <w:rsid w:val="00C94120"/>
  </w:style>
  <w:style w:type="numbering" w:customStyle="1" w:styleId="321131">
    <w:name w:val="Нет списка321131"/>
    <w:next w:val="ac"/>
    <w:semiHidden/>
    <w:rsid w:val="00C94120"/>
  </w:style>
  <w:style w:type="numbering" w:customStyle="1" w:styleId="SymbolSymbol321">
    <w:name w:val="Стиль маркированный Symbol (Symbol) подчеркивание321"/>
    <w:basedOn w:val="ac"/>
    <w:rsid w:val="00C94120"/>
  </w:style>
  <w:style w:type="numbering" w:customStyle="1" w:styleId="3218">
    <w:name w:val="Стиль нумерованный321"/>
    <w:basedOn w:val="ac"/>
    <w:rsid w:val="00C94120"/>
  </w:style>
  <w:style w:type="numbering" w:customStyle="1" w:styleId="12pt321">
    <w:name w:val="Стиль маркированный 12 pt321"/>
    <w:basedOn w:val="ac"/>
    <w:rsid w:val="00C94120"/>
  </w:style>
  <w:style w:type="numbering" w:customStyle="1" w:styleId="3219">
    <w:name w:val="Стиль маркированный321"/>
    <w:basedOn w:val="ac"/>
    <w:rsid w:val="00C94120"/>
  </w:style>
  <w:style w:type="numbering" w:customStyle="1" w:styleId="71210">
    <w:name w:val="Нет списка7121"/>
    <w:next w:val="ac"/>
    <w:uiPriority w:val="99"/>
    <w:semiHidden/>
    <w:rsid w:val="00C94120"/>
  </w:style>
  <w:style w:type="numbering" w:customStyle="1" w:styleId="141210">
    <w:name w:val="Нет списка14121"/>
    <w:next w:val="ac"/>
    <w:semiHidden/>
    <w:rsid w:val="00C94120"/>
  </w:style>
  <w:style w:type="numbering" w:customStyle="1" w:styleId="231210">
    <w:name w:val="Нет списка23121"/>
    <w:next w:val="ac"/>
    <w:semiHidden/>
    <w:unhideWhenUsed/>
    <w:rsid w:val="00C94120"/>
  </w:style>
  <w:style w:type="numbering" w:customStyle="1" w:styleId="33121">
    <w:name w:val="Нет списка33121"/>
    <w:next w:val="ac"/>
    <w:semiHidden/>
    <w:rsid w:val="00C94120"/>
  </w:style>
  <w:style w:type="numbering" w:customStyle="1" w:styleId="43121">
    <w:name w:val="Нет списка43121"/>
    <w:next w:val="ac"/>
    <w:semiHidden/>
    <w:rsid w:val="00C94120"/>
  </w:style>
  <w:style w:type="numbering" w:customStyle="1" w:styleId="113121">
    <w:name w:val="Нет списка113121"/>
    <w:next w:val="ac"/>
    <w:semiHidden/>
    <w:rsid w:val="00C94120"/>
  </w:style>
  <w:style w:type="numbering" w:customStyle="1" w:styleId="111221">
    <w:name w:val="Нет списка111221"/>
    <w:next w:val="ac"/>
    <w:semiHidden/>
    <w:rsid w:val="00C94120"/>
  </w:style>
  <w:style w:type="numbering" w:customStyle="1" w:styleId="213121">
    <w:name w:val="Нет списка213121"/>
    <w:next w:val="ac"/>
    <w:semiHidden/>
    <w:unhideWhenUsed/>
    <w:rsid w:val="00C94120"/>
  </w:style>
  <w:style w:type="numbering" w:customStyle="1" w:styleId="313121">
    <w:name w:val="Нет списка313121"/>
    <w:next w:val="ac"/>
    <w:semiHidden/>
    <w:rsid w:val="00C94120"/>
  </w:style>
  <w:style w:type="numbering" w:customStyle="1" w:styleId="4111210">
    <w:name w:val="Нет списка411121"/>
    <w:next w:val="ac"/>
    <w:semiHidden/>
    <w:rsid w:val="00C94120"/>
  </w:style>
  <w:style w:type="numbering" w:customStyle="1" w:styleId="122121">
    <w:name w:val="Нет списка122121"/>
    <w:next w:val="ac"/>
    <w:semiHidden/>
    <w:rsid w:val="00C94120"/>
  </w:style>
  <w:style w:type="numbering" w:customStyle="1" w:styleId="21111210">
    <w:name w:val="Нет списка2111121"/>
    <w:next w:val="ac"/>
    <w:semiHidden/>
    <w:unhideWhenUsed/>
    <w:rsid w:val="00C94120"/>
  </w:style>
  <w:style w:type="numbering" w:customStyle="1" w:styleId="31111210">
    <w:name w:val="Нет списка3111121"/>
    <w:next w:val="ac"/>
    <w:semiHidden/>
    <w:rsid w:val="00C94120"/>
  </w:style>
  <w:style w:type="numbering" w:customStyle="1" w:styleId="521210">
    <w:name w:val="Нет списка52121"/>
    <w:next w:val="ac"/>
    <w:uiPriority w:val="99"/>
    <w:semiHidden/>
    <w:unhideWhenUsed/>
    <w:rsid w:val="00C94120"/>
  </w:style>
  <w:style w:type="numbering" w:customStyle="1" w:styleId="61121">
    <w:name w:val="Нет списка61121"/>
    <w:next w:val="ac"/>
    <w:uiPriority w:val="99"/>
    <w:semiHidden/>
    <w:rsid w:val="00C94120"/>
  </w:style>
  <w:style w:type="numbering" w:customStyle="1" w:styleId="132121">
    <w:name w:val="Нет списка132121"/>
    <w:next w:val="ac"/>
    <w:semiHidden/>
    <w:rsid w:val="00C94120"/>
  </w:style>
  <w:style w:type="numbering" w:customStyle="1" w:styleId="1121121">
    <w:name w:val="Нет списка1121121"/>
    <w:next w:val="ac"/>
    <w:semiHidden/>
    <w:rsid w:val="00C94120"/>
  </w:style>
  <w:style w:type="numbering" w:customStyle="1" w:styleId="222121">
    <w:name w:val="Нет списка222121"/>
    <w:next w:val="ac"/>
    <w:semiHidden/>
    <w:unhideWhenUsed/>
    <w:rsid w:val="00C94120"/>
  </w:style>
  <w:style w:type="numbering" w:customStyle="1" w:styleId="322121">
    <w:name w:val="Нет списка322121"/>
    <w:next w:val="ac"/>
    <w:semiHidden/>
    <w:rsid w:val="00C94120"/>
  </w:style>
  <w:style w:type="numbering" w:customStyle="1" w:styleId="421121">
    <w:name w:val="Нет списка421121"/>
    <w:next w:val="ac"/>
    <w:semiHidden/>
    <w:rsid w:val="00C94120"/>
  </w:style>
  <w:style w:type="numbering" w:customStyle="1" w:styleId="1211121">
    <w:name w:val="Нет списка1211121"/>
    <w:next w:val="ac"/>
    <w:semiHidden/>
    <w:rsid w:val="00C94120"/>
  </w:style>
  <w:style w:type="numbering" w:customStyle="1" w:styleId="2121121">
    <w:name w:val="Нет списка2121121"/>
    <w:next w:val="ac"/>
    <w:semiHidden/>
    <w:unhideWhenUsed/>
    <w:rsid w:val="00C94120"/>
  </w:style>
  <w:style w:type="numbering" w:customStyle="1" w:styleId="3121121">
    <w:name w:val="Нет списка3121121"/>
    <w:next w:val="ac"/>
    <w:semiHidden/>
    <w:rsid w:val="00C94120"/>
  </w:style>
  <w:style w:type="numbering" w:customStyle="1" w:styleId="511121">
    <w:name w:val="Нет списка511121"/>
    <w:next w:val="ac"/>
    <w:uiPriority w:val="99"/>
    <w:semiHidden/>
    <w:rsid w:val="00C94120"/>
  </w:style>
  <w:style w:type="numbering" w:customStyle="1" w:styleId="1311121">
    <w:name w:val="Нет списка1311121"/>
    <w:next w:val="ac"/>
    <w:semiHidden/>
    <w:rsid w:val="00C94120"/>
  </w:style>
  <w:style w:type="numbering" w:customStyle="1" w:styleId="2211121">
    <w:name w:val="Нет списка2211121"/>
    <w:next w:val="ac"/>
    <w:semiHidden/>
    <w:unhideWhenUsed/>
    <w:rsid w:val="00C94120"/>
  </w:style>
  <w:style w:type="numbering" w:customStyle="1" w:styleId="3211121">
    <w:name w:val="Нет списка3211121"/>
    <w:next w:val="ac"/>
    <w:semiHidden/>
    <w:rsid w:val="00C94120"/>
  </w:style>
  <w:style w:type="numbering" w:customStyle="1" w:styleId="SymbolSymbol1131">
    <w:name w:val="Стиль маркированный Symbol (Symbol) подчеркивание1131"/>
    <w:basedOn w:val="ac"/>
    <w:rsid w:val="00C94120"/>
  </w:style>
  <w:style w:type="numbering" w:customStyle="1" w:styleId="11215">
    <w:name w:val="Стиль нумерованный1121"/>
    <w:basedOn w:val="ac"/>
    <w:rsid w:val="00C94120"/>
  </w:style>
  <w:style w:type="numbering" w:customStyle="1" w:styleId="12pt1221">
    <w:name w:val="Стиль маркированный 12 pt1221"/>
    <w:basedOn w:val="ac"/>
    <w:rsid w:val="00C94120"/>
  </w:style>
  <w:style w:type="numbering" w:customStyle="1" w:styleId="11216">
    <w:name w:val="Стиль маркированный1121"/>
    <w:basedOn w:val="ac"/>
    <w:rsid w:val="00C94120"/>
  </w:style>
  <w:style w:type="numbering" w:customStyle="1" w:styleId="8210">
    <w:name w:val="Нет списка821"/>
    <w:next w:val="ac"/>
    <w:uiPriority w:val="99"/>
    <w:semiHidden/>
    <w:rsid w:val="00C94120"/>
  </w:style>
  <w:style w:type="numbering" w:customStyle="1" w:styleId="15210">
    <w:name w:val="Нет списка1521"/>
    <w:next w:val="ac"/>
    <w:semiHidden/>
    <w:rsid w:val="00C94120"/>
  </w:style>
  <w:style w:type="numbering" w:customStyle="1" w:styleId="24210">
    <w:name w:val="Нет списка2421"/>
    <w:next w:val="ac"/>
    <w:semiHidden/>
    <w:unhideWhenUsed/>
    <w:rsid w:val="00C94120"/>
  </w:style>
  <w:style w:type="numbering" w:customStyle="1" w:styleId="34210">
    <w:name w:val="Нет списка3421"/>
    <w:next w:val="ac"/>
    <w:semiHidden/>
    <w:rsid w:val="00C94120"/>
  </w:style>
  <w:style w:type="numbering" w:customStyle="1" w:styleId="4421">
    <w:name w:val="Нет списка4421"/>
    <w:next w:val="ac"/>
    <w:semiHidden/>
    <w:rsid w:val="00C94120"/>
  </w:style>
  <w:style w:type="numbering" w:customStyle="1" w:styleId="114210">
    <w:name w:val="Нет списка11421"/>
    <w:next w:val="ac"/>
    <w:semiHidden/>
    <w:rsid w:val="00C94120"/>
  </w:style>
  <w:style w:type="numbering" w:customStyle="1" w:styleId="111321">
    <w:name w:val="Нет списка111321"/>
    <w:next w:val="ac"/>
    <w:semiHidden/>
    <w:rsid w:val="00C94120"/>
  </w:style>
  <w:style w:type="numbering" w:customStyle="1" w:styleId="21421">
    <w:name w:val="Нет списка21421"/>
    <w:next w:val="ac"/>
    <w:semiHidden/>
    <w:unhideWhenUsed/>
    <w:rsid w:val="00C94120"/>
  </w:style>
  <w:style w:type="numbering" w:customStyle="1" w:styleId="31421">
    <w:name w:val="Нет списка31421"/>
    <w:next w:val="ac"/>
    <w:semiHidden/>
    <w:rsid w:val="00C94120"/>
  </w:style>
  <w:style w:type="numbering" w:customStyle="1" w:styleId="41221">
    <w:name w:val="Нет списка41221"/>
    <w:next w:val="ac"/>
    <w:semiHidden/>
    <w:rsid w:val="00C94120"/>
  </w:style>
  <w:style w:type="numbering" w:customStyle="1" w:styleId="12321">
    <w:name w:val="Нет списка12321"/>
    <w:next w:val="ac"/>
    <w:semiHidden/>
    <w:rsid w:val="00C94120"/>
  </w:style>
  <w:style w:type="numbering" w:customStyle="1" w:styleId="211221">
    <w:name w:val="Нет списка211221"/>
    <w:next w:val="ac"/>
    <w:semiHidden/>
    <w:unhideWhenUsed/>
    <w:rsid w:val="00C94120"/>
  </w:style>
  <w:style w:type="numbering" w:customStyle="1" w:styleId="311221">
    <w:name w:val="Нет списка311221"/>
    <w:next w:val="ac"/>
    <w:semiHidden/>
    <w:rsid w:val="00C94120"/>
  </w:style>
  <w:style w:type="numbering" w:customStyle="1" w:styleId="5321">
    <w:name w:val="Нет списка5321"/>
    <w:next w:val="ac"/>
    <w:uiPriority w:val="99"/>
    <w:semiHidden/>
    <w:unhideWhenUsed/>
    <w:rsid w:val="00C94120"/>
  </w:style>
  <w:style w:type="numbering" w:customStyle="1" w:styleId="6221">
    <w:name w:val="Нет списка6221"/>
    <w:next w:val="ac"/>
    <w:uiPriority w:val="99"/>
    <w:semiHidden/>
    <w:rsid w:val="00C94120"/>
  </w:style>
  <w:style w:type="numbering" w:customStyle="1" w:styleId="13321">
    <w:name w:val="Нет списка13321"/>
    <w:next w:val="ac"/>
    <w:semiHidden/>
    <w:rsid w:val="00C94120"/>
  </w:style>
  <w:style w:type="numbering" w:customStyle="1" w:styleId="112221">
    <w:name w:val="Нет списка112221"/>
    <w:next w:val="ac"/>
    <w:semiHidden/>
    <w:rsid w:val="00C94120"/>
  </w:style>
  <w:style w:type="numbering" w:customStyle="1" w:styleId="22321">
    <w:name w:val="Нет списка22321"/>
    <w:next w:val="ac"/>
    <w:semiHidden/>
    <w:unhideWhenUsed/>
    <w:rsid w:val="00C94120"/>
  </w:style>
  <w:style w:type="numbering" w:customStyle="1" w:styleId="32321">
    <w:name w:val="Нет списка32321"/>
    <w:next w:val="ac"/>
    <w:semiHidden/>
    <w:rsid w:val="00C94120"/>
  </w:style>
  <w:style w:type="numbering" w:customStyle="1" w:styleId="42221">
    <w:name w:val="Нет списка42221"/>
    <w:next w:val="ac"/>
    <w:semiHidden/>
    <w:rsid w:val="00C94120"/>
  </w:style>
  <w:style w:type="numbering" w:customStyle="1" w:styleId="121221">
    <w:name w:val="Нет списка121221"/>
    <w:next w:val="ac"/>
    <w:semiHidden/>
    <w:rsid w:val="00C94120"/>
  </w:style>
  <w:style w:type="numbering" w:customStyle="1" w:styleId="212221">
    <w:name w:val="Нет списка212221"/>
    <w:next w:val="ac"/>
    <w:semiHidden/>
    <w:unhideWhenUsed/>
    <w:rsid w:val="00C94120"/>
  </w:style>
  <w:style w:type="numbering" w:customStyle="1" w:styleId="312221">
    <w:name w:val="Нет списка312221"/>
    <w:next w:val="ac"/>
    <w:semiHidden/>
    <w:rsid w:val="00C94120"/>
  </w:style>
  <w:style w:type="numbering" w:customStyle="1" w:styleId="51221">
    <w:name w:val="Нет списка51221"/>
    <w:next w:val="ac"/>
    <w:uiPriority w:val="99"/>
    <w:semiHidden/>
    <w:rsid w:val="00C94120"/>
  </w:style>
  <w:style w:type="numbering" w:customStyle="1" w:styleId="131221">
    <w:name w:val="Нет списка131221"/>
    <w:next w:val="ac"/>
    <w:semiHidden/>
    <w:rsid w:val="00C94120"/>
  </w:style>
  <w:style w:type="numbering" w:customStyle="1" w:styleId="221221">
    <w:name w:val="Нет списка221221"/>
    <w:next w:val="ac"/>
    <w:semiHidden/>
    <w:unhideWhenUsed/>
    <w:rsid w:val="00C94120"/>
  </w:style>
  <w:style w:type="numbering" w:customStyle="1" w:styleId="321221">
    <w:name w:val="Нет списка321221"/>
    <w:next w:val="ac"/>
    <w:semiHidden/>
    <w:rsid w:val="00C94120"/>
  </w:style>
  <w:style w:type="numbering" w:customStyle="1" w:styleId="SymbolSymbol2121">
    <w:name w:val="Стиль маркированный Symbol (Symbol) подчеркивание2121"/>
    <w:basedOn w:val="ac"/>
    <w:rsid w:val="00C94120"/>
  </w:style>
  <w:style w:type="numbering" w:customStyle="1" w:styleId="21215">
    <w:name w:val="Стиль нумерованный2121"/>
    <w:basedOn w:val="ac"/>
    <w:rsid w:val="00C94120"/>
  </w:style>
  <w:style w:type="numbering" w:customStyle="1" w:styleId="12pt2121">
    <w:name w:val="Стиль маркированный 12 pt2121"/>
    <w:basedOn w:val="ac"/>
    <w:rsid w:val="00C94120"/>
  </w:style>
  <w:style w:type="numbering" w:customStyle="1" w:styleId="21216">
    <w:name w:val="Стиль маркированный2121"/>
    <w:basedOn w:val="ac"/>
    <w:rsid w:val="00C94120"/>
  </w:style>
  <w:style w:type="numbering" w:customStyle="1" w:styleId="12pt11121">
    <w:name w:val="Стиль маркированный 12 pt11121"/>
    <w:basedOn w:val="ac"/>
    <w:rsid w:val="00C94120"/>
  </w:style>
  <w:style w:type="numbering" w:customStyle="1" w:styleId="9210">
    <w:name w:val="Нет списка921"/>
    <w:next w:val="ac"/>
    <w:uiPriority w:val="99"/>
    <w:semiHidden/>
    <w:unhideWhenUsed/>
    <w:rsid w:val="00C94120"/>
  </w:style>
  <w:style w:type="numbering" w:customStyle="1" w:styleId="16210">
    <w:name w:val="Нет списка1621"/>
    <w:next w:val="ac"/>
    <w:uiPriority w:val="99"/>
    <w:semiHidden/>
    <w:rsid w:val="00C94120"/>
  </w:style>
  <w:style w:type="numbering" w:customStyle="1" w:styleId="11521">
    <w:name w:val="Нет списка11521"/>
    <w:next w:val="ac"/>
    <w:semiHidden/>
    <w:rsid w:val="00C94120"/>
  </w:style>
  <w:style w:type="numbering" w:customStyle="1" w:styleId="25210">
    <w:name w:val="Нет списка2521"/>
    <w:next w:val="ac"/>
    <w:semiHidden/>
    <w:unhideWhenUsed/>
    <w:rsid w:val="00C94120"/>
  </w:style>
  <w:style w:type="numbering" w:customStyle="1" w:styleId="3521">
    <w:name w:val="Нет списка3521"/>
    <w:next w:val="ac"/>
    <w:semiHidden/>
    <w:rsid w:val="00C94120"/>
  </w:style>
  <w:style w:type="numbering" w:customStyle="1" w:styleId="4521">
    <w:name w:val="Нет списка4521"/>
    <w:next w:val="ac"/>
    <w:semiHidden/>
    <w:rsid w:val="00C94120"/>
  </w:style>
  <w:style w:type="numbering" w:customStyle="1" w:styleId="111421">
    <w:name w:val="Нет списка111421"/>
    <w:next w:val="ac"/>
    <w:semiHidden/>
    <w:rsid w:val="00C94120"/>
  </w:style>
  <w:style w:type="numbering" w:customStyle="1" w:styleId="1111221">
    <w:name w:val="Нет списка1111221"/>
    <w:next w:val="ac"/>
    <w:semiHidden/>
    <w:rsid w:val="00C94120"/>
  </w:style>
  <w:style w:type="numbering" w:customStyle="1" w:styleId="21521">
    <w:name w:val="Нет списка21521"/>
    <w:next w:val="ac"/>
    <w:semiHidden/>
    <w:unhideWhenUsed/>
    <w:rsid w:val="00C94120"/>
  </w:style>
  <w:style w:type="numbering" w:customStyle="1" w:styleId="31521">
    <w:name w:val="Нет списка31521"/>
    <w:next w:val="ac"/>
    <w:semiHidden/>
    <w:rsid w:val="00C94120"/>
  </w:style>
  <w:style w:type="numbering" w:customStyle="1" w:styleId="41321">
    <w:name w:val="Нет списка41321"/>
    <w:next w:val="ac"/>
    <w:semiHidden/>
    <w:rsid w:val="00C94120"/>
  </w:style>
  <w:style w:type="numbering" w:customStyle="1" w:styleId="12421">
    <w:name w:val="Нет списка12421"/>
    <w:next w:val="ac"/>
    <w:semiHidden/>
    <w:rsid w:val="00C94120"/>
  </w:style>
  <w:style w:type="numbering" w:customStyle="1" w:styleId="211321">
    <w:name w:val="Нет списка211321"/>
    <w:next w:val="ac"/>
    <w:semiHidden/>
    <w:unhideWhenUsed/>
    <w:rsid w:val="00C94120"/>
  </w:style>
  <w:style w:type="numbering" w:customStyle="1" w:styleId="311321">
    <w:name w:val="Нет списка311321"/>
    <w:next w:val="ac"/>
    <w:semiHidden/>
    <w:rsid w:val="00C94120"/>
  </w:style>
  <w:style w:type="numbering" w:customStyle="1" w:styleId="5421">
    <w:name w:val="Нет списка5421"/>
    <w:next w:val="ac"/>
    <w:uiPriority w:val="99"/>
    <w:semiHidden/>
    <w:unhideWhenUsed/>
    <w:rsid w:val="00C94120"/>
  </w:style>
  <w:style w:type="numbering" w:customStyle="1" w:styleId="6321">
    <w:name w:val="Нет списка6321"/>
    <w:next w:val="ac"/>
    <w:uiPriority w:val="99"/>
    <w:semiHidden/>
    <w:rsid w:val="00C94120"/>
  </w:style>
  <w:style w:type="numbering" w:customStyle="1" w:styleId="13421">
    <w:name w:val="Нет списка13421"/>
    <w:next w:val="ac"/>
    <w:semiHidden/>
    <w:rsid w:val="00C94120"/>
  </w:style>
  <w:style w:type="numbering" w:customStyle="1" w:styleId="112321">
    <w:name w:val="Нет списка112321"/>
    <w:next w:val="ac"/>
    <w:semiHidden/>
    <w:rsid w:val="00C94120"/>
  </w:style>
  <w:style w:type="numbering" w:customStyle="1" w:styleId="22421">
    <w:name w:val="Нет списка22421"/>
    <w:next w:val="ac"/>
    <w:semiHidden/>
    <w:unhideWhenUsed/>
    <w:rsid w:val="00C94120"/>
  </w:style>
  <w:style w:type="numbering" w:customStyle="1" w:styleId="32421">
    <w:name w:val="Нет списка32421"/>
    <w:next w:val="ac"/>
    <w:semiHidden/>
    <w:rsid w:val="00C94120"/>
  </w:style>
  <w:style w:type="numbering" w:customStyle="1" w:styleId="42321">
    <w:name w:val="Нет списка42321"/>
    <w:next w:val="ac"/>
    <w:semiHidden/>
    <w:rsid w:val="00C94120"/>
  </w:style>
  <w:style w:type="numbering" w:customStyle="1" w:styleId="121321">
    <w:name w:val="Нет списка121321"/>
    <w:next w:val="ac"/>
    <w:semiHidden/>
    <w:rsid w:val="00C94120"/>
  </w:style>
  <w:style w:type="numbering" w:customStyle="1" w:styleId="212321">
    <w:name w:val="Нет списка212321"/>
    <w:next w:val="ac"/>
    <w:semiHidden/>
    <w:unhideWhenUsed/>
    <w:rsid w:val="00C94120"/>
  </w:style>
  <w:style w:type="numbering" w:customStyle="1" w:styleId="312321">
    <w:name w:val="Нет списка312321"/>
    <w:next w:val="ac"/>
    <w:semiHidden/>
    <w:rsid w:val="00C94120"/>
  </w:style>
  <w:style w:type="numbering" w:customStyle="1" w:styleId="51321">
    <w:name w:val="Нет списка51321"/>
    <w:next w:val="ac"/>
    <w:uiPriority w:val="99"/>
    <w:semiHidden/>
    <w:rsid w:val="00C94120"/>
  </w:style>
  <w:style w:type="numbering" w:customStyle="1" w:styleId="131321">
    <w:name w:val="Нет списка131321"/>
    <w:next w:val="ac"/>
    <w:semiHidden/>
    <w:rsid w:val="00C94120"/>
  </w:style>
  <w:style w:type="numbering" w:customStyle="1" w:styleId="221321">
    <w:name w:val="Нет списка221321"/>
    <w:next w:val="ac"/>
    <w:semiHidden/>
    <w:unhideWhenUsed/>
    <w:rsid w:val="00C94120"/>
  </w:style>
  <w:style w:type="numbering" w:customStyle="1" w:styleId="321321">
    <w:name w:val="Нет списка321321"/>
    <w:next w:val="ac"/>
    <w:semiHidden/>
    <w:rsid w:val="00C94120"/>
  </w:style>
  <w:style w:type="numbering" w:customStyle="1" w:styleId="SymbolSymbol3121">
    <w:name w:val="Стиль маркированный Symbol (Symbol) подчеркивание3121"/>
    <w:basedOn w:val="ac"/>
    <w:rsid w:val="00C94120"/>
  </w:style>
  <w:style w:type="numbering" w:customStyle="1" w:styleId="3121">
    <w:name w:val="Стиль нумерованный3121"/>
    <w:basedOn w:val="ac"/>
    <w:rsid w:val="00C94120"/>
    <w:pPr>
      <w:numPr>
        <w:numId w:val="43"/>
      </w:numPr>
    </w:pPr>
  </w:style>
  <w:style w:type="numbering" w:customStyle="1" w:styleId="12pt3121">
    <w:name w:val="Стиль маркированный 12 pt3121"/>
    <w:basedOn w:val="ac"/>
    <w:rsid w:val="00C94120"/>
  </w:style>
  <w:style w:type="numbering" w:customStyle="1" w:styleId="31215">
    <w:name w:val="Стиль маркированный3121"/>
    <w:basedOn w:val="ac"/>
    <w:rsid w:val="00C94120"/>
  </w:style>
  <w:style w:type="numbering" w:customStyle="1" w:styleId="12pt12121">
    <w:name w:val="Стиль маркированный 12 pt12121"/>
    <w:basedOn w:val="ac"/>
    <w:rsid w:val="00C94120"/>
  </w:style>
  <w:style w:type="numbering" w:customStyle="1" w:styleId="10210">
    <w:name w:val="Нет списка1021"/>
    <w:next w:val="ac"/>
    <w:semiHidden/>
    <w:rsid w:val="00C94120"/>
  </w:style>
  <w:style w:type="numbering" w:customStyle="1" w:styleId="17210">
    <w:name w:val="Нет списка1721"/>
    <w:next w:val="ac"/>
    <w:uiPriority w:val="99"/>
    <w:semiHidden/>
    <w:unhideWhenUsed/>
    <w:rsid w:val="00C94120"/>
  </w:style>
  <w:style w:type="numbering" w:customStyle="1" w:styleId="26210">
    <w:name w:val="Нет списка2621"/>
    <w:next w:val="ac"/>
    <w:uiPriority w:val="99"/>
    <w:semiHidden/>
    <w:unhideWhenUsed/>
    <w:rsid w:val="00C94120"/>
  </w:style>
  <w:style w:type="numbering" w:customStyle="1" w:styleId="18210">
    <w:name w:val="Нет списка1821"/>
    <w:next w:val="ac"/>
    <w:semiHidden/>
    <w:rsid w:val="00C94120"/>
  </w:style>
  <w:style w:type="numbering" w:customStyle="1" w:styleId="19210">
    <w:name w:val="Нет списка1921"/>
    <w:next w:val="ac"/>
    <w:uiPriority w:val="99"/>
    <w:semiHidden/>
    <w:unhideWhenUsed/>
    <w:rsid w:val="00C94120"/>
  </w:style>
  <w:style w:type="numbering" w:customStyle="1" w:styleId="27210">
    <w:name w:val="Нет списка2721"/>
    <w:next w:val="ac"/>
    <w:uiPriority w:val="99"/>
    <w:semiHidden/>
    <w:unhideWhenUsed/>
    <w:rsid w:val="00C94120"/>
  </w:style>
  <w:style w:type="numbering" w:customStyle="1" w:styleId="20210">
    <w:name w:val="Нет списка2021"/>
    <w:next w:val="ac"/>
    <w:semiHidden/>
    <w:rsid w:val="00C94120"/>
  </w:style>
  <w:style w:type="numbering" w:customStyle="1" w:styleId="110210">
    <w:name w:val="Нет списка11021"/>
    <w:next w:val="ac"/>
    <w:uiPriority w:val="99"/>
    <w:semiHidden/>
    <w:unhideWhenUsed/>
    <w:rsid w:val="00C94120"/>
  </w:style>
  <w:style w:type="numbering" w:customStyle="1" w:styleId="28210">
    <w:name w:val="Нет списка2821"/>
    <w:next w:val="ac"/>
    <w:uiPriority w:val="99"/>
    <w:semiHidden/>
    <w:unhideWhenUsed/>
    <w:rsid w:val="00C94120"/>
  </w:style>
  <w:style w:type="numbering" w:customStyle="1" w:styleId="29210">
    <w:name w:val="Нет списка2921"/>
    <w:next w:val="ac"/>
    <w:uiPriority w:val="99"/>
    <w:semiHidden/>
    <w:rsid w:val="00C94120"/>
  </w:style>
  <w:style w:type="numbering" w:customStyle="1" w:styleId="11621">
    <w:name w:val="Нет списка11621"/>
    <w:next w:val="ac"/>
    <w:semiHidden/>
    <w:rsid w:val="00C94120"/>
  </w:style>
  <w:style w:type="numbering" w:customStyle="1" w:styleId="210210">
    <w:name w:val="Нет списка21021"/>
    <w:next w:val="ac"/>
    <w:semiHidden/>
    <w:unhideWhenUsed/>
    <w:rsid w:val="00C94120"/>
  </w:style>
  <w:style w:type="numbering" w:customStyle="1" w:styleId="3621">
    <w:name w:val="Нет списка3621"/>
    <w:next w:val="ac"/>
    <w:semiHidden/>
    <w:rsid w:val="00C94120"/>
  </w:style>
  <w:style w:type="numbering" w:customStyle="1" w:styleId="4621">
    <w:name w:val="Нет списка4621"/>
    <w:next w:val="ac"/>
    <w:semiHidden/>
    <w:rsid w:val="00C94120"/>
  </w:style>
  <w:style w:type="numbering" w:customStyle="1" w:styleId="11721">
    <w:name w:val="Нет списка11721"/>
    <w:next w:val="ac"/>
    <w:semiHidden/>
    <w:rsid w:val="00C94120"/>
  </w:style>
  <w:style w:type="numbering" w:customStyle="1" w:styleId="111521">
    <w:name w:val="Нет списка111521"/>
    <w:next w:val="ac"/>
    <w:semiHidden/>
    <w:rsid w:val="00C94120"/>
  </w:style>
  <w:style w:type="numbering" w:customStyle="1" w:styleId="21621">
    <w:name w:val="Нет списка21621"/>
    <w:next w:val="ac"/>
    <w:semiHidden/>
    <w:unhideWhenUsed/>
    <w:rsid w:val="00C94120"/>
  </w:style>
  <w:style w:type="numbering" w:customStyle="1" w:styleId="31621">
    <w:name w:val="Нет списка31621"/>
    <w:next w:val="ac"/>
    <w:semiHidden/>
    <w:rsid w:val="00C94120"/>
  </w:style>
  <w:style w:type="numbering" w:customStyle="1" w:styleId="41421">
    <w:name w:val="Нет списка41421"/>
    <w:next w:val="ac"/>
    <w:semiHidden/>
    <w:rsid w:val="00C94120"/>
  </w:style>
  <w:style w:type="numbering" w:customStyle="1" w:styleId="12521">
    <w:name w:val="Нет списка12521"/>
    <w:next w:val="ac"/>
    <w:semiHidden/>
    <w:rsid w:val="00C94120"/>
  </w:style>
  <w:style w:type="numbering" w:customStyle="1" w:styleId="211421">
    <w:name w:val="Нет списка211421"/>
    <w:next w:val="ac"/>
    <w:semiHidden/>
    <w:unhideWhenUsed/>
    <w:rsid w:val="00C94120"/>
  </w:style>
  <w:style w:type="numbering" w:customStyle="1" w:styleId="311421">
    <w:name w:val="Нет списка311421"/>
    <w:next w:val="ac"/>
    <w:semiHidden/>
    <w:rsid w:val="00C94120"/>
  </w:style>
  <w:style w:type="numbering" w:customStyle="1" w:styleId="5521">
    <w:name w:val="Нет списка5521"/>
    <w:next w:val="ac"/>
    <w:uiPriority w:val="99"/>
    <w:semiHidden/>
    <w:unhideWhenUsed/>
    <w:rsid w:val="00C94120"/>
  </w:style>
  <w:style w:type="numbering" w:customStyle="1" w:styleId="6421">
    <w:name w:val="Нет списка6421"/>
    <w:next w:val="ac"/>
    <w:uiPriority w:val="99"/>
    <w:semiHidden/>
    <w:rsid w:val="00C94120"/>
  </w:style>
  <w:style w:type="numbering" w:customStyle="1" w:styleId="13521">
    <w:name w:val="Нет списка13521"/>
    <w:next w:val="ac"/>
    <w:semiHidden/>
    <w:rsid w:val="00C94120"/>
  </w:style>
  <w:style w:type="numbering" w:customStyle="1" w:styleId="112421">
    <w:name w:val="Нет списка112421"/>
    <w:next w:val="ac"/>
    <w:semiHidden/>
    <w:rsid w:val="00C94120"/>
  </w:style>
  <w:style w:type="numbering" w:customStyle="1" w:styleId="22521">
    <w:name w:val="Нет списка22521"/>
    <w:next w:val="ac"/>
    <w:semiHidden/>
    <w:unhideWhenUsed/>
    <w:rsid w:val="00C94120"/>
  </w:style>
  <w:style w:type="numbering" w:customStyle="1" w:styleId="32521">
    <w:name w:val="Нет списка32521"/>
    <w:next w:val="ac"/>
    <w:semiHidden/>
    <w:rsid w:val="00C94120"/>
  </w:style>
  <w:style w:type="numbering" w:customStyle="1" w:styleId="42421">
    <w:name w:val="Нет списка42421"/>
    <w:next w:val="ac"/>
    <w:semiHidden/>
    <w:rsid w:val="00C94120"/>
  </w:style>
  <w:style w:type="numbering" w:customStyle="1" w:styleId="121421">
    <w:name w:val="Нет списка121421"/>
    <w:next w:val="ac"/>
    <w:semiHidden/>
    <w:rsid w:val="00C94120"/>
  </w:style>
  <w:style w:type="numbering" w:customStyle="1" w:styleId="212421">
    <w:name w:val="Нет списка212421"/>
    <w:next w:val="ac"/>
    <w:semiHidden/>
    <w:unhideWhenUsed/>
    <w:rsid w:val="00C94120"/>
  </w:style>
  <w:style w:type="numbering" w:customStyle="1" w:styleId="312421">
    <w:name w:val="Нет списка312421"/>
    <w:next w:val="ac"/>
    <w:semiHidden/>
    <w:rsid w:val="00C94120"/>
  </w:style>
  <w:style w:type="numbering" w:customStyle="1" w:styleId="51421">
    <w:name w:val="Нет списка51421"/>
    <w:next w:val="ac"/>
    <w:uiPriority w:val="99"/>
    <w:semiHidden/>
    <w:rsid w:val="00C94120"/>
  </w:style>
  <w:style w:type="numbering" w:customStyle="1" w:styleId="131421">
    <w:name w:val="Нет списка131421"/>
    <w:next w:val="ac"/>
    <w:semiHidden/>
    <w:rsid w:val="00C94120"/>
  </w:style>
  <w:style w:type="numbering" w:customStyle="1" w:styleId="221421">
    <w:name w:val="Нет списка221421"/>
    <w:next w:val="ac"/>
    <w:semiHidden/>
    <w:unhideWhenUsed/>
    <w:rsid w:val="00C94120"/>
  </w:style>
  <w:style w:type="numbering" w:customStyle="1" w:styleId="321421">
    <w:name w:val="Нет списка321421"/>
    <w:next w:val="ac"/>
    <w:semiHidden/>
    <w:rsid w:val="00C94120"/>
  </w:style>
  <w:style w:type="numbering" w:customStyle="1" w:styleId="30210">
    <w:name w:val="Нет списка3021"/>
    <w:next w:val="ac"/>
    <w:semiHidden/>
    <w:rsid w:val="00C94120"/>
  </w:style>
  <w:style w:type="numbering" w:customStyle="1" w:styleId="11821">
    <w:name w:val="Нет списка11821"/>
    <w:next w:val="ac"/>
    <w:uiPriority w:val="99"/>
    <w:semiHidden/>
    <w:unhideWhenUsed/>
    <w:rsid w:val="00C94120"/>
  </w:style>
  <w:style w:type="numbering" w:customStyle="1" w:styleId="21721">
    <w:name w:val="Нет списка21721"/>
    <w:next w:val="ac"/>
    <w:uiPriority w:val="99"/>
    <w:semiHidden/>
    <w:unhideWhenUsed/>
    <w:rsid w:val="00C94120"/>
  </w:style>
  <w:style w:type="numbering" w:customStyle="1" w:styleId="3721">
    <w:name w:val="Нет списка3721"/>
    <w:next w:val="ac"/>
    <w:semiHidden/>
    <w:rsid w:val="00C94120"/>
  </w:style>
  <w:style w:type="numbering" w:customStyle="1" w:styleId="11921">
    <w:name w:val="Нет списка11921"/>
    <w:next w:val="ac"/>
    <w:uiPriority w:val="99"/>
    <w:semiHidden/>
    <w:unhideWhenUsed/>
    <w:rsid w:val="00C94120"/>
  </w:style>
  <w:style w:type="numbering" w:customStyle="1" w:styleId="21821">
    <w:name w:val="Нет списка21821"/>
    <w:next w:val="ac"/>
    <w:uiPriority w:val="99"/>
    <w:semiHidden/>
    <w:unhideWhenUsed/>
    <w:rsid w:val="00C94120"/>
  </w:style>
  <w:style w:type="numbering" w:customStyle="1" w:styleId="3821">
    <w:name w:val="Нет списка3821"/>
    <w:next w:val="ac"/>
    <w:semiHidden/>
    <w:rsid w:val="00C94120"/>
  </w:style>
  <w:style w:type="numbering" w:customStyle="1" w:styleId="12021">
    <w:name w:val="Нет списка12021"/>
    <w:next w:val="ac"/>
    <w:uiPriority w:val="99"/>
    <w:semiHidden/>
    <w:unhideWhenUsed/>
    <w:rsid w:val="00C94120"/>
  </w:style>
  <w:style w:type="numbering" w:customStyle="1" w:styleId="21921">
    <w:name w:val="Нет списка21921"/>
    <w:next w:val="ac"/>
    <w:uiPriority w:val="99"/>
    <w:semiHidden/>
    <w:unhideWhenUsed/>
    <w:rsid w:val="00C94120"/>
  </w:style>
  <w:style w:type="numbering" w:customStyle="1" w:styleId="3921">
    <w:name w:val="Нет списка3921"/>
    <w:next w:val="ac"/>
    <w:uiPriority w:val="99"/>
    <w:semiHidden/>
    <w:unhideWhenUsed/>
    <w:rsid w:val="00C94120"/>
  </w:style>
  <w:style w:type="numbering" w:customStyle="1" w:styleId="SymbolSymbol421">
    <w:name w:val="Стиль маркированный Symbol (Symbol) подчеркивание421"/>
    <w:basedOn w:val="ac"/>
    <w:rsid w:val="00C94120"/>
  </w:style>
  <w:style w:type="numbering" w:customStyle="1" w:styleId="4215">
    <w:name w:val="Стиль нумерованный421"/>
    <w:basedOn w:val="ac"/>
    <w:rsid w:val="00C94120"/>
  </w:style>
  <w:style w:type="numbering" w:customStyle="1" w:styleId="12pt421">
    <w:name w:val="Стиль маркированный 12 pt421"/>
    <w:basedOn w:val="ac"/>
    <w:rsid w:val="00C94120"/>
  </w:style>
  <w:style w:type="numbering" w:customStyle="1" w:styleId="4216">
    <w:name w:val="Стиль маркированный421"/>
    <w:basedOn w:val="ac"/>
    <w:rsid w:val="00C94120"/>
  </w:style>
  <w:style w:type="numbering" w:customStyle="1" w:styleId="SymbolSymbol11121">
    <w:name w:val="Стиль маркированный Symbol (Symbol) подчеркивание11121"/>
    <w:basedOn w:val="ac"/>
    <w:rsid w:val="00C94120"/>
  </w:style>
  <w:style w:type="numbering" w:customStyle="1" w:styleId="111210">
    <w:name w:val="Стиль нумерованный11121"/>
    <w:basedOn w:val="ac"/>
    <w:rsid w:val="00C94120"/>
  </w:style>
  <w:style w:type="numbering" w:customStyle="1" w:styleId="12pt1321">
    <w:name w:val="Стиль маркированный 12 pt1321"/>
    <w:basedOn w:val="ac"/>
    <w:rsid w:val="00C94120"/>
  </w:style>
  <w:style w:type="numbering" w:customStyle="1" w:styleId="111214">
    <w:name w:val="Стиль маркированный11121"/>
    <w:basedOn w:val="ac"/>
    <w:rsid w:val="00C94120"/>
  </w:style>
  <w:style w:type="numbering" w:customStyle="1" w:styleId="SymbolSymbol21121">
    <w:name w:val="Стиль маркированный Symbol (Symbol) подчеркивание21121"/>
    <w:basedOn w:val="ac"/>
    <w:rsid w:val="00C94120"/>
  </w:style>
  <w:style w:type="numbering" w:customStyle="1" w:styleId="211210">
    <w:name w:val="Стиль нумерованный21121"/>
    <w:basedOn w:val="ac"/>
    <w:rsid w:val="00C94120"/>
  </w:style>
  <w:style w:type="numbering" w:customStyle="1" w:styleId="12pt21121">
    <w:name w:val="Стиль маркированный 12 pt21121"/>
    <w:basedOn w:val="ac"/>
    <w:rsid w:val="00C94120"/>
  </w:style>
  <w:style w:type="numbering" w:customStyle="1" w:styleId="211214">
    <w:name w:val="Стиль маркированный21121"/>
    <w:basedOn w:val="ac"/>
    <w:rsid w:val="00C94120"/>
  </w:style>
  <w:style w:type="numbering" w:customStyle="1" w:styleId="12pt111121">
    <w:name w:val="Стиль маркированный 12 pt111121"/>
    <w:basedOn w:val="ac"/>
    <w:rsid w:val="00C94120"/>
  </w:style>
  <w:style w:type="numbering" w:customStyle="1" w:styleId="40110">
    <w:name w:val="Нет списка4011"/>
    <w:next w:val="ac"/>
    <w:uiPriority w:val="99"/>
    <w:semiHidden/>
    <w:unhideWhenUsed/>
    <w:rsid w:val="00C94120"/>
  </w:style>
  <w:style w:type="numbering" w:customStyle="1" w:styleId="SymbolSymbol521">
    <w:name w:val="Стиль маркированный Symbol (Symbol) подчеркивание521"/>
    <w:basedOn w:val="ac"/>
    <w:rsid w:val="00C94120"/>
    <w:pPr>
      <w:numPr>
        <w:numId w:val="14"/>
      </w:numPr>
    </w:pPr>
  </w:style>
  <w:style w:type="numbering" w:customStyle="1" w:styleId="5214">
    <w:name w:val="Стиль нумерованный521"/>
    <w:basedOn w:val="ac"/>
    <w:rsid w:val="00C94120"/>
  </w:style>
  <w:style w:type="numbering" w:customStyle="1" w:styleId="12pt521">
    <w:name w:val="Стиль маркированный 12 pt521"/>
    <w:basedOn w:val="ac"/>
    <w:rsid w:val="00C94120"/>
  </w:style>
  <w:style w:type="numbering" w:customStyle="1" w:styleId="5215">
    <w:name w:val="Стиль маркированный521"/>
    <w:basedOn w:val="ac"/>
    <w:rsid w:val="00C94120"/>
  </w:style>
  <w:style w:type="numbering" w:customStyle="1" w:styleId="SymbolSymbol1221">
    <w:name w:val="Стиль маркированный Symbol (Symbol) подчеркивание1221"/>
    <w:basedOn w:val="ac"/>
    <w:rsid w:val="00C94120"/>
  </w:style>
  <w:style w:type="numbering" w:customStyle="1" w:styleId="12214">
    <w:name w:val="Стиль нумерованный1221"/>
    <w:basedOn w:val="ac"/>
    <w:rsid w:val="00C94120"/>
  </w:style>
  <w:style w:type="numbering" w:customStyle="1" w:styleId="12pt1421">
    <w:name w:val="Стиль маркированный 12 pt1421"/>
    <w:basedOn w:val="ac"/>
    <w:rsid w:val="00C94120"/>
  </w:style>
  <w:style w:type="numbering" w:customStyle="1" w:styleId="12215">
    <w:name w:val="Стиль маркированный1221"/>
    <w:basedOn w:val="ac"/>
    <w:rsid w:val="00C94120"/>
  </w:style>
  <w:style w:type="numbering" w:customStyle="1" w:styleId="SymbolSymbol2221">
    <w:name w:val="Стиль маркированный Symbol (Symbol) подчеркивание2221"/>
    <w:basedOn w:val="ac"/>
    <w:rsid w:val="00C94120"/>
  </w:style>
  <w:style w:type="numbering" w:customStyle="1" w:styleId="22214">
    <w:name w:val="Стиль нумерованный2221"/>
    <w:basedOn w:val="ac"/>
    <w:rsid w:val="00C94120"/>
  </w:style>
  <w:style w:type="numbering" w:customStyle="1" w:styleId="12pt2221">
    <w:name w:val="Стиль маркированный 12 pt2221"/>
    <w:basedOn w:val="ac"/>
    <w:rsid w:val="00C94120"/>
  </w:style>
  <w:style w:type="numbering" w:customStyle="1" w:styleId="22215">
    <w:name w:val="Стиль маркированный2221"/>
    <w:basedOn w:val="ac"/>
    <w:rsid w:val="00C94120"/>
  </w:style>
  <w:style w:type="numbering" w:customStyle="1" w:styleId="12pt11221">
    <w:name w:val="Стиль маркированный 12 pt11221"/>
    <w:basedOn w:val="ac"/>
    <w:rsid w:val="00C94120"/>
  </w:style>
  <w:style w:type="numbering" w:customStyle="1" w:styleId="12621">
    <w:name w:val="Нет списка12621"/>
    <w:next w:val="ac"/>
    <w:uiPriority w:val="99"/>
    <w:semiHidden/>
    <w:rsid w:val="00C94120"/>
  </w:style>
  <w:style w:type="numbering" w:customStyle="1" w:styleId="111011">
    <w:name w:val="Нет списка111011"/>
    <w:next w:val="ac"/>
    <w:semiHidden/>
    <w:rsid w:val="00C94120"/>
  </w:style>
  <w:style w:type="numbering" w:customStyle="1" w:styleId="22011">
    <w:name w:val="Нет списка22011"/>
    <w:next w:val="ac"/>
    <w:semiHidden/>
    <w:unhideWhenUsed/>
    <w:rsid w:val="00C94120"/>
  </w:style>
  <w:style w:type="numbering" w:customStyle="1" w:styleId="310110">
    <w:name w:val="Нет списка31011"/>
    <w:next w:val="ac"/>
    <w:semiHidden/>
    <w:rsid w:val="00C94120"/>
  </w:style>
  <w:style w:type="numbering" w:customStyle="1" w:styleId="47210">
    <w:name w:val="Нет списка4721"/>
    <w:next w:val="ac"/>
    <w:semiHidden/>
    <w:rsid w:val="00C94120"/>
  </w:style>
  <w:style w:type="numbering" w:customStyle="1" w:styleId="111621">
    <w:name w:val="Нет списка111621"/>
    <w:next w:val="ac"/>
    <w:semiHidden/>
    <w:rsid w:val="00C94120"/>
  </w:style>
  <w:style w:type="numbering" w:customStyle="1" w:styleId="1111311">
    <w:name w:val="Нет списка1111311"/>
    <w:next w:val="ac"/>
    <w:semiHidden/>
    <w:rsid w:val="00C94120"/>
  </w:style>
  <w:style w:type="numbering" w:customStyle="1" w:styleId="211011">
    <w:name w:val="Нет списка211011"/>
    <w:next w:val="ac"/>
    <w:semiHidden/>
    <w:unhideWhenUsed/>
    <w:rsid w:val="00C94120"/>
  </w:style>
  <w:style w:type="numbering" w:customStyle="1" w:styleId="31721">
    <w:name w:val="Нет списка31721"/>
    <w:next w:val="ac"/>
    <w:semiHidden/>
    <w:rsid w:val="00C94120"/>
  </w:style>
  <w:style w:type="numbering" w:customStyle="1" w:styleId="41521">
    <w:name w:val="Нет списка41521"/>
    <w:next w:val="ac"/>
    <w:semiHidden/>
    <w:rsid w:val="00C94120"/>
  </w:style>
  <w:style w:type="numbering" w:customStyle="1" w:styleId="12711">
    <w:name w:val="Нет списка12711"/>
    <w:next w:val="ac"/>
    <w:semiHidden/>
    <w:rsid w:val="00C94120"/>
  </w:style>
  <w:style w:type="numbering" w:customStyle="1" w:styleId="211521">
    <w:name w:val="Нет списка211521"/>
    <w:next w:val="ac"/>
    <w:semiHidden/>
    <w:unhideWhenUsed/>
    <w:rsid w:val="00C94120"/>
  </w:style>
  <w:style w:type="numbering" w:customStyle="1" w:styleId="311521">
    <w:name w:val="Нет списка311521"/>
    <w:next w:val="ac"/>
    <w:semiHidden/>
    <w:rsid w:val="00C94120"/>
  </w:style>
  <w:style w:type="numbering" w:customStyle="1" w:styleId="5621">
    <w:name w:val="Нет списка5621"/>
    <w:next w:val="ac"/>
    <w:uiPriority w:val="99"/>
    <w:semiHidden/>
    <w:unhideWhenUsed/>
    <w:rsid w:val="00C94120"/>
  </w:style>
  <w:style w:type="numbering" w:customStyle="1" w:styleId="6521">
    <w:name w:val="Нет списка6521"/>
    <w:next w:val="ac"/>
    <w:uiPriority w:val="99"/>
    <w:semiHidden/>
    <w:rsid w:val="00C94120"/>
  </w:style>
  <w:style w:type="numbering" w:customStyle="1" w:styleId="13621">
    <w:name w:val="Нет списка13621"/>
    <w:next w:val="ac"/>
    <w:semiHidden/>
    <w:rsid w:val="00C94120"/>
  </w:style>
  <w:style w:type="numbering" w:customStyle="1" w:styleId="112521">
    <w:name w:val="Нет списка112521"/>
    <w:next w:val="ac"/>
    <w:semiHidden/>
    <w:rsid w:val="00C94120"/>
  </w:style>
  <w:style w:type="numbering" w:customStyle="1" w:styleId="22621">
    <w:name w:val="Нет списка22621"/>
    <w:next w:val="ac"/>
    <w:semiHidden/>
    <w:unhideWhenUsed/>
    <w:rsid w:val="00C94120"/>
  </w:style>
  <w:style w:type="numbering" w:customStyle="1" w:styleId="32621">
    <w:name w:val="Нет списка32621"/>
    <w:next w:val="ac"/>
    <w:semiHidden/>
    <w:rsid w:val="00C94120"/>
  </w:style>
  <w:style w:type="numbering" w:customStyle="1" w:styleId="42521">
    <w:name w:val="Нет списка42521"/>
    <w:next w:val="ac"/>
    <w:semiHidden/>
    <w:rsid w:val="00C94120"/>
  </w:style>
  <w:style w:type="numbering" w:customStyle="1" w:styleId="121521">
    <w:name w:val="Нет списка121521"/>
    <w:next w:val="ac"/>
    <w:semiHidden/>
    <w:rsid w:val="00C94120"/>
  </w:style>
  <w:style w:type="numbering" w:customStyle="1" w:styleId="212521">
    <w:name w:val="Нет списка212521"/>
    <w:next w:val="ac"/>
    <w:semiHidden/>
    <w:unhideWhenUsed/>
    <w:rsid w:val="00C94120"/>
  </w:style>
  <w:style w:type="numbering" w:customStyle="1" w:styleId="312521">
    <w:name w:val="Нет списка312521"/>
    <w:next w:val="ac"/>
    <w:semiHidden/>
    <w:rsid w:val="00C94120"/>
  </w:style>
  <w:style w:type="numbering" w:customStyle="1" w:styleId="51521">
    <w:name w:val="Нет списка51521"/>
    <w:next w:val="ac"/>
    <w:uiPriority w:val="99"/>
    <w:semiHidden/>
    <w:rsid w:val="00C94120"/>
  </w:style>
  <w:style w:type="numbering" w:customStyle="1" w:styleId="131521">
    <w:name w:val="Нет списка131521"/>
    <w:next w:val="ac"/>
    <w:semiHidden/>
    <w:rsid w:val="00C94120"/>
  </w:style>
  <w:style w:type="numbering" w:customStyle="1" w:styleId="221521">
    <w:name w:val="Нет списка221521"/>
    <w:next w:val="ac"/>
    <w:semiHidden/>
    <w:unhideWhenUsed/>
    <w:rsid w:val="00C94120"/>
  </w:style>
  <w:style w:type="numbering" w:customStyle="1" w:styleId="321521">
    <w:name w:val="Нет списка321521"/>
    <w:next w:val="ac"/>
    <w:semiHidden/>
    <w:rsid w:val="00C94120"/>
  </w:style>
  <w:style w:type="numbering" w:customStyle="1" w:styleId="72210">
    <w:name w:val="Нет списка7221"/>
    <w:next w:val="ac"/>
    <w:uiPriority w:val="99"/>
    <w:semiHidden/>
    <w:unhideWhenUsed/>
    <w:rsid w:val="00C94120"/>
  </w:style>
  <w:style w:type="numbering" w:customStyle="1" w:styleId="14221">
    <w:name w:val="Нет списка14221"/>
    <w:next w:val="ac"/>
    <w:uiPriority w:val="99"/>
    <w:semiHidden/>
    <w:rsid w:val="00C94120"/>
  </w:style>
  <w:style w:type="numbering" w:customStyle="1" w:styleId="113221">
    <w:name w:val="Нет списка113221"/>
    <w:next w:val="ac"/>
    <w:semiHidden/>
    <w:rsid w:val="00C94120"/>
  </w:style>
  <w:style w:type="numbering" w:customStyle="1" w:styleId="23221">
    <w:name w:val="Нет списка23221"/>
    <w:next w:val="ac"/>
    <w:semiHidden/>
    <w:unhideWhenUsed/>
    <w:rsid w:val="00C94120"/>
  </w:style>
  <w:style w:type="numbering" w:customStyle="1" w:styleId="33221">
    <w:name w:val="Нет списка33221"/>
    <w:next w:val="ac"/>
    <w:semiHidden/>
    <w:rsid w:val="00C94120"/>
  </w:style>
  <w:style w:type="numbering" w:customStyle="1" w:styleId="43221">
    <w:name w:val="Нет списка43221"/>
    <w:next w:val="ac"/>
    <w:semiHidden/>
    <w:rsid w:val="00C94120"/>
  </w:style>
  <w:style w:type="numbering" w:customStyle="1" w:styleId="111111121">
    <w:name w:val="Нет списка111111121"/>
    <w:next w:val="ac"/>
    <w:semiHidden/>
    <w:rsid w:val="00C94120"/>
  </w:style>
  <w:style w:type="numbering" w:customStyle="1" w:styleId="1111111121">
    <w:name w:val="Нет списка1111111121"/>
    <w:next w:val="ac"/>
    <w:semiHidden/>
    <w:rsid w:val="00C94120"/>
  </w:style>
  <w:style w:type="numbering" w:customStyle="1" w:styleId="213221">
    <w:name w:val="Нет списка213221"/>
    <w:next w:val="ac"/>
    <w:semiHidden/>
    <w:unhideWhenUsed/>
    <w:rsid w:val="00C94120"/>
  </w:style>
  <w:style w:type="numbering" w:customStyle="1" w:styleId="313221">
    <w:name w:val="Нет списка313221"/>
    <w:next w:val="ac"/>
    <w:semiHidden/>
    <w:rsid w:val="00C94120"/>
  </w:style>
  <w:style w:type="numbering" w:customStyle="1" w:styleId="411221">
    <w:name w:val="Нет списка411221"/>
    <w:next w:val="ac"/>
    <w:semiHidden/>
    <w:rsid w:val="00C94120"/>
  </w:style>
  <w:style w:type="numbering" w:customStyle="1" w:styleId="122221">
    <w:name w:val="Нет списка122221"/>
    <w:next w:val="ac"/>
    <w:semiHidden/>
    <w:rsid w:val="00C94120"/>
  </w:style>
  <w:style w:type="numbering" w:customStyle="1" w:styleId="2111221">
    <w:name w:val="Нет списка2111221"/>
    <w:next w:val="ac"/>
    <w:semiHidden/>
    <w:unhideWhenUsed/>
    <w:rsid w:val="00C94120"/>
  </w:style>
  <w:style w:type="numbering" w:customStyle="1" w:styleId="3111221">
    <w:name w:val="Нет списка3111221"/>
    <w:next w:val="ac"/>
    <w:semiHidden/>
    <w:rsid w:val="00C94120"/>
  </w:style>
  <w:style w:type="numbering" w:customStyle="1" w:styleId="52221">
    <w:name w:val="Нет списка52221"/>
    <w:next w:val="ac"/>
    <w:uiPriority w:val="99"/>
    <w:semiHidden/>
    <w:unhideWhenUsed/>
    <w:rsid w:val="00C94120"/>
  </w:style>
  <w:style w:type="numbering" w:customStyle="1" w:styleId="61221">
    <w:name w:val="Нет списка61221"/>
    <w:next w:val="ac"/>
    <w:uiPriority w:val="99"/>
    <w:semiHidden/>
    <w:rsid w:val="00C94120"/>
  </w:style>
  <w:style w:type="numbering" w:customStyle="1" w:styleId="132221">
    <w:name w:val="Нет списка132221"/>
    <w:next w:val="ac"/>
    <w:semiHidden/>
    <w:rsid w:val="00C94120"/>
  </w:style>
  <w:style w:type="numbering" w:customStyle="1" w:styleId="1121221">
    <w:name w:val="Нет списка1121221"/>
    <w:next w:val="ac"/>
    <w:semiHidden/>
    <w:rsid w:val="00C94120"/>
  </w:style>
  <w:style w:type="numbering" w:customStyle="1" w:styleId="222221">
    <w:name w:val="Нет списка222221"/>
    <w:next w:val="ac"/>
    <w:semiHidden/>
    <w:unhideWhenUsed/>
    <w:rsid w:val="00C94120"/>
  </w:style>
  <w:style w:type="numbering" w:customStyle="1" w:styleId="322221">
    <w:name w:val="Нет списка322221"/>
    <w:next w:val="ac"/>
    <w:semiHidden/>
    <w:rsid w:val="00C94120"/>
  </w:style>
  <w:style w:type="numbering" w:customStyle="1" w:styleId="421221">
    <w:name w:val="Нет списка421221"/>
    <w:next w:val="ac"/>
    <w:semiHidden/>
    <w:rsid w:val="00C94120"/>
  </w:style>
  <w:style w:type="numbering" w:customStyle="1" w:styleId="1211221">
    <w:name w:val="Нет списка1211221"/>
    <w:next w:val="ac"/>
    <w:semiHidden/>
    <w:rsid w:val="00C94120"/>
  </w:style>
  <w:style w:type="numbering" w:customStyle="1" w:styleId="2121221">
    <w:name w:val="Нет списка2121221"/>
    <w:next w:val="ac"/>
    <w:semiHidden/>
    <w:unhideWhenUsed/>
    <w:rsid w:val="00C94120"/>
  </w:style>
  <w:style w:type="numbering" w:customStyle="1" w:styleId="3121221">
    <w:name w:val="Нет списка3121221"/>
    <w:next w:val="ac"/>
    <w:semiHidden/>
    <w:rsid w:val="00C94120"/>
  </w:style>
  <w:style w:type="numbering" w:customStyle="1" w:styleId="511221">
    <w:name w:val="Нет списка511221"/>
    <w:next w:val="ac"/>
    <w:uiPriority w:val="99"/>
    <w:semiHidden/>
    <w:rsid w:val="00C94120"/>
  </w:style>
  <w:style w:type="numbering" w:customStyle="1" w:styleId="1311221">
    <w:name w:val="Нет списка1311221"/>
    <w:next w:val="ac"/>
    <w:semiHidden/>
    <w:rsid w:val="00C94120"/>
  </w:style>
  <w:style w:type="numbering" w:customStyle="1" w:styleId="2211221">
    <w:name w:val="Нет списка2211221"/>
    <w:next w:val="ac"/>
    <w:semiHidden/>
    <w:unhideWhenUsed/>
    <w:rsid w:val="00C94120"/>
  </w:style>
  <w:style w:type="numbering" w:customStyle="1" w:styleId="3211221">
    <w:name w:val="Нет списка3211221"/>
    <w:next w:val="ac"/>
    <w:semiHidden/>
    <w:rsid w:val="00C94120"/>
  </w:style>
  <w:style w:type="numbering" w:customStyle="1" w:styleId="SymbolSymbol31121">
    <w:name w:val="Стиль маркированный Symbol (Symbol) подчеркивание31121"/>
    <w:basedOn w:val="ac"/>
    <w:rsid w:val="00C94120"/>
  </w:style>
  <w:style w:type="numbering" w:customStyle="1" w:styleId="311210">
    <w:name w:val="Стиль нумерованный31121"/>
    <w:basedOn w:val="ac"/>
    <w:rsid w:val="00C94120"/>
  </w:style>
  <w:style w:type="numbering" w:customStyle="1" w:styleId="12pt31121">
    <w:name w:val="Стиль маркированный 12 pt31121"/>
    <w:basedOn w:val="ac"/>
    <w:rsid w:val="00C94120"/>
  </w:style>
  <w:style w:type="numbering" w:customStyle="1" w:styleId="311214">
    <w:name w:val="Стиль маркированный31121"/>
    <w:basedOn w:val="ac"/>
    <w:rsid w:val="00C94120"/>
  </w:style>
  <w:style w:type="numbering" w:customStyle="1" w:styleId="71121">
    <w:name w:val="Нет списка71121"/>
    <w:next w:val="ac"/>
    <w:uiPriority w:val="99"/>
    <w:semiHidden/>
    <w:rsid w:val="00C94120"/>
  </w:style>
  <w:style w:type="numbering" w:customStyle="1" w:styleId="141121">
    <w:name w:val="Нет списка141121"/>
    <w:next w:val="ac"/>
    <w:semiHidden/>
    <w:rsid w:val="00C94120"/>
  </w:style>
  <w:style w:type="numbering" w:customStyle="1" w:styleId="2311210">
    <w:name w:val="Нет списка231121"/>
    <w:next w:val="ac"/>
    <w:semiHidden/>
    <w:unhideWhenUsed/>
    <w:rsid w:val="00C94120"/>
  </w:style>
  <w:style w:type="numbering" w:customStyle="1" w:styleId="331121">
    <w:name w:val="Нет списка331121"/>
    <w:next w:val="ac"/>
    <w:semiHidden/>
    <w:rsid w:val="00C94120"/>
  </w:style>
  <w:style w:type="numbering" w:customStyle="1" w:styleId="431121">
    <w:name w:val="Нет списка431121"/>
    <w:next w:val="ac"/>
    <w:semiHidden/>
    <w:rsid w:val="00C94120"/>
  </w:style>
  <w:style w:type="numbering" w:customStyle="1" w:styleId="1131121">
    <w:name w:val="Нет списка1131121"/>
    <w:next w:val="ac"/>
    <w:semiHidden/>
    <w:rsid w:val="00C94120"/>
  </w:style>
  <w:style w:type="numbering" w:customStyle="1" w:styleId="1112121">
    <w:name w:val="Нет списка1112121"/>
    <w:next w:val="ac"/>
    <w:semiHidden/>
    <w:rsid w:val="00C94120"/>
  </w:style>
  <w:style w:type="numbering" w:customStyle="1" w:styleId="2131121">
    <w:name w:val="Нет списка2131121"/>
    <w:next w:val="ac"/>
    <w:semiHidden/>
    <w:unhideWhenUsed/>
    <w:rsid w:val="00C94120"/>
  </w:style>
  <w:style w:type="numbering" w:customStyle="1" w:styleId="3131121">
    <w:name w:val="Нет списка3131121"/>
    <w:next w:val="ac"/>
    <w:semiHidden/>
    <w:rsid w:val="00C94120"/>
  </w:style>
  <w:style w:type="numbering" w:customStyle="1" w:styleId="4111121">
    <w:name w:val="Нет списка4111121"/>
    <w:next w:val="ac"/>
    <w:semiHidden/>
    <w:rsid w:val="00C94120"/>
  </w:style>
  <w:style w:type="numbering" w:customStyle="1" w:styleId="1221121">
    <w:name w:val="Нет списка1221121"/>
    <w:next w:val="ac"/>
    <w:semiHidden/>
    <w:rsid w:val="00C94120"/>
  </w:style>
  <w:style w:type="numbering" w:customStyle="1" w:styleId="211111210">
    <w:name w:val="Нет списка21111121"/>
    <w:next w:val="ac"/>
    <w:semiHidden/>
    <w:unhideWhenUsed/>
    <w:rsid w:val="00C94120"/>
  </w:style>
  <w:style w:type="numbering" w:customStyle="1" w:styleId="31111121">
    <w:name w:val="Нет списка31111121"/>
    <w:next w:val="ac"/>
    <w:semiHidden/>
    <w:rsid w:val="00C94120"/>
  </w:style>
  <w:style w:type="numbering" w:customStyle="1" w:styleId="521121">
    <w:name w:val="Нет списка521121"/>
    <w:next w:val="ac"/>
    <w:uiPriority w:val="99"/>
    <w:semiHidden/>
    <w:unhideWhenUsed/>
    <w:rsid w:val="00C94120"/>
  </w:style>
  <w:style w:type="numbering" w:customStyle="1" w:styleId="611121">
    <w:name w:val="Нет списка611121"/>
    <w:next w:val="ac"/>
    <w:uiPriority w:val="99"/>
    <w:semiHidden/>
    <w:rsid w:val="00C94120"/>
  </w:style>
  <w:style w:type="numbering" w:customStyle="1" w:styleId="1321121">
    <w:name w:val="Нет списка1321121"/>
    <w:next w:val="ac"/>
    <w:semiHidden/>
    <w:rsid w:val="00C94120"/>
  </w:style>
  <w:style w:type="numbering" w:customStyle="1" w:styleId="11211121">
    <w:name w:val="Нет списка11211121"/>
    <w:next w:val="ac"/>
    <w:semiHidden/>
    <w:rsid w:val="00C94120"/>
  </w:style>
  <w:style w:type="numbering" w:customStyle="1" w:styleId="2221121">
    <w:name w:val="Нет списка2221121"/>
    <w:next w:val="ac"/>
    <w:semiHidden/>
    <w:unhideWhenUsed/>
    <w:rsid w:val="00C94120"/>
  </w:style>
  <w:style w:type="numbering" w:customStyle="1" w:styleId="3221121">
    <w:name w:val="Нет списка3221121"/>
    <w:next w:val="ac"/>
    <w:semiHidden/>
    <w:rsid w:val="00C94120"/>
  </w:style>
  <w:style w:type="numbering" w:customStyle="1" w:styleId="4211121">
    <w:name w:val="Нет списка4211121"/>
    <w:next w:val="ac"/>
    <w:semiHidden/>
    <w:rsid w:val="00C94120"/>
  </w:style>
  <w:style w:type="numbering" w:customStyle="1" w:styleId="12111121">
    <w:name w:val="Нет списка12111121"/>
    <w:next w:val="ac"/>
    <w:semiHidden/>
    <w:rsid w:val="00C94120"/>
  </w:style>
  <w:style w:type="numbering" w:customStyle="1" w:styleId="21211121">
    <w:name w:val="Нет списка21211121"/>
    <w:next w:val="ac"/>
    <w:semiHidden/>
    <w:unhideWhenUsed/>
    <w:rsid w:val="00C94120"/>
  </w:style>
  <w:style w:type="numbering" w:customStyle="1" w:styleId="31211121">
    <w:name w:val="Нет списка31211121"/>
    <w:next w:val="ac"/>
    <w:semiHidden/>
    <w:rsid w:val="00C94120"/>
  </w:style>
  <w:style w:type="numbering" w:customStyle="1" w:styleId="5111121">
    <w:name w:val="Нет списка5111121"/>
    <w:next w:val="ac"/>
    <w:uiPriority w:val="99"/>
    <w:semiHidden/>
    <w:rsid w:val="00C94120"/>
  </w:style>
  <w:style w:type="numbering" w:customStyle="1" w:styleId="13111121">
    <w:name w:val="Нет списка13111121"/>
    <w:next w:val="ac"/>
    <w:semiHidden/>
    <w:rsid w:val="00C94120"/>
  </w:style>
  <w:style w:type="numbering" w:customStyle="1" w:styleId="22111121">
    <w:name w:val="Нет списка22111121"/>
    <w:next w:val="ac"/>
    <w:semiHidden/>
    <w:unhideWhenUsed/>
    <w:rsid w:val="00C94120"/>
  </w:style>
  <w:style w:type="numbering" w:customStyle="1" w:styleId="32111121">
    <w:name w:val="Нет списка32111121"/>
    <w:next w:val="ac"/>
    <w:semiHidden/>
    <w:rsid w:val="00C94120"/>
  </w:style>
  <w:style w:type="numbering" w:customStyle="1" w:styleId="SymbolSymbol111121">
    <w:name w:val="Стиль маркированный Symbol (Symbol) подчеркивание111121"/>
    <w:basedOn w:val="ac"/>
    <w:rsid w:val="00C94120"/>
    <w:pPr>
      <w:numPr>
        <w:numId w:val="16"/>
      </w:numPr>
    </w:pPr>
  </w:style>
  <w:style w:type="numbering" w:customStyle="1" w:styleId="1111210">
    <w:name w:val="Стиль нумерованный111121"/>
    <w:basedOn w:val="ac"/>
    <w:rsid w:val="00C94120"/>
  </w:style>
  <w:style w:type="numbering" w:customStyle="1" w:styleId="12pt121121">
    <w:name w:val="Стиль маркированный 12 pt121121"/>
    <w:basedOn w:val="ac"/>
    <w:rsid w:val="00C94120"/>
  </w:style>
  <w:style w:type="numbering" w:customStyle="1" w:styleId="1111214">
    <w:name w:val="Стиль маркированный111121"/>
    <w:basedOn w:val="ac"/>
    <w:rsid w:val="00C94120"/>
  </w:style>
  <w:style w:type="numbering" w:customStyle="1" w:styleId="81210">
    <w:name w:val="Нет списка8121"/>
    <w:next w:val="ac"/>
    <w:uiPriority w:val="99"/>
    <w:semiHidden/>
    <w:rsid w:val="00C94120"/>
  </w:style>
  <w:style w:type="numbering" w:customStyle="1" w:styleId="15121">
    <w:name w:val="Нет списка15121"/>
    <w:next w:val="ac"/>
    <w:semiHidden/>
    <w:rsid w:val="00C94120"/>
  </w:style>
  <w:style w:type="numbering" w:customStyle="1" w:styleId="24121">
    <w:name w:val="Нет списка24121"/>
    <w:next w:val="ac"/>
    <w:semiHidden/>
    <w:unhideWhenUsed/>
    <w:rsid w:val="00C94120"/>
  </w:style>
  <w:style w:type="numbering" w:customStyle="1" w:styleId="34121">
    <w:name w:val="Нет списка34121"/>
    <w:next w:val="ac"/>
    <w:semiHidden/>
    <w:rsid w:val="00C94120"/>
  </w:style>
  <w:style w:type="numbering" w:customStyle="1" w:styleId="44121">
    <w:name w:val="Нет списка44121"/>
    <w:next w:val="ac"/>
    <w:semiHidden/>
    <w:rsid w:val="00C94120"/>
  </w:style>
  <w:style w:type="numbering" w:customStyle="1" w:styleId="114121">
    <w:name w:val="Нет списка114121"/>
    <w:next w:val="ac"/>
    <w:semiHidden/>
    <w:rsid w:val="00C94120"/>
  </w:style>
  <w:style w:type="numbering" w:customStyle="1" w:styleId="1113121">
    <w:name w:val="Нет списка1113121"/>
    <w:next w:val="ac"/>
    <w:semiHidden/>
    <w:rsid w:val="00C94120"/>
  </w:style>
  <w:style w:type="numbering" w:customStyle="1" w:styleId="214121">
    <w:name w:val="Нет списка214121"/>
    <w:next w:val="ac"/>
    <w:semiHidden/>
    <w:unhideWhenUsed/>
    <w:rsid w:val="00C94120"/>
  </w:style>
  <w:style w:type="numbering" w:customStyle="1" w:styleId="314121">
    <w:name w:val="Нет списка314121"/>
    <w:next w:val="ac"/>
    <w:semiHidden/>
    <w:rsid w:val="00C94120"/>
  </w:style>
  <w:style w:type="numbering" w:customStyle="1" w:styleId="412121">
    <w:name w:val="Нет списка412121"/>
    <w:next w:val="ac"/>
    <w:semiHidden/>
    <w:rsid w:val="00C94120"/>
  </w:style>
  <w:style w:type="numbering" w:customStyle="1" w:styleId="123121">
    <w:name w:val="Нет списка123121"/>
    <w:next w:val="ac"/>
    <w:semiHidden/>
    <w:rsid w:val="00C94120"/>
  </w:style>
  <w:style w:type="numbering" w:customStyle="1" w:styleId="2112121">
    <w:name w:val="Нет списка2112121"/>
    <w:next w:val="ac"/>
    <w:semiHidden/>
    <w:unhideWhenUsed/>
    <w:rsid w:val="00C94120"/>
  </w:style>
  <w:style w:type="numbering" w:customStyle="1" w:styleId="3112121">
    <w:name w:val="Нет списка3112121"/>
    <w:next w:val="ac"/>
    <w:semiHidden/>
    <w:rsid w:val="00C94120"/>
  </w:style>
  <w:style w:type="numbering" w:customStyle="1" w:styleId="53121">
    <w:name w:val="Нет списка53121"/>
    <w:next w:val="ac"/>
    <w:uiPriority w:val="99"/>
    <w:semiHidden/>
    <w:unhideWhenUsed/>
    <w:rsid w:val="00C94120"/>
  </w:style>
  <w:style w:type="numbering" w:customStyle="1" w:styleId="62121">
    <w:name w:val="Нет списка62121"/>
    <w:next w:val="ac"/>
    <w:uiPriority w:val="99"/>
    <w:semiHidden/>
    <w:rsid w:val="00C94120"/>
  </w:style>
  <w:style w:type="numbering" w:customStyle="1" w:styleId="133121">
    <w:name w:val="Нет списка133121"/>
    <w:next w:val="ac"/>
    <w:semiHidden/>
    <w:rsid w:val="00C94120"/>
  </w:style>
  <w:style w:type="numbering" w:customStyle="1" w:styleId="1122121">
    <w:name w:val="Нет списка1122121"/>
    <w:next w:val="ac"/>
    <w:semiHidden/>
    <w:rsid w:val="00C94120"/>
  </w:style>
  <w:style w:type="numbering" w:customStyle="1" w:styleId="223121">
    <w:name w:val="Нет списка223121"/>
    <w:next w:val="ac"/>
    <w:semiHidden/>
    <w:unhideWhenUsed/>
    <w:rsid w:val="00C94120"/>
  </w:style>
  <w:style w:type="numbering" w:customStyle="1" w:styleId="323121">
    <w:name w:val="Нет списка323121"/>
    <w:next w:val="ac"/>
    <w:semiHidden/>
    <w:rsid w:val="00C94120"/>
  </w:style>
  <w:style w:type="numbering" w:customStyle="1" w:styleId="422121">
    <w:name w:val="Нет списка422121"/>
    <w:next w:val="ac"/>
    <w:semiHidden/>
    <w:rsid w:val="00C94120"/>
  </w:style>
  <w:style w:type="numbering" w:customStyle="1" w:styleId="1212121">
    <w:name w:val="Нет списка1212121"/>
    <w:next w:val="ac"/>
    <w:semiHidden/>
    <w:rsid w:val="00C94120"/>
  </w:style>
  <w:style w:type="numbering" w:customStyle="1" w:styleId="2122121">
    <w:name w:val="Нет списка2122121"/>
    <w:next w:val="ac"/>
    <w:semiHidden/>
    <w:unhideWhenUsed/>
    <w:rsid w:val="00C94120"/>
  </w:style>
  <w:style w:type="numbering" w:customStyle="1" w:styleId="3122121">
    <w:name w:val="Нет списка3122121"/>
    <w:next w:val="ac"/>
    <w:semiHidden/>
    <w:rsid w:val="00C94120"/>
  </w:style>
  <w:style w:type="numbering" w:customStyle="1" w:styleId="512121">
    <w:name w:val="Нет списка512121"/>
    <w:next w:val="ac"/>
    <w:uiPriority w:val="99"/>
    <w:semiHidden/>
    <w:rsid w:val="00C94120"/>
  </w:style>
  <w:style w:type="numbering" w:customStyle="1" w:styleId="1312121">
    <w:name w:val="Нет списка1312121"/>
    <w:next w:val="ac"/>
    <w:semiHidden/>
    <w:rsid w:val="00C94120"/>
  </w:style>
  <w:style w:type="numbering" w:customStyle="1" w:styleId="2212121">
    <w:name w:val="Нет списка2212121"/>
    <w:next w:val="ac"/>
    <w:semiHidden/>
    <w:unhideWhenUsed/>
    <w:rsid w:val="00C94120"/>
  </w:style>
  <w:style w:type="numbering" w:customStyle="1" w:styleId="3212121">
    <w:name w:val="Нет списка3212121"/>
    <w:next w:val="ac"/>
    <w:semiHidden/>
    <w:rsid w:val="00C94120"/>
  </w:style>
  <w:style w:type="numbering" w:customStyle="1" w:styleId="SymbolSymbol211121">
    <w:name w:val="Стиль маркированный Symbol (Symbol) подчеркивание211121"/>
    <w:basedOn w:val="ac"/>
    <w:rsid w:val="00C94120"/>
  </w:style>
  <w:style w:type="numbering" w:customStyle="1" w:styleId="2111210">
    <w:name w:val="Стиль нумерованный211121"/>
    <w:basedOn w:val="ac"/>
    <w:rsid w:val="00C94120"/>
  </w:style>
  <w:style w:type="numbering" w:customStyle="1" w:styleId="12pt211121">
    <w:name w:val="Стиль маркированный 12 pt211121"/>
    <w:basedOn w:val="ac"/>
    <w:rsid w:val="00C94120"/>
  </w:style>
  <w:style w:type="numbering" w:customStyle="1" w:styleId="2111212">
    <w:name w:val="Стиль маркированный211121"/>
    <w:basedOn w:val="ac"/>
    <w:rsid w:val="00C94120"/>
  </w:style>
  <w:style w:type="numbering" w:customStyle="1" w:styleId="12pt1111121">
    <w:name w:val="Стиль маркированный 12 pt1111121"/>
    <w:basedOn w:val="ac"/>
    <w:rsid w:val="00C94120"/>
  </w:style>
  <w:style w:type="numbering" w:customStyle="1" w:styleId="91210">
    <w:name w:val="Нет списка9121"/>
    <w:next w:val="ac"/>
    <w:uiPriority w:val="99"/>
    <w:semiHidden/>
    <w:unhideWhenUsed/>
    <w:rsid w:val="00C94120"/>
  </w:style>
  <w:style w:type="numbering" w:customStyle="1" w:styleId="161210">
    <w:name w:val="Нет списка16121"/>
    <w:next w:val="ac"/>
    <w:uiPriority w:val="99"/>
    <w:semiHidden/>
    <w:rsid w:val="00C94120"/>
  </w:style>
  <w:style w:type="numbering" w:customStyle="1" w:styleId="115121">
    <w:name w:val="Нет списка115121"/>
    <w:next w:val="ac"/>
    <w:semiHidden/>
    <w:rsid w:val="00C94120"/>
  </w:style>
  <w:style w:type="numbering" w:customStyle="1" w:styleId="25121">
    <w:name w:val="Нет списка25121"/>
    <w:next w:val="ac"/>
    <w:semiHidden/>
    <w:unhideWhenUsed/>
    <w:rsid w:val="00C94120"/>
  </w:style>
  <w:style w:type="numbering" w:customStyle="1" w:styleId="35121">
    <w:name w:val="Нет списка35121"/>
    <w:next w:val="ac"/>
    <w:semiHidden/>
    <w:rsid w:val="00C94120"/>
  </w:style>
  <w:style w:type="numbering" w:customStyle="1" w:styleId="45121">
    <w:name w:val="Нет списка45121"/>
    <w:next w:val="ac"/>
    <w:semiHidden/>
    <w:rsid w:val="00C94120"/>
  </w:style>
  <w:style w:type="numbering" w:customStyle="1" w:styleId="1114121">
    <w:name w:val="Нет списка1114121"/>
    <w:next w:val="ac"/>
    <w:semiHidden/>
    <w:rsid w:val="00C94120"/>
  </w:style>
  <w:style w:type="numbering" w:customStyle="1" w:styleId="11112121">
    <w:name w:val="Нет списка11112121"/>
    <w:next w:val="ac"/>
    <w:semiHidden/>
    <w:rsid w:val="00C94120"/>
  </w:style>
  <w:style w:type="numbering" w:customStyle="1" w:styleId="215121">
    <w:name w:val="Нет списка215121"/>
    <w:next w:val="ac"/>
    <w:semiHidden/>
    <w:unhideWhenUsed/>
    <w:rsid w:val="00C94120"/>
  </w:style>
  <w:style w:type="numbering" w:customStyle="1" w:styleId="315121">
    <w:name w:val="Нет списка315121"/>
    <w:next w:val="ac"/>
    <w:semiHidden/>
    <w:rsid w:val="00C94120"/>
  </w:style>
  <w:style w:type="numbering" w:customStyle="1" w:styleId="413121">
    <w:name w:val="Нет списка413121"/>
    <w:next w:val="ac"/>
    <w:semiHidden/>
    <w:rsid w:val="00C94120"/>
  </w:style>
  <w:style w:type="numbering" w:customStyle="1" w:styleId="124121">
    <w:name w:val="Нет списка124121"/>
    <w:next w:val="ac"/>
    <w:semiHidden/>
    <w:rsid w:val="00C94120"/>
  </w:style>
  <w:style w:type="numbering" w:customStyle="1" w:styleId="2113121">
    <w:name w:val="Нет списка2113121"/>
    <w:next w:val="ac"/>
    <w:semiHidden/>
    <w:unhideWhenUsed/>
    <w:rsid w:val="00C94120"/>
  </w:style>
  <w:style w:type="numbering" w:customStyle="1" w:styleId="3113121">
    <w:name w:val="Нет списка3113121"/>
    <w:next w:val="ac"/>
    <w:semiHidden/>
    <w:rsid w:val="00C94120"/>
  </w:style>
  <w:style w:type="numbering" w:customStyle="1" w:styleId="54121">
    <w:name w:val="Нет списка54121"/>
    <w:next w:val="ac"/>
    <w:uiPriority w:val="99"/>
    <w:semiHidden/>
    <w:unhideWhenUsed/>
    <w:rsid w:val="00C94120"/>
  </w:style>
  <w:style w:type="numbering" w:customStyle="1" w:styleId="63121">
    <w:name w:val="Нет списка63121"/>
    <w:next w:val="ac"/>
    <w:uiPriority w:val="99"/>
    <w:semiHidden/>
    <w:rsid w:val="00C94120"/>
  </w:style>
  <w:style w:type="numbering" w:customStyle="1" w:styleId="134121">
    <w:name w:val="Нет списка134121"/>
    <w:next w:val="ac"/>
    <w:semiHidden/>
    <w:rsid w:val="00C94120"/>
  </w:style>
  <w:style w:type="numbering" w:customStyle="1" w:styleId="1123121">
    <w:name w:val="Нет списка1123121"/>
    <w:next w:val="ac"/>
    <w:semiHidden/>
    <w:rsid w:val="00C94120"/>
  </w:style>
  <w:style w:type="numbering" w:customStyle="1" w:styleId="224121">
    <w:name w:val="Нет списка224121"/>
    <w:next w:val="ac"/>
    <w:semiHidden/>
    <w:unhideWhenUsed/>
    <w:rsid w:val="00C94120"/>
  </w:style>
  <w:style w:type="numbering" w:customStyle="1" w:styleId="324121">
    <w:name w:val="Нет списка324121"/>
    <w:next w:val="ac"/>
    <w:semiHidden/>
    <w:rsid w:val="00C94120"/>
  </w:style>
  <w:style w:type="numbering" w:customStyle="1" w:styleId="423121">
    <w:name w:val="Нет списка423121"/>
    <w:next w:val="ac"/>
    <w:semiHidden/>
    <w:rsid w:val="00C94120"/>
  </w:style>
  <w:style w:type="numbering" w:customStyle="1" w:styleId="1213121">
    <w:name w:val="Нет списка1213121"/>
    <w:next w:val="ac"/>
    <w:semiHidden/>
    <w:rsid w:val="00C94120"/>
  </w:style>
  <w:style w:type="numbering" w:customStyle="1" w:styleId="2123121">
    <w:name w:val="Нет списка2123121"/>
    <w:next w:val="ac"/>
    <w:semiHidden/>
    <w:unhideWhenUsed/>
    <w:rsid w:val="00C94120"/>
  </w:style>
  <w:style w:type="numbering" w:customStyle="1" w:styleId="3123121">
    <w:name w:val="Нет списка3123121"/>
    <w:next w:val="ac"/>
    <w:semiHidden/>
    <w:rsid w:val="00C94120"/>
  </w:style>
  <w:style w:type="numbering" w:customStyle="1" w:styleId="513121">
    <w:name w:val="Нет списка513121"/>
    <w:next w:val="ac"/>
    <w:uiPriority w:val="99"/>
    <w:semiHidden/>
    <w:rsid w:val="00C94120"/>
  </w:style>
  <w:style w:type="numbering" w:customStyle="1" w:styleId="1313121">
    <w:name w:val="Нет списка1313121"/>
    <w:next w:val="ac"/>
    <w:semiHidden/>
    <w:rsid w:val="00C94120"/>
  </w:style>
  <w:style w:type="numbering" w:customStyle="1" w:styleId="2213121">
    <w:name w:val="Нет списка2213121"/>
    <w:next w:val="ac"/>
    <w:semiHidden/>
    <w:unhideWhenUsed/>
    <w:rsid w:val="00C94120"/>
  </w:style>
  <w:style w:type="numbering" w:customStyle="1" w:styleId="3213121">
    <w:name w:val="Нет списка3213121"/>
    <w:next w:val="ac"/>
    <w:semiHidden/>
    <w:rsid w:val="00C94120"/>
  </w:style>
  <w:style w:type="numbering" w:customStyle="1" w:styleId="SymbolSymbol311121">
    <w:name w:val="Стиль маркированный Symbol (Symbol) подчеркивание311121"/>
    <w:basedOn w:val="ac"/>
    <w:rsid w:val="00C94120"/>
  </w:style>
  <w:style w:type="numbering" w:customStyle="1" w:styleId="3111212">
    <w:name w:val="Стиль нумерованный311121"/>
    <w:basedOn w:val="ac"/>
    <w:rsid w:val="00C94120"/>
  </w:style>
  <w:style w:type="numbering" w:customStyle="1" w:styleId="12pt311121">
    <w:name w:val="Стиль маркированный 12 pt311121"/>
    <w:basedOn w:val="ac"/>
    <w:rsid w:val="00C94120"/>
  </w:style>
  <w:style w:type="numbering" w:customStyle="1" w:styleId="3111311">
    <w:name w:val="Стиль маркированный311131"/>
    <w:basedOn w:val="ac"/>
    <w:rsid w:val="00C94120"/>
  </w:style>
  <w:style w:type="numbering" w:customStyle="1" w:styleId="12pt1211121">
    <w:name w:val="Стиль маркированный 12 pt1211121"/>
    <w:basedOn w:val="ac"/>
    <w:rsid w:val="00C94120"/>
  </w:style>
  <w:style w:type="numbering" w:customStyle="1" w:styleId="101210">
    <w:name w:val="Нет списка10121"/>
    <w:next w:val="ac"/>
    <w:semiHidden/>
    <w:rsid w:val="00C94120"/>
  </w:style>
  <w:style w:type="numbering" w:customStyle="1" w:styleId="171210">
    <w:name w:val="Нет списка17121"/>
    <w:next w:val="ac"/>
    <w:uiPriority w:val="99"/>
    <w:semiHidden/>
    <w:unhideWhenUsed/>
    <w:rsid w:val="00C94120"/>
  </w:style>
  <w:style w:type="numbering" w:customStyle="1" w:styleId="26121">
    <w:name w:val="Нет списка26121"/>
    <w:next w:val="ac"/>
    <w:uiPriority w:val="99"/>
    <w:semiHidden/>
    <w:unhideWhenUsed/>
    <w:rsid w:val="00C94120"/>
  </w:style>
  <w:style w:type="numbering" w:customStyle="1" w:styleId="181210">
    <w:name w:val="Нет списка18121"/>
    <w:next w:val="ac"/>
    <w:semiHidden/>
    <w:rsid w:val="00C94120"/>
  </w:style>
  <w:style w:type="numbering" w:customStyle="1" w:styleId="191210">
    <w:name w:val="Нет списка19121"/>
    <w:next w:val="ac"/>
    <w:uiPriority w:val="99"/>
    <w:semiHidden/>
    <w:unhideWhenUsed/>
    <w:rsid w:val="00C94120"/>
  </w:style>
  <w:style w:type="numbering" w:customStyle="1" w:styleId="27121">
    <w:name w:val="Нет списка27121"/>
    <w:next w:val="ac"/>
    <w:uiPriority w:val="99"/>
    <w:semiHidden/>
    <w:unhideWhenUsed/>
    <w:rsid w:val="00C94120"/>
  </w:style>
  <w:style w:type="numbering" w:customStyle="1" w:styleId="20121">
    <w:name w:val="Нет списка20121"/>
    <w:next w:val="ac"/>
    <w:semiHidden/>
    <w:rsid w:val="00C94120"/>
  </w:style>
  <w:style w:type="numbering" w:customStyle="1" w:styleId="110121">
    <w:name w:val="Нет списка110121"/>
    <w:next w:val="ac"/>
    <w:uiPriority w:val="99"/>
    <w:semiHidden/>
    <w:unhideWhenUsed/>
    <w:rsid w:val="00C94120"/>
  </w:style>
  <w:style w:type="numbering" w:customStyle="1" w:styleId="28121">
    <w:name w:val="Нет списка28121"/>
    <w:next w:val="ac"/>
    <w:uiPriority w:val="99"/>
    <w:semiHidden/>
    <w:unhideWhenUsed/>
    <w:rsid w:val="00C94120"/>
  </w:style>
  <w:style w:type="numbering" w:customStyle="1" w:styleId="29121">
    <w:name w:val="Нет списка29121"/>
    <w:next w:val="ac"/>
    <w:uiPriority w:val="99"/>
    <w:semiHidden/>
    <w:rsid w:val="00C94120"/>
  </w:style>
  <w:style w:type="numbering" w:customStyle="1" w:styleId="116121">
    <w:name w:val="Нет списка116121"/>
    <w:next w:val="ac"/>
    <w:semiHidden/>
    <w:rsid w:val="00C94120"/>
  </w:style>
  <w:style w:type="numbering" w:customStyle="1" w:styleId="210111">
    <w:name w:val="Нет списка210111"/>
    <w:next w:val="ac"/>
    <w:semiHidden/>
    <w:unhideWhenUsed/>
    <w:rsid w:val="00C94120"/>
  </w:style>
  <w:style w:type="numbering" w:customStyle="1" w:styleId="36121">
    <w:name w:val="Нет списка36121"/>
    <w:next w:val="ac"/>
    <w:semiHidden/>
    <w:rsid w:val="00C94120"/>
  </w:style>
  <w:style w:type="numbering" w:customStyle="1" w:styleId="46121">
    <w:name w:val="Нет списка46121"/>
    <w:next w:val="ac"/>
    <w:semiHidden/>
    <w:rsid w:val="00C94120"/>
  </w:style>
  <w:style w:type="numbering" w:customStyle="1" w:styleId="117121">
    <w:name w:val="Нет списка117121"/>
    <w:next w:val="ac"/>
    <w:semiHidden/>
    <w:rsid w:val="00C94120"/>
  </w:style>
  <w:style w:type="numbering" w:customStyle="1" w:styleId="1115121">
    <w:name w:val="Нет списка1115121"/>
    <w:next w:val="ac"/>
    <w:semiHidden/>
    <w:rsid w:val="00C94120"/>
  </w:style>
  <w:style w:type="numbering" w:customStyle="1" w:styleId="216121">
    <w:name w:val="Нет списка216121"/>
    <w:next w:val="ac"/>
    <w:semiHidden/>
    <w:unhideWhenUsed/>
    <w:rsid w:val="00C94120"/>
  </w:style>
  <w:style w:type="numbering" w:customStyle="1" w:styleId="316121">
    <w:name w:val="Нет списка316121"/>
    <w:next w:val="ac"/>
    <w:semiHidden/>
    <w:rsid w:val="00C94120"/>
  </w:style>
  <w:style w:type="numbering" w:customStyle="1" w:styleId="414121">
    <w:name w:val="Нет списка414121"/>
    <w:next w:val="ac"/>
    <w:semiHidden/>
    <w:rsid w:val="00C94120"/>
  </w:style>
  <w:style w:type="numbering" w:customStyle="1" w:styleId="125121">
    <w:name w:val="Нет списка125121"/>
    <w:next w:val="ac"/>
    <w:semiHidden/>
    <w:rsid w:val="00C94120"/>
  </w:style>
  <w:style w:type="numbering" w:customStyle="1" w:styleId="2114121">
    <w:name w:val="Нет списка2114121"/>
    <w:next w:val="ac"/>
    <w:semiHidden/>
    <w:unhideWhenUsed/>
    <w:rsid w:val="00C94120"/>
  </w:style>
  <w:style w:type="numbering" w:customStyle="1" w:styleId="3114121">
    <w:name w:val="Нет списка3114121"/>
    <w:next w:val="ac"/>
    <w:semiHidden/>
    <w:rsid w:val="00C94120"/>
  </w:style>
  <w:style w:type="numbering" w:customStyle="1" w:styleId="55121">
    <w:name w:val="Нет списка55121"/>
    <w:next w:val="ac"/>
    <w:uiPriority w:val="99"/>
    <w:semiHidden/>
    <w:unhideWhenUsed/>
    <w:rsid w:val="00C94120"/>
  </w:style>
  <w:style w:type="numbering" w:customStyle="1" w:styleId="64121">
    <w:name w:val="Нет списка64121"/>
    <w:next w:val="ac"/>
    <w:uiPriority w:val="99"/>
    <w:semiHidden/>
    <w:rsid w:val="00C94120"/>
  </w:style>
  <w:style w:type="numbering" w:customStyle="1" w:styleId="135121">
    <w:name w:val="Нет списка135121"/>
    <w:next w:val="ac"/>
    <w:semiHidden/>
    <w:rsid w:val="00C94120"/>
  </w:style>
  <w:style w:type="numbering" w:customStyle="1" w:styleId="1124121">
    <w:name w:val="Нет списка1124121"/>
    <w:next w:val="ac"/>
    <w:semiHidden/>
    <w:rsid w:val="00C94120"/>
  </w:style>
  <w:style w:type="numbering" w:customStyle="1" w:styleId="225121">
    <w:name w:val="Нет списка225121"/>
    <w:next w:val="ac"/>
    <w:semiHidden/>
    <w:unhideWhenUsed/>
    <w:rsid w:val="00C94120"/>
  </w:style>
  <w:style w:type="numbering" w:customStyle="1" w:styleId="325121">
    <w:name w:val="Нет списка325121"/>
    <w:next w:val="ac"/>
    <w:semiHidden/>
    <w:rsid w:val="00C94120"/>
  </w:style>
  <w:style w:type="numbering" w:customStyle="1" w:styleId="424121">
    <w:name w:val="Нет списка424121"/>
    <w:next w:val="ac"/>
    <w:semiHidden/>
    <w:rsid w:val="00C94120"/>
  </w:style>
  <w:style w:type="numbering" w:customStyle="1" w:styleId="1214121">
    <w:name w:val="Нет списка1214121"/>
    <w:next w:val="ac"/>
    <w:semiHidden/>
    <w:rsid w:val="00C94120"/>
  </w:style>
  <w:style w:type="numbering" w:customStyle="1" w:styleId="2124121">
    <w:name w:val="Нет списка2124121"/>
    <w:next w:val="ac"/>
    <w:semiHidden/>
    <w:unhideWhenUsed/>
    <w:rsid w:val="00C94120"/>
  </w:style>
  <w:style w:type="numbering" w:customStyle="1" w:styleId="3124121">
    <w:name w:val="Нет списка3124121"/>
    <w:next w:val="ac"/>
    <w:semiHidden/>
    <w:rsid w:val="00C94120"/>
  </w:style>
  <w:style w:type="numbering" w:customStyle="1" w:styleId="514121">
    <w:name w:val="Нет списка514121"/>
    <w:next w:val="ac"/>
    <w:uiPriority w:val="99"/>
    <w:semiHidden/>
    <w:rsid w:val="00C94120"/>
  </w:style>
  <w:style w:type="numbering" w:customStyle="1" w:styleId="1314121">
    <w:name w:val="Нет списка1314121"/>
    <w:next w:val="ac"/>
    <w:semiHidden/>
    <w:rsid w:val="00C94120"/>
  </w:style>
  <w:style w:type="numbering" w:customStyle="1" w:styleId="2214121">
    <w:name w:val="Нет списка2214121"/>
    <w:next w:val="ac"/>
    <w:semiHidden/>
    <w:unhideWhenUsed/>
    <w:rsid w:val="00C94120"/>
  </w:style>
  <w:style w:type="numbering" w:customStyle="1" w:styleId="3214121">
    <w:name w:val="Нет списка3214121"/>
    <w:next w:val="ac"/>
    <w:semiHidden/>
    <w:rsid w:val="00C94120"/>
  </w:style>
  <w:style w:type="numbering" w:customStyle="1" w:styleId="30111">
    <w:name w:val="Нет списка30111"/>
    <w:next w:val="ac"/>
    <w:semiHidden/>
    <w:rsid w:val="00C94120"/>
  </w:style>
  <w:style w:type="numbering" w:customStyle="1" w:styleId="118121">
    <w:name w:val="Нет списка118121"/>
    <w:next w:val="ac"/>
    <w:uiPriority w:val="99"/>
    <w:semiHidden/>
    <w:unhideWhenUsed/>
    <w:rsid w:val="00C94120"/>
  </w:style>
  <w:style w:type="numbering" w:customStyle="1" w:styleId="217121">
    <w:name w:val="Нет списка217121"/>
    <w:next w:val="ac"/>
    <w:uiPriority w:val="99"/>
    <w:semiHidden/>
    <w:unhideWhenUsed/>
    <w:rsid w:val="00C94120"/>
  </w:style>
  <w:style w:type="numbering" w:customStyle="1" w:styleId="37121">
    <w:name w:val="Нет списка37121"/>
    <w:next w:val="ac"/>
    <w:semiHidden/>
    <w:rsid w:val="00C94120"/>
  </w:style>
  <w:style w:type="numbering" w:customStyle="1" w:styleId="119111">
    <w:name w:val="Нет списка119111"/>
    <w:next w:val="ac"/>
    <w:uiPriority w:val="99"/>
    <w:semiHidden/>
    <w:unhideWhenUsed/>
    <w:rsid w:val="00C94120"/>
  </w:style>
  <w:style w:type="numbering" w:customStyle="1" w:styleId="218111">
    <w:name w:val="Нет списка218111"/>
    <w:next w:val="ac"/>
    <w:uiPriority w:val="99"/>
    <w:semiHidden/>
    <w:unhideWhenUsed/>
    <w:rsid w:val="00C94120"/>
  </w:style>
  <w:style w:type="numbering" w:customStyle="1" w:styleId="38111">
    <w:name w:val="Нет списка38111"/>
    <w:next w:val="ac"/>
    <w:semiHidden/>
    <w:rsid w:val="00C94120"/>
  </w:style>
  <w:style w:type="numbering" w:customStyle="1" w:styleId="120111">
    <w:name w:val="Нет списка120111"/>
    <w:next w:val="ac"/>
    <w:uiPriority w:val="99"/>
    <w:semiHidden/>
    <w:unhideWhenUsed/>
    <w:rsid w:val="00C94120"/>
  </w:style>
  <w:style w:type="numbering" w:customStyle="1" w:styleId="219111">
    <w:name w:val="Нет списка219111"/>
    <w:next w:val="ac"/>
    <w:uiPriority w:val="99"/>
    <w:semiHidden/>
    <w:unhideWhenUsed/>
    <w:rsid w:val="00C94120"/>
  </w:style>
  <w:style w:type="numbering" w:customStyle="1" w:styleId="39111">
    <w:name w:val="Нет списка39111"/>
    <w:next w:val="ac"/>
    <w:uiPriority w:val="99"/>
    <w:semiHidden/>
    <w:unhideWhenUsed/>
    <w:rsid w:val="00C94120"/>
  </w:style>
  <w:style w:type="numbering" w:customStyle="1" w:styleId="SymbolSymbol4121">
    <w:name w:val="Стиль маркированный Symbol (Symbol) подчеркивание4121"/>
    <w:basedOn w:val="ac"/>
    <w:rsid w:val="00C94120"/>
  </w:style>
  <w:style w:type="numbering" w:customStyle="1" w:styleId="41210">
    <w:name w:val="Стиль нумерованный4121"/>
    <w:basedOn w:val="ac"/>
    <w:rsid w:val="00C94120"/>
  </w:style>
  <w:style w:type="numbering" w:customStyle="1" w:styleId="12pt4121">
    <w:name w:val="Стиль маркированный 12 pt4121"/>
    <w:basedOn w:val="ac"/>
    <w:rsid w:val="00C94120"/>
    <w:pPr>
      <w:numPr>
        <w:numId w:val="20"/>
      </w:numPr>
    </w:pPr>
  </w:style>
  <w:style w:type="numbering" w:customStyle="1" w:styleId="41214">
    <w:name w:val="Стиль маркированный4121"/>
    <w:basedOn w:val="ac"/>
    <w:rsid w:val="00C94120"/>
  </w:style>
  <w:style w:type="numbering" w:customStyle="1" w:styleId="SymbolSymbol1111121">
    <w:name w:val="Стиль маркированный Symbol (Symbol) подчеркивание1111121"/>
    <w:basedOn w:val="ac"/>
    <w:rsid w:val="00C94120"/>
  </w:style>
  <w:style w:type="numbering" w:customStyle="1" w:styleId="111112110">
    <w:name w:val="Стиль нумерованный11111211"/>
    <w:basedOn w:val="ac"/>
    <w:rsid w:val="00C94120"/>
  </w:style>
  <w:style w:type="numbering" w:customStyle="1" w:styleId="12pt13121">
    <w:name w:val="Стиль маркированный 12 pt13121"/>
    <w:basedOn w:val="ac"/>
    <w:rsid w:val="00C94120"/>
  </w:style>
  <w:style w:type="numbering" w:customStyle="1" w:styleId="11111212">
    <w:name w:val="Стиль маркированный1111121"/>
    <w:basedOn w:val="ac"/>
    <w:rsid w:val="00C94120"/>
  </w:style>
  <w:style w:type="numbering" w:customStyle="1" w:styleId="SymbolSymbol2111121">
    <w:name w:val="Стиль маркированный Symbol (Symbol) подчеркивание2111121"/>
    <w:basedOn w:val="ac"/>
    <w:rsid w:val="00C94120"/>
  </w:style>
  <w:style w:type="numbering" w:customStyle="1" w:styleId="21111211">
    <w:name w:val="Стиль нумерованный2111121"/>
    <w:basedOn w:val="ac"/>
    <w:rsid w:val="00C94120"/>
  </w:style>
  <w:style w:type="numbering" w:customStyle="1" w:styleId="12pt2111121">
    <w:name w:val="Стиль маркированный 12 pt2111121"/>
    <w:basedOn w:val="ac"/>
    <w:rsid w:val="00C94120"/>
  </w:style>
  <w:style w:type="numbering" w:customStyle="1" w:styleId="21111212">
    <w:name w:val="Стиль маркированный2111121"/>
    <w:basedOn w:val="ac"/>
    <w:rsid w:val="00C94120"/>
  </w:style>
  <w:style w:type="numbering" w:customStyle="1" w:styleId="12pt11111121">
    <w:name w:val="Стиль маркированный 12 pt11111121"/>
    <w:basedOn w:val="ac"/>
    <w:rsid w:val="00C94120"/>
  </w:style>
  <w:style w:type="numbering" w:customStyle="1" w:styleId="41111">
    <w:name w:val="Стиль маркированный41111"/>
    <w:basedOn w:val="ac"/>
    <w:rsid w:val="00C94120"/>
    <w:pPr>
      <w:numPr>
        <w:numId w:val="21"/>
      </w:numPr>
    </w:pPr>
  </w:style>
  <w:style w:type="numbering" w:customStyle="1" w:styleId="590">
    <w:name w:val="Нет списка59"/>
    <w:next w:val="ac"/>
    <w:uiPriority w:val="99"/>
    <w:semiHidden/>
    <w:rsid w:val="00C94120"/>
  </w:style>
  <w:style w:type="numbering" w:customStyle="1" w:styleId="1390">
    <w:name w:val="Нет списка139"/>
    <w:next w:val="ac"/>
    <w:semiHidden/>
    <w:rsid w:val="00C94120"/>
  </w:style>
  <w:style w:type="numbering" w:customStyle="1" w:styleId="2301">
    <w:name w:val="Нет списка230"/>
    <w:next w:val="ac"/>
    <w:semiHidden/>
    <w:unhideWhenUsed/>
    <w:rsid w:val="00C94120"/>
  </w:style>
  <w:style w:type="numbering" w:customStyle="1" w:styleId="3290">
    <w:name w:val="Нет списка329"/>
    <w:next w:val="ac"/>
    <w:semiHidden/>
    <w:rsid w:val="00C94120"/>
  </w:style>
  <w:style w:type="numbering" w:customStyle="1" w:styleId="418">
    <w:name w:val="Нет списка418"/>
    <w:next w:val="ac"/>
    <w:semiHidden/>
    <w:rsid w:val="00C94120"/>
  </w:style>
  <w:style w:type="numbering" w:customStyle="1" w:styleId="11200">
    <w:name w:val="Нет списка1120"/>
    <w:next w:val="ac"/>
    <w:semiHidden/>
    <w:rsid w:val="00C94120"/>
  </w:style>
  <w:style w:type="numbering" w:customStyle="1" w:styleId="11116">
    <w:name w:val="Нет списка11116"/>
    <w:next w:val="ac"/>
    <w:semiHidden/>
    <w:rsid w:val="00C94120"/>
  </w:style>
  <w:style w:type="numbering" w:customStyle="1" w:styleId="21200">
    <w:name w:val="Нет списка2120"/>
    <w:next w:val="ac"/>
    <w:semiHidden/>
    <w:unhideWhenUsed/>
    <w:rsid w:val="00C94120"/>
  </w:style>
  <w:style w:type="numbering" w:customStyle="1" w:styleId="3118">
    <w:name w:val="Нет списка3118"/>
    <w:next w:val="ac"/>
    <w:semiHidden/>
    <w:rsid w:val="00C94120"/>
  </w:style>
  <w:style w:type="numbering" w:customStyle="1" w:styleId="419">
    <w:name w:val="Нет списка419"/>
    <w:next w:val="ac"/>
    <w:semiHidden/>
    <w:rsid w:val="00C94120"/>
  </w:style>
  <w:style w:type="numbering" w:customStyle="1" w:styleId="1218">
    <w:name w:val="Нет списка1218"/>
    <w:next w:val="ac"/>
    <w:semiHidden/>
    <w:rsid w:val="00C94120"/>
  </w:style>
  <w:style w:type="numbering" w:customStyle="1" w:styleId="211100">
    <w:name w:val="Нет списка21110"/>
    <w:next w:val="ac"/>
    <w:semiHidden/>
    <w:unhideWhenUsed/>
    <w:rsid w:val="00C94120"/>
  </w:style>
  <w:style w:type="numbering" w:customStyle="1" w:styleId="3119">
    <w:name w:val="Нет списка3119"/>
    <w:next w:val="ac"/>
    <w:semiHidden/>
    <w:rsid w:val="00C94120"/>
  </w:style>
  <w:style w:type="numbering" w:customStyle="1" w:styleId="5100">
    <w:name w:val="Нет списка510"/>
    <w:next w:val="ac"/>
    <w:uiPriority w:val="99"/>
    <w:semiHidden/>
    <w:unhideWhenUsed/>
    <w:rsid w:val="00C94120"/>
  </w:style>
  <w:style w:type="numbering" w:customStyle="1" w:styleId="680">
    <w:name w:val="Нет списка68"/>
    <w:next w:val="ac"/>
    <w:uiPriority w:val="99"/>
    <w:semiHidden/>
    <w:rsid w:val="00C94120"/>
  </w:style>
  <w:style w:type="numbering" w:customStyle="1" w:styleId="13100">
    <w:name w:val="Нет списка1310"/>
    <w:next w:val="ac"/>
    <w:semiHidden/>
    <w:rsid w:val="00C94120"/>
  </w:style>
  <w:style w:type="numbering" w:customStyle="1" w:styleId="11280">
    <w:name w:val="Нет списка1128"/>
    <w:next w:val="ac"/>
    <w:semiHidden/>
    <w:rsid w:val="00C94120"/>
  </w:style>
  <w:style w:type="numbering" w:customStyle="1" w:styleId="2218">
    <w:name w:val="Нет списка2218"/>
    <w:next w:val="ac"/>
    <w:semiHidden/>
    <w:unhideWhenUsed/>
    <w:rsid w:val="00C94120"/>
  </w:style>
  <w:style w:type="numbering" w:customStyle="1" w:styleId="32100">
    <w:name w:val="Нет списка3210"/>
    <w:next w:val="ac"/>
    <w:semiHidden/>
    <w:rsid w:val="00C94120"/>
  </w:style>
  <w:style w:type="numbering" w:customStyle="1" w:styleId="4280">
    <w:name w:val="Нет списка428"/>
    <w:next w:val="ac"/>
    <w:semiHidden/>
    <w:rsid w:val="00C94120"/>
  </w:style>
  <w:style w:type="numbering" w:customStyle="1" w:styleId="1219">
    <w:name w:val="Нет списка1219"/>
    <w:next w:val="ac"/>
    <w:semiHidden/>
    <w:rsid w:val="00C94120"/>
  </w:style>
  <w:style w:type="numbering" w:customStyle="1" w:styleId="21280">
    <w:name w:val="Нет списка2128"/>
    <w:next w:val="ac"/>
    <w:semiHidden/>
    <w:unhideWhenUsed/>
    <w:rsid w:val="00C94120"/>
  </w:style>
  <w:style w:type="numbering" w:customStyle="1" w:styleId="3128">
    <w:name w:val="Нет списка3128"/>
    <w:next w:val="ac"/>
    <w:semiHidden/>
    <w:rsid w:val="00C94120"/>
  </w:style>
  <w:style w:type="numbering" w:customStyle="1" w:styleId="518">
    <w:name w:val="Нет списка518"/>
    <w:next w:val="ac"/>
    <w:uiPriority w:val="99"/>
    <w:semiHidden/>
    <w:rsid w:val="00C94120"/>
  </w:style>
  <w:style w:type="numbering" w:customStyle="1" w:styleId="13180">
    <w:name w:val="Нет списка1318"/>
    <w:next w:val="ac"/>
    <w:semiHidden/>
    <w:rsid w:val="00C94120"/>
  </w:style>
  <w:style w:type="numbering" w:customStyle="1" w:styleId="2219">
    <w:name w:val="Нет списка2219"/>
    <w:next w:val="ac"/>
    <w:semiHidden/>
    <w:unhideWhenUsed/>
    <w:rsid w:val="00C94120"/>
  </w:style>
  <w:style w:type="numbering" w:customStyle="1" w:styleId="32180">
    <w:name w:val="Нет списка3218"/>
    <w:next w:val="ac"/>
    <w:semiHidden/>
    <w:rsid w:val="00C94120"/>
  </w:style>
  <w:style w:type="numbering" w:customStyle="1" w:styleId="753">
    <w:name w:val="Нет списка75"/>
    <w:next w:val="ac"/>
    <w:uiPriority w:val="99"/>
    <w:semiHidden/>
    <w:unhideWhenUsed/>
    <w:rsid w:val="00C94120"/>
  </w:style>
  <w:style w:type="numbering" w:customStyle="1" w:styleId="1451">
    <w:name w:val="Нет списка145"/>
    <w:next w:val="ac"/>
    <w:uiPriority w:val="99"/>
    <w:semiHidden/>
    <w:rsid w:val="00C94120"/>
  </w:style>
  <w:style w:type="numbering" w:customStyle="1" w:styleId="11350">
    <w:name w:val="Нет списка1135"/>
    <w:next w:val="ac"/>
    <w:semiHidden/>
    <w:rsid w:val="00C94120"/>
  </w:style>
  <w:style w:type="numbering" w:customStyle="1" w:styleId="2350">
    <w:name w:val="Нет списка235"/>
    <w:next w:val="ac"/>
    <w:semiHidden/>
    <w:unhideWhenUsed/>
    <w:rsid w:val="00C94120"/>
  </w:style>
  <w:style w:type="numbering" w:customStyle="1" w:styleId="3350">
    <w:name w:val="Нет списка335"/>
    <w:next w:val="ac"/>
    <w:semiHidden/>
    <w:rsid w:val="00C94120"/>
  </w:style>
  <w:style w:type="numbering" w:customStyle="1" w:styleId="4350">
    <w:name w:val="Нет списка435"/>
    <w:next w:val="ac"/>
    <w:semiHidden/>
    <w:rsid w:val="00C94120"/>
  </w:style>
  <w:style w:type="numbering" w:customStyle="1" w:styleId="11117">
    <w:name w:val="Нет списка11117"/>
    <w:next w:val="ac"/>
    <w:semiHidden/>
    <w:rsid w:val="00C94120"/>
  </w:style>
  <w:style w:type="numbering" w:customStyle="1" w:styleId="111114">
    <w:name w:val="Нет списка111114"/>
    <w:next w:val="ac"/>
    <w:semiHidden/>
    <w:rsid w:val="00C94120"/>
  </w:style>
  <w:style w:type="numbering" w:customStyle="1" w:styleId="21350">
    <w:name w:val="Нет списка2135"/>
    <w:next w:val="ac"/>
    <w:semiHidden/>
    <w:unhideWhenUsed/>
    <w:rsid w:val="00C94120"/>
  </w:style>
  <w:style w:type="numbering" w:customStyle="1" w:styleId="31350">
    <w:name w:val="Нет списка3135"/>
    <w:next w:val="ac"/>
    <w:semiHidden/>
    <w:rsid w:val="00C94120"/>
  </w:style>
  <w:style w:type="numbering" w:customStyle="1" w:styleId="4115">
    <w:name w:val="Нет списка4115"/>
    <w:next w:val="ac"/>
    <w:semiHidden/>
    <w:rsid w:val="00C94120"/>
  </w:style>
  <w:style w:type="numbering" w:customStyle="1" w:styleId="12250">
    <w:name w:val="Нет списка1225"/>
    <w:next w:val="ac"/>
    <w:semiHidden/>
    <w:rsid w:val="00C94120"/>
  </w:style>
  <w:style w:type="numbering" w:customStyle="1" w:styleId="21115">
    <w:name w:val="Нет списка21115"/>
    <w:next w:val="ac"/>
    <w:semiHidden/>
    <w:unhideWhenUsed/>
    <w:rsid w:val="00C94120"/>
  </w:style>
  <w:style w:type="numbering" w:customStyle="1" w:styleId="31115">
    <w:name w:val="Нет списка31115"/>
    <w:next w:val="ac"/>
    <w:semiHidden/>
    <w:rsid w:val="00C94120"/>
  </w:style>
  <w:style w:type="numbering" w:customStyle="1" w:styleId="5250">
    <w:name w:val="Нет списка525"/>
    <w:next w:val="ac"/>
    <w:uiPriority w:val="99"/>
    <w:semiHidden/>
    <w:unhideWhenUsed/>
    <w:rsid w:val="00C94120"/>
  </w:style>
  <w:style w:type="numbering" w:customStyle="1" w:styleId="6150">
    <w:name w:val="Нет списка615"/>
    <w:next w:val="ac"/>
    <w:uiPriority w:val="99"/>
    <w:semiHidden/>
    <w:rsid w:val="00C94120"/>
  </w:style>
  <w:style w:type="numbering" w:customStyle="1" w:styleId="1325">
    <w:name w:val="Нет списка1325"/>
    <w:next w:val="ac"/>
    <w:semiHidden/>
    <w:rsid w:val="00C94120"/>
  </w:style>
  <w:style w:type="numbering" w:customStyle="1" w:styleId="112150">
    <w:name w:val="Нет списка11215"/>
    <w:next w:val="ac"/>
    <w:semiHidden/>
    <w:rsid w:val="00C94120"/>
  </w:style>
  <w:style w:type="numbering" w:customStyle="1" w:styleId="22250">
    <w:name w:val="Нет списка2225"/>
    <w:next w:val="ac"/>
    <w:semiHidden/>
    <w:unhideWhenUsed/>
    <w:rsid w:val="00C94120"/>
  </w:style>
  <w:style w:type="numbering" w:customStyle="1" w:styleId="3225">
    <w:name w:val="Нет списка3225"/>
    <w:next w:val="ac"/>
    <w:semiHidden/>
    <w:rsid w:val="00C94120"/>
  </w:style>
  <w:style w:type="numbering" w:customStyle="1" w:styleId="42150">
    <w:name w:val="Нет списка4215"/>
    <w:next w:val="ac"/>
    <w:semiHidden/>
    <w:rsid w:val="00C94120"/>
  </w:style>
  <w:style w:type="numbering" w:customStyle="1" w:styleId="121150">
    <w:name w:val="Нет списка12115"/>
    <w:next w:val="ac"/>
    <w:semiHidden/>
    <w:rsid w:val="00C94120"/>
  </w:style>
  <w:style w:type="numbering" w:customStyle="1" w:styleId="212150">
    <w:name w:val="Нет списка21215"/>
    <w:next w:val="ac"/>
    <w:semiHidden/>
    <w:unhideWhenUsed/>
    <w:rsid w:val="00C94120"/>
  </w:style>
  <w:style w:type="numbering" w:customStyle="1" w:styleId="312150">
    <w:name w:val="Нет списка31215"/>
    <w:next w:val="ac"/>
    <w:semiHidden/>
    <w:rsid w:val="00C94120"/>
  </w:style>
  <w:style w:type="numbering" w:customStyle="1" w:styleId="51150">
    <w:name w:val="Нет списка5115"/>
    <w:next w:val="ac"/>
    <w:uiPriority w:val="99"/>
    <w:semiHidden/>
    <w:rsid w:val="00C94120"/>
  </w:style>
  <w:style w:type="numbering" w:customStyle="1" w:styleId="13115">
    <w:name w:val="Нет списка13115"/>
    <w:next w:val="ac"/>
    <w:semiHidden/>
    <w:rsid w:val="00C94120"/>
  </w:style>
  <w:style w:type="numbering" w:customStyle="1" w:styleId="221150">
    <w:name w:val="Нет списка22115"/>
    <w:next w:val="ac"/>
    <w:semiHidden/>
    <w:unhideWhenUsed/>
    <w:rsid w:val="00C94120"/>
  </w:style>
  <w:style w:type="numbering" w:customStyle="1" w:styleId="32115">
    <w:name w:val="Нет списка32115"/>
    <w:next w:val="ac"/>
    <w:semiHidden/>
    <w:rsid w:val="00C94120"/>
  </w:style>
  <w:style w:type="numbering" w:customStyle="1" w:styleId="SymbolSymbol17">
    <w:name w:val="Стиль маркированный Symbol (Symbol) подчеркивание17"/>
    <w:basedOn w:val="ac"/>
    <w:rsid w:val="00C94120"/>
  </w:style>
  <w:style w:type="numbering" w:customStyle="1" w:styleId="17">
    <w:name w:val="Стиль нумерованный17"/>
    <w:basedOn w:val="ac"/>
    <w:rsid w:val="00C94120"/>
    <w:pPr>
      <w:numPr>
        <w:numId w:val="17"/>
      </w:numPr>
    </w:pPr>
  </w:style>
  <w:style w:type="numbering" w:customStyle="1" w:styleId="12pt18">
    <w:name w:val="Стиль маркированный 12 pt18"/>
    <w:basedOn w:val="ac"/>
    <w:rsid w:val="00C94120"/>
  </w:style>
  <w:style w:type="numbering" w:customStyle="1" w:styleId="179">
    <w:name w:val="Стиль маркированный17"/>
    <w:basedOn w:val="ac"/>
    <w:rsid w:val="00C94120"/>
  </w:style>
  <w:style w:type="numbering" w:customStyle="1" w:styleId="7140">
    <w:name w:val="Нет списка714"/>
    <w:next w:val="ac"/>
    <w:uiPriority w:val="99"/>
    <w:semiHidden/>
    <w:rsid w:val="00C94120"/>
  </w:style>
  <w:style w:type="numbering" w:customStyle="1" w:styleId="14140">
    <w:name w:val="Нет списка1414"/>
    <w:next w:val="ac"/>
    <w:semiHidden/>
    <w:rsid w:val="00C94120"/>
  </w:style>
  <w:style w:type="numbering" w:customStyle="1" w:styleId="23140">
    <w:name w:val="Нет списка2314"/>
    <w:next w:val="ac"/>
    <w:semiHidden/>
    <w:unhideWhenUsed/>
    <w:rsid w:val="00C94120"/>
  </w:style>
  <w:style w:type="numbering" w:customStyle="1" w:styleId="3314">
    <w:name w:val="Нет списка3314"/>
    <w:next w:val="ac"/>
    <w:semiHidden/>
    <w:rsid w:val="00C94120"/>
  </w:style>
  <w:style w:type="numbering" w:customStyle="1" w:styleId="4314">
    <w:name w:val="Нет списка4314"/>
    <w:next w:val="ac"/>
    <w:semiHidden/>
    <w:rsid w:val="00C94120"/>
  </w:style>
  <w:style w:type="numbering" w:customStyle="1" w:styleId="11314">
    <w:name w:val="Нет списка11314"/>
    <w:next w:val="ac"/>
    <w:semiHidden/>
    <w:rsid w:val="00C94120"/>
  </w:style>
  <w:style w:type="numbering" w:customStyle="1" w:styleId="111240">
    <w:name w:val="Нет списка11124"/>
    <w:next w:val="ac"/>
    <w:semiHidden/>
    <w:rsid w:val="00C94120"/>
  </w:style>
  <w:style w:type="numbering" w:customStyle="1" w:styleId="21314">
    <w:name w:val="Нет списка21314"/>
    <w:next w:val="ac"/>
    <w:semiHidden/>
    <w:unhideWhenUsed/>
    <w:rsid w:val="00C94120"/>
  </w:style>
  <w:style w:type="numbering" w:customStyle="1" w:styleId="31314">
    <w:name w:val="Нет списка31314"/>
    <w:next w:val="ac"/>
    <w:semiHidden/>
    <w:rsid w:val="00C94120"/>
  </w:style>
  <w:style w:type="numbering" w:customStyle="1" w:styleId="41114">
    <w:name w:val="Нет списка41114"/>
    <w:next w:val="ac"/>
    <w:semiHidden/>
    <w:rsid w:val="00C94120"/>
  </w:style>
  <w:style w:type="numbering" w:customStyle="1" w:styleId="122140">
    <w:name w:val="Нет списка12214"/>
    <w:next w:val="ac"/>
    <w:semiHidden/>
    <w:rsid w:val="00C94120"/>
  </w:style>
  <w:style w:type="numbering" w:customStyle="1" w:styleId="211114">
    <w:name w:val="Нет списка211114"/>
    <w:next w:val="ac"/>
    <w:semiHidden/>
    <w:unhideWhenUsed/>
    <w:rsid w:val="00C94120"/>
  </w:style>
  <w:style w:type="numbering" w:customStyle="1" w:styleId="311114">
    <w:name w:val="Нет списка311114"/>
    <w:next w:val="ac"/>
    <w:semiHidden/>
    <w:rsid w:val="00C94120"/>
  </w:style>
  <w:style w:type="numbering" w:customStyle="1" w:styleId="52140">
    <w:name w:val="Нет списка5214"/>
    <w:next w:val="ac"/>
    <w:uiPriority w:val="99"/>
    <w:semiHidden/>
    <w:unhideWhenUsed/>
    <w:rsid w:val="00C94120"/>
  </w:style>
  <w:style w:type="numbering" w:customStyle="1" w:styleId="6114">
    <w:name w:val="Нет списка6114"/>
    <w:next w:val="ac"/>
    <w:uiPriority w:val="99"/>
    <w:semiHidden/>
    <w:rsid w:val="00C94120"/>
  </w:style>
  <w:style w:type="numbering" w:customStyle="1" w:styleId="13214">
    <w:name w:val="Нет списка13214"/>
    <w:next w:val="ac"/>
    <w:semiHidden/>
    <w:rsid w:val="00C94120"/>
  </w:style>
  <w:style w:type="numbering" w:customStyle="1" w:styleId="112114">
    <w:name w:val="Нет списка112114"/>
    <w:next w:val="ac"/>
    <w:semiHidden/>
    <w:rsid w:val="00C94120"/>
  </w:style>
  <w:style w:type="numbering" w:customStyle="1" w:styleId="222140">
    <w:name w:val="Нет списка22214"/>
    <w:next w:val="ac"/>
    <w:semiHidden/>
    <w:unhideWhenUsed/>
    <w:rsid w:val="00C94120"/>
  </w:style>
  <w:style w:type="numbering" w:customStyle="1" w:styleId="32214">
    <w:name w:val="Нет списка32214"/>
    <w:next w:val="ac"/>
    <w:semiHidden/>
    <w:rsid w:val="00C94120"/>
  </w:style>
  <w:style w:type="numbering" w:customStyle="1" w:styleId="42114">
    <w:name w:val="Нет списка42114"/>
    <w:next w:val="ac"/>
    <w:semiHidden/>
    <w:rsid w:val="00C94120"/>
  </w:style>
  <w:style w:type="numbering" w:customStyle="1" w:styleId="121114">
    <w:name w:val="Нет списка121114"/>
    <w:next w:val="ac"/>
    <w:semiHidden/>
    <w:rsid w:val="00C94120"/>
  </w:style>
  <w:style w:type="numbering" w:customStyle="1" w:styleId="212114">
    <w:name w:val="Нет списка212114"/>
    <w:next w:val="ac"/>
    <w:semiHidden/>
    <w:unhideWhenUsed/>
    <w:rsid w:val="00C94120"/>
  </w:style>
  <w:style w:type="numbering" w:customStyle="1" w:styleId="312114">
    <w:name w:val="Нет списка312114"/>
    <w:next w:val="ac"/>
    <w:semiHidden/>
    <w:rsid w:val="00C94120"/>
  </w:style>
  <w:style w:type="numbering" w:customStyle="1" w:styleId="51114">
    <w:name w:val="Нет списка51114"/>
    <w:next w:val="ac"/>
    <w:uiPriority w:val="99"/>
    <w:semiHidden/>
    <w:rsid w:val="00C94120"/>
  </w:style>
  <w:style w:type="numbering" w:customStyle="1" w:styleId="131114">
    <w:name w:val="Нет списка131114"/>
    <w:next w:val="ac"/>
    <w:semiHidden/>
    <w:rsid w:val="00C94120"/>
  </w:style>
  <w:style w:type="numbering" w:customStyle="1" w:styleId="221114">
    <w:name w:val="Нет списка221114"/>
    <w:next w:val="ac"/>
    <w:semiHidden/>
    <w:unhideWhenUsed/>
    <w:rsid w:val="00C94120"/>
  </w:style>
  <w:style w:type="numbering" w:customStyle="1" w:styleId="321114">
    <w:name w:val="Нет списка321114"/>
    <w:next w:val="ac"/>
    <w:semiHidden/>
    <w:rsid w:val="00C94120"/>
  </w:style>
  <w:style w:type="numbering" w:customStyle="1" w:styleId="SymbolSymbol115">
    <w:name w:val="Стиль маркированный Symbol (Symbol) подчеркивание115"/>
    <w:basedOn w:val="ac"/>
    <w:rsid w:val="00C94120"/>
  </w:style>
  <w:style w:type="numbering" w:customStyle="1" w:styleId="1140">
    <w:name w:val="Стиль нумерованный114"/>
    <w:basedOn w:val="ac"/>
    <w:rsid w:val="00C94120"/>
    <w:pPr>
      <w:numPr>
        <w:numId w:val="51"/>
      </w:numPr>
    </w:pPr>
  </w:style>
  <w:style w:type="numbering" w:customStyle="1" w:styleId="12pt117">
    <w:name w:val="Стиль маркированный 12 pt117"/>
    <w:basedOn w:val="ac"/>
    <w:rsid w:val="00C94120"/>
    <w:pPr>
      <w:numPr>
        <w:numId w:val="37"/>
      </w:numPr>
    </w:pPr>
  </w:style>
  <w:style w:type="numbering" w:customStyle="1" w:styleId="114">
    <w:name w:val="Стиль маркированный114"/>
    <w:basedOn w:val="ac"/>
    <w:rsid w:val="00C94120"/>
    <w:pPr>
      <w:numPr>
        <w:numId w:val="38"/>
      </w:numPr>
    </w:pPr>
  </w:style>
  <w:style w:type="numbering" w:customStyle="1" w:styleId="841">
    <w:name w:val="Нет списка84"/>
    <w:next w:val="ac"/>
    <w:uiPriority w:val="99"/>
    <w:semiHidden/>
    <w:rsid w:val="00C94120"/>
  </w:style>
  <w:style w:type="numbering" w:customStyle="1" w:styleId="1541">
    <w:name w:val="Нет списка154"/>
    <w:next w:val="ac"/>
    <w:semiHidden/>
    <w:rsid w:val="00C94120"/>
  </w:style>
  <w:style w:type="numbering" w:customStyle="1" w:styleId="2440">
    <w:name w:val="Нет списка244"/>
    <w:next w:val="ac"/>
    <w:semiHidden/>
    <w:unhideWhenUsed/>
    <w:rsid w:val="00C94120"/>
  </w:style>
  <w:style w:type="numbering" w:customStyle="1" w:styleId="344">
    <w:name w:val="Нет списка344"/>
    <w:next w:val="ac"/>
    <w:semiHidden/>
    <w:rsid w:val="00C94120"/>
  </w:style>
  <w:style w:type="numbering" w:customStyle="1" w:styleId="444">
    <w:name w:val="Нет списка444"/>
    <w:next w:val="ac"/>
    <w:semiHidden/>
    <w:rsid w:val="00C94120"/>
  </w:style>
  <w:style w:type="numbering" w:customStyle="1" w:styleId="1144">
    <w:name w:val="Нет списка1144"/>
    <w:next w:val="ac"/>
    <w:semiHidden/>
    <w:rsid w:val="00C94120"/>
  </w:style>
  <w:style w:type="numbering" w:customStyle="1" w:styleId="11134">
    <w:name w:val="Нет списка11134"/>
    <w:next w:val="ac"/>
    <w:semiHidden/>
    <w:rsid w:val="00C94120"/>
  </w:style>
  <w:style w:type="numbering" w:customStyle="1" w:styleId="2144">
    <w:name w:val="Нет списка2144"/>
    <w:next w:val="ac"/>
    <w:semiHidden/>
    <w:unhideWhenUsed/>
    <w:rsid w:val="00C94120"/>
  </w:style>
  <w:style w:type="numbering" w:customStyle="1" w:styleId="3144">
    <w:name w:val="Нет списка3144"/>
    <w:next w:val="ac"/>
    <w:semiHidden/>
    <w:rsid w:val="00C94120"/>
  </w:style>
  <w:style w:type="numbering" w:customStyle="1" w:styleId="41240">
    <w:name w:val="Нет списка4124"/>
    <w:next w:val="ac"/>
    <w:semiHidden/>
    <w:rsid w:val="00C94120"/>
  </w:style>
  <w:style w:type="numbering" w:customStyle="1" w:styleId="12340">
    <w:name w:val="Нет списка1234"/>
    <w:next w:val="ac"/>
    <w:semiHidden/>
    <w:rsid w:val="00C94120"/>
  </w:style>
  <w:style w:type="numbering" w:customStyle="1" w:styleId="211240">
    <w:name w:val="Нет списка21124"/>
    <w:next w:val="ac"/>
    <w:semiHidden/>
    <w:unhideWhenUsed/>
    <w:rsid w:val="00C94120"/>
  </w:style>
  <w:style w:type="numbering" w:customStyle="1" w:styleId="311240">
    <w:name w:val="Нет списка31124"/>
    <w:next w:val="ac"/>
    <w:semiHidden/>
    <w:rsid w:val="00C94120"/>
  </w:style>
  <w:style w:type="numbering" w:customStyle="1" w:styleId="5340">
    <w:name w:val="Нет списка534"/>
    <w:next w:val="ac"/>
    <w:uiPriority w:val="99"/>
    <w:semiHidden/>
    <w:unhideWhenUsed/>
    <w:rsid w:val="00C94120"/>
  </w:style>
  <w:style w:type="numbering" w:customStyle="1" w:styleId="624">
    <w:name w:val="Нет списка624"/>
    <w:next w:val="ac"/>
    <w:uiPriority w:val="99"/>
    <w:semiHidden/>
    <w:rsid w:val="00C94120"/>
  </w:style>
  <w:style w:type="numbering" w:customStyle="1" w:styleId="1334">
    <w:name w:val="Нет списка1334"/>
    <w:next w:val="ac"/>
    <w:semiHidden/>
    <w:rsid w:val="00C94120"/>
  </w:style>
  <w:style w:type="numbering" w:customStyle="1" w:styleId="11224">
    <w:name w:val="Нет списка11224"/>
    <w:next w:val="ac"/>
    <w:semiHidden/>
    <w:rsid w:val="00C94120"/>
  </w:style>
  <w:style w:type="numbering" w:customStyle="1" w:styleId="22340">
    <w:name w:val="Нет списка2234"/>
    <w:next w:val="ac"/>
    <w:semiHidden/>
    <w:unhideWhenUsed/>
    <w:rsid w:val="00C94120"/>
  </w:style>
  <w:style w:type="numbering" w:customStyle="1" w:styleId="3234">
    <w:name w:val="Нет списка3234"/>
    <w:next w:val="ac"/>
    <w:semiHidden/>
    <w:rsid w:val="00C94120"/>
  </w:style>
  <w:style w:type="numbering" w:customStyle="1" w:styleId="4224">
    <w:name w:val="Нет списка4224"/>
    <w:next w:val="ac"/>
    <w:semiHidden/>
    <w:rsid w:val="00C94120"/>
  </w:style>
  <w:style w:type="numbering" w:customStyle="1" w:styleId="12124">
    <w:name w:val="Нет списка12124"/>
    <w:next w:val="ac"/>
    <w:semiHidden/>
    <w:rsid w:val="00C94120"/>
  </w:style>
  <w:style w:type="numbering" w:customStyle="1" w:styleId="21224">
    <w:name w:val="Нет списка21224"/>
    <w:next w:val="ac"/>
    <w:semiHidden/>
    <w:unhideWhenUsed/>
    <w:rsid w:val="00C94120"/>
  </w:style>
  <w:style w:type="numbering" w:customStyle="1" w:styleId="31224">
    <w:name w:val="Нет списка31224"/>
    <w:next w:val="ac"/>
    <w:semiHidden/>
    <w:rsid w:val="00C94120"/>
  </w:style>
  <w:style w:type="numbering" w:customStyle="1" w:styleId="5124">
    <w:name w:val="Нет списка5124"/>
    <w:next w:val="ac"/>
    <w:uiPriority w:val="99"/>
    <w:semiHidden/>
    <w:rsid w:val="00C94120"/>
  </w:style>
  <w:style w:type="numbering" w:customStyle="1" w:styleId="13124">
    <w:name w:val="Нет списка13124"/>
    <w:next w:val="ac"/>
    <w:semiHidden/>
    <w:rsid w:val="00C94120"/>
  </w:style>
  <w:style w:type="numbering" w:customStyle="1" w:styleId="22124">
    <w:name w:val="Нет списка22124"/>
    <w:next w:val="ac"/>
    <w:semiHidden/>
    <w:unhideWhenUsed/>
    <w:rsid w:val="00C94120"/>
  </w:style>
  <w:style w:type="numbering" w:customStyle="1" w:styleId="32124">
    <w:name w:val="Нет списка32124"/>
    <w:next w:val="ac"/>
    <w:semiHidden/>
    <w:rsid w:val="00C94120"/>
  </w:style>
  <w:style w:type="numbering" w:customStyle="1" w:styleId="SymbolSymbol26">
    <w:name w:val="Стиль маркированный Symbol (Symbol) подчеркивание26"/>
    <w:basedOn w:val="ac"/>
    <w:rsid w:val="00C94120"/>
  </w:style>
  <w:style w:type="numbering" w:customStyle="1" w:styleId="26d">
    <w:name w:val="Стиль нумерованный26"/>
    <w:basedOn w:val="ac"/>
    <w:rsid w:val="00C94120"/>
  </w:style>
  <w:style w:type="numbering" w:customStyle="1" w:styleId="12pt26">
    <w:name w:val="Стиль маркированный 12 pt26"/>
    <w:basedOn w:val="ac"/>
    <w:rsid w:val="00C94120"/>
  </w:style>
  <w:style w:type="numbering" w:customStyle="1" w:styleId="26e">
    <w:name w:val="Стиль маркированный26"/>
    <w:basedOn w:val="ac"/>
    <w:rsid w:val="00C94120"/>
  </w:style>
  <w:style w:type="numbering" w:customStyle="1" w:styleId="12pt1114">
    <w:name w:val="Стиль маркированный 12 pt1114"/>
    <w:basedOn w:val="ac"/>
    <w:rsid w:val="00C94120"/>
  </w:style>
  <w:style w:type="numbering" w:customStyle="1" w:styleId="941">
    <w:name w:val="Нет списка94"/>
    <w:next w:val="ac"/>
    <w:uiPriority w:val="99"/>
    <w:semiHidden/>
    <w:rsid w:val="00C94120"/>
  </w:style>
  <w:style w:type="numbering" w:customStyle="1" w:styleId="1641">
    <w:name w:val="Нет списка164"/>
    <w:next w:val="ac"/>
    <w:semiHidden/>
    <w:rsid w:val="00C94120"/>
  </w:style>
  <w:style w:type="numbering" w:customStyle="1" w:styleId="2540">
    <w:name w:val="Нет списка254"/>
    <w:next w:val="ac"/>
    <w:semiHidden/>
    <w:unhideWhenUsed/>
    <w:rsid w:val="00C94120"/>
  </w:style>
  <w:style w:type="numbering" w:customStyle="1" w:styleId="354">
    <w:name w:val="Нет списка354"/>
    <w:next w:val="ac"/>
    <w:semiHidden/>
    <w:rsid w:val="00C94120"/>
  </w:style>
  <w:style w:type="numbering" w:customStyle="1" w:styleId="454">
    <w:name w:val="Нет списка454"/>
    <w:next w:val="ac"/>
    <w:semiHidden/>
    <w:rsid w:val="00C94120"/>
  </w:style>
  <w:style w:type="numbering" w:customStyle="1" w:styleId="1154">
    <w:name w:val="Нет списка1154"/>
    <w:next w:val="ac"/>
    <w:semiHidden/>
    <w:rsid w:val="00C94120"/>
  </w:style>
  <w:style w:type="numbering" w:customStyle="1" w:styleId="11144">
    <w:name w:val="Нет списка11144"/>
    <w:next w:val="ac"/>
    <w:semiHidden/>
    <w:rsid w:val="00C94120"/>
  </w:style>
  <w:style w:type="numbering" w:customStyle="1" w:styleId="2154">
    <w:name w:val="Нет списка2154"/>
    <w:next w:val="ac"/>
    <w:semiHidden/>
    <w:unhideWhenUsed/>
    <w:rsid w:val="00C94120"/>
  </w:style>
  <w:style w:type="numbering" w:customStyle="1" w:styleId="3154">
    <w:name w:val="Нет списка3154"/>
    <w:next w:val="ac"/>
    <w:semiHidden/>
    <w:rsid w:val="00C94120"/>
  </w:style>
  <w:style w:type="numbering" w:customStyle="1" w:styleId="41340">
    <w:name w:val="Нет списка4134"/>
    <w:next w:val="ac"/>
    <w:semiHidden/>
    <w:rsid w:val="00C94120"/>
  </w:style>
  <w:style w:type="numbering" w:customStyle="1" w:styleId="1244">
    <w:name w:val="Нет списка1244"/>
    <w:next w:val="ac"/>
    <w:semiHidden/>
    <w:rsid w:val="00C94120"/>
  </w:style>
  <w:style w:type="numbering" w:customStyle="1" w:styleId="211340">
    <w:name w:val="Нет списка21134"/>
    <w:next w:val="ac"/>
    <w:semiHidden/>
    <w:unhideWhenUsed/>
    <w:rsid w:val="00C94120"/>
  </w:style>
  <w:style w:type="numbering" w:customStyle="1" w:styleId="311340">
    <w:name w:val="Нет списка31134"/>
    <w:next w:val="ac"/>
    <w:semiHidden/>
    <w:rsid w:val="00C94120"/>
  </w:style>
  <w:style w:type="numbering" w:customStyle="1" w:styleId="544">
    <w:name w:val="Нет списка544"/>
    <w:next w:val="ac"/>
    <w:uiPriority w:val="99"/>
    <w:semiHidden/>
    <w:unhideWhenUsed/>
    <w:rsid w:val="00C94120"/>
  </w:style>
  <w:style w:type="numbering" w:customStyle="1" w:styleId="634">
    <w:name w:val="Нет списка634"/>
    <w:next w:val="ac"/>
    <w:uiPriority w:val="99"/>
    <w:semiHidden/>
    <w:rsid w:val="00C94120"/>
  </w:style>
  <w:style w:type="numbering" w:customStyle="1" w:styleId="1344">
    <w:name w:val="Нет списка1344"/>
    <w:next w:val="ac"/>
    <w:semiHidden/>
    <w:rsid w:val="00C94120"/>
  </w:style>
  <w:style w:type="numbering" w:customStyle="1" w:styleId="11234">
    <w:name w:val="Нет списка11234"/>
    <w:next w:val="ac"/>
    <w:semiHidden/>
    <w:rsid w:val="00C94120"/>
  </w:style>
  <w:style w:type="numbering" w:customStyle="1" w:styleId="2244">
    <w:name w:val="Нет списка2244"/>
    <w:next w:val="ac"/>
    <w:semiHidden/>
    <w:unhideWhenUsed/>
    <w:rsid w:val="00C94120"/>
  </w:style>
  <w:style w:type="numbering" w:customStyle="1" w:styleId="3244">
    <w:name w:val="Нет списка3244"/>
    <w:next w:val="ac"/>
    <w:semiHidden/>
    <w:rsid w:val="00C94120"/>
  </w:style>
  <w:style w:type="numbering" w:customStyle="1" w:styleId="4234">
    <w:name w:val="Нет списка4234"/>
    <w:next w:val="ac"/>
    <w:semiHidden/>
    <w:rsid w:val="00C94120"/>
  </w:style>
  <w:style w:type="numbering" w:customStyle="1" w:styleId="12134">
    <w:name w:val="Нет списка12134"/>
    <w:next w:val="ac"/>
    <w:semiHidden/>
    <w:rsid w:val="00C94120"/>
  </w:style>
  <w:style w:type="numbering" w:customStyle="1" w:styleId="21234">
    <w:name w:val="Нет списка21234"/>
    <w:next w:val="ac"/>
    <w:semiHidden/>
    <w:unhideWhenUsed/>
    <w:rsid w:val="00C94120"/>
  </w:style>
  <w:style w:type="numbering" w:customStyle="1" w:styleId="31234">
    <w:name w:val="Нет списка31234"/>
    <w:next w:val="ac"/>
    <w:semiHidden/>
    <w:rsid w:val="00C94120"/>
  </w:style>
  <w:style w:type="numbering" w:customStyle="1" w:styleId="5134">
    <w:name w:val="Нет списка5134"/>
    <w:next w:val="ac"/>
    <w:uiPriority w:val="99"/>
    <w:semiHidden/>
    <w:rsid w:val="00C94120"/>
  </w:style>
  <w:style w:type="numbering" w:customStyle="1" w:styleId="13134">
    <w:name w:val="Нет списка13134"/>
    <w:next w:val="ac"/>
    <w:semiHidden/>
    <w:rsid w:val="00C94120"/>
  </w:style>
  <w:style w:type="numbering" w:customStyle="1" w:styleId="22134">
    <w:name w:val="Нет списка22134"/>
    <w:next w:val="ac"/>
    <w:semiHidden/>
    <w:unhideWhenUsed/>
    <w:rsid w:val="00C94120"/>
  </w:style>
  <w:style w:type="numbering" w:customStyle="1" w:styleId="32134">
    <w:name w:val="Нет списка32134"/>
    <w:next w:val="ac"/>
    <w:semiHidden/>
    <w:rsid w:val="00C94120"/>
  </w:style>
  <w:style w:type="numbering" w:customStyle="1" w:styleId="SymbolSymbol34">
    <w:name w:val="Стиль маркированный Symbol (Symbol) подчеркивание34"/>
    <w:basedOn w:val="ac"/>
    <w:rsid w:val="00C94120"/>
    <w:pPr>
      <w:numPr>
        <w:numId w:val="18"/>
      </w:numPr>
    </w:pPr>
  </w:style>
  <w:style w:type="numbering" w:customStyle="1" w:styleId="345">
    <w:name w:val="Стиль нумерованный34"/>
    <w:basedOn w:val="ac"/>
    <w:rsid w:val="00C94120"/>
  </w:style>
  <w:style w:type="numbering" w:customStyle="1" w:styleId="12pt34">
    <w:name w:val="Стиль маркированный 12 pt34"/>
    <w:basedOn w:val="ac"/>
    <w:rsid w:val="00C94120"/>
    <w:pPr>
      <w:numPr>
        <w:numId w:val="39"/>
      </w:numPr>
    </w:pPr>
  </w:style>
  <w:style w:type="numbering" w:customStyle="1" w:styleId="34">
    <w:name w:val="Стиль маркированный34"/>
    <w:basedOn w:val="ac"/>
    <w:rsid w:val="00C94120"/>
    <w:pPr>
      <w:numPr>
        <w:numId w:val="40"/>
      </w:numPr>
    </w:pPr>
  </w:style>
  <w:style w:type="numbering" w:customStyle="1" w:styleId="1040">
    <w:name w:val="Нет списка104"/>
    <w:next w:val="ac"/>
    <w:uiPriority w:val="99"/>
    <w:semiHidden/>
    <w:rsid w:val="00C94120"/>
  </w:style>
  <w:style w:type="numbering" w:customStyle="1" w:styleId="1741">
    <w:name w:val="Нет списка174"/>
    <w:next w:val="ac"/>
    <w:semiHidden/>
    <w:rsid w:val="00C94120"/>
  </w:style>
  <w:style w:type="numbering" w:customStyle="1" w:styleId="2640">
    <w:name w:val="Нет списка264"/>
    <w:next w:val="ac"/>
    <w:semiHidden/>
    <w:unhideWhenUsed/>
    <w:rsid w:val="00C94120"/>
  </w:style>
  <w:style w:type="numbering" w:customStyle="1" w:styleId="364">
    <w:name w:val="Нет списка364"/>
    <w:next w:val="ac"/>
    <w:semiHidden/>
    <w:rsid w:val="00C94120"/>
  </w:style>
  <w:style w:type="numbering" w:customStyle="1" w:styleId="464">
    <w:name w:val="Нет списка464"/>
    <w:next w:val="ac"/>
    <w:semiHidden/>
    <w:rsid w:val="00C94120"/>
  </w:style>
  <w:style w:type="numbering" w:customStyle="1" w:styleId="1164">
    <w:name w:val="Нет списка1164"/>
    <w:next w:val="ac"/>
    <w:semiHidden/>
    <w:rsid w:val="00C94120"/>
  </w:style>
  <w:style w:type="numbering" w:customStyle="1" w:styleId="11154">
    <w:name w:val="Нет списка11154"/>
    <w:next w:val="ac"/>
    <w:semiHidden/>
    <w:rsid w:val="00C94120"/>
  </w:style>
  <w:style w:type="numbering" w:customStyle="1" w:styleId="2164">
    <w:name w:val="Нет списка2164"/>
    <w:next w:val="ac"/>
    <w:semiHidden/>
    <w:unhideWhenUsed/>
    <w:rsid w:val="00C94120"/>
  </w:style>
  <w:style w:type="numbering" w:customStyle="1" w:styleId="3164">
    <w:name w:val="Нет списка3164"/>
    <w:next w:val="ac"/>
    <w:semiHidden/>
    <w:rsid w:val="00C94120"/>
  </w:style>
  <w:style w:type="numbering" w:customStyle="1" w:styleId="4144">
    <w:name w:val="Нет списка4144"/>
    <w:next w:val="ac"/>
    <w:semiHidden/>
    <w:rsid w:val="00C94120"/>
  </w:style>
  <w:style w:type="numbering" w:customStyle="1" w:styleId="1254">
    <w:name w:val="Нет списка1254"/>
    <w:next w:val="ac"/>
    <w:semiHidden/>
    <w:rsid w:val="00C94120"/>
  </w:style>
  <w:style w:type="numbering" w:customStyle="1" w:styleId="21144">
    <w:name w:val="Нет списка21144"/>
    <w:next w:val="ac"/>
    <w:semiHidden/>
    <w:unhideWhenUsed/>
    <w:rsid w:val="00C94120"/>
  </w:style>
  <w:style w:type="numbering" w:customStyle="1" w:styleId="31144">
    <w:name w:val="Нет списка31144"/>
    <w:next w:val="ac"/>
    <w:semiHidden/>
    <w:rsid w:val="00C94120"/>
  </w:style>
  <w:style w:type="numbering" w:customStyle="1" w:styleId="554">
    <w:name w:val="Нет списка554"/>
    <w:next w:val="ac"/>
    <w:uiPriority w:val="99"/>
    <w:semiHidden/>
    <w:unhideWhenUsed/>
    <w:rsid w:val="00C94120"/>
  </w:style>
  <w:style w:type="numbering" w:customStyle="1" w:styleId="644">
    <w:name w:val="Нет списка644"/>
    <w:next w:val="ac"/>
    <w:uiPriority w:val="99"/>
    <w:semiHidden/>
    <w:rsid w:val="00C94120"/>
  </w:style>
  <w:style w:type="numbering" w:customStyle="1" w:styleId="1354">
    <w:name w:val="Нет списка1354"/>
    <w:next w:val="ac"/>
    <w:semiHidden/>
    <w:rsid w:val="00C94120"/>
  </w:style>
  <w:style w:type="numbering" w:customStyle="1" w:styleId="11244">
    <w:name w:val="Нет списка11244"/>
    <w:next w:val="ac"/>
    <w:semiHidden/>
    <w:rsid w:val="00C94120"/>
  </w:style>
  <w:style w:type="numbering" w:customStyle="1" w:styleId="2254">
    <w:name w:val="Нет списка2254"/>
    <w:next w:val="ac"/>
    <w:semiHidden/>
    <w:unhideWhenUsed/>
    <w:rsid w:val="00C94120"/>
  </w:style>
  <w:style w:type="numbering" w:customStyle="1" w:styleId="3254">
    <w:name w:val="Нет списка3254"/>
    <w:next w:val="ac"/>
    <w:semiHidden/>
    <w:rsid w:val="00C94120"/>
  </w:style>
  <w:style w:type="numbering" w:customStyle="1" w:styleId="4244">
    <w:name w:val="Нет списка4244"/>
    <w:next w:val="ac"/>
    <w:semiHidden/>
    <w:rsid w:val="00C94120"/>
  </w:style>
  <w:style w:type="numbering" w:customStyle="1" w:styleId="12144">
    <w:name w:val="Нет списка12144"/>
    <w:next w:val="ac"/>
    <w:semiHidden/>
    <w:rsid w:val="00C94120"/>
  </w:style>
  <w:style w:type="numbering" w:customStyle="1" w:styleId="21244">
    <w:name w:val="Нет списка21244"/>
    <w:next w:val="ac"/>
    <w:semiHidden/>
    <w:unhideWhenUsed/>
    <w:rsid w:val="00C94120"/>
  </w:style>
  <w:style w:type="numbering" w:customStyle="1" w:styleId="31244">
    <w:name w:val="Нет списка31244"/>
    <w:next w:val="ac"/>
    <w:semiHidden/>
    <w:rsid w:val="00C94120"/>
  </w:style>
  <w:style w:type="numbering" w:customStyle="1" w:styleId="5144">
    <w:name w:val="Нет списка5144"/>
    <w:next w:val="ac"/>
    <w:uiPriority w:val="99"/>
    <w:semiHidden/>
    <w:rsid w:val="00C94120"/>
  </w:style>
  <w:style w:type="numbering" w:customStyle="1" w:styleId="13144">
    <w:name w:val="Нет списка13144"/>
    <w:next w:val="ac"/>
    <w:semiHidden/>
    <w:rsid w:val="00C94120"/>
  </w:style>
  <w:style w:type="numbering" w:customStyle="1" w:styleId="22144">
    <w:name w:val="Нет списка22144"/>
    <w:next w:val="ac"/>
    <w:semiHidden/>
    <w:unhideWhenUsed/>
    <w:rsid w:val="00C94120"/>
  </w:style>
  <w:style w:type="numbering" w:customStyle="1" w:styleId="32144">
    <w:name w:val="Нет списка32144"/>
    <w:next w:val="ac"/>
    <w:semiHidden/>
    <w:rsid w:val="00C94120"/>
  </w:style>
  <w:style w:type="numbering" w:customStyle="1" w:styleId="SymbolSymbol44">
    <w:name w:val="Стиль маркированный Symbol (Symbol) подчеркивание44"/>
    <w:basedOn w:val="ac"/>
    <w:rsid w:val="00C94120"/>
  </w:style>
  <w:style w:type="numbering" w:customStyle="1" w:styleId="445">
    <w:name w:val="Стиль нумерованный44"/>
    <w:basedOn w:val="ac"/>
    <w:rsid w:val="00C94120"/>
  </w:style>
  <w:style w:type="numbering" w:customStyle="1" w:styleId="12pt44">
    <w:name w:val="Стиль маркированный 12 pt44"/>
    <w:basedOn w:val="ac"/>
    <w:rsid w:val="00C94120"/>
  </w:style>
  <w:style w:type="numbering" w:customStyle="1" w:styleId="44">
    <w:name w:val="Стиль маркированный44"/>
    <w:basedOn w:val="ac"/>
    <w:rsid w:val="00C94120"/>
    <w:pPr>
      <w:numPr>
        <w:numId w:val="19"/>
      </w:numPr>
    </w:pPr>
  </w:style>
  <w:style w:type="numbering" w:customStyle="1" w:styleId="12pt124">
    <w:name w:val="Стиль маркированный 12 pt124"/>
    <w:basedOn w:val="ac"/>
    <w:rsid w:val="00C94120"/>
    <w:pPr>
      <w:numPr>
        <w:numId w:val="29"/>
      </w:numPr>
    </w:pPr>
  </w:style>
  <w:style w:type="numbering" w:customStyle="1" w:styleId="1840">
    <w:name w:val="Нет списка184"/>
    <w:next w:val="ac"/>
    <w:semiHidden/>
    <w:rsid w:val="00C94120"/>
  </w:style>
  <w:style w:type="numbering" w:customStyle="1" w:styleId="194">
    <w:name w:val="Нет списка194"/>
    <w:next w:val="ac"/>
    <w:uiPriority w:val="99"/>
    <w:semiHidden/>
    <w:unhideWhenUsed/>
    <w:rsid w:val="00C94120"/>
  </w:style>
  <w:style w:type="numbering" w:customStyle="1" w:styleId="1174">
    <w:name w:val="Нет списка1174"/>
    <w:next w:val="ac"/>
    <w:semiHidden/>
    <w:rsid w:val="00C94120"/>
  </w:style>
  <w:style w:type="numbering" w:customStyle="1" w:styleId="204">
    <w:name w:val="Нет списка204"/>
    <w:next w:val="ac"/>
    <w:uiPriority w:val="99"/>
    <w:semiHidden/>
    <w:unhideWhenUsed/>
    <w:rsid w:val="00C94120"/>
  </w:style>
  <w:style w:type="numbering" w:customStyle="1" w:styleId="SymbolSymbol54">
    <w:name w:val="Стиль маркированный Symbol (Symbol) подчеркивание54"/>
    <w:basedOn w:val="ac"/>
    <w:rsid w:val="00C94120"/>
  </w:style>
  <w:style w:type="numbering" w:customStyle="1" w:styleId="545">
    <w:name w:val="Стиль нумерованный54"/>
    <w:basedOn w:val="ac"/>
    <w:rsid w:val="00C94120"/>
  </w:style>
  <w:style w:type="numbering" w:customStyle="1" w:styleId="12pt54">
    <w:name w:val="Стиль маркированный 12 pt54"/>
    <w:basedOn w:val="ac"/>
    <w:rsid w:val="00C94120"/>
  </w:style>
  <w:style w:type="numbering" w:customStyle="1" w:styleId="546">
    <w:name w:val="Стиль маркированный54"/>
    <w:basedOn w:val="ac"/>
    <w:rsid w:val="00C94120"/>
  </w:style>
  <w:style w:type="numbering" w:customStyle="1" w:styleId="SymbolSymbol124">
    <w:name w:val="Стиль маркированный Symbol (Symbol) подчеркивание124"/>
    <w:basedOn w:val="ac"/>
    <w:rsid w:val="00C94120"/>
  </w:style>
  <w:style w:type="numbering" w:customStyle="1" w:styleId="1245">
    <w:name w:val="Стиль нумерованный124"/>
    <w:basedOn w:val="ac"/>
    <w:rsid w:val="00C94120"/>
  </w:style>
  <w:style w:type="numbering" w:customStyle="1" w:styleId="12pt134">
    <w:name w:val="Стиль маркированный 12 pt134"/>
    <w:basedOn w:val="ac"/>
    <w:rsid w:val="00C94120"/>
  </w:style>
  <w:style w:type="numbering" w:customStyle="1" w:styleId="1246">
    <w:name w:val="Стиль маркированный124"/>
    <w:basedOn w:val="ac"/>
    <w:rsid w:val="00C94120"/>
  </w:style>
  <w:style w:type="numbering" w:customStyle="1" w:styleId="SymbolSymbol214">
    <w:name w:val="Стиль маркированный Symbol (Symbol) подчеркивание214"/>
    <w:basedOn w:val="ac"/>
    <w:rsid w:val="00C94120"/>
  </w:style>
  <w:style w:type="numbering" w:customStyle="1" w:styleId="2145">
    <w:name w:val="Стиль нумерованный214"/>
    <w:basedOn w:val="ac"/>
    <w:rsid w:val="00C94120"/>
  </w:style>
  <w:style w:type="numbering" w:customStyle="1" w:styleId="12pt214">
    <w:name w:val="Стиль маркированный 12 pt214"/>
    <w:basedOn w:val="ac"/>
    <w:rsid w:val="00C94120"/>
  </w:style>
  <w:style w:type="numbering" w:customStyle="1" w:styleId="2146">
    <w:name w:val="Стиль маркированный214"/>
    <w:basedOn w:val="ac"/>
    <w:rsid w:val="00C94120"/>
  </w:style>
  <w:style w:type="numbering" w:customStyle="1" w:styleId="12pt1124">
    <w:name w:val="Стиль маркированный 12 pt1124"/>
    <w:basedOn w:val="ac"/>
    <w:rsid w:val="00C94120"/>
  </w:style>
  <w:style w:type="numbering" w:customStyle="1" w:styleId="2740">
    <w:name w:val="Нет списка274"/>
    <w:next w:val="ac"/>
    <w:uiPriority w:val="99"/>
    <w:semiHidden/>
    <w:unhideWhenUsed/>
    <w:rsid w:val="00C94120"/>
  </w:style>
  <w:style w:type="numbering" w:customStyle="1" w:styleId="SymbolSymbol62">
    <w:name w:val="Стиль маркированный Symbol (Symbol) подчеркивание62"/>
    <w:basedOn w:val="ac"/>
    <w:rsid w:val="00C94120"/>
  </w:style>
  <w:style w:type="numbering" w:customStyle="1" w:styleId="625">
    <w:name w:val="Стиль нумерованный62"/>
    <w:basedOn w:val="ac"/>
    <w:rsid w:val="00C94120"/>
  </w:style>
  <w:style w:type="numbering" w:customStyle="1" w:styleId="12pt62">
    <w:name w:val="Стиль маркированный 12 pt62"/>
    <w:basedOn w:val="ac"/>
    <w:rsid w:val="00C94120"/>
  </w:style>
  <w:style w:type="numbering" w:customStyle="1" w:styleId="626">
    <w:name w:val="Стиль маркированный62"/>
    <w:basedOn w:val="ac"/>
    <w:rsid w:val="00C94120"/>
  </w:style>
  <w:style w:type="numbering" w:customStyle="1" w:styleId="SymbolSymbol132">
    <w:name w:val="Стиль маркированный Symbol (Symbol) подчеркивание132"/>
    <w:basedOn w:val="ac"/>
    <w:rsid w:val="00C94120"/>
  </w:style>
  <w:style w:type="numbering" w:customStyle="1" w:styleId="1326">
    <w:name w:val="Стиль нумерованный132"/>
    <w:basedOn w:val="ac"/>
    <w:rsid w:val="00C94120"/>
  </w:style>
  <w:style w:type="numbering" w:customStyle="1" w:styleId="12pt144">
    <w:name w:val="Стиль маркированный 12 pt144"/>
    <w:basedOn w:val="ac"/>
    <w:rsid w:val="00C94120"/>
  </w:style>
  <w:style w:type="numbering" w:customStyle="1" w:styleId="1327">
    <w:name w:val="Стиль маркированный132"/>
    <w:basedOn w:val="ac"/>
    <w:rsid w:val="00C94120"/>
  </w:style>
  <w:style w:type="numbering" w:customStyle="1" w:styleId="SymbolSymbol224">
    <w:name w:val="Стиль маркированный Symbol (Symbol) подчеркивание224"/>
    <w:basedOn w:val="ac"/>
    <w:rsid w:val="00C94120"/>
  </w:style>
  <w:style w:type="numbering" w:customStyle="1" w:styleId="2245">
    <w:name w:val="Стиль нумерованный224"/>
    <w:basedOn w:val="ac"/>
    <w:rsid w:val="00C94120"/>
  </w:style>
  <w:style w:type="numbering" w:customStyle="1" w:styleId="12pt224">
    <w:name w:val="Стиль маркированный 12 pt224"/>
    <w:basedOn w:val="ac"/>
    <w:rsid w:val="00C94120"/>
  </w:style>
  <w:style w:type="numbering" w:customStyle="1" w:styleId="2246">
    <w:name w:val="Стиль маркированный224"/>
    <w:basedOn w:val="ac"/>
    <w:rsid w:val="00C94120"/>
  </w:style>
  <w:style w:type="numbering" w:customStyle="1" w:styleId="12pt1132">
    <w:name w:val="Стиль маркированный 12 pt1132"/>
    <w:basedOn w:val="ac"/>
    <w:rsid w:val="00C94120"/>
  </w:style>
  <w:style w:type="numbering" w:customStyle="1" w:styleId="SymbolSymbol1114">
    <w:name w:val="Стиль маркированный Symbol (Symbol) подчеркивание1114"/>
    <w:basedOn w:val="ac"/>
    <w:rsid w:val="00C94120"/>
  </w:style>
  <w:style w:type="numbering" w:customStyle="1" w:styleId="2840">
    <w:name w:val="Нет списка284"/>
    <w:next w:val="ac"/>
    <w:uiPriority w:val="99"/>
    <w:semiHidden/>
    <w:unhideWhenUsed/>
    <w:rsid w:val="00C94120"/>
  </w:style>
  <w:style w:type="numbering" w:customStyle="1" w:styleId="SymbolSymbol72">
    <w:name w:val="Стиль маркированный Symbol (Symbol) подчеркивание72"/>
    <w:basedOn w:val="ac"/>
    <w:rsid w:val="00C94120"/>
  </w:style>
  <w:style w:type="numbering" w:customStyle="1" w:styleId="724">
    <w:name w:val="Стиль нумерованный72"/>
    <w:basedOn w:val="ac"/>
    <w:rsid w:val="00C94120"/>
  </w:style>
  <w:style w:type="numbering" w:customStyle="1" w:styleId="12pt72">
    <w:name w:val="Стиль маркированный 12 pt72"/>
    <w:basedOn w:val="ac"/>
    <w:rsid w:val="00C94120"/>
  </w:style>
  <w:style w:type="numbering" w:customStyle="1" w:styleId="725">
    <w:name w:val="Стиль маркированный72"/>
    <w:basedOn w:val="ac"/>
    <w:rsid w:val="00C94120"/>
  </w:style>
  <w:style w:type="numbering" w:customStyle="1" w:styleId="SymbolSymbol142">
    <w:name w:val="Стиль маркированный Symbol (Symbol) подчеркивание142"/>
    <w:basedOn w:val="ac"/>
    <w:rsid w:val="00C94120"/>
  </w:style>
  <w:style w:type="numbering" w:customStyle="1" w:styleId="1424">
    <w:name w:val="Стиль нумерованный142"/>
    <w:basedOn w:val="ac"/>
    <w:rsid w:val="00C94120"/>
  </w:style>
  <w:style w:type="numbering" w:customStyle="1" w:styleId="12pt152">
    <w:name w:val="Стиль маркированный 12 pt152"/>
    <w:basedOn w:val="ac"/>
    <w:rsid w:val="00C94120"/>
  </w:style>
  <w:style w:type="numbering" w:customStyle="1" w:styleId="1425">
    <w:name w:val="Стиль маркированный142"/>
    <w:basedOn w:val="ac"/>
    <w:rsid w:val="00C94120"/>
  </w:style>
  <w:style w:type="numbering" w:customStyle="1" w:styleId="SymbolSymbol232">
    <w:name w:val="Стиль маркированный Symbol (Symbol) подчеркивание232"/>
    <w:basedOn w:val="ac"/>
    <w:rsid w:val="00C94120"/>
  </w:style>
  <w:style w:type="numbering" w:customStyle="1" w:styleId="232a">
    <w:name w:val="Стиль нумерованный232"/>
    <w:basedOn w:val="ac"/>
    <w:rsid w:val="00C94120"/>
  </w:style>
  <w:style w:type="numbering" w:customStyle="1" w:styleId="12pt232">
    <w:name w:val="Стиль маркированный 12 pt232"/>
    <w:basedOn w:val="ac"/>
    <w:rsid w:val="00C94120"/>
  </w:style>
  <w:style w:type="numbering" w:customStyle="1" w:styleId="232b">
    <w:name w:val="Стиль маркированный232"/>
    <w:basedOn w:val="ac"/>
    <w:rsid w:val="00C94120"/>
  </w:style>
  <w:style w:type="numbering" w:customStyle="1" w:styleId="12pt1142">
    <w:name w:val="Стиль маркированный 12 pt1142"/>
    <w:basedOn w:val="ac"/>
    <w:rsid w:val="00C94120"/>
  </w:style>
  <w:style w:type="numbering" w:customStyle="1" w:styleId="1104">
    <w:name w:val="Нет списка1104"/>
    <w:next w:val="ac"/>
    <w:uiPriority w:val="99"/>
    <w:semiHidden/>
    <w:rsid w:val="00C94120"/>
  </w:style>
  <w:style w:type="numbering" w:customStyle="1" w:styleId="1184">
    <w:name w:val="Нет списка1184"/>
    <w:next w:val="ac"/>
    <w:semiHidden/>
    <w:rsid w:val="00C94120"/>
  </w:style>
  <w:style w:type="numbering" w:customStyle="1" w:styleId="2940">
    <w:name w:val="Нет списка294"/>
    <w:next w:val="ac"/>
    <w:semiHidden/>
    <w:unhideWhenUsed/>
    <w:rsid w:val="00C94120"/>
  </w:style>
  <w:style w:type="numbering" w:customStyle="1" w:styleId="374">
    <w:name w:val="Нет списка374"/>
    <w:next w:val="ac"/>
    <w:semiHidden/>
    <w:rsid w:val="00C94120"/>
  </w:style>
  <w:style w:type="numbering" w:customStyle="1" w:styleId="474">
    <w:name w:val="Нет списка474"/>
    <w:next w:val="ac"/>
    <w:semiHidden/>
    <w:rsid w:val="00C94120"/>
  </w:style>
  <w:style w:type="numbering" w:customStyle="1" w:styleId="11164">
    <w:name w:val="Нет списка11164"/>
    <w:next w:val="ac"/>
    <w:semiHidden/>
    <w:rsid w:val="00C94120"/>
  </w:style>
  <w:style w:type="numbering" w:customStyle="1" w:styleId="1111240">
    <w:name w:val="Нет списка111124"/>
    <w:next w:val="ac"/>
    <w:semiHidden/>
    <w:rsid w:val="00C94120"/>
  </w:style>
  <w:style w:type="numbering" w:customStyle="1" w:styleId="2174">
    <w:name w:val="Нет списка2174"/>
    <w:next w:val="ac"/>
    <w:semiHidden/>
    <w:unhideWhenUsed/>
    <w:rsid w:val="00C94120"/>
  </w:style>
  <w:style w:type="numbering" w:customStyle="1" w:styleId="3174">
    <w:name w:val="Нет списка3174"/>
    <w:next w:val="ac"/>
    <w:semiHidden/>
    <w:rsid w:val="00C94120"/>
  </w:style>
  <w:style w:type="numbering" w:customStyle="1" w:styleId="4154">
    <w:name w:val="Нет списка4154"/>
    <w:next w:val="ac"/>
    <w:semiHidden/>
    <w:rsid w:val="00C94120"/>
  </w:style>
  <w:style w:type="numbering" w:customStyle="1" w:styleId="1264">
    <w:name w:val="Нет списка1264"/>
    <w:next w:val="ac"/>
    <w:semiHidden/>
    <w:rsid w:val="00C94120"/>
  </w:style>
  <w:style w:type="numbering" w:customStyle="1" w:styleId="21154">
    <w:name w:val="Нет списка21154"/>
    <w:next w:val="ac"/>
    <w:semiHidden/>
    <w:unhideWhenUsed/>
    <w:rsid w:val="00C94120"/>
  </w:style>
  <w:style w:type="numbering" w:customStyle="1" w:styleId="31154">
    <w:name w:val="Нет списка31154"/>
    <w:next w:val="ac"/>
    <w:semiHidden/>
    <w:rsid w:val="00C94120"/>
  </w:style>
  <w:style w:type="numbering" w:customStyle="1" w:styleId="564">
    <w:name w:val="Нет списка564"/>
    <w:next w:val="ac"/>
    <w:uiPriority w:val="99"/>
    <w:semiHidden/>
    <w:unhideWhenUsed/>
    <w:rsid w:val="00C94120"/>
  </w:style>
  <w:style w:type="numbering" w:customStyle="1" w:styleId="654">
    <w:name w:val="Нет списка654"/>
    <w:next w:val="ac"/>
    <w:uiPriority w:val="99"/>
    <w:semiHidden/>
    <w:rsid w:val="00C94120"/>
  </w:style>
  <w:style w:type="numbering" w:customStyle="1" w:styleId="1364">
    <w:name w:val="Нет списка1364"/>
    <w:next w:val="ac"/>
    <w:semiHidden/>
    <w:rsid w:val="00C94120"/>
  </w:style>
  <w:style w:type="numbering" w:customStyle="1" w:styleId="11254">
    <w:name w:val="Нет списка11254"/>
    <w:next w:val="ac"/>
    <w:semiHidden/>
    <w:rsid w:val="00C94120"/>
  </w:style>
  <w:style w:type="numbering" w:customStyle="1" w:styleId="2264">
    <w:name w:val="Нет списка2264"/>
    <w:next w:val="ac"/>
    <w:semiHidden/>
    <w:unhideWhenUsed/>
    <w:rsid w:val="00C94120"/>
  </w:style>
  <w:style w:type="numbering" w:customStyle="1" w:styleId="3264">
    <w:name w:val="Нет списка3264"/>
    <w:next w:val="ac"/>
    <w:semiHidden/>
    <w:rsid w:val="00C94120"/>
  </w:style>
  <w:style w:type="numbering" w:customStyle="1" w:styleId="4254">
    <w:name w:val="Нет списка4254"/>
    <w:next w:val="ac"/>
    <w:semiHidden/>
    <w:rsid w:val="00C94120"/>
  </w:style>
  <w:style w:type="numbering" w:customStyle="1" w:styleId="12154">
    <w:name w:val="Нет списка12154"/>
    <w:next w:val="ac"/>
    <w:semiHidden/>
    <w:rsid w:val="00C94120"/>
  </w:style>
  <w:style w:type="numbering" w:customStyle="1" w:styleId="21254">
    <w:name w:val="Нет списка21254"/>
    <w:next w:val="ac"/>
    <w:semiHidden/>
    <w:unhideWhenUsed/>
    <w:rsid w:val="00C94120"/>
  </w:style>
  <w:style w:type="numbering" w:customStyle="1" w:styleId="31254">
    <w:name w:val="Нет списка31254"/>
    <w:next w:val="ac"/>
    <w:semiHidden/>
    <w:rsid w:val="00C94120"/>
  </w:style>
  <w:style w:type="numbering" w:customStyle="1" w:styleId="5154">
    <w:name w:val="Нет списка5154"/>
    <w:next w:val="ac"/>
    <w:uiPriority w:val="99"/>
    <w:semiHidden/>
    <w:rsid w:val="00C94120"/>
  </w:style>
  <w:style w:type="numbering" w:customStyle="1" w:styleId="13154">
    <w:name w:val="Нет списка13154"/>
    <w:next w:val="ac"/>
    <w:semiHidden/>
    <w:rsid w:val="00C94120"/>
  </w:style>
  <w:style w:type="numbering" w:customStyle="1" w:styleId="22154">
    <w:name w:val="Нет списка22154"/>
    <w:next w:val="ac"/>
    <w:semiHidden/>
    <w:unhideWhenUsed/>
    <w:rsid w:val="00C94120"/>
  </w:style>
  <w:style w:type="numbering" w:customStyle="1" w:styleId="32154">
    <w:name w:val="Нет списка32154"/>
    <w:next w:val="ac"/>
    <w:semiHidden/>
    <w:rsid w:val="00C94120"/>
  </w:style>
  <w:style w:type="numbering" w:customStyle="1" w:styleId="7240">
    <w:name w:val="Нет списка724"/>
    <w:next w:val="ac"/>
    <w:uiPriority w:val="99"/>
    <w:semiHidden/>
    <w:unhideWhenUsed/>
    <w:rsid w:val="00C94120"/>
  </w:style>
  <w:style w:type="numbering" w:customStyle="1" w:styleId="14240">
    <w:name w:val="Нет списка1424"/>
    <w:next w:val="ac"/>
    <w:uiPriority w:val="99"/>
    <w:semiHidden/>
    <w:rsid w:val="00C94120"/>
  </w:style>
  <w:style w:type="numbering" w:customStyle="1" w:styleId="11324">
    <w:name w:val="Нет списка11324"/>
    <w:next w:val="ac"/>
    <w:semiHidden/>
    <w:rsid w:val="00C941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List Number 2" w:uiPriority="99"/>
    <w:lsdException w:name="Title" w:semiHidden="0" w:unhideWhenUsed="0" w:qFormat="1"/>
    <w:lsdException w:name="Body Text"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uiPriority="34"/>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HTML Preformatted"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032A39"/>
    <w:rPr>
      <w:sz w:val="24"/>
      <w:szCs w:val="24"/>
    </w:rPr>
  </w:style>
  <w:style w:type="paragraph" w:styleId="12">
    <w:name w:val="heading 1"/>
    <w:aliases w:val="Заголовок 1 Знак Знак,Заголовок 1 Знак Знак Знак Знак Знак Знак Знак,Заголовок 1 Знак Знак Знак,Заголовок 1 Знак Знак Знак Знак Знак Знак1,Заголовок 1 Знак Знак Знак Знак Знак Знак,новая страница,Заголовок 15"/>
    <w:basedOn w:val="a9"/>
    <w:next w:val="a9"/>
    <w:link w:val="13"/>
    <w:uiPriority w:val="99"/>
    <w:qFormat/>
    <w:rsid w:val="009C7400"/>
    <w:pPr>
      <w:keepNext/>
      <w:ind w:left="540" w:hanging="540"/>
      <w:jc w:val="center"/>
      <w:outlineLvl w:val="0"/>
    </w:pPr>
    <w:rPr>
      <w:b/>
      <w:bCs/>
    </w:rPr>
  </w:style>
  <w:style w:type="paragraph" w:styleId="21">
    <w:name w:val="heading 2"/>
    <w:aliases w:val="Оглавление 2 Знак,Заголовок 2 Знак5 Знак,Оглавление 2 Знак Знак Знак,Заголовок 2 Знак5 Знак Знак Знак,Оглавление 2 Знак Знак Знак Знак Знак,Заголовок 2 Знак5 Знак Знак Знак Знак Знак,Оглавление 2 Знак Знак Знак Знак Знак Знак Знак"/>
    <w:basedOn w:val="a9"/>
    <w:next w:val="a9"/>
    <w:link w:val="22"/>
    <w:qFormat/>
    <w:rsid w:val="009C7400"/>
    <w:pPr>
      <w:keepNext/>
      <w:jc w:val="center"/>
      <w:outlineLvl w:val="1"/>
    </w:pPr>
    <w:rPr>
      <w:rFonts w:ascii="Baltica Chv" w:hAnsi="Baltica Chv"/>
      <w:b/>
      <w:sz w:val="22"/>
      <w:szCs w:val="20"/>
    </w:rPr>
  </w:style>
  <w:style w:type="paragraph" w:styleId="30">
    <w:name w:val="heading 3"/>
    <w:aliases w:val="ПодЗаголовок, Знак1 Знак,Знак1 Знак, Знак1,Заголовок 3 Знак2,Заголовок 3 Знак1 Знак,Заголовок 3 Знак Знак Знак,ПодЗаголовок Знак Знак Знак, Знак1 Знак Знак Знак,Знак1 Знак Знак Знак,ПодЗаголовок Знак1 Знак"/>
    <w:basedOn w:val="a9"/>
    <w:next w:val="a9"/>
    <w:link w:val="31"/>
    <w:qFormat/>
    <w:rsid w:val="009C7400"/>
    <w:pPr>
      <w:keepNext/>
      <w:spacing w:line="360" w:lineRule="auto"/>
      <w:jc w:val="both"/>
      <w:outlineLvl w:val="2"/>
    </w:pPr>
    <w:rPr>
      <w:bCs/>
      <w:noProof/>
      <w:color w:val="000000"/>
      <w:sz w:val="28"/>
      <w:szCs w:val="28"/>
    </w:rPr>
  </w:style>
  <w:style w:type="paragraph" w:styleId="4">
    <w:name w:val="heading 4"/>
    <w:aliases w:val="1.1.1.1. Заголовок,Знак12,Знак12 Знак"/>
    <w:basedOn w:val="a9"/>
    <w:next w:val="a9"/>
    <w:link w:val="40"/>
    <w:qFormat/>
    <w:rsid w:val="009C7400"/>
    <w:pPr>
      <w:keepNext/>
      <w:jc w:val="center"/>
      <w:outlineLvl w:val="3"/>
    </w:pPr>
    <w:rPr>
      <w:rFonts w:ascii="Arial" w:hAnsi="Arial"/>
      <w:b/>
      <w:szCs w:val="20"/>
    </w:rPr>
  </w:style>
  <w:style w:type="paragraph" w:styleId="5">
    <w:name w:val="heading 5"/>
    <w:aliases w:val="Знак11,Знак11 Знак,Заголовок 5 Знак1,Заголовок 5 Знак Знак,Знак20 Знак Знак,Знак20 Знак"/>
    <w:basedOn w:val="a9"/>
    <w:next w:val="a9"/>
    <w:link w:val="50"/>
    <w:qFormat/>
    <w:rsid w:val="009C7400"/>
    <w:pPr>
      <w:keepNext/>
      <w:outlineLvl w:val="4"/>
    </w:pPr>
    <w:rPr>
      <w:sz w:val="26"/>
      <w:szCs w:val="20"/>
    </w:rPr>
  </w:style>
  <w:style w:type="paragraph" w:styleId="6">
    <w:name w:val="heading 6"/>
    <w:aliases w:val="Знак10,Знак10 Знак"/>
    <w:basedOn w:val="a9"/>
    <w:next w:val="a9"/>
    <w:link w:val="60"/>
    <w:qFormat/>
    <w:rsid w:val="009C7400"/>
    <w:pPr>
      <w:keepNext/>
      <w:jc w:val="center"/>
      <w:outlineLvl w:val="5"/>
    </w:pPr>
    <w:rPr>
      <w:b/>
      <w:bCs/>
      <w:sz w:val="26"/>
      <w:szCs w:val="28"/>
    </w:rPr>
  </w:style>
  <w:style w:type="paragraph" w:styleId="7">
    <w:name w:val="heading 7"/>
    <w:aliases w:val="Знак9,Знак9 Знак,Номер таблицы Знак,Номер таблицы,Заголовок 7 Знак1 Знак Знак,Заголовок 7 Знак Знак Знак Знак,Номер таблицы Знак Знак Знак Знак,Номер таблицы Знак1 Знак Знак Знак,Заголовок 7 Знак1 Знак1,Заголовок 7 Знак Знак Знак1"/>
    <w:basedOn w:val="a9"/>
    <w:next w:val="a9"/>
    <w:link w:val="70"/>
    <w:unhideWhenUsed/>
    <w:qFormat/>
    <w:rsid w:val="00C94120"/>
    <w:pPr>
      <w:keepNext/>
      <w:keepLines/>
      <w:spacing w:before="200"/>
      <w:ind w:left="1296" w:hanging="1296"/>
      <w:jc w:val="both"/>
      <w:outlineLvl w:val="6"/>
    </w:pPr>
    <w:rPr>
      <w:rFonts w:asciiTheme="majorHAnsi" w:eastAsiaTheme="majorEastAsia" w:hAnsiTheme="majorHAnsi" w:cstheme="majorBidi"/>
      <w:i/>
      <w:iCs/>
      <w:color w:val="404040" w:themeColor="text1" w:themeTint="BF"/>
      <w:sz w:val="28"/>
    </w:rPr>
  </w:style>
  <w:style w:type="paragraph" w:styleId="8">
    <w:name w:val="heading 8"/>
    <w:aliases w:val="Знак8,Знак8 Знак"/>
    <w:basedOn w:val="a9"/>
    <w:next w:val="a9"/>
    <w:link w:val="80"/>
    <w:unhideWhenUsed/>
    <w:qFormat/>
    <w:rsid w:val="00C94120"/>
    <w:pPr>
      <w:keepNext/>
      <w:keepLines/>
      <w:spacing w:before="200"/>
      <w:ind w:left="1440" w:hanging="1440"/>
      <w:jc w:val="both"/>
      <w:outlineLvl w:val="7"/>
    </w:pPr>
    <w:rPr>
      <w:rFonts w:asciiTheme="majorHAnsi" w:eastAsiaTheme="majorEastAsia" w:hAnsiTheme="majorHAnsi" w:cstheme="majorBidi"/>
      <w:color w:val="404040" w:themeColor="text1" w:themeTint="BF"/>
      <w:sz w:val="20"/>
      <w:szCs w:val="20"/>
    </w:rPr>
  </w:style>
  <w:style w:type="paragraph" w:styleId="9">
    <w:name w:val="heading 9"/>
    <w:aliases w:val="Знак7,Знак7 Знак"/>
    <w:basedOn w:val="a9"/>
    <w:next w:val="a9"/>
    <w:link w:val="90"/>
    <w:unhideWhenUsed/>
    <w:qFormat/>
    <w:rsid w:val="00C94120"/>
    <w:pPr>
      <w:keepNext/>
      <w:keepLines/>
      <w:spacing w:before="200"/>
      <w:ind w:left="1584" w:hanging="1584"/>
      <w:jc w:val="both"/>
      <w:outlineLvl w:val="8"/>
    </w:pPr>
    <w:rPr>
      <w:rFonts w:asciiTheme="majorHAnsi" w:eastAsiaTheme="majorEastAsia" w:hAnsiTheme="majorHAnsi" w:cstheme="majorBidi"/>
      <w:i/>
      <w:iCs/>
      <w:color w:val="404040" w:themeColor="text1" w:themeTint="BF"/>
      <w:sz w:val="2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ad">
    <w:name w:val="Таблицы (моноширинный)"/>
    <w:basedOn w:val="a9"/>
    <w:next w:val="a9"/>
    <w:uiPriority w:val="99"/>
    <w:rsid w:val="009C7400"/>
    <w:pPr>
      <w:autoSpaceDE w:val="0"/>
      <w:autoSpaceDN w:val="0"/>
      <w:adjustRightInd w:val="0"/>
      <w:jc w:val="both"/>
    </w:pPr>
    <w:rPr>
      <w:rFonts w:ascii="Courier New" w:hAnsi="Courier New" w:cs="Courier New"/>
      <w:sz w:val="20"/>
      <w:szCs w:val="20"/>
    </w:rPr>
  </w:style>
  <w:style w:type="character" w:customStyle="1" w:styleId="ae">
    <w:name w:val="Цветовое выделение"/>
    <w:uiPriority w:val="99"/>
    <w:rsid w:val="009C7400"/>
    <w:rPr>
      <w:b/>
      <w:bCs/>
      <w:color w:val="000080"/>
    </w:rPr>
  </w:style>
  <w:style w:type="paragraph" w:styleId="af">
    <w:name w:val="footnote text"/>
    <w:aliases w:val="Знак Знак Знак,Знак Знак Знак Знак Знак Знак Знак Знак Знак Знак Знак Знак Знак Знак Знак Знак Знак Знак Знак Знак Знак,Знак3,сноска,Текст сноски Знак Знак,Текст сноски Знак1 Знак Знак,Текст сноски Знак Знак Знак Знак,Table_Footnote_last,o"/>
    <w:basedOn w:val="a9"/>
    <w:link w:val="af0"/>
    <w:qFormat/>
    <w:rsid w:val="009C7400"/>
    <w:rPr>
      <w:sz w:val="20"/>
      <w:szCs w:val="20"/>
    </w:rPr>
  </w:style>
  <w:style w:type="character" w:styleId="af1">
    <w:name w:val="footnote reference"/>
    <w:aliases w:val="Знак сноски-FN,16 Point,Superscript 6 Point,Footnote Reference Number,Footnote Reference_LVL6,Footnote Reference_LVL61,Footnote Reference_LVL62,Footnote Reference_LVL63,Footnote Reference_LVL64,Referencia nota al pie,Ciae niinee-FN,f,fr,зс"/>
    <w:basedOn w:val="aa"/>
    <w:rsid w:val="009C7400"/>
    <w:rPr>
      <w:vertAlign w:val="superscript"/>
    </w:rPr>
  </w:style>
  <w:style w:type="paragraph" w:styleId="23">
    <w:name w:val="Body Text 2"/>
    <w:basedOn w:val="a9"/>
    <w:link w:val="24"/>
    <w:rsid w:val="009C7400"/>
    <w:pPr>
      <w:jc w:val="both"/>
    </w:pPr>
    <w:rPr>
      <w:sz w:val="28"/>
    </w:rPr>
  </w:style>
  <w:style w:type="character" w:customStyle="1" w:styleId="24">
    <w:name w:val="Основной текст 2 Знак"/>
    <w:basedOn w:val="aa"/>
    <w:link w:val="23"/>
    <w:rsid w:val="007B1FD0"/>
    <w:rPr>
      <w:sz w:val="28"/>
      <w:szCs w:val="24"/>
    </w:rPr>
  </w:style>
  <w:style w:type="paragraph" w:styleId="af2">
    <w:name w:val="Body Text Indent"/>
    <w:aliases w:val="Заголовок 3_,Основной текст 1,Основной текст без отступа,Нумерованный список !!,Надин стиль"/>
    <w:basedOn w:val="a9"/>
    <w:link w:val="af3"/>
    <w:qFormat/>
    <w:rsid w:val="009C7400"/>
    <w:pPr>
      <w:ind w:firstLine="709"/>
      <w:jc w:val="both"/>
    </w:pPr>
    <w:rPr>
      <w:sz w:val="28"/>
      <w:szCs w:val="20"/>
    </w:rPr>
  </w:style>
  <w:style w:type="paragraph" w:styleId="af4">
    <w:name w:val="caption"/>
    <w:aliases w:val="диаграммы Знак,Название объекта таблица Знак,Caption Char Знак,Caption Char1 Char Знак,Caption Char Char Char Знак,Caption Char1 Знак,Caption Char Char Знак,Caption Char2 Char Знак,Caption Char Char1 Char Знак, Знак3"/>
    <w:basedOn w:val="a9"/>
    <w:next w:val="a9"/>
    <w:link w:val="af5"/>
    <w:qFormat/>
    <w:rsid w:val="009C7400"/>
    <w:pPr>
      <w:framePr w:w="4678" w:h="3305" w:hSpace="141" w:wrap="auto" w:vAnchor="text" w:hAnchor="page" w:x="1908" w:y="62"/>
      <w:jc w:val="center"/>
    </w:pPr>
    <w:rPr>
      <w:rFonts w:ascii="Arial Cyr Chuv" w:hAnsi="Arial Cyr Chuv"/>
      <w:b/>
      <w:sz w:val="18"/>
      <w:szCs w:val="20"/>
    </w:rPr>
  </w:style>
  <w:style w:type="paragraph" w:styleId="32">
    <w:name w:val="Body Text Indent 3"/>
    <w:aliases w:val="Знак Знак Знак1,Знак Знак,дисер"/>
    <w:basedOn w:val="a9"/>
    <w:link w:val="33"/>
    <w:rsid w:val="009C7400"/>
    <w:pPr>
      <w:spacing w:line="360" w:lineRule="auto"/>
      <w:ind w:firstLine="709"/>
      <w:jc w:val="both"/>
    </w:pPr>
    <w:rPr>
      <w:sz w:val="26"/>
      <w:szCs w:val="20"/>
    </w:rPr>
  </w:style>
  <w:style w:type="paragraph" w:customStyle="1" w:styleId="ConsPlusNormal">
    <w:name w:val="ConsPlusNormal"/>
    <w:qFormat/>
    <w:rsid w:val="00664FF1"/>
    <w:pPr>
      <w:widowControl w:val="0"/>
      <w:autoSpaceDE w:val="0"/>
      <w:autoSpaceDN w:val="0"/>
      <w:adjustRightInd w:val="0"/>
      <w:ind w:firstLine="720"/>
    </w:pPr>
    <w:rPr>
      <w:rFonts w:ascii="Arial" w:hAnsi="Arial" w:cs="Arial"/>
    </w:rPr>
  </w:style>
  <w:style w:type="paragraph" w:styleId="af6">
    <w:name w:val="Balloon Text"/>
    <w:basedOn w:val="a9"/>
    <w:link w:val="af7"/>
    <w:uiPriority w:val="99"/>
    <w:rsid w:val="00804B2D"/>
    <w:rPr>
      <w:rFonts w:ascii="Tahoma" w:hAnsi="Tahoma" w:cs="Tahoma"/>
      <w:sz w:val="16"/>
      <w:szCs w:val="16"/>
    </w:rPr>
  </w:style>
  <w:style w:type="character" w:styleId="af8">
    <w:name w:val="Hyperlink"/>
    <w:basedOn w:val="aa"/>
    <w:rsid w:val="004046F2"/>
    <w:rPr>
      <w:color w:val="0000FF"/>
      <w:u w:val="single"/>
    </w:rPr>
  </w:style>
  <w:style w:type="paragraph" w:styleId="af9">
    <w:name w:val="header"/>
    <w:aliases w:val="ВерхКолонтитул,Linie,??????? ??????????,Titul,Heder"/>
    <w:basedOn w:val="a9"/>
    <w:link w:val="afa"/>
    <w:uiPriority w:val="99"/>
    <w:rsid w:val="004046F2"/>
    <w:pPr>
      <w:tabs>
        <w:tab w:val="center" w:pos="4677"/>
        <w:tab w:val="right" w:pos="9355"/>
      </w:tabs>
    </w:pPr>
  </w:style>
  <w:style w:type="character" w:customStyle="1" w:styleId="afa">
    <w:name w:val="Верхний колонтитул Знак"/>
    <w:aliases w:val="ВерхКолонтитул Знак2,Linie Знак2,??????? ?????????? Знак2,Titul Знак,Heder Знак"/>
    <w:basedOn w:val="aa"/>
    <w:link w:val="af9"/>
    <w:uiPriority w:val="99"/>
    <w:qFormat/>
    <w:rsid w:val="004046F2"/>
    <w:rPr>
      <w:sz w:val="24"/>
      <w:szCs w:val="24"/>
    </w:rPr>
  </w:style>
  <w:style w:type="paragraph" w:styleId="afb">
    <w:name w:val="Body Text"/>
    <w:aliases w:val="Знак6 Знак1,Основной текст Знак1 Знак,Знак6 Знак Знак,bt Знак,Body Text Char1 Char Знак,???????? ????? ?????????? Знак,Îñíîâíîé òåêñò ëèòåðàòóðà Знак,Основной текст литература Знак,Таймс Нью Знак,Основной текст Знак Знак Знак, Знак Знак"/>
    <w:basedOn w:val="a9"/>
    <w:link w:val="afc"/>
    <w:qFormat/>
    <w:rsid w:val="007B1FD0"/>
    <w:pPr>
      <w:spacing w:after="120"/>
    </w:pPr>
  </w:style>
  <w:style w:type="character" w:customStyle="1" w:styleId="afc">
    <w:name w:val="Основной текст Знак"/>
    <w:aliases w:val="Знак6 Знак1 Знак2,Основной текст Знак1 Знак Знак2,Знак6 Знак Знак Знак2,bt Знак Знак2,Body Text Char1 Char Знак Знак2,???????? ????? ?????????? Знак Знак2,Îñíîâíîé òåêñò ëèòåðàòóðà Знак Знак2,Основной текст литература Знак Знак2"/>
    <w:basedOn w:val="aa"/>
    <w:link w:val="afb"/>
    <w:rsid w:val="007B1FD0"/>
    <w:rPr>
      <w:sz w:val="24"/>
      <w:szCs w:val="24"/>
    </w:rPr>
  </w:style>
  <w:style w:type="paragraph" w:styleId="afd">
    <w:name w:val="List Paragraph"/>
    <w:aliases w:val="Обычный (веб) Знак,Абзац списка Знак1 Знак,Обычный (веб) Знак Знак Знак,Абзац списка Знак1 Знак Знак Знак,Обычный (веб) Знак Знак Знак Знак Знак,Нумерация,список 1,Bullet List,FooterText,numbered,Paragraphe de liste1,lp1,Bullet 1,ПАРАГРАФ"/>
    <w:basedOn w:val="a9"/>
    <w:uiPriority w:val="1"/>
    <w:qFormat/>
    <w:rsid w:val="007B1FD0"/>
    <w:pPr>
      <w:ind w:left="720"/>
      <w:contextualSpacing/>
    </w:pPr>
  </w:style>
  <w:style w:type="character" w:styleId="afe">
    <w:name w:val="Emphasis"/>
    <w:basedOn w:val="aa"/>
    <w:uiPriority w:val="20"/>
    <w:qFormat/>
    <w:rsid w:val="0081729F"/>
    <w:rPr>
      <w:i/>
      <w:iCs/>
    </w:rPr>
  </w:style>
  <w:style w:type="paragraph" w:customStyle="1" w:styleId="aff">
    <w:name w:val="Прижатый влево"/>
    <w:basedOn w:val="a9"/>
    <w:next w:val="a9"/>
    <w:uiPriority w:val="99"/>
    <w:rsid w:val="001150B5"/>
    <w:pPr>
      <w:widowControl w:val="0"/>
      <w:autoSpaceDE w:val="0"/>
      <w:autoSpaceDN w:val="0"/>
      <w:adjustRightInd w:val="0"/>
    </w:pPr>
    <w:rPr>
      <w:rFonts w:ascii="Arial" w:hAnsi="Arial" w:cs="Arial"/>
    </w:rPr>
  </w:style>
  <w:style w:type="table" w:styleId="aff0">
    <w:name w:val="Table Grid"/>
    <w:aliases w:val="Table Grid Report"/>
    <w:basedOn w:val="ab"/>
    <w:uiPriority w:val="59"/>
    <w:rsid w:val="00C11F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footer"/>
    <w:aliases w:val="Body Text Indent Знак,Основной текст 1 Знак,Нумерованный список !! Знак,Надин стиль Знак,Основной текст с отступом1 Знак,Основной текст без отступа Знак,Знак2 Знак"/>
    <w:basedOn w:val="a9"/>
    <w:link w:val="aff2"/>
    <w:uiPriority w:val="99"/>
    <w:rsid w:val="004B7396"/>
    <w:pPr>
      <w:tabs>
        <w:tab w:val="center" w:pos="4677"/>
        <w:tab w:val="right" w:pos="9355"/>
      </w:tabs>
    </w:pPr>
  </w:style>
  <w:style w:type="character" w:customStyle="1" w:styleId="aff2">
    <w:name w:val="Нижний колонтитул Знак"/>
    <w:aliases w:val="Body Text Indent Знак Знак2,Основной текст 1 Знак Знак2,Нумерованный список !! Знак Знак2,Надин стиль Знак Знак2,Основной текст с отступом1 Знак Знак2,Основной текст без отступа Знак Знак2,Знак2 Знак Знак2"/>
    <w:basedOn w:val="aa"/>
    <w:link w:val="aff1"/>
    <w:uiPriority w:val="99"/>
    <w:rsid w:val="004B7396"/>
    <w:rPr>
      <w:sz w:val="24"/>
      <w:szCs w:val="24"/>
    </w:rPr>
  </w:style>
  <w:style w:type="paragraph" w:styleId="aff3">
    <w:name w:val="No Spacing"/>
    <w:aliases w:val="Титул 1.1.1,обычный,С интервалом и отступом,Осн_текст,Обычный 1,5 межстрочный интервал,Табличный,!Основной текст,загол 4,РАЗДЕЛ,Таблицы 12 шрифт"/>
    <w:link w:val="aff4"/>
    <w:uiPriority w:val="99"/>
    <w:qFormat/>
    <w:rsid w:val="00D92E3D"/>
    <w:rPr>
      <w:sz w:val="24"/>
      <w:szCs w:val="24"/>
    </w:rPr>
  </w:style>
  <w:style w:type="paragraph" w:styleId="25">
    <w:name w:val="Body Text Indent 2"/>
    <w:basedOn w:val="a9"/>
    <w:link w:val="26"/>
    <w:rsid w:val="009016EB"/>
    <w:pPr>
      <w:spacing w:after="120" w:line="480" w:lineRule="auto"/>
      <w:ind w:left="283"/>
    </w:pPr>
  </w:style>
  <w:style w:type="character" w:customStyle="1" w:styleId="26">
    <w:name w:val="Основной текст с отступом 2 Знак"/>
    <w:basedOn w:val="aa"/>
    <w:link w:val="25"/>
    <w:rsid w:val="009016EB"/>
    <w:rPr>
      <w:sz w:val="24"/>
      <w:szCs w:val="24"/>
    </w:rPr>
  </w:style>
  <w:style w:type="paragraph" w:styleId="aff5">
    <w:name w:val="Title"/>
    <w:aliases w:val="Название таб,Таблица № Знак,Название таб Знак,Таблица №,Таблица/Рисунок,Body Text First Indent,Название таблицы,Знак4,Знак4 Знак,Название таб Знак Знак Знак1 Знак1,Название Знак Знак1 Знак1,Название таб Знак Знак Знак Знак1 Знак1"/>
    <w:basedOn w:val="a9"/>
    <w:link w:val="aff6"/>
    <w:qFormat/>
    <w:rsid w:val="009016EB"/>
    <w:pPr>
      <w:ind w:firstLine="720"/>
      <w:jc w:val="center"/>
    </w:pPr>
    <w:rPr>
      <w:sz w:val="28"/>
      <w:szCs w:val="20"/>
    </w:rPr>
  </w:style>
  <w:style w:type="character" w:customStyle="1" w:styleId="aff6">
    <w:name w:val="Название Знак"/>
    <w:aliases w:val="Название таб Знак2,Таблица № Знак Знак1,Название таб Знак Знак1,Таблица № Знак2,Таблица/Рисунок Знак1,Body Text First Indent Знак1,Название таблицы Знак1,Знак4 Знак2,Знак4 Знак Знак1,Название таб Знак Знак Знак1 Знак1 Знак1"/>
    <w:basedOn w:val="aa"/>
    <w:link w:val="aff5"/>
    <w:rsid w:val="009016EB"/>
    <w:rPr>
      <w:sz w:val="28"/>
    </w:rPr>
  </w:style>
  <w:style w:type="paragraph" w:styleId="aff7">
    <w:name w:val="Block Text"/>
    <w:basedOn w:val="a9"/>
    <w:rsid w:val="009016EB"/>
    <w:pPr>
      <w:ind w:left="709" w:right="-285"/>
    </w:pPr>
    <w:rPr>
      <w:b/>
      <w:i/>
      <w:sz w:val="28"/>
      <w:szCs w:val="20"/>
    </w:rPr>
  </w:style>
  <w:style w:type="paragraph" w:customStyle="1" w:styleId="ConsPlusCell">
    <w:name w:val="ConsPlusCell"/>
    <w:rsid w:val="009016EB"/>
    <w:pPr>
      <w:widowControl w:val="0"/>
      <w:autoSpaceDE w:val="0"/>
      <w:autoSpaceDN w:val="0"/>
      <w:adjustRightInd w:val="0"/>
    </w:pPr>
    <w:rPr>
      <w:rFonts w:ascii="Arial" w:hAnsi="Arial" w:cs="Arial"/>
    </w:rPr>
  </w:style>
  <w:style w:type="paragraph" w:customStyle="1" w:styleId="aff8">
    <w:name w:val="Содержимое таблицы"/>
    <w:basedOn w:val="a9"/>
    <w:uiPriority w:val="99"/>
    <w:rsid w:val="009016EB"/>
    <w:pPr>
      <w:suppressLineNumbers/>
      <w:suppressAutoHyphens/>
    </w:pPr>
    <w:rPr>
      <w:kern w:val="1"/>
      <w:lang w:eastAsia="ar-SA"/>
    </w:rPr>
  </w:style>
  <w:style w:type="paragraph" w:styleId="aff9">
    <w:name w:val="Normal (Web)"/>
    <w:aliases w:val="Абзац списка Знак1,Обычный (веб) Знак Знак,Абзац списка Знак1 Знак Знак,Обычный (веб) Знак Знак Знак Знак,Абзац списка Знак1 Знак Знак Знак Знак,Обычный (веб) Знак Знак Знак Знак Знак Знак,Обычный (веб) Знак2 Знак, Знак4"/>
    <w:basedOn w:val="a9"/>
    <w:link w:val="14"/>
    <w:uiPriority w:val="99"/>
    <w:unhideWhenUsed/>
    <w:qFormat/>
    <w:rsid w:val="009016EB"/>
    <w:pPr>
      <w:spacing w:before="100" w:beforeAutospacing="1" w:after="100" w:afterAutospacing="1"/>
    </w:pPr>
  </w:style>
  <w:style w:type="character" w:customStyle="1" w:styleId="31">
    <w:name w:val="Заголовок 3 Знак"/>
    <w:aliases w:val="ПодЗаголовок Знак, Знак1 Знак Знак1,Знак1 Знак Знак1, Знак1 Знак2,Заголовок 3 Знак2 Знак1,Заголовок 3 Знак1 Знак Знак1,Заголовок 3 Знак Знак Знак Знак1,ПодЗаголовок Знак Знак Знак Знак1, Знак1 Знак Знак Знак Знак"/>
    <w:basedOn w:val="aa"/>
    <w:link w:val="30"/>
    <w:rsid w:val="00066756"/>
    <w:rPr>
      <w:bCs/>
      <w:noProof/>
      <w:color w:val="000000"/>
      <w:sz w:val="28"/>
      <w:szCs w:val="28"/>
    </w:rPr>
  </w:style>
  <w:style w:type="character" w:customStyle="1" w:styleId="13">
    <w:name w:val="Заголовок 1 Знак"/>
    <w:aliases w:val="Заголовок 1 Знак Знак Знак3,Заголовок 1 Знак Знак Знак Знак Знак Знак Знак Знак2,Заголовок 1 Знак Знак Знак Знак2,Заголовок 1 Знак Знак Знак Знак Знак Знак1 Знак2,Заголовок 1 Знак Знак Знак Знак Знак Знак Знак2,новая страница Знак3"/>
    <w:basedOn w:val="aa"/>
    <w:link w:val="12"/>
    <w:uiPriority w:val="99"/>
    <w:rsid w:val="00066756"/>
    <w:rPr>
      <w:b/>
      <w:bCs/>
      <w:sz w:val="24"/>
      <w:szCs w:val="24"/>
    </w:rPr>
  </w:style>
  <w:style w:type="character" w:customStyle="1" w:styleId="22">
    <w:name w:val="Заголовок 2 Знак"/>
    <w:aliases w:val="Оглавление 2 Знак Знак2,Заголовок 2 Знак5 Знак Знак1,Оглавление 2 Знак Знак Знак Знак2,Заголовок 2 Знак5 Знак Знак Знак Знак1,Оглавление 2 Знак Знак Знак Знак Знак Знак2,Заголовок 2 Знак5 Знак Знак Знак Знак Знак Знак1"/>
    <w:basedOn w:val="aa"/>
    <w:link w:val="21"/>
    <w:rsid w:val="00066756"/>
    <w:rPr>
      <w:rFonts w:ascii="Baltica Chv" w:hAnsi="Baltica Chv"/>
      <w:b/>
      <w:sz w:val="22"/>
    </w:rPr>
  </w:style>
  <w:style w:type="character" w:customStyle="1" w:styleId="af7">
    <w:name w:val="Текст выноски Знак"/>
    <w:basedOn w:val="aa"/>
    <w:link w:val="af6"/>
    <w:uiPriority w:val="99"/>
    <w:rsid w:val="00066756"/>
    <w:rPr>
      <w:rFonts w:ascii="Tahoma" w:hAnsi="Tahoma" w:cs="Tahoma"/>
      <w:sz w:val="16"/>
      <w:szCs w:val="16"/>
    </w:rPr>
  </w:style>
  <w:style w:type="table" w:customStyle="1" w:styleId="15">
    <w:name w:val="Сетка таблицы1"/>
    <w:basedOn w:val="ab"/>
    <w:next w:val="aff0"/>
    <w:uiPriority w:val="39"/>
    <w:rsid w:val="000667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b"/>
    <w:next w:val="aff0"/>
    <w:uiPriority w:val="39"/>
    <w:rsid w:val="000667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9"/>
    <w:rsid w:val="007421EE"/>
    <w:pPr>
      <w:spacing w:before="100" w:beforeAutospacing="1" w:after="100" w:afterAutospacing="1"/>
    </w:pPr>
  </w:style>
  <w:style w:type="paragraph" w:customStyle="1" w:styleId="affa">
    <w:name w:val="Нормальный (таблица)"/>
    <w:basedOn w:val="a9"/>
    <w:next w:val="a9"/>
    <w:uiPriority w:val="99"/>
    <w:rsid w:val="00D457A5"/>
    <w:pPr>
      <w:autoSpaceDE w:val="0"/>
      <w:autoSpaceDN w:val="0"/>
      <w:adjustRightInd w:val="0"/>
      <w:jc w:val="both"/>
    </w:pPr>
    <w:rPr>
      <w:rFonts w:ascii="Arial" w:hAnsi="Arial" w:cs="Arial"/>
    </w:rPr>
  </w:style>
  <w:style w:type="character" w:customStyle="1" w:styleId="affb">
    <w:name w:val="Гипертекстовая ссылка"/>
    <w:uiPriority w:val="99"/>
    <w:rsid w:val="009747B5"/>
    <w:rPr>
      <w:rFonts w:cs="Times New Roman"/>
      <w:b w:val="0"/>
      <w:color w:val="106BBE"/>
    </w:rPr>
  </w:style>
  <w:style w:type="paragraph" w:customStyle="1" w:styleId="Default">
    <w:name w:val="Default"/>
    <w:qFormat/>
    <w:rsid w:val="009747B5"/>
    <w:pPr>
      <w:autoSpaceDE w:val="0"/>
      <w:autoSpaceDN w:val="0"/>
      <w:adjustRightInd w:val="0"/>
    </w:pPr>
    <w:rPr>
      <w:rFonts w:eastAsia="Calibri"/>
      <w:color w:val="000000"/>
      <w:sz w:val="24"/>
      <w:szCs w:val="24"/>
      <w:lang w:eastAsia="en-US"/>
    </w:rPr>
  </w:style>
  <w:style w:type="character" w:customStyle="1" w:styleId="af3">
    <w:name w:val="Основной текст с отступом Знак"/>
    <w:aliases w:val="Заголовок 3_ Знак,Основной текст 1 Знак1,Основной текст без отступа Знак1,Нумерованный список !! Знак1,Надин стиль Знак1"/>
    <w:link w:val="af2"/>
    <w:qFormat/>
    <w:rsid w:val="00135079"/>
    <w:rPr>
      <w:sz w:val="28"/>
    </w:rPr>
  </w:style>
  <w:style w:type="character" w:styleId="affc">
    <w:name w:val="Strong"/>
    <w:qFormat/>
    <w:rsid w:val="00135079"/>
    <w:rPr>
      <w:b/>
      <w:bCs/>
    </w:rPr>
  </w:style>
  <w:style w:type="paragraph" w:customStyle="1" w:styleId="s16">
    <w:name w:val="s_16"/>
    <w:basedOn w:val="a9"/>
    <w:rsid w:val="00A633B0"/>
    <w:pPr>
      <w:spacing w:before="100" w:beforeAutospacing="1" w:after="100" w:afterAutospacing="1"/>
    </w:pPr>
  </w:style>
  <w:style w:type="paragraph" w:customStyle="1" w:styleId="s1">
    <w:name w:val="s_1"/>
    <w:basedOn w:val="a9"/>
    <w:rsid w:val="00A633B0"/>
    <w:pPr>
      <w:spacing w:before="100" w:beforeAutospacing="1" w:after="100" w:afterAutospacing="1"/>
    </w:pPr>
  </w:style>
  <w:style w:type="paragraph" w:customStyle="1" w:styleId="affd">
    <w:name w:val="Знак Знак Знак Знак"/>
    <w:basedOn w:val="a9"/>
    <w:rsid w:val="003B4CD2"/>
    <w:pPr>
      <w:spacing w:before="100" w:beforeAutospacing="1" w:after="100" w:afterAutospacing="1"/>
    </w:pPr>
    <w:rPr>
      <w:rFonts w:ascii="Tahoma" w:hAnsi="Tahoma"/>
      <w:sz w:val="20"/>
      <w:szCs w:val="20"/>
      <w:lang w:val="en-US" w:eastAsia="en-US"/>
    </w:rPr>
  </w:style>
  <w:style w:type="paragraph" w:customStyle="1" w:styleId="ConsNonformat">
    <w:name w:val="ConsNonformat"/>
    <w:rsid w:val="00623566"/>
    <w:pPr>
      <w:widowControl w:val="0"/>
      <w:autoSpaceDE w:val="0"/>
      <w:autoSpaceDN w:val="0"/>
      <w:adjustRightInd w:val="0"/>
    </w:pPr>
    <w:rPr>
      <w:rFonts w:ascii="Courier New" w:hAnsi="Courier New" w:cs="Courier New"/>
    </w:rPr>
  </w:style>
  <w:style w:type="paragraph" w:customStyle="1" w:styleId="16">
    <w:name w:val="Обычный1"/>
    <w:link w:val="Normal1"/>
    <w:rsid w:val="00685676"/>
    <w:rPr>
      <w:rFonts w:ascii="Arial" w:hAnsi="Arial"/>
      <w:b/>
      <w:sz w:val="22"/>
    </w:rPr>
  </w:style>
  <w:style w:type="paragraph" w:customStyle="1" w:styleId="110">
    <w:name w:val="Заголовок 11"/>
    <w:basedOn w:val="16"/>
    <w:next w:val="16"/>
    <w:uiPriority w:val="1"/>
    <w:qFormat/>
    <w:rsid w:val="00685676"/>
    <w:pPr>
      <w:keepNext/>
      <w:jc w:val="center"/>
    </w:pPr>
    <w:rPr>
      <w:rFonts w:ascii="Baltica Chv" w:hAnsi="Baltica Chv"/>
      <w:sz w:val="36"/>
    </w:rPr>
  </w:style>
  <w:style w:type="paragraph" w:customStyle="1" w:styleId="210">
    <w:name w:val="Заголовок 21"/>
    <w:basedOn w:val="16"/>
    <w:next w:val="16"/>
    <w:uiPriority w:val="1"/>
    <w:qFormat/>
    <w:rsid w:val="00685676"/>
    <w:pPr>
      <w:keepNext/>
      <w:jc w:val="center"/>
    </w:pPr>
    <w:rPr>
      <w:rFonts w:ascii="Baltica Chv" w:hAnsi="Baltica Chv"/>
      <w:sz w:val="20"/>
    </w:rPr>
  </w:style>
  <w:style w:type="paragraph" w:customStyle="1" w:styleId="ConsPlusNonformat">
    <w:name w:val="ConsPlusNonformat"/>
    <w:uiPriority w:val="99"/>
    <w:rsid w:val="00685676"/>
    <w:pPr>
      <w:widowControl w:val="0"/>
      <w:autoSpaceDE w:val="0"/>
      <w:autoSpaceDN w:val="0"/>
      <w:adjustRightInd w:val="0"/>
    </w:pPr>
    <w:rPr>
      <w:rFonts w:ascii="Courier New" w:hAnsi="Courier New" w:cs="Courier New"/>
    </w:rPr>
  </w:style>
  <w:style w:type="character" w:customStyle="1" w:styleId="apple-style-span">
    <w:name w:val="apple-style-span"/>
    <w:basedOn w:val="aa"/>
    <w:rsid w:val="00685676"/>
  </w:style>
  <w:style w:type="paragraph" w:customStyle="1" w:styleId="Standard">
    <w:name w:val="Standard"/>
    <w:uiPriority w:val="99"/>
    <w:rsid w:val="00685676"/>
    <w:pPr>
      <w:widowControl w:val="0"/>
      <w:suppressAutoHyphens/>
      <w:autoSpaceDN w:val="0"/>
    </w:pPr>
    <w:rPr>
      <w:rFonts w:eastAsia="Arial Unicode MS" w:cs="Mangal"/>
      <w:kern w:val="3"/>
      <w:sz w:val="24"/>
      <w:szCs w:val="24"/>
      <w:lang w:eastAsia="zh-CN" w:bidi="hi-IN"/>
    </w:rPr>
  </w:style>
  <w:style w:type="paragraph" w:customStyle="1" w:styleId="ConsPlusTitle">
    <w:name w:val="ConsPlusTitle"/>
    <w:uiPriority w:val="99"/>
    <w:rsid w:val="00685676"/>
    <w:pPr>
      <w:widowControl w:val="0"/>
      <w:autoSpaceDE w:val="0"/>
      <w:autoSpaceDN w:val="0"/>
      <w:adjustRightInd w:val="0"/>
    </w:pPr>
    <w:rPr>
      <w:rFonts w:ascii="Arial" w:hAnsi="Arial" w:cs="Arial"/>
      <w:b/>
      <w:bCs/>
    </w:rPr>
  </w:style>
  <w:style w:type="character" w:customStyle="1" w:styleId="18">
    <w:name w:val="Верхний колонтитул Знак1"/>
    <w:aliases w:val="ВерхКолонтитул Знак1,Linie Знак1,??????? ?????????? Знак1"/>
    <w:basedOn w:val="aa"/>
    <w:uiPriority w:val="99"/>
    <w:rsid w:val="00685676"/>
    <w:rPr>
      <w:rFonts w:ascii="Times New Roman" w:eastAsia="Times New Roman" w:hAnsi="Times New Roman" w:cs="Times New Roman"/>
      <w:sz w:val="20"/>
      <w:szCs w:val="20"/>
      <w:lang w:eastAsia="ru-RU"/>
    </w:rPr>
  </w:style>
  <w:style w:type="character" w:styleId="affe">
    <w:name w:val="page number"/>
    <w:basedOn w:val="aa"/>
    <w:rsid w:val="00685676"/>
  </w:style>
  <w:style w:type="paragraph" w:customStyle="1" w:styleId="afff">
    <w:name w:val="Сноска"/>
    <w:basedOn w:val="a9"/>
    <w:next w:val="a9"/>
    <w:uiPriority w:val="99"/>
    <w:rsid w:val="001A5F9E"/>
    <w:pPr>
      <w:widowControl w:val="0"/>
      <w:autoSpaceDE w:val="0"/>
      <w:autoSpaceDN w:val="0"/>
      <w:adjustRightInd w:val="0"/>
      <w:ind w:firstLine="720"/>
      <w:jc w:val="both"/>
    </w:pPr>
    <w:rPr>
      <w:sz w:val="20"/>
      <w:szCs w:val="20"/>
    </w:rPr>
  </w:style>
  <w:style w:type="character" w:customStyle="1" w:styleId="afff0">
    <w:name w:val="Цветовое выделение для Текст"/>
    <w:uiPriority w:val="99"/>
    <w:rsid w:val="001A5F9E"/>
    <w:rPr>
      <w:rFonts w:ascii="Times New Roman" w:hAnsi="Times New Roman"/>
    </w:rPr>
  </w:style>
  <w:style w:type="character" w:styleId="afff1">
    <w:name w:val="annotation reference"/>
    <w:basedOn w:val="aa"/>
    <w:uiPriority w:val="99"/>
    <w:rsid w:val="001A5F9E"/>
    <w:rPr>
      <w:sz w:val="16"/>
    </w:rPr>
  </w:style>
  <w:style w:type="paragraph" w:styleId="afff2">
    <w:name w:val="annotation text"/>
    <w:basedOn w:val="a9"/>
    <w:link w:val="afff3"/>
    <w:uiPriority w:val="99"/>
    <w:rsid w:val="001A5F9E"/>
    <w:pPr>
      <w:widowControl w:val="0"/>
      <w:autoSpaceDE w:val="0"/>
      <w:autoSpaceDN w:val="0"/>
      <w:adjustRightInd w:val="0"/>
      <w:ind w:firstLine="720"/>
      <w:jc w:val="both"/>
    </w:pPr>
    <w:rPr>
      <w:sz w:val="20"/>
      <w:szCs w:val="20"/>
    </w:rPr>
  </w:style>
  <w:style w:type="character" w:customStyle="1" w:styleId="afff3">
    <w:name w:val="Текст примечания Знак"/>
    <w:basedOn w:val="aa"/>
    <w:link w:val="afff2"/>
    <w:uiPriority w:val="99"/>
    <w:rsid w:val="001A5F9E"/>
  </w:style>
  <w:style w:type="paragraph" w:styleId="afff4">
    <w:name w:val="annotation subject"/>
    <w:basedOn w:val="afff2"/>
    <w:next w:val="afff2"/>
    <w:link w:val="afff5"/>
    <w:uiPriority w:val="99"/>
    <w:rsid w:val="001A5F9E"/>
    <w:rPr>
      <w:b/>
      <w:bCs/>
    </w:rPr>
  </w:style>
  <w:style w:type="character" w:customStyle="1" w:styleId="afff5">
    <w:name w:val="Тема примечания Знак"/>
    <w:basedOn w:val="afff3"/>
    <w:link w:val="afff4"/>
    <w:uiPriority w:val="99"/>
    <w:rsid w:val="001A5F9E"/>
    <w:rPr>
      <w:b/>
      <w:bCs/>
    </w:rPr>
  </w:style>
  <w:style w:type="character" w:customStyle="1" w:styleId="aff4">
    <w:name w:val="Без интервала Знак"/>
    <w:aliases w:val="Титул 1.1.1 Знак,обычный Знак,С интервалом и отступом Знак,Осн_текст Знак,Обычный 1 Знак,5 межстрочный интервал Знак,Табличный Знак,!Основной текст Знак,загол 4 Знак,РАЗДЕЛ Знак,Таблицы 12 шрифт Знак"/>
    <w:link w:val="aff3"/>
    <w:uiPriority w:val="99"/>
    <w:qFormat/>
    <w:locked/>
    <w:rsid w:val="001A5F9E"/>
    <w:rPr>
      <w:sz w:val="24"/>
      <w:szCs w:val="24"/>
    </w:rPr>
  </w:style>
  <w:style w:type="paragraph" w:customStyle="1" w:styleId="s3">
    <w:name w:val="s_3"/>
    <w:basedOn w:val="a9"/>
    <w:rsid w:val="001A5F9E"/>
    <w:pPr>
      <w:spacing w:before="100" w:beforeAutospacing="1" w:after="100" w:afterAutospacing="1"/>
    </w:pPr>
  </w:style>
  <w:style w:type="numbering" w:customStyle="1" w:styleId="19">
    <w:name w:val="Нет списка1"/>
    <w:next w:val="ac"/>
    <w:uiPriority w:val="99"/>
    <w:semiHidden/>
    <w:unhideWhenUsed/>
    <w:rsid w:val="001A5F9E"/>
  </w:style>
  <w:style w:type="numbering" w:customStyle="1" w:styleId="28">
    <w:name w:val="Нет списка2"/>
    <w:next w:val="ac"/>
    <w:semiHidden/>
    <w:unhideWhenUsed/>
    <w:rsid w:val="001A5F9E"/>
  </w:style>
  <w:style w:type="character" w:customStyle="1" w:styleId="1a">
    <w:name w:val="Просмотренная гиперссылка1"/>
    <w:basedOn w:val="aa"/>
    <w:uiPriority w:val="99"/>
    <w:semiHidden/>
    <w:unhideWhenUsed/>
    <w:rsid w:val="001A5F9E"/>
    <w:rPr>
      <w:color w:val="800080"/>
      <w:u w:val="single"/>
    </w:rPr>
  </w:style>
  <w:style w:type="character" w:styleId="afff6">
    <w:name w:val="FollowedHyperlink"/>
    <w:basedOn w:val="aa"/>
    <w:uiPriority w:val="99"/>
    <w:rsid w:val="001A5F9E"/>
    <w:rPr>
      <w:color w:val="800080" w:themeColor="followedHyperlink"/>
      <w:u w:val="single"/>
    </w:rPr>
  </w:style>
  <w:style w:type="character" w:customStyle="1" w:styleId="navigation-current-item">
    <w:name w:val="navigation-current-item"/>
    <w:basedOn w:val="aa"/>
    <w:rsid w:val="00E76DD2"/>
  </w:style>
  <w:style w:type="character" w:customStyle="1" w:styleId="70">
    <w:name w:val="Заголовок 7 Знак"/>
    <w:aliases w:val="Знак9 Знак1,Знак9 Знак Знак,Номер таблицы Знак Знак1,Номер таблицы Знак2,Заголовок 7 Знак1 Знак Знак Знак1,Заголовок 7 Знак Знак Знак Знак Знак1,Номер таблицы Знак Знак Знак Знак Знак1,Номер таблицы Знак1 Знак Знак Знак Знак1"/>
    <w:basedOn w:val="aa"/>
    <w:link w:val="7"/>
    <w:uiPriority w:val="9"/>
    <w:rsid w:val="00C94120"/>
    <w:rPr>
      <w:rFonts w:asciiTheme="majorHAnsi" w:eastAsiaTheme="majorEastAsia" w:hAnsiTheme="majorHAnsi" w:cstheme="majorBidi"/>
      <w:i/>
      <w:iCs/>
      <w:color w:val="404040" w:themeColor="text1" w:themeTint="BF"/>
      <w:sz w:val="28"/>
      <w:szCs w:val="24"/>
    </w:rPr>
  </w:style>
  <w:style w:type="character" w:customStyle="1" w:styleId="80">
    <w:name w:val="Заголовок 8 Знак"/>
    <w:aliases w:val="Знак8 Знак1,Знак8 Знак Знак"/>
    <w:basedOn w:val="aa"/>
    <w:link w:val="8"/>
    <w:uiPriority w:val="9"/>
    <w:rsid w:val="00C94120"/>
    <w:rPr>
      <w:rFonts w:asciiTheme="majorHAnsi" w:eastAsiaTheme="majorEastAsia" w:hAnsiTheme="majorHAnsi" w:cstheme="majorBidi"/>
      <w:color w:val="404040" w:themeColor="text1" w:themeTint="BF"/>
    </w:rPr>
  </w:style>
  <w:style w:type="character" w:customStyle="1" w:styleId="90">
    <w:name w:val="Заголовок 9 Знак"/>
    <w:aliases w:val="Знак7 Знак1,Знак7 Знак Знак"/>
    <w:basedOn w:val="aa"/>
    <w:link w:val="9"/>
    <w:uiPriority w:val="9"/>
    <w:rsid w:val="00C94120"/>
    <w:rPr>
      <w:rFonts w:asciiTheme="majorHAnsi" w:eastAsiaTheme="majorEastAsia" w:hAnsiTheme="majorHAnsi" w:cstheme="majorBidi"/>
      <w:i/>
      <w:iCs/>
      <w:color w:val="404040" w:themeColor="text1" w:themeTint="BF"/>
    </w:rPr>
  </w:style>
  <w:style w:type="character" w:customStyle="1" w:styleId="afff7">
    <w:name w:val="Абзац списка Знак"/>
    <w:aliases w:val="Введение Знак,ПАРАГРАФ Знак,Абзац списка11 Знак,Нумерация Знак,список 1 Знак,Bullet List Знак,FooterText Знак,numbered Знак,Paragraphe de liste1 Знак,lp1 Знак,Bullet 1 Знак,Use Case List Paragraph Знак,List Paragraph Знак,Булит Знак"/>
    <w:uiPriority w:val="34"/>
    <w:rsid w:val="00C94120"/>
  </w:style>
  <w:style w:type="character" w:customStyle="1" w:styleId="160">
    <w:name w:val="Основной текст (16)_"/>
    <w:link w:val="161"/>
    <w:rsid w:val="00C94120"/>
    <w:rPr>
      <w:b/>
      <w:bCs/>
      <w:spacing w:val="-10"/>
      <w:sz w:val="18"/>
      <w:szCs w:val="18"/>
      <w:shd w:val="clear" w:color="auto" w:fill="FFFFFF"/>
    </w:rPr>
  </w:style>
  <w:style w:type="paragraph" w:customStyle="1" w:styleId="161">
    <w:name w:val="Основной текст (16)"/>
    <w:basedOn w:val="a9"/>
    <w:link w:val="160"/>
    <w:rsid w:val="00C94120"/>
    <w:pPr>
      <w:shd w:val="clear" w:color="auto" w:fill="FFFFFF"/>
      <w:spacing w:after="60" w:line="240" w:lineRule="atLeast"/>
      <w:ind w:hanging="100"/>
      <w:jc w:val="both"/>
    </w:pPr>
    <w:rPr>
      <w:b/>
      <w:bCs/>
      <w:spacing w:val="-10"/>
      <w:sz w:val="18"/>
      <w:szCs w:val="18"/>
    </w:rPr>
  </w:style>
  <w:style w:type="character" w:customStyle="1" w:styleId="211">
    <w:name w:val="Заголовок 2 Знак1"/>
    <w:basedOn w:val="aa"/>
    <w:uiPriority w:val="1"/>
    <w:rsid w:val="00C94120"/>
    <w:rPr>
      <w:rFonts w:ascii="Times New Roman" w:eastAsia="Times New Roman" w:hAnsi="Times New Roman" w:cs="Times New Roman"/>
      <w:b/>
      <w:bCs/>
      <w:sz w:val="24"/>
      <w:szCs w:val="24"/>
      <w:lang w:eastAsia="ru-RU"/>
    </w:rPr>
  </w:style>
  <w:style w:type="character" w:customStyle="1" w:styleId="230">
    <w:name w:val="Заголовок 2 Знак3"/>
    <w:basedOn w:val="aa"/>
    <w:uiPriority w:val="1"/>
    <w:rsid w:val="00C94120"/>
    <w:rPr>
      <w:rFonts w:ascii="Times New Roman" w:eastAsia="Times New Roman" w:hAnsi="Times New Roman" w:cs="Times New Roman"/>
      <w:b/>
      <w:bCs/>
      <w:sz w:val="24"/>
      <w:szCs w:val="24"/>
      <w:lang w:eastAsia="ru-RU"/>
    </w:rPr>
  </w:style>
  <w:style w:type="character" w:customStyle="1" w:styleId="291">
    <w:name w:val="Заголовок 2 Знак91"/>
    <w:basedOn w:val="aa"/>
    <w:uiPriority w:val="1"/>
    <w:rsid w:val="00C94120"/>
    <w:rPr>
      <w:rFonts w:ascii="Times New Roman" w:eastAsia="Times New Roman" w:hAnsi="Times New Roman" w:cs="Times New Roman"/>
      <w:b/>
      <w:bCs/>
      <w:sz w:val="24"/>
      <w:szCs w:val="24"/>
      <w:lang w:eastAsia="ru-RU"/>
    </w:rPr>
  </w:style>
  <w:style w:type="character" w:customStyle="1" w:styleId="1b">
    <w:name w:val="Основной текст Знак1"/>
    <w:basedOn w:val="aa"/>
    <w:uiPriority w:val="99"/>
    <w:rsid w:val="00C94120"/>
    <w:rPr>
      <w:rFonts w:ascii="Times New Roman" w:eastAsia="Times New Roman" w:hAnsi="Times New Roman"/>
      <w:sz w:val="24"/>
      <w:szCs w:val="24"/>
      <w:lang w:val="en-US"/>
    </w:rPr>
  </w:style>
  <w:style w:type="character" w:customStyle="1" w:styleId="2327">
    <w:name w:val="Заголовок 2 Знак327"/>
    <w:basedOn w:val="aa"/>
    <w:uiPriority w:val="1"/>
    <w:rsid w:val="00C94120"/>
    <w:rPr>
      <w:rFonts w:ascii="Times New Roman" w:eastAsia="Times New Roman" w:hAnsi="Times New Roman" w:cs="Times New Roman"/>
      <w:b/>
      <w:bCs/>
      <w:sz w:val="24"/>
      <w:szCs w:val="24"/>
      <w:lang w:eastAsia="ru-RU"/>
    </w:rPr>
  </w:style>
  <w:style w:type="character" w:customStyle="1" w:styleId="173">
    <w:name w:val="Заголовок 1 Знак73"/>
    <w:basedOn w:val="aa"/>
    <w:uiPriority w:val="1"/>
    <w:rsid w:val="00C94120"/>
    <w:rPr>
      <w:rFonts w:ascii="Times New Roman" w:eastAsia="Times New Roman" w:hAnsi="Times New Roman" w:cs="Times New Roman"/>
      <w:b/>
      <w:bCs/>
      <w:sz w:val="28"/>
      <w:szCs w:val="28"/>
      <w:lang w:eastAsia="ru-RU"/>
    </w:rPr>
  </w:style>
  <w:style w:type="character" w:customStyle="1" w:styleId="290">
    <w:name w:val="Заголовок 2 Знак90"/>
    <w:basedOn w:val="aa"/>
    <w:uiPriority w:val="1"/>
    <w:rsid w:val="00C94120"/>
    <w:rPr>
      <w:rFonts w:ascii="Times New Roman" w:eastAsia="Times New Roman" w:hAnsi="Times New Roman" w:cs="Times New Roman"/>
      <w:b/>
      <w:bCs/>
      <w:sz w:val="24"/>
      <w:szCs w:val="24"/>
      <w:lang w:eastAsia="ru-RU"/>
    </w:rPr>
  </w:style>
  <w:style w:type="character" w:customStyle="1" w:styleId="300">
    <w:name w:val="Основной текст Знак30"/>
    <w:basedOn w:val="aa"/>
    <w:uiPriority w:val="99"/>
    <w:semiHidden/>
    <w:rsid w:val="00C94120"/>
    <w:rPr>
      <w:rFonts w:ascii="Times New Roman" w:hAnsi="Times New Roman"/>
      <w:sz w:val="24"/>
    </w:rPr>
  </w:style>
  <w:style w:type="character" w:customStyle="1" w:styleId="112">
    <w:name w:val="Основной текст Знак112"/>
    <w:basedOn w:val="aa"/>
    <w:uiPriority w:val="1"/>
    <w:rsid w:val="00C94120"/>
    <w:rPr>
      <w:rFonts w:ascii="Times New Roman" w:eastAsia="Times New Roman" w:hAnsi="Times New Roman"/>
      <w:sz w:val="24"/>
      <w:szCs w:val="24"/>
      <w:lang w:val="en-US"/>
    </w:rPr>
  </w:style>
  <w:style w:type="character" w:customStyle="1" w:styleId="2326">
    <w:name w:val="Заголовок 2 Знак326"/>
    <w:basedOn w:val="aa"/>
    <w:uiPriority w:val="1"/>
    <w:rsid w:val="00C94120"/>
    <w:rPr>
      <w:rFonts w:ascii="Times New Roman" w:eastAsia="Times New Roman" w:hAnsi="Times New Roman" w:cs="Times New Roman"/>
      <w:b/>
      <w:bCs/>
      <w:sz w:val="24"/>
      <w:szCs w:val="24"/>
      <w:lang w:eastAsia="ru-RU"/>
    </w:rPr>
  </w:style>
  <w:style w:type="character" w:customStyle="1" w:styleId="172">
    <w:name w:val="Заголовок 1 Знак72"/>
    <w:basedOn w:val="aa"/>
    <w:uiPriority w:val="1"/>
    <w:rsid w:val="00C94120"/>
    <w:rPr>
      <w:rFonts w:ascii="Times New Roman" w:eastAsia="Times New Roman" w:hAnsi="Times New Roman" w:cs="Times New Roman"/>
      <w:b/>
      <w:bCs/>
      <w:sz w:val="28"/>
      <w:szCs w:val="28"/>
      <w:lang w:eastAsia="ru-RU"/>
    </w:rPr>
  </w:style>
  <w:style w:type="character" w:customStyle="1" w:styleId="289">
    <w:name w:val="Заголовок 2 Знак89"/>
    <w:basedOn w:val="aa"/>
    <w:uiPriority w:val="1"/>
    <w:rsid w:val="00C94120"/>
    <w:rPr>
      <w:rFonts w:ascii="Times New Roman" w:eastAsia="Times New Roman" w:hAnsi="Times New Roman" w:cs="Times New Roman"/>
      <w:b/>
      <w:bCs/>
      <w:sz w:val="24"/>
      <w:szCs w:val="24"/>
      <w:lang w:eastAsia="ru-RU"/>
    </w:rPr>
  </w:style>
  <w:style w:type="character" w:customStyle="1" w:styleId="171">
    <w:name w:val="Заголовок 1 Знак71"/>
    <w:basedOn w:val="aa"/>
    <w:uiPriority w:val="1"/>
    <w:rsid w:val="00C94120"/>
    <w:rPr>
      <w:rFonts w:ascii="Times New Roman" w:eastAsia="Times New Roman" w:hAnsi="Times New Roman" w:cs="Times New Roman"/>
      <w:b/>
      <w:bCs/>
      <w:sz w:val="28"/>
      <w:szCs w:val="28"/>
      <w:lang w:eastAsia="ru-RU"/>
    </w:rPr>
  </w:style>
  <w:style w:type="character" w:customStyle="1" w:styleId="288">
    <w:name w:val="Заголовок 2 Знак88"/>
    <w:basedOn w:val="aa"/>
    <w:uiPriority w:val="1"/>
    <w:rsid w:val="00C94120"/>
    <w:rPr>
      <w:rFonts w:ascii="Times New Roman" w:eastAsia="Times New Roman" w:hAnsi="Times New Roman" w:cs="Times New Roman"/>
      <w:b/>
      <w:bCs/>
      <w:sz w:val="24"/>
      <w:szCs w:val="24"/>
      <w:lang w:eastAsia="ru-RU"/>
    </w:rPr>
  </w:style>
  <w:style w:type="character" w:customStyle="1" w:styleId="29">
    <w:name w:val="Основной текст Знак29"/>
    <w:basedOn w:val="aa"/>
    <w:uiPriority w:val="99"/>
    <w:semiHidden/>
    <w:rsid w:val="00C94120"/>
    <w:rPr>
      <w:rFonts w:ascii="Times New Roman" w:hAnsi="Times New Roman"/>
      <w:sz w:val="24"/>
    </w:rPr>
  </w:style>
  <w:style w:type="character" w:customStyle="1" w:styleId="111">
    <w:name w:val="Основной текст Знак111"/>
    <w:basedOn w:val="aa"/>
    <w:uiPriority w:val="1"/>
    <w:rsid w:val="00C94120"/>
    <w:rPr>
      <w:rFonts w:ascii="Times New Roman" w:eastAsia="Times New Roman" w:hAnsi="Times New Roman"/>
      <w:sz w:val="24"/>
      <w:szCs w:val="24"/>
      <w:lang w:val="en-US"/>
    </w:rPr>
  </w:style>
  <w:style w:type="character" w:customStyle="1" w:styleId="170">
    <w:name w:val="Заголовок 1 Знак70"/>
    <w:basedOn w:val="aa"/>
    <w:uiPriority w:val="1"/>
    <w:rsid w:val="00C94120"/>
    <w:rPr>
      <w:rFonts w:ascii="Times New Roman" w:eastAsia="Times New Roman" w:hAnsi="Times New Roman" w:cs="Times New Roman"/>
      <w:b/>
      <w:bCs/>
      <w:sz w:val="28"/>
      <w:szCs w:val="28"/>
      <w:lang w:eastAsia="ru-RU"/>
    </w:rPr>
  </w:style>
  <w:style w:type="character" w:customStyle="1" w:styleId="287">
    <w:name w:val="Заголовок 2 Знак87"/>
    <w:basedOn w:val="aa"/>
    <w:uiPriority w:val="1"/>
    <w:rsid w:val="00C94120"/>
    <w:rPr>
      <w:rFonts w:ascii="Times New Roman" w:eastAsia="Times New Roman" w:hAnsi="Times New Roman" w:cs="Times New Roman"/>
      <w:b/>
      <w:bCs/>
      <w:sz w:val="24"/>
      <w:szCs w:val="24"/>
      <w:lang w:eastAsia="ru-RU"/>
    </w:rPr>
  </w:style>
  <w:style w:type="character" w:customStyle="1" w:styleId="280">
    <w:name w:val="Основной текст Знак28"/>
    <w:basedOn w:val="aa"/>
    <w:uiPriority w:val="99"/>
    <w:semiHidden/>
    <w:rsid w:val="00C94120"/>
    <w:rPr>
      <w:rFonts w:ascii="Times New Roman" w:hAnsi="Times New Roman"/>
      <w:sz w:val="24"/>
    </w:rPr>
  </w:style>
  <w:style w:type="character" w:customStyle="1" w:styleId="1100">
    <w:name w:val="Основной текст Знак110"/>
    <w:basedOn w:val="aa"/>
    <w:uiPriority w:val="1"/>
    <w:rsid w:val="00C94120"/>
    <w:rPr>
      <w:rFonts w:ascii="Times New Roman" w:eastAsia="Times New Roman" w:hAnsi="Times New Roman"/>
      <w:sz w:val="24"/>
      <w:szCs w:val="24"/>
      <w:lang w:val="en-US"/>
    </w:rPr>
  </w:style>
  <w:style w:type="character" w:customStyle="1" w:styleId="2325">
    <w:name w:val="Заголовок 2 Знак325"/>
    <w:basedOn w:val="aa"/>
    <w:uiPriority w:val="1"/>
    <w:rsid w:val="00C94120"/>
    <w:rPr>
      <w:rFonts w:ascii="Times New Roman" w:eastAsia="Times New Roman" w:hAnsi="Times New Roman" w:cs="Times New Roman"/>
      <w:b/>
      <w:bCs/>
      <w:sz w:val="24"/>
      <w:szCs w:val="24"/>
      <w:lang w:eastAsia="ru-RU"/>
    </w:rPr>
  </w:style>
  <w:style w:type="character" w:customStyle="1" w:styleId="169">
    <w:name w:val="Заголовок 1 Знак69"/>
    <w:basedOn w:val="aa"/>
    <w:uiPriority w:val="1"/>
    <w:rsid w:val="00C94120"/>
    <w:rPr>
      <w:rFonts w:ascii="Times New Roman" w:eastAsia="Times New Roman" w:hAnsi="Times New Roman" w:cs="Times New Roman"/>
      <w:b/>
      <w:bCs/>
      <w:sz w:val="28"/>
      <w:szCs w:val="28"/>
      <w:lang w:eastAsia="ru-RU"/>
    </w:rPr>
  </w:style>
  <w:style w:type="character" w:customStyle="1" w:styleId="286">
    <w:name w:val="Заголовок 2 Знак86"/>
    <w:basedOn w:val="aa"/>
    <w:uiPriority w:val="1"/>
    <w:rsid w:val="00C94120"/>
    <w:rPr>
      <w:rFonts w:ascii="Times New Roman" w:eastAsia="Times New Roman" w:hAnsi="Times New Roman" w:cs="Times New Roman"/>
      <w:b/>
      <w:bCs/>
      <w:sz w:val="24"/>
      <w:szCs w:val="24"/>
      <w:lang w:eastAsia="ru-RU"/>
    </w:rPr>
  </w:style>
  <w:style w:type="character" w:customStyle="1" w:styleId="270">
    <w:name w:val="Основной текст Знак27"/>
    <w:basedOn w:val="aa"/>
    <w:uiPriority w:val="1"/>
    <w:rsid w:val="00C94120"/>
    <w:rPr>
      <w:rFonts w:ascii="Times New Roman" w:eastAsia="Times New Roman" w:hAnsi="Times New Roman"/>
      <w:sz w:val="24"/>
      <w:szCs w:val="24"/>
      <w:lang w:val="en-US"/>
    </w:rPr>
  </w:style>
  <w:style w:type="character" w:customStyle="1" w:styleId="168">
    <w:name w:val="Заголовок 1 Знак68"/>
    <w:basedOn w:val="aa"/>
    <w:uiPriority w:val="1"/>
    <w:rsid w:val="00C94120"/>
    <w:rPr>
      <w:rFonts w:ascii="Times New Roman" w:eastAsia="Times New Roman" w:hAnsi="Times New Roman" w:cs="Times New Roman"/>
      <w:b/>
      <w:bCs/>
      <w:sz w:val="28"/>
      <w:szCs w:val="28"/>
      <w:lang w:eastAsia="ru-RU"/>
    </w:rPr>
  </w:style>
  <w:style w:type="character" w:customStyle="1" w:styleId="285">
    <w:name w:val="Заголовок 2 Знак85"/>
    <w:basedOn w:val="aa"/>
    <w:uiPriority w:val="1"/>
    <w:rsid w:val="00C94120"/>
    <w:rPr>
      <w:rFonts w:ascii="Times New Roman" w:eastAsia="Times New Roman" w:hAnsi="Times New Roman" w:cs="Times New Roman"/>
      <w:b/>
      <w:bCs/>
      <w:sz w:val="24"/>
      <w:szCs w:val="24"/>
      <w:lang w:eastAsia="ru-RU"/>
    </w:rPr>
  </w:style>
  <w:style w:type="character" w:customStyle="1" w:styleId="260">
    <w:name w:val="Основной текст Знак26"/>
    <w:basedOn w:val="aa"/>
    <w:uiPriority w:val="1"/>
    <w:rsid w:val="00C94120"/>
    <w:rPr>
      <w:rFonts w:ascii="Times New Roman" w:eastAsia="Times New Roman" w:hAnsi="Times New Roman"/>
      <w:sz w:val="24"/>
      <w:szCs w:val="24"/>
      <w:lang w:val="en-US"/>
    </w:rPr>
  </w:style>
  <w:style w:type="character" w:customStyle="1" w:styleId="167">
    <w:name w:val="Заголовок 1 Знак67"/>
    <w:basedOn w:val="aa"/>
    <w:uiPriority w:val="1"/>
    <w:rsid w:val="00C94120"/>
    <w:rPr>
      <w:rFonts w:ascii="Times New Roman" w:eastAsia="Times New Roman" w:hAnsi="Times New Roman" w:cs="Times New Roman"/>
      <w:b/>
      <w:bCs/>
      <w:sz w:val="28"/>
      <w:szCs w:val="28"/>
      <w:lang w:eastAsia="ru-RU"/>
    </w:rPr>
  </w:style>
  <w:style w:type="character" w:customStyle="1" w:styleId="284">
    <w:name w:val="Заголовок 2 Знак84"/>
    <w:basedOn w:val="aa"/>
    <w:uiPriority w:val="1"/>
    <w:rsid w:val="00C94120"/>
    <w:rPr>
      <w:rFonts w:ascii="Times New Roman" w:eastAsia="Times New Roman" w:hAnsi="Times New Roman" w:cs="Times New Roman"/>
      <w:b/>
      <w:bCs/>
      <w:sz w:val="24"/>
      <w:szCs w:val="24"/>
      <w:lang w:eastAsia="ru-RU"/>
    </w:rPr>
  </w:style>
  <w:style w:type="character" w:customStyle="1" w:styleId="166">
    <w:name w:val="Заголовок 1 Знак66"/>
    <w:basedOn w:val="aa"/>
    <w:uiPriority w:val="1"/>
    <w:rsid w:val="00C94120"/>
    <w:rPr>
      <w:rFonts w:ascii="Times New Roman" w:eastAsia="Times New Roman" w:hAnsi="Times New Roman" w:cs="Times New Roman"/>
      <w:b/>
      <w:bCs/>
      <w:sz w:val="28"/>
      <w:szCs w:val="28"/>
      <w:lang w:eastAsia="ru-RU"/>
    </w:rPr>
  </w:style>
  <w:style w:type="character" w:customStyle="1" w:styleId="283">
    <w:name w:val="Заголовок 2 Знак83"/>
    <w:basedOn w:val="aa"/>
    <w:uiPriority w:val="1"/>
    <w:rsid w:val="00C94120"/>
    <w:rPr>
      <w:rFonts w:ascii="Times New Roman" w:eastAsia="Times New Roman" w:hAnsi="Times New Roman" w:cs="Times New Roman"/>
      <w:b/>
      <w:bCs/>
      <w:sz w:val="24"/>
      <w:szCs w:val="24"/>
      <w:lang w:eastAsia="ru-RU"/>
    </w:rPr>
  </w:style>
  <w:style w:type="character" w:customStyle="1" w:styleId="165">
    <w:name w:val="Заголовок 1 Знак65"/>
    <w:basedOn w:val="aa"/>
    <w:uiPriority w:val="1"/>
    <w:rsid w:val="00C94120"/>
    <w:rPr>
      <w:rFonts w:ascii="Times New Roman" w:eastAsia="Times New Roman" w:hAnsi="Times New Roman" w:cs="Times New Roman"/>
      <w:b/>
      <w:bCs/>
      <w:sz w:val="28"/>
      <w:szCs w:val="28"/>
      <w:lang w:eastAsia="ru-RU"/>
    </w:rPr>
  </w:style>
  <w:style w:type="character" w:customStyle="1" w:styleId="282">
    <w:name w:val="Заголовок 2 Знак82"/>
    <w:basedOn w:val="aa"/>
    <w:uiPriority w:val="1"/>
    <w:rsid w:val="00C94120"/>
    <w:rPr>
      <w:rFonts w:ascii="Times New Roman" w:eastAsia="Times New Roman" w:hAnsi="Times New Roman" w:cs="Times New Roman"/>
      <w:b/>
      <w:bCs/>
      <w:sz w:val="24"/>
      <w:szCs w:val="24"/>
      <w:lang w:eastAsia="ru-RU"/>
    </w:rPr>
  </w:style>
  <w:style w:type="character" w:customStyle="1" w:styleId="164">
    <w:name w:val="Заголовок 1 Знак64"/>
    <w:basedOn w:val="aa"/>
    <w:uiPriority w:val="1"/>
    <w:rsid w:val="00C94120"/>
    <w:rPr>
      <w:rFonts w:ascii="Times New Roman" w:eastAsia="Times New Roman" w:hAnsi="Times New Roman" w:cs="Times New Roman"/>
      <w:b/>
      <w:bCs/>
      <w:sz w:val="28"/>
      <w:szCs w:val="28"/>
      <w:lang w:eastAsia="ru-RU"/>
    </w:rPr>
  </w:style>
  <w:style w:type="character" w:customStyle="1" w:styleId="281">
    <w:name w:val="Заголовок 2 Знак81"/>
    <w:basedOn w:val="aa"/>
    <w:uiPriority w:val="1"/>
    <w:rsid w:val="00C94120"/>
    <w:rPr>
      <w:rFonts w:ascii="Times New Roman" w:eastAsia="Times New Roman" w:hAnsi="Times New Roman" w:cs="Times New Roman"/>
      <w:b/>
      <w:bCs/>
      <w:sz w:val="24"/>
      <w:szCs w:val="24"/>
      <w:lang w:eastAsia="ru-RU"/>
    </w:rPr>
  </w:style>
  <w:style w:type="character" w:customStyle="1" w:styleId="163">
    <w:name w:val="Заголовок 1 Знак63"/>
    <w:basedOn w:val="aa"/>
    <w:uiPriority w:val="1"/>
    <w:rsid w:val="00C94120"/>
    <w:rPr>
      <w:rFonts w:ascii="Times New Roman" w:eastAsia="Times New Roman" w:hAnsi="Times New Roman" w:cs="Times New Roman"/>
      <w:b/>
      <w:bCs/>
      <w:sz w:val="28"/>
      <w:szCs w:val="28"/>
      <w:lang w:eastAsia="ru-RU"/>
    </w:rPr>
  </w:style>
  <w:style w:type="character" w:customStyle="1" w:styleId="2800">
    <w:name w:val="Заголовок 2 Знак80"/>
    <w:basedOn w:val="aa"/>
    <w:uiPriority w:val="1"/>
    <w:rsid w:val="00C94120"/>
    <w:rPr>
      <w:rFonts w:ascii="Times New Roman" w:eastAsia="Times New Roman" w:hAnsi="Times New Roman" w:cs="Times New Roman"/>
      <w:b/>
      <w:bCs/>
      <w:sz w:val="24"/>
      <w:szCs w:val="24"/>
      <w:lang w:eastAsia="ru-RU"/>
    </w:rPr>
  </w:style>
  <w:style w:type="character" w:customStyle="1" w:styleId="220">
    <w:name w:val="Заголовок 2 Знак2"/>
    <w:basedOn w:val="aa"/>
    <w:uiPriority w:val="1"/>
    <w:rsid w:val="00C94120"/>
    <w:rPr>
      <w:rFonts w:ascii="Times New Roman" w:eastAsia="Times New Roman" w:hAnsi="Times New Roman" w:cs="Times New Roman"/>
      <w:b/>
      <w:bCs/>
      <w:sz w:val="24"/>
      <w:szCs w:val="24"/>
      <w:lang w:eastAsia="ru-RU"/>
    </w:rPr>
  </w:style>
  <w:style w:type="character" w:customStyle="1" w:styleId="162">
    <w:name w:val="Заголовок 1 Знак62"/>
    <w:basedOn w:val="aa"/>
    <w:uiPriority w:val="1"/>
    <w:rsid w:val="00C94120"/>
    <w:rPr>
      <w:rFonts w:ascii="Times New Roman" w:eastAsia="Times New Roman" w:hAnsi="Times New Roman" w:cs="Times New Roman"/>
      <w:b/>
      <w:bCs/>
      <w:sz w:val="28"/>
      <w:szCs w:val="28"/>
      <w:lang w:eastAsia="ru-RU"/>
    </w:rPr>
  </w:style>
  <w:style w:type="character" w:customStyle="1" w:styleId="279">
    <w:name w:val="Заголовок 2 Знак79"/>
    <w:basedOn w:val="aa"/>
    <w:uiPriority w:val="1"/>
    <w:rsid w:val="00C94120"/>
    <w:rPr>
      <w:rFonts w:ascii="Times New Roman" w:eastAsia="Times New Roman" w:hAnsi="Times New Roman" w:cs="Times New Roman"/>
      <w:b/>
      <w:bCs/>
      <w:sz w:val="24"/>
      <w:szCs w:val="24"/>
      <w:lang w:eastAsia="ru-RU"/>
    </w:rPr>
  </w:style>
  <w:style w:type="character" w:customStyle="1" w:styleId="250">
    <w:name w:val="Основной текст Знак25"/>
    <w:basedOn w:val="aa"/>
    <w:uiPriority w:val="1"/>
    <w:rsid w:val="00C94120"/>
    <w:rPr>
      <w:rFonts w:ascii="Times New Roman" w:eastAsia="Times New Roman" w:hAnsi="Times New Roman"/>
      <w:sz w:val="24"/>
      <w:szCs w:val="24"/>
      <w:lang w:val="en-US"/>
    </w:rPr>
  </w:style>
  <w:style w:type="paragraph" w:styleId="2a">
    <w:name w:val="toc 2"/>
    <w:aliases w:val="Заголовок 2 Знак5,Оглавление 2 Знак Знак,Заголовок 2 Знак5 Знак Знак,Оглавление 2 Знак Знак Знак Знак,Заголовок 2 Знак5 Знак Знак Знак Знак,Оглавление 2 Знак Знак Знак Знак Знак Знак,Заголовок 2 Знак5 Знак Знак Знак Знак Знак Знак"/>
    <w:basedOn w:val="a9"/>
    <w:next w:val="a9"/>
    <w:autoRedefine/>
    <w:uiPriority w:val="39"/>
    <w:unhideWhenUsed/>
    <w:qFormat/>
    <w:rsid w:val="00C94120"/>
    <w:pPr>
      <w:spacing w:after="100" w:line="259" w:lineRule="auto"/>
      <w:ind w:left="220"/>
    </w:pPr>
    <w:rPr>
      <w:rFonts w:asciiTheme="minorHAnsi" w:eastAsiaTheme="minorHAnsi" w:hAnsiTheme="minorHAnsi" w:cstheme="minorBidi"/>
      <w:sz w:val="22"/>
      <w:szCs w:val="22"/>
      <w:lang w:eastAsia="en-US"/>
    </w:rPr>
  </w:style>
  <w:style w:type="character" w:customStyle="1" w:styleId="1610">
    <w:name w:val="Заголовок 1 Знак61"/>
    <w:basedOn w:val="aa"/>
    <w:uiPriority w:val="1"/>
    <w:rsid w:val="00C94120"/>
    <w:rPr>
      <w:rFonts w:ascii="Times New Roman" w:eastAsia="Times New Roman" w:hAnsi="Times New Roman" w:cs="Times New Roman"/>
      <w:b/>
      <w:bCs/>
      <w:sz w:val="28"/>
      <w:szCs w:val="28"/>
      <w:lang w:eastAsia="ru-RU"/>
    </w:rPr>
  </w:style>
  <w:style w:type="character" w:customStyle="1" w:styleId="278">
    <w:name w:val="Заголовок 2 Знак78"/>
    <w:basedOn w:val="aa"/>
    <w:uiPriority w:val="1"/>
    <w:rsid w:val="00C94120"/>
    <w:rPr>
      <w:rFonts w:ascii="Times New Roman" w:eastAsia="Times New Roman" w:hAnsi="Times New Roman" w:cs="Times New Roman"/>
      <w:b/>
      <w:bCs/>
      <w:sz w:val="24"/>
      <w:szCs w:val="24"/>
      <w:lang w:eastAsia="ru-RU"/>
    </w:rPr>
  </w:style>
  <w:style w:type="character" w:customStyle="1" w:styleId="1600">
    <w:name w:val="Заголовок 1 Знак60"/>
    <w:basedOn w:val="aa"/>
    <w:uiPriority w:val="1"/>
    <w:rsid w:val="00C94120"/>
    <w:rPr>
      <w:rFonts w:ascii="Times New Roman" w:eastAsia="Times New Roman" w:hAnsi="Times New Roman" w:cs="Times New Roman"/>
      <w:b/>
      <w:bCs/>
      <w:sz w:val="28"/>
      <w:szCs w:val="28"/>
      <w:lang w:eastAsia="ru-RU"/>
    </w:rPr>
  </w:style>
  <w:style w:type="character" w:customStyle="1" w:styleId="277">
    <w:name w:val="Заголовок 2 Знак77"/>
    <w:basedOn w:val="aa"/>
    <w:uiPriority w:val="1"/>
    <w:rsid w:val="00C94120"/>
    <w:rPr>
      <w:rFonts w:ascii="Times New Roman" w:eastAsia="Times New Roman" w:hAnsi="Times New Roman" w:cs="Times New Roman"/>
      <w:b/>
      <w:bCs/>
      <w:sz w:val="24"/>
      <w:szCs w:val="24"/>
      <w:lang w:eastAsia="ru-RU"/>
    </w:rPr>
  </w:style>
  <w:style w:type="character" w:customStyle="1" w:styleId="240">
    <w:name w:val="Основной текст Знак24"/>
    <w:basedOn w:val="aa"/>
    <w:uiPriority w:val="1"/>
    <w:rsid w:val="00C94120"/>
    <w:rPr>
      <w:rFonts w:ascii="Times New Roman" w:eastAsia="Times New Roman" w:hAnsi="Times New Roman"/>
      <w:sz w:val="24"/>
      <w:szCs w:val="24"/>
      <w:lang w:val="en-US"/>
    </w:rPr>
  </w:style>
  <w:style w:type="character" w:customStyle="1" w:styleId="159">
    <w:name w:val="Заголовок 1 Знак59"/>
    <w:basedOn w:val="aa"/>
    <w:uiPriority w:val="1"/>
    <w:rsid w:val="00C94120"/>
    <w:rPr>
      <w:rFonts w:ascii="Times New Roman" w:eastAsia="Times New Roman" w:hAnsi="Times New Roman" w:cs="Times New Roman"/>
      <w:b/>
      <w:bCs/>
      <w:sz w:val="28"/>
      <w:szCs w:val="28"/>
      <w:lang w:eastAsia="ru-RU"/>
    </w:rPr>
  </w:style>
  <w:style w:type="character" w:customStyle="1" w:styleId="276">
    <w:name w:val="Заголовок 2 Знак76"/>
    <w:basedOn w:val="aa"/>
    <w:uiPriority w:val="1"/>
    <w:rsid w:val="00C94120"/>
    <w:rPr>
      <w:rFonts w:ascii="Times New Roman" w:eastAsia="Times New Roman" w:hAnsi="Times New Roman" w:cs="Times New Roman"/>
      <w:b/>
      <w:bCs/>
      <w:sz w:val="24"/>
      <w:szCs w:val="24"/>
      <w:lang w:eastAsia="ru-RU"/>
    </w:rPr>
  </w:style>
  <w:style w:type="character" w:customStyle="1" w:styleId="231">
    <w:name w:val="Основной текст Знак23"/>
    <w:basedOn w:val="aa"/>
    <w:uiPriority w:val="1"/>
    <w:rsid w:val="00C94120"/>
    <w:rPr>
      <w:rFonts w:ascii="Times New Roman" w:eastAsia="Times New Roman" w:hAnsi="Times New Roman"/>
      <w:sz w:val="24"/>
      <w:szCs w:val="24"/>
      <w:lang w:val="en-US"/>
    </w:rPr>
  </w:style>
  <w:style w:type="character" w:customStyle="1" w:styleId="158">
    <w:name w:val="Заголовок 1 Знак58"/>
    <w:basedOn w:val="aa"/>
    <w:uiPriority w:val="1"/>
    <w:rsid w:val="00C94120"/>
    <w:rPr>
      <w:rFonts w:ascii="Times New Roman" w:eastAsia="Times New Roman" w:hAnsi="Times New Roman" w:cs="Times New Roman"/>
      <w:b/>
      <w:bCs/>
      <w:sz w:val="28"/>
      <w:szCs w:val="28"/>
      <w:lang w:eastAsia="ru-RU"/>
    </w:rPr>
  </w:style>
  <w:style w:type="character" w:customStyle="1" w:styleId="275">
    <w:name w:val="Заголовок 2 Знак75"/>
    <w:basedOn w:val="aa"/>
    <w:uiPriority w:val="1"/>
    <w:rsid w:val="00C94120"/>
    <w:rPr>
      <w:rFonts w:ascii="Times New Roman" w:eastAsia="Times New Roman" w:hAnsi="Times New Roman" w:cs="Times New Roman"/>
      <w:b/>
      <w:bCs/>
      <w:sz w:val="24"/>
      <w:szCs w:val="24"/>
      <w:lang w:eastAsia="ru-RU"/>
    </w:rPr>
  </w:style>
  <w:style w:type="character" w:customStyle="1" w:styleId="2212">
    <w:name w:val="Заголовок 2 Знак212"/>
    <w:basedOn w:val="aa"/>
    <w:uiPriority w:val="1"/>
    <w:rsid w:val="00C94120"/>
    <w:rPr>
      <w:rFonts w:ascii="Times New Roman" w:eastAsia="Times New Roman" w:hAnsi="Times New Roman" w:cs="Times New Roman"/>
      <w:b/>
      <w:bCs/>
      <w:sz w:val="24"/>
      <w:szCs w:val="24"/>
      <w:lang w:eastAsia="ru-RU"/>
    </w:rPr>
  </w:style>
  <w:style w:type="character" w:customStyle="1" w:styleId="157">
    <w:name w:val="Заголовок 1 Знак57"/>
    <w:basedOn w:val="aa"/>
    <w:uiPriority w:val="1"/>
    <w:rsid w:val="00C94120"/>
    <w:rPr>
      <w:rFonts w:ascii="Times New Roman" w:eastAsia="Times New Roman" w:hAnsi="Times New Roman" w:cs="Times New Roman"/>
      <w:b/>
      <w:bCs/>
      <w:sz w:val="28"/>
      <w:szCs w:val="28"/>
      <w:lang w:eastAsia="ru-RU"/>
    </w:rPr>
  </w:style>
  <w:style w:type="character" w:customStyle="1" w:styleId="274">
    <w:name w:val="Заголовок 2 Знак74"/>
    <w:basedOn w:val="aa"/>
    <w:uiPriority w:val="1"/>
    <w:rsid w:val="00C94120"/>
    <w:rPr>
      <w:rFonts w:ascii="Times New Roman" w:eastAsia="Times New Roman" w:hAnsi="Times New Roman" w:cs="Times New Roman"/>
      <w:b/>
      <w:bCs/>
      <w:sz w:val="24"/>
      <w:szCs w:val="24"/>
      <w:lang w:eastAsia="ru-RU"/>
    </w:rPr>
  </w:style>
  <w:style w:type="character" w:customStyle="1" w:styleId="2211">
    <w:name w:val="Заголовок 2 Знак211"/>
    <w:basedOn w:val="aa"/>
    <w:uiPriority w:val="1"/>
    <w:rsid w:val="00C94120"/>
    <w:rPr>
      <w:rFonts w:ascii="Times New Roman" w:eastAsia="Times New Roman" w:hAnsi="Times New Roman" w:cs="Times New Roman"/>
      <w:b/>
      <w:bCs/>
      <w:sz w:val="24"/>
      <w:szCs w:val="24"/>
      <w:lang w:eastAsia="ru-RU"/>
    </w:rPr>
  </w:style>
  <w:style w:type="character" w:customStyle="1" w:styleId="156">
    <w:name w:val="Заголовок 1 Знак56"/>
    <w:basedOn w:val="aa"/>
    <w:uiPriority w:val="1"/>
    <w:rsid w:val="00C94120"/>
    <w:rPr>
      <w:rFonts w:ascii="Times New Roman" w:eastAsia="Times New Roman" w:hAnsi="Times New Roman" w:cs="Times New Roman"/>
      <w:b/>
      <w:bCs/>
      <w:sz w:val="28"/>
      <w:szCs w:val="28"/>
      <w:lang w:eastAsia="ru-RU"/>
    </w:rPr>
  </w:style>
  <w:style w:type="character" w:customStyle="1" w:styleId="273">
    <w:name w:val="Заголовок 2 Знак73"/>
    <w:basedOn w:val="aa"/>
    <w:uiPriority w:val="1"/>
    <w:rsid w:val="00C94120"/>
    <w:rPr>
      <w:rFonts w:ascii="Times New Roman" w:eastAsia="Times New Roman" w:hAnsi="Times New Roman" w:cs="Times New Roman"/>
      <w:b/>
      <w:bCs/>
      <w:sz w:val="24"/>
      <w:szCs w:val="24"/>
      <w:lang w:eastAsia="ru-RU"/>
    </w:rPr>
  </w:style>
  <w:style w:type="character" w:customStyle="1" w:styleId="155">
    <w:name w:val="Заголовок 1 Знак55"/>
    <w:basedOn w:val="aa"/>
    <w:uiPriority w:val="1"/>
    <w:rsid w:val="00C94120"/>
    <w:rPr>
      <w:rFonts w:ascii="Times New Roman" w:eastAsia="Times New Roman" w:hAnsi="Times New Roman" w:cs="Times New Roman"/>
      <w:b/>
      <w:bCs/>
      <w:sz w:val="28"/>
      <w:szCs w:val="28"/>
      <w:lang w:eastAsia="ru-RU"/>
    </w:rPr>
  </w:style>
  <w:style w:type="character" w:customStyle="1" w:styleId="272">
    <w:name w:val="Заголовок 2 Знак72"/>
    <w:basedOn w:val="aa"/>
    <w:uiPriority w:val="1"/>
    <w:rsid w:val="00C94120"/>
    <w:rPr>
      <w:rFonts w:ascii="Times New Roman" w:eastAsia="Times New Roman" w:hAnsi="Times New Roman" w:cs="Times New Roman"/>
      <w:b/>
      <w:bCs/>
      <w:sz w:val="24"/>
      <w:szCs w:val="24"/>
      <w:lang w:eastAsia="ru-RU"/>
    </w:rPr>
  </w:style>
  <w:style w:type="character" w:customStyle="1" w:styleId="154">
    <w:name w:val="Заголовок 1 Знак54"/>
    <w:basedOn w:val="aa"/>
    <w:uiPriority w:val="1"/>
    <w:rsid w:val="00C94120"/>
    <w:rPr>
      <w:rFonts w:ascii="Times New Roman" w:eastAsia="Times New Roman" w:hAnsi="Times New Roman" w:cs="Times New Roman"/>
      <w:b/>
      <w:bCs/>
      <w:sz w:val="28"/>
      <w:szCs w:val="28"/>
      <w:lang w:eastAsia="ru-RU"/>
    </w:rPr>
  </w:style>
  <w:style w:type="character" w:customStyle="1" w:styleId="271">
    <w:name w:val="Заголовок 2 Знак71"/>
    <w:basedOn w:val="aa"/>
    <w:uiPriority w:val="1"/>
    <w:rsid w:val="00C94120"/>
    <w:rPr>
      <w:rFonts w:ascii="Times New Roman" w:eastAsia="Times New Roman" w:hAnsi="Times New Roman" w:cs="Times New Roman"/>
      <w:b/>
      <w:bCs/>
      <w:sz w:val="24"/>
      <w:szCs w:val="24"/>
      <w:lang w:eastAsia="ru-RU"/>
    </w:rPr>
  </w:style>
  <w:style w:type="character" w:customStyle="1" w:styleId="153">
    <w:name w:val="Заголовок 1 Знак53"/>
    <w:basedOn w:val="aa"/>
    <w:uiPriority w:val="1"/>
    <w:rsid w:val="00C94120"/>
    <w:rPr>
      <w:rFonts w:ascii="Times New Roman" w:eastAsia="Times New Roman" w:hAnsi="Times New Roman" w:cs="Times New Roman"/>
      <w:b/>
      <w:bCs/>
      <w:sz w:val="28"/>
      <w:szCs w:val="28"/>
      <w:lang w:eastAsia="ru-RU"/>
    </w:rPr>
  </w:style>
  <w:style w:type="character" w:customStyle="1" w:styleId="2700">
    <w:name w:val="Заголовок 2 Знак70"/>
    <w:basedOn w:val="aa"/>
    <w:uiPriority w:val="1"/>
    <w:rsid w:val="00C94120"/>
    <w:rPr>
      <w:rFonts w:ascii="Times New Roman" w:eastAsia="Times New Roman" w:hAnsi="Times New Roman" w:cs="Times New Roman"/>
      <w:b/>
      <w:bCs/>
      <w:sz w:val="24"/>
      <w:szCs w:val="24"/>
      <w:lang w:eastAsia="ru-RU"/>
    </w:rPr>
  </w:style>
  <w:style w:type="character" w:customStyle="1" w:styleId="152">
    <w:name w:val="Заголовок 1 Знак52"/>
    <w:basedOn w:val="aa"/>
    <w:uiPriority w:val="1"/>
    <w:rsid w:val="00C94120"/>
    <w:rPr>
      <w:rFonts w:ascii="Times New Roman" w:eastAsia="Times New Roman" w:hAnsi="Times New Roman" w:cs="Times New Roman"/>
      <w:b/>
      <w:bCs/>
      <w:sz w:val="28"/>
      <w:szCs w:val="28"/>
      <w:lang w:eastAsia="ru-RU"/>
    </w:rPr>
  </w:style>
  <w:style w:type="character" w:customStyle="1" w:styleId="269">
    <w:name w:val="Заголовок 2 Знак69"/>
    <w:basedOn w:val="aa"/>
    <w:uiPriority w:val="1"/>
    <w:rsid w:val="00C94120"/>
    <w:rPr>
      <w:rFonts w:ascii="Times New Roman" w:eastAsia="Times New Roman" w:hAnsi="Times New Roman" w:cs="Times New Roman"/>
      <w:b/>
      <w:bCs/>
      <w:sz w:val="24"/>
      <w:szCs w:val="24"/>
      <w:lang w:eastAsia="ru-RU"/>
    </w:rPr>
  </w:style>
  <w:style w:type="character" w:customStyle="1" w:styleId="151">
    <w:name w:val="Заголовок 1 Знак51"/>
    <w:basedOn w:val="aa"/>
    <w:uiPriority w:val="1"/>
    <w:rsid w:val="00C94120"/>
    <w:rPr>
      <w:rFonts w:ascii="Times New Roman" w:eastAsia="Times New Roman" w:hAnsi="Times New Roman" w:cs="Times New Roman"/>
      <w:b/>
      <w:bCs/>
      <w:sz w:val="28"/>
      <w:szCs w:val="28"/>
      <w:lang w:eastAsia="ru-RU"/>
    </w:rPr>
  </w:style>
  <w:style w:type="character" w:customStyle="1" w:styleId="268">
    <w:name w:val="Заголовок 2 Знак68"/>
    <w:basedOn w:val="aa"/>
    <w:uiPriority w:val="1"/>
    <w:rsid w:val="00C94120"/>
    <w:rPr>
      <w:rFonts w:ascii="Times New Roman" w:eastAsia="Times New Roman" w:hAnsi="Times New Roman" w:cs="Times New Roman"/>
      <w:b/>
      <w:bCs/>
      <w:sz w:val="24"/>
      <w:szCs w:val="24"/>
      <w:lang w:eastAsia="ru-RU"/>
    </w:rPr>
  </w:style>
  <w:style w:type="character" w:customStyle="1" w:styleId="2324">
    <w:name w:val="Заголовок 2 Знак324"/>
    <w:basedOn w:val="aa"/>
    <w:uiPriority w:val="1"/>
    <w:rsid w:val="00C94120"/>
    <w:rPr>
      <w:rFonts w:ascii="Times New Roman" w:eastAsia="Times New Roman" w:hAnsi="Times New Roman" w:cs="Times New Roman"/>
      <w:b/>
      <w:bCs/>
      <w:sz w:val="24"/>
      <w:szCs w:val="24"/>
      <w:lang w:eastAsia="ru-RU"/>
    </w:rPr>
  </w:style>
  <w:style w:type="character" w:customStyle="1" w:styleId="150">
    <w:name w:val="Заголовок 1 Знак50"/>
    <w:basedOn w:val="aa"/>
    <w:uiPriority w:val="1"/>
    <w:rsid w:val="00C94120"/>
    <w:rPr>
      <w:rFonts w:ascii="Times New Roman" w:eastAsia="Times New Roman" w:hAnsi="Times New Roman" w:cs="Times New Roman"/>
      <w:b/>
      <w:bCs/>
      <w:sz w:val="28"/>
      <w:szCs w:val="28"/>
      <w:lang w:eastAsia="ru-RU"/>
    </w:rPr>
  </w:style>
  <w:style w:type="character" w:customStyle="1" w:styleId="267">
    <w:name w:val="Заголовок 2 Знак67"/>
    <w:basedOn w:val="aa"/>
    <w:uiPriority w:val="1"/>
    <w:rsid w:val="00C94120"/>
    <w:rPr>
      <w:rFonts w:ascii="Times New Roman" w:eastAsia="Times New Roman" w:hAnsi="Times New Roman" w:cs="Times New Roman"/>
      <w:b/>
      <w:bCs/>
      <w:sz w:val="24"/>
      <w:szCs w:val="24"/>
      <w:lang w:eastAsia="ru-RU"/>
    </w:rPr>
  </w:style>
  <w:style w:type="character" w:customStyle="1" w:styleId="149">
    <w:name w:val="Заголовок 1 Знак49"/>
    <w:basedOn w:val="aa"/>
    <w:uiPriority w:val="1"/>
    <w:rsid w:val="00C94120"/>
    <w:rPr>
      <w:rFonts w:ascii="Times New Roman" w:eastAsia="Times New Roman" w:hAnsi="Times New Roman" w:cs="Times New Roman"/>
      <w:b/>
      <w:bCs/>
      <w:sz w:val="28"/>
      <w:szCs w:val="28"/>
      <w:lang w:eastAsia="ru-RU"/>
    </w:rPr>
  </w:style>
  <w:style w:type="character" w:customStyle="1" w:styleId="266">
    <w:name w:val="Заголовок 2 Знак66"/>
    <w:basedOn w:val="aa"/>
    <w:uiPriority w:val="1"/>
    <w:rsid w:val="00C94120"/>
    <w:rPr>
      <w:rFonts w:ascii="Times New Roman" w:eastAsia="Times New Roman" w:hAnsi="Times New Roman" w:cs="Times New Roman"/>
      <w:b/>
      <w:bCs/>
      <w:sz w:val="24"/>
      <w:szCs w:val="24"/>
      <w:lang w:eastAsia="ru-RU"/>
    </w:rPr>
  </w:style>
  <w:style w:type="character" w:customStyle="1" w:styleId="2323">
    <w:name w:val="Заголовок 2 Знак323"/>
    <w:basedOn w:val="aa"/>
    <w:uiPriority w:val="1"/>
    <w:rsid w:val="00C94120"/>
    <w:rPr>
      <w:rFonts w:ascii="Times New Roman" w:eastAsia="Times New Roman" w:hAnsi="Times New Roman" w:cs="Times New Roman"/>
      <w:b/>
      <w:bCs/>
      <w:sz w:val="24"/>
      <w:szCs w:val="24"/>
      <w:lang w:eastAsia="ru-RU"/>
    </w:rPr>
  </w:style>
  <w:style w:type="character" w:customStyle="1" w:styleId="148">
    <w:name w:val="Заголовок 1 Знак48"/>
    <w:basedOn w:val="aa"/>
    <w:uiPriority w:val="1"/>
    <w:rsid w:val="00C94120"/>
    <w:rPr>
      <w:rFonts w:ascii="Times New Roman" w:eastAsia="Times New Roman" w:hAnsi="Times New Roman" w:cs="Times New Roman"/>
      <w:b/>
      <w:bCs/>
      <w:sz w:val="28"/>
      <w:szCs w:val="28"/>
      <w:lang w:eastAsia="ru-RU"/>
    </w:rPr>
  </w:style>
  <w:style w:type="character" w:customStyle="1" w:styleId="265">
    <w:name w:val="Заголовок 2 Знак65"/>
    <w:basedOn w:val="aa"/>
    <w:uiPriority w:val="1"/>
    <w:rsid w:val="00C94120"/>
    <w:rPr>
      <w:rFonts w:ascii="Times New Roman" w:eastAsia="Times New Roman" w:hAnsi="Times New Roman" w:cs="Times New Roman"/>
      <w:b/>
      <w:bCs/>
      <w:sz w:val="24"/>
      <w:szCs w:val="24"/>
      <w:lang w:eastAsia="ru-RU"/>
    </w:rPr>
  </w:style>
  <w:style w:type="character" w:customStyle="1" w:styleId="147">
    <w:name w:val="Заголовок 1 Знак47"/>
    <w:basedOn w:val="aa"/>
    <w:uiPriority w:val="1"/>
    <w:rsid w:val="00C94120"/>
    <w:rPr>
      <w:rFonts w:ascii="Times New Roman" w:eastAsia="Times New Roman" w:hAnsi="Times New Roman" w:cs="Times New Roman"/>
      <w:b/>
      <w:bCs/>
      <w:sz w:val="28"/>
      <w:szCs w:val="28"/>
      <w:lang w:eastAsia="ru-RU"/>
    </w:rPr>
  </w:style>
  <w:style w:type="character" w:customStyle="1" w:styleId="264">
    <w:name w:val="Заголовок 2 Знак64"/>
    <w:basedOn w:val="aa"/>
    <w:uiPriority w:val="1"/>
    <w:rsid w:val="00C94120"/>
    <w:rPr>
      <w:rFonts w:ascii="Times New Roman" w:eastAsia="Times New Roman" w:hAnsi="Times New Roman" w:cs="Times New Roman"/>
      <w:b/>
      <w:bCs/>
      <w:sz w:val="24"/>
      <w:szCs w:val="24"/>
      <w:lang w:eastAsia="ru-RU"/>
    </w:rPr>
  </w:style>
  <w:style w:type="character" w:customStyle="1" w:styleId="221">
    <w:name w:val="Основной текст Знак22"/>
    <w:basedOn w:val="aa"/>
    <w:uiPriority w:val="1"/>
    <w:rsid w:val="00C94120"/>
    <w:rPr>
      <w:rFonts w:ascii="Times New Roman" w:eastAsia="Times New Roman" w:hAnsi="Times New Roman"/>
      <w:sz w:val="24"/>
      <w:szCs w:val="24"/>
      <w:lang w:val="en-US"/>
    </w:rPr>
  </w:style>
  <w:style w:type="character" w:customStyle="1" w:styleId="146">
    <w:name w:val="Заголовок 1 Знак46"/>
    <w:basedOn w:val="aa"/>
    <w:uiPriority w:val="1"/>
    <w:rsid w:val="00C94120"/>
    <w:rPr>
      <w:rFonts w:ascii="Times New Roman" w:eastAsia="Times New Roman" w:hAnsi="Times New Roman" w:cs="Times New Roman"/>
      <w:b/>
      <w:bCs/>
      <w:sz w:val="28"/>
      <w:szCs w:val="28"/>
      <w:lang w:eastAsia="ru-RU"/>
    </w:rPr>
  </w:style>
  <w:style w:type="character" w:customStyle="1" w:styleId="263">
    <w:name w:val="Заголовок 2 Знак63"/>
    <w:basedOn w:val="aa"/>
    <w:uiPriority w:val="1"/>
    <w:rsid w:val="00C94120"/>
    <w:rPr>
      <w:rFonts w:ascii="Times New Roman" w:eastAsia="Times New Roman" w:hAnsi="Times New Roman" w:cs="Times New Roman"/>
      <w:b/>
      <w:bCs/>
      <w:sz w:val="24"/>
      <w:szCs w:val="24"/>
      <w:lang w:eastAsia="ru-RU"/>
    </w:rPr>
  </w:style>
  <w:style w:type="character" w:customStyle="1" w:styleId="145">
    <w:name w:val="Заголовок 1 Знак45"/>
    <w:basedOn w:val="aa"/>
    <w:uiPriority w:val="1"/>
    <w:rsid w:val="00C94120"/>
    <w:rPr>
      <w:rFonts w:ascii="Times New Roman" w:eastAsia="Times New Roman" w:hAnsi="Times New Roman" w:cs="Times New Roman"/>
      <w:b/>
      <w:bCs/>
      <w:sz w:val="28"/>
      <w:szCs w:val="28"/>
      <w:lang w:eastAsia="ru-RU"/>
    </w:rPr>
  </w:style>
  <w:style w:type="character" w:customStyle="1" w:styleId="262">
    <w:name w:val="Заголовок 2 Знак62"/>
    <w:basedOn w:val="aa"/>
    <w:uiPriority w:val="1"/>
    <w:rsid w:val="00C94120"/>
    <w:rPr>
      <w:rFonts w:ascii="Times New Roman" w:eastAsia="Times New Roman" w:hAnsi="Times New Roman" w:cs="Times New Roman"/>
      <w:b/>
      <w:bCs/>
      <w:sz w:val="24"/>
      <w:szCs w:val="24"/>
      <w:lang w:eastAsia="ru-RU"/>
    </w:rPr>
  </w:style>
  <w:style w:type="character" w:customStyle="1" w:styleId="144">
    <w:name w:val="Заголовок 1 Знак44"/>
    <w:basedOn w:val="aa"/>
    <w:uiPriority w:val="1"/>
    <w:rsid w:val="00C94120"/>
    <w:rPr>
      <w:rFonts w:ascii="Times New Roman" w:eastAsia="Times New Roman" w:hAnsi="Times New Roman" w:cs="Times New Roman"/>
      <w:b/>
      <w:bCs/>
      <w:sz w:val="28"/>
      <w:szCs w:val="28"/>
      <w:lang w:eastAsia="ru-RU"/>
    </w:rPr>
  </w:style>
  <w:style w:type="character" w:customStyle="1" w:styleId="261">
    <w:name w:val="Заголовок 2 Знак61"/>
    <w:basedOn w:val="aa"/>
    <w:uiPriority w:val="1"/>
    <w:rsid w:val="00C94120"/>
    <w:rPr>
      <w:rFonts w:ascii="Times New Roman" w:eastAsia="Times New Roman" w:hAnsi="Times New Roman" w:cs="Times New Roman"/>
      <w:b/>
      <w:bCs/>
      <w:sz w:val="24"/>
      <w:szCs w:val="24"/>
      <w:lang w:eastAsia="ru-RU"/>
    </w:rPr>
  </w:style>
  <w:style w:type="character" w:customStyle="1" w:styleId="143">
    <w:name w:val="Заголовок 1 Знак43"/>
    <w:basedOn w:val="aa"/>
    <w:uiPriority w:val="1"/>
    <w:rsid w:val="00C94120"/>
    <w:rPr>
      <w:rFonts w:ascii="Times New Roman" w:eastAsia="Times New Roman" w:hAnsi="Times New Roman" w:cs="Times New Roman"/>
      <w:b/>
      <w:bCs/>
      <w:sz w:val="28"/>
      <w:szCs w:val="28"/>
      <w:lang w:eastAsia="ru-RU"/>
    </w:rPr>
  </w:style>
  <w:style w:type="character" w:customStyle="1" w:styleId="2600">
    <w:name w:val="Заголовок 2 Знак60"/>
    <w:basedOn w:val="aa"/>
    <w:uiPriority w:val="1"/>
    <w:rsid w:val="00C94120"/>
    <w:rPr>
      <w:rFonts w:ascii="Times New Roman" w:eastAsia="Times New Roman" w:hAnsi="Times New Roman" w:cs="Times New Roman"/>
      <w:b/>
      <w:bCs/>
      <w:sz w:val="24"/>
      <w:szCs w:val="24"/>
      <w:lang w:eastAsia="ru-RU"/>
    </w:rPr>
  </w:style>
  <w:style w:type="character" w:customStyle="1" w:styleId="212">
    <w:name w:val="Основной текст Знак21"/>
    <w:basedOn w:val="aa"/>
    <w:uiPriority w:val="99"/>
    <w:semiHidden/>
    <w:rsid w:val="00C94120"/>
    <w:rPr>
      <w:rFonts w:ascii="Times New Roman" w:hAnsi="Times New Roman"/>
      <w:sz w:val="24"/>
    </w:rPr>
  </w:style>
  <w:style w:type="character" w:customStyle="1" w:styleId="241">
    <w:name w:val="Заголовок 2 Знак4"/>
    <w:basedOn w:val="aa"/>
    <w:uiPriority w:val="1"/>
    <w:rsid w:val="00C94120"/>
    <w:rPr>
      <w:rFonts w:ascii="Times New Roman" w:eastAsia="Times New Roman" w:hAnsi="Times New Roman" w:cs="Times New Roman"/>
      <w:b/>
      <w:bCs/>
      <w:sz w:val="24"/>
      <w:szCs w:val="24"/>
      <w:lang w:eastAsia="ru-RU"/>
    </w:rPr>
  </w:style>
  <w:style w:type="character" w:customStyle="1" w:styleId="142">
    <w:name w:val="Заголовок 1 Знак42"/>
    <w:basedOn w:val="aa"/>
    <w:uiPriority w:val="1"/>
    <w:rsid w:val="00C94120"/>
    <w:rPr>
      <w:rFonts w:ascii="Times New Roman" w:eastAsia="Times New Roman" w:hAnsi="Times New Roman" w:cs="Times New Roman"/>
      <w:b/>
      <w:bCs/>
      <w:sz w:val="28"/>
      <w:szCs w:val="28"/>
      <w:lang w:eastAsia="ru-RU"/>
    </w:rPr>
  </w:style>
  <w:style w:type="character" w:customStyle="1" w:styleId="259">
    <w:name w:val="Заголовок 2 Знак59"/>
    <w:basedOn w:val="aa"/>
    <w:uiPriority w:val="1"/>
    <w:rsid w:val="00C94120"/>
    <w:rPr>
      <w:rFonts w:ascii="Times New Roman" w:eastAsia="Times New Roman" w:hAnsi="Times New Roman" w:cs="Times New Roman"/>
      <w:b/>
      <w:bCs/>
      <w:sz w:val="24"/>
      <w:szCs w:val="24"/>
      <w:lang w:eastAsia="ru-RU"/>
    </w:rPr>
  </w:style>
  <w:style w:type="character" w:customStyle="1" w:styleId="141">
    <w:name w:val="Заголовок 1 Знак41"/>
    <w:basedOn w:val="aa"/>
    <w:uiPriority w:val="1"/>
    <w:rsid w:val="00C94120"/>
    <w:rPr>
      <w:rFonts w:ascii="Times New Roman" w:eastAsia="Times New Roman" w:hAnsi="Times New Roman" w:cs="Times New Roman"/>
      <w:b/>
      <w:bCs/>
      <w:sz w:val="28"/>
      <w:szCs w:val="28"/>
      <w:lang w:eastAsia="ru-RU"/>
    </w:rPr>
  </w:style>
  <w:style w:type="character" w:customStyle="1" w:styleId="258">
    <w:name w:val="Заголовок 2 Знак58"/>
    <w:basedOn w:val="aa"/>
    <w:uiPriority w:val="1"/>
    <w:rsid w:val="00C94120"/>
    <w:rPr>
      <w:rFonts w:ascii="Times New Roman" w:eastAsia="Times New Roman" w:hAnsi="Times New Roman" w:cs="Times New Roman"/>
      <w:b/>
      <w:bCs/>
      <w:sz w:val="24"/>
      <w:szCs w:val="24"/>
      <w:lang w:eastAsia="ru-RU"/>
    </w:rPr>
  </w:style>
  <w:style w:type="character" w:customStyle="1" w:styleId="140">
    <w:name w:val="Заголовок 1 Знак40"/>
    <w:basedOn w:val="aa"/>
    <w:uiPriority w:val="1"/>
    <w:rsid w:val="00C94120"/>
    <w:rPr>
      <w:rFonts w:ascii="Times New Roman" w:eastAsia="Times New Roman" w:hAnsi="Times New Roman" w:cs="Times New Roman"/>
      <w:b/>
      <w:bCs/>
      <w:sz w:val="28"/>
      <w:szCs w:val="28"/>
      <w:lang w:eastAsia="ru-RU"/>
    </w:rPr>
  </w:style>
  <w:style w:type="character" w:customStyle="1" w:styleId="257">
    <w:name w:val="Заголовок 2 Знак57"/>
    <w:basedOn w:val="aa"/>
    <w:uiPriority w:val="1"/>
    <w:rsid w:val="00C94120"/>
    <w:rPr>
      <w:rFonts w:ascii="Times New Roman" w:eastAsia="Times New Roman" w:hAnsi="Times New Roman" w:cs="Times New Roman"/>
      <w:b/>
      <w:bCs/>
      <w:sz w:val="24"/>
      <w:szCs w:val="24"/>
      <w:lang w:eastAsia="ru-RU"/>
    </w:rPr>
  </w:style>
  <w:style w:type="character" w:customStyle="1" w:styleId="139">
    <w:name w:val="Заголовок 1 Знак39"/>
    <w:basedOn w:val="aa"/>
    <w:uiPriority w:val="1"/>
    <w:rsid w:val="00C94120"/>
    <w:rPr>
      <w:rFonts w:ascii="Times New Roman" w:eastAsia="Times New Roman" w:hAnsi="Times New Roman" w:cs="Times New Roman"/>
      <w:b/>
      <w:bCs/>
      <w:sz w:val="28"/>
      <w:szCs w:val="28"/>
      <w:lang w:eastAsia="ru-RU"/>
    </w:rPr>
  </w:style>
  <w:style w:type="character" w:customStyle="1" w:styleId="256">
    <w:name w:val="Заголовок 2 Знак56"/>
    <w:basedOn w:val="aa"/>
    <w:uiPriority w:val="1"/>
    <w:rsid w:val="00C94120"/>
    <w:rPr>
      <w:rFonts w:ascii="Times New Roman" w:eastAsia="Times New Roman" w:hAnsi="Times New Roman" w:cs="Times New Roman"/>
      <w:b/>
      <w:bCs/>
      <w:sz w:val="24"/>
      <w:szCs w:val="24"/>
      <w:lang w:eastAsia="ru-RU"/>
    </w:rPr>
  </w:style>
  <w:style w:type="character" w:customStyle="1" w:styleId="200">
    <w:name w:val="Основной текст Знак20"/>
    <w:basedOn w:val="aa"/>
    <w:uiPriority w:val="99"/>
    <w:semiHidden/>
    <w:rsid w:val="00C94120"/>
    <w:rPr>
      <w:rFonts w:ascii="Times New Roman" w:hAnsi="Times New Roman"/>
      <w:sz w:val="24"/>
    </w:rPr>
  </w:style>
  <w:style w:type="character" w:customStyle="1" w:styleId="190">
    <w:name w:val="Основной текст Знак19"/>
    <w:basedOn w:val="aa"/>
    <w:uiPriority w:val="1"/>
    <w:rsid w:val="00C94120"/>
    <w:rPr>
      <w:rFonts w:ascii="Times New Roman" w:eastAsia="Times New Roman" w:hAnsi="Times New Roman"/>
      <w:sz w:val="24"/>
      <w:szCs w:val="24"/>
      <w:lang w:val="en-US"/>
    </w:rPr>
  </w:style>
  <w:style w:type="character" w:customStyle="1" w:styleId="2322">
    <w:name w:val="Заголовок 2 Знак322"/>
    <w:basedOn w:val="aa"/>
    <w:uiPriority w:val="1"/>
    <w:rsid w:val="00C94120"/>
    <w:rPr>
      <w:rFonts w:ascii="Times New Roman" w:eastAsia="Times New Roman" w:hAnsi="Times New Roman" w:cs="Times New Roman"/>
      <w:b/>
      <w:bCs/>
      <w:sz w:val="24"/>
      <w:szCs w:val="24"/>
      <w:lang w:eastAsia="ru-RU"/>
    </w:rPr>
  </w:style>
  <w:style w:type="character" w:customStyle="1" w:styleId="138">
    <w:name w:val="Заголовок 1 Знак38"/>
    <w:basedOn w:val="aa"/>
    <w:uiPriority w:val="1"/>
    <w:rsid w:val="00C94120"/>
    <w:rPr>
      <w:rFonts w:ascii="Times New Roman" w:eastAsia="Times New Roman" w:hAnsi="Times New Roman" w:cs="Times New Roman"/>
      <w:b/>
      <w:bCs/>
      <w:sz w:val="28"/>
      <w:szCs w:val="28"/>
      <w:lang w:eastAsia="ru-RU"/>
    </w:rPr>
  </w:style>
  <w:style w:type="character" w:customStyle="1" w:styleId="255">
    <w:name w:val="Заголовок 2 Знак55"/>
    <w:basedOn w:val="aa"/>
    <w:uiPriority w:val="1"/>
    <w:rsid w:val="00C94120"/>
    <w:rPr>
      <w:rFonts w:ascii="Times New Roman" w:eastAsia="Times New Roman" w:hAnsi="Times New Roman" w:cs="Times New Roman"/>
      <w:b/>
      <w:bCs/>
      <w:sz w:val="24"/>
      <w:szCs w:val="24"/>
      <w:lang w:eastAsia="ru-RU"/>
    </w:rPr>
  </w:style>
  <w:style w:type="character" w:customStyle="1" w:styleId="2110">
    <w:name w:val="Заголовок 2 Знак110"/>
    <w:basedOn w:val="aa"/>
    <w:uiPriority w:val="1"/>
    <w:rsid w:val="00C94120"/>
    <w:rPr>
      <w:rFonts w:ascii="Times New Roman" w:eastAsia="Times New Roman" w:hAnsi="Times New Roman" w:cs="Times New Roman"/>
      <w:b/>
      <w:bCs/>
      <w:sz w:val="24"/>
      <w:szCs w:val="24"/>
      <w:lang w:eastAsia="ru-RU"/>
    </w:rPr>
  </w:style>
  <w:style w:type="character" w:customStyle="1" w:styleId="180">
    <w:name w:val="Основной текст Знак18"/>
    <w:basedOn w:val="aa"/>
    <w:uiPriority w:val="1"/>
    <w:rsid w:val="00C94120"/>
    <w:rPr>
      <w:rFonts w:ascii="Times New Roman" w:eastAsia="Times New Roman" w:hAnsi="Times New Roman"/>
      <w:sz w:val="24"/>
      <w:szCs w:val="24"/>
      <w:lang w:val="en-US"/>
    </w:rPr>
  </w:style>
  <w:style w:type="character" w:customStyle="1" w:styleId="137">
    <w:name w:val="Заголовок 1 Знак37"/>
    <w:basedOn w:val="aa"/>
    <w:uiPriority w:val="1"/>
    <w:rsid w:val="00C94120"/>
    <w:rPr>
      <w:rFonts w:ascii="Times New Roman" w:eastAsia="Times New Roman" w:hAnsi="Times New Roman" w:cs="Times New Roman"/>
      <w:b/>
      <w:bCs/>
      <w:sz w:val="28"/>
      <w:szCs w:val="28"/>
      <w:lang w:eastAsia="ru-RU"/>
    </w:rPr>
  </w:style>
  <w:style w:type="character" w:customStyle="1" w:styleId="254">
    <w:name w:val="Заголовок 2 Знак54"/>
    <w:basedOn w:val="aa"/>
    <w:uiPriority w:val="1"/>
    <w:rsid w:val="00C94120"/>
    <w:rPr>
      <w:rFonts w:ascii="Times New Roman" w:eastAsia="Times New Roman" w:hAnsi="Times New Roman" w:cs="Times New Roman"/>
      <w:b/>
      <w:bCs/>
      <w:sz w:val="24"/>
      <w:szCs w:val="24"/>
      <w:lang w:eastAsia="ru-RU"/>
    </w:rPr>
  </w:style>
  <w:style w:type="character" w:customStyle="1" w:styleId="136">
    <w:name w:val="Заголовок 1 Знак36"/>
    <w:basedOn w:val="aa"/>
    <w:uiPriority w:val="1"/>
    <w:rsid w:val="00C94120"/>
    <w:rPr>
      <w:rFonts w:ascii="Times New Roman" w:eastAsia="Times New Roman" w:hAnsi="Times New Roman" w:cs="Times New Roman"/>
      <w:b/>
      <w:bCs/>
      <w:sz w:val="28"/>
      <w:szCs w:val="28"/>
      <w:lang w:eastAsia="ru-RU"/>
    </w:rPr>
  </w:style>
  <w:style w:type="character" w:customStyle="1" w:styleId="253">
    <w:name w:val="Заголовок 2 Знак53"/>
    <w:basedOn w:val="aa"/>
    <w:uiPriority w:val="1"/>
    <w:rsid w:val="00C94120"/>
    <w:rPr>
      <w:rFonts w:ascii="Times New Roman" w:eastAsia="Times New Roman" w:hAnsi="Times New Roman" w:cs="Times New Roman"/>
      <w:b/>
      <w:bCs/>
      <w:sz w:val="24"/>
      <w:szCs w:val="24"/>
      <w:lang w:eastAsia="ru-RU"/>
    </w:rPr>
  </w:style>
  <w:style w:type="character" w:customStyle="1" w:styleId="135">
    <w:name w:val="Заголовок 1 Знак35"/>
    <w:basedOn w:val="aa"/>
    <w:uiPriority w:val="1"/>
    <w:rsid w:val="00C94120"/>
    <w:rPr>
      <w:rFonts w:ascii="Times New Roman" w:eastAsia="Times New Roman" w:hAnsi="Times New Roman" w:cs="Times New Roman"/>
      <w:b/>
      <w:bCs/>
      <w:sz w:val="28"/>
      <w:szCs w:val="28"/>
      <w:lang w:eastAsia="ru-RU"/>
    </w:rPr>
  </w:style>
  <w:style w:type="character" w:customStyle="1" w:styleId="252">
    <w:name w:val="Заголовок 2 Знак52"/>
    <w:basedOn w:val="aa"/>
    <w:uiPriority w:val="1"/>
    <w:rsid w:val="00C94120"/>
    <w:rPr>
      <w:rFonts w:ascii="Times New Roman" w:eastAsia="Times New Roman" w:hAnsi="Times New Roman" w:cs="Times New Roman"/>
      <w:b/>
      <w:bCs/>
      <w:sz w:val="24"/>
      <w:szCs w:val="24"/>
      <w:lang w:eastAsia="ru-RU"/>
    </w:rPr>
  </w:style>
  <w:style w:type="character" w:customStyle="1" w:styleId="134">
    <w:name w:val="Заголовок 1 Знак34"/>
    <w:basedOn w:val="aa"/>
    <w:uiPriority w:val="1"/>
    <w:rsid w:val="00C94120"/>
    <w:rPr>
      <w:rFonts w:ascii="Times New Roman" w:eastAsia="Times New Roman" w:hAnsi="Times New Roman" w:cs="Times New Roman"/>
      <w:b/>
      <w:bCs/>
      <w:sz w:val="28"/>
      <w:szCs w:val="28"/>
      <w:lang w:eastAsia="ru-RU"/>
    </w:rPr>
  </w:style>
  <w:style w:type="character" w:customStyle="1" w:styleId="251">
    <w:name w:val="Заголовок 2 Знак51"/>
    <w:basedOn w:val="aa"/>
    <w:uiPriority w:val="1"/>
    <w:rsid w:val="00C94120"/>
    <w:rPr>
      <w:rFonts w:ascii="Times New Roman" w:eastAsia="Times New Roman" w:hAnsi="Times New Roman" w:cs="Times New Roman"/>
      <w:b/>
      <w:bCs/>
      <w:sz w:val="24"/>
      <w:szCs w:val="24"/>
      <w:lang w:eastAsia="ru-RU"/>
    </w:rPr>
  </w:style>
  <w:style w:type="character" w:customStyle="1" w:styleId="2321">
    <w:name w:val="Заголовок 2 Знак321"/>
    <w:basedOn w:val="aa"/>
    <w:uiPriority w:val="1"/>
    <w:rsid w:val="00C94120"/>
    <w:rPr>
      <w:rFonts w:ascii="Times New Roman" w:eastAsia="Times New Roman" w:hAnsi="Times New Roman" w:cs="Times New Roman"/>
      <w:b/>
      <w:bCs/>
      <w:sz w:val="24"/>
      <w:szCs w:val="24"/>
      <w:lang w:eastAsia="ru-RU"/>
    </w:rPr>
  </w:style>
  <w:style w:type="character" w:customStyle="1" w:styleId="133">
    <w:name w:val="Заголовок 1 Знак33"/>
    <w:basedOn w:val="aa"/>
    <w:uiPriority w:val="1"/>
    <w:rsid w:val="00C94120"/>
    <w:rPr>
      <w:rFonts w:ascii="Times New Roman" w:eastAsia="Times New Roman" w:hAnsi="Times New Roman" w:cs="Times New Roman"/>
      <w:b/>
      <w:bCs/>
      <w:sz w:val="28"/>
      <w:szCs w:val="28"/>
      <w:lang w:eastAsia="ru-RU"/>
    </w:rPr>
  </w:style>
  <w:style w:type="character" w:customStyle="1" w:styleId="2500">
    <w:name w:val="Заголовок 2 Знак50"/>
    <w:basedOn w:val="aa"/>
    <w:uiPriority w:val="1"/>
    <w:rsid w:val="00C94120"/>
    <w:rPr>
      <w:rFonts w:ascii="Times New Roman" w:eastAsia="Times New Roman" w:hAnsi="Times New Roman" w:cs="Times New Roman"/>
      <w:b/>
      <w:bCs/>
      <w:sz w:val="24"/>
      <w:szCs w:val="24"/>
      <w:lang w:eastAsia="ru-RU"/>
    </w:rPr>
  </w:style>
  <w:style w:type="character" w:customStyle="1" w:styleId="2320">
    <w:name w:val="Заголовок 2 Знак320"/>
    <w:basedOn w:val="aa"/>
    <w:uiPriority w:val="1"/>
    <w:rsid w:val="00C94120"/>
    <w:rPr>
      <w:rFonts w:ascii="Times New Roman" w:eastAsia="Times New Roman" w:hAnsi="Times New Roman" w:cs="Times New Roman"/>
      <w:b/>
      <w:bCs/>
      <w:sz w:val="24"/>
      <w:szCs w:val="24"/>
      <w:lang w:eastAsia="ru-RU"/>
    </w:rPr>
  </w:style>
  <w:style w:type="character" w:customStyle="1" w:styleId="132">
    <w:name w:val="Заголовок 1 Знак32"/>
    <w:basedOn w:val="aa"/>
    <w:uiPriority w:val="1"/>
    <w:rsid w:val="00C94120"/>
    <w:rPr>
      <w:rFonts w:ascii="Times New Roman" w:eastAsia="Times New Roman" w:hAnsi="Times New Roman" w:cs="Times New Roman"/>
      <w:b/>
      <w:bCs/>
      <w:sz w:val="28"/>
      <w:szCs w:val="28"/>
      <w:lang w:eastAsia="ru-RU"/>
    </w:rPr>
  </w:style>
  <w:style w:type="character" w:customStyle="1" w:styleId="249">
    <w:name w:val="Заголовок 2 Знак49"/>
    <w:basedOn w:val="aa"/>
    <w:uiPriority w:val="1"/>
    <w:rsid w:val="00C94120"/>
    <w:rPr>
      <w:rFonts w:ascii="Times New Roman" w:eastAsia="Times New Roman" w:hAnsi="Times New Roman" w:cs="Times New Roman"/>
      <w:b/>
      <w:bCs/>
      <w:sz w:val="24"/>
      <w:szCs w:val="24"/>
      <w:lang w:eastAsia="ru-RU"/>
    </w:rPr>
  </w:style>
  <w:style w:type="character" w:customStyle="1" w:styleId="2319">
    <w:name w:val="Заголовок 2 Знак319"/>
    <w:basedOn w:val="aa"/>
    <w:uiPriority w:val="1"/>
    <w:rsid w:val="00C94120"/>
    <w:rPr>
      <w:rFonts w:ascii="Times New Roman" w:eastAsia="Times New Roman" w:hAnsi="Times New Roman" w:cs="Times New Roman"/>
      <w:b/>
      <w:bCs/>
      <w:sz w:val="24"/>
      <w:szCs w:val="24"/>
      <w:lang w:eastAsia="ru-RU"/>
    </w:rPr>
  </w:style>
  <w:style w:type="character" w:customStyle="1" w:styleId="174">
    <w:name w:val="Основной текст Знак17"/>
    <w:basedOn w:val="aa"/>
    <w:uiPriority w:val="99"/>
    <w:semiHidden/>
    <w:rsid w:val="00C94120"/>
    <w:rPr>
      <w:rFonts w:ascii="Times New Roman" w:hAnsi="Times New Roman"/>
      <w:sz w:val="24"/>
    </w:rPr>
  </w:style>
  <w:style w:type="character" w:customStyle="1" w:styleId="16a">
    <w:name w:val="Основной текст Знак16"/>
    <w:basedOn w:val="aa"/>
    <w:uiPriority w:val="1"/>
    <w:rsid w:val="00C94120"/>
    <w:rPr>
      <w:rFonts w:ascii="Times New Roman" w:eastAsia="Times New Roman" w:hAnsi="Times New Roman"/>
      <w:sz w:val="24"/>
      <w:szCs w:val="24"/>
      <w:lang w:val="en-US"/>
    </w:rPr>
  </w:style>
  <w:style w:type="character" w:customStyle="1" w:styleId="131">
    <w:name w:val="Заголовок 1 Знак31"/>
    <w:basedOn w:val="aa"/>
    <w:uiPriority w:val="1"/>
    <w:rsid w:val="00C94120"/>
    <w:rPr>
      <w:rFonts w:ascii="Times New Roman" w:eastAsia="Times New Roman" w:hAnsi="Times New Roman" w:cs="Times New Roman"/>
      <w:b/>
      <w:bCs/>
      <w:sz w:val="28"/>
      <w:szCs w:val="28"/>
      <w:lang w:eastAsia="ru-RU"/>
    </w:rPr>
  </w:style>
  <w:style w:type="character" w:customStyle="1" w:styleId="248">
    <w:name w:val="Заголовок 2 Знак48"/>
    <w:basedOn w:val="aa"/>
    <w:uiPriority w:val="1"/>
    <w:rsid w:val="00C94120"/>
    <w:rPr>
      <w:rFonts w:ascii="Times New Roman" w:eastAsia="Times New Roman" w:hAnsi="Times New Roman" w:cs="Times New Roman"/>
      <w:b/>
      <w:bCs/>
      <w:sz w:val="24"/>
      <w:szCs w:val="24"/>
      <w:lang w:eastAsia="ru-RU"/>
    </w:rPr>
  </w:style>
  <w:style w:type="character" w:customStyle="1" w:styleId="2318">
    <w:name w:val="Заголовок 2 Знак318"/>
    <w:basedOn w:val="aa"/>
    <w:uiPriority w:val="1"/>
    <w:rsid w:val="00C94120"/>
    <w:rPr>
      <w:rFonts w:ascii="Times New Roman" w:eastAsia="Times New Roman" w:hAnsi="Times New Roman" w:cs="Times New Roman"/>
      <w:b/>
      <w:bCs/>
      <w:sz w:val="24"/>
      <w:szCs w:val="24"/>
      <w:lang w:eastAsia="ru-RU"/>
    </w:rPr>
  </w:style>
  <w:style w:type="character" w:customStyle="1" w:styleId="130">
    <w:name w:val="Заголовок 1 Знак30"/>
    <w:basedOn w:val="aa"/>
    <w:uiPriority w:val="1"/>
    <w:rsid w:val="00C94120"/>
    <w:rPr>
      <w:rFonts w:ascii="Times New Roman" w:eastAsia="Times New Roman" w:hAnsi="Times New Roman" w:cs="Times New Roman"/>
      <w:b/>
      <w:bCs/>
      <w:sz w:val="28"/>
      <w:szCs w:val="28"/>
      <w:lang w:eastAsia="ru-RU"/>
    </w:rPr>
  </w:style>
  <w:style w:type="character" w:customStyle="1" w:styleId="247">
    <w:name w:val="Заголовок 2 Знак47"/>
    <w:basedOn w:val="aa"/>
    <w:uiPriority w:val="1"/>
    <w:rsid w:val="00C94120"/>
    <w:rPr>
      <w:rFonts w:ascii="Times New Roman" w:eastAsia="Times New Roman" w:hAnsi="Times New Roman" w:cs="Times New Roman"/>
      <w:b/>
      <w:bCs/>
      <w:sz w:val="24"/>
      <w:szCs w:val="24"/>
      <w:lang w:eastAsia="ru-RU"/>
    </w:rPr>
  </w:style>
  <w:style w:type="character" w:customStyle="1" w:styleId="2210">
    <w:name w:val="Заголовок 2 Знак210"/>
    <w:basedOn w:val="aa"/>
    <w:uiPriority w:val="1"/>
    <w:rsid w:val="00C94120"/>
    <w:rPr>
      <w:rFonts w:ascii="Times New Roman" w:eastAsia="Times New Roman" w:hAnsi="Times New Roman" w:cs="Times New Roman"/>
      <w:b/>
      <w:bCs/>
      <w:sz w:val="24"/>
      <w:szCs w:val="24"/>
      <w:lang w:eastAsia="ru-RU"/>
    </w:rPr>
  </w:style>
  <w:style w:type="paragraph" w:customStyle="1" w:styleId="afff8">
    <w:name w:val="таблица"/>
    <w:basedOn w:val="a9"/>
    <w:qFormat/>
    <w:rsid w:val="00C94120"/>
    <w:pPr>
      <w:ind w:left="-57" w:right="-57"/>
      <w:jc w:val="center"/>
    </w:pPr>
  </w:style>
  <w:style w:type="character" w:customStyle="1" w:styleId="afff9">
    <w:name w:val="таблица Знак"/>
    <w:basedOn w:val="aa"/>
    <w:rsid w:val="00C94120"/>
    <w:rPr>
      <w:rFonts w:ascii="Times New Roman" w:eastAsia="Times New Roman" w:hAnsi="Times New Roman" w:cs="Times New Roman"/>
      <w:sz w:val="24"/>
      <w:szCs w:val="24"/>
      <w:lang w:eastAsia="ru-RU"/>
    </w:rPr>
  </w:style>
  <w:style w:type="character" w:customStyle="1" w:styleId="2317">
    <w:name w:val="Заголовок 2 Знак317"/>
    <w:basedOn w:val="aa"/>
    <w:uiPriority w:val="1"/>
    <w:rsid w:val="00C94120"/>
    <w:rPr>
      <w:rFonts w:ascii="Times New Roman" w:eastAsia="Times New Roman" w:hAnsi="Times New Roman" w:cs="Times New Roman"/>
      <w:b/>
      <w:bCs/>
      <w:sz w:val="24"/>
      <w:szCs w:val="24"/>
      <w:lang w:eastAsia="ru-RU"/>
    </w:rPr>
  </w:style>
  <w:style w:type="character" w:customStyle="1" w:styleId="129">
    <w:name w:val="Заголовок 1 Знак29"/>
    <w:basedOn w:val="aa"/>
    <w:uiPriority w:val="1"/>
    <w:rsid w:val="00C94120"/>
    <w:rPr>
      <w:rFonts w:ascii="Times New Roman" w:eastAsia="Times New Roman" w:hAnsi="Times New Roman" w:cs="Times New Roman"/>
      <w:b/>
      <w:bCs/>
      <w:sz w:val="28"/>
      <w:szCs w:val="28"/>
      <w:lang w:eastAsia="ru-RU"/>
    </w:rPr>
  </w:style>
  <w:style w:type="character" w:customStyle="1" w:styleId="246">
    <w:name w:val="Заголовок 2 Знак46"/>
    <w:basedOn w:val="aa"/>
    <w:uiPriority w:val="1"/>
    <w:rsid w:val="00C94120"/>
    <w:rPr>
      <w:rFonts w:ascii="Times New Roman" w:eastAsia="Times New Roman" w:hAnsi="Times New Roman" w:cs="Times New Roman"/>
      <w:b/>
      <w:bCs/>
      <w:sz w:val="24"/>
      <w:szCs w:val="24"/>
      <w:lang w:eastAsia="ru-RU"/>
    </w:rPr>
  </w:style>
  <w:style w:type="character" w:customStyle="1" w:styleId="2316">
    <w:name w:val="Заголовок 2 Знак316"/>
    <w:basedOn w:val="aa"/>
    <w:uiPriority w:val="1"/>
    <w:rsid w:val="00C94120"/>
    <w:rPr>
      <w:rFonts w:ascii="Times New Roman" w:eastAsia="Times New Roman" w:hAnsi="Times New Roman" w:cs="Times New Roman"/>
      <w:b/>
      <w:bCs/>
      <w:sz w:val="24"/>
      <w:szCs w:val="24"/>
      <w:lang w:eastAsia="ru-RU"/>
    </w:rPr>
  </w:style>
  <w:style w:type="character" w:customStyle="1" w:styleId="128">
    <w:name w:val="Заголовок 1 Знак28"/>
    <w:basedOn w:val="aa"/>
    <w:uiPriority w:val="1"/>
    <w:rsid w:val="00C94120"/>
    <w:rPr>
      <w:rFonts w:ascii="Times New Roman" w:eastAsia="Times New Roman" w:hAnsi="Times New Roman" w:cs="Times New Roman"/>
      <w:b/>
      <w:bCs/>
      <w:sz w:val="28"/>
      <w:szCs w:val="28"/>
      <w:lang w:eastAsia="ru-RU"/>
    </w:rPr>
  </w:style>
  <w:style w:type="character" w:customStyle="1" w:styleId="245">
    <w:name w:val="Заголовок 2 Знак45"/>
    <w:basedOn w:val="aa"/>
    <w:uiPriority w:val="1"/>
    <w:rsid w:val="00C94120"/>
    <w:rPr>
      <w:rFonts w:ascii="Times New Roman" w:eastAsia="Times New Roman" w:hAnsi="Times New Roman" w:cs="Times New Roman"/>
      <w:b/>
      <w:bCs/>
      <w:sz w:val="24"/>
      <w:szCs w:val="24"/>
      <w:lang w:eastAsia="ru-RU"/>
    </w:rPr>
  </w:style>
  <w:style w:type="character" w:customStyle="1" w:styleId="2315">
    <w:name w:val="Заголовок 2 Знак315"/>
    <w:basedOn w:val="aa"/>
    <w:uiPriority w:val="1"/>
    <w:rsid w:val="00C94120"/>
    <w:rPr>
      <w:rFonts w:ascii="Times New Roman" w:eastAsia="Times New Roman" w:hAnsi="Times New Roman" w:cs="Times New Roman"/>
      <w:b/>
      <w:bCs/>
      <w:sz w:val="24"/>
      <w:szCs w:val="24"/>
      <w:lang w:eastAsia="ru-RU"/>
    </w:rPr>
  </w:style>
  <w:style w:type="character" w:customStyle="1" w:styleId="127">
    <w:name w:val="Заголовок 1 Знак27"/>
    <w:basedOn w:val="aa"/>
    <w:uiPriority w:val="1"/>
    <w:rsid w:val="00C94120"/>
    <w:rPr>
      <w:rFonts w:ascii="Times New Roman" w:eastAsia="Times New Roman" w:hAnsi="Times New Roman" w:cs="Times New Roman"/>
      <w:b/>
      <w:bCs/>
      <w:sz w:val="28"/>
      <w:szCs w:val="28"/>
      <w:lang w:eastAsia="ru-RU"/>
    </w:rPr>
  </w:style>
  <w:style w:type="character" w:customStyle="1" w:styleId="244">
    <w:name w:val="Заголовок 2 Знак44"/>
    <w:basedOn w:val="aa"/>
    <w:uiPriority w:val="1"/>
    <w:rsid w:val="00C94120"/>
    <w:rPr>
      <w:rFonts w:ascii="Times New Roman" w:eastAsia="Times New Roman" w:hAnsi="Times New Roman" w:cs="Times New Roman"/>
      <w:b/>
      <w:bCs/>
      <w:sz w:val="24"/>
      <w:szCs w:val="24"/>
      <w:lang w:eastAsia="ru-RU"/>
    </w:rPr>
  </w:style>
  <w:style w:type="character" w:customStyle="1" w:styleId="2314">
    <w:name w:val="Заголовок 2 Знак314"/>
    <w:basedOn w:val="aa"/>
    <w:uiPriority w:val="1"/>
    <w:rsid w:val="00C94120"/>
    <w:rPr>
      <w:rFonts w:ascii="Times New Roman" w:eastAsia="Times New Roman" w:hAnsi="Times New Roman" w:cs="Times New Roman"/>
      <w:b/>
      <w:bCs/>
      <w:sz w:val="24"/>
      <w:szCs w:val="24"/>
      <w:lang w:eastAsia="ru-RU"/>
    </w:rPr>
  </w:style>
  <w:style w:type="character" w:customStyle="1" w:styleId="126">
    <w:name w:val="Заголовок 1 Знак26"/>
    <w:basedOn w:val="aa"/>
    <w:uiPriority w:val="1"/>
    <w:rsid w:val="00C94120"/>
    <w:rPr>
      <w:rFonts w:ascii="Times New Roman" w:eastAsia="Times New Roman" w:hAnsi="Times New Roman" w:cs="Times New Roman"/>
      <w:b/>
      <w:bCs/>
      <w:sz w:val="28"/>
      <w:szCs w:val="28"/>
      <w:lang w:eastAsia="ru-RU"/>
    </w:rPr>
  </w:style>
  <w:style w:type="character" w:customStyle="1" w:styleId="2400">
    <w:name w:val="Заголовок 2 Знак40"/>
    <w:basedOn w:val="aa"/>
    <w:uiPriority w:val="1"/>
    <w:rsid w:val="00C94120"/>
    <w:rPr>
      <w:rFonts w:ascii="Times New Roman" w:eastAsia="Times New Roman" w:hAnsi="Times New Roman" w:cs="Times New Roman"/>
      <w:b/>
      <w:bCs/>
      <w:sz w:val="24"/>
      <w:szCs w:val="24"/>
      <w:lang w:eastAsia="ru-RU"/>
    </w:rPr>
  </w:style>
  <w:style w:type="character" w:customStyle="1" w:styleId="100">
    <w:name w:val="Основной текст Знак10"/>
    <w:basedOn w:val="aa"/>
    <w:uiPriority w:val="99"/>
    <w:semiHidden/>
    <w:rsid w:val="00C94120"/>
    <w:rPr>
      <w:rFonts w:ascii="Times New Roman" w:hAnsi="Times New Roman"/>
      <w:sz w:val="24"/>
    </w:rPr>
  </w:style>
  <w:style w:type="character" w:customStyle="1" w:styleId="15a">
    <w:name w:val="Основной текст Знак15"/>
    <w:basedOn w:val="aa"/>
    <w:uiPriority w:val="1"/>
    <w:rsid w:val="00C94120"/>
    <w:rPr>
      <w:rFonts w:ascii="Times New Roman" w:eastAsia="Times New Roman" w:hAnsi="Times New Roman"/>
      <w:sz w:val="24"/>
      <w:szCs w:val="24"/>
      <w:lang w:val="en-US"/>
    </w:rPr>
  </w:style>
  <w:style w:type="character" w:customStyle="1" w:styleId="2313">
    <w:name w:val="Заголовок 2 Знак313"/>
    <w:basedOn w:val="aa"/>
    <w:uiPriority w:val="1"/>
    <w:rsid w:val="00C94120"/>
    <w:rPr>
      <w:rFonts w:ascii="Times New Roman" w:eastAsia="Times New Roman" w:hAnsi="Times New Roman" w:cs="Times New Roman"/>
      <w:b/>
      <w:bCs/>
      <w:sz w:val="24"/>
      <w:szCs w:val="24"/>
      <w:lang w:eastAsia="ru-RU"/>
    </w:rPr>
  </w:style>
  <w:style w:type="character" w:customStyle="1" w:styleId="125">
    <w:name w:val="Заголовок 1 Знак25"/>
    <w:basedOn w:val="aa"/>
    <w:uiPriority w:val="1"/>
    <w:rsid w:val="00C94120"/>
    <w:rPr>
      <w:rFonts w:ascii="Times New Roman" w:eastAsia="Times New Roman" w:hAnsi="Times New Roman" w:cs="Times New Roman"/>
      <w:b/>
      <w:bCs/>
      <w:sz w:val="28"/>
      <w:szCs w:val="28"/>
      <w:lang w:eastAsia="ru-RU"/>
    </w:rPr>
  </w:style>
  <w:style w:type="character" w:customStyle="1" w:styleId="2300">
    <w:name w:val="Заголовок 2 Знак30"/>
    <w:basedOn w:val="aa"/>
    <w:uiPriority w:val="1"/>
    <w:rsid w:val="00C94120"/>
    <w:rPr>
      <w:rFonts w:ascii="Times New Roman" w:eastAsia="Times New Roman" w:hAnsi="Times New Roman" w:cs="Times New Roman"/>
      <w:b/>
      <w:bCs/>
      <w:sz w:val="24"/>
      <w:szCs w:val="24"/>
      <w:lang w:eastAsia="ru-RU"/>
    </w:rPr>
  </w:style>
  <w:style w:type="character" w:customStyle="1" w:styleId="124">
    <w:name w:val="Заголовок 1 Знак24"/>
    <w:basedOn w:val="aa"/>
    <w:uiPriority w:val="1"/>
    <w:rsid w:val="00C94120"/>
    <w:rPr>
      <w:rFonts w:ascii="Times New Roman" w:eastAsia="Times New Roman" w:hAnsi="Times New Roman" w:cs="Times New Roman"/>
      <w:b/>
      <w:bCs/>
      <w:sz w:val="28"/>
      <w:szCs w:val="28"/>
      <w:lang w:eastAsia="ru-RU"/>
    </w:rPr>
  </w:style>
  <w:style w:type="character" w:customStyle="1" w:styleId="229">
    <w:name w:val="Заголовок 2 Знак29"/>
    <w:basedOn w:val="aa"/>
    <w:uiPriority w:val="1"/>
    <w:rsid w:val="00C94120"/>
    <w:rPr>
      <w:rFonts w:ascii="Times New Roman" w:eastAsia="Times New Roman" w:hAnsi="Times New Roman" w:cs="Times New Roman"/>
      <w:b/>
      <w:bCs/>
      <w:sz w:val="24"/>
      <w:szCs w:val="24"/>
      <w:lang w:eastAsia="ru-RU"/>
    </w:rPr>
  </w:style>
  <w:style w:type="character" w:customStyle="1" w:styleId="123">
    <w:name w:val="Заголовок 1 Знак23"/>
    <w:basedOn w:val="aa"/>
    <w:uiPriority w:val="1"/>
    <w:rsid w:val="00C94120"/>
    <w:rPr>
      <w:rFonts w:ascii="Times New Roman" w:eastAsia="Times New Roman" w:hAnsi="Times New Roman" w:cs="Times New Roman"/>
      <w:b/>
      <w:bCs/>
      <w:sz w:val="28"/>
      <w:szCs w:val="28"/>
      <w:lang w:eastAsia="ru-RU"/>
    </w:rPr>
  </w:style>
  <w:style w:type="character" w:customStyle="1" w:styleId="228">
    <w:name w:val="Заголовок 2 Знак28"/>
    <w:basedOn w:val="aa"/>
    <w:uiPriority w:val="1"/>
    <w:rsid w:val="00C94120"/>
    <w:rPr>
      <w:rFonts w:ascii="Times New Roman" w:eastAsia="Times New Roman" w:hAnsi="Times New Roman" w:cs="Times New Roman"/>
      <w:b/>
      <w:bCs/>
      <w:sz w:val="24"/>
      <w:szCs w:val="24"/>
      <w:lang w:eastAsia="ru-RU"/>
    </w:rPr>
  </w:style>
  <w:style w:type="character" w:customStyle="1" w:styleId="2312">
    <w:name w:val="Заголовок 2 Знак312"/>
    <w:basedOn w:val="aa"/>
    <w:uiPriority w:val="1"/>
    <w:rsid w:val="00C94120"/>
    <w:rPr>
      <w:rFonts w:ascii="Times New Roman" w:eastAsia="Times New Roman" w:hAnsi="Times New Roman" w:cs="Times New Roman"/>
      <w:b/>
      <w:bCs/>
      <w:sz w:val="24"/>
      <w:szCs w:val="24"/>
      <w:lang w:eastAsia="ru-RU"/>
    </w:rPr>
  </w:style>
  <w:style w:type="character" w:customStyle="1" w:styleId="122">
    <w:name w:val="Заголовок 1 Знак22"/>
    <w:basedOn w:val="aa"/>
    <w:uiPriority w:val="1"/>
    <w:rsid w:val="00C94120"/>
    <w:rPr>
      <w:rFonts w:ascii="Times New Roman" w:eastAsia="Times New Roman" w:hAnsi="Times New Roman" w:cs="Times New Roman"/>
      <w:b/>
      <w:bCs/>
      <w:sz w:val="28"/>
      <w:szCs w:val="28"/>
      <w:lang w:eastAsia="ru-RU"/>
    </w:rPr>
  </w:style>
  <w:style w:type="character" w:customStyle="1" w:styleId="227">
    <w:name w:val="Заголовок 2 Знак27"/>
    <w:basedOn w:val="aa"/>
    <w:uiPriority w:val="1"/>
    <w:rsid w:val="00C94120"/>
    <w:rPr>
      <w:rFonts w:ascii="Times New Roman" w:eastAsia="Times New Roman" w:hAnsi="Times New Roman" w:cs="Times New Roman"/>
      <w:b/>
      <w:bCs/>
      <w:sz w:val="24"/>
      <w:szCs w:val="24"/>
      <w:lang w:eastAsia="ru-RU"/>
    </w:rPr>
  </w:style>
  <w:style w:type="character" w:customStyle="1" w:styleId="2311">
    <w:name w:val="Заголовок 2 Знак311"/>
    <w:basedOn w:val="aa"/>
    <w:uiPriority w:val="1"/>
    <w:rsid w:val="00C94120"/>
    <w:rPr>
      <w:rFonts w:ascii="Times New Roman" w:eastAsia="Times New Roman" w:hAnsi="Times New Roman" w:cs="Times New Roman"/>
      <w:b/>
      <w:bCs/>
      <w:sz w:val="24"/>
      <w:szCs w:val="24"/>
      <w:lang w:eastAsia="ru-RU"/>
    </w:rPr>
  </w:style>
  <w:style w:type="character" w:customStyle="1" w:styleId="121">
    <w:name w:val="Заголовок 1 Знак21"/>
    <w:basedOn w:val="aa"/>
    <w:uiPriority w:val="1"/>
    <w:rsid w:val="00C94120"/>
    <w:rPr>
      <w:rFonts w:ascii="Times New Roman" w:eastAsia="Times New Roman" w:hAnsi="Times New Roman" w:cs="Times New Roman"/>
      <w:b/>
      <w:bCs/>
      <w:sz w:val="28"/>
      <w:szCs w:val="28"/>
      <w:lang w:eastAsia="ru-RU"/>
    </w:rPr>
  </w:style>
  <w:style w:type="character" w:customStyle="1" w:styleId="226">
    <w:name w:val="Заголовок 2 Знак26"/>
    <w:basedOn w:val="aa"/>
    <w:uiPriority w:val="1"/>
    <w:rsid w:val="00C94120"/>
    <w:rPr>
      <w:rFonts w:ascii="Times New Roman" w:eastAsia="Times New Roman" w:hAnsi="Times New Roman" w:cs="Times New Roman"/>
      <w:b/>
      <w:bCs/>
      <w:sz w:val="24"/>
      <w:szCs w:val="24"/>
      <w:lang w:eastAsia="ru-RU"/>
    </w:rPr>
  </w:style>
  <w:style w:type="character" w:customStyle="1" w:styleId="91">
    <w:name w:val="Основной текст Знак9"/>
    <w:basedOn w:val="aa"/>
    <w:uiPriority w:val="99"/>
    <w:semiHidden/>
    <w:rsid w:val="00C94120"/>
    <w:rPr>
      <w:rFonts w:ascii="Times New Roman" w:hAnsi="Times New Roman"/>
      <w:sz w:val="24"/>
    </w:rPr>
  </w:style>
  <w:style w:type="character" w:customStyle="1" w:styleId="14a">
    <w:name w:val="Основной текст Знак14"/>
    <w:basedOn w:val="aa"/>
    <w:uiPriority w:val="1"/>
    <w:rsid w:val="00C94120"/>
    <w:rPr>
      <w:rFonts w:ascii="Times New Roman" w:eastAsia="Times New Roman" w:hAnsi="Times New Roman"/>
      <w:sz w:val="24"/>
      <w:szCs w:val="24"/>
      <w:lang w:val="en-US"/>
    </w:rPr>
  </w:style>
  <w:style w:type="character" w:customStyle="1" w:styleId="2310">
    <w:name w:val="Заголовок 2 Знак310"/>
    <w:basedOn w:val="aa"/>
    <w:uiPriority w:val="1"/>
    <w:rsid w:val="00C94120"/>
    <w:rPr>
      <w:rFonts w:ascii="Times New Roman" w:eastAsia="Times New Roman" w:hAnsi="Times New Roman" w:cs="Times New Roman"/>
      <w:b/>
      <w:bCs/>
      <w:sz w:val="24"/>
      <w:szCs w:val="24"/>
      <w:lang w:eastAsia="ru-RU"/>
    </w:rPr>
  </w:style>
  <w:style w:type="character" w:customStyle="1" w:styleId="120">
    <w:name w:val="Заголовок 1 Знак20"/>
    <w:basedOn w:val="aa"/>
    <w:uiPriority w:val="1"/>
    <w:rsid w:val="00C94120"/>
    <w:rPr>
      <w:rFonts w:ascii="Times New Roman" w:eastAsia="Times New Roman" w:hAnsi="Times New Roman" w:cs="Times New Roman"/>
      <w:b/>
      <w:bCs/>
      <w:sz w:val="28"/>
      <w:szCs w:val="28"/>
      <w:lang w:eastAsia="ru-RU"/>
    </w:rPr>
  </w:style>
  <w:style w:type="character" w:customStyle="1" w:styleId="225">
    <w:name w:val="Заголовок 2 Знак25"/>
    <w:basedOn w:val="aa"/>
    <w:uiPriority w:val="1"/>
    <w:rsid w:val="00C94120"/>
    <w:rPr>
      <w:rFonts w:ascii="Times New Roman" w:eastAsia="Times New Roman" w:hAnsi="Times New Roman" w:cs="Times New Roman"/>
      <w:b/>
      <w:bCs/>
      <w:sz w:val="24"/>
      <w:szCs w:val="24"/>
      <w:lang w:eastAsia="ru-RU"/>
    </w:rPr>
  </w:style>
  <w:style w:type="character" w:customStyle="1" w:styleId="119">
    <w:name w:val="Заголовок 1 Знак19"/>
    <w:basedOn w:val="aa"/>
    <w:uiPriority w:val="1"/>
    <w:rsid w:val="00C94120"/>
    <w:rPr>
      <w:rFonts w:ascii="Times New Roman" w:eastAsia="Times New Roman" w:hAnsi="Times New Roman" w:cs="Times New Roman"/>
      <w:b/>
      <w:bCs/>
      <w:sz w:val="28"/>
      <w:szCs w:val="28"/>
      <w:lang w:eastAsia="ru-RU"/>
    </w:rPr>
  </w:style>
  <w:style w:type="character" w:customStyle="1" w:styleId="224">
    <w:name w:val="Заголовок 2 Знак24"/>
    <w:basedOn w:val="aa"/>
    <w:uiPriority w:val="1"/>
    <w:rsid w:val="00C94120"/>
    <w:rPr>
      <w:rFonts w:ascii="Times New Roman" w:eastAsia="Times New Roman" w:hAnsi="Times New Roman" w:cs="Times New Roman"/>
      <w:b/>
      <w:bCs/>
      <w:sz w:val="24"/>
      <w:szCs w:val="24"/>
      <w:lang w:eastAsia="ru-RU"/>
    </w:rPr>
  </w:style>
  <w:style w:type="character" w:customStyle="1" w:styleId="118">
    <w:name w:val="Заголовок 1 Знак18"/>
    <w:basedOn w:val="aa"/>
    <w:uiPriority w:val="1"/>
    <w:rsid w:val="00C94120"/>
    <w:rPr>
      <w:rFonts w:ascii="Times New Roman" w:eastAsia="Times New Roman" w:hAnsi="Times New Roman" w:cs="Times New Roman"/>
      <w:b/>
      <w:bCs/>
      <w:sz w:val="28"/>
      <w:szCs w:val="28"/>
      <w:lang w:eastAsia="ru-RU"/>
    </w:rPr>
  </w:style>
  <w:style w:type="character" w:customStyle="1" w:styleId="223">
    <w:name w:val="Заголовок 2 Знак23"/>
    <w:basedOn w:val="aa"/>
    <w:uiPriority w:val="1"/>
    <w:rsid w:val="00C94120"/>
    <w:rPr>
      <w:rFonts w:ascii="Times New Roman" w:eastAsia="Times New Roman" w:hAnsi="Times New Roman" w:cs="Times New Roman"/>
      <w:b/>
      <w:bCs/>
      <w:sz w:val="24"/>
      <w:szCs w:val="24"/>
      <w:lang w:eastAsia="ru-RU"/>
    </w:rPr>
  </w:style>
  <w:style w:type="character" w:customStyle="1" w:styleId="117">
    <w:name w:val="Заголовок 1 Знак17"/>
    <w:basedOn w:val="aa"/>
    <w:uiPriority w:val="1"/>
    <w:rsid w:val="00C94120"/>
    <w:rPr>
      <w:rFonts w:ascii="Times New Roman" w:eastAsia="Times New Roman" w:hAnsi="Times New Roman" w:cs="Times New Roman"/>
      <w:b/>
      <w:bCs/>
      <w:sz w:val="28"/>
      <w:szCs w:val="28"/>
      <w:lang w:eastAsia="ru-RU"/>
    </w:rPr>
  </w:style>
  <w:style w:type="character" w:customStyle="1" w:styleId="222">
    <w:name w:val="Заголовок 2 Знак22"/>
    <w:basedOn w:val="aa"/>
    <w:uiPriority w:val="1"/>
    <w:rsid w:val="00C94120"/>
    <w:rPr>
      <w:rFonts w:ascii="Times New Roman" w:eastAsia="Times New Roman" w:hAnsi="Times New Roman" w:cs="Times New Roman"/>
      <w:b/>
      <w:bCs/>
      <w:sz w:val="24"/>
      <w:szCs w:val="24"/>
      <w:lang w:eastAsia="ru-RU"/>
    </w:rPr>
  </w:style>
  <w:style w:type="character" w:customStyle="1" w:styleId="116">
    <w:name w:val="Заголовок 1 Знак16"/>
    <w:basedOn w:val="aa"/>
    <w:uiPriority w:val="1"/>
    <w:rsid w:val="00C94120"/>
    <w:rPr>
      <w:rFonts w:ascii="Times New Roman" w:eastAsia="Times New Roman" w:hAnsi="Times New Roman" w:cs="Times New Roman"/>
      <w:b/>
      <w:bCs/>
      <w:sz w:val="28"/>
      <w:szCs w:val="28"/>
      <w:lang w:eastAsia="ru-RU"/>
    </w:rPr>
  </w:style>
  <w:style w:type="character" w:customStyle="1" w:styleId="2213">
    <w:name w:val="Заголовок 2 Знак21"/>
    <w:basedOn w:val="aa"/>
    <w:uiPriority w:val="1"/>
    <w:rsid w:val="00C94120"/>
    <w:rPr>
      <w:rFonts w:ascii="Times New Roman" w:eastAsia="Times New Roman" w:hAnsi="Times New Roman" w:cs="Times New Roman"/>
      <w:b/>
      <w:bCs/>
      <w:sz w:val="24"/>
      <w:szCs w:val="24"/>
      <w:lang w:eastAsia="ru-RU"/>
    </w:rPr>
  </w:style>
  <w:style w:type="character" w:customStyle="1" w:styleId="239">
    <w:name w:val="Заголовок 2 Знак39"/>
    <w:basedOn w:val="aa"/>
    <w:uiPriority w:val="1"/>
    <w:rsid w:val="00C94120"/>
    <w:rPr>
      <w:rFonts w:ascii="Times New Roman" w:eastAsia="Times New Roman" w:hAnsi="Times New Roman" w:cs="Times New Roman"/>
      <w:b/>
      <w:bCs/>
      <w:sz w:val="24"/>
      <w:szCs w:val="24"/>
      <w:lang w:eastAsia="ru-RU"/>
    </w:rPr>
  </w:style>
  <w:style w:type="character" w:customStyle="1" w:styleId="115">
    <w:name w:val="Заголовок 1 Знак15"/>
    <w:basedOn w:val="aa"/>
    <w:uiPriority w:val="1"/>
    <w:rsid w:val="00C94120"/>
    <w:rPr>
      <w:rFonts w:ascii="Times New Roman" w:eastAsiaTheme="minorEastAsia" w:hAnsi="Times New Roman" w:cs="Times New Roman"/>
      <w:b/>
      <w:bCs/>
      <w:sz w:val="32"/>
      <w:szCs w:val="32"/>
      <w:lang w:eastAsia="ru-RU"/>
    </w:rPr>
  </w:style>
  <w:style w:type="character" w:customStyle="1" w:styleId="2200">
    <w:name w:val="Заголовок 2 Знак20"/>
    <w:basedOn w:val="aa"/>
    <w:uiPriority w:val="1"/>
    <w:rsid w:val="00C94120"/>
    <w:rPr>
      <w:rFonts w:ascii="Times New Roman" w:eastAsiaTheme="minorEastAsia" w:hAnsi="Times New Roman" w:cs="Times New Roman"/>
      <w:b/>
      <w:bCs/>
      <w:sz w:val="28"/>
      <w:szCs w:val="28"/>
      <w:lang w:eastAsia="ru-RU"/>
    </w:rPr>
  </w:style>
  <w:style w:type="character" w:customStyle="1" w:styleId="81">
    <w:name w:val="Основной текст Знак8"/>
    <w:basedOn w:val="aa"/>
    <w:uiPriority w:val="1"/>
    <w:rsid w:val="00C94120"/>
    <w:rPr>
      <w:rFonts w:ascii="Times New Roman" w:eastAsiaTheme="minorEastAsia" w:hAnsi="Times New Roman" w:cs="Times New Roman"/>
      <w:sz w:val="24"/>
      <w:szCs w:val="24"/>
      <w:lang w:eastAsia="ru-RU"/>
    </w:rPr>
  </w:style>
  <w:style w:type="paragraph" w:customStyle="1" w:styleId="TableParagraph">
    <w:name w:val="Table Paragraph"/>
    <w:basedOn w:val="a9"/>
    <w:uiPriority w:val="1"/>
    <w:qFormat/>
    <w:rsid w:val="00C94120"/>
    <w:pPr>
      <w:widowControl w:val="0"/>
      <w:autoSpaceDE w:val="0"/>
      <w:autoSpaceDN w:val="0"/>
      <w:adjustRightInd w:val="0"/>
    </w:pPr>
    <w:rPr>
      <w:rFonts w:eastAsiaTheme="minorEastAsia"/>
    </w:rPr>
  </w:style>
  <w:style w:type="character" w:customStyle="1" w:styleId="2b">
    <w:name w:val="Верхний колонтитул Знак2"/>
    <w:aliases w:val="ВерхКолонтитул Знак,Linie Знак,??????? ?????????? Знак"/>
    <w:basedOn w:val="aa"/>
    <w:uiPriority w:val="99"/>
    <w:qFormat/>
    <w:rsid w:val="00C94120"/>
    <w:rPr>
      <w:rFonts w:ascii="Times New Roman" w:eastAsiaTheme="minorEastAsia" w:hAnsi="Times New Roman" w:cs="Times New Roman"/>
      <w:sz w:val="24"/>
      <w:szCs w:val="24"/>
      <w:lang w:eastAsia="ru-RU"/>
    </w:rPr>
  </w:style>
  <w:style w:type="character" w:customStyle="1" w:styleId="2c">
    <w:name w:val="Нижний колонтитул Знак2"/>
    <w:aliases w:val="Body Text Indent Знак Знак,Основной текст 1 Знак Знак,Нумерованный список !! Знак Знак,Надин стиль Знак Знак,Основной текст с отступом1 Знак Знак,Основной текст без отступа Знак Знак,Знак2 Знак Знак"/>
    <w:basedOn w:val="aa"/>
    <w:uiPriority w:val="99"/>
    <w:rsid w:val="00C94120"/>
    <w:rPr>
      <w:rFonts w:ascii="Times New Roman" w:eastAsiaTheme="minorEastAsia" w:hAnsi="Times New Roman" w:cs="Times New Roman"/>
      <w:sz w:val="24"/>
      <w:szCs w:val="24"/>
      <w:lang w:eastAsia="ru-RU"/>
    </w:rPr>
  </w:style>
  <w:style w:type="paragraph" w:styleId="afffa">
    <w:name w:val="TOC Heading"/>
    <w:basedOn w:val="12"/>
    <w:next w:val="a9"/>
    <w:uiPriority w:val="39"/>
    <w:unhideWhenUsed/>
    <w:qFormat/>
    <w:rsid w:val="00C94120"/>
    <w:pPr>
      <w:keepLines/>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28"/>
      <w:szCs w:val="28"/>
    </w:rPr>
  </w:style>
  <w:style w:type="paragraph" w:styleId="1c">
    <w:name w:val="toc 1"/>
    <w:basedOn w:val="a9"/>
    <w:next w:val="a9"/>
    <w:autoRedefine/>
    <w:uiPriority w:val="39"/>
    <w:unhideWhenUsed/>
    <w:qFormat/>
    <w:rsid w:val="00C94120"/>
    <w:pPr>
      <w:spacing w:after="100" w:line="259" w:lineRule="auto"/>
    </w:pPr>
    <w:rPr>
      <w:rFonts w:asciiTheme="minorHAnsi" w:eastAsiaTheme="minorHAnsi" w:hAnsiTheme="minorHAnsi" w:cstheme="minorBidi"/>
      <w:sz w:val="22"/>
      <w:szCs w:val="22"/>
      <w:lang w:eastAsia="en-US"/>
    </w:rPr>
  </w:style>
  <w:style w:type="paragraph" w:styleId="35">
    <w:name w:val="toc 3"/>
    <w:basedOn w:val="a9"/>
    <w:next w:val="a9"/>
    <w:autoRedefine/>
    <w:uiPriority w:val="39"/>
    <w:unhideWhenUsed/>
    <w:qFormat/>
    <w:rsid w:val="00C94120"/>
    <w:pPr>
      <w:spacing w:after="100" w:line="259" w:lineRule="auto"/>
      <w:ind w:left="440"/>
    </w:pPr>
    <w:rPr>
      <w:rFonts w:asciiTheme="minorHAnsi" w:eastAsiaTheme="minorEastAsia" w:hAnsiTheme="minorHAnsi" w:cstheme="minorBidi"/>
      <w:sz w:val="22"/>
      <w:szCs w:val="22"/>
    </w:rPr>
  </w:style>
  <w:style w:type="paragraph" w:styleId="41">
    <w:name w:val="toc 4"/>
    <w:basedOn w:val="a9"/>
    <w:next w:val="a9"/>
    <w:autoRedefine/>
    <w:uiPriority w:val="39"/>
    <w:unhideWhenUsed/>
    <w:qFormat/>
    <w:rsid w:val="00C94120"/>
    <w:pPr>
      <w:spacing w:after="100" w:line="259" w:lineRule="auto"/>
      <w:ind w:left="660"/>
    </w:pPr>
    <w:rPr>
      <w:rFonts w:asciiTheme="minorHAnsi" w:eastAsiaTheme="minorEastAsia" w:hAnsiTheme="minorHAnsi" w:cstheme="minorBidi"/>
      <w:sz w:val="22"/>
      <w:szCs w:val="22"/>
    </w:rPr>
  </w:style>
  <w:style w:type="paragraph" w:styleId="51">
    <w:name w:val="toc 5"/>
    <w:basedOn w:val="a9"/>
    <w:next w:val="a9"/>
    <w:autoRedefine/>
    <w:uiPriority w:val="39"/>
    <w:unhideWhenUsed/>
    <w:rsid w:val="00C94120"/>
    <w:pPr>
      <w:spacing w:after="100" w:line="259" w:lineRule="auto"/>
      <w:ind w:left="880"/>
    </w:pPr>
    <w:rPr>
      <w:rFonts w:asciiTheme="minorHAnsi" w:eastAsiaTheme="minorEastAsia" w:hAnsiTheme="minorHAnsi" w:cstheme="minorBidi"/>
      <w:sz w:val="22"/>
      <w:szCs w:val="22"/>
    </w:rPr>
  </w:style>
  <w:style w:type="paragraph" w:styleId="61">
    <w:name w:val="toc 6"/>
    <w:basedOn w:val="a9"/>
    <w:next w:val="a9"/>
    <w:autoRedefine/>
    <w:uiPriority w:val="39"/>
    <w:unhideWhenUsed/>
    <w:rsid w:val="00C94120"/>
    <w:pPr>
      <w:spacing w:after="100" w:line="259" w:lineRule="auto"/>
      <w:ind w:left="1100"/>
    </w:pPr>
    <w:rPr>
      <w:rFonts w:asciiTheme="minorHAnsi" w:eastAsiaTheme="minorEastAsia" w:hAnsiTheme="minorHAnsi" w:cstheme="minorBidi"/>
      <w:sz w:val="22"/>
      <w:szCs w:val="22"/>
    </w:rPr>
  </w:style>
  <w:style w:type="paragraph" w:styleId="71">
    <w:name w:val="toc 7"/>
    <w:basedOn w:val="a9"/>
    <w:next w:val="a9"/>
    <w:autoRedefine/>
    <w:uiPriority w:val="39"/>
    <w:unhideWhenUsed/>
    <w:rsid w:val="00C94120"/>
    <w:pPr>
      <w:spacing w:after="100" w:line="259" w:lineRule="auto"/>
      <w:ind w:left="1320"/>
    </w:pPr>
    <w:rPr>
      <w:rFonts w:asciiTheme="minorHAnsi" w:eastAsiaTheme="minorEastAsia" w:hAnsiTheme="minorHAnsi" w:cstheme="minorBidi"/>
      <w:sz w:val="22"/>
      <w:szCs w:val="22"/>
    </w:rPr>
  </w:style>
  <w:style w:type="paragraph" w:styleId="82">
    <w:name w:val="toc 8"/>
    <w:basedOn w:val="a9"/>
    <w:next w:val="a9"/>
    <w:autoRedefine/>
    <w:uiPriority w:val="39"/>
    <w:unhideWhenUsed/>
    <w:rsid w:val="00C94120"/>
    <w:pPr>
      <w:spacing w:after="100" w:line="259" w:lineRule="auto"/>
      <w:ind w:left="1540"/>
    </w:pPr>
    <w:rPr>
      <w:rFonts w:asciiTheme="minorHAnsi" w:eastAsiaTheme="minorEastAsia" w:hAnsiTheme="minorHAnsi" w:cstheme="minorBidi"/>
      <w:sz w:val="22"/>
      <w:szCs w:val="22"/>
    </w:rPr>
  </w:style>
  <w:style w:type="paragraph" w:styleId="92">
    <w:name w:val="toc 9"/>
    <w:basedOn w:val="a9"/>
    <w:next w:val="a9"/>
    <w:autoRedefine/>
    <w:uiPriority w:val="39"/>
    <w:unhideWhenUsed/>
    <w:rsid w:val="00C94120"/>
    <w:pPr>
      <w:spacing w:after="100" w:line="259" w:lineRule="auto"/>
      <w:ind w:left="1760"/>
    </w:pPr>
    <w:rPr>
      <w:rFonts w:asciiTheme="minorHAnsi" w:eastAsiaTheme="minorEastAsia" w:hAnsiTheme="minorHAnsi" w:cstheme="minorBidi"/>
      <w:sz w:val="22"/>
      <w:szCs w:val="22"/>
    </w:rPr>
  </w:style>
  <w:style w:type="character" w:customStyle="1" w:styleId="2d">
    <w:name w:val="Гипертекстовая ссылка2"/>
    <w:basedOn w:val="aa"/>
    <w:uiPriority w:val="99"/>
    <w:rsid w:val="00C94120"/>
    <w:rPr>
      <w:b w:val="0"/>
      <w:bCs w:val="0"/>
      <w:color w:val="106BBE"/>
    </w:rPr>
  </w:style>
  <w:style w:type="table" w:customStyle="1" w:styleId="TableNormal">
    <w:name w:val="Table Normal"/>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3">
    <w:name w:val="Оглавление 11"/>
    <w:basedOn w:val="a9"/>
    <w:uiPriority w:val="1"/>
    <w:qFormat/>
    <w:rsid w:val="00C94120"/>
    <w:pPr>
      <w:spacing w:before="96"/>
      <w:ind w:left="116" w:hanging="12"/>
    </w:pPr>
  </w:style>
  <w:style w:type="paragraph" w:customStyle="1" w:styleId="213">
    <w:name w:val="Оглавление 21"/>
    <w:basedOn w:val="a9"/>
    <w:uiPriority w:val="1"/>
    <w:qFormat/>
    <w:rsid w:val="00C94120"/>
    <w:pPr>
      <w:spacing w:before="102"/>
      <w:ind w:left="356" w:hanging="8"/>
    </w:pPr>
  </w:style>
  <w:style w:type="paragraph" w:customStyle="1" w:styleId="310">
    <w:name w:val="Оглавление 31"/>
    <w:basedOn w:val="a9"/>
    <w:uiPriority w:val="1"/>
    <w:qFormat/>
    <w:rsid w:val="00C94120"/>
    <w:pPr>
      <w:spacing w:before="112"/>
      <w:ind w:left="596" w:hanging="540"/>
    </w:pPr>
  </w:style>
  <w:style w:type="paragraph" w:customStyle="1" w:styleId="311">
    <w:name w:val="Заголовок 31"/>
    <w:basedOn w:val="a9"/>
    <w:uiPriority w:val="1"/>
    <w:qFormat/>
    <w:rsid w:val="00C94120"/>
    <w:pPr>
      <w:ind w:left="824"/>
      <w:outlineLvl w:val="3"/>
    </w:pPr>
    <w:rPr>
      <w:b/>
      <w:bCs/>
    </w:rPr>
  </w:style>
  <w:style w:type="paragraph" w:customStyle="1" w:styleId="xl65">
    <w:name w:val="xl6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
    <w:name w:val="xl6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
    <w:name w:val="xl68"/>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
    <w:name w:val="xl6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
    <w:name w:val="xl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
    <w:name w:val="xl72"/>
    <w:basedOn w:val="a9"/>
    <w:rsid w:val="00C94120"/>
    <w:pPr>
      <w:spacing w:before="100" w:beforeAutospacing="1" w:after="100" w:afterAutospacing="1"/>
      <w:jc w:val="center"/>
    </w:pPr>
  </w:style>
  <w:style w:type="paragraph" w:customStyle="1" w:styleId="xl73">
    <w:name w:val="xl7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
    <w:name w:val="xl7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
    <w:name w:val="xl78"/>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41">
    <w:name w:val="Заголовок 1 Знак14"/>
    <w:basedOn w:val="aa"/>
    <w:uiPriority w:val="1"/>
    <w:rsid w:val="00C94120"/>
    <w:rPr>
      <w:rFonts w:ascii="Times New Roman" w:eastAsiaTheme="minorEastAsia" w:hAnsi="Times New Roman" w:cs="Times New Roman"/>
      <w:b/>
      <w:bCs/>
      <w:sz w:val="32"/>
      <w:szCs w:val="32"/>
      <w:lang w:eastAsia="ru-RU"/>
    </w:rPr>
  </w:style>
  <w:style w:type="character" w:customStyle="1" w:styleId="219">
    <w:name w:val="Заголовок 2 Знак19"/>
    <w:basedOn w:val="aa"/>
    <w:uiPriority w:val="1"/>
    <w:rsid w:val="00C94120"/>
    <w:rPr>
      <w:rFonts w:ascii="Times New Roman" w:eastAsiaTheme="minorEastAsia" w:hAnsi="Times New Roman" w:cs="Times New Roman"/>
      <w:b/>
      <w:bCs/>
      <w:sz w:val="28"/>
      <w:szCs w:val="28"/>
      <w:lang w:eastAsia="ru-RU"/>
    </w:rPr>
  </w:style>
  <w:style w:type="character" w:customStyle="1" w:styleId="314">
    <w:name w:val="Заголовок 3 Знак1"/>
    <w:aliases w:val="ПодЗаголовок Знак1, Знак1 Знак Знак,Знак1 Знак Знак, Знак1 Знак1,Заголовок 3 Знак2 Знак,Заголовок 3 Знак1 Знак Знак,Заголовок 3 Знак Знак Знак Знак,ПодЗаголовок Знак Знак Знак Знак, Знак1 Знак Знак Знак Знак1,Знак1 Знак Знак Знак Знак"/>
    <w:basedOn w:val="aa"/>
    <w:uiPriority w:val="1"/>
    <w:rsid w:val="00C94120"/>
    <w:rPr>
      <w:rFonts w:ascii="Times New Roman" w:eastAsiaTheme="minorEastAsia" w:hAnsi="Times New Roman" w:cs="Times New Roman"/>
      <w:b/>
      <w:bCs/>
      <w:sz w:val="24"/>
      <w:szCs w:val="24"/>
      <w:lang w:eastAsia="ru-RU"/>
    </w:rPr>
  </w:style>
  <w:style w:type="numbering" w:customStyle="1" w:styleId="2e">
    <w:name w:val="Основной текст Знак2"/>
    <w:aliases w:val="Знак6 Знак1 Знак1,Основной текст Знак1 Знак Знак1,Знак6 Знак Знак Знак1,bt Знак Знак1,Body Text Char1 Char Знак Знак1,???????? ????? ?????????? Знак Знак1,Îñíîâíîé òåêñò ëèòåðàòóðà Знак Знак1,Основной текст литература Знак Знак1"/>
    <w:next w:val="ac"/>
    <w:uiPriority w:val="1"/>
    <w:semiHidden/>
    <w:unhideWhenUsed/>
    <w:rsid w:val="00C94120"/>
  </w:style>
  <w:style w:type="character" w:customStyle="1" w:styleId="72">
    <w:name w:val="Основной текст Знак7"/>
    <w:basedOn w:val="aa"/>
    <w:uiPriority w:val="1"/>
    <w:rsid w:val="00C94120"/>
    <w:rPr>
      <w:rFonts w:ascii="Times New Roman" w:eastAsiaTheme="minorEastAsia" w:hAnsi="Times New Roman" w:cs="Times New Roman"/>
      <w:sz w:val="24"/>
      <w:szCs w:val="24"/>
      <w:lang w:eastAsia="ru-RU"/>
    </w:rPr>
  </w:style>
  <w:style w:type="paragraph" w:customStyle="1" w:styleId="TableParagraph1">
    <w:name w:val="Table Paragraph1"/>
    <w:basedOn w:val="a9"/>
    <w:uiPriority w:val="1"/>
    <w:qFormat/>
    <w:rsid w:val="00C94120"/>
    <w:pPr>
      <w:widowControl w:val="0"/>
      <w:autoSpaceDE w:val="0"/>
      <w:autoSpaceDN w:val="0"/>
      <w:adjustRightInd w:val="0"/>
    </w:pPr>
    <w:rPr>
      <w:rFonts w:eastAsiaTheme="minorEastAsia"/>
    </w:rPr>
  </w:style>
  <w:style w:type="character" w:customStyle="1" w:styleId="1d">
    <w:name w:val="Нижний колонтитул Знак1"/>
    <w:aliases w:val="Body Text Indent Знак Знак1,Основной текст 1 Знак Знак1,Нумерованный список !! Знак Знак1,Надин стиль Знак Знак1,Основной текст с отступом1 Знак Знак1,Основной текст без отступа Знак Знак1,Знак2 Знак Знак1"/>
    <w:basedOn w:val="aa"/>
    <w:uiPriority w:val="99"/>
    <w:rsid w:val="00C94120"/>
    <w:rPr>
      <w:rFonts w:ascii="Times New Roman" w:eastAsiaTheme="minorEastAsia" w:hAnsi="Times New Roman" w:cs="Times New Roman"/>
      <w:sz w:val="24"/>
      <w:szCs w:val="24"/>
      <w:lang w:eastAsia="ru-RU"/>
    </w:rPr>
  </w:style>
  <w:style w:type="paragraph" w:customStyle="1" w:styleId="2111">
    <w:name w:val="Заголовок 211"/>
    <w:basedOn w:val="a9"/>
    <w:uiPriority w:val="1"/>
    <w:qFormat/>
    <w:rsid w:val="00C94120"/>
    <w:pPr>
      <w:widowControl w:val="0"/>
      <w:ind w:left="692" w:hanging="8"/>
      <w:outlineLvl w:val="2"/>
    </w:pPr>
    <w:rPr>
      <w:rFonts w:cstheme="minorBidi"/>
      <w:b/>
      <w:bCs/>
      <w:sz w:val="28"/>
      <w:szCs w:val="28"/>
      <w:lang w:val="en-US" w:eastAsia="en-US"/>
    </w:rPr>
  </w:style>
  <w:style w:type="character" w:customStyle="1" w:styleId="1e">
    <w:name w:val="Гипертекстовая ссылка1"/>
    <w:basedOn w:val="aa"/>
    <w:uiPriority w:val="99"/>
    <w:rsid w:val="00C94120"/>
    <w:rPr>
      <w:b w:val="0"/>
      <w:bCs w:val="0"/>
      <w:color w:val="106BBE"/>
    </w:rPr>
  </w:style>
  <w:style w:type="table" w:customStyle="1" w:styleId="TableNormal1">
    <w:name w:val="Table Normal1"/>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70">
    <w:name w:val="Сетка таблицы127"/>
    <w:basedOn w:val="ab"/>
    <w:next w:val="aff0"/>
    <w:uiPriority w:val="39"/>
    <w:rsid w:val="00C9412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
    <w:name w:val="Оглавление 111"/>
    <w:basedOn w:val="a9"/>
    <w:uiPriority w:val="1"/>
    <w:qFormat/>
    <w:rsid w:val="00C94120"/>
    <w:pPr>
      <w:spacing w:before="96"/>
      <w:ind w:left="116" w:hanging="12"/>
    </w:pPr>
  </w:style>
  <w:style w:type="paragraph" w:customStyle="1" w:styleId="2112">
    <w:name w:val="Оглавление 211"/>
    <w:basedOn w:val="a9"/>
    <w:uiPriority w:val="1"/>
    <w:qFormat/>
    <w:rsid w:val="00C94120"/>
    <w:pPr>
      <w:spacing w:before="102"/>
      <w:ind w:left="356" w:hanging="8"/>
    </w:pPr>
  </w:style>
  <w:style w:type="paragraph" w:customStyle="1" w:styleId="3110">
    <w:name w:val="Оглавление 311"/>
    <w:basedOn w:val="a9"/>
    <w:uiPriority w:val="1"/>
    <w:qFormat/>
    <w:rsid w:val="00C94120"/>
    <w:pPr>
      <w:spacing w:before="112"/>
      <w:ind w:left="596" w:hanging="540"/>
    </w:pPr>
  </w:style>
  <w:style w:type="paragraph" w:customStyle="1" w:styleId="1111">
    <w:name w:val="Заголовок 111"/>
    <w:basedOn w:val="a9"/>
    <w:uiPriority w:val="1"/>
    <w:qFormat/>
    <w:rsid w:val="00C94120"/>
    <w:pPr>
      <w:spacing w:before="58"/>
      <w:ind w:left="128" w:hanging="12"/>
      <w:outlineLvl w:val="1"/>
    </w:pPr>
    <w:rPr>
      <w:b/>
      <w:bCs/>
      <w:sz w:val="32"/>
      <w:szCs w:val="32"/>
    </w:rPr>
  </w:style>
  <w:style w:type="paragraph" w:customStyle="1" w:styleId="3111">
    <w:name w:val="Заголовок 311"/>
    <w:basedOn w:val="a9"/>
    <w:uiPriority w:val="1"/>
    <w:qFormat/>
    <w:rsid w:val="00C94120"/>
    <w:pPr>
      <w:ind w:left="824"/>
      <w:outlineLvl w:val="3"/>
    </w:pPr>
    <w:rPr>
      <w:b/>
      <w:bCs/>
    </w:rPr>
  </w:style>
  <w:style w:type="character" w:customStyle="1" w:styleId="1f">
    <w:name w:val="Текст выноски Знак1"/>
    <w:basedOn w:val="aa"/>
    <w:uiPriority w:val="99"/>
    <w:semiHidden/>
    <w:rsid w:val="00C94120"/>
    <w:rPr>
      <w:rFonts w:ascii="Tahoma" w:eastAsia="Times New Roman" w:hAnsi="Tahoma" w:cs="Tahoma"/>
      <w:sz w:val="16"/>
      <w:szCs w:val="16"/>
      <w:lang w:eastAsia="ru-RU"/>
    </w:rPr>
  </w:style>
  <w:style w:type="character" w:customStyle="1" w:styleId="1f0">
    <w:name w:val="Текст примечания Знак1"/>
    <w:basedOn w:val="aa"/>
    <w:uiPriority w:val="99"/>
    <w:semiHidden/>
    <w:rsid w:val="00C94120"/>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C94120"/>
    <w:rPr>
      <w:rFonts w:ascii="Times New Roman" w:eastAsia="Times New Roman" w:hAnsi="Times New Roman" w:cs="Times New Roman"/>
      <w:b/>
      <w:bCs/>
      <w:sz w:val="20"/>
      <w:szCs w:val="20"/>
      <w:lang w:eastAsia="ru-RU"/>
    </w:rPr>
  </w:style>
  <w:style w:type="paragraph" w:customStyle="1" w:styleId="xl651">
    <w:name w:val="xl6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1">
    <w:name w:val="xl6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1">
    <w:name w:val="xl671"/>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1">
    <w:name w:val="xl681"/>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1">
    <w:name w:val="xl69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1">
    <w:name w:val="xl701"/>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1">
    <w:name w:val="xl71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1">
    <w:name w:val="xl721"/>
    <w:basedOn w:val="a9"/>
    <w:rsid w:val="00C94120"/>
    <w:pPr>
      <w:spacing w:before="100" w:beforeAutospacing="1" w:after="100" w:afterAutospacing="1"/>
      <w:jc w:val="center"/>
    </w:pPr>
  </w:style>
  <w:style w:type="paragraph" w:customStyle="1" w:styleId="xl731">
    <w:name w:val="xl73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1">
    <w:name w:val="xl74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1">
    <w:name w:val="xl7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1">
    <w:name w:val="xl7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1">
    <w:name w:val="xl7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1">
    <w:name w:val="xl78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30">
    <w:name w:val="Заголовок 1 Знак13"/>
    <w:basedOn w:val="aa"/>
    <w:uiPriority w:val="1"/>
    <w:rsid w:val="00C94120"/>
    <w:rPr>
      <w:rFonts w:ascii="Times New Roman" w:eastAsia="Times New Roman" w:hAnsi="Times New Roman" w:cs="Times New Roman"/>
      <w:b/>
      <w:bCs/>
      <w:sz w:val="28"/>
      <w:szCs w:val="28"/>
      <w:lang w:eastAsia="ru-RU"/>
    </w:rPr>
  </w:style>
  <w:style w:type="character" w:customStyle="1" w:styleId="218">
    <w:name w:val="Заголовок 2 Знак18"/>
    <w:basedOn w:val="aa"/>
    <w:uiPriority w:val="1"/>
    <w:rsid w:val="00C94120"/>
    <w:rPr>
      <w:rFonts w:ascii="Times New Roman" w:eastAsia="Times New Roman" w:hAnsi="Times New Roman" w:cs="Times New Roman"/>
      <w:b/>
      <w:bCs/>
      <w:sz w:val="24"/>
      <w:szCs w:val="24"/>
      <w:lang w:eastAsia="ru-RU"/>
    </w:rPr>
  </w:style>
  <w:style w:type="character" w:customStyle="1" w:styleId="238">
    <w:name w:val="Заголовок 2 Знак38"/>
    <w:basedOn w:val="aa"/>
    <w:uiPriority w:val="1"/>
    <w:rsid w:val="00C94120"/>
    <w:rPr>
      <w:rFonts w:ascii="Times New Roman" w:eastAsia="Times New Roman" w:hAnsi="Times New Roman" w:cs="Times New Roman"/>
      <w:b/>
      <w:bCs/>
      <w:sz w:val="24"/>
      <w:szCs w:val="24"/>
      <w:lang w:eastAsia="ru-RU"/>
    </w:rPr>
  </w:style>
  <w:style w:type="character" w:customStyle="1" w:styleId="1120">
    <w:name w:val="Заголовок 1 Знак12"/>
    <w:basedOn w:val="aa"/>
    <w:uiPriority w:val="1"/>
    <w:rsid w:val="00C94120"/>
    <w:rPr>
      <w:rFonts w:ascii="Times New Roman" w:eastAsia="Times New Roman" w:hAnsi="Times New Roman" w:cs="Times New Roman"/>
      <w:b/>
      <w:bCs/>
      <w:sz w:val="28"/>
      <w:szCs w:val="28"/>
      <w:lang w:eastAsia="ru-RU"/>
    </w:rPr>
  </w:style>
  <w:style w:type="character" w:customStyle="1" w:styleId="217">
    <w:name w:val="Заголовок 2 Знак17"/>
    <w:basedOn w:val="aa"/>
    <w:uiPriority w:val="1"/>
    <w:rsid w:val="00C94120"/>
    <w:rPr>
      <w:rFonts w:ascii="Times New Roman" w:eastAsia="Times New Roman" w:hAnsi="Times New Roman" w:cs="Times New Roman"/>
      <w:b/>
      <w:bCs/>
      <w:sz w:val="24"/>
      <w:szCs w:val="24"/>
      <w:lang w:eastAsia="ru-RU"/>
    </w:rPr>
  </w:style>
  <w:style w:type="character" w:customStyle="1" w:styleId="237">
    <w:name w:val="Заголовок 2 Знак37"/>
    <w:basedOn w:val="aa"/>
    <w:uiPriority w:val="1"/>
    <w:rsid w:val="00C94120"/>
    <w:rPr>
      <w:rFonts w:ascii="Times New Roman" w:eastAsia="Times New Roman" w:hAnsi="Times New Roman" w:cs="Times New Roman"/>
      <w:b/>
      <w:bCs/>
      <w:sz w:val="24"/>
      <w:szCs w:val="24"/>
      <w:lang w:eastAsia="ru-RU"/>
    </w:rPr>
  </w:style>
  <w:style w:type="character" w:customStyle="1" w:styleId="1112">
    <w:name w:val="Заголовок 1 Знак11"/>
    <w:basedOn w:val="aa"/>
    <w:uiPriority w:val="1"/>
    <w:rsid w:val="00C94120"/>
    <w:rPr>
      <w:rFonts w:ascii="Times New Roman" w:eastAsia="Times New Roman" w:hAnsi="Times New Roman" w:cs="Times New Roman"/>
      <w:b/>
      <w:bCs/>
      <w:sz w:val="28"/>
      <w:szCs w:val="28"/>
      <w:lang w:eastAsia="ru-RU"/>
    </w:rPr>
  </w:style>
  <w:style w:type="character" w:customStyle="1" w:styleId="216">
    <w:name w:val="Заголовок 2 Знак16"/>
    <w:basedOn w:val="aa"/>
    <w:uiPriority w:val="1"/>
    <w:rsid w:val="00C94120"/>
    <w:rPr>
      <w:rFonts w:ascii="Times New Roman" w:eastAsia="Times New Roman" w:hAnsi="Times New Roman" w:cs="Times New Roman"/>
      <w:b/>
      <w:bCs/>
      <w:sz w:val="24"/>
      <w:szCs w:val="24"/>
      <w:lang w:eastAsia="ru-RU"/>
    </w:rPr>
  </w:style>
  <w:style w:type="character" w:customStyle="1" w:styleId="62">
    <w:name w:val="Основной текст Знак6"/>
    <w:basedOn w:val="aa"/>
    <w:uiPriority w:val="99"/>
    <w:semiHidden/>
    <w:rsid w:val="00C94120"/>
    <w:rPr>
      <w:rFonts w:ascii="Times New Roman" w:hAnsi="Times New Roman"/>
      <w:sz w:val="24"/>
    </w:rPr>
  </w:style>
  <w:style w:type="character" w:customStyle="1" w:styleId="13a">
    <w:name w:val="Основной текст Знак13"/>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a"/>
    <w:uiPriority w:val="1"/>
    <w:rsid w:val="00C94120"/>
    <w:rPr>
      <w:rFonts w:ascii="Times New Roman" w:eastAsia="Times New Roman" w:hAnsi="Times New Roman"/>
      <w:sz w:val="24"/>
      <w:szCs w:val="24"/>
      <w:lang w:val="en-US"/>
    </w:rPr>
  </w:style>
  <w:style w:type="character" w:customStyle="1" w:styleId="236">
    <w:name w:val="Заголовок 2 Знак36"/>
    <w:basedOn w:val="aa"/>
    <w:uiPriority w:val="1"/>
    <w:rsid w:val="00C94120"/>
    <w:rPr>
      <w:rFonts w:ascii="Times New Roman" w:eastAsia="Times New Roman" w:hAnsi="Times New Roman" w:cs="Times New Roman"/>
      <w:b/>
      <w:bCs/>
      <w:sz w:val="24"/>
      <w:szCs w:val="24"/>
      <w:lang w:eastAsia="ru-RU"/>
    </w:rPr>
  </w:style>
  <w:style w:type="character" w:customStyle="1" w:styleId="243">
    <w:name w:val="Заголовок 2 Знак43"/>
    <w:basedOn w:val="aa"/>
    <w:uiPriority w:val="1"/>
    <w:rsid w:val="00C94120"/>
    <w:rPr>
      <w:rFonts w:ascii="Times New Roman" w:eastAsia="Times New Roman" w:hAnsi="Times New Roman" w:cs="Times New Roman"/>
      <w:b/>
      <w:bCs/>
      <w:sz w:val="24"/>
      <w:szCs w:val="24"/>
      <w:lang w:eastAsia="ru-RU"/>
    </w:rPr>
  </w:style>
  <w:style w:type="character" w:customStyle="1" w:styleId="1101">
    <w:name w:val="Заголовок 1 Знак10"/>
    <w:basedOn w:val="aa"/>
    <w:uiPriority w:val="1"/>
    <w:rsid w:val="00C94120"/>
    <w:rPr>
      <w:rFonts w:ascii="Times New Roman" w:eastAsia="Times New Roman" w:hAnsi="Times New Roman" w:cs="Times New Roman"/>
      <w:b/>
      <w:bCs/>
      <w:sz w:val="28"/>
      <w:szCs w:val="28"/>
      <w:lang w:eastAsia="ru-RU"/>
    </w:rPr>
  </w:style>
  <w:style w:type="character" w:customStyle="1" w:styleId="215">
    <w:name w:val="Заголовок 2 Знак15"/>
    <w:basedOn w:val="aa"/>
    <w:uiPriority w:val="1"/>
    <w:rsid w:val="00C94120"/>
    <w:rPr>
      <w:rFonts w:ascii="Times New Roman" w:eastAsia="Times New Roman" w:hAnsi="Times New Roman" w:cs="Times New Roman"/>
      <w:b/>
      <w:bCs/>
      <w:sz w:val="24"/>
      <w:szCs w:val="24"/>
      <w:lang w:eastAsia="ru-RU"/>
    </w:rPr>
  </w:style>
  <w:style w:type="character" w:customStyle="1" w:styleId="191">
    <w:name w:val="Заголовок 1 Знак9"/>
    <w:basedOn w:val="aa"/>
    <w:uiPriority w:val="1"/>
    <w:rsid w:val="00C94120"/>
    <w:rPr>
      <w:rFonts w:ascii="Times New Roman" w:eastAsia="Times New Roman" w:hAnsi="Times New Roman" w:cs="Times New Roman"/>
      <w:b/>
      <w:bCs/>
      <w:sz w:val="28"/>
      <w:szCs w:val="28"/>
      <w:lang w:eastAsia="ru-RU"/>
    </w:rPr>
  </w:style>
  <w:style w:type="character" w:customStyle="1" w:styleId="214">
    <w:name w:val="Заголовок 2 Знак14"/>
    <w:basedOn w:val="aa"/>
    <w:uiPriority w:val="1"/>
    <w:rsid w:val="00C94120"/>
    <w:rPr>
      <w:rFonts w:ascii="Times New Roman" w:eastAsia="Times New Roman" w:hAnsi="Times New Roman" w:cs="Times New Roman"/>
      <w:b/>
      <w:bCs/>
      <w:sz w:val="24"/>
      <w:szCs w:val="24"/>
      <w:lang w:eastAsia="ru-RU"/>
    </w:rPr>
  </w:style>
  <w:style w:type="character" w:customStyle="1" w:styleId="52">
    <w:name w:val="Основной текст Знак5"/>
    <w:basedOn w:val="aa"/>
    <w:uiPriority w:val="99"/>
    <w:semiHidden/>
    <w:rsid w:val="00C94120"/>
    <w:rPr>
      <w:rFonts w:ascii="Times New Roman" w:hAnsi="Times New Roman"/>
      <w:sz w:val="24"/>
    </w:rPr>
  </w:style>
  <w:style w:type="character" w:customStyle="1" w:styleId="12a">
    <w:name w:val="Основной текст Знак12"/>
    <w:basedOn w:val="aa"/>
    <w:uiPriority w:val="1"/>
    <w:rsid w:val="00C94120"/>
    <w:rPr>
      <w:rFonts w:ascii="Times New Roman" w:eastAsia="Times New Roman" w:hAnsi="Times New Roman"/>
      <w:sz w:val="24"/>
      <w:szCs w:val="24"/>
      <w:lang w:val="en-US"/>
    </w:rPr>
  </w:style>
  <w:style w:type="character" w:customStyle="1" w:styleId="235">
    <w:name w:val="Заголовок 2 Знак35"/>
    <w:basedOn w:val="aa"/>
    <w:uiPriority w:val="1"/>
    <w:rsid w:val="00C94120"/>
    <w:rPr>
      <w:rFonts w:ascii="Times New Roman" w:eastAsia="Times New Roman" w:hAnsi="Times New Roman" w:cs="Times New Roman"/>
      <w:b/>
      <w:bCs/>
      <w:sz w:val="24"/>
      <w:szCs w:val="24"/>
      <w:lang w:eastAsia="ru-RU"/>
    </w:rPr>
  </w:style>
  <w:style w:type="character" w:customStyle="1" w:styleId="181">
    <w:name w:val="Заголовок 1 Знак8"/>
    <w:basedOn w:val="aa"/>
    <w:uiPriority w:val="1"/>
    <w:rsid w:val="00C94120"/>
    <w:rPr>
      <w:rFonts w:ascii="Times New Roman" w:eastAsia="Times New Roman" w:hAnsi="Times New Roman" w:cs="Times New Roman"/>
      <w:b/>
      <w:bCs/>
      <w:sz w:val="28"/>
      <w:szCs w:val="28"/>
      <w:lang w:eastAsia="ru-RU"/>
    </w:rPr>
  </w:style>
  <w:style w:type="character" w:customStyle="1" w:styleId="2130">
    <w:name w:val="Заголовок 2 Знак13"/>
    <w:basedOn w:val="aa"/>
    <w:uiPriority w:val="1"/>
    <w:rsid w:val="00C94120"/>
    <w:rPr>
      <w:rFonts w:ascii="Times New Roman" w:eastAsia="Times New Roman" w:hAnsi="Times New Roman" w:cs="Times New Roman"/>
      <w:b/>
      <w:bCs/>
      <w:sz w:val="24"/>
      <w:szCs w:val="24"/>
      <w:lang w:eastAsia="ru-RU"/>
    </w:rPr>
  </w:style>
  <w:style w:type="character" w:customStyle="1" w:styleId="175">
    <w:name w:val="Заголовок 1 Знак7"/>
    <w:basedOn w:val="aa"/>
    <w:uiPriority w:val="1"/>
    <w:rsid w:val="00C94120"/>
    <w:rPr>
      <w:rFonts w:ascii="Times New Roman" w:eastAsia="Times New Roman" w:hAnsi="Times New Roman" w:cs="Times New Roman"/>
      <w:b/>
      <w:bCs/>
      <w:sz w:val="28"/>
      <w:szCs w:val="28"/>
      <w:lang w:eastAsia="ru-RU"/>
    </w:rPr>
  </w:style>
  <w:style w:type="character" w:customStyle="1" w:styleId="2120">
    <w:name w:val="Заголовок 2 Знак12"/>
    <w:basedOn w:val="aa"/>
    <w:uiPriority w:val="1"/>
    <w:rsid w:val="00C94120"/>
    <w:rPr>
      <w:rFonts w:ascii="Times New Roman" w:eastAsia="Times New Roman" w:hAnsi="Times New Roman" w:cs="Times New Roman"/>
      <w:b/>
      <w:bCs/>
      <w:sz w:val="24"/>
      <w:szCs w:val="24"/>
      <w:lang w:eastAsia="ru-RU"/>
    </w:rPr>
  </w:style>
  <w:style w:type="character" w:customStyle="1" w:styleId="16b">
    <w:name w:val="Заголовок 1 Знак6"/>
    <w:basedOn w:val="aa"/>
    <w:uiPriority w:val="1"/>
    <w:rsid w:val="00C94120"/>
    <w:rPr>
      <w:rFonts w:ascii="Times New Roman" w:eastAsia="Times New Roman" w:hAnsi="Times New Roman" w:cs="Times New Roman"/>
      <w:b/>
      <w:bCs/>
      <w:sz w:val="28"/>
      <w:szCs w:val="28"/>
      <w:lang w:eastAsia="ru-RU"/>
    </w:rPr>
  </w:style>
  <w:style w:type="character" w:customStyle="1" w:styleId="2113">
    <w:name w:val="Заголовок 2 Знак11"/>
    <w:basedOn w:val="aa"/>
    <w:uiPriority w:val="1"/>
    <w:rsid w:val="00C94120"/>
    <w:rPr>
      <w:rFonts w:ascii="Times New Roman" w:eastAsia="Times New Roman" w:hAnsi="Times New Roman" w:cs="Times New Roman"/>
      <w:b/>
      <w:bCs/>
      <w:sz w:val="24"/>
      <w:szCs w:val="24"/>
      <w:lang w:eastAsia="ru-RU"/>
    </w:rPr>
  </w:style>
  <w:style w:type="character" w:customStyle="1" w:styleId="15b">
    <w:name w:val="Заголовок 1 Знак5"/>
    <w:basedOn w:val="aa"/>
    <w:uiPriority w:val="1"/>
    <w:rsid w:val="00C94120"/>
    <w:rPr>
      <w:rFonts w:ascii="Times New Roman" w:eastAsia="Times New Roman" w:hAnsi="Times New Roman" w:cs="Times New Roman"/>
      <w:b/>
      <w:bCs/>
      <w:sz w:val="28"/>
      <w:szCs w:val="28"/>
      <w:lang w:eastAsia="ru-RU"/>
    </w:rPr>
  </w:style>
  <w:style w:type="character" w:customStyle="1" w:styleId="2100">
    <w:name w:val="Заголовок 2 Знак10"/>
    <w:basedOn w:val="aa"/>
    <w:uiPriority w:val="1"/>
    <w:rsid w:val="00C94120"/>
    <w:rPr>
      <w:rFonts w:ascii="Times New Roman" w:eastAsia="Times New Roman" w:hAnsi="Times New Roman" w:cs="Times New Roman"/>
      <w:b/>
      <w:bCs/>
      <w:sz w:val="24"/>
      <w:szCs w:val="24"/>
      <w:lang w:eastAsia="ru-RU"/>
    </w:rPr>
  </w:style>
  <w:style w:type="character" w:customStyle="1" w:styleId="14b">
    <w:name w:val="Заголовок 1 Знак4"/>
    <w:basedOn w:val="aa"/>
    <w:uiPriority w:val="1"/>
    <w:rsid w:val="00C94120"/>
    <w:rPr>
      <w:rFonts w:ascii="Times New Roman" w:eastAsia="Times New Roman" w:hAnsi="Times New Roman" w:cs="Times New Roman"/>
      <w:b/>
      <w:bCs/>
      <w:sz w:val="28"/>
      <w:szCs w:val="28"/>
      <w:lang w:eastAsia="ru-RU"/>
    </w:rPr>
  </w:style>
  <w:style w:type="character" w:customStyle="1" w:styleId="292">
    <w:name w:val="Заголовок 2 Знак9"/>
    <w:basedOn w:val="aa"/>
    <w:uiPriority w:val="1"/>
    <w:rsid w:val="00C94120"/>
    <w:rPr>
      <w:rFonts w:ascii="Times New Roman" w:eastAsia="Times New Roman" w:hAnsi="Times New Roman" w:cs="Times New Roman"/>
      <w:b/>
      <w:bCs/>
      <w:sz w:val="24"/>
      <w:szCs w:val="24"/>
      <w:lang w:eastAsia="ru-RU"/>
    </w:rPr>
  </w:style>
  <w:style w:type="character" w:customStyle="1" w:styleId="234">
    <w:name w:val="Заголовок 2 Знак34"/>
    <w:basedOn w:val="aa"/>
    <w:uiPriority w:val="1"/>
    <w:rsid w:val="00C94120"/>
    <w:rPr>
      <w:rFonts w:ascii="Times New Roman" w:eastAsia="Times New Roman" w:hAnsi="Times New Roman" w:cs="Times New Roman"/>
      <w:b/>
      <w:bCs/>
      <w:sz w:val="24"/>
      <w:szCs w:val="24"/>
      <w:lang w:eastAsia="ru-RU"/>
    </w:rPr>
  </w:style>
  <w:style w:type="character" w:customStyle="1" w:styleId="13b">
    <w:name w:val="Заголовок 1 Знак3"/>
    <w:basedOn w:val="aa"/>
    <w:uiPriority w:val="1"/>
    <w:rsid w:val="00C94120"/>
    <w:rPr>
      <w:rFonts w:ascii="Times New Roman" w:eastAsia="Times New Roman" w:hAnsi="Times New Roman" w:cs="Times New Roman"/>
      <w:b/>
      <w:bCs/>
      <w:sz w:val="28"/>
      <w:szCs w:val="28"/>
      <w:lang w:eastAsia="ru-RU"/>
    </w:rPr>
  </w:style>
  <w:style w:type="character" w:customStyle="1" w:styleId="28a">
    <w:name w:val="Заголовок 2 Знак8"/>
    <w:basedOn w:val="aa"/>
    <w:uiPriority w:val="1"/>
    <w:rsid w:val="00C94120"/>
    <w:rPr>
      <w:rFonts w:ascii="Times New Roman" w:eastAsia="Times New Roman" w:hAnsi="Times New Roman" w:cs="Times New Roman"/>
      <w:b/>
      <w:bCs/>
      <w:sz w:val="24"/>
      <w:szCs w:val="24"/>
      <w:lang w:eastAsia="ru-RU"/>
    </w:rPr>
  </w:style>
  <w:style w:type="character" w:customStyle="1" w:styleId="233">
    <w:name w:val="Заголовок 2 Знак33"/>
    <w:basedOn w:val="aa"/>
    <w:uiPriority w:val="1"/>
    <w:rsid w:val="00C94120"/>
    <w:rPr>
      <w:rFonts w:ascii="Times New Roman" w:eastAsia="Times New Roman" w:hAnsi="Times New Roman" w:cs="Times New Roman"/>
      <w:b/>
      <w:bCs/>
      <w:sz w:val="24"/>
      <w:szCs w:val="24"/>
      <w:lang w:eastAsia="ru-RU"/>
    </w:rPr>
  </w:style>
  <w:style w:type="character" w:customStyle="1" w:styleId="12b">
    <w:name w:val="Заголовок 1 Знак2"/>
    <w:aliases w:val="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новая страница Знак1"/>
    <w:basedOn w:val="aa"/>
    <w:uiPriority w:val="1"/>
    <w:rsid w:val="00C94120"/>
    <w:rPr>
      <w:rFonts w:ascii="Times New Roman" w:eastAsia="Times New Roman" w:hAnsi="Times New Roman" w:cs="Times New Roman"/>
      <w:b/>
      <w:bCs/>
      <w:sz w:val="28"/>
      <w:szCs w:val="28"/>
      <w:lang w:eastAsia="ru-RU"/>
    </w:rPr>
  </w:style>
  <w:style w:type="character" w:customStyle="1" w:styleId="27a">
    <w:name w:val="Заголовок 2 Знак7"/>
    <w:basedOn w:val="aa"/>
    <w:uiPriority w:val="1"/>
    <w:rsid w:val="00C94120"/>
    <w:rPr>
      <w:rFonts w:ascii="Times New Roman" w:eastAsia="Times New Roman" w:hAnsi="Times New Roman" w:cs="Times New Roman"/>
      <w:b/>
      <w:bCs/>
      <w:sz w:val="24"/>
      <w:szCs w:val="24"/>
      <w:lang w:eastAsia="ru-RU"/>
    </w:rPr>
  </w:style>
  <w:style w:type="character" w:customStyle="1" w:styleId="232">
    <w:name w:val="Заголовок 2 Знак32"/>
    <w:basedOn w:val="aa"/>
    <w:uiPriority w:val="1"/>
    <w:rsid w:val="00C94120"/>
    <w:rPr>
      <w:rFonts w:ascii="Times New Roman" w:eastAsia="Times New Roman" w:hAnsi="Times New Roman" w:cs="Times New Roman"/>
      <w:b/>
      <w:bCs/>
      <w:sz w:val="24"/>
      <w:szCs w:val="24"/>
      <w:lang w:eastAsia="ru-RU"/>
    </w:rPr>
  </w:style>
  <w:style w:type="character" w:customStyle="1" w:styleId="42">
    <w:name w:val="Основной текст Знак4"/>
    <w:basedOn w:val="aa"/>
    <w:uiPriority w:val="99"/>
    <w:semiHidden/>
    <w:rsid w:val="00C94120"/>
    <w:rPr>
      <w:rFonts w:ascii="Times New Roman" w:hAnsi="Times New Roman"/>
      <w:sz w:val="24"/>
    </w:rPr>
  </w:style>
  <w:style w:type="character" w:customStyle="1" w:styleId="242">
    <w:name w:val="Заголовок 2 Знак42"/>
    <w:basedOn w:val="aa"/>
    <w:uiPriority w:val="1"/>
    <w:rsid w:val="00C94120"/>
    <w:rPr>
      <w:rFonts w:ascii="Times New Roman" w:eastAsia="Times New Roman" w:hAnsi="Times New Roman" w:cs="Times New Roman"/>
      <w:b/>
      <w:bCs/>
      <w:sz w:val="24"/>
      <w:szCs w:val="24"/>
      <w:lang w:eastAsia="ru-RU"/>
    </w:rPr>
  </w:style>
  <w:style w:type="character" w:customStyle="1" w:styleId="11a">
    <w:name w:val="Заголовок 1 Знак1"/>
    <w:aliases w:val="Заголовок 1 Знак Знак Знак2,Заголовок 1 Знак Знак Знак Знак Знак Знак Знак Знак1,Заголовок 1 Знак Знак Знак Знак1,Заголовок 1 Знак Знак Знак Знак Знак Знак1 Знак1,Заголовок 1 Знак Знак Знак Знак Знак Знак Знак1,новая страница Знак2"/>
    <w:basedOn w:val="aa"/>
    <w:uiPriority w:val="1"/>
    <w:rsid w:val="00C94120"/>
    <w:rPr>
      <w:rFonts w:ascii="Times New Roman" w:eastAsia="Times New Roman" w:hAnsi="Times New Roman" w:cs="Times New Roman"/>
      <w:b/>
      <w:bCs/>
      <w:sz w:val="28"/>
      <w:szCs w:val="28"/>
      <w:lang w:eastAsia="ru-RU"/>
    </w:rPr>
  </w:style>
  <w:style w:type="character" w:customStyle="1" w:styleId="26a">
    <w:name w:val="Заголовок 2 Знак6"/>
    <w:aliases w:val="ГЛАВА Знак,Заголовок 2 Знак Знак Знак Знак Знак,Заголовок 2 Знак Знак Знак Знак Знак Знак Знак Знак"/>
    <w:basedOn w:val="aa"/>
    <w:uiPriority w:val="1"/>
    <w:rsid w:val="00C94120"/>
    <w:rPr>
      <w:rFonts w:ascii="Times New Roman" w:eastAsia="Times New Roman" w:hAnsi="Times New Roman" w:cs="Times New Roman"/>
      <w:b/>
      <w:bCs/>
      <w:sz w:val="24"/>
      <w:szCs w:val="24"/>
      <w:lang w:eastAsia="ru-RU"/>
    </w:rPr>
  </w:style>
  <w:style w:type="character" w:customStyle="1" w:styleId="36">
    <w:name w:val="Основной текст Знак3"/>
    <w:aliases w:val="Знак6 Знак1 Знак,Основной текст Знак1 Знак Знак,Знак6 Знак Знак Знак,bt Знак Знак,Body Text Char1 Char Знак Знак,???????? ????? ?????????? Знак Знак,Îñíîâíîé òåêñò ëèòåðàòóðà Знак Знак,Основной текст литература Знак Знак"/>
    <w:basedOn w:val="aa"/>
    <w:uiPriority w:val="99"/>
    <w:rsid w:val="00C94120"/>
    <w:rPr>
      <w:rFonts w:ascii="Times New Roman" w:hAnsi="Times New Roman"/>
      <w:sz w:val="24"/>
    </w:rPr>
  </w:style>
  <w:style w:type="character" w:customStyle="1" w:styleId="11b">
    <w:name w:val="Основной текст Знак11"/>
    <w:aliases w:val="Основной текст Знак Знак Знак Знак, Знак Знак Знак Знак Знак Знак, Знак Знак Знак Знак1 Знак,Основной текст Знак1 Знак Знак Знак Знак Знак Знак,Основной текст Знак Знак Знак Знак Знак Знак Знак Знак Знак,text Знак"/>
    <w:basedOn w:val="aa"/>
    <w:uiPriority w:val="1"/>
    <w:rsid w:val="00C94120"/>
    <w:rPr>
      <w:rFonts w:ascii="Times New Roman" w:eastAsia="Times New Roman" w:hAnsi="Times New Roman"/>
      <w:sz w:val="24"/>
      <w:szCs w:val="24"/>
      <w:lang w:val="en-US"/>
    </w:rPr>
  </w:style>
  <w:style w:type="character" w:customStyle="1" w:styleId="231a">
    <w:name w:val="Заголовок 2 Знак31"/>
    <w:basedOn w:val="aa"/>
    <w:uiPriority w:val="1"/>
    <w:rsid w:val="00C94120"/>
    <w:rPr>
      <w:rFonts w:ascii="Times New Roman" w:eastAsia="Times New Roman" w:hAnsi="Times New Roman" w:cs="Times New Roman"/>
      <w:b/>
      <w:bCs/>
      <w:sz w:val="24"/>
      <w:szCs w:val="24"/>
      <w:lang w:eastAsia="ru-RU"/>
    </w:rPr>
  </w:style>
  <w:style w:type="character" w:customStyle="1" w:styleId="2410">
    <w:name w:val="Заголовок 2 Знак41"/>
    <w:basedOn w:val="aa"/>
    <w:uiPriority w:val="1"/>
    <w:rsid w:val="00C94120"/>
    <w:rPr>
      <w:rFonts w:ascii="Times New Roman" w:eastAsia="Times New Roman" w:hAnsi="Times New Roman" w:cs="Times New Roman"/>
      <w:b/>
      <w:bCs/>
      <w:sz w:val="24"/>
      <w:szCs w:val="24"/>
      <w:lang w:eastAsia="ru-RU"/>
    </w:rPr>
  </w:style>
  <w:style w:type="character" w:customStyle="1" w:styleId="UnresolvedMention">
    <w:name w:val="Unresolved Mention"/>
    <w:basedOn w:val="aa"/>
    <w:uiPriority w:val="99"/>
    <w:semiHidden/>
    <w:unhideWhenUsed/>
    <w:rsid w:val="00C94120"/>
    <w:rPr>
      <w:color w:val="605E5C"/>
      <w:shd w:val="clear" w:color="auto" w:fill="E1DFDD"/>
    </w:rPr>
  </w:style>
  <w:style w:type="paragraph" w:customStyle="1" w:styleId="msonormal0">
    <w:name w:val="msonormal"/>
    <w:basedOn w:val="a9"/>
    <w:rsid w:val="00C94120"/>
    <w:pPr>
      <w:spacing w:before="100" w:beforeAutospacing="1" w:after="100" w:afterAutospacing="1"/>
    </w:pPr>
  </w:style>
  <w:style w:type="paragraph" w:customStyle="1" w:styleId="xl79">
    <w:name w:val="xl7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9"/>
    <w:rsid w:val="00C9412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81">
    <w:name w:val="xl81"/>
    <w:basedOn w:val="a9"/>
    <w:rsid w:val="00C94120"/>
    <w:pPr>
      <w:pBdr>
        <w:top w:val="single" w:sz="4" w:space="0" w:color="auto"/>
        <w:bottom w:val="single" w:sz="4" w:space="0" w:color="auto"/>
      </w:pBdr>
      <w:spacing w:before="100" w:beforeAutospacing="1" w:after="100" w:afterAutospacing="1"/>
      <w:jc w:val="center"/>
    </w:pPr>
  </w:style>
  <w:style w:type="paragraph" w:customStyle="1" w:styleId="xl82">
    <w:name w:val="xl82"/>
    <w:basedOn w:val="a9"/>
    <w:rsid w:val="00C94120"/>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9"/>
    <w:rsid w:val="00C94120"/>
    <w:pPr>
      <w:spacing w:before="100" w:beforeAutospacing="1" w:after="100" w:afterAutospacing="1"/>
      <w:textAlignment w:val="center"/>
    </w:pPr>
  </w:style>
  <w:style w:type="paragraph" w:customStyle="1" w:styleId="xl86">
    <w:name w:val="xl86"/>
    <w:basedOn w:val="a9"/>
    <w:rsid w:val="00C94120"/>
    <w:pPr>
      <w:pBdr>
        <w:top w:val="single" w:sz="4" w:space="0" w:color="auto"/>
        <w:left w:val="single" w:sz="4" w:space="0" w:color="auto"/>
        <w:bottom w:val="single" w:sz="4" w:space="0" w:color="auto"/>
      </w:pBdr>
      <w:spacing w:before="100" w:beforeAutospacing="1" w:after="100" w:afterAutospacing="1"/>
      <w:jc w:val="center"/>
    </w:pPr>
    <w:rPr>
      <w:i/>
      <w:iCs/>
    </w:rPr>
  </w:style>
  <w:style w:type="paragraph" w:customStyle="1" w:styleId="xl87">
    <w:name w:val="xl87"/>
    <w:basedOn w:val="a9"/>
    <w:rsid w:val="00C94120"/>
    <w:pPr>
      <w:pBdr>
        <w:top w:val="single" w:sz="4" w:space="0" w:color="auto"/>
        <w:bottom w:val="single" w:sz="4" w:space="0" w:color="auto"/>
      </w:pBdr>
      <w:spacing w:before="100" w:beforeAutospacing="1" w:after="100" w:afterAutospacing="1"/>
      <w:jc w:val="center"/>
    </w:pPr>
    <w:rPr>
      <w:i/>
      <w:iCs/>
    </w:rPr>
  </w:style>
  <w:style w:type="paragraph" w:customStyle="1" w:styleId="xl88">
    <w:name w:val="xl88"/>
    <w:basedOn w:val="a9"/>
    <w:rsid w:val="00C94120"/>
    <w:pPr>
      <w:pBdr>
        <w:top w:val="single" w:sz="4" w:space="0" w:color="auto"/>
        <w:bottom w:val="single" w:sz="4" w:space="0" w:color="auto"/>
        <w:right w:val="single" w:sz="4" w:space="0" w:color="auto"/>
      </w:pBdr>
      <w:spacing w:before="100" w:beforeAutospacing="1" w:after="100" w:afterAutospacing="1"/>
      <w:jc w:val="center"/>
    </w:pPr>
    <w:rPr>
      <w:i/>
      <w:iCs/>
    </w:rPr>
  </w:style>
  <w:style w:type="character" w:customStyle="1" w:styleId="2f">
    <w:name w:val="Название Знак2"/>
    <w:aliases w:val="Название таб Знак1,Таблица № Знак Знак,Название таб Знак Знак,Таблица № Знак1,Таблица/Рисунок Знак,Body Text First Indent Знак,Название таблицы Знак,Знак4 Знак1,Знак4 Знак Знак,Название таб Знак Знак Знак1 Знак1 Знак,Название Знак Знак"/>
    <w:basedOn w:val="aa"/>
    <w:qFormat/>
    <w:rsid w:val="00C94120"/>
    <w:rPr>
      <w:rFonts w:ascii="Arial" w:eastAsia="Times New Roman" w:hAnsi="Arial" w:cs="Times New Roman"/>
      <w:b/>
      <w:sz w:val="28"/>
      <w:szCs w:val="20"/>
      <w:lang w:eastAsia="ru-RU"/>
    </w:rPr>
  </w:style>
  <w:style w:type="character" w:customStyle="1" w:styleId="af0">
    <w:name w:val="Текст сноски Знак"/>
    <w:aliases w:val="Знак Знак Знак Знак1,Знак Знак Знак Знак Знак Знак Знак Знак Знак Знак Знак Знак Знак Знак Знак Знак Знак Знак Знак Знак Знак Знак,Знак3 Знак,сноска Знак,Текст сноски Знак Знак Знак,Текст сноски Знак1 Знак Знак Знак,o Знак"/>
    <w:basedOn w:val="aa"/>
    <w:link w:val="af"/>
    <w:rsid w:val="00C94120"/>
  </w:style>
  <w:style w:type="character" w:customStyle="1" w:styleId="40">
    <w:name w:val="Заголовок 4 Знак"/>
    <w:aliases w:val="1.1.1.1. Заголовок Знак,Знак12 Знак1,Знак12 Знак Знак"/>
    <w:basedOn w:val="aa"/>
    <w:link w:val="4"/>
    <w:rsid w:val="00C94120"/>
    <w:rPr>
      <w:rFonts w:ascii="Arial" w:hAnsi="Arial"/>
      <w:b/>
      <w:sz w:val="24"/>
    </w:rPr>
  </w:style>
  <w:style w:type="character" w:customStyle="1" w:styleId="50">
    <w:name w:val="Заголовок 5 Знак"/>
    <w:aliases w:val="Знак11 Знак1,Знак11 Знак Знак,Заголовок 5 Знак1 Знак1,Заголовок 5 Знак Знак Знак1,Знак20 Знак Знак Знак1,Знак20 Знак Знак2"/>
    <w:basedOn w:val="aa"/>
    <w:link w:val="5"/>
    <w:rsid w:val="00C94120"/>
    <w:rPr>
      <w:sz w:val="26"/>
    </w:rPr>
  </w:style>
  <w:style w:type="character" w:customStyle="1" w:styleId="60">
    <w:name w:val="Заголовок 6 Знак"/>
    <w:aliases w:val="Знак10 Знак1,Знак10 Знак Знак"/>
    <w:basedOn w:val="aa"/>
    <w:link w:val="6"/>
    <w:rsid w:val="00C94120"/>
    <w:rPr>
      <w:b/>
      <w:bCs/>
      <w:sz w:val="26"/>
      <w:szCs w:val="28"/>
    </w:rPr>
  </w:style>
  <w:style w:type="paragraph" w:customStyle="1" w:styleId="Ieinoie">
    <w:name w:val="Ieino?ie"/>
    <w:basedOn w:val="a9"/>
    <w:rsid w:val="00C94120"/>
    <w:pPr>
      <w:jc w:val="center"/>
    </w:pPr>
    <w:rPr>
      <w:rFonts w:ascii="AGGal" w:hAnsi="AGGal"/>
      <w:sz w:val="22"/>
      <w:szCs w:val="20"/>
    </w:rPr>
  </w:style>
  <w:style w:type="paragraph" w:customStyle="1" w:styleId="Label">
    <w:name w:val="Label"/>
    <w:basedOn w:val="a9"/>
    <w:rsid w:val="00C94120"/>
    <w:pPr>
      <w:spacing w:before="120"/>
    </w:pPr>
    <w:rPr>
      <w:rFonts w:ascii="Antiqua" w:hAnsi="Antiqua"/>
      <w:sz w:val="17"/>
      <w:szCs w:val="20"/>
      <w:lang w:val="en-US"/>
    </w:rPr>
  </w:style>
  <w:style w:type="character" w:customStyle="1" w:styleId="211pt">
    <w:name w:val="Основной текст (2) + 11 pt"/>
    <w:basedOn w:val="aa"/>
    <w:rsid w:val="00C9412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numbering" w:customStyle="1" w:styleId="10">
    <w:name w:val="Стиль1"/>
    <w:uiPriority w:val="99"/>
    <w:rsid w:val="00C94120"/>
    <w:pPr>
      <w:numPr>
        <w:numId w:val="1"/>
      </w:numPr>
    </w:pPr>
  </w:style>
  <w:style w:type="paragraph" w:customStyle="1" w:styleId="S">
    <w:name w:val="S_Обычный"/>
    <w:basedOn w:val="a9"/>
    <w:link w:val="S0"/>
    <w:qFormat/>
    <w:rsid w:val="00C94120"/>
    <w:pPr>
      <w:ind w:firstLine="709"/>
      <w:jc w:val="both"/>
    </w:pPr>
    <w:rPr>
      <w:lang w:val="x-none" w:eastAsia="x-none"/>
    </w:rPr>
  </w:style>
  <w:style w:type="character" w:customStyle="1" w:styleId="S0">
    <w:name w:val="S_Обычный Знак"/>
    <w:link w:val="S"/>
    <w:rsid w:val="00C94120"/>
    <w:rPr>
      <w:sz w:val="24"/>
      <w:szCs w:val="24"/>
      <w:lang w:val="x-none" w:eastAsia="x-none"/>
    </w:rPr>
  </w:style>
  <w:style w:type="paragraph" w:customStyle="1" w:styleId="a5">
    <w:name w:val="Текст маркированный"/>
    <w:basedOn w:val="a9"/>
    <w:link w:val="afffb"/>
    <w:rsid w:val="00C94120"/>
    <w:pPr>
      <w:numPr>
        <w:numId w:val="2"/>
      </w:numPr>
      <w:spacing w:before="60" w:after="60"/>
      <w:contextualSpacing/>
    </w:pPr>
    <w:rPr>
      <w:sz w:val="28"/>
      <w:szCs w:val="28"/>
    </w:rPr>
  </w:style>
  <w:style w:type="paragraph" w:customStyle="1" w:styleId="37">
    <w:name w:val="Основной текст3"/>
    <w:basedOn w:val="a9"/>
    <w:rsid w:val="00C94120"/>
    <w:pPr>
      <w:widowControl w:val="0"/>
      <w:spacing w:line="413" w:lineRule="exact"/>
      <w:ind w:hanging="740"/>
    </w:pPr>
    <w:rPr>
      <w:sz w:val="23"/>
      <w:szCs w:val="23"/>
    </w:rPr>
  </w:style>
  <w:style w:type="character" w:customStyle="1" w:styleId="1f2">
    <w:name w:val="Основной текст1"/>
    <w:basedOn w:val="aa"/>
    <w:rsid w:val="00C94120"/>
    <w:rPr>
      <w:b w:val="0"/>
      <w:bCs w:val="0"/>
      <w:i w:val="0"/>
      <w:iCs w:val="0"/>
      <w:smallCaps w:val="0"/>
      <w:strike w:val="0"/>
      <w:color w:val="000000"/>
      <w:spacing w:val="0"/>
      <w:w w:val="100"/>
      <w:position w:val="0"/>
      <w:sz w:val="27"/>
      <w:szCs w:val="27"/>
      <w:u w:val="none"/>
      <w:shd w:val="clear" w:color="auto" w:fill="FFFFFF"/>
      <w:lang w:val="ru-RU"/>
    </w:rPr>
  </w:style>
  <w:style w:type="character" w:customStyle="1" w:styleId="afffc">
    <w:name w:val="Подпись к таблице_"/>
    <w:basedOn w:val="aa"/>
    <w:link w:val="afffd"/>
    <w:locked/>
    <w:rsid w:val="00C94120"/>
    <w:rPr>
      <w:sz w:val="23"/>
      <w:szCs w:val="23"/>
    </w:rPr>
  </w:style>
  <w:style w:type="paragraph" w:customStyle="1" w:styleId="afffd">
    <w:name w:val="Подпись к таблице"/>
    <w:basedOn w:val="a9"/>
    <w:link w:val="afffc"/>
    <w:rsid w:val="00C94120"/>
    <w:pPr>
      <w:widowControl w:val="0"/>
      <w:spacing w:line="0" w:lineRule="atLeast"/>
    </w:pPr>
    <w:rPr>
      <w:sz w:val="23"/>
      <w:szCs w:val="23"/>
    </w:rPr>
  </w:style>
  <w:style w:type="character" w:customStyle="1" w:styleId="63">
    <w:name w:val="Заголовок №6_"/>
    <w:basedOn w:val="aa"/>
    <w:link w:val="64"/>
    <w:locked/>
    <w:rsid w:val="00C94120"/>
    <w:rPr>
      <w:b/>
      <w:bCs/>
      <w:sz w:val="23"/>
      <w:szCs w:val="23"/>
    </w:rPr>
  </w:style>
  <w:style w:type="paragraph" w:customStyle="1" w:styleId="64">
    <w:name w:val="Заголовок №6"/>
    <w:basedOn w:val="a9"/>
    <w:link w:val="63"/>
    <w:rsid w:val="00C94120"/>
    <w:pPr>
      <w:widowControl w:val="0"/>
      <w:spacing w:line="0" w:lineRule="atLeast"/>
      <w:jc w:val="both"/>
      <w:outlineLvl w:val="5"/>
    </w:pPr>
    <w:rPr>
      <w:b/>
      <w:bCs/>
      <w:sz w:val="23"/>
      <w:szCs w:val="23"/>
    </w:rPr>
  </w:style>
  <w:style w:type="character" w:customStyle="1" w:styleId="af5">
    <w:name w:val="Название объекта Знак"/>
    <w:aliases w:val="диаграммы Знак Знак,Название объекта таблица Знак Знак,Caption Char Знак Знак,Caption Char1 Char Знак Знак,Caption Char Char Char Знак Знак,Caption Char1 Знак Знак,Caption Char Char Знак Знак,Caption Char2 Char Знак Знак"/>
    <w:basedOn w:val="aa"/>
    <w:link w:val="af4"/>
    <w:uiPriority w:val="35"/>
    <w:rsid w:val="00C94120"/>
    <w:rPr>
      <w:rFonts w:ascii="Arial Cyr Chuv" w:hAnsi="Arial Cyr Chuv"/>
      <w:b/>
      <w:sz w:val="18"/>
    </w:rPr>
  </w:style>
  <w:style w:type="paragraph" w:customStyle="1" w:styleId="afffe">
    <w:name w:val="Стиль Основа + влево"/>
    <w:basedOn w:val="a9"/>
    <w:rsid w:val="00C94120"/>
    <w:pPr>
      <w:spacing w:before="120"/>
      <w:ind w:firstLine="720"/>
      <w:jc w:val="both"/>
    </w:pPr>
    <w:rPr>
      <w:szCs w:val="20"/>
    </w:rPr>
  </w:style>
  <w:style w:type="character" w:customStyle="1" w:styleId="1f3">
    <w:name w:val="Слабое выделение1"/>
    <w:aliases w:val="Слабое выделение11,Subtle Emphasis,Слабое выделение111,Слабое выделение2"/>
    <w:qFormat/>
    <w:rsid w:val="00C94120"/>
    <w:rPr>
      <w:i/>
      <w:iCs/>
      <w:color w:val="808080"/>
    </w:rPr>
  </w:style>
  <w:style w:type="paragraph" w:customStyle="1" w:styleId="tekstob">
    <w:name w:val="tekstob"/>
    <w:basedOn w:val="a9"/>
    <w:rsid w:val="00C94120"/>
    <w:pPr>
      <w:spacing w:before="100" w:beforeAutospacing="1" w:after="100" w:afterAutospacing="1"/>
    </w:pPr>
  </w:style>
  <w:style w:type="paragraph" w:styleId="affff">
    <w:name w:val="Subtitle"/>
    <w:aliases w:val="Подзаголовок Знак1 Знак Знак,Номер таб Знак Знак1 Знак,Таблица - заголовок Знак Знак Знак Знак Знак,Таблица - заголовок Знак Знак1 Знак Знак,Подзаголовок Знак Знак Знак1 Знак,Номер таб Знак Знак Знак Знак Знак,Подзаголовок Знак1 Знак"/>
    <w:basedOn w:val="a9"/>
    <w:link w:val="affff0"/>
    <w:qFormat/>
    <w:rsid w:val="00C94120"/>
    <w:pPr>
      <w:jc w:val="both"/>
    </w:pPr>
    <w:rPr>
      <w:szCs w:val="20"/>
    </w:rPr>
  </w:style>
  <w:style w:type="character" w:customStyle="1" w:styleId="affff0">
    <w:name w:val="Подзаголовок Знак"/>
    <w:aliases w:val="Подзаголовок Знак1 Знак Знак Знак,Номер таб Знак Знак1 Знак Знак,Таблица - заголовок Знак Знак Знак Знак Знак Знак,Таблица - заголовок Знак Знак1 Знак Знак Знак,Подзаголовок Знак Знак Знак1 Знак Знак,Подзаголовок Знак1 Знак Знак1"/>
    <w:basedOn w:val="aa"/>
    <w:link w:val="affff"/>
    <w:rsid w:val="00C94120"/>
    <w:rPr>
      <w:sz w:val="24"/>
    </w:rPr>
  </w:style>
  <w:style w:type="paragraph" w:customStyle="1" w:styleId="affff1">
    <w:name w:val="Абзац"/>
    <w:basedOn w:val="a9"/>
    <w:link w:val="affff2"/>
    <w:uiPriority w:val="99"/>
    <w:qFormat/>
    <w:rsid w:val="00C94120"/>
    <w:pPr>
      <w:spacing w:before="120" w:after="60"/>
      <w:ind w:firstLine="567"/>
      <w:jc w:val="both"/>
    </w:pPr>
  </w:style>
  <w:style w:type="character" w:customStyle="1" w:styleId="affff2">
    <w:name w:val="Абзац Знак"/>
    <w:link w:val="affff1"/>
    <w:uiPriority w:val="99"/>
    <w:rsid w:val="00C94120"/>
    <w:rPr>
      <w:sz w:val="24"/>
      <w:szCs w:val="24"/>
    </w:rPr>
  </w:style>
  <w:style w:type="character" w:customStyle="1" w:styleId="rvts7">
    <w:name w:val="rvts7"/>
    <w:basedOn w:val="aa"/>
    <w:rsid w:val="00C94120"/>
  </w:style>
  <w:style w:type="character" w:customStyle="1" w:styleId="affff3">
    <w:name w:val="Основной ГП Знак"/>
    <w:link w:val="affff4"/>
    <w:locked/>
    <w:rsid w:val="00C94120"/>
    <w:rPr>
      <w:rFonts w:ascii="Tahoma" w:hAnsi="Tahoma" w:cs="Tahoma"/>
      <w:sz w:val="24"/>
      <w:szCs w:val="24"/>
    </w:rPr>
  </w:style>
  <w:style w:type="paragraph" w:customStyle="1" w:styleId="affff4">
    <w:name w:val="Основной ГП"/>
    <w:link w:val="affff3"/>
    <w:qFormat/>
    <w:rsid w:val="00C94120"/>
    <w:pPr>
      <w:spacing w:after="120" w:line="276" w:lineRule="auto"/>
      <w:ind w:firstLine="709"/>
      <w:jc w:val="both"/>
    </w:pPr>
    <w:rPr>
      <w:rFonts w:ascii="Tahoma" w:hAnsi="Tahoma" w:cs="Tahoma"/>
      <w:sz w:val="24"/>
      <w:szCs w:val="24"/>
    </w:rPr>
  </w:style>
  <w:style w:type="character" w:customStyle="1" w:styleId="14">
    <w:name w:val="Обычный (веб) Знак1"/>
    <w:aliases w:val="Абзац списка Знак1 Знак1,Обычный (веб) Знак Знак Знак1,Абзац списка Знак1 Знак Знак Знак1,Обычный (веб) Знак Знак Знак Знак Знак1,Абзац списка Знак1 Знак Знак Знак Знак Знак,Обычный (веб) Знак Знак Знак Знак Знак Знак Знак"/>
    <w:basedOn w:val="aa"/>
    <w:link w:val="aff9"/>
    <w:uiPriority w:val="99"/>
    <w:rsid w:val="00C94120"/>
    <w:rPr>
      <w:sz w:val="24"/>
      <w:szCs w:val="24"/>
    </w:rPr>
  </w:style>
  <w:style w:type="paragraph" w:customStyle="1" w:styleId="1f4">
    <w:name w:val="Основной текст с отступом1"/>
    <w:basedOn w:val="a9"/>
    <w:rsid w:val="00C94120"/>
    <w:pPr>
      <w:spacing w:after="120"/>
      <w:ind w:left="283"/>
    </w:pPr>
  </w:style>
  <w:style w:type="paragraph" w:customStyle="1" w:styleId="consplusnormal0">
    <w:name w:val="consplusnormal"/>
    <w:basedOn w:val="a9"/>
    <w:rsid w:val="00C94120"/>
    <w:pPr>
      <w:spacing w:before="100" w:beforeAutospacing="1" w:after="100" w:afterAutospacing="1"/>
    </w:pPr>
  </w:style>
  <w:style w:type="paragraph" w:styleId="z-">
    <w:name w:val="HTML Top of Form"/>
    <w:basedOn w:val="a9"/>
    <w:next w:val="a9"/>
    <w:link w:val="z-0"/>
    <w:hidden/>
    <w:uiPriority w:val="99"/>
    <w:unhideWhenUsed/>
    <w:rsid w:val="00C94120"/>
    <w:pPr>
      <w:pBdr>
        <w:bottom w:val="single" w:sz="6" w:space="1" w:color="auto"/>
      </w:pBdr>
      <w:jc w:val="center"/>
    </w:pPr>
    <w:rPr>
      <w:rFonts w:ascii="Arial" w:hAnsi="Arial" w:cs="Arial"/>
      <w:vanish/>
      <w:sz w:val="16"/>
      <w:szCs w:val="16"/>
    </w:rPr>
  </w:style>
  <w:style w:type="character" w:customStyle="1" w:styleId="z-0">
    <w:name w:val="z-Начало формы Знак"/>
    <w:basedOn w:val="aa"/>
    <w:link w:val="z-"/>
    <w:uiPriority w:val="99"/>
    <w:rsid w:val="00C94120"/>
    <w:rPr>
      <w:rFonts w:ascii="Arial" w:hAnsi="Arial" w:cs="Arial"/>
      <w:vanish/>
      <w:sz w:val="16"/>
      <w:szCs w:val="16"/>
    </w:rPr>
  </w:style>
  <w:style w:type="paragraph" w:styleId="z-1">
    <w:name w:val="HTML Bottom of Form"/>
    <w:basedOn w:val="a9"/>
    <w:next w:val="a9"/>
    <w:link w:val="z-2"/>
    <w:hidden/>
    <w:uiPriority w:val="99"/>
    <w:unhideWhenUsed/>
    <w:rsid w:val="00C94120"/>
    <w:pPr>
      <w:pBdr>
        <w:top w:val="single" w:sz="6" w:space="1" w:color="auto"/>
      </w:pBdr>
      <w:jc w:val="center"/>
    </w:pPr>
    <w:rPr>
      <w:rFonts w:ascii="Arial" w:hAnsi="Arial" w:cs="Arial"/>
      <w:vanish/>
      <w:sz w:val="16"/>
      <w:szCs w:val="16"/>
    </w:rPr>
  </w:style>
  <w:style w:type="character" w:customStyle="1" w:styleId="z-2">
    <w:name w:val="z-Конец формы Знак"/>
    <w:basedOn w:val="aa"/>
    <w:link w:val="z-1"/>
    <w:uiPriority w:val="99"/>
    <w:rsid w:val="00C94120"/>
    <w:rPr>
      <w:rFonts w:ascii="Arial" w:hAnsi="Arial" w:cs="Arial"/>
      <w:vanish/>
      <w:sz w:val="16"/>
      <w:szCs w:val="16"/>
    </w:rPr>
  </w:style>
  <w:style w:type="character" w:customStyle="1" w:styleId="highlight">
    <w:name w:val="highlight"/>
    <w:basedOn w:val="aa"/>
    <w:rsid w:val="00C94120"/>
  </w:style>
  <w:style w:type="paragraph" w:customStyle="1" w:styleId="u">
    <w:name w:val="u"/>
    <w:basedOn w:val="a9"/>
    <w:rsid w:val="00C94120"/>
    <w:pPr>
      <w:spacing w:before="100" w:beforeAutospacing="1" w:after="100" w:afterAutospacing="1"/>
    </w:pPr>
  </w:style>
  <w:style w:type="paragraph" w:styleId="2f0">
    <w:name w:val="List 2"/>
    <w:basedOn w:val="a9"/>
    <w:rsid w:val="00C94120"/>
    <w:pPr>
      <w:ind w:left="566" w:hanging="283"/>
    </w:pPr>
  </w:style>
  <w:style w:type="paragraph" w:customStyle="1" w:styleId="text">
    <w:name w:val="text"/>
    <w:basedOn w:val="a9"/>
    <w:rsid w:val="00C94120"/>
    <w:pPr>
      <w:spacing w:before="100" w:beforeAutospacing="1" w:after="100" w:afterAutospacing="1"/>
    </w:pPr>
  </w:style>
  <w:style w:type="table" w:styleId="3-3">
    <w:name w:val="Medium Grid 3 Accent 3"/>
    <w:basedOn w:val="ab"/>
    <w:uiPriority w:val="69"/>
    <w:rsid w:val="00C94120"/>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customStyle="1" w:styleId="2f1">
    <w:name w:val="Текст сноски 2"/>
    <w:basedOn w:val="af"/>
    <w:link w:val="2f2"/>
    <w:qFormat/>
    <w:rsid w:val="00C94120"/>
    <w:pPr>
      <w:jc w:val="both"/>
    </w:pPr>
  </w:style>
  <w:style w:type="character" w:customStyle="1" w:styleId="2f2">
    <w:name w:val="Текст сноски 2 Знак"/>
    <w:basedOn w:val="aa"/>
    <w:link w:val="2f1"/>
    <w:rsid w:val="00C94120"/>
  </w:style>
  <w:style w:type="paragraph" w:customStyle="1" w:styleId="1f5">
    <w:name w:val="Абзац списка1"/>
    <w:basedOn w:val="a9"/>
    <w:qFormat/>
    <w:rsid w:val="00C94120"/>
    <w:pPr>
      <w:spacing w:after="120"/>
      <w:ind w:left="720"/>
      <w:contextualSpacing/>
      <w:jc w:val="both"/>
    </w:pPr>
    <w:rPr>
      <w:sz w:val="28"/>
      <w:szCs w:val="22"/>
      <w:lang w:eastAsia="en-US"/>
    </w:rPr>
  </w:style>
  <w:style w:type="character" w:customStyle="1" w:styleId="apple-converted-space">
    <w:name w:val="apple-converted-space"/>
    <w:basedOn w:val="aa"/>
    <w:rsid w:val="00C94120"/>
  </w:style>
  <w:style w:type="character" w:customStyle="1" w:styleId="FontStyle60">
    <w:name w:val="Font Style60"/>
    <w:basedOn w:val="aa"/>
    <w:uiPriority w:val="99"/>
    <w:rsid w:val="00C94120"/>
    <w:rPr>
      <w:rFonts w:ascii="Times New Roman" w:hAnsi="Times New Roman" w:cs="Times New Roman"/>
      <w:sz w:val="20"/>
      <w:szCs w:val="20"/>
    </w:rPr>
  </w:style>
  <w:style w:type="character" w:customStyle="1" w:styleId="FontStyle59">
    <w:name w:val="Font Style59"/>
    <w:basedOn w:val="aa"/>
    <w:uiPriority w:val="99"/>
    <w:rsid w:val="00C94120"/>
    <w:rPr>
      <w:rFonts w:ascii="Times New Roman" w:hAnsi="Times New Roman" w:cs="Times New Roman"/>
      <w:sz w:val="20"/>
      <w:szCs w:val="20"/>
    </w:rPr>
  </w:style>
  <w:style w:type="paragraph" w:customStyle="1" w:styleId="OTCHET00">
    <w:name w:val="OTCHET_00"/>
    <w:basedOn w:val="a9"/>
    <w:rsid w:val="00C94120"/>
    <w:pPr>
      <w:tabs>
        <w:tab w:val="left" w:pos="709"/>
      </w:tabs>
      <w:suppressAutoHyphens/>
      <w:spacing w:line="360" w:lineRule="auto"/>
      <w:jc w:val="both"/>
    </w:pPr>
    <w:rPr>
      <w:szCs w:val="20"/>
      <w:lang w:eastAsia="ar-SA"/>
    </w:rPr>
  </w:style>
  <w:style w:type="character" w:customStyle="1" w:styleId="nowrap">
    <w:name w:val="nowrap"/>
    <w:basedOn w:val="aa"/>
    <w:rsid w:val="00C94120"/>
  </w:style>
  <w:style w:type="character" w:customStyle="1" w:styleId="affff5">
    <w:name w:val="Символ сноски"/>
    <w:basedOn w:val="aa"/>
    <w:rsid w:val="00C94120"/>
    <w:rPr>
      <w:rFonts w:cs="Times New Roman"/>
      <w:vertAlign w:val="superscript"/>
    </w:rPr>
  </w:style>
  <w:style w:type="character" w:customStyle="1" w:styleId="b-serp-url">
    <w:name w:val="b-serp-url"/>
    <w:basedOn w:val="aa"/>
    <w:rsid w:val="00C94120"/>
  </w:style>
  <w:style w:type="character" w:customStyle="1" w:styleId="b-serp-urlmark">
    <w:name w:val="b-serp-url__mark"/>
    <w:basedOn w:val="aa"/>
    <w:rsid w:val="00C94120"/>
  </w:style>
  <w:style w:type="character" w:customStyle="1" w:styleId="FontStyle130">
    <w:name w:val="Font Style130"/>
    <w:basedOn w:val="aa"/>
    <w:uiPriority w:val="99"/>
    <w:rsid w:val="00C94120"/>
    <w:rPr>
      <w:rFonts w:ascii="Times New Roman" w:hAnsi="Times New Roman" w:cs="Times New Roman"/>
      <w:spacing w:val="-10"/>
      <w:sz w:val="26"/>
      <w:szCs w:val="26"/>
    </w:rPr>
  </w:style>
  <w:style w:type="paragraph" w:customStyle="1" w:styleId="CM4">
    <w:name w:val="CM4"/>
    <w:basedOn w:val="Default"/>
    <w:next w:val="Default"/>
    <w:rsid w:val="00C94120"/>
    <w:pPr>
      <w:widowControl w:val="0"/>
      <w:suppressAutoHyphens/>
      <w:autoSpaceDN/>
      <w:adjustRightInd/>
      <w:spacing w:line="248" w:lineRule="atLeast"/>
    </w:pPr>
    <w:rPr>
      <w:rFonts w:ascii="OEKGHE+OfficinaSerifWinC" w:eastAsia="Times New Roman" w:hAnsi="OEKGHE+OfficinaSerifWinC"/>
      <w:color w:val="auto"/>
      <w:lang w:eastAsia="ar-SA"/>
    </w:rPr>
  </w:style>
  <w:style w:type="paragraph" w:customStyle="1" w:styleId="affff6">
    <w:name w:val="Таблица"/>
    <w:basedOn w:val="a9"/>
    <w:qFormat/>
    <w:rsid w:val="00C94120"/>
    <w:rPr>
      <w:sz w:val="28"/>
      <w:szCs w:val="20"/>
    </w:rPr>
  </w:style>
  <w:style w:type="paragraph" w:styleId="38">
    <w:name w:val="Body Text 3"/>
    <w:basedOn w:val="a9"/>
    <w:link w:val="39"/>
    <w:rsid w:val="00C94120"/>
    <w:rPr>
      <w:sz w:val="20"/>
      <w:szCs w:val="20"/>
    </w:rPr>
  </w:style>
  <w:style w:type="character" w:customStyle="1" w:styleId="39">
    <w:name w:val="Основной текст 3 Знак"/>
    <w:basedOn w:val="aa"/>
    <w:link w:val="38"/>
    <w:rsid w:val="00C94120"/>
  </w:style>
  <w:style w:type="paragraph" w:customStyle="1" w:styleId="Aacao">
    <w:name w:val="Aacao"/>
    <w:basedOn w:val="a9"/>
    <w:next w:val="a9"/>
    <w:rsid w:val="00C94120"/>
    <w:pPr>
      <w:ind w:firstLine="709"/>
      <w:jc w:val="both"/>
    </w:pPr>
    <w:rPr>
      <w:sz w:val="26"/>
      <w:szCs w:val="20"/>
    </w:rPr>
  </w:style>
  <w:style w:type="paragraph" w:styleId="affff7">
    <w:name w:val="Document Map"/>
    <w:basedOn w:val="a9"/>
    <w:link w:val="affff8"/>
    <w:rsid w:val="00C94120"/>
    <w:pPr>
      <w:shd w:val="clear" w:color="auto" w:fill="000080"/>
      <w:ind w:firstLine="709"/>
      <w:jc w:val="both"/>
    </w:pPr>
    <w:rPr>
      <w:rFonts w:ascii="Tahoma" w:hAnsi="Tahoma" w:cs="Tahoma"/>
      <w:sz w:val="28"/>
      <w:szCs w:val="20"/>
    </w:rPr>
  </w:style>
  <w:style w:type="character" w:customStyle="1" w:styleId="affff8">
    <w:name w:val="Схема документа Знак"/>
    <w:basedOn w:val="aa"/>
    <w:link w:val="affff7"/>
    <w:rsid w:val="00C94120"/>
    <w:rPr>
      <w:rFonts w:ascii="Tahoma" w:hAnsi="Tahoma" w:cs="Tahoma"/>
      <w:sz w:val="28"/>
      <w:shd w:val="clear" w:color="auto" w:fill="000080"/>
    </w:rPr>
  </w:style>
  <w:style w:type="table" w:customStyle="1" w:styleId="22a">
    <w:name w:val="Сетка таблицы22"/>
    <w:basedOn w:val="ab"/>
    <w:next w:val="aff0"/>
    <w:rsid w:val="00C941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List Number 2"/>
    <w:basedOn w:val="a9"/>
    <w:uiPriority w:val="99"/>
    <w:rsid w:val="00C94120"/>
    <w:pPr>
      <w:numPr>
        <w:numId w:val="3"/>
      </w:numPr>
      <w:tabs>
        <w:tab w:val="num" w:pos="720"/>
      </w:tabs>
      <w:spacing w:after="200" w:line="276" w:lineRule="auto"/>
      <w:ind w:left="720"/>
      <w:contextualSpacing/>
    </w:pPr>
    <w:rPr>
      <w:rFonts w:ascii="Calibri" w:hAnsi="Calibri"/>
      <w:sz w:val="22"/>
      <w:szCs w:val="22"/>
      <w:lang w:eastAsia="en-US"/>
    </w:rPr>
  </w:style>
  <w:style w:type="numbering" w:customStyle="1" w:styleId="20">
    <w:name w:val="Стиль2"/>
    <w:uiPriority w:val="99"/>
    <w:rsid w:val="00C94120"/>
    <w:pPr>
      <w:numPr>
        <w:numId w:val="4"/>
      </w:numPr>
    </w:pPr>
  </w:style>
  <w:style w:type="paragraph" w:customStyle="1" w:styleId="affff9">
    <w:name w:val="Заголовок таблицы"/>
    <w:basedOn w:val="a9"/>
    <w:uiPriority w:val="99"/>
    <w:rsid w:val="00C94120"/>
    <w:pPr>
      <w:spacing w:before="120" w:after="240"/>
      <w:contextualSpacing/>
      <w:jc w:val="center"/>
    </w:pPr>
    <w:rPr>
      <w:rFonts w:ascii="Arial" w:eastAsia="MS Mincho" w:hAnsi="Arial" w:cs="Arial"/>
      <w:szCs w:val="20"/>
    </w:rPr>
  </w:style>
  <w:style w:type="character" w:customStyle="1" w:styleId="33">
    <w:name w:val="Основной текст с отступом 3 Знак"/>
    <w:aliases w:val="Знак Знак Знак1 Знак,Знак Знак Знак2,дисер Знак"/>
    <w:basedOn w:val="aa"/>
    <w:link w:val="32"/>
    <w:rsid w:val="00C94120"/>
    <w:rPr>
      <w:sz w:val="26"/>
    </w:rPr>
  </w:style>
  <w:style w:type="character" w:customStyle="1" w:styleId="710">
    <w:name w:val="Заголовок 7 Знак1"/>
    <w:aliases w:val="Заголовок 7 Знак Знак,Номер таблицы Знак Знак,Номер таблицы Знак1,Заголовок 7 Знак1 Знак Знак Знак,Заголовок 7 Знак Знак Знак Знак Знак,Номер таблицы Знак Знак Знак Знак Знак,Номер таблицы Знак1 Знак Знак Знак Знак"/>
    <w:rsid w:val="00C94120"/>
    <w:rPr>
      <w:bCs/>
      <w:sz w:val="28"/>
    </w:rPr>
  </w:style>
  <w:style w:type="paragraph" w:customStyle="1" w:styleId="a2">
    <w:name w:val="Текст нумерованный"/>
    <w:basedOn w:val="a9"/>
    <w:link w:val="affffa"/>
    <w:qFormat/>
    <w:rsid w:val="00C94120"/>
    <w:pPr>
      <w:numPr>
        <w:numId w:val="5"/>
      </w:numPr>
      <w:spacing w:before="60" w:after="60"/>
      <w:contextualSpacing/>
    </w:pPr>
    <w:rPr>
      <w:sz w:val="28"/>
      <w:szCs w:val="28"/>
    </w:rPr>
  </w:style>
  <w:style w:type="character" w:customStyle="1" w:styleId="afffb">
    <w:name w:val="Текст маркированный Знак"/>
    <w:link w:val="a5"/>
    <w:rsid w:val="00C94120"/>
    <w:rPr>
      <w:sz w:val="28"/>
      <w:szCs w:val="28"/>
    </w:rPr>
  </w:style>
  <w:style w:type="character" w:customStyle="1" w:styleId="affffa">
    <w:name w:val="Текст нумерованный Знак"/>
    <w:link w:val="a2"/>
    <w:rsid w:val="00C94120"/>
    <w:rPr>
      <w:sz w:val="28"/>
      <w:szCs w:val="28"/>
    </w:rPr>
  </w:style>
  <w:style w:type="paragraph" w:customStyle="1" w:styleId="affffb">
    <w:name w:val="Верхн колонтитул"/>
    <w:basedOn w:val="a9"/>
    <w:link w:val="affffc"/>
    <w:qFormat/>
    <w:rsid w:val="00C94120"/>
    <w:pPr>
      <w:spacing w:after="60"/>
      <w:ind w:firstLine="709"/>
      <w:jc w:val="both"/>
    </w:pPr>
    <w:rPr>
      <w:szCs w:val="20"/>
    </w:rPr>
  </w:style>
  <w:style w:type="paragraph" w:customStyle="1" w:styleId="affffd">
    <w:name w:val="Нижн колонтитул"/>
    <w:basedOn w:val="aff1"/>
    <w:link w:val="affffe"/>
    <w:qFormat/>
    <w:rsid w:val="00C94120"/>
    <w:pPr>
      <w:spacing w:after="60"/>
      <w:ind w:firstLine="709"/>
      <w:jc w:val="both"/>
    </w:pPr>
    <w:rPr>
      <w:szCs w:val="20"/>
    </w:rPr>
  </w:style>
  <w:style w:type="character" w:customStyle="1" w:styleId="affffc">
    <w:name w:val="Верхн колонтитул Знак"/>
    <w:link w:val="affffb"/>
    <w:rsid w:val="00C94120"/>
    <w:rPr>
      <w:sz w:val="24"/>
    </w:rPr>
  </w:style>
  <w:style w:type="paragraph" w:customStyle="1" w:styleId="1f6">
    <w:name w:val="Без интервала1"/>
    <w:aliases w:val="с интервалом,Без интервала11,No Spacing,Без интервала Знак Знак Знак,Без интервала Знак Знак,Без интервала111"/>
    <w:uiPriority w:val="99"/>
    <w:qFormat/>
    <w:rsid w:val="00C94120"/>
    <w:pPr>
      <w:ind w:firstLine="709"/>
      <w:jc w:val="both"/>
    </w:pPr>
    <w:rPr>
      <w:rFonts w:ascii="Calibri" w:hAnsi="Calibri"/>
      <w:sz w:val="22"/>
      <w:szCs w:val="22"/>
      <w:lang w:eastAsia="en-US"/>
    </w:rPr>
  </w:style>
  <w:style w:type="character" w:customStyle="1" w:styleId="affffe">
    <w:name w:val="Нижн колонтитул Знак"/>
    <w:link w:val="affffd"/>
    <w:rsid w:val="00C94120"/>
    <w:rPr>
      <w:sz w:val="24"/>
    </w:rPr>
  </w:style>
  <w:style w:type="paragraph" w:customStyle="1" w:styleId="Aeiiai">
    <w:name w:val="Aei?iai?"/>
    <w:basedOn w:val="a9"/>
    <w:rsid w:val="00C94120"/>
    <w:pPr>
      <w:spacing w:after="60"/>
      <w:ind w:firstLine="357"/>
      <w:jc w:val="center"/>
    </w:pPr>
    <w:rPr>
      <w:rFonts w:ascii="AGGal" w:hAnsi="AGGal" w:cs="AGGal"/>
      <w:sz w:val="22"/>
      <w:szCs w:val="22"/>
    </w:rPr>
  </w:style>
  <w:style w:type="paragraph" w:customStyle="1" w:styleId="2f3">
    <w:name w:val="Заг 2 Знак"/>
    <w:basedOn w:val="a9"/>
    <w:link w:val="2f4"/>
    <w:qFormat/>
    <w:rsid w:val="00C94120"/>
    <w:pPr>
      <w:spacing w:before="240" w:after="180"/>
      <w:contextualSpacing/>
    </w:pPr>
    <w:rPr>
      <w:rFonts w:ascii="Arial" w:hAnsi="Arial"/>
      <w:b/>
      <w:caps/>
      <w:color w:val="0070C0"/>
      <w:szCs w:val="28"/>
      <w14:shadow w14:blurRad="50800" w14:dist="38100" w14:dir="2700000" w14:sx="100000" w14:sy="100000" w14:kx="0" w14:ky="0" w14:algn="tl">
        <w14:srgbClr w14:val="000000">
          <w14:alpha w14:val="60000"/>
        </w14:srgbClr>
      </w14:shadow>
    </w:rPr>
  </w:style>
  <w:style w:type="character" w:customStyle="1" w:styleId="2f4">
    <w:name w:val="Заг 2 Знак Знак"/>
    <w:link w:val="2f3"/>
    <w:rsid w:val="00C94120"/>
    <w:rPr>
      <w:rFonts w:ascii="Arial" w:hAnsi="Arial"/>
      <w:b/>
      <w:caps/>
      <w:color w:val="0070C0"/>
      <w:sz w:val="24"/>
      <w:szCs w:val="28"/>
      <w14:shadow w14:blurRad="50800" w14:dist="38100" w14:dir="2700000" w14:sx="100000" w14:sy="100000" w14:kx="0" w14:ky="0" w14:algn="tl">
        <w14:srgbClr w14:val="000000">
          <w14:alpha w14:val="60000"/>
        </w14:srgbClr>
      </w14:shadow>
    </w:rPr>
  </w:style>
  <w:style w:type="numbering" w:customStyle="1" w:styleId="12pt">
    <w:name w:val="Стиль маркированный 12 pt"/>
    <w:basedOn w:val="ac"/>
    <w:rsid w:val="00C94120"/>
    <w:pPr>
      <w:numPr>
        <w:numId w:val="6"/>
      </w:numPr>
    </w:pPr>
  </w:style>
  <w:style w:type="paragraph" w:customStyle="1" w:styleId="afffff">
    <w:name w:val="Таблица Знак Знак"/>
    <w:basedOn w:val="a9"/>
    <w:link w:val="afffff0"/>
    <w:rsid w:val="00C94120"/>
    <w:pPr>
      <w:spacing w:after="60"/>
      <w:ind w:firstLine="709"/>
      <w:jc w:val="center"/>
    </w:pPr>
    <w:rPr>
      <w:spacing w:val="-6"/>
      <w:sz w:val="22"/>
      <w:szCs w:val="22"/>
    </w:rPr>
  </w:style>
  <w:style w:type="character" w:customStyle="1" w:styleId="afffff0">
    <w:name w:val="Таблица Знак Знак Знак"/>
    <w:link w:val="afffff"/>
    <w:rsid w:val="00C94120"/>
    <w:rPr>
      <w:spacing w:val="-6"/>
      <w:sz w:val="22"/>
      <w:szCs w:val="22"/>
    </w:rPr>
  </w:style>
  <w:style w:type="paragraph" w:styleId="afffff1">
    <w:name w:val="Normal Indent"/>
    <w:basedOn w:val="a9"/>
    <w:rsid w:val="00C94120"/>
    <w:pPr>
      <w:spacing w:after="60"/>
      <w:ind w:left="708" w:firstLine="709"/>
      <w:jc w:val="both"/>
    </w:pPr>
    <w:rPr>
      <w:rFonts w:ascii="Arial" w:hAnsi="Arial"/>
    </w:rPr>
  </w:style>
  <w:style w:type="paragraph" w:styleId="2f5">
    <w:name w:val="List Continue 2"/>
    <w:basedOn w:val="a9"/>
    <w:rsid w:val="00C94120"/>
    <w:pPr>
      <w:spacing w:after="120"/>
      <w:ind w:left="566" w:firstLine="709"/>
      <w:jc w:val="both"/>
    </w:pPr>
    <w:rPr>
      <w:rFonts w:ascii="Arial" w:hAnsi="Arial"/>
    </w:rPr>
  </w:style>
  <w:style w:type="paragraph" w:customStyle="1" w:styleId="1f7">
    <w:name w:val="Заг 1 Знак"/>
    <w:basedOn w:val="12"/>
    <w:link w:val="1f8"/>
    <w:qFormat/>
    <w:rsid w:val="00C94120"/>
    <w:pPr>
      <w:shd w:val="clear" w:color="auto" w:fill="F7225E"/>
      <w:spacing w:before="720" w:after="360"/>
      <w:ind w:left="0" w:firstLine="0"/>
      <w:contextualSpacing/>
    </w:pPr>
    <w:rPr>
      <w:bCs w:val="0"/>
      <w:iCs/>
      <w:caps/>
      <w:sz w:val="30"/>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customStyle="1" w:styleId="afffff2">
    <w:name w:val="Маркированный Знак"/>
    <w:basedOn w:val="a9"/>
    <w:link w:val="afffff3"/>
    <w:rsid w:val="00C94120"/>
    <w:pPr>
      <w:tabs>
        <w:tab w:val="num" w:pos="720"/>
      </w:tabs>
      <w:spacing w:after="60"/>
      <w:ind w:left="357"/>
      <w:jc w:val="both"/>
    </w:pPr>
    <w:rPr>
      <w:rFonts w:ascii="Arial" w:eastAsia="MS Mincho" w:hAnsi="Arial"/>
      <w:szCs w:val="20"/>
      <w:lang w:eastAsia="ja-JP"/>
    </w:rPr>
  </w:style>
  <w:style w:type="character" w:customStyle="1" w:styleId="1f8">
    <w:name w:val="Заг 1 Знак Знак"/>
    <w:link w:val="1f7"/>
    <w:rsid w:val="00C94120"/>
    <w:rPr>
      <w:b/>
      <w:iCs/>
      <w:caps/>
      <w:color w:val="auto"/>
      <w:sz w:val="30"/>
      <w:shd w:val="clear" w:color="auto" w:fill="F7225E"/>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afffff3">
    <w:name w:val="Маркированный Знак Знак"/>
    <w:link w:val="afffff2"/>
    <w:rsid w:val="00C94120"/>
    <w:rPr>
      <w:rFonts w:ascii="Arial" w:eastAsia="MS Mincho" w:hAnsi="Arial"/>
      <w:sz w:val="24"/>
      <w:lang w:eastAsia="ja-JP"/>
    </w:rPr>
  </w:style>
  <w:style w:type="paragraph" w:customStyle="1" w:styleId="a6">
    <w:name w:val="Маркированный"/>
    <w:basedOn w:val="a9"/>
    <w:link w:val="1f9"/>
    <w:rsid w:val="00C94120"/>
    <w:pPr>
      <w:numPr>
        <w:numId w:val="8"/>
      </w:numPr>
      <w:jc w:val="both"/>
    </w:pPr>
  </w:style>
  <w:style w:type="paragraph" w:customStyle="1" w:styleId="a8">
    <w:name w:val="Марк"/>
    <w:basedOn w:val="a6"/>
    <w:link w:val="afffff4"/>
    <w:qFormat/>
    <w:rsid w:val="00C94120"/>
    <w:pPr>
      <w:numPr>
        <w:numId w:val="7"/>
      </w:numPr>
      <w:ind w:left="0" w:firstLine="720"/>
    </w:pPr>
    <w:rPr>
      <w:sz w:val="28"/>
      <w:szCs w:val="28"/>
    </w:rPr>
  </w:style>
  <w:style w:type="character" w:customStyle="1" w:styleId="1f9">
    <w:name w:val="Маркированный Знак1"/>
    <w:link w:val="a6"/>
    <w:rsid w:val="00C94120"/>
    <w:rPr>
      <w:sz w:val="24"/>
      <w:szCs w:val="24"/>
    </w:rPr>
  </w:style>
  <w:style w:type="character" w:customStyle="1" w:styleId="afffff4">
    <w:name w:val="Марк Знак"/>
    <w:link w:val="a8"/>
    <w:rsid w:val="00C94120"/>
    <w:rPr>
      <w:sz w:val="28"/>
      <w:szCs w:val="28"/>
    </w:rPr>
  </w:style>
  <w:style w:type="paragraph" w:customStyle="1" w:styleId="afffff5">
    <w:name w:val="Имя таблицы"/>
    <w:basedOn w:val="a9"/>
    <w:rsid w:val="00C94120"/>
    <w:pPr>
      <w:spacing w:before="120" w:after="120"/>
      <w:contextualSpacing/>
      <w:jc w:val="center"/>
    </w:pPr>
    <w:rPr>
      <w:rFonts w:ascii="Arial" w:hAnsi="Arial"/>
      <w:szCs w:val="20"/>
    </w:rPr>
  </w:style>
  <w:style w:type="paragraph" w:customStyle="1" w:styleId="1fa">
    <w:name w:val="заголовок 1"/>
    <w:basedOn w:val="a9"/>
    <w:next w:val="a9"/>
    <w:rsid w:val="00C94120"/>
    <w:pPr>
      <w:keepNext/>
      <w:jc w:val="center"/>
    </w:pPr>
    <w:rPr>
      <w:b/>
      <w:sz w:val="16"/>
      <w:szCs w:val="20"/>
    </w:rPr>
  </w:style>
  <w:style w:type="paragraph" w:styleId="afffff6">
    <w:name w:val="envelope address"/>
    <w:basedOn w:val="a9"/>
    <w:rsid w:val="00C94120"/>
    <w:pPr>
      <w:framePr w:w="7920" w:h="1980" w:hRule="exact" w:hSpace="180" w:wrap="auto" w:hAnchor="page" w:xAlign="center" w:yAlign="bottom"/>
      <w:spacing w:after="60"/>
      <w:ind w:left="2880" w:firstLine="709"/>
      <w:jc w:val="both"/>
    </w:pPr>
    <w:rPr>
      <w:rFonts w:ascii="Arial" w:hAnsi="Arial" w:cs="Arial"/>
    </w:rPr>
  </w:style>
  <w:style w:type="paragraph" w:customStyle="1" w:styleId="Normal10-02">
    <w:name w:val="Normal + 10 пт полужирный По центру Слева:  -02 см Справ..."/>
    <w:basedOn w:val="a9"/>
    <w:link w:val="Normal10-020"/>
    <w:rsid w:val="00C94120"/>
    <w:pPr>
      <w:ind w:left="-113" w:right="-113"/>
      <w:jc w:val="center"/>
    </w:pPr>
    <w:rPr>
      <w:rFonts w:ascii="Arial" w:hAnsi="Arial"/>
      <w:b/>
      <w:bCs/>
      <w:szCs w:val="20"/>
    </w:rPr>
  </w:style>
  <w:style w:type="table" w:styleId="1fb">
    <w:name w:val="Table Grid 1"/>
    <w:basedOn w:val="ab"/>
    <w:rsid w:val="00C94120"/>
    <w:pPr>
      <w:widowControl w:val="0"/>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10-020">
    <w:name w:val="Normal + 10 пт полужирный По центру Слева:  -02 см Справ... Знак"/>
    <w:link w:val="Normal10-02"/>
    <w:rsid w:val="00C94120"/>
    <w:rPr>
      <w:rFonts w:ascii="Arial" w:hAnsi="Arial"/>
      <w:b/>
      <w:bCs/>
      <w:sz w:val="24"/>
    </w:rPr>
  </w:style>
  <w:style w:type="character" w:customStyle="1" w:styleId="Normal1">
    <w:name w:val="Normal Знак1"/>
    <w:link w:val="16"/>
    <w:rsid w:val="00C94120"/>
    <w:rPr>
      <w:rFonts w:ascii="Arial" w:hAnsi="Arial"/>
      <w:b/>
      <w:sz w:val="22"/>
    </w:rPr>
  </w:style>
  <w:style w:type="paragraph" w:styleId="afffff7">
    <w:name w:val="Plain Text"/>
    <w:basedOn w:val="a9"/>
    <w:link w:val="afffff8"/>
    <w:rsid w:val="00C94120"/>
    <w:rPr>
      <w:rFonts w:ascii="Courier New" w:hAnsi="Courier New"/>
      <w:sz w:val="20"/>
      <w:szCs w:val="20"/>
    </w:rPr>
  </w:style>
  <w:style w:type="character" w:customStyle="1" w:styleId="afffff8">
    <w:name w:val="Текст Знак"/>
    <w:basedOn w:val="aa"/>
    <w:link w:val="afffff7"/>
    <w:rsid w:val="00C94120"/>
    <w:rPr>
      <w:rFonts w:ascii="Courier New" w:hAnsi="Courier New"/>
    </w:rPr>
  </w:style>
  <w:style w:type="paragraph" w:customStyle="1" w:styleId="3a">
    <w:name w:val="Знак3 Знак Знак Знак"/>
    <w:basedOn w:val="a9"/>
    <w:rsid w:val="00C94120"/>
    <w:pPr>
      <w:spacing w:after="60"/>
      <w:ind w:firstLine="709"/>
      <w:jc w:val="both"/>
    </w:pPr>
    <w:rPr>
      <w:rFonts w:ascii="Arial" w:hAnsi="Arial" w:cs="Arial"/>
      <w:bCs/>
    </w:rPr>
  </w:style>
  <w:style w:type="paragraph" w:customStyle="1" w:styleId="1fc">
    <w:name w:val="Стиль Первая строка:  1 см"/>
    <w:basedOn w:val="a9"/>
    <w:rsid w:val="00C94120"/>
    <w:pPr>
      <w:spacing w:before="120"/>
      <w:jc w:val="both"/>
    </w:pPr>
    <w:rPr>
      <w:sz w:val="26"/>
      <w:szCs w:val="20"/>
    </w:rPr>
  </w:style>
  <w:style w:type="paragraph" w:customStyle="1" w:styleId="afffff9">
    <w:name w:val="Абзац рядовой"/>
    <w:basedOn w:val="a9"/>
    <w:link w:val="afffffa"/>
    <w:autoRedefine/>
    <w:rsid w:val="00C94120"/>
    <w:pPr>
      <w:ind w:firstLine="709"/>
      <w:jc w:val="both"/>
    </w:pPr>
    <w:rPr>
      <w:spacing w:val="-10"/>
      <w:sz w:val="28"/>
      <w:szCs w:val="28"/>
    </w:rPr>
  </w:style>
  <w:style w:type="character" w:customStyle="1" w:styleId="afffffa">
    <w:name w:val="Абзац рядовой Знак"/>
    <w:link w:val="afffff9"/>
    <w:rsid w:val="00C94120"/>
    <w:rPr>
      <w:spacing w:val="-10"/>
      <w:sz w:val="28"/>
      <w:szCs w:val="28"/>
    </w:rPr>
  </w:style>
  <w:style w:type="character" w:styleId="afffffb">
    <w:name w:val="endnote reference"/>
    <w:rsid w:val="00C94120"/>
    <w:rPr>
      <w:vertAlign w:val="superscript"/>
    </w:rPr>
  </w:style>
  <w:style w:type="paragraph" w:customStyle="1" w:styleId="1fd">
    <w:name w:val="Знак1 Знак Знак Знак Знак Знак Знак Знак Знак"/>
    <w:basedOn w:val="a9"/>
    <w:rsid w:val="00C94120"/>
    <w:pPr>
      <w:spacing w:after="60"/>
      <w:ind w:firstLine="709"/>
      <w:jc w:val="both"/>
    </w:pPr>
    <w:rPr>
      <w:rFonts w:ascii="Arial" w:hAnsi="Arial" w:cs="Arial"/>
      <w:bCs/>
    </w:rPr>
  </w:style>
  <w:style w:type="paragraph" w:customStyle="1" w:styleId="r">
    <w:name w:val="r"/>
    <w:basedOn w:val="a9"/>
    <w:rsid w:val="00C94120"/>
    <w:pPr>
      <w:jc w:val="right"/>
    </w:pPr>
    <w:rPr>
      <w:color w:val="000000"/>
    </w:rPr>
  </w:style>
  <w:style w:type="paragraph" w:styleId="HTML">
    <w:name w:val="HTML Preformatted"/>
    <w:basedOn w:val="a9"/>
    <w:link w:val="HTML0"/>
    <w:uiPriority w:val="99"/>
    <w:rsid w:val="00C9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a"/>
    <w:link w:val="HTML"/>
    <w:uiPriority w:val="99"/>
    <w:rsid w:val="00C94120"/>
    <w:rPr>
      <w:rFonts w:ascii="Courier New" w:hAnsi="Courier New"/>
    </w:rPr>
  </w:style>
  <w:style w:type="character" w:customStyle="1" w:styleId="21a">
    <w:name w:val="Основной текст 2 Знак1"/>
    <w:rsid w:val="00C94120"/>
    <w:rPr>
      <w:sz w:val="24"/>
      <w:szCs w:val="24"/>
    </w:rPr>
  </w:style>
  <w:style w:type="paragraph" w:customStyle="1" w:styleId="afffffc">
    <w:name w:val="Краткий обратный адрес"/>
    <w:basedOn w:val="a9"/>
    <w:rsid w:val="00C94120"/>
  </w:style>
  <w:style w:type="paragraph" w:customStyle="1" w:styleId="afffffd">
    <w:name w:val="Подчеркнутый"/>
    <w:basedOn w:val="6"/>
    <w:rsid w:val="00C94120"/>
    <w:pPr>
      <w:keepNext w:val="0"/>
      <w:jc w:val="left"/>
      <w:outlineLvl w:val="9"/>
    </w:pPr>
    <w:rPr>
      <w:b w:val="0"/>
      <w:bCs w:val="0"/>
      <w:sz w:val="18"/>
      <w:szCs w:val="20"/>
      <w:u w:val="single"/>
    </w:rPr>
  </w:style>
  <w:style w:type="paragraph" w:customStyle="1" w:styleId="1fe">
    <w:name w:val="Титул1"/>
    <w:basedOn w:val="a9"/>
    <w:autoRedefine/>
    <w:rsid w:val="00C94120"/>
    <w:pPr>
      <w:jc w:val="center"/>
    </w:pPr>
    <w:rPr>
      <w:szCs w:val="20"/>
    </w:rPr>
  </w:style>
  <w:style w:type="paragraph" w:customStyle="1" w:styleId="xl24">
    <w:name w:val="xl24"/>
    <w:basedOn w:val="a9"/>
    <w:uiPriority w:val="99"/>
    <w:rsid w:val="00C94120"/>
    <w:pPr>
      <w:pBdr>
        <w:bottom w:val="single" w:sz="4" w:space="0" w:color="auto"/>
        <w:right w:val="single" w:sz="4" w:space="0" w:color="auto"/>
      </w:pBdr>
      <w:spacing w:before="100" w:beforeAutospacing="1" w:after="100" w:afterAutospacing="1"/>
    </w:pPr>
  </w:style>
  <w:style w:type="character" w:customStyle="1" w:styleId="textcopy1">
    <w:name w:val="textcopy1"/>
    <w:rsid w:val="00C94120"/>
    <w:rPr>
      <w:rFonts w:ascii="Verdana" w:hAnsi="Verdana" w:hint="default"/>
      <w:color w:val="021D24"/>
      <w:sz w:val="21"/>
      <w:szCs w:val="21"/>
    </w:rPr>
  </w:style>
  <w:style w:type="paragraph" w:customStyle="1" w:styleId="justify2">
    <w:name w:val="justify2"/>
    <w:basedOn w:val="a9"/>
    <w:rsid w:val="00C94120"/>
    <w:pPr>
      <w:spacing w:before="100" w:after="100"/>
      <w:ind w:firstLine="600"/>
      <w:jc w:val="both"/>
    </w:pPr>
    <w:rPr>
      <w:szCs w:val="20"/>
    </w:rPr>
  </w:style>
  <w:style w:type="paragraph" w:styleId="2f6">
    <w:name w:val="List Bullet 2"/>
    <w:aliases w:val="Nienie a?e. 2,Список бюл. 2,Ñïèñîê áþë. 2"/>
    <w:basedOn w:val="a9"/>
    <w:autoRedefine/>
    <w:rsid w:val="00C94120"/>
    <w:pPr>
      <w:ind w:left="1429" w:hanging="360"/>
    </w:pPr>
  </w:style>
  <w:style w:type="paragraph" w:styleId="3b">
    <w:name w:val="List Bullet 3"/>
    <w:basedOn w:val="a9"/>
    <w:autoRedefine/>
    <w:rsid w:val="00C94120"/>
    <w:pPr>
      <w:tabs>
        <w:tab w:val="left" w:pos="11880"/>
      </w:tabs>
      <w:ind w:left="1429" w:hanging="360"/>
      <w:jc w:val="right"/>
    </w:pPr>
  </w:style>
  <w:style w:type="paragraph" w:customStyle="1" w:styleId="21b">
    <w:name w:val="Основной текст с отступом 21"/>
    <w:basedOn w:val="a9"/>
    <w:uiPriority w:val="99"/>
    <w:rsid w:val="00C94120"/>
    <w:pPr>
      <w:ind w:firstLine="720"/>
      <w:jc w:val="both"/>
    </w:pPr>
    <w:rPr>
      <w:szCs w:val="20"/>
    </w:rPr>
  </w:style>
  <w:style w:type="paragraph" w:customStyle="1" w:styleId="21c">
    <w:name w:val="Основной текст 21"/>
    <w:basedOn w:val="a9"/>
    <w:rsid w:val="00C94120"/>
    <w:pPr>
      <w:spacing w:line="360" w:lineRule="auto"/>
      <w:ind w:firstLine="567"/>
      <w:jc w:val="both"/>
    </w:pPr>
    <w:rPr>
      <w:szCs w:val="20"/>
    </w:rPr>
  </w:style>
  <w:style w:type="paragraph" w:customStyle="1" w:styleId="1ff">
    <w:name w:val="Табл1"/>
    <w:basedOn w:val="a9"/>
    <w:rsid w:val="00C94120"/>
    <w:rPr>
      <w:rFonts w:eastAsia="SimSun"/>
      <w:sz w:val="20"/>
      <w:szCs w:val="20"/>
    </w:rPr>
  </w:style>
  <w:style w:type="paragraph" w:customStyle="1" w:styleId="Heading">
    <w:name w:val="Heading"/>
    <w:rsid w:val="00C94120"/>
    <w:pPr>
      <w:widowControl w:val="0"/>
      <w:autoSpaceDE w:val="0"/>
      <w:autoSpaceDN w:val="0"/>
      <w:ind w:firstLine="709"/>
      <w:jc w:val="both"/>
    </w:pPr>
    <w:rPr>
      <w:rFonts w:ascii="Arial" w:eastAsia="SimSun" w:hAnsi="Arial" w:cs="Arial"/>
      <w:b/>
      <w:bCs/>
      <w:sz w:val="22"/>
      <w:szCs w:val="22"/>
    </w:rPr>
  </w:style>
  <w:style w:type="paragraph" w:customStyle="1" w:styleId="Preformat">
    <w:name w:val="Preformat"/>
    <w:rsid w:val="00C94120"/>
    <w:pPr>
      <w:widowControl w:val="0"/>
      <w:autoSpaceDE w:val="0"/>
      <w:autoSpaceDN w:val="0"/>
      <w:adjustRightInd w:val="0"/>
      <w:ind w:firstLine="709"/>
      <w:jc w:val="both"/>
    </w:pPr>
    <w:rPr>
      <w:rFonts w:ascii="Courier New" w:eastAsia="MS Mincho" w:hAnsi="Courier New" w:cs="Courier New"/>
    </w:rPr>
  </w:style>
  <w:style w:type="paragraph" w:customStyle="1" w:styleId="Web">
    <w:name w:val="Обычный (Web)"/>
    <w:basedOn w:val="a9"/>
    <w:rsid w:val="00C94120"/>
    <w:pPr>
      <w:spacing w:before="100" w:after="100"/>
    </w:pPr>
    <w:rPr>
      <w:szCs w:val="20"/>
    </w:rPr>
  </w:style>
  <w:style w:type="paragraph" w:styleId="afffffe">
    <w:name w:val="List Bullet"/>
    <w:basedOn w:val="a9"/>
    <w:link w:val="affffff"/>
    <w:rsid w:val="00C94120"/>
    <w:pPr>
      <w:tabs>
        <w:tab w:val="num" w:pos="360"/>
      </w:tabs>
      <w:ind w:left="360" w:hanging="360"/>
    </w:pPr>
  </w:style>
  <w:style w:type="character" w:customStyle="1" w:styleId="Normal">
    <w:name w:val="Normal Знак"/>
    <w:rsid w:val="00C94120"/>
    <w:rPr>
      <w:sz w:val="22"/>
      <w:lang w:val="ru-RU" w:eastAsia="ru-RU" w:bidi="ar-SA"/>
    </w:rPr>
  </w:style>
  <w:style w:type="character" w:customStyle="1" w:styleId="affffff0">
    <w:name w:val="Стиль пунктирное подчеркивание"/>
    <w:rsid w:val="00C94120"/>
    <w:rPr>
      <w:u w:val="dotted"/>
    </w:rPr>
  </w:style>
  <w:style w:type="paragraph" w:customStyle="1" w:styleId="2f7">
    <w:name w:val="çàãîëîâîê 2"/>
    <w:basedOn w:val="a9"/>
    <w:next w:val="a9"/>
    <w:rsid w:val="00C94120"/>
    <w:pPr>
      <w:keepNext/>
      <w:jc w:val="center"/>
    </w:pPr>
    <w:rPr>
      <w:b/>
      <w:szCs w:val="20"/>
    </w:rPr>
  </w:style>
  <w:style w:type="paragraph" w:customStyle="1" w:styleId="caaieiaie1">
    <w:name w:val="caaieiaie 1"/>
    <w:basedOn w:val="a9"/>
    <w:next w:val="a9"/>
    <w:rsid w:val="00C94120"/>
    <w:pPr>
      <w:keepNext/>
      <w:jc w:val="center"/>
    </w:pPr>
    <w:rPr>
      <w:b/>
      <w:szCs w:val="20"/>
    </w:rPr>
  </w:style>
  <w:style w:type="character" w:customStyle="1" w:styleId="Normal0">
    <w:name w:val="Normal Знак Знак"/>
    <w:rsid w:val="00C94120"/>
    <w:rPr>
      <w:sz w:val="22"/>
      <w:szCs w:val="24"/>
    </w:rPr>
  </w:style>
  <w:style w:type="character" w:customStyle="1" w:styleId="Normal10-021">
    <w:name w:val="Normal + 10 пт полужирный По центру Слева:  -02 см Справ... Знак Знак"/>
    <w:rsid w:val="00C94120"/>
    <w:rPr>
      <w:b/>
      <w:bCs/>
      <w:sz w:val="24"/>
      <w:szCs w:val="24"/>
    </w:rPr>
  </w:style>
  <w:style w:type="paragraph" w:customStyle="1" w:styleId="Normal10-022">
    <w:name w:val="Стиль Normal + 10 пт полужирный По центру Слева:  -02 см Справ...2"/>
    <w:basedOn w:val="a9"/>
    <w:rsid w:val="00C94120"/>
    <w:pPr>
      <w:snapToGrid w:val="0"/>
      <w:ind w:left="-113" w:right="-113"/>
      <w:jc w:val="center"/>
    </w:pPr>
    <w:rPr>
      <w:b/>
      <w:bCs/>
      <w:sz w:val="20"/>
    </w:rPr>
  </w:style>
  <w:style w:type="paragraph" w:customStyle="1" w:styleId="12700">
    <w:name w:val="Стиль Слева:  127 см Первая строка:  0 см"/>
    <w:basedOn w:val="a9"/>
    <w:rsid w:val="00C94120"/>
    <w:pPr>
      <w:widowControl w:val="0"/>
      <w:autoSpaceDE w:val="0"/>
      <w:autoSpaceDN w:val="0"/>
      <w:adjustRightInd w:val="0"/>
      <w:spacing w:before="120"/>
      <w:ind w:left="720"/>
      <w:jc w:val="both"/>
    </w:pPr>
    <w:rPr>
      <w:sz w:val="26"/>
      <w:szCs w:val="20"/>
    </w:rPr>
  </w:style>
  <w:style w:type="character" w:customStyle="1" w:styleId="affffff">
    <w:name w:val="Маркированный список Знак"/>
    <w:link w:val="afffffe"/>
    <w:rsid w:val="00C94120"/>
    <w:rPr>
      <w:sz w:val="24"/>
      <w:szCs w:val="24"/>
    </w:rPr>
  </w:style>
  <w:style w:type="paragraph" w:customStyle="1" w:styleId="01">
    <w:name w:val="Стиль По центру Первая строка:  0 см1"/>
    <w:basedOn w:val="a9"/>
    <w:rsid w:val="00C94120"/>
    <w:pPr>
      <w:widowControl w:val="0"/>
      <w:autoSpaceDE w:val="0"/>
      <w:autoSpaceDN w:val="0"/>
      <w:adjustRightInd w:val="0"/>
      <w:spacing w:before="120"/>
      <w:jc w:val="center"/>
    </w:pPr>
    <w:rPr>
      <w:sz w:val="26"/>
      <w:szCs w:val="20"/>
    </w:rPr>
  </w:style>
  <w:style w:type="character" w:customStyle="1" w:styleId="affffff1">
    <w:name w:val="Знак"/>
    <w:rsid w:val="00C94120"/>
    <w:rPr>
      <w:iCs/>
      <w:sz w:val="26"/>
      <w:szCs w:val="26"/>
      <w:lang w:val="ru-RU" w:eastAsia="ru-RU" w:bidi="ar-SA"/>
    </w:rPr>
  </w:style>
  <w:style w:type="character" w:styleId="affffff2">
    <w:name w:val="Book Title"/>
    <w:uiPriority w:val="33"/>
    <w:qFormat/>
    <w:rsid w:val="00C94120"/>
    <w:rPr>
      <w:b/>
      <w:bCs/>
      <w:smallCaps/>
      <w:spacing w:val="5"/>
    </w:rPr>
  </w:style>
  <w:style w:type="character" w:styleId="affffff3">
    <w:name w:val="Intense Emphasis"/>
    <w:uiPriority w:val="21"/>
    <w:qFormat/>
    <w:rsid w:val="00C94120"/>
    <w:rPr>
      <w:b/>
      <w:bCs/>
      <w:i/>
      <w:iCs/>
      <w:color w:val="4F81BD"/>
    </w:rPr>
  </w:style>
  <w:style w:type="numbering" w:customStyle="1" w:styleId="a4">
    <w:name w:val="Стиль нумерованный"/>
    <w:basedOn w:val="ac"/>
    <w:rsid w:val="00C94120"/>
    <w:pPr>
      <w:numPr>
        <w:numId w:val="9"/>
      </w:numPr>
    </w:pPr>
  </w:style>
  <w:style w:type="paragraph" w:customStyle="1" w:styleId="2f8">
    <w:name w:val="Заг 2 Знак Знак Знак Знак"/>
    <w:basedOn w:val="a9"/>
    <w:link w:val="2f9"/>
    <w:qFormat/>
    <w:rsid w:val="00C94120"/>
    <w:pPr>
      <w:spacing w:before="240" w:after="180"/>
      <w:contextualSpacing/>
    </w:pPr>
    <w:rPr>
      <w:rFonts w:ascii="Arial" w:hAnsi="Arial"/>
      <w:b/>
      <w:caps/>
      <w:color w:val="0070C0"/>
      <w:szCs w:val="28"/>
      <w14:shadow w14:blurRad="50800" w14:dist="38100" w14:dir="2700000" w14:sx="100000" w14:sy="100000" w14:kx="0" w14:ky="0" w14:algn="tl">
        <w14:srgbClr w14:val="000000">
          <w14:alpha w14:val="60000"/>
        </w14:srgbClr>
      </w14:shadow>
    </w:rPr>
  </w:style>
  <w:style w:type="character" w:customStyle="1" w:styleId="2f9">
    <w:name w:val="Заг 2 Знак Знак Знак Знак Знак"/>
    <w:link w:val="2f8"/>
    <w:rsid w:val="00C94120"/>
    <w:rPr>
      <w:rFonts w:ascii="Arial" w:hAnsi="Arial"/>
      <w:b/>
      <w:caps/>
      <w:color w:val="0070C0"/>
      <w:sz w:val="24"/>
      <w:szCs w:val="28"/>
      <w14:shadow w14:blurRad="50800" w14:dist="38100" w14:dir="2700000" w14:sx="100000" w14:sy="100000" w14:kx="0" w14:ky="0" w14:algn="tl">
        <w14:srgbClr w14:val="000000">
          <w14:alpha w14:val="60000"/>
        </w14:srgbClr>
      </w14:shadow>
    </w:rPr>
  </w:style>
  <w:style w:type="character" w:customStyle="1" w:styleId="21d">
    <w:name w:val="Заг 2 Знак Знак Знак1"/>
    <w:rsid w:val="00C94120"/>
    <w:rPr>
      <w:rFonts w:ascii="Arial" w:hAnsi="Arial" w:cs="Arial"/>
      <w:b/>
      <w:caps/>
      <w:color w:val="0070C0"/>
      <w:sz w:val="24"/>
      <w:szCs w:val="28"/>
      <w:lang w:val="ru-RU" w:eastAsia="ru-RU" w:bidi="ar-SA"/>
      <w14:shadow w14:blurRad="50800" w14:dist="38100" w14:dir="2700000" w14:sx="100000" w14:sy="100000" w14:kx="0" w14:ky="0" w14:algn="tl">
        <w14:srgbClr w14:val="000000">
          <w14:alpha w14:val="60000"/>
        </w14:srgbClr>
      </w14:shadow>
    </w:rPr>
  </w:style>
  <w:style w:type="paragraph" w:customStyle="1" w:styleId="315">
    <w:name w:val="Заг 3 Знак Знак1 Знак Знак Знак"/>
    <w:basedOn w:val="a9"/>
    <w:link w:val="316"/>
    <w:qFormat/>
    <w:rsid w:val="00C94120"/>
    <w:pPr>
      <w:spacing w:before="240" w:after="180"/>
      <w:contextualSpacing/>
    </w:pPr>
    <w:rPr>
      <w:rFonts w:ascii="Arial" w:hAnsi="Arial"/>
      <w:b/>
      <w:color w:val="0070C0"/>
    </w:rPr>
  </w:style>
  <w:style w:type="character" w:customStyle="1" w:styleId="316">
    <w:name w:val="Заг 3 Знак Знак1 Знак Знак Знак Знак"/>
    <w:link w:val="315"/>
    <w:rsid w:val="00C94120"/>
    <w:rPr>
      <w:rFonts w:ascii="Arial" w:hAnsi="Arial"/>
      <w:b/>
      <w:color w:val="0070C0"/>
      <w:sz w:val="24"/>
      <w:szCs w:val="24"/>
    </w:rPr>
  </w:style>
  <w:style w:type="character" w:customStyle="1" w:styleId="3c">
    <w:name w:val="Заг 3 Знак Знак"/>
    <w:rsid w:val="00C94120"/>
    <w:rPr>
      <w:rFonts w:ascii="Arial" w:eastAsia="MS Mincho" w:hAnsi="Arial" w:cs="Arial"/>
      <w:b/>
      <w:color w:val="0070C0"/>
      <w:sz w:val="24"/>
      <w:szCs w:val="24"/>
      <w:lang w:val="ru-RU" w:eastAsia="ru-RU" w:bidi="ar-SA"/>
    </w:rPr>
  </w:style>
  <w:style w:type="paragraph" w:customStyle="1" w:styleId="3d">
    <w:name w:val="Заг 3 Знак"/>
    <w:basedOn w:val="a9"/>
    <w:qFormat/>
    <w:rsid w:val="00C94120"/>
    <w:pPr>
      <w:spacing w:before="240" w:after="180"/>
      <w:contextualSpacing/>
    </w:pPr>
    <w:rPr>
      <w:rFonts w:ascii="Arial" w:hAnsi="Arial" w:cs="Arial"/>
      <w:b/>
      <w:color w:val="0070C0"/>
    </w:rPr>
  </w:style>
  <w:style w:type="paragraph" w:customStyle="1" w:styleId="317">
    <w:name w:val="Заг 3 Знак Знак1"/>
    <w:basedOn w:val="a9"/>
    <w:qFormat/>
    <w:rsid w:val="00C94120"/>
    <w:pPr>
      <w:spacing w:before="240" w:after="180"/>
      <w:contextualSpacing/>
    </w:pPr>
    <w:rPr>
      <w:rFonts w:ascii="Arial" w:hAnsi="Arial" w:cs="Arial"/>
      <w:b/>
      <w:color w:val="0070C0"/>
    </w:rPr>
  </w:style>
  <w:style w:type="paragraph" w:customStyle="1" w:styleId="2fa">
    <w:name w:val="Заг 2 Знак Знак Знак"/>
    <w:basedOn w:val="a9"/>
    <w:rsid w:val="00C94120"/>
    <w:pPr>
      <w:spacing w:before="240" w:after="180"/>
      <w:contextualSpacing/>
    </w:pPr>
    <w:rPr>
      <w:rFonts w:ascii="Arial" w:hAnsi="Arial" w:cs="Arial"/>
      <w:b/>
      <w:caps/>
      <w:color w:val="0070C0"/>
      <w:szCs w:val="28"/>
      <w14:shadow w14:blurRad="50800" w14:dist="38100" w14:dir="2700000" w14:sx="100000" w14:sy="100000" w14:kx="0" w14:ky="0" w14:algn="tl">
        <w14:srgbClr w14:val="000000">
          <w14:alpha w14:val="60000"/>
        </w14:srgbClr>
      </w14:shadow>
    </w:rPr>
  </w:style>
  <w:style w:type="paragraph" w:styleId="affffff4">
    <w:name w:val="List"/>
    <w:basedOn w:val="a9"/>
    <w:rsid w:val="00C94120"/>
    <w:pPr>
      <w:ind w:left="680" w:firstLine="357"/>
      <w:jc w:val="both"/>
    </w:pPr>
    <w:rPr>
      <w:rFonts w:ascii="Arial" w:eastAsia="MS Mincho" w:hAnsi="Arial"/>
      <w:szCs w:val="20"/>
    </w:rPr>
  </w:style>
  <w:style w:type="paragraph" w:customStyle="1" w:styleId="1ff0">
    <w:name w:val="Маркированный Знак Знак1"/>
    <w:basedOn w:val="a9"/>
    <w:link w:val="1ff1"/>
    <w:rsid w:val="00C94120"/>
    <w:pPr>
      <w:ind w:left="357"/>
      <w:jc w:val="both"/>
    </w:pPr>
    <w:rPr>
      <w:rFonts w:ascii="Arial" w:eastAsia="MS Mincho" w:hAnsi="Arial"/>
      <w:szCs w:val="20"/>
      <w:lang w:eastAsia="ja-JP"/>
    </w:rPr>
  </w:style>
  <w:style w:type="paragraph" w:customStyle="1" w:styleId="43">
    <w:name w:val="Заг 4 Знак Знак Знак"/>
    <w:basedOn w:val="a9"/>
    <w:link w:val="45"/>
    <w:qFormat/>
    <w:rsid w:val="00C94120"/>
    <w:pPr>
      <w:spacing w:before="120" w:after="120"/>
      <w:ind w:firstLine="357"/>
      <w:contextualSpacing/>
    </w:pPr>
    <w:rPr>
      <w:b/>
    </w:rPr>
  </w:style>
  <w:style w:type="character" w:customStyle="1" w:styleId="45">
    <w:name w:val="Заг 4 Знак Знак Знак Знак"/>
    <w:link w:val="43"/>
    <w:rsid w:val="00C94120"/>
    <w:rPr>
      <w:b/>
      <w:sz w:val="24"/>
      <w:szCs w:val="24"/>
    </w:rPr>
  </w:style>
  <w:style w:type="character" w:customStyle="1" w:styleId="1ff2">
    <w:name w:val="Название Знак1"/>
    <w:aliases w:val="Название таб Знак Знак Знак1 Знак,Название Знак Знак1 Знак,Название таб Знак Знак Знак Знак1 Знак,Название таб Знак Знак1 Знак1 Знак,Название таб Знак Знак2 Знак,Таблица № Знак1 Знак,Название таб Знак Знак Знак2,Название Знак Знак2"/>
    <w:qFormat/>
    <w:rsid w:val="00C94120"/>
    <w:rPr>
      <w:rFonts w:eastAsia="Times New Roman" w:cs="Times New Roman"/>
      <w:bCs/>
      <w:kern w:val="28"/>
      <w:sz w:val="24"/>
      <w:szCs w:val="32"/>
    </w:rPr>
  </w:style>
  <w:style w:type="character" w:customStyle="1" w:styleId="1ff3">
    <w:name w:val="Таблица Знак Знак Знак1"/>
    <w:rsid w:val="00C94120"/>
    <w:rPr>
      <w:rFonts w:eastAsia="Times New Roman"/>
      <w:spacing w:val="-6"/>
      <w:sz w:val="22"/>
      <w:szCs w:val="22"/>
    </w:rPr>
  </w:style>
  <w:style w:type="paragraph" w:customStyle="1" w:styleId="affffff5">
    <w:name w:val="Табл Знак Знак"/>
    <w:basedOn w:val="a9"/>
    <w:link w:val="affffff6"/>
    <w:rsid w:val="00C94120"/>
    <w:pPr>
      <w:spacing w:before="180" w:after="120"/>
      <w:jc w:val="right"/>
    </w:pPr>
    <w:rPr>
      <w:rFonts w:ascii="Arial" w:eastAsia="MS Mincho" w:hAnsi="Arial"/>
      <w:szCs w:val="20"/>
    </w:rPr>
  </w:style>
  <w:style w:type="character" w:customStyle="1" w:styleId="big">
    <w:name w:val="big"/>
    <w:basedOn w:val="aa"/>
    <w:rsid w:val="00C94120"/>
  </w:style>
  <w:style w:type="character" w:customStyle="1" w:styleId="affffff6">
    <w:name w:val="Табл Знак Знак Знак"/>
    <w:link w:val="affffff5"/>
    <w:rsid w:val="00C94120"/>
    <w:rPr>
      <w:rFonts w:ascii="Arial" w:eastAsia="MS Mincho" w:hAnsi="Arial"/>
      <w:sz w:val="24"/>
    </w:rPr>
  </w:style>
  <w:style w:type="paragraph" w:customStyle="1" w:styleId="affffff7">
    <w:name w:val="Маркированный Знак Знак Знак"/>
    <w:basedOn w:val="a9"/>
    <w:link w:val="affffff8"/>
    <w:qFormat/>
    <w:rsid w:val="00C94120"/>
    <w:pPr>
      <w:tabs>
        <w:tab w:val="num" w:pos="720"/>
      </w:tabs>
      <w:spacing w:after="60"/>
      <w:ind w:left="720" w:hanging="360"/>
      <w:contextualSpacing/>
      <w:jc w:val="both"/>
    </w:pPr>
    <w:rPr>
      <w:rFonts w:ascii="Arial" w:hAnsi="Arial"/>
      <w:sz w:val="28"/>
    </w:rPr>
  </w:style>
  <w:style w:type="character" w:customStyle="1" w:styleId="affffff8">
    <w:name w:val="Маркированный Знак Знак Знак Знак"/>
    <w:link w:val="affffff7"/>
    <w:rsid w:val="00C94120"/>
    <w:rPr>
      <w:rFonts w:ascii="Arial" w:hAnsi="Arial"/>
      <w:sz w:val="28"/>
      <w:szCs w:val="24"/>
    </w:rPr>
  </w:style>
  <w:style w:type="paragraph" w:customStyle="1" w:styleId="46">
    <w:name w:val="Заг 4 Знак"/>
    <w:basedOn w:val="a9"/>
    <w:rsid w:val="00C94120"/>
    <w:pPr>
      <w:spacing w:before="120" w:after="120"/>
      <w:ind w:firstLine="357"/>
    </w:pPr>
    <w:rPr>
      <w:b/>
    </w:rPr>
  </w:style>
  <w:style w:type="character" w:customStyle="1" w:styleId="1ff1">
    <w:name w:val="Маркированный Знак Знак1 Знак"/>
    <w:link w:val="1ff0"/>
    <w:rsid w:val="00C94120"/>
    <w:rPr>
      <w:rFonts w:ascii="Arial" w:eastAsia="MS Mincho" w:hAnsi="Arial"/>
      <w:sz w:val="24"/>
      <w:lang w:eastAsia="ja-JP"/>
    </w:rPr>
  </w:style>
  <w:style w:type="character" w:customStyle="1" w:styleId="1ff4">
    <w:name w:val="Номер таб Знак1"/>
    <w:aliases w:val="Таблица - заголовок Знак Знак Знак,Подзаголовок Знак Знак,Номер таб Знак Знак Знак,Подзаголовок Знак Знак Знак Знак,Таблица - заголовок Знак Знак1,Таблица - заголовок Знак1"/>
    <w:rsid w:val="00C94120"/>
    <w:rPr>
      <w:sz w:val="28"/>
      <w:szCs w:val="24"/>
      <w:lang w:val="ru-RU" w:eastAsia="ru-RU" w:bidi="ar-SA"/>
    </w:rPr>
  </w:style>
  <w:style w:type="character" w:customStyle="1" w:styleId="65">
    <w:name w:val="Знак6"/>
    <w:semiHidden/>
    <w:rsid w:val="00C94120"/>
    <w:rPr>
      <w:rFonts w:ascii="Calibri" w:hAnsi="Calibri"/>
      <w:sz w:val="24"/>
      <w:szCs w:val="24"/>
      <w:lang w:val="ru-RU" w:eastAsia="ru-RU" w:bidi="ar-SA"/>
    </w:rPr>
  </w:style>
  <w:style w:type="character" w:customStyle="1" w:styleId="affffff9">
    <w:name w:val="Знак Знак Знак Знак Знак Знак Знак Знак"/>
    <w:aliases w:val="Знак Знак Знак Знак1 Знак Знак Знак"/>
    <w:rsid w:val="00C94120"/>
    <w:rPr>
      <w:rFonts w:ascii="Arial" w:hAnsi="Arial" w:cs="Arial"/>
      <w:sz w:val="24"/>
      <w:szCs w:val="24"/>
      <w:lang w:val="ru-RU" w:eastAsia="ru-RU" w:bidi="ar-SA"/>
    </w:rPr>
  </w:style>
  <w:style w:type="character" w:customStyle="1" w:styleId="2fb">
    <w:name w:val="Знак2"/>
    <w:semiHidden/>
    <w:rsid w:val="00C94120"/>
    <w:rPr>
      <w:rFonts w:ascii="Arial" w:hAnsi="Arial"/>
      <w:sz w:val="24"/>
      <w:szCs w:val="24"/>
      <w:lang w:val="ru-RU" w:eastAsia="ru-RU" w:bidi="ar-SA"/>
    </w:rPr>
  </w:style>
  <w:style w:type="character" w:customStyle="1" w:styleId="1ff5">
    <w:name w:val="Знак1"/>
    <w:rsid w:val="00C94120"/>
    <w:rPr>
      <w:sz w:val="24"/>
      <w:szCs w:val="24"/>
      <w:lang w:val="ru-RU" w:eastAsia="ru-RU" w:bidi="ar-SA"/>
    </w:rPr>
  </w:style>
  <w:style w:type="paragraph" w:customStyle="1" w:styleId="47">
    <w:name w:val="Заг 4 Знак Знак"/>
    <w:basedOn w:val="a9"/>
    <w:qFormat/>
    <w:rsid w:val="00C94120"/>
    <w:pPr>
      <w:spacing w:before="120" w:after="120"/>
      <w:ind w:firstLine="357"/>
      <w:contextualSpacing/>
    </w:pPr>
    <w:rPr>
      <w:b/>
    </w:rPr>
  </w:style>
  <w:style w:type="paragraph" w:customStyle="1" w:styleId="affffffa">
    <w:name w:val="Табл Знак"/>
    <w:basedOn w:val="a9"/>
    <w:rsid w:val="00C94120"/>
    <w:pPr>
      <w:spacing w:before="180" w:after="120"/>
      <w:jc w:val="right"/>
    </w:pPr>
    <w:rPr>
      <w:rFonts w:ascii="Arial" w:eastAsia="MS Mincho" w:hAnsi="Arial" w:cs="Arial"/>
    </w:rPr>
  </w:style>
  <w:style w:type="character" w:customStyle="1" w:styleId="53">
    <w:name w:val="Знак5"/>
    <w:semiHidden/>
    <w:rsid w:val="00C94120"/>
    <w:rPr>
      <w:rFonts w:ascii="Tahoma" w:hAnsi="Tahoma" w:cs="Tahoma"/>
      <w:sz w:val="16"/>
      <w:szCs w:val="16"/>
      <w:lang w:val="ru-RU" w:eastAsia="ru-RU" w:bidi="ar-SA"/>
    </w:rPr>
  </w:style>
  <w:style w:type="character" w:customStyle="1" w:styleId="21e">
    <w:name w:val="Таблица Знак Знак Знак21"/>
    <w:rsid w:val="00C94120"/>
    <w:rPr>
      <w:spacing w:val="-6"/>
      <w:sz w:val="22"/>
      <w:szCs w:val="22"/>
      <w:lang w:val="ru-RU" w:eastAsia="ru-RU" w:bidi="ar-SA"/>
    </w:rPr>
  </w:style>
  <w:style w:type="character" w:customStyle="1" w:styleId="14c">
    <w:name w:val="Знак14"/>
    <w:rsid w:val="00C94120"/>
    <w:rPr>
      <w:bCs/>
      <w:sz w:val="28"/>
      <w:lang w:val="ru-RU" w:eastAsia="ru-RU" w:bidi="ar-SA"/>
    </w:rPr>
  </w:style>
  <w:style w:type="paragraph" w:customStyle="1" w:styleId="318">
    <w:name w:val="Заг 3 Знак Знак1 Знак"/>
    <w:basedOn w:val="a9"/>
    <w:rsid w:val="00C94120"/>
    <w:pPr>
      <w:spacing w:before="240" w:after="180"/>
      <w:contextualSpacing/>
    </w:pPr>
    <w:rPr>
      <w:rFonts w:ascii="Arial" w:hAnsi="Arial" w:cs="Arial"/>
      <w:b/>
      <w:color w:val="0070C0"/>
    </w:rPr>
  </w:style>
  <w:style w:type="paragraph" w:customStyle="1" w:styleId="acxspmiddle">
    <w:name w:val="acxspmiddle"/>
    <w:basedOn w:val="a9"/>
    <w:rsid w:val="00C94120"/>
    <w:pPr>
      <w:spacing w:before="100" w:beforeAutospacing="1" w:after="100" w:afterAutospacing="1"/>
    </w:pPr>
  </w:style>
  <w:style w:type="paragraph" w:customStyle="1" w:styleId="acxsplast">
    <w:name w:val="acxsplast"/>
    <w:basedOn w:val="a9"/>
    <w:rsid w:val="00C94120"/>
    <w:pPr>
      <w:spacing w:before="100" w:beforeAutospacing="1" w:after="100" w:afterAutospacing="1"/>
    </w:pPr>
  </w:style>
  <w:style w:type="character" w:customStyle="1" w:styleId="affffffb">
    <w:name w:val="Подзаголовок Знак Знак Знак Знак Знак Знак"/>
    <w:rsid w:val="00C94120"/>
    <w:rPr>
      <w:sz w:val="24"/>
      <w:szCs w:val="24"/>
      <w:lang w:val="ru-RU" w:eastAsia="ru-RU" w:bidi="ar-SA"/>
    </w:rPr>
  </w:style>
  <w:style w:type="character" w:customStyle="1" w:styleId="1ff6">
    <w:name w:val="Название Знак1 Знак"/>
    <w:aliases w:val="Название таб Знак Знак Знак1 Знак Знак,Название Знак Знак1 Знак Знак,Название таб Знак Знак Знак Знак1 Знак Знак,Название таб Знак Знак1 Знак1 Знак Знак,Название таб Знак Знак2 Знак Знак,Таблица № Знак1 Знак Знак,Знак14 Знак Знак"/>
    <w:rsid w:val="00C94120"/>
    <w:rPr>
      <w:bCs/>
      <w:kern w:val="28"/>
      <w:sz w:val="24"/>
      <w:szCs w:val="32"/>
      <w:lang w:val="ru-RU" w:eastAsia="ru-RU" w:bidi="ar-SA"/>
    </w:rPr>
  </w:style>
  <w:style w:type="paragraph" w:customStyle="1" w:styleId="msonormalcxspmiddle">
    <w:name w:val="msonormalcxspmiddle"/>
    <w:basedOn w:val="a9"/>
    <w:uiPriority w:val="99"/>
    <w:rsid w:val="00C94120"/>
    <w:pPr>
      <w:spacing w:before="100" w:beforeAutospacing="1" w:after="100" w:afterAutospacing="1"/>
    </w:pPr>
  </w:style>
  <w:style w:type="paragraph" w:customStyle="1" w:styleId="affffffc">
    <w:name w:val="Содержание таблицы"/>
    <w:basedOn w:val="a9"/>
    <w:rsid w:val="00C94120"/>
    <w:pPr>
      <w:jc w:val="center"/>
    </w:pPr>
    <w:rPr>
      <w:rFonts w:ascii="Arial Narrow" w:hAnsi="Arial Narrow"/>
      <w:sz w:val="22"/>
      <w:szCs w:val="20"/>
    </w:rPr>
  </w:style>
  <w:style w:type="paragraph" w:customStyle="1" w:styleId="319">
    <w:name w:val="Заг 3 Знак Знак1 Знак Знак"/>
    <w:basedOn w:val="a9"/>
    <w:rsid w:val="00C94120"/>
    <w:pPr>
      <w:spacing w:before="240" w:after="180"/>
      <w:contextualSpacing/>
    </w:pPr>
    <w:rPr>
      <w:rFonts w:ascii="Arial" w:hAnsi="Arial" w:cs="Arial"/>
      <w:b/>
      <w:color w:val="0070C0"/>
    </w:rPr>
  </w:style>
  <w:style w:type="character" w:customStyle="1" w:styleId="affffffd">
    <w:name w:val="Название таб Знак Знак Знак Знак Знак Знак Знак"/>
    <w:rsid w:val="00C94120"/>
    <w:rPr>
      <w:bCs/>
      <w:sz w:val="28"/>
      <w:lang w:val="ru-RU" w:eastAsia="ru-RU" w:bidi="ar-SA"/>
    </w:rPr>
  </w:style>
  <w:style w:type="paragraph" w:customStyle="1" w:styleId="1ff7">
    <w:name w:val="Заг 1"/>
    <w:basedOn w:val="12"/>
    <w:qFormat/>
    <w:rsid w:val="00C94120"/>
    <w:pPr>
      <w:shd w:val="clear" w:color="auto" w:fill="F7225E"/>
      <w:spacing w:before="720" w:after="360"/>
      <w:ind w:left="0" w:firstLine="0"/>
      <w:contextualSpacing/>
    </w:pPr>
    <w:rPr>
      <w:bCs w:val="0"/>
      <w:iCs/>
      <w:caps/>
      <w:sz w:val="30"/>
      <w:szCs w:val="20"/>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2fc">
    <w:name w:val="Таблица Знак Знак Знак2"/>
    <w:rsid w:val="00C94120"/>
    <w:rPr>
      <w:spacing w:val="-6"/>
      <w:sz w:val="22"/>
      <w:szCs w:val="22"/>
      <w:lang w:val="ru-RU" w:eastAsia="ru-RU" w:bidi="ar-SA"/>
    </w:rPr>
  </w:style>
  <w:style w:type="character" w:customStyle="1" w:styleId="FontStyle47">
    <w:name w:val="Font Style47"/>
    <w:rsid w:val="00C94120"/>
    <w:rPr>
      <w:rFonts w:ascii="Arial" w:hAnsi="Arial" w:cs="Arial" w:hint="default"/>
      <w:sz w:val="20"/>
      <w:szCs w:val="20"/>
    </w:rPr>
  </w:style>
  <w:style w:type="paragraph" w:customStyle="1" w:styleId="affffffe">
    <w:name w:val="Мясо"/>
    <w:basedOn w:val="a9"/>
    <w:rsid w:val="00C94120"/>
    <w:pPr>
      <w:ind w:firstLine="709"/>
      <w:jc w:val="both"/>
    </w:pPr>
    <w:rPr>
      <w:rFonts w:eastAsia="MS Mincho"/>
      <w:sz w:val="28"/>
      <w:szCs w:val="28"/>
    </w:rPr>
  </w:style>
  <w:style w:type="paragraph" w:customStyle="1" w:styleId="Style19">
    <w:name w:val="Style19"/>
    <w:basedOn w:val="a9"/>
    <w:rsid w:val="00C94120"/>
    <w:pPr>
      <w:widowControl w:val="0"/>
      <w:autoSpaceDE w:val="0"/>
      <w:autoSpaceDN w:val="0"/>
      <w:adjustRightInd w:val="0"/>
      <w:spacing w:line="302" w:lineRule="exact"/>
      <w:ind w:firstLine="955"/>
      <w:jc w:val="both"/>
    </w:pPr>
    <w:rPr>
      <w:rFonts w:ascii="Arial" w:hAnsi="Arial"/>
    </w:rPr>
  </w:style>
  <w:style w:type="paragraph" w:customStyle="1" w:styleId="Style2">
    <w:name w:val="Style2"/>
    <w:basedOn w:val="a9"/>
    <w:uiPriority w:val="99"/>
    <w:rsid w:val="00C94120"/>
    <w:pPr>
      <w:widowControl w:val="0"/>
      <w:autoSpaceDE w:val="0"/>
      <w:autoSpaceDN w:val="0"/>
      <w:adjustRightInd w:val="0"/>
      <w:jc w:val="both"/>
    </w:pPr>
    <w:rPr>
      <w:rFonts w:ascii="Arial" w:hAnsi="Arial"/>
    </w:rPr>
  </w:style>
  <w:style w:type="character" w:customStyle="1" w:styleId="FontStyle38">
    <w:name w:val="Font Style38"/>
    <w:rsid w:val="00C94120"/>
    <w:rPr>
      <w:rFonts w:ascii="Arial" w:hAnsi="Arial" w:cs="Arial" w:hint="default"/>
      <w:sz w:val="20"/>
      <w:szCs w:val="20"/>
    </w:rPr>
  </w:style>
  <w:style w:type="paragraph" w:customStyle="1" w:styleId="Style27">
    <w:name w:val="Style27"/>
    <w:basedOn w:val="a9"/>
    <w:rsid w:val="00C94120"/>
    <w:pPr>
      <w:widowControl w:val="0"/>
      <w:autoSpaceDE w:val="0"/>
      <w:autoSpaceDN w:val="0"/>
      <w:adjustRightInd w:val="0"/>
      <w:spacing w:line="275" w:lineRule="exact"/>
      <w:ind w:firstLine="758"/>
      <w:jc w:val="both"/>
    </w:pPr>
    <w:rPr>
      <w:rFonts w:ascii="Arial" w:hAnsi="Arial"/>
    </w:rPr>
  </w:style>
  <w:style w:type="paragraph" w:customStyle="1" w:styleId="Style30">
    <w:name w:val="Style30"/>
    <w:basedOn w:val="a9"/>
    <w:rsid w:val="00C94120"/>
    <w:pPr>
      <w:widowControl w:val="0"/>
      <w:autoSpaceDE w:val="0"/>
      <w:autoSpaceDN w:val="0"/>
      <w:adjustRightInd w:val="0"/>
      <w:spacing w:line="275" w:lineRule="exact"/>
      <w:ind w:firstLine="787"/>
    </w:pPr>
    <w:rPr>
      <w:rFonts w:ascii="Arial" w:hAnsi="Arial"/>
    </w:rPr>
  </w:style>
  <w:style w:type="paragraph" w:customStyle="1" w:styleId="Style22">
    <w:name w:val="Style22"/>
    <w:basedOn w:val="a9"/>
    <w:rsid w:val="00C94120"/>
    <w:pPr>
      <w:widowControl w:val="0"/>
      <w:autoSpaceDE w:val="0"/>
      <w:autoSpaceDN w:val="0"/>
      <w:adjustRightInd w:val="0"/>
      <w:spacing w:line="280" w:lineRule="exact"/>
      <w:ind w:firstLine="1243"/>
      <w:jc w:val="both"/>
    </w:pPr>
    <w:rPr>
      <w:rFonts w:ascii="Arial" w:hAnsi="Arial"/>
    </w:rPr>
  </w:style>
  <w:style w:type="paragraph" w:customStyle="1" w:styleId="Style26">
    <w:name w:val="Style26"/>
    <w:basedOn w:val="a9"/>
    <w:rsid w:val="00C94120"/>
    <w:pPr>
      <w:widowControl w:val="0"/>
      <w:autoSpaceDE w:val="0"/>
      <w:autoSpaceDN w:val="0"/>
      <w:adjustRightInd w:val="0"/>
      <w:spacing w:line="280" w:lineRule="exact"/>
      <w:ind w:firstLine="912"/>
    </w:pPr>
    <w:rPr>
      <w:rFonts w:ascii="Arial" w:hAnsi="Arial"/>
    </w:rPr>
  </w:style>
  <w:style w:type="character" w:customStyle="1" w:styleId="FontStyle39">
    <w:name w:val="Font Style39"/>
    <w:rsid w:val="00C94120"/>
    <w:rPr>
      <w:rFonts w:ascii="Arial" w:hAnsi="Arial" w:cs="Arial" w:hint="default"/>
      <w:b/>
      <w:bCs/>
      <w:sz w:val="20"/>
      <w:szCs w:val="20"/>
    </w:rPr>
  </w:style>
  <w:style w:type="character" w:customStyle="1" w:styleId="FontStyle41">
    <w:name w:val="Font Style41"/>
    <w:rsid w:val="00C94120"/>
    <w:rPr>
      <w:rFonts w:ascii="Arial" w:hAnsi="Arial" w:cs="Arial" w:hint="default"/>
      <w:spacing w:val="10"/>
      <w:sz w:val="20"/>
      <w:szCs w:val="20"/>
    </w:rPr>
  </w:style>
  <w:style w:type="character" w:customStyle="1" w:styleId="FontStyle42">
    <w:name w:val="Font Style42"/>
    <w:rsid w:val="00C94120"/>
    <w:rPr>
      <w:rFonts w:ascii="Arial" w:hAnsi="Arial" w:cs="Arial" w:hint="default"/>
      <w:i/>
      <w:iCs/>
      <w:spacing w:val="20"/>
      <w:sz w:val="20"/>
      <w:szCs w:val="20"/>
    </w:rPr>
  </w:style>
  <w:style w:type="character" w:customStyle="1" w:styleId="FontStyle43">
    <w:name w:val="Font Style43"/>
    <w:rsid w:val="00C94120"/>
    <w:rPr>
      <w:rFonts w:ascii="Arial" w:hAnsi="Arial" w:cs="Arial" w:hint="default"/>
      <w:i/>
      <w:iCs/>
      <w:sz w:val="20"/>
      <w:szCs w:val="20"/>
    </w:rPr>
  </w:style>
  <w:style w:type="character" w:customStyle="1" w:styleId="FontStyle50">
    <w:name w:val="Font Style50"/>
    <w:rsid w:val="00C94120"/>
    <w:rPr>
      <w:rFonts w:ascii="Arial" w:hAnsi="Arial" w:cs="Arial" w:hint="default"/>
      <w:smallCaps/>
      <w:sz w:val="20"/>
      <w:szCs w:val="20"/>
    </w:rPr>
  </w:style>
  <w:style w:type="character" w:customStyle="1" w:styleId="FontStyle56">
    <w:name w:val="Font Style56"/>
    <w:rsid w:val="00C94120"/>
    <w:rPr>
      <w:rFonts w:ascii="Arial" w:hAnsi="Arial" w:cs="Arial" w:hint="default"/>
      <w:spacing w:val="10"/>
      <w:sz w:val="18"/>
      <w:szCs w:val="18"/>
    </w:rPr>
  </w:style>
  <w:style w:type="paragraph" w:customStyle="1" w:styleId="3e">
    <w:name w:val="?сновной текст 3"/>
    <w:basedOn w:val="a9"/>
    <w:next w:val="a9"/>
    <w:uiPriority w:val="99"/>
    <w:rsid w:val="00C94120"/>
    <w:pPr>
      <w:widowControl w:val="0"/>
      <w:autoSpaceDE w:val="0"/>
      <w:autoSpaceDN w:val="0"/>
      <w:adjustRightInd w:val="0"/>
      <w:ind w:right="-30"/>
      <w:jc w:val="both"/>
    </w:pPr>
  </w:style>
  <w:style w:type="paragraph" w:customStyle="1" w:styleId="2fd">
    <w:name w:val="Обычный2"/>
    <w:rsid w:val="00C94120"/>
    <w:pPr>
      <w:snapToGrid w:val="0"/>
      <w:ind w:firstLine="709"/>
      <w:jc w:val="both"/>
    </w:pPr>
    <w:rPr>
      <w:sz w:val="22"/>
    </w:rPr>
  </w:style>
  <w:style w:type="character" w:customStyle="1" w:styleId="afffffff">
    <w:name w:val="Для таблицы Знак"/>
    <w:link w:val="afffffff0"/>
    <w:locked/>
    <w:rsid w:val="00C94120"/>
    <w:rPr>
      <w:sz w:val="24"/>
    </w:rPr>
  </w:style>
  <w:style w:type="paragraph" w:customStyle="1" w:styleId="afffffff0">
    <w:name w:val="Для таблицы"/>
    <w:basedOn w:val="a9"/>
    <w:link w:val="afffffff"/>
    <w:qFormat/>
    <w:rsid w:val="00C94120"/>
    <w:pPr>
      <w:spacing w:line="276" w:lineRule="auto"/>
      <w:jc w:val="both"/>
    </w:pPr>
    <w:rPr>
      <w:szCs w:val="20"/>
    </w:rPr>
  </w:style>
  <w:style w:type="character" w:customStyle="1" w:styleId="afffffff1">
    <w:name w:val="Таблица ГП Знак"/>
    <w:link w:val="afffffff2"/>
    <w:locked/>
    <w:rsid w:val="00C94120"/>
    <w:rPr>
      <w:rFonts w:ascii="Tahoma" w:hAnsi="Tahoma" w:cs="Tahoma"/>
    </w:rPr>
  </w:style>
  <w:style w:type="paragraph" w:customStyle="1" w:styleId="afffffff2">
    <w:name w:val="Таблица ГП"/>
    <w:basedOn w:val="a9"/>
    <w:next w:val="a9"/>
    <w:link w:val="afffffff1"/>
    <w:qFormat/>
    <w:rsid w:val="00C94120"/>
    <w:pPr>
      <w:ind w:firstLine="851"/>
    </w:pPr>
    <w:rPr>
      <w:rFonts w:ascii="Tahoma" w:hAnsi="Tahoma" w:cs="Tahoma"/>
      <w:sz w:val="20"/>
      <w:szCs w:val="20"/>
    </w:rPr>
  </w:style>
  <w:style w:type="paragraph" w:customStyle="1" w:styleId="1ff8">
    <w:name w:val="Подзаголовок1"/>
    <w:basedOn w:val="a9"/>
    <w:rsid w:val="00C94120"/>
    <w:pPr>
      <w:ind w:firstLine="567"/>
      <w:jc w:val="both"/>
    </w:pPr>
    <w:rPr>
      <w:rFonts w:ascii="Courier New" w:hAnsi="Courier New"/>
      <w:szCs w:val="20"/>
    </w:rPr>
  </w:style>
  <w:style w:type="character" w:customStyle="1" w:styleId="15c">
    <w:name w:val="Знак15 Знак"/>
    <w:rsid w:val="00C94120"/>
    <w:rPr>
      <w:rFonts w:ascii="Times New Roman" w:hAnsi="Times New Roman"/>
      <w:bCs/>
      <w:sz w:val="28"/>
    </w:rPr>
  </w:style>
  <w:style w:type="paragraph" w:customStyle="1" w:styleId="11c">
    <w:name w:val="Обычный11"/>
    <w:rsid w:val="00C94120"/>
    <w:pPr>
      <w:snapToGrid w:val="0"/>
      <w:ind w:firstLine="709"/>
      <w:jc w:val="both"/>
    </w:pPr>
    <w:rPr>
      <w:rFonts w:ascii="Arial" w:hAnsi="Arial"/>
      <w:sz w:val="22"/>
    </w:rPr>
  </w:style>
  <w:style w:type="paragraph" w:customStyle="1" w:styleId="12c">
    <w:name w:val="12"/>
    <w:basedOn w:val="a9"/>
    <w:rsid w:val="00C94120"/>
  </w:style>
  <w:style w:type="character" w:customStyle="1" w:styleId="1ff9">
    <w:name w:val="Заг 1 Знак Знак Знак"/>
    <w:rsid w:val="00C94120"/>
    <w:rPr>
      <w:b/>
      <w:iCs/>
      <w:caps/>
      <w:color w:val="FFFFFF"/>
      <w:sz w:val="30"/>
      <w:shd w:val="clear" w:color="auto" w:fill="F7225E"/>
    </w:rPr>
  </w:style>
  <w:style w:type="paragraph" w:customStyle="1" w:styleId="2fe">
    <w:name w:val="Зоголовок 2"/>
    <w:basedOn w:val="21"/>
    <w:rsid w:val="00C94120"/>
    <w:pPr>
      <w:suppressAutoHyphens/>
      <w:spacing w:before="120" w:after="60"/>
      <w:ind w:left="720"/>
      <w:jc w:val="left"/>
    </w:pPr>
    <w:rPr>
      <w:rFonts w:ascii="Times New Roman" w:hAnsi="Times New Roman"/>
      <w:bCs/>
      <w:iCs/>
      <w:sz w:val="24"/>
      <w:szCs w:val="24"/>
      <w:lang w:eastAsia="ar-SA"/>
    </w:rPr>
  </w:style>
  <w:style w:type="character" w:customStyle="1" w:styleId="520">
    <w:name w:val="Заголовок 5 Знак2"/>
    <w:aliases w:val="Заголовок 5 Знак1 Знак,Заголовок 5 Знак Знак Знак,Знак20 Знак Знак Знак,Знак20 Знак Знак1"/>
    <w:rsid w:val="00C94120"/>
    <w:rPr>
      <w:rFonts w:ascii="Times New Roman" w:eastAsia="Times New Roman" w:hAnsi="Times New Roman" w:cs="Times New Roman"/>
      <w:b/>
      <w:sz w:val="28"/>
      <w:szCs w:val="20"/>
      <w:lang w:eastAsia="ru-RU"/>
    </w:rPr>
  </w:style>
  <w:style w:type="paragraph" w:customStyle="1" w:styleId="afffffff3">
    <w:name w:val="Для записок"/>
    <w:basedOn w:val="a9"/>
    <w:rsid w:val="00C94120"/>
    <w:pPr>
      <w:spacing w:after="100"/>
      <w:ind w:firstLine="720"/>
      <w:jc w:val="both"/>
    </w:pPr>
    <w:rPr>
      <w:szCs w:val="20"/>
      <w:lang w:eastAsia="ar-SA"/>
    </w:rPr>
  </w:style>
  <w:style w:type="paragraph" w:customStyle="1" w:styleId="afffffff4">
    <w:name w:val="Стиль"/>
    <w:rsid w:val="00C94120"/>
    <w:pPr>
      <w:widowControl w:val="0"/>
      <w:autoSpaceDE w:val="0"/>
      <w:autoSpaceDN w:val="0"/>
      <w:adjustRightInd w:val="0"/>
    </w:pPr>
    <w:rPr>
      <w:sz w:val="24"/>
      <w:szCs w:val="24"/>
    </w:rPr>
  </w:style>
  <w:style w:type="character" w:customStyle="1" w:styleId="FontStyle22">
    <w:name w:val="Font Style22"/>
    <w:rsid w:val="00C94120"/>
    <w:rPr>
      <w:rFonts w:ascii="Times New Roman" w:hAnsi="Times New Roman" w:cs="Times New Roman" w:hint="default"/>
      <w:sz w:val="22"/>
      <w:szCs w:val="22"/>
    </w:rPr>
  </w:style>
  <w:style w:type="paragraph" w:styleId="2ff">
    <w:name w:val="Body Text First Indent 2"/>
    <w:basedOn w:val="af2"/>
    <w:link w:val="2ff0"/>
    <w:uiPriority w:val="34"/>
    <w:unhideWhenUsed/>
    <w:rsid w:val="00C94120"/>
    <w:pPr>
      <w:ind w:left="360" w:firstLine="360"/>
      <w:jc w:val="left"/>
    </w:pPr>
    <w:rPr>
      <w:rFonts w:ascii="Arial" w:hAnsi="Arial"/>
      <w:sz w:val="24"/>
      <w:szCs w:val="24"/>
    </w:rPr>
  </w:style>
  <w:style w:type="character" w:customStyle="1" w:styleId="2ff0">
    <w:name w:val="Красная строка 2 Знак"/>
    <w:basedOn w:val="af3"/>
    <w:link w:val="2ff"/>
    <w:uiPriority w:val="34"/>
    <w:rsid w:val="00C94120"/>
    <w:rPr>
      <w:rFonts w:ascii="Arial" w:hAnsi="Arial"/>
      <w:sz w:val="24"/>
      <w:szCs w:val="24"/>
    </w:rPr>
  </w:style>
  <w:style w:type="paragraph" w:styleId="afffffff5">
    <w:name w:val="Body Text First Indent"/>
    <w:basedOn w:val="afb"/>
    <w:link w:val="afffffff6"/>
    <w:unhideWhenUsed/>
    <w:rsid w:val="00C94120"/>
    <w:pPr>
      <w:ind w:firstLine="210"/>
      <w:jc w:val="both"/>
    </w:pPr>
    <w:rPr>
      <w:rFonts w:ascii="Arial" w:hAnsi="Arial"/>
      <w:sz w:val="28"/>
    </w:rPr>
  </w:style>
  <w:style w:type="character" w:customStyle="1" w:styleId="afffffff6">
    <w:name w:val="Красная строка Знак"/>
    <w:basedOn w:val="afc"/>
    <w:link w:val="afffffff5"/>
    <w:rsid w:val="00C94120"/>
    <w:rPr>
      <w:rFonts w:ascii="Arial" w:hAnsi="Arial"/>
      <w:sz w:val="28"/>
      <w:szCs w:val="24"/>
    </w:rPr>
  </w:style>
  <w:style w:type="paragraph" w:customStyle="1" w:styleId="a0">
    <w:name w:val="Список с точкой"/>
    <w:basedOn w:val="a9"/>
    <w:link w:val="afffffff7"/>
    <w:rsid w:val="00C94120"/>
    <w:pPr>
      <w:numPr>
        <w:ilvl w:val="7"/>
        <w:numId w:val="10"/>
      </w:numPr>
      <w:jc w:val="both"/>
    </w:pPr>
  </w:style>
  <w:style w:type="character" w:customStyle="1" w:styleId="afffffff7">
    <w:name w:val="Список с точкой Знак"/>
    <w:basedOn w:val="aa"/>
    <w:link w:val="a0"/>
    <w:rsid w:val="00C94120"/>
    <w:rPr>
      <w:sz w:val="24"/>
      <w:szCs w:val="24"/>
    </w:rPr>
  </w:style>
  <w:style w:type="paragraph" w:customStyle="1" w:styleId="1">
    <w:name w:val="Список маркированный 1"/>
    <w:basedOn w:val="a9"/>
    <w:link w:val="1ffa"/>
    <w:qFormat/>
    <w:rsid w:val="00C94120"/>
    <w:pPr>
      <w:numPr>
        <w:numId w:val="11"/>
      </w:numPr>
      <w:tabs>
        <w:tab w:val="left" w:pos="1134"/>
      </w:tabs>
      <w:spacing w:line="360" w:lineRule="auto"/>
      <w:jc w:val="both"/>
    </w:pPr>
    <w:rPr>
      <w:rFonts w:cs="Arial"/>
    </w:rPr>
  </w:style>
  <w:style w:type="character" w:customStyle="1" w:styleId="1ffa">
    <w:name w:val="Список маркированный 1 Знак"/>
    <w:basedOn w:val="aa"/>
    <w:link w:val="1"/>
    <w:rsid w:val="00C94120"/>
    <w:rPr>
      <w:rFonts w:cs="Arial"/>
      <w:sz w:val="24"/>
      <w:szCs w:val="24"/>
    </w:rPr>
  </w:style>
  <w:style w:type="paragraph" w:customStyle="1" w:styleId="cont2">
    <w:name w:val="cont2"/>
    <w:basedOn w:val="a9"/>
    <w:rsid w:val="00C94120"/>
    <w:pPr>
      <w:spacing w:before="120" w:after="100" w:afterAutospacing="1"/>
    </w:pPr>
    <w:rPr>
      <w:rFonts w:ascii="Tahoma" w:hAnsi="Tahoma" w:cs="Tahoma"/>
      <w:color w:val="000000"/>
      <w:sz w:val="20"/>
      <w:szCs w:val="20"/>
    </w:rPr>
  </w:style>
  <w:style w:type="paragraph" w:customStyle="1" w:styleId="ConsCell">
    <w:name w:val="ConsCell"/>
    <w:uiPriority w:val="99"/>
    <w:rsid w:val="00C94120"/>
    <w:pPr>
      <w:widowControl w:val="0"/>
      <w:autoSpaceDE w:val="0"/>
      <w:autoSpaceDN w:val="0"/>
      <w:adjustRightInd w:val="0"/>
      <w:ind w:left="96" w:right="19772"/>
    </w:pPr>
    <w:rPr>
      <w:rFonts w:ascii="Arial" w:hAnsi="Arial" w:cs="Arial"/>
    </w:rPr>
  </w:style>
  <w:style w:type="character" w:customStyle="1" w:styleId="2ff1">
    <w:name w:val="Основной текст (2)_"/>
    <w:basedOn w:val="aa"/>
    <w:rsid w:val="00C94120"/>
    <w:rPr>
      <w:rFonts w:ascii="Times New Roman" w:eastAsia="Times New Roman" w:hAnsi="Times New Roman" w:cs="Times New Roman"/>
      <w:b w:val="0"/>
      <w:bCs w:val="0"/>
      <w:i w:val="0"/>
      <w:iCs w:val="0"/>
      <w:smallCaps w:val="0"/>
      <w:strike w:val="0"/>
      <w:sz w:val="22"/>
      <w:szCs w:val="22"/>
      <w:u w:val="none"/>
    </w:rPr>
  </w:style>
  <w:style w:type="character" w:customStyle="1" w:styleId="afffffff8">
    <w:name w:val="Основной текст_"/>
    <w:basedOn w:val="aa"/>
    <w:link w:val="93"/>
    <w:rsid w:val="00C94120"/>
    <w:rPr>
      <w:sz w:val="27"/>
      <w:szCs w:val="27"/>
      <w:shd w:val="clear" w:color="auto" w:fill="FFFFFF"/>
    </w:rPr>
  </w:style>
  <w:style w:type="character" w:customStyle="1" w:styleId="48">
    <w:name w:val="Основной текст4"/>
    <w:basedOn w:val="afffffff8"/>
    <w:rsid w:val="00C94120"/>
    <w:rPr>
      <w:color w:val="000000"/>
      <w:spacing w:val="0"/>
      <w:w w:val="100"/>
      <w:position w:val="0"/>
      <w:sz w:val="27"/>
      <w:szCs w:val="27"/>
      <w:shd w:val="clear" w:color="auto" w:fill="FFFFFF"/>
      <w:lang w:val="ru-RU"/>
    </w:rPr>
  </w:style>
  <w:style w:type="character" w:customStyle="1" w:styleId="2ff2">
    <w:name w:val="Основной текст (2)"/>
    <w:basedOn w:val="2ff1"/>
    <w:rsid w:val="00C9412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paragraph" w:customStyle="1" w:styleId="93">
    <w:name w:val="Основной текст9"/>
    <w:basedOn w:val="a9"/>
    <w:link w:val="afffffff8"/>
    <w:rsid w:val="00C94120"/>
    <w:pPr>
      <w:widowControl w:val="0"/>
      <w:shd w:val="clear" w:color="auto" w:fill="FFFFFF"/>
      <w:spacing w:after="300" w:line="331" w:lineRule="exact"/>
      <w:ind w:hanging="1200"/>
    </w:pPr>
    <w:rPr>
      <w:sz w:val="27"/>
      <w:szCs w:val="27"/>
    </w:rPr>
  </w:style>
  <w:style w:type="character" w:customStyle="1" w:styleId="49">
    <w:name w:val="Заголовок №4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4a">
    <w:name w:val="Заголовок №4"/>
    <w:basedOn w:val="49"/>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fffffff9">
    <w:name w:val="Основной текст + Полужирный"/>
    <w:basedOn w:val="afffffff8"/>
    <w:rsid w:val="00C94120"/>
    <w:rPr>
      <w:b/>
      <w:bCs/>
      <w:i w:val="0"/>
      <w:iCs w:val="0"/>
      <w:smallCaps w:val="0"/>
      <w:strike w:val="0"/>
      <w:color w:val="000000"/>
      <w:spacing w:val="0"/>
      <w:w w:val="100"/>
      <w:position w:val="0"/>
      <w:sz w:val="27"/>
      <w:szCs w:val="27"/>
      <w:u w:val="none"/>
      <w:shd w:val="clear" w:color="auto" w:fill="FFFFFF"/>
      <w:lang w:val="ru-RU"/>
    </w:rPr>
  </w:style>
  <w:style w:type="character" w:customStyle="1" w:styleId="1pt">
    <w:name w:val="Основной текст + Интервал 1 pt"/>
    <w:basedOn w:val="afffffff8"/>
    <w:rsid w:val="00C94120"/>
    <w:rPr>
      <w:b w:val="0"/>
      <w:bCs w:val="0"/>
      <w:i w:val="0"/>
      <w:iCs w:val="0"/>
      <w:smallCaps w:val="0"/>
      <w:strike w:val="0"/>
      <w:color w:val="000000"/>
      <w:spacing w:val="30"/>
      <w:w w:val="100"/>
      <w:position w:val="0"/>
      <w:sz w:val="27"/>
      <w:szCs w:val="27"/>
      <w:u w:val="none"/>
      <w:shd w:val="clear" w:color="auto" w:fill="FFFFFF"/>
      <w:lang w:val="ru-RU"/>
    </w:rPr>
  </w:style>
  <w:style w:type="character" w:customStyle="1" w:styleId="3f">
    <w:name w:val="Основной текст (3)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3f0">
    <w:name w:val="Основной текст (3)"/>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4">
    <w:name w:val="Основной текст (5)_"/>
    <w:basedOn w:val="aa"/>
    <w:rsid w:val="00C94120"/>
    <w:rPr>
      <w:rFonts w:ascii="Times New Roman" w:eastAsia="Times New Roman" w:hAnsi="Times New Roman" w:cs="Times New Roman"/>
      <w:b/>
      <w:bCs/>
      <w:i w:val="0"/>
      <w:iCs w:val="0"/>
      <w:smallCaps w:val="0"/>
      <w:strike w:val="0"/>
      <w:sz w:val="19"/>
      <w:szCs w:val="19"/>
      <w:u w:val="none"/>
    </w:rPr>
  </w:style>
  <w:style w:type="character" w:customStyle="1" w:styleId="55">
    <w:name w:val="Основной текст (5)"/>
    <w:basedOn w:val="54"/>
    <w:rsid w:val="00C9412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4b">
    <w:name w:val="Основной текст (4)_"/>
    <w:basedOn w:val="aa"/>
    <w:rsid w:val="00C94120"/>
    <w:rPr>
      <w:rFonts w:ascii="Times New Roman" w:eastAsia="Times New Roman" w:hAnsi="Times New Roman" w:cs="Times New Roman"/>
      <w:b/>
      <w:bCs/>
      <w:i w:val="0"/>
      <w:iCs w:val="0"/>
      <w:smallCaps w:val="0"/>
      <w:strike w:val="0"/>
      <w:sz w:val="22"/>
      <w:szCs w:val="22"/>
      <w:u w:val="none"/>
    </w:rPr>
  </w:style>
  <w:style w:type="character" w:customStyle="1" w:styleId="4c">
    <w:name w:val="Основной текст (4)"/>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4d">
    <w:name w:val="Основной текст (4) + 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2ff3">
    <w:name w:val="Основной текст (2) + Полужирный"/>
    <w:basedOn w:val="2ff1"/>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afffffffa">
    <w:name w:val="Колонтитул_"/>
    <w:basedOn w:val="aa"/>
    <w:link w:val="afffffffb"/>
    <w:rsid w:val="00C94120"/>
    <w:rPr>
      <w:sz w:val="27"/>
      <w:szCs w:val="27"/>
      <w:shd w:val="clear" w:color="auto" w:fill="FFFFFF"/>
    </w:rPr>
  </w:style>
  <w:style w:type="character" w:customStyle="1" w:styleId="66">
    <w:name w:val="Основной текст6"/>
    <w:basedOn w:val="afffffff8"/>
    <w:rsid w:val="00C94120"/>
    <w:rPr>
      <w:b w:val="0"/>
      <w:bCs w:val="0"/>
      <w:i w:val="0"/>
      <w:iCs w:val="0"/>
      <w:smallCaps w:val="0"/>
      <w:strike w:val="0"/>
      <w:color w:val="000000"/>
      <w:spacing w:val="0"/>
      <w:w w:val="100"/>
      <w:position w:val="0"/>
      <w:sz w:val="27"/>
      <w:szCs w:val="27"/>
      <w:u w:val="single"/>
      <w:shd w:val="clear" w:color="auto" w:fill="FFFFFF"/>
      <w:lang w:val="ru-RU"/>
    </w:rPr>
  </w:style>
  <w:style w:type="character" w:customStyle="1" w:styleId="afffffffc">
    <w:name w:val="Колонтитул + Полужирный"/>
    <w:basedOn w:val="afffffffa"/>
    <w:rsid w:val="00C94120"/>
    <w:rPr>
      <w:b/>
      <w:bCs/>
      <w:color w:val="000000"/>
      <w:spacing w:val="0"/>
      <w:w w:val="100"/>
      <w:position w:val="0"/>
      <w:sz w:val="27"/>
      <w:szCs w:val="27"/>
      <w:shd w:val="clear" w:color="auto" w:fill="FFFFFF"/>
      <w:lang w:val="ru-RU"/>
    </w:rPr>
  </w:style>
  <w:style w:type="character" w:customStyle="1" w:styleId="4135pt">
    <w:name w:val="Основной текст (4) + 13;5 pt;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6">
    <w:name w:val="Заголовок №5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57">
    <w:name w:val="Заголовок №5"/>
    <w:basedOn w:val="56"/>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420">
    <w:name w:val="Заголовок №4 (2)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421">
    <w:name w:val="Заголовок №4 (2)"/>
    <w:basedOn w:val="420"/>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0ptExact">
    <w:name w:val="Основной текст + Интервал 0 pt Exact"/>
    <w:basedOn w:val="afffffff8"/>
    <w:rsid w:val="00C94120"/>
    <w:rPr>
      <w:b w:val="0"/>
      <w:bCs w:val="0"/>
      <w:i w:val="0"/>
      <w:iCs w:val="0"/>
      <w:smallCaps w:val="0"/>
      <w:strike w:val="0"/>
      <w:color w:val="000000"/>
      <w:spacing w:val="2"/>
      <w:w w:val="100"/>
      <w:position w:val="0"/>
      <w:sz w:val="25"/>
      <w:szCs w:val="25"/>
      <w:u w:val="none"/>
      <w:shd w:val="clear" w:color="auto" w:fill="FFFFFF"/>
      <w:lang w:val="ru-RU"/>
    </w:rPr>
  </w:style>
  <w:style w:type="character" w:customStyle="1" w:styleId="2135pt">
    <w:name w:val="Основной текст (2) + 13;5 pt"/>
    <w:basedOn w:val="2ff1"/>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afffffffb">
    <w:name w:val="Колонтитул"/>
    <w:basedOn w:val="a9"/>
    <w:link w:val="afffffffa"/>
    <w:rsid w:val="00C94120"/>
    <w:pPr>
      <w:widowControl w:val="0"/>
      <w:shd w:val="clear" w:color="auto" w:fill="FFFFFF"/>
      <w:spacing w:line="0" w:lineRule="atLeast"/>
    </w:pPr>
    <w:rPr>
      <w:sz w:val="27"/>
      <w:szCs w:val="27"/>
    </w:rPr>
  </w:style>
  <w:style w:type="character" w:customStyle="1" w:styleId="3f1">
    <w:name w:val="Основной текст (3) + Не полужирный"/>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1pt">
    <w:name w:val="Основной текст + 11 pt"/>
    <w:basedOn w:val="afffffff8"/>
    <w:rsid w:val="00C94120"/>
    <w:rPr>
      <w:b w:val="0"/>
      <w:bCs w:val="0"/>
      <w:i w:val="0"/>
      <w:iCs w:val="0"/>
      <w:smallCaps w:val="0"/>
      <w:strike w:val="0"/>
      <w:color w:val="000000"/>
      <w:spacing w:val="0"/>
      <w:w w:val="100"/>
      <w:position w:val="0"/>
      <w:sz w:val="22"/>
      <w:szCs w:val="22"/>
      <w:u w:val="none"/>
      <w:shd w:val="clear" w:color="auto" w:fill="FFFFFF"/>
      <w:lang w:val="ru-RU"/>
    </w:rPr>
  </w:style>
  <w:style w:type="character" w:customStyle="1" w:styleId="105pt">
    <w:name w:val="Основной текст + 10;5 pt;Полужирный;Курсив"/>
    <w:basedOn w:val="afffffff8"/>
    <w:rsid w:val="00C94120"/>
    <w:rPr>
      <w:b/>
      <w:bCs/>
      <w:i/>
      <w:iCs/>
      <w:smallCaps w:val="0"/>
      <w:strike w:val="0"/>
      <w:color w:val="000000"/>
      <w:spacing w:val="0"/>
      <w:w w:val="100"/>
      <w:position w:val="0"/>
      <w:sz w:val="21"/>
      <w:szCs w:val="21"/>
      <w:u w:val="none"/>
      <w:shd w:val="clear" w:color="auto" w:fill="FFFFFF"/>
      <w:lang w:val="ru-RU"/>
    </w:rPr>
  </w:style>
  <w:style w:type="character" w:customStyle="1" w:styleId="3f2">
    <w:name w:val="Подпись к таблице (3)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3f3">
    <w:name w:val="Подпись к таблице (3)"/>
    <w:basedOn w:val="3f2"/>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67">
    <w:name w:val="Колонтитул (6)_"/>
    <w:basedOn w:val="aa"/>
    <w:link w:val="68"/>
    <w:rsid w:val="00C94120"/>
    <w:rPr>
      <w:b/>
      <w:bCs/>
      <w:sz w:val="27"/>
      <w:szCs w:val="27"/>
      <w:shd w:val="clear" w:color="auto" w:fill="FFFFFF"/>
    </w:rPr>
  </w:style>
  <w:style w:type="character" w:customStyle="1" w:styleId="6105pt">
    <w:name w:val="Колонтитул (6) + 10;5 pt"/>
    <w:basedOn w:val="67"/>
    <w:rsid w:val="00C94120"/>
    <w:rPr>
      <w:b/>
      <w:bCs/>
      <w:color w:val="000000"/>
      <w:spacing w:val="0"/>
      <w:w w:val="100"/>
      <w:position w:val="0"/>
      <w:sz w:val="21"/>
      <w:szCs w:val="21"/>
      <w:shd w:val="clear" w:color="auto" w:fill="FFFFFF"/>
      <w:lang w:val="ru-RU"/>
    </w:rPr>
  </w:style>
  <w:style w:type="paragraph" w:customStyle="1" w:styleId="68">
    <w:name w:val="Колонтитул (6)"/>
    <w:basedOn w:val="a9"/>
    <w:link w:val="67"/>
    <w:rsid w:val="00C94120"/>
    <w:pPr>
      <w:widowControl w:val="0"/>
      <w:shd w:val="clear" w:color="auto" w:fill="FFFFFF"/>
      <w:spacing w:line="0" w:lineRule="atLeast"/>
    </w:pPr>
    <w:rPr>
      <w:b/>
      <w:bCs/>
      <w:sz w:val="27"/>
      <w:szCs w:val="27"/>
    </w:rPr>
  </w:style>
  <w:style w:type="character" w:customStyle="1" w:styleId="16pt0pt70">
    <w:name w:val="Основной текст + 16 pt;Интервал 0 pt;Масштаб 70%"/>
    <w:basedOn w:val="afffffff8"/>
    <w:rsid w:val="00C94120"/>
    <w:rPr>
      <w:b w:val="0"/>
      <w:bCs w:val="0"/>
      <w:i w:val="0"/>
      <w:iCs w:val="0"/>
      <w:smallCaps w:val="0"/>
      <w:strike w:val="0"/>
      <w:color w:val="000000"/>
      <w:spacing w:val="10"/>
      <w:w w:val="70"/>
      <w:position w:val="0"/>
      <w:sz w:val="32"/>
      <w:szCs w:val="32"/>
      <w:u w:val="none"/>
      <w:shd w:val="clear" w:color="auto" w:fill="FFFFFF"/>
      <w:lang w:val="ru-RU"/>
    </w:rPr>
  </w:style>
  <w:style w:type="character" w:customStyle="1" w:styleId="105pt1pt">
    <w:name w:val="Основной текст + 10;5 pt;Полужирный;Курсив;Интервал 1 pt"/>
    <w:basedOn w:val="afffffff8"/>
    <w:rsid w:val="00C94120"/>
    <w:rPr>
      <w:b/>
      <w:bCs/>
      <w:i/>
      <w:iCs/>
      <w:smallCaps w:val="0"/>
      <w:strike w:val="0"/>
      <w:color w:val="000000"/>
      <w:spacing w:val="30"/>
      <w:w w:val="100"/>
      <w:position w:val="0"/>
      <w:sz w:val="21"/>
      <w:szCs w:val="21"/>
      <w:u w:val="none"/>
      <w:shd w:val="clear" w:color="auto" w:fill="FFFFFF"/>
      <w:lang w:val="ru-RU"/>
    </w:rPr>
  </w:style>
  <w:style w:type="character" w:customStyle="1" w:styleId="115pt">
    <w:name w:val="Основной текст + 11;5 pt"/>
    <w:basedOn w:val="afffffff8"/>
    <w:rsid w:val="00C94120"/>
    <w:rPr>
      <w:b w:val="0"/>
      <w:bCs w:val="0"/>
      <w:i w:val="0"/>
      <w:iCs w:val="0"/>
      <w:smallCaps w:val="0"/>
      <w:strike w:val="0"/>
      <w:color w:val="000000"/>
      <w:spacing w:val="0"/>
      <w:w w:val="100"/>
      <w:position w:val="0"/>
      <w:sz w:val="23"/>
      <w:szCs w:val="23"/>
      <w:u w:val="none"/>
      <w:shd w:val="clear" w:color="auto" w:fill="FFFFFF"/>
    </w:rPr>
  </w:style>
  <w:style w:type="character" w:customStyle="1" w:styleId="LucidaSansUnicode6pt">
    <w:name w:val="Основной текст + Lucida Sans Unicode;6 pt"/>
    <w:basedOn w:val="afffffff8"/>
    <w:rsid w:val="00C94120"/>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shd w:val="clear" w:color="auto" w:fill="FFFFFF"/>
    </w:rPr>
  </w:style>
  <w:style w:type="paragraph" w:customStyle="1" w:styleId="2ff4">
    <w:name w:val="Абзац списка2"/>
    <w:basedOn w:val="a9"/>
    <w:qFormat/>
    <w:rsid w:val="00C94120"/>
    <w:pPr>
      <w:ind w:left="720" w:firstLine="567"/>
      <w:contextualSpacing/>
    </w:pPr>
    <w:rPr>
      <w:sz w:val="28"/>
      <w:szCs w:val="22"/>
      <w:lang w:eastAsia="en-US"/>
    </w:rPr>
  </w:style>
  <w:style w:type="paragraph" w:customStyle="1" w:styleId="brownb">
    <w:name w:val="brownb"/>
    <w:basedOn w:val="a9"/>
    <w:rsid w:val="00C94120"/>
    <w:pPr>
      <w:spacing w:before="100" w:beforeAutospacing="1" w:after="100" w:afterAutospacing="1"/>
    </w:pPr>
  </w:style>
  <w:style w:type="paragraph" w:customStyle="1" w:styleId="afffffffd">
    <w:name w:val="Осн"/>
    <w:basedOn w:val="a9"/>
    <w:link w:val="afffffffe"/>
    <w:qFormat/>
    <w:rsid w:val="00C94120"/>
    <w:pPr>
      <w:spacing w:line="360" w:lineRule="auto"/>
      <w:ind w:firstLine="709"/>
      <w:jc w:val="both"/>
    </w:pPr>
  </w:style>
  <w:style w:type="character" w:customStyle="1" w:styleId="afffffffe">
    <w:name w:val="Осн Знак"/>
    <w:basedOn w:val="aa"/>
    <w:link w:val="afffffffd"/>
    <w:rsid w:val="00C94120"/>
    <w:rPr>
      <w:sz w:val="24"/>
      <w:szCs w:val="24"/>
    </w:rPr>
  </w:style>
  <w:style w:type="paragraph" w:customStyle="1" w:styleId="affffffff">
    <w:name w:val="Таб"/>
    <w:basedOn w:val="afffffffd"/>
    <w:next w:val="afffffffd"/>
    <w:rsid w:val="00C94120"/>
    <w:pPr>
      <w:spacing w:line="240" w:lineRule="auto"/>
      <w:ind w:firstLine="0"/>
      <w:jc w:val="center"/>
    </w:pPr>
    <w:rPr>
      <w:sz w:val="22"/>
    </w:rPr>
  </w:style>
  <w:style w:type="character" w:customStyle="1" w:styleId="21f">
    <w:name w:val="Заг 2 Знак Знак Знак1 Знак Знак"/>
    <w:basedOn w:val="aa"/>
    <w:link w:val="21f0"/>
    <w:locked/>
    <w:rsid w:val="00C94120"/>
    <w:rPr>
      <w:rFonts w:ascii="Arial" w:hAnsi="Arial" w:cs="Arial"/>
      <w:b/>
      <w:caps/>
      <w:color w:val="0070C0"/>
      <w:sz w:val="24"/>
      <w:szCs w:val="28"/>
      <w14:shadow w14:blurRad="50800" w14:dist="38100" w14:dir="2700000" w14:sx="100000" w14:sy="100000" w14:kx="0" w14:ky="0" w14:algn="tl">
        <w14:srgbClr w14:val="000000">
          <w14:alpha w14:val="60000"/>
        </w14:srgbClr>
      </w14:shadow>
    </w:rPr>
  </w:style>
  <w:style w:type="paragraph" w:customStyle="1" w:styleId="21f0">
    <w:name w:val="Заг 2 Знак Знак Знак1 Знак"/>
    <w:basedOn w:val="a9"/>
    <w:link w:val="21f"/>
    <w:qFormat/>
    <w:rsid w:val="00C94120"/>
    <w:pPr>
      <w:spacing w:before="240" w:after="180"/>
      <w:contextualSpacing/>
    </w:pPr>
    <w:rPr>
      <w:rFonts w:ascii="Arial" w:hAnsi="Arial" w:cs="Arial"/>
      <w:b/>
      <w:caps/>
      <w:color w:val="0070C0"/>
      <w:szCs w:val="28"/>
      <w14:shadow w14:blurRad="50800" w14:dist="38100" w14:dir="2700000" w14:sx="100000" w14:sy="100000" w14:kx="0" w14:ky="0" w14:algn="tl">
        <w14:srgbClr w14:val="000000">
          <w14:alpha w14:val="60000"/>
        </w14:srgbClr>
      </w14:shadow>
    </w:rPr>
  </w:style>
  <w:style w:type="paragraph" w:customStyle="1" w:styleId="1ffb">
    <w:name w:val="Обычный (веб)1"/>
    <w:basedOn w:val="a9"/>
    <w:rsid w:val="00C94120"/>
    <w:rPr>
      <w:rFonts w:ascii="Arial" w:hAnsi="Arial" w:cs="Arial"/>
      <w:sz w:val="18"/>
      <w:szCs w:val="18"/>
    </w:rPr>
  </w:style>
  <w:style w:type="paragraph" w:styleId="affffffff0">
    <w:name w:val="endnote text"/>
    <w:basedOn w:val="a9"/>
    <w:link w:val="affffffff1"/>
    <w:rsid w:val="00C94120"/>
    <w:rPr>
      <w:sz w:val="20"/>
      <w:szCs w:val="20"/>
    </w:rPr>
  </w:style>
  <w:style w:type="character" w:customStyle="1" w:styleId="affffffff1">
    <w:name w:val="Текст концевой сноски Знак"/>
    <w:basedOn w:val="aa"/>
    <w:link w:val="affffffff0"/>
    <w:rsid w:val="00C94120"/>
  </w:style>
  <w:style w:type="character" w:customStyle="1" w:styleId="11d">
    <w:name w:val="Знак1 Знак1"/>
    <w:basedOn w:val="aa"/>
    <w:semiHidden/>
    <w:rsid w:val="00C94120"/>
    <w:rPr>
      <w:rFonts w:ascii="Cambria" w:eastAsia="Times New Roman" w:hAnsi="Cambria" w:cs="Times New Roman"/>
      <w:color w:val="243F60"/>
      <w:sz w:val="24"/>
      <w:lang w:eastAsia="ru-RU"/>
    </w:rPr>
  </w:style>
  <w:style w:type="paragraph" w:customStyle="1" w:styleId="affffffff2">
    <w:name w:val="Знак Знак Знак Знак Знак Знак"/>
    <w:basedOn w:val="a9"/>
    <w:rsid w:val="00C94120"/>
    <w:pPr>
      <w:spacing w:after="160" w:line="240" w:lineRule="exact"/>
    </w:pPr>
    <w:rPr>
      <w:rFonts w:ascii="Verdana" w:hAnsi="Verdana"/>
      <w:sz w:val="20"/>
      <w:szCs w:val="20"/>
      <w:lang w:val="en-US" w:eastAsia="en-US"/>
    </w:rPr>
  </w:style>
  <w:style w:type="paragraph" w:customStyle="1" w:styleId="2ff5">
    <w:name w:val="Знак Знак Знак2 Знак Знак Знак Знак Знак Знак Знак"/>
    <w:basedOn w:val="a9"/>
    <w:rsid w:val="00C94120"/>
    <w:rPr>
      <w:rFonts w:ascii="Verdana" w:hAnsi="Verdana" w:cs="Verdana"/>
      <w:sz w:val="20"/>
      <w:szCs w:val="20"/>
      <w:lang w:val="en-US" w:eastAsia="en-US"/>
    </w:rPr>
  </w:style>
  <w:style w:type="paragraph" w:customStyle="1" w:styleId="11e">
    <w:name w:val="Знак Знак1 Знак Знак Знак Знак Знак Знак Знак Знак Знак Знак1 Знак"/>
    <w:basedOn w:val="a9"/>
    <w:rsid w:val="00C94120"/>
    <w:rPr>
      <w:rFonts w:ascii="Verdana" w:hAnsi="Verdana" w:cs="Verdana"/>
      <w:sz w:val="20"/>
      <w:szCs w:val="20"/>
      <w:lang w:val="en-US" w:eastAsia="en-US"/>
    </w:rPr>
  </w:style>
  <w:style w:type="paragraph" w:customStyle="1" w:styleId="Iniiaiieoaenonionooiii">
    <w:name w:val="Iniiaiie oaeno n ionooiii"/>
    <w:basedOn w:val="a9"/>
    <w:rsid w:val="00C94120"/>
    <w:pPr>
      <w:widowControl w:val="0"/>
      <w:overflowPunct w:val="0"/>
      <w:autoSpaceDE w:val="0"/>
      <w:autoSpaceDN w:val="0"/>
      <w:adjustRightInd w:val="0"/>
      <w:ind w:firstLine="851"/>
      <w:jc w:val="both"/>
      <w:textAlignment w:val="baseline"/>
    </w:pPr>
    <w:rPr>
      <w:sz w:val="28"/>
      <w:szCs w:val="28"/>
    </w:rPr>
  </w:style>
  <w:style w:type="character" w:customStyle="1" w:styleId="176">
    <w:name w:val="Знак Знак17"/>
    <w:rsid w:val="00C94120"/>
    <w:rPr>
      <w:rFonts w:ascii="Times New Roman" w:hAnsi="Times New Roman" w:cs="Times New Roman"/>
      <w:b/>
      <w:bCs/>
      <w:sz w:val="28"/>
      <w:szCs w:val="28"/>
    </w:rPr>
  </w:style>
  <w:style w:type="paragraph" w:customStyle="1" w:styleId="mail">
    <w:name w:val="mail"/>
    <w:basedOn w:val="a9"/>
    <w:rsid w:val="00C94120"/>
    <w:pPr>
      <w:spacing w:before="100" w:beforeAutospacing="1" w:after="100" w:afterAutospacing="1"/>
    </w:pPr>
    <w:rPr>
      <w:rFonts w:ascii="Calibri" w:eastAsia="Calibri" w:hAnsi="Calibri"/>
    </w:rPr>
  </w:style>
  <w:style w:type="paragraph" w:customStyle="1" w:styleId="22b">
    <w:name w:val="Основной текст 22"/>
    <w:basedOn w:val="a9"/>
    <w:rsid w:val="00C94120"/>
    <w:pPr>
      <w:overflowPunct w:val="0"/>
      <w:autoSpaceDE w:val="0"/>
      <w:autoSpaceDN w:val="0"/>
      <w:adjustRightInd w:val="0"/>
      <w:spacing w:after="120"/>
      <w:ind w:left="283"/>
      <w:textAlignment w:val="baseline"/>
    </w:pPr>
    <w:rPr>
      <w:sz w:val="20"/>
      <w:szCs w:val="20"/>
    </w:rPr>
  </w:style>
  <w:style w:type="character" w:customStyle="1" w:styleId="182">
    <w:name w:val="Знак Знак18"/>
    <w:rsid w:val="00C94120"/>
    <w:rPr>
      <w:rFonts w:ascii="Times New Roman" w:hAnsi="Times New Roman" w:cs="Times New Roman"/>
      <w:i/>
      <w:iCs/>
      <w:sz w:val="28"/>
      <w:szCs w:val="28"/>
    </w:rPr>
  </w:style>
  <w:style w:type="paragraph" w:customStyle="1" w:styleId="Style206">
    <w:name w:val="Style206"/>
    <w:basedOn w:val="a9"/>
    <w:rsid w:val="00C94120"/>
    <w:pPr>
      <w:widowControl w:val="0"/>
      <w:autoSpaceDE w:val="0"/>
      <w:autoSpaceDN w:val="0"/>
      <w:adjustRightInd w:val="0"/>
      <w:spacing w:line="240" w:lineRule="exact"/>
      <w:ind w:firstLine="283"/>
      <w:jc w:val="both"/>
    </w:pPr>
    <w:rPr>
      <w:sz w:val="20"/>
    </w:rPr>
  </w:style>
  <w:style w:type="paragraph" w:customStyle="1" w:styleId="2ff6">
    <w:name w:val="2"/>
    <w:basedOn w:val="a9"/>
    <w:rsid w:val="00C94120"/>
    <w:pPr>
      <w:spacing w:after="120"/>
    </w:pPr>
    <w:rPr>
      <w:b/>
      <w:szCs w:val="16"/>
    </w:rPr>
  </w:style>
  <w:style w:type="character" w:customStyle="1" w:styleId="tel">
    <w:name w:val="tel"/>
    <w:basedOn w:val="aa"/>
    <w:rsid w:val="00C94120"/>
  </w:style>
  <w:style w:type="character" w:customStyle="1" w:styleId="js-phone-country-code">
    <w:name w:val="js-phone-country-code"/>
    <w:basedOn w:val="aa"/>
    <w:rsid w:val="00C94120"/>
  </w:style>
  <w:style w:type="character" w:customStyle="1" w:styleId="b-company-infomore-contacts">
    <w:name w:val="b-company-info__more-contacts"/>
    <w:basedOn w:val="aa"/>
    <w:rsid w:val="00C94120"/>
  </w:style>
  <w:style w:type="paragraph" w:customStyle="1" w:styleId="affffffff3">
    <w:name w:val="Таблотст"/>
    <w:uiPriority w:val="99"/>
    <w:rsid w:val="00C94120"/>
    <w:pPr>
      <w:spacing w:after="200" w:line="220" w:lineRule="exact"/>
      <w:ind w:left="85"/>
    </w:pPr>
    <w:rPr>
      <w:rFonts w:ascii="Arial" w:eastAsia="Calibri" w:hAnsi="Arial" w:cs="Arial"/>
      <w:lang w:eastAsia="en-US"/>
    </w:rPr>
  </w:style>
  <w:style w:type="paragraph" w:customStyle="1" w:styleId="Oaaeiono">
    <w:name w:val="Oaaeiono"/>
    <w:basedOn w:val="a9"/>
    <w:rsid w:val="00C94120"/>
    <w:pPr>
      <w:spacing w:line="220" w:lineRule="exact"/>
      <w:ind w:left="85"/>
    </w:pPr>
    <w:rPr>
      <w:rFonts w:ascii="Arial" w:hAnsi="Arial" w:cs="Arial"/>
      <w:sz w:val="20"/>
      <w:szCs w:val="20"/>
    </w:rPr>
  </w:style>
  <w:style w:type="paragraph" w:customStyle="1" w:styleId="affffffff4">
    <w:name w:val="Текст доклада"/>
    <w:basedOn w:val="a9"/>
    <w:rsid w:val="00C94120"/>
    <w:pPr>
      <w:ind w:firstLine="720"/>
      <w:jc w:val="both"/>
    </w:pPr>
    <w:rPr>
      <w:sz w:val="22"/>
    </w:rPr>
  </w:style>
  <w:style w:type="character" w:customStyle="1" w:styleId="11f">
    <w:name w:val="Текст сноски Знак1 Знак1"/>
    <w:aliases w:val="Текст сноски Знак Знак Знак1,Table_Footnote_last Знак1 Знак Знак1,Table_Footnote_last Знак Знак Знак Знак Знак Знак1,Table_Footnote_last Знак Знак Знак Знак1,Текст сноски Знак1 Знак Знак Знак1"/>
    <w:basedOn w:val="aa"/>
    <w:locked/>
    <w:rsid w:val="00C94120"/>
    <w:rPr>
      <w:rFonts w:cs="Times New Roman"/>
      <w:spacing w:val="6"/>
      <w:sz w:val="30"/>
      <w:szCs w:val="30"/>
      <w:lang w:eastAsia="ru-RU"/>
    </w:rPr>
  </w:style>
  <w:style w:type="paragraph" w:customStyle="1" w:styleId="ConsNormal">
    <w:name w:val="ConsNormal"/>
    <w:rsid w:val="00C94120"/>
    <w:pPr>
      <w:widowControl w:val="0"/>
      <w:autoSpaceDE w:val="0"/>
      <w:autoSpaceDN w:val="0"/>
      <w:adjustRightInd w:val="0"/>
      <w:ind w:right="19772" w:firstLine="720"/>
    </w:pPr>
    <w:rPr>
      <w:rFonts w:ascii="Arial" w:hAnsi="Arial" w:cs="Arial"/>
    </w:rPr>
  </w:style>
  <w:style w:type="character" w:customStyle="1" w:styleId="1ffc">
    <w:name w:val="Основной текст с отступом Знак1"/>
    <w:aliases w:val="Знак Знак2"/>
    <w:basedOn w:val="aa"/>
    <w:uiPriority w:val="99"/>
    <w:locked/>
    <w:rsid w:val="00C94120"/>
    <w:rPr>
      <w:rFonts w:eastAsia="Calibri"/>
      <w:sz w:val="22"/>
      <w:szCs w:val="22"/>
      <w:lang w:eastAsia="en-US"/>
    </w:rPr>
  </w:style>
  <w:style w:type="character" w:customStyle="1" w:styleId="31a">
    <w:name w:val="Основной текст с отступом 3 Знак1"/>
    <w:basedOn w:val="aa"/>
    <w:locked/>
    <w:rsid w:val="00C94120"/>
    <w:rPr>
      <w:rFonts w:ascii="Calibri" w:eastAsia="Times New Roman" w:hAnsi="Calibri" w:cs="Times New Roman"/>
      <w:sz w:val="16"/>
      <w:szCs w:val="16"/>
      <w:lang w:eastAsia="ru-RU"/>
    </w:rPr>
  </w:style>
  <w:style w:type="paragraph" w:customStyle="1" w:styleId="affffffff5">
    <w:name w:val="Табл"/>
    <w:basedOn w:val="a9"/>
    <w:rsid w:val="00C94120"/>
    <w:pPr>
      <w:spacing w:before="120" w:after="60"/>
      <w:ind w:firstLine="709"/>
      <w:jc w:val="right"/>
    </w:pPr>
    <w:rPr>
      <w:rFonts w:ascii="Arial" w:hAnsi="Arial" w:cs="Arial"/>
      <w:szCs w:val="20"/>
    </w:rPr>
  </w:style>
  <w:style w:type="paragraph" w:customStyle="1" w:styleId="4e">
    <w:name w:val="Заголовок 4_"/>
    <w:basedOn w:val="a9"/>
    <w:rsid w:val="00C94120"/>
    <w:pPr>
      <w:spacing w:before="120" w:after="120"/>
      <w:ind w:firstLine="709"/>
      <w:jc w:val="both"/>
    </w:pPr>
    <w:rPr>
      <w:rFonts w:ascii="Arial" w:hAnsi="Arial" w:cs="Arial"/>
      <w:caps/>
    </w:rPr>
  </w:style>
  <w:style w:type="numbering" w:customStyle="1" w:styleId="a3">
    <w:name w:val="Стиль маркированный"/>
    <w:basedOn w:val="ac"/>
    <w:rsid w:val="00C94120"/>
    <w:pPr>
      <w:numPr>
        <w:numId w:val="12"/>
      </w:numPr>
    </w:pPr>
  </w:style>
  <w:style w:type="paragraph" w:customStyle="1" w:styleId="1ffd">
    <w:name w:val="Перечисление 1"/>
    <w:basedOn w:val="a9"/>
    <w:rsid w:val="00C94120"/>
    <w:pPr>
      <w:tabs>
        <w:tab w:val="num" w:pos="720"/>
      </w:tabs>
      <w:spacing w:after="60"/>
      <w:ind w:left="720" w:hanging="360"/>
      <w:jc w:val="both"/>
    </w:pPr>
    <w:rPr>
      <w:rFonts w:ascii="Arial" w:hAnsi="Arial" w:cs="Arial"/>
      <w:szCs w:val="20"/>
    </w:rPr>
  </w:style>
  <w:style w:type="paragraph" w:customStyle="1" w:styleId="3f4">
    <w:name w:val="Заголовок 3__"/>
    <w:basedOn w:val="af2"/>
    <w:rsid w:val="00C94120"/>
    <w:pPr>
      <w:spacing w:before="120" w:after="240"/>
      <w:ind w:firstLine="0"/>
    </w:pPr>
    <w:rPr>
      <w:rFonts w:ascii="Arial" w:hAnsi="Arial"/>
      <w:b/>
      <w:bCs/>
      <w:i/>
      <w:iCs/>
      <w:sz w:val="24"/>
    </w:rPr>
  </w:style>
  <w:style w:type="numbering" w:customStyle="1" w:styleId="11">
    <w:name w:val="Стиль маркированный1"/>
    <w:basedOn w:val="ac"/>
    <w:rsid w:val="00C94120"/>
    <w:pPr>
      <w:numPr>
        <w:numId w:val="13"/>
      </w:numPr>
    </w:pPr>
  </w:style>
  <w:style w:type="paragraph" w:customStyle="1" w:styleId="1ffe">
    <w:name w:val="Заголовок 1_"/>
    <w:basedOn w:val="12"/>
    <w:rsid w:val="00C94120"/>
    <w:pPr>
      <w:spacing w:before="240" w:after="180"/>
      <w:ind w:left="0" w:firstLine="0"/>
      <w:contextualSpacing/>
      <w:jc w:val="left"/>
    </w:pPr>
    <w:rPr>
      <w:rFonts w:ascii="Arial Black" w:hAnsi="Arial Black" w:cs="Arial"/>
      <w:bCs w:val="0"/>
      <w:caps/>
      <w:kern w:val="32"/>
      <w:sz w:val="28"/>
      <w:szCs w:val="28"/>
      <w14:shadow w14:blurRad="50800" w14:dist="38100" w14:dir="2700000" w14:sx="100000" w14:sy="100000" w14:kx="0" w14:ky="0" w14:algn="tl">
        <w14:srgbClr w14:val="000000">
          <w14:alpha w14:val="60000"/>
        </w14:srgbClr>
      </w14:shadow>
    </w:rPr>
  </w:style>
  <w:style w:type="paragraph" w:customStyle="1" w:styleId="rtecenter">
    <w:name w:val="rtecenter"/>
    <w:basedOn w:val="a9"/>
    <w:rsid w:val="00C94120"/>
    <w:pPr>
      <w:spacing w:before="100" w:beforeAutospacing="1" w:after="100" w:afterAutospacing="1"/>
    </w:pPr>
  </w:style>
  <w:style w:type="character" w:customStyle="1" w:styleId="reference">
    <w:name w:val="reference"/>
    <w:basedOn w:val="aa"/>
    <w:rsid w:val="00C94120"/>
  </w:style>
  <w:style w:type="paragraph" w:customStyle="1" w:styleId="2ff7">
    <w:name w:val="Основной текст2"/>
    <w:basedOn w:val="a9"/>
    <w:rsid w:val="00C94120"/>
    <w:pPr>
      <w:shd w:val="clear" w:color="auto" w:fill="FFFFFF"/>
      <w:spacing w:line="414" w:lineRule="exact"/>
      <w:ind w:hanging="580"/>
    </w:pPr>
    <w:rPr>
      <w:sz w:val="19"/>
      <w:szCs w:val="19"/>
      <w:lang w:eastAsia="ar-SA"/>
    </w:rPr>
  </w:style>
  <w:style w:type="paragraph" w:customStyle="1" w:styleId="affffffff6">
    <w:name w:val="Текст таблицы"/>
    <w:basedOn w:val="a9"/>
    <w:rsid w:val="00C94120"/>
    <w:pPr>
      <w:widowControl w:val="0"/>
      <w:suppressAutoHyphens/>
      <w:autoSpaceDE w:val="0"/>
      <w:spacing w:before="40" w:after="40"/>
    </w:pPr>
    <w:rPr>
      <w:szCs w:val="20"/>
      <w:lang w:eastAsia="ar-SA"/>
    </w:rPr>
  </w:style>
  <w:style w:type="paragraph" w:customStyle="1" w:styleId="1fff">
    <w:name w:val="Название объекта1"/>
    <w:basedOn w:val="a9"/>
    <w:next w:val="a9"/>
    <w:rsid w:val="00C94120"/>
    <w:pPr>
      <w:tabs>
        <w:tab w:val="num" w:pos="720"/>
      </w:tabs>
      <w:suppressAutoHyphens/>
      <w:jc w:val="center"/>
    </w:pPr>
    <w:rPr>
      <w:i/>
      <w:sz w:val="20"/>
      <w:szCs w:val="20"/>
      <w:lang w:eastAsia="ar-SA"/>
    </w:rPr>
  </w:style>
  <w:style w:type="character" w:customStyle="1" w:styleId="ff2">
    <w:name w:val="ff2"/>
    <w:basedOn w:val="aa"/>
    <w:rsid w:val="00C94120"/>
  </w:style>
  <w:style w:type="character" w:customStyle="1" w:styleId="ff1">
    <w:name w:val="ff1"/>
    <w:basedOn w:val="aa"/>
    <w:rsid w:val="00C94120"/>
  </w:style>
  <w:style w:type="character" w:customStyle="1" w:styleId="orglinkcontact">
    <w:name w:val="org_link_contact"/>
    <w:basedOn w:val="aa"/>
    <w:rsid w:val="00C94120"/>
  </w:style>
  <w:style w:type="character" w:customStyle="1" w:styleId="orglinkcomment">
    <w:name w:val="org_link_comment"/>
    <w:basedOn w:val="aa"/>
    <w:rsid w:val="00C94120"/>
  </w:style>
  <w:style w:type="character" w:customStyle="1" w:styleId="adr-title2">
    <w:name w:val="adr-title2"/>
    <w:basedOn w:val="aa"/>
    <w:rsid w:val="00C94120"/>
    <w:rPr>
      <w:vanish w:val="0"/>
      <w:webHidden w:val="0"/>
      <w:color w:val="949494"/>
      <w:sz w:val="24"/>
      <w:szCs w:val="24"/>
      <w:specVanish w:val="0"/>
    </w:rPr>
  </w:style>
  <w:style w:type="character" w:customStyle="1" w:styleId="postal-code">
    <w:name w:val="postal-code"/>
    <w:basedOn w:val="aa"/>
    <w:rsid w:val="00C94120"/>
  </w:style>
  <w:style w:type="character" w:customStyle="1" w:styleId="locality">
    <w:name w:val="locality"/>
    <w:basedOn w:val="aa"/>
    <w:rsid w:val="00C94120"/>
  </w:style>
  <w:style w:type="character" w:customStyle="1" w:styleId="street-address">
    <w:name w:val="street-address"/>
    <w:basedOn w:val="aa"/>
    <w:rsid w:val="00C94120"/>
  </w:style>
  <w:style w:type="character" w:customStyle="1" w:styleId="extended-address">
    <w:name w:val="extended-address"/>
    <w:basedOn w:val="aa"/>
    <w:rsid w:val="00C94120"/>
  </w:style>
  <w:style w:type="character" w:customStyle="1" w:styleId="orglinkurl">
    <w:name w:val="org_link_url"/>
    <w:basedOn w:val="aa"/>
    <w:rsid w:val="00C94120"/>
  </w:style>
  <w:style w:type="character" w:customStyle="1" w:styleId="type">
    <w:name w:val="type"/>
    <w:basedOn w:val="aa"/>
    <w:rsid w:val="00C94120"/>
  </w:style>
  <w:style w:type="paragraph" w:customStyle="1" w:styleId="WW-">
    <w:name w:val="WW-Без интервала"/>
    <w:rsid w:val="00C94120"/>
    <w:pPr>
      <w:suppressAutoHyphens/>
      <w:spacing w:after="60"/>
      <w:ind w:firstLine="709"/>
      <w:jc w:val="both"/>
    </w:pPr>
    <w:rPr>
      <w:rFonts w:eastAsia="Arial" w:cs="Calibri"/>
      <w:sz w:val="24"/>
      <w:szCs w:val="24"/>
      <w:lang w:eastAsia="ar-SA"/>
    </w:rPr>
  </w:style>
  <w:style w:type="paragraph" w:customStyle="1" w:styleId="1fff0">
    <w:name w:val="Таблица1"/>
    <w:basedOn w:val="a9"/>
    <w:rsid w:val="00C94120"/>
    <w:pPr>
      <w:suppressAutoHyphens/>
      <w:jc w:val="center"/>
    </w:pPr>
    <w:rPr>
      <w:b/>
      <w:sz w:val="20"/>
      <w:szCs w:val="20"/>
      <w:lang w:eastAsia="ar-SA"/>
    </w:rPr>
  </w:style>
  <w:style w:type="character" w:customStyle="1" w:styleId="smokved">
    <w:name w:val="sm_okved"/>
    <w:basedOn w:val="aa"/>
    <w:rsid w:val="00C94120"/>
  </w:style>
  <w:style w:type="paragraph" w:customStyle="1" w:styleId="affffffff7">
    <w:name w:val="Данные таблицы"/>
    <w:basedOn w:val="affffffff6"/>
    <w:rsid w:val="00C94120"/>
    <w:pPr>
      <w:suppressAutoHyphens w:val="0"/>
      <w:autoSpaceDN w:val="0"/>
      <w:adjustRightInd w:val="0"/>
      <w:jc w:val="right"/>
    </w:pPr>
    <w:rPr>
      <w:rFonts w:eastAsia="Calibri"/>
      <w:szCs w:val="24"/>
      <w:lang w:eastAsia="ru-RU"/>
    </w:rPr>
  </w:style>
  <w:style w:type="character" w:customStyle="1" w:styleId="FontStyle33">
    <w:name w:val="Font Style33"/>
    <w:basedOn w:val="aa"/>
    <w:rsid w:val="00C94120"/>
    <w:rPr>
      <w:rFonts w:ascii="Arial Narrow" w:hAnsi="Arial Narrow" w:cs="Arial Narrow"/>
      <w:b/>
      <w:bCs/>
      <w:sz w:val="26"/>
      <w:szCs w:val="26"/>
    </w:rPr>
  </w:style>
  <w:style w:type="character" w:customStyle="1" w:styleId="FontStyle37">
    <w:name w:val="Font Style37"/>
    <w:basedOn w:val="aa"/>
    <w:rsid w:val="00C94120"/>
    <w:rPr>
      <w:rFonts w:ascii="Arial" w:hAnsi="Arial" w:cs="Arial"/>
      <w:sz w:val="26"/>
      <w:szCs w:val="26"/>
    </w:rPr>
  </w:style>
  <w:style w:type="paragraph" w:customStyle="1" w:styleId="Style6">
    <w:name w:val="Style6"/>
    <w:basedOn w:val="a9"/>
    <w:rsid w:val="00C94120"/>
    <w:pPr>
      <w:widowControl w:val="0"/>
      <w:suppressAutoHyphens/>
      <w:autoSpaceDE w:val="0"/>
    </w:pPr>
    <w:rPr>
      <w:rFonts w:ascii="Arial Narrow" w:hAnsi="Arial Narrow"/>
      <w:lang w:eastAsia="ar-SA"/>
    </w:rPr>
  </w:style>
  <w:style w:type="paragraph" w:customStyle="1" w:styleId="Style7">
    <w:name w:val="Style7"/>
    <w:basedOn w:val="a9"/>
    <w:rsid w:val="00C94120"/>
    <w:pPr>
      <w:widowControl w:val="0"/>
      <w:suppressAutoHyphens/>
      <w:autoSpaceDE w:val="0"/>
    </w:pPr>
    <w:rPr>
      <w:rFonts w:ascii="Arial Narrow" w:hAnsi="Arial Narrow"/>
      <w:lang w:eastAsia="ar-SA"/>
    </w:rPr>
  </w:style>
  <w:style w:type="paragraph" w:customStyle="1" w:styleId="Style9">
    <w:name w:val="Style9"/>
    <w:basedOn w:val="a9"/>
    <w:rsid w:val="00C94120"/>
    <w:pPr>
      <w:widowControl w:val="0"/>
      <w:suppressAutoHyphens/>
      <w:autoSpaceDE w:val="0"/>
      <w:spacing w:line="336" w:lineRule="exact"/>
    </w:pPr>
    <w:rPr>
      <w:rFonts w:ascii="Arial Narrow" w:hAnsi="Arial Narrow"/>
      <w:lang w:eastAsia="ar-SA"/>
    </w:rPr>
  </w:style>
  <w:style w:type="paragraph" w:customStyle="1" w:styleId="1fff1">
    <w:name w:val="Заголовок 1 Шелестов"/>
    <w:basedOn w:val="a9"/>
    <w:next w:val="a9"/>
    <w:link w:val="1fff2"/>
    <w:qFormat/>
    <w:rsid w:val="00C94120"/>
    <w:pPr>
      <w:keepNext/>
      <w:keepLines/>
      <w:pageBreakBefore/>
      <w:spacing w:before="240" w:after="120"/>
      <w:ind w:firstLine="851"/>
      <w:jc w:val="both"/>
      <w:outlineLvl w:val="0"/>
    </w:pPr>
    <w:rPr>
      <w:rFonts w:ascii="Arial" w:hAnsi="Arial" w:cs="Arial"/>
      <w:b/>
      <w:bCs/>
      <w:caps/>
      <w:kern w:val="32"/>
      <w:sz w:val="28"/>
      <w:szCs w:val="32"/>
    </w:rPr>
  </w:style>
  <w:style w:type="character" w:customStyle="1" w:styleId="1fff2">
    <w:name w:val="Заголовок 1 Шелестов Знак"/>
    <w:link w:val="1fff1"/>
    <w:rsid w:val="00C94120"/>
    <w:rPr>
      <w:rFonts w:ascii="Arial" w:hAnsi="Arial" w:cs="Arial"/>
      <w:b/>
      <w:bCs/>
      <w:caps/>
      <w:kern w:val="32"/>
      <w:sz w:val="28"/>
      <w:szCs w:val="32"/>
    </w:rPr>
  </w:style>
  <w:style w:type="paragraph" w:customStyle="1" w:styleId="2ff8">
    <w:name w:val="Заголовок 2 Шелестов"/>
    <w:basedOn w:val="a9"/>
    <w:next w:val="a9"/>
    <w:link w:val="2ff9"/>
    <w:qFormat/>
    <w:rsid w:val="00C94120"/>
    <w:pPr>
      <w:keepNext/>
      <w:keepLines/>
      <w:spacing w:before="240" w:after="120"/>
      <w:ind w:firstLine="851"/>
      <w:jc w:val="both"/>
      <w:outlineLvl w:val="1"/>
    </w:pPr>
    <w:rPr>
      <w:rFonts w:cs="Arial"/>
      <w:b/>
      <w:iCs/>
      <w:sz w:val="28"/>
      <w:szCs w:val="28"/>
    </w:rPr>
  </w:style>
  <w:style w:type="character" w:customStyle="1" w:styleId="2ff9">
    <w:name w:val="Заголовок 2 Шелестов Знак"/>
    <w:link w:val="2ff8"/>
    <w:rsid w:val="00C94120"/>
    <w:rPr>
      <w:rFonts w:cs="Arial"/>
      <w:b/>
      <w:iCs/>
      <w:sz w:val="28"/>
      <w:szCs w:val="28"/>
    </w:rPr>
  </w:style>
  <w:style w:type="paragraph" w:customStyle="1" w:styleId="3f5">
    <w:name w:val="Заголовок 3 Шелестов"/>
    <w:basedOn w:val="a9"/>
    <w:next w:val="a9"/>
    <w:link w:val="3f6"/>
    <w:qFormat/>
    <w:rsid w:val="00C94120"/>
    <w:pPr>
      <w:keepNext/>
      <w:keepLines/>
      <w:tabs>
        <w:tab w:val="left" w:pos="9344"/>
      </w:tabs>
      <w:spacing w:before="240" w:after="120"/>
      <w:ind w:firstLine="851"/>
      <w:jc w:val="both"/>
      <w:outlineLvl w:val="2"/>
    </w:pPr>
    <w:rPr>
      <w:rFonts w:cs="Arial"/>
      <w:b/>
      <w:szCs w:val="26"/>
    </w:rPr>
  </w:style>
  <w:style w:type="character" w:customStyle="1" w:styleId="3f6">
    <w:name w:val="Заголовок 3 Шелестов Знак"/>
    <w:link w:val="3f5"/>
    <w:rsid w:val="00C94120"/>
    <w:rPr>
      <w:rFonts w:cs="Arial"/>
      <w:b/>
      <w:sz w:val="24"/>
      <w:szCs w:val="26"/>
    </w:rPr>
  </w:style>
  <w:style w:type="paragraph" w:customStyle="1" w:styleId="4f">
    <w:name w:val="Заголовок 4 Шелестов"/>
    <w:basedOn w:val="3f5"/>
    <w:next w:val="a9"/>
    <w:link w:val="4f0"/>
    <w:qFormat/>
    <w:rsid w:val="00C94120"/>
    <w:pPr>
      <w:outlineLvl w:val="3"/>
    </w:pPr>
    <w:rPr>
      <w:i/>
    </w:rPr>
  </w:style>
  <w:style w:type="character" w:customStyle="1" w:styleId="4f0">
    <w:name w:val="Заголовок 4 Шелестов Знак"/>
    <w:link w:val="4f"/>
    <w:rsid w:val="00C94120"/>
    <w:rPr>
      <w:rFonts w:cs="Arial"/>
      <w:b/>
      <w:i/>
      <w:sz w:val="24"/>
      <w:szCs w:val="26"/>
    </w:rPr>
  </w:style>
  <w:style w:type="paragraph" w:customStyle="1" w:styleId="1fff3">
    <w:name w:val="Стиль Заголовок 1"/>
    <w:aliases w:val="новая страница + по ширине Междустр.интервал:  о..."/>
    <w:basedOn w:val="12"/>
    <w:rsid w:val="00C94120"/>
    <w:pPr>
      <w:keepNext w:val="0"/>
      <w:pageBreakBefore/>
      <w:widowControl w:val="0"/>
      <w:spacing w:before="120" w:after="120"/>
      <w:ind w:left="737" w:right="737" w:firstLine="851"/>
      <w:jc w:val="both"/>
    </w:pPr>
    <w:rPr>
      <w:b w:val="0"/>
      <w:bCs w:val="0"/>
      <w:caps/>
    </w:rPr>
  </w:style>
  <w:style w:type="paragraph" w:customStyle="1" w:styleId="FR3">
    <w:name w:val="FR3"/>
    <w:rsid w:val="00C94120"/>
    <w:pPr>
      <w:widowControl w:val="0"/>
      <w:spacing w:before="420" w:line="340" w:lineRule="auto"/>
      <w:ind w:firstLine="851"/>
      <w:jc w:val="center"/>
    </w:pPr>
    <w:rPr>
      <w:rFonts w:ascii="Arial" w:hAnsi="Arial" w:cs="Arial"/>
      <w:sz w:val="22"/>
      <w:szCs w:val="22"/>
    </w:rPr>
  </w:style>
  <w:style w:type="paragraph" w:customStyle="1" w:styleId="affffffff8">
    <w:name w:val="Рисунок название"/>
    <w:basedOn w:val="af4"/>
    <w:next w:val="a9"/>
    <w:autoRedefine/>
    <w:rsid w:val="00C94120"/>
    <w:pPr>
      <w:framePr w:w="0" w:hRule="auto" w:hSpace="0" w:wrap="auto" w:vAnchor="margin" w:hAnchor="text" w:xAlign="left" w:yAlign="inline"/>
      <w:widowControl w:val="0"/>
      <w:ind w:firstLine="851"/>
    </w:pPr>
    <w:rPr>
      <w:rFonts w:ascii="Times New Roman" w:hAnsi="Times New Roman"/>
      <w:b w:val="0"/>
      <w:sz w:val="26"/>
      <w:szCs w:val="26"/>
    </w:rPr>
  </w:style>
  <w:style w:type="paragraph" w:customStyle="1" w:styleId="31b">
    <w:name w:val="Основной текст 31"/>
    <w:basedOn w:val="a9"/>
    <w:uiPriority w:val="99"/>
    <w:rsid w:val="00C94120"/>
    <w:pPr>
      <w:widowControl w:val="0"/>
      <w:ind w:firstLine="720"/>
      <w:jc w:val="both"/>
    </w:pPr>
  </w:style>
  <w:style w:type="paragraph" w:customStyle="1" w:styleId="affffffff9">
    <w:name w:val="Рисунок"/>
    <w:basedOn w:val="a9"/>
    <w:rsid w:val="00C94120"/>
    <w:pPr>
      <w:spacing w:before="200" w:after="120"/>
      <w:ind w:firstLine="851"/>
      <w:jc w:val="center"/>
    </w:pPr>
  </w:style>
  <w:style w:type="paragraph" w:customStyle="1" w:styleId="xl27">
    <w:name w:val="xl27"/>
    <w:basedOn w:val="a9"/>
    <w:uiPriority w:val="99"/>
    <w:rsid w:val="00C94120"/>
    <w:pPr>
      <w:pBdr>
        <w:bottom w:val="single" w:sz="4" w:space="0" w:color="auto"/>
      </w:pBdr>
      <w:spacing w:before="100" w:beforeAutospacing="1" w:after="100" w:afterAutospacing="1"/>
      <w:ind w:firstLine="709"/>
      <w:jc w:val="both"/>
    </w:pPr>
  </w:style>
  <w:style w:type="paragraph" w:customStyle="1" w:styleId="1fff4">
    <w:name w:val="1"/>
    <w:basedOn w:val="a9"/>
    <w:next w:val="aff9"/>
    <w:rsid w:val="00C94120"/>
    <w:pPr>
      <w:spacing w:before="100" w:after="100"/>
      <w:ind w:firstLine="851"/>
      <w:jc w:val="both"/>
    </w:pPr>
    <w:rPr>
      <w:rFonts w:ascii="Verdana" w:eastAsia="Arial Unicode MS" w:hAnsi="Verdana" w:cs="Arial Unicode MS"/>
      <w:color w:val="353535"/>
      <w:sz w:val="18"/>
      <w:szCs w:val="18"/>
    </w:rPr>
  </w:style>
  <w:style w:type="paragraph" w:customStyle="1" w:styleId="3f7">
    <w:name w:val="Стиль3"/>
    <w:basedOn w:val="41"/>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4f1">
    <w:name w:val="Стиль4"/>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58">
    <w:name w:val="Стиль5"/>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affffffffa">
    <w:name w:val="ТТТ"/>
    <w:basedOn w:val="af2"/>
    <w:rsid w:val="00C94120"/>
    <w:pPr>
      <w:widowControl w:val="0"/>
      <w:tabs>
        <w:tab w:val="right" w:leader="dot" w:pos="9361"/>
      </w:tabs>
      <w:spacing w:line="360" w:lineRule="auto"/>
      <w:ind w:firstLine="720"/>
    </w:pPr>
    <w:rPr>
      <w:spacing w:val="20"/>
      <w:sz w:val="24"/>
      <w:szCs w:val="24"/>
    </w:rPr>
  </w:style>
  <w:style w:type="paragraph" w:customStyle="1" w:styleId="Iiiaeuiue">
    <w:name w:val="Ii?iaeuiue"/>
    <w:rsid w:val="00C94120"/>
    <w:pPr>
      <w:ind w:firstLine="851"/>
      <w:jc w:val="center"/>
    </w:pPr>
    <w:rPr>
      <w:rFonts w:ascii="Baltica" w:hAnsi="Baltica"/>
      <w:sz w:val="24"/>
    </w:rPr>
  </w:style>
  <w:style w:type="paragraph" w:customStyle="1" w:styleId="aHeader">
    <w:name w:val="a_Header"/>
    <w:basedOn w:val="a9"/>
    <w:rsid w:val="00C94120"/>
    <w:pPr>
      <w:tabs>
        <w:tab w:val="left" w:pos="1985"/>
      </w:tabs>
      <w:spacing w:after="60"/>
      <w:ind w:firstLine="851"/>
      <w:jc w:val="center"/>
    </w:pPr>
    <w:rPr>
      <w:rFonts w:ascii="Courier New" w:hAnsi="Courier New"/>
      <w:szCs w:val="20"/>
    </w:rPr>
  </w:style>
  <w:style w:type="paragraph" w:styleId="1fff5">
    <w:name w:val="index 1"/>
    <w:basedOn w:val="a9"/>
    <w:next w:val="a9"/>
    <w:autoRedefine/>
    <w:uiPriority w:val="99"/>
    <w:rsid w:val="00C94120"/>
    <w:pPr>
      <w:ind w:left="220" w:hanging="220"/>
      <w:jc w:val="both"/>
    </w:pPr>
    <w:rPr>
      <w:rFonts w:cs="Arial"/>
    </w:rPr>
  </w:style>
  <w:style w:type="paragraph" w:styleId="affffffffb">
    <w:name w:val="index heading"/>
    <w:basedOn w:val="a9"/>
    <w:next w:val="1fff5"/>
    <w:rsid w:val="00C94120"/>
    <w:pPr>
      <w:ind w:firstLine="851"/>
      <w:jc w:val="both"/>
    </w:pPr>
    <w:rPr>
      <w:sz w:val="28"/>
      <w:szCs w:val="20"/>
    </w:rPr>
  </w:style>
  <w:style w:type="paragraph" w:customStyle="1" w:styleId="69">
    <w:name w:val="Стиль6"/>
    <w:basedOn w:val="1c"/>
    <w:rsid w:val="00C94120"/>
    <w:pPr>
      <w:tabs>
        <w:tab w:val="left" w:pos="9072"/>
      </w:tabs>
      <w:spacing w:before="240" w:after="0" w:line="240" w:lineRule="auto"/>
      <w:ind w:right="1134" w:firstLine="284"/>
      <w:jc w:val="both"/>
      <w:outlineLvl w:val="0"/>
    </w:pPr>
    <w:rPr>
      <w:rFonts w:ascii="Times New Roman" w:eastAsia="Times New Roman" w:hAnsi="Times New Roman" w:cs="Times New Roman"/>
      <w:caps/>
      <w:noProof/>
      <w:sz w:val="28"/>
      <w:szCs w:val="28"/>
      <w:lang w:eastAsia="ru-RU"/>
    </w:rPr>
  </w:style>
  <w:style w:type="paragraph" w:customStyle="1" w:styleId="73">
    <w:name w:val="Стиль7"/>
    <w:basedOn w:val="a9"/>
    <w:rsid w:val="00C94120"/>
    <w:pPr>
      <w:ind w:firstLine="851"/>
      <w:jc w:val="both"/>
    </w:pPr>
    <w:rPr>
      <w:rFonts w:cs="Arial"/>
    </w:rPr>
  </w:style>
  <w:style w:type="paragraph" w:customStyle="1" w:styleId="83">
    <w:name w:val="Стиль8"/>
    <w:basedOn w:val="a9"/>
    <w:rsid w:val="00C94120"/>
    <w:pPr>
      <w:ind w:firstLine="851"/>
      <w:jc w:val="both"/>
    </w:pPr>
    <w:rPr>
      <w:rFonts w:cs="Arial"/>
    </w:rPr>
  </w:style>
  <w:style w:type="paragraph" w:customStyle="1" w:styleId="FR2">
    <w:name w:val="FR2"/>
    <w:rsid w:val="00C94120"/>
    <w:pPr>
      <w:widowControl w:val="0"/>
      <w:overflowPunct w:val="0"/>
      <w:autoSpaceDE w:val="0"/>
      <w:autoSpaceDN w:val="0"/>
      <w:adjustRightInd w:val="0"/>
      <w:spacing w:line="260" w:lineRule="auto"/>
      <w:ind w:left="840" w:hanging="560"/>
      <w:jc w:val="center"/>
      <w:textAlignment w:val="baseline"/>
    </w:pPr>
    <w:rPr>
      <w:rFonts w:ascii="Arial" w:hAnsi="Arial"/>
      <w:b/>
      <w:sz w:val="18"/>
    </w:rPr>
  </w:style>
  <w:style w:type="paragraph" w:customStyle="1" w:styleId="affffffffc">
    <w:name w:val="номер таблицы"/>
    <w:basedOn w:val="a9"/>
    <w:rsid w:val="00C94120"/>
    <w:pPr>
      <w:spacing w:before="120" w:after="60"/>
      <w:ind w:firstLine="851"/>
      <w:jc w:val="right"/>
    </w:pPr>
    <w:rPr>
      <w:b/>
      <w:szCs w:val="20"/>
    </w:rPr>
  </w:style>
  <w:style w:type="paragraph" w:customStyle="1" w:styleId="affffffffd">
    <w:name w:val="текст сноски"/>
    <w:basedOn w:val="a9"/>
    <w:rsid w:val="00C94120"/>
    <w:pPr>
      <w:autoSpaceDE w:val="0"/>
      <w:autoSpaceDN w:val="0"/>
      <w:ind w:firstLine="851"/>
    </w:pPr>
    <w:rPr>
      <w:rFonts w:ascii="Arial" w:hAnsi="Arial" w:cs="Arial"/>
      <w:sz w:val="20"/>
      <w:szCs w:val="20"/>
    </w:rPr>
  </w:style>
  <w:style w:type="character" w:customStyle="1" w:styleId="affffffffe">
    <w:name w:val="знак сноски"/>
    <w:rsid w:val="00C94120"/>
    <w:rPr>
      <w:vertAlign w:val="superscript"/>
    </w:rPr>
  </w:style>
  <w:style w:type="paragraph" w:customStyle="1" w:styleId="afffffffff">
    <w:name w:val="Перечисление"/>
    <w:basedOn w:val="ArNar"/>
    <w:rsid w:val="00C94120"/>
    <w:pPr>
      <w:tabs>
        <w:tab w:val="num" w:pos="993"/>
      </w:tabs>
      <w:ind w:left="993" w:hanging="284"/>
    </w:pPr>
  </w:style>
  <w:style w:type="paragraph" w:customStyle="1" w:styleId="ArNar">
    <w:name w:val="Обычный ArNar"/>
    <w:basedOn w:val="a9"/>
    <w:rsid w:val="00C94120"/>
    <w:pPr>
      <w:ind w:firstLine="709"/>
      <w:jc w:val="both"/>
    </w:pPr>
    <w:rPr>
      <w:rFonts w:ascii="Arial Narrow" w:hAnsi="Arial Narrow"/>
      <w:color w:val="000000"/>
      <w:sz w:val="22"/>
    </w:rPr>
  </w:style>
  <w:style w:type="paragraph" w:customStyle="1" w:styleId="afffffffff0">
    <w:name w:val="Эко_булет"/>
    <w:basedOn w:val="a9"/>
    <w:next w:val="a9"/>
    <w:rsid w:val="00C94120"/>
    <w:pPr>
      <w:tabs>
        <w:tab w:val="num" w:pos="1077"/>
      </w:tabs>
      <w:ind w:left="1077" w:hanging="368"/>
    </w:pPr>
  </w:style>
  <w:style w:type="paragraph" w:customStyle="1" w:styleId="int">
    <w:name w:val="int"/>
    <w:basedOn w:val="a9"/>
    <w:rsid w:val="00C94120"/>
    <w:pPr>
      <w:spacing w:before="100" w:beforeAutospacing="1" w:after="100" w:afterAutospacing="1"/>
      <w:ind w:firstLine="720"/>
      <w:jc w:val="both"/>
    </w:pPr>
    <w:rPr>
      <w:color w:val="00008B"/>
    </w:rPr>
  </w:style>
  <w:style w:type="paragraph" w:customStyle="1" w:styleId="ptext">
    <w:name w:val="ptext"/>
    <w:basedOn w:val="a9"/>
    <w:rsid w:val="00C94120"/>
    <w:pPr>
      <w:spacing w:before="100" w:beforeAutospacing="1" w:after="100" w:afterAutospacing="1"/>
      <w:ind w:firstLine="150"/>
      <w:jc w:val="both"/>
    </w:pPr>
    <w:rPr>
      <w:rFonts w:ascii="Arial" w:hAnsi="Arial" w:cs="Arial"/>
      <w:b/>
      <w:bCs/>
      <w:color w:val="4A4A4A"/>
      <w:sz w:val="18"/>
      <w:szCs w:val="18"/>
    </w:rPr>
  </w:style>
  <w:style w:type="paragraph" w:customStyle="1" w:styleId="2ffa">
    <w:name w:val="Таблица2"/>
    <w:basedOn w:val="a9"/>
    <w:autoRedefine/>
    <w:rsid w:val="00C94120"/>
    <w:pPr>
      <w:autoSpaceDE w:val="0"/>
      <w:autoSpaceDN w:val="0"/>
      <w:adjustRightInd w:val="0"/>
      <w:spacing w:line="220" w:lineRule="exact"/>
      <w:ind w:firstLine="851"/>
    </w:pPr>
    <w:rPr>
      <w:rFonts w:ascii="Tahoma" w:hAnsi="Tahoma" w:cs="Arial"/>
      <w:sz w:val="20"/>
    </w:rPr>
  </w:style>
  <w:style w:type="paragraph" w:customStyle="1" w:styleId="94">
    <w:name w:val="Стиль9"/>
    <w:basedOn w:val="a9"/>
    <w:next w:val="a9"/>
    <w:rsid w:val="00C94120"/>
    <w:pPr>
      <w:ind w:firstLine="851"/>
      <w:jc w:val="both"/>
    </w:pPr>
    <w:rPr>
      <w:rFonts w:cs="Arial"/>
    </w:rPr>
  </w:style>
  <w:style w:type="paragraph" w:customStyle="1" w:styleId="12d">
    <w:name w:val="таблицы 12"/>
    <w:basedOn w:val="a9"/>
    <w:rsid w:val="00C94120"/>
    <w:pPr>
      <w:keepLines/>
      <w:snapToGrid w:val="0"/>
      <w:ind w:firstLine="851"/>
      <w:jc w:val="both"/>
    </w:pPr>
    <w:rPr>
      <w:szCs w:val="20"/>
    </w:rPr>
  </w:style>
  <w:style w:type="paragraph" w:customStyle="1" w:styleId="1fff6">
    <w:name w:val="Знак Знак1 Знак"/>
    <w:basedOn w:val="a9"/>
    <w:rsid w:val="00C94120"/>
    <w:pPr>
      <w:spacing w:after="60"/>
      <w:ind w:firstLine="709"/>
      <w:jc w:val="both"/>
    </w:pPr>
    <w:rPr>
      <w:rFonts w:ascii="Arial" w:hAnsi="Arial" w:cs="Arial"/>
      <w:bCs/>
    </w:rPr>
  </w:style>
  <w:style w:type="paragraph" w:customStyle="1" w:styleId="1271">
    <w:name w:val="Стиль По ширине Первая строка:  127 см"/>
    <w:basedOn w:val="a9"/>
    <w:rsid w:val="00C94120"/>
    <w:pPr>
      <w:spacing w:before="120"/>
      <w:ind w:firstLine="851"/>
      <w:jc w:val="both"/>
    </w:pPr>
    <w:rPr>
      <w:sz w:val="26"/>
      <w:szCs w:val="20"/>
    </w:rPr>
  </w:style>
  <w:style w:type="paragraph" w:customStyle="1" w:styleId="afffffffff1">
    <w:name w:val="Шапка таблицы"/>
    <w:basedOn w:val="a9"/>
    <w:rsid w:val="00C94120"/>
    <w:pPr>
      <w:spacing w:before="60" w:after="60"/>
      <w:ind w:firstLine="851"/>
      <w:jc w:val="both"/>
    </w:pPr>
    <w:rPr>
      <w:rFonts w:ascii="Arial" w:hAnsi="Arial"/>
      <w:b/>
      <w:sz w:val="20"/>
      <w:szCs w:val="20"/>
    </w:rPr>
  </w:style>
  <w:style w:type="paragraph" w:customStyle="1" w:styleId="1fff7">
    <w:name w:val="Список Марк.1"/>
    <w:basedOn w:val="a9"/>
    <w:rsid w:val="00C94120"/>
    <w:pPr>
      <w:tabs>
        <w:tab w:val="num" w:pos="360"/>
      </w:tabs>
      <w:spacing w:after="60" w:line="360" w:lineRule="auto"/>
      <w:ind w:left="1135" w:right="284" w:hanging="284"/>
    </w:pPr>
    <w:rPr>
      <w:rFonts w:ascii="Arial" w:hAnsi="Arial"/>
      <w:sz w:val="22"/>
      <w:szCs w:val="20"/>
    </w:rPr>
  </w:style>
  <w:style w:type="paragraph" w:customStyle="1" w:styleId="1fff8">
    <w:name w:val="Название1"/>
    <w:basedOn w:val="16"/>
    <w:uiPriority w:val="99"/>
    <w:rsid w:val="00C94120"/>
    <w:pPr>
      <w:ind w:firstLine="851"/>
      <w:jc w:val="center"/>
    </w:pPr>
    <w:rPr>
      <w:rFonts w:ascii="Times New Roman" w:hAnsi="Times New Roman"/>
      <w:b w:val="0"/>
      <w:sz w:val="28"/>
    </w:rPr>
  </w:style>
  <w:style w:type="character" w:customStyle="1" w:styleId="afffffffff2">
    <w:name w:val="новая страница Знак"/>
    <w:rsid w:val="00C94120"/>
    <w:rPr>
      <w:rFonts w:cs="Arial"/>
      <w:b/>
      <w:bCs/>
      <w:caps/>
      <w:kern w:val="32"/>
      <w:sz w:val="28"/>
      <w:szCs w:val="32"/>
      <w:lang w:val="ru-RU" w:eastAsia="ru-RU" w:bidi="ar-SA"/>
    </w:rPr>
  </w:style>
  <w:style w:type="paragraph" w:customStyle="1" w:styleId="1fff9">
    <w:name w:val="Абзац 1"/>
    <w:basedOn w:val="afb"/>
    <w:rsid w:val="00C94120"/>
    <w:pPr>
      <w:spacing w:before="120" w:after="0"/>
      <w:ind w:firstLine="567"/>
      <w:jc w:val="both"/>
    </w:pPr>
    <w:rPr>
      <w:szCs w:val="20"/>
    </w:rPr>
  </w:style>
  <w:style w:type="paragraph" w:customStyle="1" w:styleId="1fffa">
    <w:name w:val="Стиль 1"/>
    <w:basedOn w:val="a9"/>
    <w:rsid w:val="00C94120"/>
    <w:pPr>
      <w:spacing w:before="20" w:after="20"/>
      <w:ind w:firstLine="567"/>
      <w:jc w:val="both"/>
    </w:pPr>
    <w:rPr>
      <w:rFonts w:ascii="Arial" w:hAnsi="Arial" w:cs="Arial"/>
      <w:sz w:val="22"/>
    </w:rPr>
  </w:style>
  <w:style w:type="paragraph" w:customStyle="1" w:styleId="1fffb">
    <w:name w:val="Стиль1а"/>
    <w:basedOn w:val="1fffa"/>
    <w:autoRedefine/>
    <w:rsid w:val="00C94120"/>
    <w:pPr>
      <w:ind w:firstLine="0"/>
    </w:pPr>
  </w:style>
  <w:style w:type="paragraph" w:customStyle="1" w:styleId="Noeeu1">
    <w:name w:val="Noeeu 1"/>
    <w:basedOn w:val="a9"/>
    <w:rsid w:val="00C94120"/>
    <w:pPr>
      <w:spacing w:before="60" w:after="60"/>
      <w:ind w:firstLine="709"/>
      <w:jc w:val="both"/>
    </w:pPr>
  </w:style>
  <w:style w:type="paragraph" w:customStyle="1" w:styleId="consnormal0">
    <w:name w:val="consnormal"/>
    <w:basedOn w:val="a9"/>
    <w:rsid w:val="00C94120"/>
    <w:pPr>
      <w:autoSpaceDE w:val="0"/>
      <w:autoSpaceDN w:val="0"/>
      <w:ind w:firstLine="720"/>
    </w:pPr>
    <w:rPr>
      <w:rFonts w:ascii="Arial" w:hAnsi="Arial" w:cs="Arial"/>
      <w:sz w:val="20"/>
      <w:szCs w:val="20"/>
    </w:rPr>
  </w:style>
  <w:style w:type="paragraph" w:customStyle="1" w:styleId="4f2">
    <w:name w:val="Стиль 4"/>
    <w:basedOn w:val="a9"/>
    <w:rsid w:val="00C94120"/>
    <w:pPr>
      <w:ind w:firstLine="851"/>
    </w:pPr>
    <w:rPr>
      <w:rFonts w:ascii="Arial" w:hAnsi="Arial" w:cs="Arial"/>
      <w:sz w:val="22"/>
    </w:rPr>
  </w:style>
  <w:style w:type="character" w:customStyle="1" w:styleId="3f8">
    <w:name w:val="Стиль3 Знак"/>
    <w:rsid w:val="00C94120"/>
    <w:rPr>
      <w:b/>
      <w:bCs/>
      <w:caps/>
      <w:lang w:val="ru-RU" w:eastAsia="ru-RU"/>
    </w:rPr>
  </w:style>
  <w:style w:type="paragraph" w:customStyle="1" w:styleId="Noeeu4">
    <w:name w:val="Noeeu 4"/>
    <w:basedOn w:val="a9"/>
    <w:rsid w:val="00C94120"/>
    <w:pPr>
      <w:spacing w:before="60" w:after="60"/>
      <w:ind w:firstLine="709"/>
    </w:pPr>
  </w:style>
  <w:style w:type="paragraph" w:customStyle="1" w:styleId="2ffb">
    <w:name w:val="Стиль 2"/>
    <w:basedOn w:val="4f2"/>
    <w:rsid w:val="00C94120"/>
    <w:pPr>
      <w:spacing w:before="20" w:after="20"/>
      <w:ind w:left="992" w:firstLine="567"/>
      <w:jc w:val="both"/>
    </w:pPr>
  </w:style>
  <w:style w:type="paragraph" w:customStyle="1" w:styleId="6a">
    <w:name w:val="Стиль 6"/>
    <w:basedOn w:val="a9"/>
    <w:rsid w:val="00C94120"/>
    <w:pPr>
      <w:spacing w:before="240" w:after="240"/>
      <w:ind w:firstLine="851"/>
      <w:jc w:val="both"/>
    </w:pPr>
    <w:rPr>
      <w:rFonts w:ascii="Arial" w:hAnsi="Arial" w:cs="Arial"/>
      <w:b/>
      <w:bCs/>
      <w:i/>
      <w:iCs/>
      <w:sz w:val="22"/>
    </w:rPr>
  </w:style>
  <w:style w:type="character" w:customStyle="1" w:styleId="2ffc">
    <w:name w:val="Стиль2 Знак"/>
    <w:rsid w:val="00C94120"/>
    <w:rPr>
      <w:b/>
      <w:bCs/>
      <w:caps/>
      <w:sz w:val="22"/>
      <w:szCs w:val="22"/>
      <w:lang w:val="ru-RU" w:eastAsia="ru-RU"/>
    </w:rPr>
  </w:style>
  <w:style w:type="paragraph" w:customStyle="1" w:styleId="3f9">
    <w:name w:val="Стиль 3"/>
    <w:basedOn w:val="4f2"/>
    <w:rsid w:val="00C94120"/>
    <w:pPr>
      <w:spacing w:before="20" w:after="20"/>
      <w:ind w:firstLine="709"/>
      <w:jc w:val="both"/>
    </w:pPr>
  </w:style>
  <w:style w:type="paragraph" w:customStyle="1" w:styleId="1fffc">
    <w:name w:val="Стиль 1 Знак"/>
    <w:basedOn w:val="a9"/>
    <w:autoRedefine/>
    <w:rsid w:val="00C94120"/>
    <w:pPr>
      <w:tabs>
        <w:tab w:val="left" w:pos="1418"/>
        <w:tab w:val="left" w:pos="1560"/>
      </w:tabs>
      <w:overflowPunct w:val="0"/>
      <w:autoSpaceDE w:val="0"/>
      <w:autoSpaceDN w:val="0"/>
      <w:adjustRightInd w:val="0"/>
      <w:spacing w:before="60" w:after="60"/>
      <w:ind w:firstLine="851"/>
      <w:jc w:val="both"/>
      <w:textAlignment w:val="baseline"/>
    </w:pPr>
    <w:rPr>
      <w:sz w:val="26"/>
      <w:szCs w:val="26"/>
    </w:rPr>
  </w:style>
  <w:style w:type="paragraph" w:customStyle="1" w:styleId="74">
    <w:name w:val="Стиль 7"/>
    <w:basedOn w:val="a9"/>
    <w:next w:val="a9"/>
    <w:rsid w:val="00C94120"/>
    <w:pPr>
      <w:spacing w:before="120" w:after="240"/>
      <w:ind w:firstLine="851"/>
      <w:jc w:val="both"/>
    </w:pPr>
    <w:rPr>
      <w:rFonts w:ascii="Arial" w:hAnsi="Arial" w:cs="Arial"/>
      <w:b/>
      <w:bCs/>
      <w:caps/>
      <w:sz w:val="22"/>
    </w:rPr>
  </w:style>
  <w:style w:type="character" w:customStyle="1" w:styleId="4f3">
    <w:name w:val="Стиль4 Знак"/>
    <w:rsid w:val="00C94120"/>
    <w:rPr>
      <w:b/>
      <w:bCs/>
      <w:caps/>
      <w:sz w:val="18"/>
      <w:szCs w:val="18"/>
      <w:lang w:val="ru-RU" w:eastAsia="ru-RU"/>
    </w:rPr>
  </w:style>
  <w:style w:type="paragraph" w:customStyle="1" w:styleId="59">
    <w:name w:val="Стиль 5а"/>
    <w:basedOn w:val="a9"/>
    <w:rsid w:val="00C94120"/>
    <w:pPr>
      <w:overflowPunct w:val="0"/>
      <w:autoSpaceDE w:val="0"/>
      <w:autoSpaceDN w:val="0"/>
      <w:adjustRightInd w:val="0"/>
      <w:spacing w:before="240" w:after="240"/>
      <w:ind w:firstLine="851"/>
      <w:jc w:val="both"/>
      <w:textAlignment w:val="baseline"/>
    </w:pPr>
    <w:rPr>
      <w:b/>
      <w:bCs/>
      <w:caps/>
      <w:sz w:val="20"/>
      <w:szCs w:val="20"/>
    </w:rPr>
  </w:style>
  <w:style w:type="paragraph" w:customStyle="1" w:styleId="afffffffff3">
    <w:name w:val="Основной текст ДБ"/>
    <w:basedOn w:val="a9"/>
    <w:rsid w:val="00C94120"/>
    <w:pPr>
      <w:spacing w:line="360" w:lineRule="auto"/>
      <w:ind w:firstLine="851"/>
      <w:jc w:val="both"/>
    </w:pPr>
  </w:style>
  <w:style w:type="paragraph" w:customStyle="1" w:styleId="afffffffff4">
    <w:name w:val="Номер таблицы ДБ"/>
    <w:basedOn w:val="a9"/>
    <w:rsid w:val="00C94120"/>
    <w:pPr>
      <w:spacing w:before="200" w:line="360" w:lineRule="auto"/>
      <w:ind w:firstLine="851"/>
      <w:jc w:val="right"/>
    </w:pPr>
    <w:rPr>
      <w:b/>
      <w:bCs/>
      <w:i/>
      <w:iCs/>
      <w:sz w:val="20"/>
      <w:szCs w:val="20"/>
    </w:rPr>
  </w:style>
  <w:style w:type="paragraph" w:customStyle="1" w:styleId="afffffffff5">
    <w:name w:val="Обычный ДБ"/>
    <w:basedOn w:val="a9"/>
    <w:rsid w:val="00C94120"/>
    <w:pPr>
      <w:spacing w:line="360" w:lineRule="auto"/>
      <w:ind w:firstLine="851"/>
      <w:jc w:val="both"/>
    </w:pPr>
  </w:style>
  <w:style w:type="paragraph" w:customStyle="1" w:styleId="12e">
    <w:name w:val="осн.текст в табл. 12"/>
    <w:basedOn w:val="a9"/>
    <w:rsid w:val="00C94120"/>
    <w:pPr>
      <w:keepLines/>
      <w:spacing w:before="40" w:after="40"/>
      <w:ind w:firstLine="851"/>
      <w:jc w:val="both"/>
    </w:pPr>
  </w:style>
  <w:style w:type="paragraph" w:customStyle="1" w:styleId="afffffffff6">
    <w:name w:val="Обычный после таблицы"/>
    <w:basedOn w:val="a9"/>
    <w:next w:val="a9"/>
    <w:link w:val="afffffffff7"/>
    <w:rsid w:val="00C94120"/>
    <w:pPr>
      <w:spacing w:before="120" w:line="264" w:lineRule="auto"/>
      <w:ind w:firstLine="567"/>
      <w:jc w:val="both"/>
    </w:pPr>
    <w:rPr>
      <w:sz w:val="28"/>
    </w:rPr>
  </w:style>
  <w:style w:type="character" w:customStyle="1" w:styleId="afffffffff7">
    <w:name w:val="Обычный после таблицы Знак"/>
    <w:link w:val="afffffffff6"/>
    <w:rsid w:val="00C94120"/>
    <w:rPr>
      <w:sz w:val="28"/>
      <w:szCs w:val="24"/>
    </w:rPr>
  </w:style>
  <w:style w:type="character" w:customStyle="1" w:styleId="11f0">
    <w:name w:val="Знак Знак11"/>
    <w:rsid w:val="00C94120"/>
    <w:rPr>
      <w:rFonts w:ascii="Times New Roman" w:eastAsia="Times New Roman" w:hAnsi="Times New Roman" w:cs="Times New Roman"/>
      <w:sz w:val="24"/>
      <w:szCs w:val="20"/>
      <w:lang w:eastAsia="ru-RU"/>
    </w:rPr>
  </w:style>
  <w:style w:type="paragraph" w:customStyle="1" w:styleId="afffffffff8">
    <w:name w:val="Новый абзац"/>
    <w:basedOn w:val="a9"/>
    <w:link w:val="2ffd"/>
    <w:rsid w:val="00C94120"/>
    <w:pPr>
      <w:spacing w:after="120"/>
      <w:ind w:firstLine="567"/>
      <w:jc w:val="both"/>
    </w:pPr>
    <w:rPr>
      <w:rFonts w:ascii="Arial" w:hAnsi="Arial"/>
      <w:szCs w:val="20"/>
    </w:rPr>
  </w:style>
  <w:style w:type="character" w:customStyle="1" w:styleId="2ffd">
    <w:name w:val="Новый абзац Знак2"/>
    <w:link w:val="afffffffff8"/>
    <w:rsid w:val="00C94120"/>
    <w:rPr>
      <w:rFonts w:ascii="Arial" w:hAnsi="Arial"/>
      <w:sz w:val="24"/>
    </w:rPr>
  </w:style>
  <w:style w:type="paragraph" w:customStyle="1" w:styleId="-">
    <w:name w:val="Список [-] (ПЗ)"/>
    <w:basedOn w:val="a9"/>
    <w:rsid w:val="00C94120"/>
    <w:pPr>
      <w:numPr>
        <w:numId w:val="15"/>
      </w:numPr>
      <w:ind w:left="0"/>
    </w:pPr>
    <w:rPr>
      <w:rFonts w:ascii="Arial" w:hAnsi="Arial"/>
      <w:szCs w:val="20"/>
    </w:rPr>
  </w:style>
  <w:style w:type="paragraph" w:customStyle="1" w:styleId="afffffffff9">
    <w:name w:val="Обычный (ПЗ)"/>
    <w:basedOn w:val="a9"/>
    <w:rsid w:val="00C94120"/>
    <w:pPr>
      <w:ind w:firstLine="720"/>
      <w:jc w:val="both"/>
    </w:pPr>
    <w:rPr>
      <w:rFonts w:ascii="Arial" w:hAnsi="Arial"/>
      <w:szCs w:val="20"/>
    </w:rPr>
  </w:style>
  <w:style w:type="numbering" w:customStyle="1" w:styleId="3fa">
    <w:name w:val="Нет списка3"/>
    <w:next w:val="ac"/>
    <w:semiHidden/>
    <w:rsid w:val="00C94120"/>
  </w:style>
  <w:style w:type="paragraph" w:customStyle="1" w:styleId="afffffffffa">
    <w:name w:val="Таблица внутри центр"/>
    <w:rsid w:val="00C94120"/>
    <w:pPr>
      <w:ind w:firstLine="851"/>
      <w:jc w:val="center"/>
    </w:pPr>
    <w:rPr>
      <w:rFonts w:ascii="Calibri" w:hAnsi="Calibri"/>
      <w:sz w:val="22"/>
      <w:szCs w:val="22"/>
    </w:rPr>
  </w:style>
  <w:style w:type="paragraph" w:customStyle="1" w:styleId="afffffffffb">
    <w:name w:val="Таблица внутри влево"/>
    <w:link w:val="afffffffffc"/>
    <w:rsid w:val="00C94120"/>
    <w:pPr>
      <w:ind w:firstLine="851"/>
      <w:jc w:val="center"/>
    </w:pPr>
    <w:rPr>
      <w:rFonts w:ascii="Calibri" w:hAnsi="Calibri"/>
      <w:iCs/>
      <w:sz w:val="22"/>
      <w:szCs w:val="22"/>
    </w:rPr>
  </w:style>
  <w:style w:type="character" w:customStyle="1" w:styleId="afffffffffc">
    <w:name w:val="Таблица внутри влево Знак"/>
    <w:link w:val="afffffffffb"/>
    <w:rsid w:val="00C94120"/>
    <w:rPr>
      <w:rFonts w:ascii="Calibri" w:hAnsi="Calibri"/>
      <w:iCs/>
      <w:sz w:val="22"/>
      <w:szCs w:val="22"/>
    </w:rPr>
  </w:style>
  <w:style w:type="paragraph" w:customStyle="1" w:styleId="afffffffffd">
    <w:name w:val="Таблица шапка"/>
    <w:rsid w:val="00C94120"/>
    <w:pPr>
      <w:ind w:firstLine="851"/>
      <w:jc w:val="center"/>
    </w:pPr>
    <w:rPr>
      <w:rFonts w:ascii="Calibri" w:hAnsi="Calibri"/>
      <w:b/>
      <w:bCs/>
      <w:sz w:val="22"/>
      <w:szCs w:val="22"/>
    </w:rPr>
  </w:style>
  <w:style w:type="character" w:styleId="afffffffffe">
    <w:name w:val="Subtle Emphasis"/>
    <w:rsid w:val="00C94120"/>
    <w:rPr>
      <w:rFonts w:ascii="Times New Roman" w:hAnsi="Times New Roman" w:cs="Times New Roman" w:hint="default"/>
      <w:iCs/>
      <w:strike w:val="0"/>
      <w:dstrike w:val="0"/>
      <w:color w:val="auto"/>
      <w:sz w:val="22"/>
      <w:u w:val="none"/>
      <w:effect w:val="none"/>
    </w:rPr>
  </w:style>
  <w:style w:type="numbering" w:customStyle="1" w:styleId="4f4">
    <w:name w:val="Нет списка4"/>
    <w:next w:val="ac"/>
    <w:semiHidden/>
    <w:rsid w:val="00C94120"/>
  </w:style>
  <w:style w:type="paragraph" w:customStyle="1" w:styleId="1fffd">
    <w:name w:val="заголовок1"/>
    <w:basedOn w:val="a9"/>
    <w:autoRedefine/>
    <w:rsid w:val="00C94120"/>
    <w:pPr>
      <w:spacing w:before="240" w:after="120"/>
      <w:ind w:left="567" w:right="567" w:firstLine="709"/>
      <w:jc w:val="both"/>
    </w:pPr>
    <w:rPr>
      <w:b/>
      <w:caps/>
      <w:szCs w:val="20"/>
    </w:rPr>
  </w:style>
  <w:style w:type="paragraph" w:customStyle="1" w:styleId="affffffffff">
    <w:name w:val="Нормальный"/>
    <w:rsid w:val="00C94120"/>
    <w:pPr>
      <w:ind w:firstLine="851"/>
      <w:jc w:val="center"/>
    </w:pPr>
    <w:rPr>
      <w:rFonts w:ascii="Courier New" w:hAnsi="Courier New" w:cs="Courier New"/>
      <w:sz w:val="24"/>
      <w:szCs w:val="24"/>
    </w:rPr>
  </w:style>
  <w:style w:type="numbering" w:customStyle="1" w:styleId="11f1">
    <w:name w:val="Нет списка11"/>
    <w:next w:val="ac"/>
    <w:semiHidden/>
    <w:rsid w:val="00C94120"/>
  </w:style>
  <w:style w:type="table" w:customStyle="1" w:styleId="11f2">
    <w:name w:val="Сетка таблицы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
    <w:name w:val="Нет списка111"/>
    <w:next w:val="ac"/>
    <w:semiHidden/>
    <w:rsid w:val="00C94120"/>
  </w:style>
  <w:style w:type="numbering" w:customStyle="1" w:styleId="21f1">
    <w:name w:val="Нет списка21"/>
    <w:next w:val="ac"/>
    <w:semiHidden/>
    <w:unhideWhenUsed/>
    <w:rsid w:val="00C94120"/>
  </w:style>
  <w:style w:type="character" w:customStyle="1" w:styleId="3fb">
    <w:name w:val="Знак Знак3"/>
    <w:rsid w:val="00C94120"/>
    <w:rPr>
      <w:sz w:val="24"/>
      <w:szCs w:val="24"/>
      <w:lang w:val="ru-RU" w:eastAsia="ru-RU" w:bidi="ar-SA"/>
    </w:rPr>
  </w:style>
  <w:style w:type="numbering" w:customStyle="1" w:styleId="31c">
    <w:name w:val="Нет списка31"/>
    <w:next w:val="ac"/>
    <w:semiHidden/>
    <w:rsid w:val="00C94120"/>
  </w:style>
  <w:style w:type="paragraph" w:customStyle="1" w:styleId="FORMATTEXT">
    <w:name w:val=".FORMATTEXT"/>
    <w:rsid w:val="00C94120"/>
    <w:pPr>
      <w:widowControl w:val="0"/>
      <w:autoSpaceDE w:val="0"/>
      <w:autoSpaceDN w:val="0"/>
      <w:adjustRightInd w:val="0"/>
      <w:ind w:firstLine="851"/>
      <w:jc w:val="center"/>
    </w:pPr>
    <w:rPr>
      <w:rFonts w:ascii="Calibri" w:hAnsi="Calibri"/>
      <w:sz w:val="24"/>
      <w:szCs w:val="24"/>
    </w:rPr>
  </w:style>
  <w:style w:type="numbering" w:customStyle="1" w:styleId="410">
    <w:name w:val="Нет списка41"/>
    <w:next w:val="ac"/>
    <w:semiHidden/>
    <w:rsid w:val="00C94120"/>
  </w:style>
  <w:style w:type="character" w:customStyle="1" w:styleId="mw-headline">
    <w:name w:val="mw-headline"/>
    <w:rsid w:val="00C94120"/>
  </w:style>
  <w:style w:type="numbering" w:customStyle="1" w:styleId="12f">
    <w:name w:val="Нет списка12"/>
    <w:next w:val="ac"/>
    <w:semiHidden/>
    <w:rsid w:val="00C94120"/>
  </w:style>
  <w:style w:type="numbering" w:customStyle="1" w:styleId="2114">
    <w:name w:val="Нет списка211"/>
    <w:next w:val="ac"/>
    <w:semiHidden/>
    <w:unhideWhenUsed/>
    <w:rsid w:val="00C94120"/>
  </w:style>
  <w:style w:type="character" w:customStyle="1" w:styleId="affffffffff0">
    <w:name w:val="новая страница Знак Знак"/>
    <w:rsid w:val="00C94120"/>
    <w:rPr>
      <w:rFonts w:ascii="Arial" w:hAnsi="Arial" w:cs="Arial"/>
      <w:b/>
      <w:bCs/>
      <w:kern w:val="32"/>
      <w:sz w:val="32"/>
      <w:szCs w:val="32"/>
      <w:lang w:val="ru-RU" w:eastAsia="ru-RU" w:bidi="ar-SA"/>
    </w:rPr>
  </w:style>
  <w:style w:type="numbering" w:customStyle="1" w:styleId="3112">
    <w:name w:val="Нет списка311"/>
    <w:next w:val="ac"/>
    <w:semiHidden/>
    <w:rsid w:val="00C94120"/>
  </w:style>
  <w:style w:type="paragraph" w:customStyle="1" w:styleId="Style8">
    <w:name w:val="Style8"/>
    <w:basedOn w:val="a9"/>
    <w:rsid w:val="00C94120"/>
    <w:pPr>
      <w:autoSpaceDE w:val="0"/>
      <w:autoSpaceDN w:val="0"/>
      <w:adjustRightInd w:val="0"/>
      <w:ind w:firstLine="851"/>
    </w:pPr>
  </w:style>
  <w:style w:type="character" w:customStyle="1" w:styleId="FontStyle48">
    <w:name w:val="Font Style48"/>
    <w:rsid w:val="00C94120"/>
    <w:rPr>
      <w:rFonts w:ascii="Times New Roman" w:hAnsi="Times New Roman" w:cs="Times New Roman"/>
      <w:sz w:val="12"/>
      <w:szCs w:val="12"/>
    </w:rPr>
  </w:style>
  <w:style w:type="paragraph" w:customStyle="1" w:styleId="affffffffff1">
    <w:name w:val="ТаблицаНПБ"/>
    <w:basedOn w:val="a9"/>
    <w:rsid w:val="00C94120"/>
    <w:pPr>
      <w:ind w:firstLine="1134"/>
      <w:jc w:val="right"/>
    </w:pPr>
    <w:rPr>
      <w:rFonts w:ascii="Arial" w:hAnsi="Arial" w:cs="Arial"/>
      <w:szCs w:val="20"/>
    </w:rPr>
  </w:style>
  <w:style w:type="paragraph" w:customStyle="1" w:styleId="2ffe">
    <w:name w:val="Îñíîâíîé òåêñò 2"/>
    <w:basedOn w:val="a9"/>
    <w:rsid w:val="00C94120"/>
    <w:pPr>
      <w:autoSpaceDE w:val="0"/>
      <w:autoSpaceDN w:val="0"/>
      <w:adjustRightInd w:val="0"/>
      <w:ind w:firstLine="709"/>
      <w:jc w:val="both"/>
    </w:pPr>
  </w:style>
  <w:style w:type="paragraph" w:customStyle="1" w:styleId="Normal10">
    <w:name w:val="Normal1"/>
    <w:rsid w:val="00C94120"/>
    <w:pPr>
      <w:autoSpaceDE w:val="0"/>
      <w:autoSpaceDN w:val="0"/>
      <w:ind w:firstLine="851"/>
      <w:jc w:val="center"/>
    </w:pPr>
    <w:rPr>
      <w:rFonts w:ascii="Calibri" w:hAnsi="Calibri"/>
    </w:rPr>
  </w:style>
  <w:style w:type="paragraph" w:customStyle="1" w:styleId="BodyText23">
    <w:name w:val="Body Text 23"/>
    <w:basedOn w:val="a9"/>
    <w:rsid w:val="00C94120"/>
    <w:pPr>
      <w:autoSpaceDE w:val="0"/>
      <w:autoSpaceDN w:val="0"/>
      <w:ind w:firstLine="851"/>
      <w:jc w:val="both"/>
    </w:pPr>
    <w:rPr>
      <w:b/>
      <w:bCs/>
    </w:rPr>
  </w:style>
  <w:style w:type="character" w:customStyle="1" w:styleId="84">
    <w:name w:val="Знак Знак8"/>
    <w:rsid w:val="00C94120"/>
    <w:rPr>
      <w:rFonts w:cs="Arial"/>
      <w:b/>
      <w:bCs/>
      <w:caps/>
      <w:kern w:val="32"/>
      <w:sz w:val="28"/>
      <w:szCs w:val="32"/>
      <w:lang w:val="ru-RU" w:eastAsia="ru-RU" w:bidi="ar-SA"/>
    </w:rPr>
  </w:style>
  <w:style w:type="character" w:customStyle="1" w:styleId="75">
    <w:name w:val="Знак Знак7"/>
    <w:rsid w:val="00C94120"/>
    <w:rPr>
      <w:rFonts w:cs="Arial"/>
      <w:b/>
      <w:bCs/>
      <w:sz w:val="24"/>
      <w:szCs w:val="24"/>
      <w:lang w:val="ru-RU" w:eastAsia="ru-RU" w:bidi="ar-SA"/>
    </w:rPr>
  </w:style>
  <w:style w:type="table" w:customStyle="1" w:styleId="21f2">
    <w:name w:val="Сетка таблицы2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a">
    <w:name w:val="Нет списка5"/>
    <w:next w:val="ac"/>
    <w:uiPriority w:val="99"/>
    <w:semiHidden/>
    <w:unhideWhenUsed/>
    <w:rsid w:val="00C94120"/>
  </w:style>
  <w:style w:type="paragraph" w:customStyle="1" w:styleId="troick">
    <w:name w:val="troick"/>
    <w:basedOn w:val="a9"/>
    <w:rsid w:val="00C94120"/>
    <w:pPr>
      <w:spacing w:line="360" w:lineRule="auto"/>
      <w:ind w:firstLine="680"/>
      <w:jc w:val="both"/>
    </w:pPr>
    <w:rPr>
      <w:szCs w:val="20"/>
    </w:rPr>
  </w:style>
  <w:style w:type="paragraph" w:customStyle="1" w:styleId="-1">
    <w:name w:val="заголовок-1 шел"/>
    <w:basedOn w:val="12"/>
    <w:link w:val="-10"/>
    <w:rsid w:val="00C94120"/>
    <w:pPr>
      <w:spacing w:before="240" w:after="60"/>
      <w:ind w:left="0" w:right="-1" w:firstLine="851"/>
      <w:jc w:val="both"/>
    </w:pPr>
    <w:rPr>
      <w:rFonts w:cs="Arial"/>
      <w:caps/>
      <w:kern w:val="32"/>
      <w:sz w:val="28"/>
      <w:szCs w:val="32"/>
    </w:rPr>
  </w:style>
  <w:style w:type="paragraph" w:customStyle="1" w:styleId="-2">
    <w:name w:val="заголовок-2 шел"/>
    <w:basedOn w:val="21"/>
    <w:link w:val="-20"/>
    <w:rsid w:val="00C94120"/>
    <w:pPr>
      <w:spacing w:before="120" w:after="120"/>
      <w:ind w:right="-1" w:firstLine="851"/>
      <w:jc w:val="both"/>
    </w:pPr>
    <w:rPr>
      <w:rFonts w:ascii="Times New Roman" w:hAnsi="Times New Roman"/>
      <w:bCs/>
      <w:sz w:val="28"/>
      <w:szCs w:val="24"/>
      <w:lang w:eastAsia="x-none"/>
    </w:rPr>
  </w:style>
  <w:style w:type="character" w:customStyle="1" w:styleId="-10">
    <w:name w:val="заголовок-1 шел Знак"/>
    <w:basedOn w:val="aa"/>
    <w:link w:val="-1"/>
    <w:rsid w:val="00C94120"/>
    <w:rPr>
      <w:rFonts w:cs="Arial"/>
      <w:b/>
      <w:bCs/>
      <w:caps/>
      <w:kern w:val="32"/>
      <w:sz w:val="28"/>
      <w:szCs w:val="32"/>
    </w:rPr>
  </w:style>
  <w:style w:type="paragraph" w:customStyle="1" w:styleId="-3">
    <w:name w:val="заголовок-3 шел"/>
    <w:basedOn w:val="30"/>
    <w:link w:val="-30"/>
    <w:rsid w:val="00C94120"/>
    <w:pPr>
      <w:keepNext w:val="0"/>
      <w:spacing w:line="240" w:lineRule="auto"/>
      <w:ind w:firstLine="851"/>
      <w:jc w:val="left"/>
    </w:pPr>
    <w:rPr>
      <w:rFonts w:cs="Arial"/>
      <w:b/>
      <w:sz w:val="24"/>
      <w:szCs w:val="24"/>
    </w:rPr>
  </w:style>
  <w:style w:type="character" w:customStyle="1" w:styleId="-20">
    <w:name w:val="заголовок-2 шел Знак"/>
    <w:basedOn w:val="aa"/>
    <w:link w:val="-2"/>
    <w:rsid w:val="00C94120"/>
    <w:rPr>
      <w:b/>
      <w:bCs/>
      <w:sz w:val="28"/>
      <w:szCs w:val="24"/>
      <w:lang w:eastAsia="x-none"/>
    </w:rPr>
  </w:style>
  <w:style w:type="paragraph" w:customStyle="1" w:styleId="-4">
    <w:name w:val="заголовок-4 шел"/>
    <w:basedOn w:val="4"/>
    <w:link w:val="-40"/>
    <w:rsid w:val="00C94120"/>
    <w:pPr>
      <w:spacing w:before="240" w:after="60"/>
      <w:ind w:right="-1" w:firstLine="851"/>
      <w:jc w:val="both"/>
    </w:pPr>
    <w:rPr>
      <w:bCs/>
      <w:i/>
      <w:color w:val="FF0000"/>
      <w:szCs w:val="28"/>
      <w:lang w:val="x-none" w:eastAsia="x-none"/>
    </w:rPr>
  </w:style>
  <w:style w:type="character" w:customStyle="1" w:styleId="-30">
    <w:name w:val="заголовок-3 шел Знак"/>
    <w:basedOn w:val="31"/>
    <w:link w:val="-3"/>
    <w:rsid w:val="00C94120"/>
    <w:rPr>
      <w:rFonts w:cs="Arial"/>
      <w:b/>
      <w:bCs/>
      <w:noProof/>
      <w:color w:val="000000"/>
      <w:sz w:val="24"/>
      <w:szCs w:val="24"/>
    </w:rPr>
  </w:style>
  <w:style w:type="numbering" w:customStyle="1" w:styleId="6b">
    <w:name w:val="Нет списка6"/>
    <w:next w:val="ac"/>
    <w:uiPriority w:val="99"/>
    <w:semiHidden/>
    <w:rsid w:val="00C94120"/>
  </w:style>
  <w:style w:type="character" w:customStyle="1" w:styleId="-40">
    <w:name w:val="заголовок-4 шел Знак"/>
    <w:basedOn w:val="40"/>
    <w:link w:val="-4"/>
    <w:rsid w:val="00C94120"/>
    <w:rPr>
      <w:rFonts w:ascii="Arial" w:hAnsi="Arial"/>
      <w:b/>
      <w:bCs/>
      <w:i/>
      <w:color w:val="FF0000"/>
      <w:sz w:val="24"/>
      <w:szCs w:val="28"/>
      <w:lang w:val="x-none" w:eastAsia="x-none"/>
    </w:rPr>
  </w:style>
  <w:style w:type="table" w:customStyle="1" w:styleId="3fc">
    <w:name w:val="Сетка таблицы3"/>
    <w:basedOn w:val="ab"/>
    <w:next w:val="aff0"/>
    <w:uiPriority w:val="3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c">
    <w:name w:val="Нет списка13"/>
    <w:next w:val="ac"/>
    <w:semiHidden/>
    <w:rsid w:val="00C94120"/>
  </w:style>
  <w:style w:type="table" w:customStyle="1" w:styleId="12f0">
    <w:name w:val="Сетка таблицы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c"/>
    <w:semiHidden/>
    <w:rsid w:val="00C94120"/>
  </w:style>
  <w:style w:type="numbering" w:customStyle="1" w:styleId="22c">
    <w:name w:val="Нет списка22"/>
    <w:next w:val="ac"/>
    <w:semiHidden/>
    <w:unhideWhenUsed/>
    <w:rsid w:val="00C94120"/>
  </w:style>
  <w:style w:type="numbering" w:customStyle="1" w:styleId="320">
    <w:name w:val="Нет списка32"/>
    <w:next w:val="ac"/>
    <w:semiHidden/>
    <w:rsid w:val="00C94120"/>
  </w:style>
  <w:style w:type="numbering" w:customStyle="1" w:styleId="422">
    <w:name w:val="Нет списка42"/>
    <w:next w:val="ac"/>
    <w:semiHidden/>
    <w:rsid w:val="00C94120"/>
  </w:style>
  <w:style w:type="numbering" w:customStyle="1" w:styleId="1210">
    <w:name w:val="Нет списка121"/>
    <w:next w:val="ac"/>
    <w:semiHidden/>
    <w:rsid w:val="00C94120"/>
  </w:style>
  <w:style w:type="numbering" w:customStyle="1" w:styleId="2121">
    <w:name w:val="Нет списка212"/>
    <w:next w:val="ac"/>
    <w:semiHidden/>
    <w:unhideWhenUsed/>
    <w:rsid w:val="00C94120"/>
  </w:style>
  <w:style w:type="numbering" w:customStyle="1" w:styleId="3120">
    <w:name w:val="Нет списка312"/>
    <w:next w:val="ac"/>
    <w:semiHidden/>
    <w:rsid w:val="00C94120"/>
  </w:style>
  <w:style w:type="numbering" w:customStyle="1" w:styleId="510">
    <w:name w:val="Нет списка51"/>
    <w:next w:val="ac"/>
    <w:uiPriority w:val="99"/>
    <w:semiHidden/>
    <w:rsid w:val="00C94120"/>
  </w:style>
  <w:style w:type="table" w:customStyle="1" w:styleId="31d">
    <w:name w:val="Сетка таблицы3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c"/>
    <w:semiHidden/>
    <w:rsid w:val="00C94120"/>
  </w:style>
  <w:style w:type="numbering" w:customStyle="1" w:styleId="2214">
    <w:name w:val="Нет списка221"/>
    <w:next w:val="ac"/>
    <w:semiHidden/>
    <w:unhideWhenUsed/>
    <w:rsid w:val="00C94120"/>
  </w:style>
  <w:style w:type="numbering" w:customStyle="1" w:styleId="321">
    <w:name w:val="Нет списка321"/>
    <w:next w:val="ac"/>
    <w:semiHidden/>
    <w:rsid w:val="00C94120"/>
  </w:style>
  <w:style w:type="character" w:customStyle="1" w:styleId="iceouttxt">
    <w:name w:val="iceouttxt"/>
    <w:rsid w:val="00C94120"/>
  </w:style>
  <w:style w:type="table" w:customStyle="1" w:styleId="4f5">
    <w:name w:val="Сетка таблицы4"/>
    <w:basedOn w:val="ab"/>
    <w:next w:val="aff0"/>
    <w:uiPriority w:val="3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Стиль Основной текст с отступом + вправо После:  0 пт"/>
    <w:basedOn w:val="af2"/>
    <w:rsid w:val="00C94120"/>
    <w:pPr>
      <w:spacing w:before="240" w:after="60"/>
      <w:ind w:firstLine="851"/>
      <w:jc w:val="right"/>
    </w:pPr>
    <w:rPr>
      <w:rFonts w:eastAsia="MS Mincho"/>
      <w:sz w:val="24"/>
    </w:rPr>
  </w:style>
  <w:style w:type="paragraph" w:customStyle="1" w:styleId="affffffffff2">
    <w:name w:val="Стиль по центру"/>
    <w:basedOn w:val="a9"/>
    <w:rsid w:val="00C94120"/>
    <w:pPr>
      <w:spacing w:before="120" w:after="120"/>
      <w:ind w:firstLine="851"/>
      <w:jc w:val="both"/>
    </w:pPr>
    <w:rPr>
      <w:rFonts w:ascii="Arial" w:hAnsi="Arial"/>
      <w:szCs w:val="20"/>
    </w:rPr>
  </w:style>
  <w:style w:type="paragraph" w:customStyle="1" w:styleId="1Arial16pt">
    <w:name w:val="Стиль Заголовок 1 + Arial 16 pt по центру"/>
    <w:basedOn w:val="12"/>
    <w:rsid w:val="00C94120"/>
    <w:pPr>
      <w:spacing w:before="120" w:after="180"/>
      <w:ind w:left="0" w:firstLine="851"/>
      <w:contextualSpacing/>
      <w:jc w:val="both"/>
    </w:pPr>
    <w:rPr>
      <w:rFonts w:ascii="Arial" w:hAnsi="Arial" w:cs="Arial"/>
      <w:bCs w:val="0"/>
      <w:caps/>
      <w:kern w:val="32"/>
      <w:sz w:val="32"/>
      <w:szCs w:val="20"/>
      <w14:shadow w14:blurRad="50800" w14:dist="38100" w14:dir="2700000" w14:sx="100000" w14:sy="100000" w14:kx="0" w14:ky="0" w14:algn="tl">
        <w14:srgbClr w14:val="000000">
          <w14:alpha w14:val="60000"/>
        </w14:srgbClr>
      </w14:shadow>
    </w:rPr>
  </w:style>
  <w:style w:type="paragraph" w:customStyle="1" w:styleId="3Arial14pt">
    <w:name w:val="Стиль Заголовок 3 + Arial 14 pt по центру"/>
    <w:basedOn w:val="30"/>
    <w:rsid w:val="00C94120"/>
    <w:pPr>
      <w:spacing w:after="120" w:line="240" w:lineRule="auto"/>
      <w:ind w:firstLine="851"/>
      <w:contextualSpacing/>
    </w:pPr>
    <w:rPr>
      <w:rFonts w:ascii="Arial" w:hAnsi="Arial"/>
      <w:b/>
      <w:bCs w:val="0"/>
      <w:i/>
      <w:noProof w:val="0"/>
      <w:color w:val="auto"/>
      <w:szCs w:val="20"/>
      <w14:shadow w14:blurRad="50800" w14:dist="38100" w14:dir="2700000" w14:sx="100000" w14:sy="100000" w14:kx="0" w14:ky="0" w14:algn="tl">
        <w14:srgbClr w14:val="000000">
          <w14:alpha w14:val="60000"/>
        </w14:srgbClr>
      </w14:shadow>
    </w:rPr>
  </w:style>
  <w:style w:type="numbering" w:customStyle="1" w:styleId="SymbolSymbol">
    <w:name w:val="Стиль маркированный Symbol (Symbol) подчеркивание"/>
    <w:basedOn w:val="ac"/>
    <w:rsid w:val="00C94120"/>
  </w:style>
  <w:style w:type="paragraph" w:customStyle="1" w:styleId="a1">
    <w:name w:val="Нумерованный"/>
    <w:basedOn w:val="a9"/>
    <w:rsid w:val="00C94120"/>
    <w:pPr>
      <w:numPr>
        <w:numId w:val="23"/>
      </w:numPr>
      <w:spacing w:after="60"/>
      <w:jc w:val="both"/>
    </w:pPr>
    <w:rPr>
      <w:rFonts w:ascii="Arial" w:eastAsia="MS Mincho" w:hAnsi="Arial"/>
      <w:szCs w:val="20"/>
    </w:rPr>
  </w:style>
  <w:style w:type="paragraph" w:styleId="a">
    <w:name w:val="List Number"/>
    <w:basedOn w:val="a9"/>
    <w:rsid w:val="00C94120"/>
    <w:pPr>
      <w:numPr>
        <w:numId w:val="22"/>
      </w:numPr>
      <w:spacing w:after="60"/>
      <w:jc w:val="both"/>
    </w:pPr>
    <w:rPr>
      <w:rFonts w:ascii="Arial" w:hAnsi="Arial"/>
    </w:rPr>
  </w:style>
  <w:style w:type="paragraph" w:customStyle="1" w:styleId="063">
    <w:name w:val="Стиль Маркированный + Слева:  063 см"/>
    <w:basedOn w:val="a6"/>
    <w:rsid w:val="00C94120"/>
    <w:pPr>
      <w:numPr>
        <w:numId w:val="24"/>
      </w:numPr>
      <w:tabs>
        <w:tab w:val="num" w:pos="360"/>
      </w:tabs>
      <w:spacing w:after="60"/>
      <w:ind w:left="1068"/>
    </w:pPr>
    <w:rPr>
      <w:rFonts w:ascii="Arial" w:eastAsia="MS Mincho" w:hAnsi="Arial"/>
      <w:szCs w:val="20"/>
      <w:lang w:eastAsia="ja-JP"/>
    </w:rPr>
  </w:style>
  <w:style w:type="paragraph" w:customStyle="1" w:styleId="101">
    <w:name w:val="Стиль Заголовок 1 + Первая строка:  0 см"/>
    <w:basedOn w:val="12"/>
    <w:autoRedefine/>
    <w:rsid w:val="00C94120"/>
    <w:pPr>
      <w:spacing w:before="240" w:after="240"/>
      <w:ind w:left="0" w:firstLine="851"/>
      <w:contextualSpacing/>
      <w:jc w:val="left"/>
    </w:pPr>
    <w:rPr>
      <w:rFonts w:ascii="Arial Black" w:hAnsi="Arial Black" w:cs="Arial"/>
      <w:smallCaps/>
      <w:kern w:val="32"/>
      <w14:shadow w14:blurRad="50800" w14:dist="38100" w14:dir="2700000" w14:sx="100000" w14:sy="100000" w14:kx="0" w14:ky="0" w14:algn="tl">
        <w14:srgbClr w14:val="000000">
          <w14:alpha w14:val="60000"/>
        </w14:srgbClr>
      </w14:shadow>
    </w:rPr>
  </w:style>
  <w:style w:type="paragraph" w:styleId="6c">
    <w:name w:val="index 6"/>
    <w:basedOn w:val="a9"/>
    <w:next w:val="a9"/>
    <w:rsid w:val="00C94120"/>
    <w:pPr>
      <w:spacing w:after="60"/>
      <w:ind w:firstLine="851"/>
      <w:jc w:val="both"/>
    </w:pPr>
    <w:rPr>
      <w:rFonts w:ascii="Arial Narrow" w:hAnsi="Arial Narrow"/>
    </w:rPr>
  </w:style>
  <w:style w:type="paragraph" w:customStyle="1" w:styleId="16c">
    <w:name w:val="Стиль полужирный с тенью Междустр.интервал:  точно 16 пт"/>
    <w:basedOn w:val="a9"/>
    <w:rsid w:val="00C94120"/>
    <w:pPr>
      <w:spacing w:after="60" w:line="320" w:lineRule="exact"/>
      <w:ind w:firstLine="709"/>
    </w:pPr>
    <w:rPr>
      <w:rFonts w:ascii="Arial" w:hAnsi="Arial"/>
      <w:b/>
      <w:bCs/>
      <w:caps/>
      <w14:shadow w14:blurRad="50800" w14:dist="38100" w14:dir="2700000" w14:sx="100000" w14:sy="100000" w14:kx="0" w14:ky="0" w14:algn="tl">
        <w14:srgbClr w14:val="000000">
          <w14:alpha w14:val="60000"/>
        </w14:srgbClr>
      </w14:shadow>
    </w:rPr>
  </w:style>
  <w:style w:type="paragraph" w:customStyle="1" w:styleId="zzCopyright">
    <w:name w:val="zzCopyright"/>
    <w:basedOn w:val="a9"/>
    <w:next w:val="a9"/>
    <w:rsid w:val="00C94120"/>
    <w:pPr>
      <w:pBdr>
        <w:top w:val="single" w:sz="6" w:space="1" w:color="auto"/>
        <w:left w:val="single" w:sz="6" w:space="4" w:color="auto"/>
        <w:bottom w:val="single" w:sz="6" w:space="1" w:color="auto"/>
        <w:right w:val="single" w:sz="6" w:space="4" w:color="auto"/>
      </w:pBdr>
      <w:tabs>
        <w:tab w:val="left" w:pos="514"/>
        <w:tab w:val="num" w:pos="3600"/>
        <w:tab w:val="left" w:pos="9623"/>
      </w:tabs>
      <w:spacing w:after="240" w:line="230" w:lineRule="auto"/>
      <w:ind w:left="284" w:right="284" w:hanging="360"/>
      <w:jc w:val="both"/>
    </w:pPr>
    <w:rPr>
      <w:rFonts w:ascii="Arial" w:eastAsia="MS Mincho" w:hAnsi="Arial"/>
      <w:color w:val="0000FF"/>
      <w:sz w:val="20"/>
      <w:szCs w:val="20"/>
      <w:lang w:val="en-GB" w:eastAsia="ja-JP"/>
    </w:rPr>
  </w:style>
  <w:style w:type="paragraph" w:customStyle="1" w:styleId="zzCover">
    <w:name w:val="zzCover"/>
    <w:basedOn w:val="a9"/>
    <w:rsid w:val="00C94120"/>
    <w:pPr>
      <w:tabs>
        <w:tab w:val="num" w:pos="4320"/>
      </w:tabs>
      <w:spacing w:after="220" w:line="230" w:lineRule="auto"/>
      <w:ind w:left="4320" w:hanging="360"/>
      <w:jc w:val="right"/>
    </w:pPr>
    <w:rPr>
      <w:rFonts w:ascii="Arial" w:eastAsia="MS Mincho" w:hAnsi="Arial"/>
      <w:b/>
      <w:color w:val="000000"/>
      <w:szCs w:val="20"/>
      <w:lang w:val="en-GB" w:eastAsia="ja-JP"/>
    </w:rPr>
  </w:style>
  <w:style w:type="paragraph" w:customStyle="1" w:styleId="1fffe">
    <w:name w:val="Список литературы1"/>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1ffff">
    <w:name w:val="Дата1"/>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Terms">
    <w:name w:val="Term(s)"/>
    <w:basedOn w:val="a9"/>
    <w:next w:val="Definition"/>
    <w:rsid w:val="00C94120"/>
    <w:pPr>
      <w:keepNext/>
      <w:tabs>
        <w:tab w:val="num" w:pos="720"/>
      </w:tabs>
      <w:suppressAutoHyphens/>
      <w:spacing w:line="230" w:lineRule="auto"/>
      <w:ind w:left="720" w:hanging="360"/>
    </w:pPr>
    <w:rPr>
      <w:rFonts w:ascii="Arial" w:eastAsia="MS Mincho" w:hAnsi="Arial"/>
      <w:b/>
      <w:sz w:val="20"/>
      <w:szCs w:val="20"/>
      <w:lang w:val="en-GB" w:eastAsia="ja-JP"/>
    </w:rPr>
  </w:style>
  <w:style w:type="paragraph" w:customStyle="1" w:styleId="Definition">
    <w:name w:val="Definition"/>
    <w:basedOn w:val="a9"/>
    <w:next w:val="a9"/>
    <w:rsid w:val="00C94120"/>
    <w:pPr>
      <w:spacing w:after="240" w:line="230" w:lineRule="auto"/>
      <w:ind w:firstLine="851"/>
      <w:jc w:val="both"/>
    </w:pPr>
    <w:rPr>
      <w:rFonts w:ascii="Arial" w:eastAsia="MS Mincho" w:hAnsi="Arial"/>
      <w:sz w:val="20"/>
      <w:szCs w:val="20"/>
      <w:lang w:val="en-GB" w:eastAsia="ja-JP"/>
    </w:rPr>
  </w:style>
  <w:style w:type="paragraph" w:styleId="affffffffff3">
    <w:name w:val="Date"/>
    <w:basedOn w:val="a9"/>
    <w:next w:val="a9"/>
    <w:link w:val="affffffffff4"/>
    <w:rsid w:val="00C94120"/>
    <w:pPr>
      <w:tabs>
        <w:tab w:val="num" w:pos="720"/>
      </w:tabs>
      <w:ind w:firstLine="851"/>
      <w:jc w:val="both"/>
    </w:pPr>
    <w:rPr>
      <w:rFonts w:ascii="Arial" w:eastAsia="MS Mincho" w:hAnsi="Arial"/>
      <w:kern w:val="2"/>
      <w:sz w:val="20"/>
      <w:szCs w:val="20"/>
      <w:lang w:val="en-US" w:eastAsia="ja-JP"/>
    </w:rPr>
  </w:style>
  <w:style w:type="character" w:customStyle="1" w:styleId="affffffffff4">
    <w:name w:val="Дата Знак"/>
    <w:basedOn w:val="aa"/>
    <w:link w:val="affffffffff3"/>
    <w:rsid w:val="00C94120"/>
    <w:rPr>
      <w:rFonts w:ascii="Arial" w:eastAsia="MS Mincho" w:hAnsi="Arial"/>
      <w:kern w:val="2"/>
      <w:lang w:val="en-US" w:eastAsia="ja-JP"/>
    </w:rPr>
  </w:style>
  <w:style w:type="paragraph" w:customStyle="1" w:styleId="BodyText21">
    <w:name w:val="Body Text 21"/>
    <w:basedOn w:val="a9"/>
    <w:rsid w:val="00C94120"/>
    <w:pPr>
      <w:autoSpaceDE w:val="0"/>
      <w:autoSpaceDN w:val="0"/>
      <w:ind w:firstLine="426"/>
      <w:jc w:val="both"/>
    </w:pPr>
    <w:rPr>
      <w:rFonts w:ascii="Courier New" w:hAnsi="Courier New" w:cs="Courier New"/>
      <w:lang w:val="en-US"/>
    </w:rPr>
  </w:style>
  <w:style w:type="paragraph" w:customStyle="1" w:styleId="-0">
    <w:name w:val="Таблица - центр"/>
    <w:basedOn w:val="a9"/>
    <w:rsid w:val="00C94120"/>
    <w:pPr>
      <w:ind w:firstLine="851"/>
      <w:jc w:val="both"/>
    </w:pPr>
    <w:rPr>
      <w:szCs w:val="20"/>
    </w:rPr>
  </w:style>
  <w:style w:type="paragraph" w:customStyle="1" w:styleId="affffffffff5">
    <w:name w:val="Обы"/>
    <w:rsid w:val="00C94120"/>
    <w:pPr>
      <w:widowControl w:val="0"/>
      <w:ind w:firstLine="851"/>
      <w:jc w:val="center"/>
    </w:pPr>
    <w:rPr>
      <w:rFonts w:ascii="Calibri" w:hAnsi="Calibri"/>
    </w:rPr>
  </w:style>
  <w:style w:type="paragraph" w:customStyle="1" w:styleId="Iauiue2">
    <w:name w:val="Iau?iue2"/>
    <w:rsid w:val="00C94120"/>
    <w:pPr>
      <w:widowControl w:val="0"/>
      <w:ind w:firstLine="851"/>
      <w:jc w:val="center"/>
    </w:pPr>
    <w:rPr>
      <w:rFonts w:ascii="Courier New" w:hAnsi="Courier New" w:cs="Courier New"/>
      <w:b/>
      <w:bCs/>
      <w:i/>
      <w:iCs/>
    </w:rPr>
  </w:style>
  <w:style w:type="paragraph" w:customStyle="1" w:styleId="Iauiue">
    <w:name w:val="Iau?iue"/>
    <w:autoRedefine/>
    <w:rsid w:val="00C94120"/>
    <w:pPr>
      <w:ind w:firstLine="851"/>
      <w:jc w:val="center"/>
    </w:pPr>
    <w:rPr>
      <w:rFonts w:ascii="Calibri" w:hAnsi="Calibri"/>
      <w:b/>
      <w:sz w:val="24"/>
    </w:rPr>
  </w:style>
  <w:style w:type="paragraph" w:customStyle="1" w:styleId="FR1">
    <w:name w:val="FR1"/>
    <w:rsid w:val="00C94120"/>
    <w:pPr>
      <w:widowControl w:val="0"/>
      <w:autoSpaceDE w:val="0"/>
      <w:autoSpaceDN w:val="0"/>
      <w:adjustRightInd w:val="0"/>
      <w:spacing w:line="260" w:lineRule="auto"/>
      <w:ind w:firstLine="520"/>
      <w:jc w:val="center"/>
    </w:pPr>
    <w:rPr>
      <w:rFonts w:ascii="Calibri" w:hAnsi="Calibri"/>
      <w:sz w:val="22"/>
      <w:szCs w:val="22"/>
    </w:rPr>
  </w:style>
  <w:style w:type="paragraph" w:styleId="2fff">
    <w:name w:val="index 2"/>
    <w:basedOn w:val="a9"/>
    <w:next w:val="a9"/>
    <w:autoRedefine/>
    <w:rsid w:val="00C94120"/>
    <w:pPr>
      <w:ind w:left="480" w:hanging="240"/>
    </w:pPr>
  </w:style>
  <w:style w:type="paragraph" w:styleId="3fd">
    <w:name w:val="index 3"/>
    <w:basedOn w:val="a9"/>
    <w:next w:val="a9"/>
    <w:autoRedefine/>
    <w:rsid w:val="00C94120"/>
    <w:pPr>
      <w:ind w:left="720" w:hanging="240"/>
    </w:pPr>
  </w:style>
  <w:style w:type="paragraph" w:styleId="4f6">
    <w:name w:val="index 4"/>
    <w:basedOn w:val="a9"/>
    <w:next w:val="a9"/>
    <w:autoRedefine/>
    <w:rsid w:val="00C94120"/>
    <w:pPr>
      <w:ind w:left="960" w:hanging="240"/>
    </w:pPr>
  </w:style>
  <w:style w:type="paragraph" w:styleId="5b">
    <w:name w:val="index 5"/>
    <w:basedOn w:val="a9"/>
    <w:next w:val="a9"/>
    <w:autoRedefine/>
    <w:rsid w:val="00C94120"/>
    <w:pPr>
      <w:ind w:left="1200" w:hanging="240"/>
    </w:pPr>
  </w:style>
  <w:style w:type="paragraph" w:styleId="76">
    <w:name w:val="index 7"/>
    <w:basedOn w:val="a9"/>
    <w:next w:val="a9"/>
    <w:autoRedefine/>
    <w:rsid w:val="00C94120"/>
    <w:pPr>
      <w:ind w:left="1680" w:hanging="240"/>
    </w:pPr>
  </w:style>
  <w:style w:type="paragraph" w:styleId="85">
    <w:name w:val="index 8"/>
    <w:basedOn w:val="a9"/>
    <w:next w:val="a9"/>
    <w:autoRedefine/>
    <w:rsid w:val="00C94120"/>
    <w:pPr>
      <w:ind w:left="1920" w:hanging="240"/>
    </w:pPr>
  </w:style>
  <w:style w:type="paragraph" w:styleId="95">
    <w:name w:val="index 9"/>
    <w:basedOn w:val="a9"/>
    <w:next w:val="a9"/>
    <w:autoRedefine/>
    <w:rsid w:val="00C94120"/>
    <w:pPr>
      <w:ind w:left="2160" w:hanging="240"/>
    </w:pPr>
  </w:style>
  <w:style w:type="paragraph" w:customStyle="1" w:styleId="xl25">
    <w:name w:val="xl25"/>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6">
    <w:name w:val="xl26"/>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8">
    <w:name w:val="xl28"/>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9">
    <w:name w:val="xl29"/>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0">
    <w:name w:val="xl30"/>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1">
    <w:name w:val="xl31"/>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2">
    <w:name w:val="xl32"/>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3">
    <w:name w:val="xl33"/>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4">
    <w:name w:val="xl34"/>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5">
    <w:name w:val="xl35"/>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6">
    <w:name w:val="xl36"/>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affffffffff6">
    <w:name w:val="Список определений"/>
    <w:basedOn w:val="a9"/>
    <w:next w:val="a9"/>
    <w:rsid w:val="00C94120"/>
    <w:pPr>
      <w:ind w:left="360" w:firstLine="851"/>
    </w:pPr>
    <w:rPr>
      <w:snapToGrid w:val="0"/>
    </w:rPr>
  </w:style>
  <w:style w:type="paragraph" w:customStyle="1" w:styleId="affffffffff7">
    <w:name w:val="таб. заголовок"/>
    <w:basedOn w:val="12"/>
    <w:rsid w:val="00C94120"/>
    <w:pPr>
      <w:keepNext w:val="0"/>
      <w:spacing w:before="120" w:after="120"/>
      <w:ind w:left="0" w:firstLine="851"/>
      <w:jc w:val="both"/>
      <w:outlineLvl w:val="9"/>
    </w:pPr>
    <w:rPr>
      <w:rFonts w:cs="Arial"/>
      <w:b w:val="0"/>
      <w:snapToGrid w:val="0"/>
      <w:sz w:val="26"/>
      <w:szCs w:val="32"/>
    </w:rPr>
  </w:style>
  <w:style w:type="paragraph" w:customStyle="1" w:styleId="N">
    <w:name w:val="таб. N"/>
    <w:basedOn w:val="12"/>
    <w:rsid w:val="00C94120"/>
    <w:pPr>
      <w:spacing w:before="120"/>
      <w:ind w:left="0" w:right="567" w:firstLine="851"/>
      <w:jc w:val="right"/>
      <w:outlineLvl w:val="9"/>
    </w:pPr>
    <w:rPr>
      <w:rFonts w:cs="Arial"/>
      <w:b w:val="0"/>
      <w:noProof/>
      <w:snapToGrid w:val="0"/>
      <w:sz w:val="26"/>
      <w:szCs w:val="32"/>
    </w:rPr>
  </w:style>
  <w:style w:type="paragraph" w:customStyle="1" w:styleId="affffffffff8">
    <w:name w:val="Шапка табл"/>
    <w:basedOn w:val="affffffffff7"/>
    <w:rsid w:val="00C94120"/>
    <w:pPr>
      <w:spacing w:before="0"/>
    </w:pPr>
  </w:style>
  <w:style w:type="character" w:customStyle="1" w:styleId="c1">
    <w:name w:val="c1"/>
    <w:rsid w:val="00C94120"/>
  </w:style>
  <w:style w:type="paragraph" w:customStyle="1" w:styleId="center1">
    <w:name w:val="center1"/>
    <w:basedOn w:val="a9"/>
    <w:rsid w:val="00C94120"/>
    <w:pPr>
      <w:spacing w:before="100" w:after="100"/>
      <w:ind w:firstLine="851"/>
    </w:pPr>
  </w:style>
  <w:style w:type="paragraph" w:customStyle="1" w:styleId="affffffffff9">
    <w:name w:val="рисунок"/>
    <w:basedOn w:val="a9"/>
    <w:rsid w:val="00C94120"/>
    <w:pPr>
      <w:ind w:firstLine="851"/>
      <w:jc w:val="both"/>
    </w:pPr>
    <w:rPr>
      <w:szCs w:val="20"/>
    </w:rPr>
  </w:style>
  <w:style w:type="paragraph" w:customStyle="1" w:styleId="5c">
    <w:name w:val="заголовок 5"/>
    <w:basedOn w:val="a9"/>
    <w:next w:val="a9"/>
    <w:rsid w:val="00C94120"/>
    <w:pPr>
      <w:keepNext/>
      <w:spacing w:before="120"/>
      <w:ind w:firstLine="851"/>
      <w:jc w:val="both"/>
    </w:pPr>
    <w:rPr>
      <w:sz w:val="26"/>
      <w:szCs w:val="26"/>
    </w:rPr>
  </w:style>
  <w:style w:type="paragraph" w:customStyle="1" w:styleId="77">
    <w:name w:val="Стиль Заголовок 7 + подчеркивание"/>
    <w:basedOn w:val="7"/>
    <w:rsid w:val="00C94120"/>
    <w:pPr>
      <w:keepLines w:val="0"/>
      <w:numPr>
        <w:ilvl w:val="6"/>
      </w:numPr>
      <w:spacing w:before="360" w:after="60"/>
      <w:ind w:left="1296" w:firstLine="567"/>
    </w:pPr>
    <w:rPr>
      <w:rFonts w:ascii="Times New Roman" w:eastAsia="Times New Roman" w:hAnsi="Times New Roman" w:cs="Times New Roman"/>
      <w:b/>
      <w:bCs/>
      <w:i w:val="0"/>
      <w:color w:val="auto"/>
      <w:sz w:val="26"/>
      <w:szCs w:val="26"/>
    </w:rPr>
  </w:style>
  <w:style w:type="paragraph" w:customStyle="1" w:styleId="12f1">
    <w:name w:val="Стиль Название объекта + Перед:  12 пт"/>
    <w:basedOn w:val="6"/>
    <w:rsid w:val="00C94120"/>
    <w:pPr>
      <w:numPr>
        <w:ilvl w:val="5"/>
      </w:numPr>
      <w:spacing w:line="360" w:lineRule="auto"/>
      <w:ind w:left="1152" w:firstLine="851"/>
      <w:jc w:val="both"/>
    </w:pPr>
    <w:rPr>
      <w:b w:val="0"/>
      <w:sz w:val="22"/>
    </w:rPr>
  </w:style>
  <w:style w:type="paragraph" w:customStyle="1" w:styleId="1272">
    <w:name w:val="Стиль Первая строка:  127 см"/>
    <w:basedOn w:val="a9"/>
    <w:rsid w:val="00C94120"/>
    <w:pPr>
      <w:spacing w:before="120"/>
      <w:ind w:firstLine="851"/>
      <w:jc w:val="both"/>
    </w:pPr>
    <w:rPr>
      <w:sz w:val="26"/>
      <w:szCs w:val="20"/>
    </w:rPr>
  </w:style>
  <w:style w:type="paragraph" w:customStyle="1" w:styleId="affffffffffa">
    <w:name w:val="Стиль Основной текст + Черный Междустр.интервал:  полуторный"/>
    <w:basedOn w:val="afb"/>
    <w:rsid w:val="00C94120"/>
    <w:pPr>
      <w:spacing w:before="120" w:after="0"/>
      <w:ind w:firstLine="851"/>
      <w:jc w:val="both"/>
    </w:pPr>
    <w:rPr>
      <w:color w:val="000000"/>
      <w:sz w:val="26"/>
      <w:szCs w:val="20"/>
    </w:rPr>
  </w:style>
  <w:style w:type="paragraph" w:customStyle="1" w:styleId="affffffffffb">
    <w:name w:val="Стиль Черный Междустр.интервал:  полуторный"/>
    <w:basedOn w:val="a9"/>
    <w:rsid w:val="00C94120"/>
    <w:pPr>
      <w:spacing w:before="120"/>
      <w:ind w:firstLine="851"/>
      <w:jc w:val="both"/>
    </w:pPr>
    <w:rPr>
      <w:color w:val="000000"/>
      <w:sz w:val="26"/>
      <w:szCs w:val="20"/>
    </w:rPr>
  </w:style>
  <w:style w:type="character" w:customStyle="1" w:styleId="12f2">
    <w:name w:val="Стиль 12 пт"/>
    <w:rsid w:val="00C94120"/>
    <w:rPr>
      <w:sz w:val="26"/>
    </w:rPr>
  </w:style>
  <w:style w:type="paragraph" w:customStyle="1" w:styleId="78">
    <w:name w:val="заголовок 7"/>
    <w:basedOn w:val="a9"/>
    <w:next w:val="a9"/>
    <w:rsid w:val="00C94120"/>
    <w:pPr>
      <w:keepNext/>
      <w:snapToGrid w:val="0"/>
      <w:ind w:firstLine="851"/>
      <w:jc w:val="both"/>
      <w:outlineLvl w:val="6"/>
    </w:pPr>
    <w:rPr>
      <w:b/>
      <w:color w:val="000000"/>
      <w:szCs w:val="20"/>
    </w:rPr>
  </w:style>
  <w:style w:type="paragraph" w:customStyle="1" w:styleId="5d">
    <w:name w:val="çàãîëîâîê 5"/>
    <w:basedOn w:val="a9"/>
    <w:next w:val="a9"/>
    <w:rsid w:val="00C94120"/>
    <w:pPr>
      <w:keepNext/>
      <w:ind w:firstLine="720"/>
      <w:jc w:val="both"/>
    </w:pPr>
    <w:rPr>
      <w:sz w:val="28"/>
      <w:szCs w:val="20"/>
    </w:rPr>
  </w:style>
  <w:style w:type="paragraph" w:customStyle="1" w:styleId="affffffffffc">
    <w:name w:val="заголовки таблиц Знак"/>
    <w:basedOn w:val="a9"/>
    <w:rsid w:val="00C94120"/>
    <w:pPr>
      <w:spacing w:before="120"/>
      <w:ind w:firstLine="851"/>
      <w:jc w:val="both"/>
    </w:pPr>
    <w:rPr>
      <w:b/>
      <w:bCs/>
    </w:rPr>
  </w:style>
  <w:style w:type="paragraph" w:customStyle="1" w:styleId="affffffffffd">
    <w:name w:val="Таблицы с заголовками"/>
    <w:basedOn w:val="af4"/>
    <w:autoRedefine/>
    <w:rsid w:val="00C94120"/>
    <w:pPr>
      <w:keepNext/>
      <w:framePr w:w="0" w:hRule="auto" w:hSpace="0" w:wrap="auto" w:vAnchor="margin" w:hAnchor="text" w:xAlign="left" w:yAlign="inline"/>
      <w:spacing w:line="360" w:lineRule="auto"/>
      <w:ind w:firstLine="851"/>
      <w:jc w:val="both"/>
    </w:pPr>
    <w:rPr>
      <w:rFonts w:ascii="Arial" w:hAnsi="Arial" w:cs="Arial"/>
      <w:sz w:val="20"/>
    </w:rPr>
  </w:style>
  <w:style w:type="paragraph" w:customStyle="1" w:styleId="TimesNewRoman12pt">
    <w:name w:val="Стиль Стиль Times New Roman 12 pt полужирный курсив по центру + не ..."/>
    <w:basedOn w:val="a9"/>
    <w:rsid w:val="00C94120"/>
    <w:pPr>
      <w:keepNext/>
      <w:numPr>
        <w:ilvl w:val="2"/>
        <w:numId w:val="27"/>
      </w:numPr>
      <w:spacing w:before="360" w:after="360" w:line="360" w:lineRule="auto"/>
      <w:outlineLvl w:val="2"/>
    </w:pPr>
    <w:rPr>
      <w:rFonts w:ascii="Arial" w:hAnsi="Arial"/>
      <w:i/>
      <w:iCs/>
      <w:sz w:val="28"/>
      <w:szCs w:val="28"/>
    </w:rPr>
  </w:style>
  <w:style w:type="paragraph" w:customStyle="1" w:styleId="412pt">
    <w:name w:val="Стиль Заголовок 4 + 12 pt"/>
    <w:basedOn w:val="4"/>
    <w:rsid w:val="00C94120"/>
    <w:pPr>
      <w:numPr>
        <w:ilvl w:val="3"/>
        <w:numId w:val="26"/>
      </w:numPr>
      <w:spacing w:before="240" w:after="60"/>
      <w:jc w:val="both"/>
    </w:pPr>
    <w:rPr>
      <w:rFonts w:ascii="Times New Roman" w:hAnsi="Times New Roman" w:cs="Arial"/>
      <w:bCs/>
      <w:szCs w:val="24"/>
    </w:rPr>
  </w:style>
  <w:style w:type="paragraph" w:customStyle="1" w:styleId="affffffffffe">
    <w:name w:val="Таблицы остальные графы"/>
    <w:basedOn w:val="a9"/>
    <w:next w:val="a9"/>
    <w:autoRedefine/>
    <w:rsid w:val="00C94120"/>
    <w:pPr>
      <w:ind w:firstLine="851"/>
      <w:jc w:val="both"/>
    </w:pPr>
    <w:rPr>
      <w:rFonts w:ascii="Arial" w:hAnsi="Arial" w:cs="Arial"/>
      <w:sz w:val="20"/>
      <w:szCs w:val="20"/>
    </w:rPr>
  </w:style>
  <w:style w:type="paragraph" w:customStyle="1" w:styleId="afffffffffff">
    <w:name w:val="Таблицы первая графа"/>
    <w:basedOn w:val="a9"/>
    <w:autoRedefine/>
    <w:rsid w:val="00C94120"/>
    <w:pPr>
      <w:ind w:firstLine="851"/>
    </w:pPr>
    <w:rPr>
      <w:rFonts w:ascii="Arial" w:hAnsi="Arial" w:cs="Arial"/>
      <w:sz w:val="20"/>
      <w:szCs w:val="20"/>
    </w:rPr>
  </w:style>
  <w:style w:type="paragraph" w:customStyle="1" w:styleId="TimesNewRoman">
    <w:name w:val="Стиль Таблица название + Times New Roman По центру"/>
    <w:basedOn w:val="a9"/>
    <w:autoRedefine/>
    <w:rsid w:val="00C94120"/>
    <w:pPr>
      <w:keepNext/>
      <w:spacing w:before="360" w:after="120"/>
      <w:ind w:firstLine="851"/>
    </w:pPr>
    <w:rPr>
      <w:rFonts w:ascii="Arial" w:hAnsi="Arial" w:cs="Arial"/>
      <w:b/>
      <w:bCs/>
      <w:sz w:val="20"/>
      <w:szCs w:val="20"/>
    </w:rPr>
  </w:style>
  <w:style w:type="paragraph" w:customStyle="1" w:styleId="afffffffffff0">
    <w:name w:val="Таблица название"/>
    <w:basedOn w:val="a9"/>
    <w:next w:val="afffffffffff"/>
    <w:link w:val="afffffffffff1"/>
    <w:autoRedefine/>
    <w:rsid w:val="00C94120"/>
    <w:pPr>
      <w:keepNext/>
      <w:spacing w:before="480" w:after="60"/>
      <w:ind w:firstLine="851"/>
      <w:jc w:val="both"/>
    </w:pPr>
    <w:rPr>
      <w:rFonts w:ascii="Arial" w:hAnsi="Arial" w:cs="Arial"/>
      <w:b/>
      <w:sz w:val="20"/>
      <w:szCs w:val="20"/>
    </w:rPr>
  </w:style>
  <w:style w:type="paragraph" w:customStyle="1" w:styleId="a7">
    <w:name w:val="Список марк."/>
    <w:basedOn w:val="a9"/>
    <w:autoRedefine/>
    <w:rsid w:val="00C94120"/>
    <w:pPr>
      <w:numPr>
        <w:numId w:val="28"/>
      </w:numPr>
      <w:spacing w:before="60" w:line="360" w:lineRule="auto"/>
      <w:jc w:val="both"/>
    </w:pPr>
    <w:rPr>
      <w:sz w:val="28"/>
      <w:szCs w:val="28"/>
    </w:rPr>
  </w:style>
  <w:style w:type="paragraph" w:customStyle="1" w:styleId="3fe">
    <w:name w:val="Стиль Черный3"/>
    <w:basedOn w:val="a9"/>
    <w:rsid w:val="00C94120"/>
    <w:pPr>
      <w:spacing w:before="120"/>
      <w:ind w:firstLine="851"/>
      <w:jc w:val="both"/>
    </w:pPr>
    <w:rPr>
      <w:color w:val="000000"/>
      <w:sz w:val="26"/>
      <w:szCs w:val="26"/>
    </w:rPr>
  </w:style>
  <w:style w:type="character" w:customStyle="1" w:styleId="3ff">
    <w:name w:val="Стиль Черный3 Знак"/>
    <w:rsid w:val="00C94120"/>
    <w:rPr>
      <w:color w:val="000000"/>
      <w:sz w:val="26"/>
      <w:szCs w:val="26"/>
      <w:lang w:val="ru-RU" w:eastAsia="ru-RU" w:bidi="ar-SA"/>
    </w:rPr>
  </w:style>
  <w:style w:type="paragraph" w:customStyle="1" w:styleId="afffffffffff2">
    <w:name w:val="Стиль Основной текст + Черный"/>
    <w:basedOn w:val="afb"/>
    <w:rsid w:val="00C94120"/>
    <w:pPr>
      <w:spacing w:before="120" w:after="0"/>
      <w:ind w:firstLine="851"/>
      <w:jc w:val="both"/>
    </w:pPr>
    <w:rPr>
      <w:color w:val="000000"/>
      <w:sz w:val="26"/>
      <w:szCs w:val="20"/>
    </w:rPr>
  </w:style>
  <w:style w:type="character" w:customStyle="1" w:styleId="afffffffffff3">
    <w:name w:val="Стиль Основной текст + Черный Знак"/>
    <w:rsid w:val="00C94120"/>
    <w:rPr>
      <w:rFonts w:ascii="Courier New" w:hAnsi="Courier New"/>
      <w:color w:val="000000"/>
      <w:sz w:val="26"/>
      <w:lang w:val="ru-RU" w:eastAsia="ru-RU" w:bidi="ar-SA"/>
    </w:rPr>
  </w:style>
  <w:style w:type="character" w:customStyle="1" w:styleId="afffffffffff1">
    <w:name w:val="Таблица название Знак"/>
    <w:link w:val="afffffffffff0"/>
    <w:rsid w:val="00C94120"/>
    <w:rPr>
      <w:rFonts w:ascii="Arial" w:hAnsi="Arial" w:cs="Arial"/>
      <w:b/>
    </w:rPr>
  </w:style>
  <w:style w:type="paragraph" w:customStyle="1" w:styleId="Arial">
    <w:name w:val="Обычный + Arial"/>
    <w:aliases w:val="14 пт,По ширине,Междустр.интервал:  полуторный"/>
    <w:basedOn w:val="21"/>
    <w:rsid w:val="00C94120"/>
    <w:pPr>
      <w:spacing w:before="240" w:after="60" w:line="360" w:lineRule="auto"/>
      <w:ind w:firstLine="708"/>
      <w:jc w:val="left"/>
    </w:pPr>
    <w:rPr>
      <w:rFonts w:ascii="Times New Roman" w:hAnsi="Times New Roman"/>
      <w:bCs/>
      <w:i/>
      <w:iCs/>
      <w:sz w:val="28"/>
      <w:szCs w:val="28"/>
    </w:rPr>
  </w:style>
  <w:style w:type="paragraph" w:customStyle="1" w:styleId="11f3">
    <w:name w:val="табл.11"/>
    <w:basedOn w:val="12"/>
    <w:rsid w:val="00C94120"/>
    <w:pPr>
      <w:spacing w:line="360" w:lineRule="auto"/>
      <w:ind w:left="0" w:firstLine="851"/>
      <w:jc w:val="both"/>
    </w:pPr>
    <w:rPr>
      <w:bCs w:val="0"/>
      <w:i/>
      <w:sz w:val="28"/>
      <w:szCs w:val="28"/>
    </w:rPr>
  </w:style>
  <w:style w:type="paragraph" w:customStyle="1" w:styleId="14d">
    <w:name w:val="Обычный + 14 пт"/>
    <w:aliases w:val="полужирный,курсив"/>
    <w:basedOn w:val="Arial"/>
    <w:rsid w:val="00C94120"/>
  </w:style>
  <w:style w:type="paragraph" w:customStyle="1" w:styleId="1ffff0">
    <w:name w:val="1 Знак"/>
    <w:basedOn w:val="a9"/>
    <w:rsid w:val="00C94120"/>
    <w:pPr>
      <w:spacing w:after="160" w:line="240" w:lineRule="exact"/>
      <w:ind w:firstLine="851"/>
    </w:pPr>
    <w:rPr>
      <w:rFonts w:ascii="Verdana" w:hAnsi="Verdana"/>
      <w:lang w:val="en-US" w:eastAsia="en-US"/>
    </w:rPr>
  </w:style>
  <w:style w:type="paragraph" w:customStyle="1" w:styleId="-11">
    <w:name w:val="без отступ -1"/>
    <w:basedOn w:val="a9"/>
    <w:link w:val="-12"/>
    <w:qFormat/>
    <w:rsid w:val="00C94120"/>
    <w:pPr>
      <w:jc w:val="both"/>
    </w:pPr>
    <w:rPr>
      <w:szCs w:val="20"/>
    </w:rPr>
  </w:style>
  <w:style w:type="character" w:customStyle="1" w:styleId="-12">
    <w:name w:val="без отступ -1 Знак"/>
    <w:link w:val="-11"/>
    <w:rsid w:val="00C94120"/>
    <w:rPr>
      <w:sz w:val="24"/>
    </w:rPr>
  </w:style>
  <w:style w:type="paragraph" w:customStyle="1" w:styleId="-15">
    <w:name w:val="без отступ -1.5"/>
    <w:basedOn w:val="a9"/>
    <w:next w:val="a9"/>
    <w:link w:val="-150"/>
    <w:qFormat/>
    <w:rsid w:val="00C94120"/>
    <w:pPr>
      <w:spacing w:line="360" w:lineRule="auto"/>
      <w:ind w:firstLine="851"/>
      <w:jc w:val="both"/>
    </w:pPr>
    <w:rPr>
      <w:szCs w:val="20"/>
    </w:rPr>
  </w:style>
  <w:style w:type="character" w:customStyle="1" w:styleId="-150">
    <w:name w:val="без отступ -1.5 Знак"/>
    <w:link w:val="-15"/>
    <w:rsid w:val="00C94120"/>
    <w:rPr>
      <w:sz w:val="24"/>
    </w:rPr>
  </w:style>
  <w:style w:type="numbering" w:customStyle="1" w:styleId="79">
    <w:name w:val="Нет списка7"/>
    <w:next w:val="ac"/>
    <w:uiPriority w:val="99"/>
    <w:semiHidden/>
    <w:rsid w:val="00C94120"/>
  </w:style>
  <w:style w:type="numbering" w:customStyle="1" w:styleId="14e">
    <w:name w:val="Нет списка14"/>
    <w:next w:val="ac"/>
    <w:semiHidden/>
    <w:rsid w:val="00C94120"/>
  </w:style>
  <w:style w:type="numbering" w:customStyle="1" w:styleId="23a">
    <w:name w:val="Нет списка23"/>
    <w:next w:val="ac"/>
    <w:semiHidden/>
    <w:unhideWhenUsed/>
    <w:rsid w:val="00C94120"/>
  </w:style>
  <w:style w:type="numbering" w:customStyle="1" w:styleId="330">
    <w:name w:val="Нет списка33"/>
    <w:next w:val="ac"/>
    <w:semiHidden/>
    <w:rsid w:val="00C94120"/>
  </w:style>
  <w:style w:type="numbering" w:customStyle="1" w:styleId="430">
    <w:name w:val="Нет списка43"/>
    <w:next w:val="ac"/>
    <w:semiHidden/>
    <w:rsid w:val="00C94120"/>
  </w:style>
  <w:style w:type="numbering" w:customStyle="1" w:styleId="1131">
    <w:name w:val="Нет списка113"/>
    <w:next w:val="ac"/>
    <w:semiHidden/>
    <w:rsid w:val="00C94120"/>
  </w:style>
  <w:style w:type="numbering" w:customStyle="1" w:styleId="11110">
    <w:name w:val="Нет списка1111"/>
    <w:next w:val="ac"/>
    <w:semiHidden/>
    <w:rsid w:val="00C94120"/>
  </w:style>
  <w:style w:type="numbering" w:customStyle="1" w:styleId="2131">
    <w:name w:val="Нет списка213"/>
    <w:next w:val="ac"/>
    <w:semiHidden/>
    <w:unhideWhenUsed/>
    <w:rsid w:val="00C94120"/>
  </w:style>
  <w:style w:type="numbering" w:customStyle="1" w:styleId="3130">
    <w:name w:val="Нет списка313"/>
    <w:next w:val="ac"/>
    <w:semiHidden/>
    <w:rsid w:val="00C94120"/>
  </w:style>
  <w:style w:type="numbering" w:customStyle="1" w:styleId="411">
    <w:name w:val="Нет списка411"/>
    <w:next w:val="ac"/>
    <w:semiHidden/>
    <w:rsid w:val="00C94120"/>
  </w:style>
  <w:style w:type="numbering" w:customStyle="1" w:styleId="1220">
    <w:name w:val="Нет списка122"/>
    <w:next w:val="ac"/>
    <w:semiHidden/>
    <w:rsid w:val="00C94120"/>
  </w:style>
  <w:style w:type="numbering" w:customStyle="1" w:styleId="21110">
    <w:name w:val="Нет списка2111"/>
    <w:next w:val="ac"/>
    <w:semiHidden/>
    <w:unhideWhenUsed/>
    <w:rsid w:val="00C94120"/>
  </w:style>
  <w:style w:type="numbering" w:customStyle="1" w:styleId="31110">
    <w:name w:val="Нет списка3111"/>
    <w:next w:val="ac"/>
    <w:semiHidden/>
    <w:rsid w:val="00C94120"/>
  </w:style>
  <w:style w:type="numbering" w:customStyle="1" w:styleId="521">
    <w:name w:val="Нет списка52"/>
    <w:next w:val="ac"/>
    <w:uiPriority w:val="99"/>
    <w:semiHidden/>
    <w:unhideWhenUsed/>
    <w:rsid w:val="00C94120"/>
  </w:style>
  <w:style w:type="numbering" w:customStyle="1" w:styleId="610">
    <w:name w:val="Нет списка61"/>
    <w:next w:val="ac"/>
    <w:uiPriority w:val="99"/>
    <w:semiHidden/>
    <w:rsid w:val="00C94120"/>
  </w:style>
  <w:style w:type="numbering" w:customStyle="1" w:styleId="1320">
    <w:name w:val="Нет списка132"/>
    <w:next w:val="ac"/>
    <w:semiHidden/>
    <w:rsid w:val="00C94120"/>
  </w:style>
  <w:style w:type="numbering" w:customStyle="1" w:styleId="11210">
    <w:name w:val="Нет списка1121"/>
    <w:next w:val="ac"/>
    <w:semiHidden/>
    <w:rsid w:val="00C94120"/>
  </w:style>
  <w:style w:type="numbering" w:customStyle="1" w:styleId="2220">
    <w:name w:val="Нет списка222"/>
    <w:next w:val="ac"/>
    <w:semiHidden/>
    <w:unhideWhenUsed/>
    <w:rsid w:val="00C94120"/>
  </w:style>
  <w:style w:type="numbering" w:customStyle="1" w:styleId="322">
    <w:name w:val="Нет списка322"/>
    <w:next w:val="ac"/>
    <w:semiHidden/>
    <w:rsid w:val="00C94120"/>
  </w:style>
  <w:style w:type="numbering" w:customStyle="1" w:styleId="4210">
    <w:name w:val="Нет списка421"/>
    <w:next w:val="ac"/>
    <w:semiHidden/>
    <w:rsid w:val="00C94120"/>
  </w:style>
  <w:style w:type="numbering" w:customStyle="1" w:styleId="1211">
    <w:name w:val="Нет списка1211"/>
    <w:next w:val="ac"/>
    <w:semiHidden/>
    <w:rsid w:val="00C94120"/>
  </w:style>
  <w:style w:type="numbering" w:customStyle="1" w:styleId="21210">
    <w:name w:val="Нет списка2121"/>
    <w:next w:val="ac"/>
    <w:semiHidden/>
    <w:unhideWhenUsed/>
    <w:rsid w:val="00C94120"/>
  </w:style>
  <w:style w:type="numbering" w:customStyle="1" w:styleId="31210">
    <w:name w:val="Нет списка3121"/>
    <w:next w:val="ac"/>
    <w:semiHidden/>
    <w:rsid w:val="00C94120"/>
  </w:style>
  <w:style w:type="numbering" w:customStyle="1" w:styleId="511">
    <w:name w:val="Нет списка511"/>
    <w:next w:val="ac"/>
    <w:uiPriority w:val="99"/>
    <w:semiHidden/>
    <w:rsid w:val="00C94120"/>
  </w:style>
  <w:style w:type="numbering" w:customStyle="1" w:styleId="1311">
    <w:name w:val="Нет списка1311"/>
    <w:next w:val="ac"/>
    <w:semiHidden/>
    <w:rsid w:val="00C94120"/>
  </w:style>
  <w:style w:type="numbering" w:customStyle="1" w:styleId="22110">
    <w:name w:val="Нет списка2211"/>
    <w:next w:val="ac"/>
    <w:semiHidden/>
    <w:unhideWhenUsed/>
    <w:rsid w:val="00C94120"/>
  </w:style>
  <w:style w:type="numbering" w:customStyle="1" w:styleId="3211">
    <w:name w:val="Нет списка3211"/>
    <w:next w:val="ac"/>
    <w:semiHidden/>
    <w:rsid w:val="00C94120"/>
  </w:style>
  <w:style w:type="paragraph" w:customStyle="1" w:styleId="Normal-021">
    <w:name w:val="Normal -02 см Справ...1"/>
    <w:basedOn w:val="16"/>
    <w:rsid w:val="00C94120"/>
    <w:pPr>
      <w:snapToGrid w:val="0"/>
      <w:ind w:left="-113" w:right="-113" w:firstLine="851"/>
      <w:jc w:val="center"/>
    </w:pPr>
    <w:rPr>
      <w:rFonts w:ascii="Times New Roman" w:hAnsi="Times New Roman"/>
      <w:bCs/>
      <w:szCs w:val="22"/>
    </w:rPr>
  </w:style>
  <w:style w:type="table" w:customStyle="1" w:styleId="5e">
    <w:name w:val="Сетка таблицы5"/>
    <w:basedOn w:val="ab"/>
    <w:next w:val="aff0"/>
    <w:uiPriority w:val="3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d">
    <w:name w:val="Сетка таблицы6"/>
    <w:basedOn w:val="ab"/>
    <w:next w:val="aff0"/>
    <w:uiPriority w:val="3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a">
    <w:name w:val="Сетка таблицы7"/>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r">
    <w:name w:val="hdr"/>
    <w:basedOn w:val="aa"/>
    <w:rsid w:val="00C94120"/>
  </w:style>
  <w:style w:type="numbering" w:customStyle="1" w:styleId="711">
    <w:name w:val="Нет списка71"/>
    <w:next w:val="ac"/>
    <w:uiPriority w:val="99"/>
    <w:semiHidden/>
    <w:unhideWhenUsed/>
    <w:rsid w:val="00C94120"/>
  </w:style>
  <w:style w:type="numbering" w:customStyle="1" w:styleId="1410">
    <w:name w:val="Нет списка141"/>
    <w:next w:val="ac"/>
    <w:uiPriority w:val="99"/>
    <w:semiHidden/>
    <w:rsid w:val="00C94120"/>
  </w:style>
  <w:style w:type="numbering" w:customStyle="1" w:styleId="11310">
    <w:name w:val="Нет списка1131"/>
    <w:next w:val="ac"/>
    <w:semiHidden/>
    <w:rsid w:val="00C94120"/>
  </w:style>
  <w:style w:type="numbering" w:customStyle="1" w:styleId="231b">
    <w:name w:val="Нет списка231"/>
    <w:next w:val="ac"/>
    <w:semiHidden/>
    <w:unhideWhenUsed/>
    <w:rsid w:val="00C94120"/>
  </w:style>
  <w:style w:type="numbering" w:customStyle="1" w:styleId="331">
    <w:name w:val="Нет списка331"/>
    <w:next w:val="ac"/>
    <w:semiHidden/>
    <w:rsid w:val="00C94120"/>
  </w:style>
  <w:style w:type="numbering" w:customStyle="1" w:styleId="431">
    <w:name w:val="Нет списка431"/>
    <w:next w:val="ac"/>
    <w:semiHidden/>
    <w:rsid w:val="00C94120"/>
  </w:style>
  <w:style w:type="numbering" w:customStyle="1" w:styleId="11111">
    <w:name w:val="Нет списка11111"/>
    <w:next w:val="ac"/>
    <w:semiHidden/>
    <w:rsid w:val="00C94120"/>
  </w:style>
  <w:style w:type="numbering" w:customStyle="1" w:styleId="111111">
    <w:name w:val="Нет списка111111"/>
    <w:next w:val="ac"/>
    <w:semiHidden/>
    <w:rsid w:val="00C94120"/>
  </w:style>
  <w:style w:type="numbering" w:customStyle="1" w:styleId="21310">
    <w:name w:val="Нет списка2131"/>
    <w:next w:val="ac"/>
    <w:semiHidden/>
    <w:unhideWhenUsed/>
    <w:rsid w:val="00C94120"/>
  </w:style>
  <w:style w:type="numbering" w:customStyle="1" w:styleId="3131">
    <w:name w:val="Нет списка3131"/>
    <w:next w:val="ac"/>
    <w:semiHidden/>
    <w:rsid w:val="00C94120"/>
  </w:style>
  <w:style w:type="numbering" w:customStyle="1" w:styleId="41110">
    <w:name w:val="Нет списка4111"/>
    <w:next w:val="ac"/>
    <w:semiHidden/>
    <w:rsid w:val="00C94120"/>
  </w:style>
  <w:style w:type="numbering" w:customStyle="1" w:styleId="1221">
    <w:name w:val="Нет списка1221"/>
    <w:next w:val="ac"/>
    <w:semiHidden/>
    <w:rsid w:val="00C94120"/>
  </w:style>
  <w:style w:type="numbering" w:customStyle="1" w:styleId="21111">
    <w:name w:val="Нет списка21111"/>
    <w:next w:val="ac"/>
    <w:semiHidden/>
    <w:unhideWhenUsed/>
    <w:rsid w:val="00C94120"/>
  </w:style>
  <w:style w:type="numbering" w:customStyle="1" w:styleId="311110">
    <w:name w:val="Нет списка31111"/>
    <w:next w:val="ac"/>
    <w:semiHidden/>
    <w:rsid w:val="00C94120"/>
  </w:style>
  <w:style w:type="numbering" w:customStyle="1" w:styleId="5210">
    <w:name w:val="Нет списка521"/>
    <w:next w:val="ac"/>
    <w:uiPriority w:val="99"/>
    <w:semiHidden/>
    <w:unhideWhenUsed/>
    <w:rsid w:val="00C94120"/>
  </w:style>
  <w:style w:type="numbering" w:customStyle="1" w:styleId="611">
    <w:name w:val="Нет списка611"/>
    <w:next w:val="ac"/>
    <w:uiPriority w:val="99"/>
    <w:semiHidden/>
    <w:rsid w:val="00C94120"/>
  </w:style>
  <w:style w:type="numbering" w:customStyle="1" w:styleId="1321">
    <w:name w:val="Нет списка1321"/>
    <w:next w:val="ac"/>
    <w:semiHidden/>
    <w:rsid w:val="00C94120"/>
  </w:style>
  <w:style w:type="numbering" w:customStyle="1" w:styleId="11211">
    <w:name w:val="Нет списка11211"/>
    <w:next w:val="ac"/>
    <w:semiHidden/>
    <w:rsid w:val="00C94120"/>
  </w:style>
  <w:style w:type="numbering" w:customStyle="1" w:styleId="2221">
    <w:name w:val="Нет списка2221"/>
    <w:next w:val="ac"/>
    <w:semiHidden/>
    <w:unhideWhenUsed/>
    <w:rsid w:val="00C94120"/>
  </w:style>
  <w:style w:type="numbering" w:customStyle="1" w:styleId="3221">
    <w:name w:val="Нет списка3221"/>
    <w:next w:val="ac"/>
    <w:semiHidden/>
    <w:rsid w:val="00C94120"/>
  </w:style>
  <w:style w:type="numbering" w:customStyle="1" w:styleId="4211">
    <w:name w:val="Нет списка4211"/>
    <w:next w:val="ac"/>
    <w:semiHidden/>
    <w:rsid w:val="00C94120"/>
  </w:style>
  <w:style w:type="numbering" w:customStyle="1" w:styleId="12111">
    <w:name w:val="Нет списка12111"/>
    <w:next w:val="ac"/>
    <w:semiHidden/>
    <w:rsid w:val="00C94120"/>
  </w:style>
  <w:style w:type="numbering" w:customStyle="1" w:styleId="21211">
    <w:name w:val="Нет списка21211"/>
    <w:next w:val="ac"/>
    <w:semiHidden/>
    <w:unhideWhenUsed/>
    <w:rsid w:val="00C94120"/>
  </w:style>
  <w:style w:type="numbering" w:customStyle="1" w:styleId="31211">
    <w:name w:val="Нет списка31211"/>
    <w:next w:val="ac"/>
    <w:semiHidden/>
    <w:rsid w:val="00C94120"/>
  </w:style>
  <w:style w:type="numbering" w:customStyle="1" w:styleId="5111">
    <w:name w:val="Нет списка5111"/>
    <w:next w:val="ac"/>
    <w:uiPriority w:val="99"/>
    <w:semiHidden/>
    <w:rsid w:val="00C94120"/>
  </w:style>
  <w:style w:type="numbering" w:customStyle="1" w:styleId="13111">
    <w:name w:val="Нет списка13111"/>
    <w:next w:val="ac"/>
    <w:semiHidden/>
    <w:rsid w:val="00C94120"/>
  </w:style>
  <w:style w:type="numbering" w:customStyle="1" w:styleId="22111">
    <w:name w:val="Нет списка22111"/>
    <w:next w:val="ac"/>
    <w:semiHidden/>
    <w:unhideWhenUsed/>
    <w:rsid w:val="00C94120"/>
  </w:style>
  <w:style w:type="numbering" w:customStyle="1" w:styleId="32111">
    <w:name w:val="Нет списка32111"/>
    <w:next w:val="ac"/>
    <w:semiHidden/>
    <w:rsid w:val="00C94120"/>
  </w:style>
  <w:style w:type="numbering" w:customStyle="1" w:styleId="SymbolSymbol1">
    <w:name w:val="Стиль маркированный Symbol (Symbol) подчеркивание1"/>
    <w:basedOn w:val="ac"/>
    <w:rsid w:val="00C94120"/>
  </w:style>
  <w:style w:type="numbering" w:customStyle="1" w:styleId="1ffff1">
    <w:name w:val="Стиль нумерованный1"/>
    <w:basedOn w:val="ac"/>
    <w:rsid w:val="00C94120"/>
  </w:style>
  <w:style w:type="numbering" w:customStyle="1" w:styleId="12pt1">
    <w:name w:val="Стиль маркированный 12 pt1"/>
    <w:basedOn w:val="ac"/>
    <w:rsid w:val="00C94120"/>
  </w:style>
  <w:style w:type="numbering" w:customStyle="1" w:styleId="7110">
    <w:name w:val="Нет списка711"/>
    <w:next w:val="ac"/>
    <w:uiPriority w:val="99"/>
    <w:semiHidden/>
    <w:rsid w:val="00C94120"/>
  </w:style>
  <w:style w:type="paragraph" w:customStyle="1" w:styleId="323">
    <w:name w:val="Основной текст 32"/>
    <w:basedOn w:val="a9"/>
    <w:rsid w:val="00C94120"/>
    <w:pPr>
      <w:ind w:firstLine="720"/>
      <w:jc w:val="both"/>
    </w:pPr>
    <w:rPr>
      <w:lang w:eastAsia="en-US"/>
    </w:rPr>
  </w:style>
  <w:style w:type="paragraph" w:customStyle="1" w:styleId="22d">
    <w:name w:val="Основной текст с отступом 22"/>
    <w:basedOn w:val="a9"/>
    <w:rsid w:val="00C94120"/>
    <w:pPr>
      <w:ind w:firstLine="720"/>
      <w:jc w:val="both"/>
    </w:pPr>
    <w:rPr>
      <w:rFonts w:ascii="Times New Roman CYR" w:hAnsi="Times New Roman CYR"/>
      <w:szCs w:val="20"/>
      <w:lang w:eastAsia="en-US"/>
    </w:rPr>
  </w:style>
  <w:style w:type="numbering" w:customStyle="1" w:styleId="1411">
    <w:name w:val="Нет списка1411"/>
    <w:next w:val="ac"/>
    <w:semiHidden/>
    <w:rsid w:val="00C94120"/>
  </w:style>
  <w:style w:type="paragraph" w:customStyle="1" w:styleId="2fff0">
    <w:name w:val="Название2"/>
    <w:basedOn w:val="2fd"/>
    <w:rsid w:val="00C94120"/>
    <w:pPr>
      <w:snapToGrid/>
      <w:ind w:firstLine="851"/>
      <w:jc w:val="center"/>
    </w:pPr>
    <w:rPr>
      <w:sz w:val="28"/>
      <w:szCs w:val="22"/>
    </w:rPr>
  </w:style>
  <w:style w:type="numbering" w:customStyle="1" w:styleId="23110">
    <w:name w:val="Нет списка2311"/>
    <w:next w:val="ac"/>
    <w:semiHidden/>
    <w:unhideWhenUsed/>
    <w:rsid w:val="00C94120"/>
  </w:style>
  <w:style w:type="numbering" w:customStyle="1" w:styleId="3311">
    <w:name w:val="Нет списка3311"/>
    <w:next w:val="ac"/>
    <w:semiHidden/>
    <w:rsid w:val="00C94120"/>
  </w:style>
  <w:style w:type="numbering" w:customStyle="1" w:styleId="4311">
    <w:name w:val="Нет списка4311"/>
    <w:next w:val="ac"/>
    <w:semiHidden/>
    <w:rsid w:val="00C94120"/>
  </w:style>
  <w:style w:type="numbering" w:customStyle="1" w:styleId="11311">
    <w:name w:val="Нет списка11311"/>
    <w:next w:val="ac"/>
    <w:semiHidden/>
    <w:rsid w:val="00C94120"/>
  </w:style>
  <w:style w:type="numbering" w:customStyle="1" w:styleId="11120">
    <w:name w:val="Нет списка1112"/>
    <w:next w:val="ac"/>
    <w:semiHidden/>
    <w:rsid w:val="00C94120"/>
  </w:style>
  <w:style w:type="numbering" w:customStyle="1" w:styleId="21311">
    <w:name w:val="Нет списка21311"/>
    <w:next w:val="ac"/>
    <w:semiHidden/>
    <w:unhideWhenUsed/>
    <w:rsid w:val="00C94120"/>
  </w:style>
  <w:style w:type="numbering" w:customStyle="1" w:styleId="31311">
    <w:name w:val="Нет списка31311"/>
    <w:next w:val="ac"/>
    <w:semiHidden/>
    <w:rsid w:val="00C94120"/>
  </w:style>
  <w:style w:type="numbering" w:customStyle="1" w:styleId="411110">
    <w:name w:val="Нет списка41111"/>
    <w:next w:val="ac"/>
    <w:semiHidden/>
    <w:rsid w:val="00C94120"/>
  </w:style>
  <w:style w:type="numbering" w:customStyle="1" w:styleId="12211">
    <w:name w:val="Нет списка12211"/>
    <w:next w:val="ac"/>
    <w:semiHidden/>
    <w:rsid w:val="00C94120"/>
  </w:style>
  <w:style w:type="numbering" w:customStyle="1" w:styleId="211111">
    <w:name w:val="Нет списка211111"/>
    <w:next w:val="ac"/>
    <w:semiHidden/>
    <w:unhideWhenUsed/>
    <w:rsid w:val="00C94120"/>
  </w:style>
  <w:style w:type="numbering" w:customStyle="1" w:styleId="311111">
    <w:name w:val="Нет списка311111"/>
    <w:next w:val="ac"/>
    <w:semiHidden/>
    <w:rsid w:val="00C94120"/>
  </w:style>
  <w:style w:type="numbering" w:customStyle="1" w:styleId="5211">
    <w:name w:val="Нет списка5211"/>
    <w:next w:val="ac"/>
    <w:uiPriority w:val="99"/>
    <w:semiHidden/>
    <w:unhideWhenUsed/>
    <w:rsid w:val="00C94120"/>
  </w:style>
  <w:style w:type="numbering" w:customStyle="1" w:styleId="6111">
    <w:name w:val="Нет списка6111"/>
    <w:next w:val="ac"/>
    <w:uiPriority w:val="99"/>
    <w:semiHidden/>
    <w:rsid w:val="00C94120"/>
  </w:style>
  <w:style w:type="numbering" w:customStyle="1" w:styleId="13211">
    <w:name w:val="Нет списка13211"/>
    <w:next w:val="ac"/>
    <w:semiHidden/>
    <w:rsid w:val="00C94120"/>
  </w:style>
  <w:style w:type="numbering" w:customStyle="1" w:styleId="112111">
    <w:name w:val="Нет списка112111"/>
    <w:next w:val="ac"/>
    <w:semiHidden/>
    <w:rsid w:val="00C94120"/>
  </w:style>
  <w:style w:type="numbering" w:customStyle="1" w:styleId="22211">
    <w:name w:val="Нет списка22211"/>
    <w:next w:val="ac"/>
    <w:semiHidden/>
    <w:unhideWhenUsed/>
    <w:rsid w:val="00C94120"/>
  </w:style>
  <w:style w:type="numbering" w:customStyle="1" w:styleId="32211">
    <w:name w:val="Нет списка32211"/>
    <w:next w:val="ac"/>
    <w:semiHidden/>
    <w:rsid w:val="00C94120"/>
  </w:style>
  <w:style w:type="numbering" w:customStyle="1" w:styleId="42111">
    <w:name w:val="Нет списка42111"/>
    <w:next w:val="ac"/>
    <w:semiHidden/>
    <w:rsid w:val="00C94120"/>
  </w:style>
  <w:style w:type="numbering" w:customStyle="1" w:styleId="121111">
    <w:name w:val="Нет списка121111"/>
    <w:next w:val="ac"/>
    <w:semiHidden/>
    <w:rsid w:val="00C94120"/>
  </w:style>
  <w:style w:type="numbering" w:customStyle="1" w:styleId="212111">
    <w:name w:val="Нет списка212111"/>
    <w:next w:val="ac"/>
    <w:semiHidden/>
    <w:unhideWhenUsed/>
    <w:rsid w:val="00C94120"/>
  </w:style>
  <w:style w:type="numbering" w:customStyle="1" w:styleId="312111">
    <w:name w:val="Нет списка312111"/>
    <w:next w:val="ac"/>
    <w:semiHidden/>
    <w:rsid w:val="00C94120"/>
  </w:style>
  <w:style w:type="numbering" w:customStyle="1" w:styleId="51111">
    <w:name w:val="Нет списка51111"/>
    <w:next w:val="ac"/>
    <w:uiPriority w:val="99"/>
    <w:semiHidden/>
    <w:rsid w:val="00C94120"/>
  </w:style>
  <w:style w:type="numbering" w:customStyle="1" w:styleId="131111">
    <w:name w:val="Нет списка131111"/>
    <w:next w:val="ac"/>
    <w:semiHidden/>
    <w:rsid w:val="00C94120"/>
  </w:style>
  <w:style w:type="numbering" w:customStyle="1" w:styleId="221111">
    <w:name w:val="Нет списка221111"/>
    <w:next w:val="ac"/>
    <w:semiHidden/>
    <w:unhideWhenUsed/>
    <w:rsid w:val="00C94120"/>
  </w:style>
  <w:style w:type="numbering" w:customStyle="1" w:styleId="321111">
    <w:name w:val="Нет списка321111"/>
    <w:next w:val="ac"/>
    <w:semiHidden/>
    <w:rsid w:val="00C94120"/>
  </w:style>
  <w:style w:type="numbering" w:customStyle="1" w:styleId="SymbolSymbol11">
    <w:name w:val="Стиль маркированный Symbol (Symbol) подчеркивание11"/>
    <w:basedOn w:val="ac"/>
    <w:rsid w:val="00C94120"/>
  </w:style>
  <w:style w:type="numbering" w:customStyle="1" w:styleId="11f4">
    <w:name w:val="Стиль нумерованный11"/>
    <w:basedOn w:val="ac"/>
    <w:rsid w:val="00C94120"/>
  </w:style>
  <w:style w:type="numbering" w:customStyle="1" w:styleId="12pt11">
    <w:name w:val="Стиль маркированный 12 pt11"/>
    <w:basedOn w:val="ac"/>
    <w:rsid w:val="00C94120"/>
  </w:style>
  <w:style w:type="numbering" w:customStyle="1" w:styleId="11f5">
    <w:name w:val="Стиль маркированный11"/>
    <w:basedOn w:val="ac"/>
    <w:rsid w:val="00C94120"/>
  </w:style>
  <w:style w:type="paragraph" w:customStyle="1" w:styleId="2fff1">
    <w:name w:val="Список литературы2"/>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2fff2">
    <w:name w:val="Дата2"/>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2fff3">
    <w:name w:val="Обычный (веб)2"/>
    <w:basedOn w:val="a9"/>
    <w:rsid w:val="00C94120"/>
    <w:pPr>
      <w:spacing w:before="100" w:after="100"/>
      <w:ind w:firstLine="851"/>
      <w:jc w:val="both"/>
    </w:pPr>
    <w:rPr>
      <w:rFonts w:ascii="Arial Unicode MS" w:eastAsia="Arial Unicode MS" w:hAnsi="Arial Unicode MS"/>
      <w:lang w:val="en-US" w:eastAsia="en-US"/>
    </w:rPr>
  </w:style>
  <w:style w:type="numbering" w:customStyle="1" w:styleId="86">
    <w:name w:val="Нет списка8"/>
    <w:next w:val="ac"/>
    <w:uiPriority w:val="99"/>
    <w:semiHidden/>
    <w:rsid w:val="00C94120"/>
  </w:style>
  <w:style w:type="paragraph" w:customStyle="1" w:styleId="3ff0">
    <w:name w:val="Обычный3"/>
    <w:rsid w:val="00C94120"/>
    <w:pPr>
      <w:ind w:firstLine="851"/>
      <w:jc w:val="center"/>
    </w:pPr>
    <w:rPr>
      <w:rFonts w:ascii="Arial" w:hAnsi="Arial"/>
      <w:snapToGrid w:val="0"/>
      <w:sz w:val="22"/>
      <w:szCs w:val="22"/>
    </w:rPr>
  </w:style>
  <w:style w:type="paragraph" w:customStyle="1" w:styleId="332">
    <w:name w:val="Основной текст 33"/>
    <w:basedOn w:val="a9"/>
    <w:rsid w:val="00C94120"/>
    <w:pPr>
      <w:ind w:firstLine="720"/>
      <w:jc w:val="both"/>
    </w:pPr>
    <w:rPr>
      <w:lang w:eastAsia="en-US"/>
    </w:rPr>
  </w:style>
  <w:style w:type="paragraph" w:customStyle="1" w:styleId="23b">
    <w:name w:val="Основной текст 23"/>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3c">
    <w:name w:val="Основной текст с отступом 23"/>
    <w:basedOn w:val="a9"/>
    <w:rsid w:val="00C94120"/>
    <w:pPr>
      <w:ind w:firstLine="720"/>
      <w:jc w:val="both"/>
    </w:pPr>
    <w:rPr>
      <w:rFonts w:ascii="Times New Roman CYR" w:hAnsi="Times New Roman CYR"/>
      <w:szCs w:val="20"/>
      <w:lang w:eastAsia="en-US"/>
    </w:rPr>
  </w:style>
  <w:style w:type="numbering" w:customStyle="1" w:styleId="15d">
    <w:name w:val="Нет списка15"/>
    <w:next w:val="ac"/>
    <w:semiHidden/>
    <w:rsid w:val="00C94120"/>
  </w:style>
  <w:style w:type="paragraph" w:customStyle="1" w:styleId="3ff1">
    <w:name w:val="Название3"/>
    <w:basedOn w:val="3ff0"/>
    <w:rsid w:val="00C94120"/>
    <w:rPr>
      <w:rFonts w:ascii="Times New Roman" w:hAnsi="Times New Roman"/>
      <w:snapToGrid/>
      <w:sz w:val="28"/>
    </w:rPr>
  </w:style>
  <w:style w:type="numbering" w:customStyle="1" w:styleId="24a">
    <w:name w:val="Нет списка24"/>
    <w:next w:val="ac"/>
    <w:semiHidden/>
    <w:unhideWhenUsed/>
    <w:rsid w:val="00C94120"/>
  </w:style>
  <w:style w:type="numbering" w:customStyle="1" w:styleId="340">
    <w:name w:val="Нет списка34"/>
    <w:next w:val="ac"/>
    <w:semiHidden/>
    <w:rsid w:val="00C94120"/>
  </w:style>
  <w:style w:type="paragraph" w:customStyle="1" w:styleId="3ff2">
    <w:name w:val="Абзац списка3"/>
    <w:basedOn w:val="a9"/>
    <w:rsid w:val="00C94120"/>
    <w:pPr>
      <w:spacing w:after="200" w:line="276" w:lineRule="auto"/>
      <w:ind w:left="720" w:firstLine="851"/>
      <w:contextualSpacing/>
      <w:jc w:val="both"/>
    </w:pPr>
    <w:rPr>
      <w:rFonts w:ascii="Calibri" w:hAnsi="Calibri"/>
      <w:sz w:val="22"/>
      <w:lang w:eastAsia="en-US"/>
    </w:rPr>
  </w:style>
  <w:style w:type="numbering" w:customStyle="1" w:styleId="440">
    <w:name w:val="Нет списка44"/>
    <w:next w:val="ac"/>
    <w:semiHidden/>
    <w:rsid w:val="00C94120"/>
  </w:style>
  <w:style w:type="numbering" w:customStyle="1" w:styleId="1142">
    <w:name w:val="Нет списка114"/>
    <w:next w:val="ac"/>
    <w:semiHidden/>
    <w:rsid w:val="00C94120"/>
  </w:style>
  <w:style w:type="numbering" w:customStyle="1" w:styleId="11131">
    <w:name w:val="Нет списка1113"/>
    <w:next w:val="ac"/>
    <w:semiHidden/>
    <w:rsid w:val="00C94120"/>
  </w:style>
  <w:style w:type="numbering" w:customStyle="1" w:styleId="2140">
    <w:name w:val="Нет списка214"/>
    <w:next w:val="ac"/>
    <w:semiHidden/>
    <w:unhideWhenUsed/>
    <w:rsid w:val="00C94120"/>
  </w:style>
  <w:style w:type="numbering" w:customStyle="1" w:styleId="3140">
    <w:name w:val="Нет списка314"/>
    <w:next w:val="ac"/>
    <w:semiHidden/>
    <w:rsid w:val="00C94120"/>
  </w:style>
  <w:style w:type="numbering" w:customStyle="1" w:styleId="412">
    <w:name w:val="Нет списка412"/>
    <w:next w:val="ac"/>
    <w:semiHidden/>
    <w:rsid w:val="00C94120"/>
  </w:style>
  <w:style w:type="numbering" w:customStyle="1" w:styleId="1230">
    <w:name w:val="Нет списка123"/>
    <w:next w:val="ac"/>
    <w:semiHidden/>
    <w:rsid w:val="00C94120"/>
  </w:style>
  <w:style w:type="numbering" w:customStyle="1" w:styleId="21120">
    <w:name w:val="Нет списка2112"/>
    <w:next w:val="ac"/>
    <w:semiHidden/>
    <w:unhideWhenUsed/>
    <w:rsid w:val="00C94120"/>
  </w:style>
  <w:style w:type="numbering" w:customStyle="1" w:styleId="31120">
    <w:name w:val="Нет списка3112"/>
    <w:next w:val="ac"/>
    <w:semiHidden/>
    <w:rsid w:val="00C94120"/>
  </w:style>
  <w:style w:type="numbering" w:customStyle="1" w:styleId="530">
    <w:name w:val="Нет списка53"/>
    <w:next w:val="ac"/>
    <w:uiPriority w:val="99"/>
    <w:semiHidden/>
    <w:unhideWhenUsed/>
    <w:rsid w:val="00C94120"/>
  </w:style>
  <w:style w:type="numbering" w:customStyle="1" w:styleId="620">
    <w:name w:val="Нет списка62"/>
    <w:next w:val="ac"/>
    <w:uiPriority w:val="99"/>
    <w:semiHidden/>
    <w:rsid w:val="00C94120"/>
  </w:style>
  <w:style w:type="numbering" w:customStyle="1" w:styleId="1330">
    <w:name w:val="Нет списка133"/>
    <w:next w:val="ac"/>
    <w:semiHidden/>
    <w:rsid w:val="00C94120"/>
  </w:style>
  <w:style w:type="numbering" w:customStyle="1" w:styleId="1122">
    <w:name w:val="Нет списка1122"/>
    <w:next w:val="ac"/>
    <w:semiHidden/>
    <w:rsid w:val="00C94120"/>
  </w:style>
  <w:style w:type="numbering" w:customStyle="1" w:styleId="2230">
    <w:name w:val="Нет списка223"/>
    <w:next w:val="ac"/>
    <w:semiHidden/>
    <w:unhideWhenUsed/>
    <w:rsid w:val="00C94120"/>
  </w:style>
  <w:style w:type="numbering" w:customStyle="1" w:styleId="3230">
    <w:name w:val="Нет списка323"/>
    <w:next w:val="ac"/>
    <w:semiHidden/>
    <w:rsid w:val="00C94120"/>
  </w:style>
  <w:style w:type="numbering" w:customStyle="1" w:styleId="4220">
    <w:name w:val="Нет списка422"/>
    <w:next w:val="ac"/>
    <w:semiHidden/>
    <w:rsid w:val="00C94120"/>
  </w:style>
  <w:style w:type="numbering" w:customStyle="1" w:styleId="1212">
    <w:name w:val="Нет списка1212"/>
    <w:next w:val="ac"/>
    <w:semiHidden/>
    <w:rsid w:val="00C94120"/>
  </w:style>
  <w:style w:type="numbering" w:customStyle="1" w:styleId="2122">
    <w:name w:val="Нет списка2122"/>
    <w:next w:val="ac"/>
    <w:semiHidden/>
    <w:unhideWhenUsed/>
    <w:rsid w:val="00C94120"/>
  </w:style>
  <w:style w:type="numbering" w:customStyle="1" w:styleId="3122">
    <w:name w:val="Нет списка3122"/>
    <w:next w:val="ac"/>
    <w:semiHidden/>
    <w:rsid w:val="00C94120"/>
  </w:style>
  <w:style w:type="numbering" w:customStyle="1" w:styleId="512">
    <w:name w:val="Нет списка512"/>
    <w:next w:val="ac"/>
    <w:uiPriority w:val="99"/>
    <w:semiHidden/>
    <w:rsid w:val="00C94120"/>
  </w:style>
  <w:style w:type="numbering" w:customStyle="1" w:styleId="1312">
    <w:name w:val="Нет списка1312"/>
    <w:next w:val="ac"/>
    <w:semiHidden/>
    <w:rsid w:val="00C94120"/>
  </w:style>
  <w:style w:type="numbering" w:customStyle="1" w:styleId="22120">
    <w:name w:val="Нет списка2212"/>
    <w:next w:val="ac"/>
    <w:semiHidden/>
    <w:unhideWhenUsed/>
    <w:rsid w:val="00C94120"/>
  </w:style>
  <w:style w:type="numbering" w:customStyle="1" w:styleId="3212">
    <w:name w:val="Нет списка3212"/>
    <w:next w:val="ac"/>
    <w:semiHidden/>
    <w:rsid w:val="00C94120"/>
  </w:style>
  <w:style w:type="numbering" w:customStyle="1" w:styleId="SymbolSymbol2">
    <w:name w:val="Стиль маркированный Symbol (Symbol) подчеркивание2"/>
    <w:basedOn w:val="ac"/>
    <w:rsid w:val="00C94120"/>
  </w:style>
  <w:style w:type="numbering" w:customStyle="1" w:styleId="2fff4">
    <w:name w:val="Стиль нумерованный2"/>
    <w:basedOn w:val="ac"/>
    <w:rsid w:val="00C94120"/>
  </w:style>
  <w:style w:type="numbering" w:customStyle="1" w:styleId="12pt2">
    <w:name w:val="Стиль маркированный 12 pt2"/>
    <w:basedOn w:val="ac"/>
    <w:rsid w:val="00C94120"/>
  </w:style>
  <w:style w:type="numbering" w:customStyle="1" w:styleId="2fff5">
    <w:name w:val="Стиль маркированный2"/>
    <w:basedOn w:val="ac"/>
    <w:rsid w:val="00C94120"/>
  </w:style>
  <w:style w:type="paragraph" w:customStyle="1" w:styleId="3ff3">
    <w:name w:val="Список литературы3"/>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3ff4">
    <w:name w:val="Дата3"/>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3ff5">
    <w:name w:val="Обычный (веб)3"/>
    <w:basedOn w:val="a9"/>
    <w:rsid w:val="00C94120"/>
    <w:pPr>
      <w:spacing w:before="100" w:after="100"/>
      <w:ind w:firstLine="851"/>
      <w:jc w:val="both"/>
    </w:pPr>
    <w:rPr>
      <w:rFonts w:ascii="Arial Unicode MS" w:eastAsia="Arial Unicode MS" w:hAnsi="Arial Unicode MS"/>
      <w:lang w:val="en-US" w:eastAsia="en-US"/>
    </w:rPr>
  </w:style>
  <w:style w:type="table" w:customStyle="1" w:styleId="513">
    <w:name w:val="Сетка таблицы5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d">
    <w:name w:val="Сетка таблицы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f">
    <w:name w:val="Сетка таблицы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e">
    <w:name w:val="Сетка таблицы1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d">
    <w:name w:val="Сетка таблицы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
    <w:name w:val="Стиль маркированный 12 pt111"/>
    <w:basedOn w:val="ac"/>
    <w:rsid w:val="00C94120"/>
  </w:style>
  <w:style w:type="table" w:customStyle="1" w:styleId="177">
    <w:name w:val="Сетка таблицы17"/>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b"/>
    <w:next w:val="aff0"/>
    <w:uiPriority w:val="59"/>
    <w:rsid w:val="00C94120"/>
    <w:pPr>
      <w:ind w:firstLine="709"/>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c"/>
    <w:uiPriority w:val="99"/>
    <w:semiHidden/>
    <w:rsid w:val="00C94120"/>
  </w:style>
  <w:style w:type="table" w:customStyle="1" w:styleId="192">
    <w:name w:val="Сетка таблицы19"/>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e">
    <w:name w:val="Нет списка16"/>
    <w:next w:val="ac"/>
    <w:semiHidden/>
    <w:rsid w:val="00C94120"/>
  </w:style>
  <w:style w:type="numbering" w:customStyle="1" w:styleId="25a">
    <w:name w:val="Нет списка25"/>
    <w:next w:val="ac"/>
    <w:semiHidden/>
    <w:unhideWhenUsed/>
    <w:rsid w:val="00C94120"/>
  </w:style>
  <w:style w:type="numbering" w:customStyle="1" w:styleId="350">
    <w:name w:val="Нет списка35"/>
    <w:next w:val="ac"/>
    <w:semiHidden/>
    <w:rsid w:val="00C94120"/>
  </w:style>
  <w:style w:type="numbering" w:customStyle="1" w:styleId="450">
    <w:name w:val="Нет списка45"/>
    <w:next w:val="ac"/>
    <w:semiHidden/>
    <w:rsid w:val="00C94120"/>
  </w:style>
  <w:style w:type="table" w:customStyle="1" w:styleId="1102">
    <w:name w:val="Сетка таблицы110"/>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c"/>
    <w:semiHidden/>
    <w:rsid w:val="00C94120"/>
  </w:style>
  <w:style w:type="table" w:customStyle="1" w:styleId="1115">
    <w:name w:val="Сетка таблицы11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c"/>
    <w:semiHidden/>
    <w:rsid w:val="00C94120"/>
  </w:style>
  <w:style w:type="numbering" w:customStyle="1" w:styleId="2150">
    <w:name w:val="Нет списка215"/>
    <w:next w:val="ac"/>
    <w:semiHidden/>
    <w:unhideWhenUsed/>
    <w:rsid w:val="00C94120"/>
  </w:style>
  <w:style w:type="numbering" w:customStyle="1" w:styleId="3150">
    <w:name w:val="Нет списка315"/>
    <w:next w:val="ac"/>
    <w:semiHidden/>
    <w:rsid w:val="00C94120"/>
  </w:style>
  <w:style w:type="numbering" w:customStyle="1" w:styleId="413">
    <w:name w:val="Нет списка413"/>
    <w:next w:val="ac"/>
    <w:semiHidden/>
    <w:rsid w:val="00C94120"/>
  </w:style>
  <w:style w:type="table" w:customStyle="1" w:styleId="23d">
    <w:name w:val="Сетка таблицы23"/>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Нет списка124"/>
    <w:next w:val="ac"/>
    <w:semiHidden/>
    <w:rsid w:val="00C94120"/>
  </w:style>
  <w:style w:type="numbering" w:customStyle="1" w:styleId="21130">
    <w:name w:val="Нет списка2113"/>
    <w:next w:val="ac"/>
    <w:semiHidden/>
    <w:unhideWhenUsed/>
    <w:rsid w:val="00C94120"/>
  </w:style>
  <w:style w:type="numbering" w:customStyle="1" w:styleId="3113">
    <w:name w:val="Нет списка3113"/>
    <w:next w:val="ac"/>
    <w:semiHidden/>
    <w:rsid w:val="00C94120"/>
  </w:style>
  <w:style w:type="numbering" w:customStyle="1" w:styleId="540">
    <w:name w:val="Нет списка54"/>
    <w:next w:val="ac"/>
    <w:uiPriority w:val="99"/>
    <w:semiHidden/>
    <w:unhideWhenUsed/>
    <w:rsid w:val="00C94120"/>
  </w:style>
  <w:style w:type="numbering" w:customStyle="1" w:styleId="630">
    <w:name w:val="Нет списка63"/>
    <w:next w:val="ac"/>
    <w:uiPriority w:val="99"/>
    <w:semiHidden/>
    <w:rsid w:val="00C94120"/>
  </w:style>
  <w:style w:type="table" w:customStyle="1" w:styleId="324">
    <w:name w:val="Сетка таблицы3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0">
    <w:name w:val="Нет списка134"/>
    <w:next w:val="ac"/>
    <w:semiHidden/>
    <w:rsid w:val="00C94120"/>
  </w:style>
  <w:style w:type="table" w:customStyle="1" w:styleId="1213">
    <w:name w:val="Сетка таблицы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c"/>
    <w:semiHidden/>
    <w:rsid w:val="00C94120"/>
  </w:style>
  <w:style w:type="numbering" w:customStyle="1" w:styleId="2240">
    <w:name w:val="Нет списка224"/>
    <w:next w:val="ac"/>
    <w:semiHidden/>
    <w:unhideWhenUsed/>
    <w:rsid w:val="00C94120"/>
  </w:style>
  <w:style w:type="numbering" w:customStyle="1" w:styleId="3240">
    <w:name w:val="Нет списка324"/>
    <w:next w:val="ac"/>
    <w:semiHidden/>
    <w:rsid w:val="00C94120"/>
  </w:style>
  <w:style w:type="numbering" w:customStyle="1" w:styleId="423">
    <w:name w:val="Нет списка423"/>
    <w:next w:val="ac"/>
    <w:semiHidden/>
    <w:rsid w:val="00C94120"/>
  </w:style>
  <w:style w:type="numbering" w:customStyle="1" w:styleId="12130">
    <w:name w:val="Нет списка1213"/>
    <w:next w:val="ac"/>
    <w:semiHidden/>
    <w:rsid w:val="00C94120"/>
  </w:style>
  <w:style w:type="numbering" w:customStyle="1" w:styleId="2123">
    <w:name w:val="Нет списка2123"/>
    <w:next w:val="ac"/>
    <w:semiHidden/>
    <w:unhideWhenUsed/>
    <w:rsid w:val="00C94120"/>
  </w:style>
  <w:style w:type="numbering" w:customStyle="1" w:styleId="3123">
    <w:name w:val="Нет списка3123"/>
    <w:next w:val="ac"/>
    <w:semiHidden/>
    <w:rsid w:val="00C94120"/>
  </w:style>
  <w:style w:type="numbering" w:customStyle="1" w:styleId="5130">
    <w:name w:val="Нет списка513"/>
    <w:next w:val="ac"/>
    <w:uiPriority w:val="99"/>
    <w:semiHidden/>
    <w:rsid w:val="00C94120"/>
  </w:style>
  <w:style w:type="table" w:customStyle="1" w:styleId="3114">
    <w:name w:val="Сетка таблицы31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
    <w:name w:val="Нет списка1313"/>
    <w:next w:val="ac"/>
    <w:semiHidden/>
    <w:rsid w:val="00C94120"/>
  </w:style>
  <w:style w:type="numbering" w:customStyle="1" w:styleId="22130">
    <w:name w:val="Нет списка2213"/>
    <w:next w:val="ac"/>
    <w:semiHidden/>
    <w:unhideWhenUsed/>
    <w:rsid w:val="00C94120"/>
  </w:style>
  <w:style w:type="numbering" w:customStyle="1" w:styleId="3213">
    <w:name w:val="Нет списка3213"/>
    <w:next w:val="ac"/>
    <w:semiHidden/>
    <w:rsid w:val="00C94120"/>
  </w:style>
  <w:style w:type="table" w:customStyle="1" w:styleId="414">
    <w:name w:val="Сетка таблицы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
    <w:name w:val="Стиль маркированный Symbol (Symbol) подчеркивание3"/>
    <w:basedOn w:val="ac"/>
    <w:rsid w:val="00C94120"/>
  </w:style>
  <w:style w:type="numbering" w:customStyle="1" w:styleId="3ff6">
    <w:name w:val="Стиль нумерованный3"/>
    <w:basedOn w:val="ac"/>
    <w:rsid w:val="00C94120"/>
  </w:style>
  <w:style w:type="numbering" w:customStyle="1" w:styleId="12pt3">
    <w:name w:val="Стиль маркированный 12 pt3"/>
    <w:basedOn w:val="ac"/>
    <w:rsid w:val="00C94120"/>
    <w:pPr>
      <w:numPr>
        <w:numId w:val="45"/>
      </w:numPr>
    </w:pPr>
  </w:style>
  <w:style w:type="numbering" w:customStyle="1" w:styleId="3">
    <w:name w:val="Стиль маркированный3"/>
    <w:basedOn w:val="ac"/>
    <w:rsid w:val="00C94120"/>
    <w:pPr>
      <w:numPr>
        <w:numId w:val="46"/>
      </w:numPr>
    </w:pPr>
  </w:style>
  <w:style w:type="table" w:customStyle="1" w:styleId="2215">
    <w:name w:val="Сетка таблицы22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f6">
    <w:name w:val="Quote"/>
    <w:basedOn w:val="a9"/>
    <w:next w:val="a9"/>
    <w:link w:val="2fff7"/>
    <w:uiPriority w:val="29"/>
    <w:qFormat/>
    <w:rsid w:val="00C94120"/>
    <w:pPr>
      <w:ind w:firstLine="851"/>
      <w:jc w:val="both"/>
    </w:pPr>
    <w:rPr>
      <w:rFonts w:ascii="Calibri" w:hAnsi="Calibri"/>
      <w:i/>
      <w:lang w:val="x-none" w:eastAsia="x-none"/>
    </w:rPr>
  </w:style>
  <w:style w:type="character" w:customStyle="1" w:styleId="2fff7">
    <w:name w:val="Цитата 2 Знак"/>
    <w:basedOn w:val="aa"/>
    <w:link w:val="2fff6"/>
    <w:uiPriority w:val="29"/>
    <w:rsid w:val="00C94120"/>
    <w:rPr>
      <w:rFonts w:ascii="Calibri" w:hAnsi="Calibri"/>
      <w:i/>
      <w:sz w:val="24"/>
      <w:szCs w:val="24"/>
      <w:lang w:val="x-none" w:eastAsia="x-none"/>
    </w:rPr>
  </w:style>
  <w:style w:type="paragraph" w:styleId="afffffffffff4">
    <w:name w:val="Intense Quote"/>
    <w:basedOn w:val="a9"/>
    <w:next w:val="a9"/>
    <w:link w:val="afffffffffff5"/>
    <w:uiPriority w:val="30"/>
    <w:rsid w:val="00C94120"/>
    <w:pPr>
      <w:ind w:left="720" w:right="720" w:firstLine="851"/>
      <w:jc w:val="both"/>
    </w:pPr>
    <w:rPr>
      <w:rFonts w:ascii="Calibri" w:hAnsi="Calibri"/>
      <w:b/>
      <w:i/>
      <w:szCs w:val="20"/>
      <w:lang w:val="x-none" w:eastAsia="x-none"/>
    </w:rPr>
  </w:style>
  <w:style w:type="character" w:customStyle="1" w:styleId="afffffffffff5">
    <w:name w:val="Выделенная цитата Знак"/>
    <w:basedOn w:val="aa"/>
    <w:link w:val="afffffffffff4"/>
    <w:uiPriority w:val="30"/>
    <w:rsid w:val="00C94120"/>
    <w:rPr>
      <w:rFonts w:ascii="Calibri" w:hAnsi="Calibri"/>
      <w:b/>
      <w:i/>
      <w:sz w:val="24"/>
      <w:lang w:val="x-none" w:eastAsia="x-none"/>
    </w:rPr>
  </w:style>
  <w:style w:type="character" w:styleId="afffffffffff6">
    <w:name w:val="Subtle Reference"/>
    <w:uiPriority w:val="31"/>
    <w:rsid w:val="00C94120"/>
    <w:rPr>
      <w:sz w:val="24"/>
      <w:szCs w:val="24"/>
      <w:u w:val="single"/>
    </w:rPr>
  </w:style>
  <w:style w:type="character" w:styleId="afffffffffff7">
    <w:name w:val="Intense Reference"/>
    <w:uiPriority w:val="32"/>
    <w:rsid w:val="00C94120"/>
    <w:rPr>
      <w:b/>
      <w:sz w:val="24"/>
      <w:u w:val="single"/>
    </w:rPr>
  </w:style>
  <w:style w:type="table" w:customStyle="1" w:styleId="201">
    <w:name w:val="Сетка таблицы20"/>
    <w:basedOn w:val="ab"/>
    <w:next w:val="aff0"/>
    <w:uiPriority w:val="59"/>
    <w:rsid w:val="00C94120"/>
    <w:pPr>
      <w:ind w:firstLine="709"/>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b">
    <w:name w:val="Сетка таблицы24"/>
    <w:basedOn w:val="ab"/>
    <w:next w:val="aff0"/>
    <w:uiPriority w:val="59"/>
    <w:rsid w:val="00C94120"/>
    <w:pPr>
      <w:ind w:firstLine="851"/>
      <w:jc w:val="center"/>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c"/>
    <w:uiPriority w:val="99"/>
    <w:semiHidden/>
    <w:rsid w:val="00C94120"/>
  </w:style>
  <w:style w:type="table" w:customStyle="1" w:styleId="25b">
    <w:name w:val="Сетка таблицы25"/>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8">
    <w:name w:val="Нет списка17"/>
    <w:next w:val="ac"/>
    <w:semiHidden/>
    <w:rsid w:val="00C94120"/>
  </w:style>
  <w:style w:type="numbering" w:customStyle="1" w:styleId="26b">
    <w:name w:val="Нет списка26"/>
    <w:next w:val="ac"/>
    <w:semiHidden/>
    <w:unhideWhenUsed/>
    <w:rsid w:val="00C94120"/>
  </w:style>
  <w:style w:type="numbering" w:customStyle="1" w:styleId="360">
    <w:name w:val="Нет списка36"/>
    <w:next w:val="ac"/>
    <w:semiHidden/>
    <w:rsid w:val="00C94120"/>
  </w:style>
  <w:style w:type="numbering" w:customStyle="1" w:styleId="460">
    <w:name w:val="Нет списка46"/>
    <w:next w:val="ac"/>
    <w:semiHidden/>
    <w:rsid w:val="00C94120"/>
  </w:style>
  <w:style w:type="table" w:customStyle="1" w:styleId="1124">
    <w:name w:val="Сетка таблицы11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c"/>
    <w:semiHidden/>
    <w:rsid w:val="00C94120"/>
  </w:style>
  <w:style w:type="table" w:customStyle="1" w:styleId="1132">
    <w:name w:val="Сетка таблицы113"/>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c"/>
    <w:semiHidden/>
    <w:rsid w:val="00C94120"/>
  </w:style>
  <w:style w:type="numbering" w:customStyle="1" w:styleId="2160">
    <w:name w:val="Нет списка216"/>
    <w:next w:val="ac"/>
    <w:semiHidden/>
    <w:unhideWhenUsed/>
    <w:rsid w:val="00C94120"/>
  </w:style>
  <w:style w:type="numbering" w:customStyle="1" w:styleId="3160">
    <w:name w:val="Нет списка316"/>
    <w:next w:val="ac"/>
    <w:semiHidden/>
    <w:rsid w:val="00C94120"/>
  </w:style>
  <w:style w:type="numbering" w:customStyle="1" w:styleId="4140">
    <w:name w:val="Нет списка414"/>
    <w:next w:val="ac"/>
    <w:semiHidden/>
    <w:rsid w:val="00C94120"/>
  </w:style>
  <w:style w:type="table" w:customStyle="1" w:styleId="26c">
    <w:name w:val="Сетка таблицы26"/>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c"/>
    <w:semiHidden/>
    <w:rsid w:val="00C94120"/>
  </w:style>
  <w:style w:type="numbering" w:customStyle="1" w:styleId="21140">
    <w:name w:val="Нет списка2114"/>
    <w:next w:val="ac"/>
    <w:semiHidden/>
    <w:unhideWhenUsed/>
    <w:rsid w:val="00C94120"/>
  </w:style>
  <w:style w:type="numbering" w:customStyle="1" w:styleId="31140">
    <w:name w:val="Нет списка3114"/>
    <w:next w:val="ac"/>
    <w:semiHidden/>
    <w:rsid w:val="00C94120"/>
  </w:style>
  <w:style w:type="numbering" w:customStyle="1" w:styleId="550">
    <w:name w:val="Нет списка55"/>
    <w:next w:val="ac"/>
    <w:uiPriority w:val="99"/>
    <w:semiHidden/>
    <w:unhideWhenUsed/>
    <w:rsid w:val="00C94120"/>
  </w:style>
  <w:style w:type="numbering" w:customStyle="1" w:styleId="640">
    <w:name w:val="Нет списка64"/>
    <w:next w:val="ac"/>
    <w:uiPriority w:val="99"/>
    <w:semiHidden/>
    <w:rsid w:val="00C94120"/>
  </w:style>
  <w:style w:type="table" w:customStyle="1" w:styleId="333">
    <w:name w:val="Сетка таблицы3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c"/>
    <w:semiHidden/>
    <w:rsid w:val="00C94120"/>
  </w:style>
  <w:style w:type="table" w:customStyle="1" w:styleId="1222">
    <w:name w:val="Сетка таблицы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0">
    <w:name w:val="Нет списка1124"/>
    <w:next w:val="ac"/>
    <w:semiHidden/>
    <w:rsid w:val="00C94120"/>
  </w:style>
  <w:style w:type="numbering" w:customStyle="1" w:styleId="2250">
    <w:name w:val="Нет списка225"/>
    <w:next w:val="ac"/>
    <w:semiHidden/>
    <w:unhideWhenUsed/>
    <w:rsid w:val="00C94120"/>
  </w:style>
  <w:style w:type="numbering" w:customStyle="1" w:styleId="325">
    <w:name w:val="Нет списка325"/>
    <w:next w:val="ac"/>
    <w:semiHidden/>
    <w:rsid w:val="00C94120"/>
  </w:style>
  <w:style w:type="numbering" w:customStyle="1" w:styleId="424">
    <w:name w:val="Нет списка424"/>
    <w:next w:val="ac"/>
    <w:semiHidden/>
    <w:rsid w:val="00C94120"/>
  </w:style>
  <w:style w:type="numbering" w:customStyle="1" w:styleId="1214">
    <w:name w:val="Нет списка1214"/>
    <w:next w:val="ac"/>
    <w:semiHidden/>
    <w:rsid w:val="00C94120"/>
  </w:style>
  <w:style w:type="numbering" w:customStyle="1" w:styleId="2124">
    <w:name w:val="Нет списка2124"/>
    <w:next w:val="ac"/>
    <w:semiHidden/>
    <w:unhideWhenUsed/>
    <w:rsid w:val="00C94120"/>
  </w:style>
  <w:style w:type="numbering" w:customStyle="1" w:styleId="3124">
    <w:name w:val="Нет списка3124"/>
    <w:next w:val="ac"/>
    <w:semiHidden/>
    <w:rsid w:val="00C94120"/>
  </w:style>
  <w:style w:type="numbering" w:customStyle="1" w:styleId="514">
    <w:name w:val="Нет списка514"/>
    <w:next w:val="ac"/>
    <w:uiPriority w:val="99"/>
    <w:semiHidden/>
    <w:rsid w:val="00C94120"/>
  </w:style>
  <w:style w:type="table" w:customStyle="1" w:styleId="3125">
    <w:name w:val="Сетка таблицы31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
    <w:name w:val="Нет списка1314"/>
    <w:next w:val="ac"/>
    <w:semiHidden/>
    <w:rsid w:val="00C94120"/>
  </w:style>
  <w:style w:type="numbering" w:customStyle="1" w:styleId="22140">
    <w:name w:val="Нет списка2214"/>
    <w:next w:val="ac"/>
    <w:semiHidden/>
    <w:unhideWhenUsed/>
    <w:rsid w:val="00C94120"/>
  </w:style>
  <w:style w:type="numbering" w:customStyle="1" w:styleId="3214">
    <w:name w:val="Нет списка3214"/>
    <w:next w:val="ac"/>
    <w:semiHidden/>
    <w:rsid w:val="00C94120"/>
  </w:style>
  <w:style w:type="table" w:customStyle="1" w:styleId="425">
    <w:name w:val="Сетка таблицы4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
    <w:name w:val="Стиль маркированный Symbol (Symbol) подчеркивание4"/>
    <w:basedOn w:val="ac"/>
    <w:rsid w:val="00C94120"/>
  </w:style>
  <w:style w:type="numbering" w:customStyle="1" w:styleId="4f7">
    <w:name w:val="Стиль нумерованный4"/>
    <w:basedOn w:val="ac"/>
    <w:rsid w:val="00C94120"/>
  </w:style>
  <w:style w:type="numbering" w:customStyle="1" w:styleId="12pt4">
    <w:name w:val="Стиль маркированный 12 pt4"/>
    <w:basedOn w:val="ac"/>
    <w:rsid w:val="00C94120"/>
  </w:style>
  <w:style w:type="numbering" w:customStyle="1" w:styleId="4f8">
    <w:name w:val="Стиль маркированный4"/>
    <w:basedOn w:val="ac"/>
    <w:rsid w:val="00C94120"/>
  </w:style>
  <w:style w:type="table" w:customStyle="1" w:styleId="2222">
    <w:name w:val="Сетка таблицы22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
    <w:name w:val="Сетка таблицы13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
    <w:name w:val="Стиль маркированный 12 pt12"/>
    <w:basedOn w:val="ac"/>
    <w:rsid w:val="00C94120"/>
    <w:pPr>
      <w:numPr>
        <w:numId w:val="44"/>
      </w:numPr>
    </w:pPr>
  </w:style>
  <w:style w:type="table" w:customStyle="1" w:styleId="1710">
    <w:name w:val="Сетка таблицы17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4">
    <w:name w:val="Нет списка18"/>
    <w:next w:val="ac"/>
    <w:semiHidden/>
    <w:rsid w:val="00C94120"/>
  </w:style>
  <w:style w:type="table" w:customStyle="1" w:styleId="27b">
    <w:name w:val="Сетка таблицы27"/>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06">
    <w:name w:val="Font Style106"/>
    <w:rsid w:val="00C94120"/>
    <w:rPr>
      <w:rFonts w:ascii="Times New Roman" w:hAnsi="Times New Roman" w:cs="Times New Roman"/>
      <w:sz w:val="22"/>
      <w:szCs w:val="22"/>
    </w:rPr>
  </w:style>
  <w:style w:type="paragraph" w:customStyle="1" w:styleId="Style3">
    <w:name w:val="Style3"/>
    <w:basedOn w:val="a9"/>
    <w:uiPriority w:val="99"/>
    <w:rsid w:val="00C94120"/>
    <w:pPr>
      <w:widowControl w:val="0"/>
      <w:autoSpaceDE w:val="0"/>
      <w:autoSpaceDN w:val="0"/>
      <w:adjustRightInd w:val="0"/>
      <w:jc w:val="both"/>
    </w:pPr>
    <w:rPr>
      <w:rFonts w:ascii="Arial Narrow" w:hAnsi="Arial Narrow"/>
      <w:lang w:eastAsia="en-US"/>
    </w:rPr>
  </w:style>
  <w:style w:type="character" w:customStyle="1" w:styleId="FontStyle26">
    <w:name w:val="Font Style26"/>
    <w:rsid w:val="00C94120"/>
    <w:rPr>
      <w:rFonts w:ascii="Times New Roman" w:hAnsi="Times New Roman" w:cs="Times New Roman"/>
      <w:b/>
      <w:bCs/>
      <w:sz w:val="18"/>
      <w:szCs w:val="18"/>
    </w:rPr>
  </w:style>
  <w:style w:type="character" w:customStyle="1" w:styleId="FontStyle12">
    <w:name w:val="Font Style12"/>
    <w:rsid w:val="00C94120"/>
    <w:rPr>
      <w:rFonts w:ascii="Times New Roman" w:hAnsi="Times New Roman" w:cs="Times New Roman"/>
      <w:b/>
      <w:bCs/>
      <w:sz w:val="14"/>
      <w:szCs w:val="14"/>
    </w:rPr>
  </w:style>
  <w:style w:type="paragraph" w:customStyle="1" w:styleId="H1">
    <w:name w:val="H1"/>
    <w:basedOn w:val="a9"/>
    <w:next w:val="a9"/>
    <w:rsid w:val="00C94120"/>
    <w:pPr>
      <w:jc w:val="center"/>
    </w:pPr>
    <w:rPr>
      <w:lang w:eastAsia="en-US"/>
    </w:rPr>
  </w:style>
  <w:style w:type="paragraph" w:customStyle="1" w:styleId="H2">
    <w:name w:val="H2"/>
    <w:basedOn w:val="a9"/>
    <w:next w:val="a9"/>
    <w:rsid w:val="00C94120"/>
    <w:pPr>
      <w:jc w:val="both"/>
    </w:pPr>
    <w:rPr>
      <w:lang w:eastAsia="en-US"/>
    </w:rPr>
  </w:style>
  <w:style w:type="paragraph" w:customStyle="1" w:styleId="H3">
    <w:name w:val="H3"/>
    <w:basedOn w:val="a9"/>
    <w:next w:val="a9"/>
    <w:rsid w:val="00C94120"/>
    <w:pPr>
      <w:jc w:val="both"/>
    </w:pPr>
    <w:rPr>
      <w:lang w:eastAsia="en-US"/>
    </w:rPr>
  </w:style>
  <w:style w:type="paragraph" w:customStyle="1" w:styleId="H4">
    <w:name w:val="H4"/>
    <w:basedOn w:val="a9"/>
    <w:next w:val="a9"/>
    <w:rsid w:val="00C94120"/>
    <w:pPr>
      <w:jc w:val="both"/>
    </w:pPr>
    <w:rPr>
      <w:lang w:eastAsia="en-US"/>
    </w:rPr>
  </w:style>
  <w:style w:type="paragraph" w:customStyle="1" w:styleId="H5">
    <w:name w:val="H5"/>
    <w:basedOn w:val="a9"/>
    <w:next w:val="a9"/>
    <w:rsid w:val="00C94120"/>
    <w:pPr>
      <w:jc w:val="both"/>
    </w:pPr>
    <w:rPr>
      <w:lang w:val="uk-UA" w:eastAsia="en-US"/>
    </w:rPr>
  </w:style>
  <w:style w:type="character" w:customStyle="1" w:styleId="H30">
    <w:name w:val="H3 Знак"/>
    <w:rsid w:val="00C94120"/>
    <w:rPr>
      <w:sz w:val="24"/>
      <w:szCs w:val="24"/>
      <w:lang w:val="ru-RU" w:eastAsia="ru-RU" w:bidi="ar-SA"/>
    </w:rPr>
  </w:style>
  <w:style w:type="paragraph" w:customStyle="1" w:styleId="4f9">
    <w:name w:val="заголовок 4"/>
    <w:basedOn w:val="a9"/>
    <w:next w:val="a9"/>
    <w:rsid w:val="00C94120"/>
    <w:pPr>
      <w:keepNext/>
      <w:jc w:val="center"/>
    </w:pPr>
    <w:rPr>
      <w:szCs w:val="20"/>
      <w:lang w:val="uk-UA" w:eastAsia="en-US"/>
    </w:rPr>
  </w:style>
  <w:style w:type="paragraph" w:customStyle="1" w:styleId="afffffffffff8">
    <w:name w:val="Знак Знак Знак Знак Знак"/>
    <w:basedOn w:val="a9"/>
    <w:uiPriority w:val="99"/>
    <w:rsid w:val="00C94120"/>
    <w:pPr>
      <w:jc w:val="both"/>
    </w:pPr>
    <w:rPr>
      <w:rFonts w:ascii="Verdana" w:hAnsi="Verdana" w:cs="Verdana"/>
      <w:sz w:val="20"/>
      <w:szCs w:val="20"/>
      <w:lang w:val="en-US" w:eastAsia="en-US"/>
    </w:rPr>
  </w:style>
  <w:style w:type="paragraph" w:customStyle="1" w:styleId="xl38">
    <w:name w:val="xl38"/>
    <w:basedOn w:val="a9"/>
    <w:uiPriority w:val="99"/>
    <w:rsid w:val="00C94120"/>
    <w:pPr>
      <w:spacing w:before="100" w:beforeAutospacing="1" w:after="100" w:afterAutospacing="1"/>
      <w:jc w:val="center"/>
    </w:pPr>
    <w:rPr>
      <w:b/>
      <w:bCs/>
      <w:sz w:val="28"/>
      <w:szCs w:val="28"/>
      <w:lang w:eastAsia="en-US"/>
    </w:rPr>
  </w:style>
  <w:style w:type="paragraph" w:customStyle="1" w:styleId="DefinitionList">
    <w:name w:val="Definition List"/>
    <w:basedOn w:val="a9"/>
    <w:next w:val="DefinitionTerm"/>
    <w:rsid w:val="00C94120"/>
    <w:pPr>
      <w:ind w:left="360"/>
      <w:jc w:val="both"/>
    </w:pPr>
    <w:rPr>
      <w:lang w:val="uk-UA" w:eastAsia="en-US"/>
    </w:rPr>
  </w:style>
  <w:style w:type="paragraph" w:customStyle="1" w:styleId="DefinitionTerm">
    <w:name w:val="Definition Term"/>
    <w:basedOn w:val="a9"/>
    <w:next w:val="a9"/>
    <w:semiHidden/>
    <w:rsid w:val="00C94120"/>
    <w:pPr>
      <w:jc w:val="both"/>
    </w:pPr>
    <w:rPr>
      <w:szCs w:val="20"/>
      <w:lang w:val="uk-UA" w:eastAsia="en-US"/>
    </w:rPr>
  </w:style>
  <w:style w:type="paragraph" w:customStyle="1" w:styleId="artx">
    <w:name w:val="artx"/>
    <w:basedOn w:val="a9"/>
    <w:rsid w:val="00C94120"/>
    <w:pPr>
      <w:spacing w:before="100" w:beforeAutospacing="1" w:after="100" w:afterAutospacing="1"/>
      <w:jc w:val="both"/>
    </w:pPr>
    <w:rPr>
      <w:lang w:val="uk-UA" w:eastAsia="en-US"/>
    </w:rPr>
  </w:style>
  <w:style w:type="character" w:customStyle="1" w:styleId="t7">
    <w:name w:val="t7"/>
    <w:rsid w:val="00C94120"/>
  </w:style>
  <w:style w:type="paragraph" w:customStyle="1" w:styleId="font5">
    <w:name w:val="font5"/>
    <w:basedOn w:val="a9"/>
    <w:rsid w:val="00C94120"/>
    <w:pPr>
      <w:spacing w:before="100" w:beforeAutospacing="1" w:after="100" w:afterAutospacing="1"/>
      <w:jc w:val="both"/>
    </w:pPr>
    <w:rPr>
      <w:rFonts w:ascii="Times New Roman CYR" w:hAnsi="Times New Roman CYR"/>
      <w:sz w:val="28"/>
      <w:szCs w:val="28"/>
      <w:lang w:eastAsia="en-US"/>
    </w:rPr>
  </w:style>
  <w:style w:type="paragraph" w:customStyle="1" w:styleId="font6">
    <w:name w:val="font6"/>
    <w:basedOn w:val="a9"/>
    <w:rsid w:val="00C94120"/>
    <w:pPr>
      <w:spacing w:before="100" w:beforeAutospacing="1" w:after="100" w:afterAutospacing="1"/>
      <w:jc w:val="both"/>
    </w:pPr>
    <w:rPr>
      <w:rFonts w:ascii="Tahoma" w:hAnsi="Tahoma" w:cs="Tahoma"/>
      <w:color w:val="000000"/>
      <w:sz w:val="14"/>
      <w:szCs w:val="14"/>
      <w:lang w:eastAsia="en-US"/>
    </w:rPr>
  </w:style>
  <w:style w:type="paragraph" w:customStyle="1" w:styleId="font7">
    <w:name w:val="font7"/>
    <w:basedOn w:val="a9"/>
    <w:rsid w:val="00C94120"/>
    <w:pPr>
      <w:spacing w:before="100" w:beforeAutospacing="1" w:after="100" w:afterAutospacing="1"/>
      <w:jc w:val="both"/>
    </w:pPr>
    <w:rPr>
      <w:rFonts w:ascii="Tahoma" w:hAnsi="Tahoma" w:cs="Tahoma"/>
      <w:b/>
      <w:bCs/>
      <w:color w:val="000000"/>
      <w:sz w:val="28"/>
      <w:szCs w:val="28"/>
      <w:lang w:eastAsia="en-US"/>
    </w:rPr>
  </w:style>
  <w:style w:type="paragraph" w:customStyle="1" w:styleId="font8">
    <w:name w:val="font8"/>
    <w:basedOn w:val="a9"/>
    <w:rsid w:val="00C94120"/>
    <w:pPr>
      <w:spacing w:before="100" w:beforeAutospacing="1" w:after="100" w:afterAutospacing="1"/>
      <w:jc w:val="both"/>
    </w:pPr>
    <w:rPr>
      <w:rFonts w:ascii="Tahoma" w:hAnsi="Tahoma" w:cs="Tahoma"/>
      <w:b/>
      <w:bCs/>
      <w:color w:val="FF0000"/>
      <w:sz w:val="28"/>
      <w:szCs w:val="28"/>
      <w:lang w:eastAsia="en-US"/>
    </w:rPr>
  </w:style>
  <w:style w:type="paragraph" w:customStyle="1" w:styleId="xl37">
    <w:name w:val="xl3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18"/>
      <w:szCs w:val="18"/>
      <w:lang w:eastAsia="en-US"/>
    </w:rPr>
  </w:style>
  <w:style w:type="paragraph" w:customStyle="1" w:styleId="xl39">
    <w:name w:val="xl39"/>
    <w:basedOn w:val="a9"/>
    <w:uiPriority w:val="99"/>
    <w:rsid w:val="00C94120"/>
    <w:pPr>
      <w:pBdr>
        <w:top w:val="single" w:sz="4" w:space="0" w:color="auto"/>
        <w:left w:val="single" w:sz="4" w:space="0" w:color="auto"/>
        <w:bottom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0">
    <w:name w:val="xl40"/>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1">
    <w:name w:val="xl41"/>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2">
    <w:name w:val="xl42"/>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3">
    <w:name w:val="xl43"/>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lang w:eastAsia="en-US"/>
    </w:rPr>
  </w:style>
  <w:style w:type="paragraph" w:customStyle="1" w:styleId="xl44">
    <w:name w:val="xl44"/>
    <w:basedOn w:val="a9"/>
    <w:uiPriority w:val="99"/>
    <w:rsid w:val="00C94120"/>
    <w:pPr>
      <w:pBdr>
        <w:top w:val="single" w:sz="4" w:space="0" w:color="auto"/>
        <w:lef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5">
    <w:name w:val="xl45"/>
    <w:basedOn w:val="a9"/>
    <w:uiPriority w:val="99"/>
    <w:rsid w:val="00C94120"/>
    <w:pPr>
      <w:pBdr>
        <w:top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6">
    <w:name w:val="xl46"/>
    <w:basedOn w:val="a9"/>
    <w:uiPriority w:val="99"/>
    <w:rsid w:val="00C94120"/>
    <w:pPr>
      <w:pBdr>
        <w:top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7">
    <w:name w:val="xl47"/>
    <w:basedOn w:val="a9"/>
    <w:uiPriority w:val="99"/>
    <w:rsid w:val="00C9412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8">
    <w:name w:val="xl48"/>
    <w:basedOn w:val="a9"/>
    <w:uiPriority w:val="99"/>
    <w:rsid w:val="00C94120"/>
    <w:pPr>
      <w:pBdr>
        <w:top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49">
    <w:name w:val="xl49"/>
    <w:basedOn w:val="a9"/>
    <w:uiPriority w:val="99"/>
    <w:rsid w:val="00C94120"/>
    <w:pP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0">
    <w:name w:val="xl50"/>
    <w:basedOn w:val="a9"/>
    <w:uiPriority w:val="99"/>
    <w:rsid w:val="00C94120"/>
    <w:pPr>
      <w:pBdr>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1">
    <w:name w:val="xl51"/>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2">
    <w:name w:val="xl52"/>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lang w:eastAsia="en-US"/>
    </w:rPr>
  </w:style>
  <w:style w:type="paragraph" w:customStyle="1" w:styleId="xl53">
    <w:name w:val="xl53"/>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4">
    <w:name w:val="xl54"/>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5">
    <w:name w:val="xl55"/>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6">
    <w:name w:val="xl56"/>
    <w:basedOn w:val="a9"/>
    <w:uiPriority w:val="99"/>
    <w:rsid w:val="00C9412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Times New Roman CYR" w:hAnsi="Times New Roman CYR"/>
      <w:lang w:eastAsia="en-US"/>
    </w:rPr>
  </w:style>
  <w:style w:type="paragraph" w:customStyle="1" w:styleId="xl57">
    <w:name w:val="xl5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8">
    <w:name w:val="xl58"/>
    <w:basedOn w:val="a9"/>
    <w:uiPriority w:val="99"/>
    <w:rsid w:val="00C94120"/>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9">
    <w:name w:val="xl59"/>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60">
    <w:name w:val="xl60"/>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61">
    <w:name w:val="xl61"/>
    <w:basedOn w:val="a9"/>
    <w:uiPriority w:val="99"/>
    <w:rsid w:val="00C94120"/>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CYR" w:hAnsi="Times New Roman CYR"/>
      <w:color w:val="FF0000"/>
      <w:lang w:eastAsia="en-US"/>
    </w:rPr>
  </w:style>
  <w:style w:type="paragraph" w:customStyle="1" w:styleId="xl62">
    <w:name w:val="xl62"/>
    <w:basedOn w:val="a9"/>
    <w:uiPriority w:val="99"/>
    <w:rsid w:val="00C94120"/>
    <w:pPr>
      <w:pBdr>
        <w:top w:val="single" w:sz="4" w:space="0" w:color="auto"/>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3">
    <w:name w:val="xl63"/>
    <w:basedOn w:val="a9"/>
    <w:rsid w:val="00C94120"/>
    <w:pPr>
      <w:pBdr>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4">
    <w:name w:val="xl64"/>
    <w:basedOn w:val="a9"/>
    <w:rsid w:val="00C94120"/>
    <w:pPr>
      <w:pBdr>
        <w:left w:val="single" w:sz="4" w:space="0" w:color="auto"/>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89">
    <w:name w:val="xl89"/>
    <w:basedOn w:val="a9"/>
    <w:rsid w:val="00C94120"/>
    <w:pPr>
      <w:pBdr>
        <w:top w:val="single" w:sz="8" w:space="0" w:color="auto"/>
        <w:left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0">
    <w:name w:val="xl90"/>
    <w:basedOn w:val="a9"/>
    <w:rsid w:val="00C94120"/>
    <w:pPr>
      <w:pBdr>
        <w:top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1">
    <w:name w:val="xl91"/>
    <w:basedOn w:val="a9"/>
    <w:rsid w:val="00C94120"/>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style33">
    <w:name w:val="style33"/>
    <w:basedOn w:val="a9"/>
    <w:rsid w:val="00C94120"/>
    <w:pPr>
      <w:spacing w:before="100" w:beforeAutospacing="1" w:after="100" w:afterAutospacing="1"/>
      <w:jc w:val="both"/>
    </w:pPr>
    <w:rPr>
      <w:lang w:val="uk-UA" w:eastAsia="en-US"/>
    </w:rPr>
  </w:style>
  <w:style w:type="paragraph" w:customStyle="1" w:styleId="afffffffffff9">
    <w:name w:val="Готовый"/>
    <w:basedOn w:val="a9"/>
    <w:rsid w:val="00C94120"/>
    <w:pPr>
      <w:tabs>
        <w:tab w:val="left" w:pos="0"/>
        <w:tab w:val="left" w:pos="959"/>
        <w:tab w:val="left" w:pos="1918"/>
        <w:tab w:val="left" w:pos="2877"/>
        <w:tab w:val="left" w:pos="3836"/>
        <w:tab w:val="left" w:pos="4795"/>
        <w:tab w:val="left" w:pos="5754"/>
        <w:tab w:val="left" w:pos="6713"/>
        <w:tab w:val="left" w:pos="7672"/>
        <w:tab w:val="left" w:pos="8631"/>
        <w:tab w:val="left" w:pos="9590"/>
      </w:tabs>
      <w:jc w:val="both"/>
    </w:pPr>
    <w:rPr>
      <w:rFonts w:ascii="Courier New" w:hAnsi="Courier New" w:cs="Courier New"/>
      <w:sz w:val="20"/>
      <w:szCs w:val="20"/>
      <w:lang w:eastAsia="en-US"/>
    </w:rPr>
  </w:style>
  <w:style w:type="paragraph" w:customStyle="1" w:styleId="3ff7">
    <w:name w:val="заголовок 3"/>
    <w:basedOn w:val="a9"/>
    <w:next w:val="a9"/>
    <w:rsid w:val="00C94120"/>
    <w:pPr>
      <w:keepNext/>
      <w:autoSpaceDE w:val="0"/>
      <w:autoSpaceDN w:val="0"/>
      <w:jc w:val="both"/>
    </w:pPr>
    <w:rPr>
      <w:b/>
      <w:bCs/>
      <w:lang w:eastAsia="en-US"/>
    </w:rPr>
  </w:style>
  <w:style w:type="paragraph" w:customStyle="1" w:styleId="11f6">
    <w:name w:val="заголовок 11"/>
    <w:basedOn w:val="a9"/>
    <w:next w:val="a9"/>
    <w:rsid w:val="00C94120"/>
    <w:pPr>
      <w:keepNext/>
      <w:widowControl w:val="0"/>
      <w:ind w:hanging="108"/>
      <w:jc w:val="both"/>
    </w:pPr>
    <w:rPr>
      <w:b/>
      <w:bCs/>
      <w:color w:val="000000"/>
      <w:lang w:eastAsia="en-US"/>
    </w:rPr>
  </w:style>
  <w:style w:type="character" w:customStyle="1" w:styleId="FontStyle11">
    <w:name w:val="Font Style11"/>
    <w:rsid w:val="00C94120"/>
    <w:rPr>
      <w:rFonts w:ascii="Times New Roman" w:hAnsi="Times New Roman" w:cs="Times New Roman"/>
      <w:b/>
      <w:bCs/>
      <w:sz w:val="26"/>
      <w:szCs w:val="26"/>
    </w:rPr>
  </w:style>
  <w:style w:type="character" w:customStyle="1" w:styleId="FontStyle13">
    <w:name w:val="Font Style13"/>
    <w:rsid w:val="00C94120"/>
    <w:rPr>
      <w:rFonts w:ascii="Times New Roman" w:hAnsi="Times New Roman" w:cs="Times New Roman"/>
      <w:sz w:val="26"/>
      <w:szCs w:val="26"/>
    </w:rPr>
  </w:style>
  <w:style w:type="character" w:customStyle="1" w:styleId="FontStyle16">
    <w:name w:val="Font Style16"/>
    <w:rsid w:val="00C94120"/>
    <w:rPr>
      <w:rFonts w:ascii="Times New Roman" w:hAnsi="Times New Roman" w:cs="Times New Roman"/>
      <w:sz w:val="22"/>
      <w:szCs w:val="22"/>
    </w:rPr>
  </w:style>
  <w:style w:type="paragraph" w:customStyle="1" w:styleId="Just">
    <w:name w:val="Just"/>
    <w:rsid w:val="00C94120"/>
    <w:pPr>
      <w:spacing w:before="40" w:after="40"/>
      <w:ind w:firstLine="568"/>
      <w:jc w:val="both"/>
    </w:pPr>
    <w:rPr>
      <w:sz w:val="24"/>
      <w:szCs w:val="22"/>
    </w:rPr>
  </w:style>
  <w:style w:type="paragraph" w:customStyle="1" w:styleId="6e">
    <w:name w:val="заголовок 6"/>
    <w:basedOn w:val="a9"/>
    <w:next w:val="a9"/>
    <w:rsid w:val="00C94120"/>
    <w:pPr>
      <w:keepNext/>
      <w:widowControl w:val="0"/>
      <w:jc w:val="both"/>
    </w:pPr>
    <w:rPr>
      <w:b/>
      <w:bCs/>
      <w:color w:val="000000"/>
      <w:lang w:val="uk-UA" w:eastAsia="en-US"/>
    </w:rPr>
  </w:style>
  <w:style w:type="character" w:customStyle="1" w:styleId="h10">
    <w:name w:val="h1"/>
    <w:rsid w:val="00C94120"/>
  </w:style>
  <w:style w:type="paragraph" w:customStyle="1" w:styleId="afffffffffffa">
    <w:name w:val="Îáû÷íûé"/>
    <w:rsid w:val="00C94120"/>
    <w:pPr>
      <w:ind w:firstLine="851"/>
      <w:jc w:val="center"/>
    </w:pPr>
    <w:rPr>
      <w:sz w:val="22"/>
      <w:szCs w:val="22"/>
    </w:rPr>
  </w:style>
  <w:style w:type="character" w:customStyle="1" w:styleId="afffffffffffb">
    <w:name w:val="Печатная машинка"/>
    <w:rsid w:val="00C94120"/>
    <w:rPr>
      <w:rFonts w:ascii="Courier New" w:hAnsi="Courier New"/>
      <w:sz w:val="20"/>
    </w:rPr>
  </w:style>
  <w:style w:type="paragraph" w:customStyle="1" w:styleId="2fff8">
    <w:name w:val="заголовок 2"/>
    <w:basedOn w:val="a9"/>
    <w:next w:val="a9"/>
    <w:rsid w:val="00C94120"/>
    <w:pPr>
      <w:keepNext/>
      <w:autoSpaceDE w:val="0"/>
      <w:autoSpaceDN w:val="0"/>
      <w:ind w:left="113" w:right="113"/>
      <w:jc w:val="center"/>
    </w:pPr>
    <w:rPr>
      <w:b/>
      <w:bCs/>
      <w:lang w:val="en-US" w:eastAsia="en-US"/>
    </w:rPr>
  </w:style>
  <w:style w:type="character" w:customStyle="1" w:styleId="afffffffffffc">
    <w:name w:val="Основной шрифт"/>
    <w:rsid w:val="00C94120"/>
  </w:style>
  <w:style w:type="character" w:customStyle="1" w:styleId="afffffffffffd">
    <w:name w:val="номер страницы"/>
    <w:rsid w:val="00C94120"/>
  </w:style>
  <w:style w:type="paragraph" w:customStyle="1" w:styleId="Style1">
    <w:name w:val="Style1"/>
    <w:basedOn w:val="a9"/>
    <w:rsid w:val="00C94120"/>
    <w:pPr>
      <w:widowControl w:val="0"/>
      <w:autoSpaceDE w:val="0"/>
      <w:autoSpaceDN w:val="0"/>
      <w:adjustRightInd w:val="0"/>
      <w:jc w:val="both"/>
    </w:pPr>
    <w:rPr>
      <w:rFonts w:ascii="Arial Narrow" w:hAnsi="Arial Narrow"/>
      <w:lang w:eastAsia="en-US"/>
    </w:rPr>
  </w:style>
  <w:style w:type="paragraph" w:customStyle="1" w:styleId="Style4">
    <w:name w:val="Style4"/>
    <w:basedOn w:val="a9"/>
    <w:rsid w:val="00C94120"/>
    <w:pPr>
      <w:widowControl w:val="0"/>
      <w:autoSpaceDE w:val="0"/>
      <w:autoSpaceDN w:val="0"/>
      <w:adjustRightInd w:val="0"/>
      <w:spacing w:line="283" w:lineRule="exact"/>
      <w:ind w:firstLine="72"/>
      <w:jc w:val="both"/>
    </w:pPr>
    <w:rPr>
      <w:rFonts w:ascii="Arial Narrow" w:hAnsi="Arial Narrow"/>
      <w:lang w:eastAsia="en-US"/>
    </w:rPr>
  </w:style>
  <w:style w:type="paragraph" w:customStyle="1" w:styleId="Style5">
    <w:name w:val="Style5"/>
    <w:basedOn w:val="a9"/>
    <w:uiPriority w:val="99"/>
    <w:rsid w:val="00C94120"/>
    <w:pPr>
      <w:widowControl w:val="0"/>
      <w:autoSpaceDE w:val="0"/>
      <w:autoSpaceDN w:val="0"/>
      <w:adjustRightInd w:val="0"/>
      <w:jc w:val="both"/>
    </w:pPr>
    <w:rPr>
      <w:rFonts w:ascii="Arial Narrow" w:hAnsi="Arial Narrow"/>
      <w:lang w:eastAsia="en-US"/>
    </w:rPr>
  </w:style>
  <w:style w:type="paragraph" w:customStyle="1" w:styleId="Style10">
    <w:name w:val="Style10"/>
    <w:basedOn w:val="a9"/>
    <w:rsid w:val="00C94120"/>
    <w:pPr>
      <w:widowControl w:val="0"/>
      <w:autoSpaceDE w:val="0"/>
      <w:autoSpaceDN w:val="0"/>
      <w:adjustRightInd w:val="0"/>
      <w:spacing w:line="101" w:lineRule="exact"/>
      <w:jc w:val="center"/>
    </w:pPr>
    <w:rPr>
      <w:rFonts w:ascii="Arial Narrow" w:hAnsi="Arial Narrow"/>
      <w:lang w:eastAsia="en-US"/>
    </w:rPr>
  </w:style>
  <w:style w:type="paragraph" w:customStyle="1" w:styleId="Style11">
    <w:name w:val="Style11"/>
    <w:basedOn w:val="a9"/>
    <w:rsid w:val="00C94120"/>
    <w:pPr>
      <w:widowControl w:val="0"/>
      <w:autoSpaceDE w:val="0"/>
      <w:autoSpaceDN w:val="0"/>
      <w:adjustRightInd w:val="0"/>
      <w:jc w:val="both"/>
    </w:pPr>
    <w:rPr>
      <w:rFonts w:ascii="Arial Narrow" w:hAnsi="Arial Narrow"/>
      <w:lang w:eastAsia="en-US"/>
    </w:rPr>
  </w:style>
  <w:style w:type="paragraph" w:customStyle="1" w:styleId="Style12">
    <w:name w:val="Style12"/>
    <w:basedOn w:val="a9"/>
    <w:rsid w:val="00C94120"/>
    <w:pPr>
      <w:widowControl w:val="0"/>
      <w:autoSpaceDE w:val="0"/>
      <w:autoSpaceDN w:val="0"/>
      <w:adjustRightInd w:val="0"/>
      <w:jc w:val="both"/>
    </w:pPr>
    <w:rPr>
      <w:rFonts w:ascii="Arial Narrow" w:hAnsi="Arial Narrow"/>
      <w:lang w:eastAsia="en-US"/>
    </w:rPr>
  </w:style>
  <w:style w:type="paragraph" w:customStyle="1" w:styleId="Style13">
    <w:name w:val="Style13"/>
    <w:basedOn w:val="a9"/>
    <w:rsid w:val="00C94120"/>
    <w:pPr>
      <w:widowControl w:val="0"/>
      <w:autoSpaceDE w:val="0"/>
      <w:autoSpaceDN w:val="0"/>
      <w:adjustRightInd w:val="0"/>
      <w:jc w:val="both"/>
    </w:pPr>
    <w:rPr>
      <w:rFonts w:ascii="Arial Narrow" w:hAnsi="Arial Narrow"/>
      <w:lang w:eastAsia="en-US"/>
    </w:rPr>
  </w:style>
  <w:style w:type="paragraph" w:customStyle="1" w:styleId="Style14">
    <w:name w:val="Style14"/>
    <w:basedOn w:val="a9"/>
    <w:rsid w:val="00C94120"/>
    <w:pPr>
      <w:widowControl w:val="0"/>
      <w:autoSpaceDE w:val="0"/>
      <w:autoSpaceDN w:val="0"/>
      <w:adjustRightInd w:val="0"/>
      <w:spacing w:line="254" w:lineRule="exact"/>
      <w:jc w:val="center"/>
    </w:pPr>
    <w:rPr>
      <w:rFonts w:ascii="Arial Narrow" w:hAnsi="Arial Narrow"/>
      <w:lang w:eastAsia="en-US"/>
    </w:rPr>
  </w:style>
  <w:style w:type="paragraph" w:customStyle="1" w:styleId="Style15">
    <w:name w:val="Style15"/>
    <w:basedOn w:val="a9"/>
    <w:rsid w:val="00C94120"/>
    <w:pPr>
      <w:widowControl w:val="0"/>
      <w:autoSpaceDE w:val="0"/>
      <w:autoSpaceDN w:val="0"/>
      <w:adjustRightInd w:val="0"/>
      <w:jc w:val="both"/>
    </w:pPr>
    <w:rPr>
      <w:rFonts w:ascii="Arial Narrow" w:hAnsi="Arial Narrow"/>
      <w:lang w:eastAsia="en-US"/>
    </w:rPr>
  </w:style>
  <w:style w:type="paragraph" w:customStyle="1" w:styleId="Style16">
    <w:name w:val="Style16"/>
    <w:basedOn w:val="a9"/>
    <w:rsid w:val="00C94120"/>
    <w:pPr>
      <w:widowControl w:val="0"/>
      <w:autoSpaceDE w:val="0"/>
      <w:autoSpaceDN w:val="0"/>
      <w:adjustRightInd w:val="0"/>
      <w:jc w:val="both"/>
    </w:pPr>
    <w:rPr>
      <w:rFonts w:ascii="Arial Narrow" w:hAnsi="Arial Narrow"/>
      <w:lang w:eastAsia="en-US"/>
    </w:rPr>
  </w:style>
  <w:style w:type="character" w:customStyle="1" w:styleId="FontStyle18">
    <w:name w:val="Font Style18"/>
    <w:uiPriority w:val="99"/>
    <w:rsid w:val="00C94120"/>
    <w:rPr>
      <w:rFonts w:ascii="Times New Roman" w:hAnsi="Times New Roman" w:cs="Times New Roman"/>
      <w:i/>
      <w:iCs/>
      <w:sz w:val="30"/>
      <w:szCs w:val="30"/>
    </w:rPr>
  </w:style>
  <w:style w:type="character" w:customStyle="1" w:styleId="FontStyle19">
    <w:name w:val="Font Style19"/>
    <w:rsid w:val="00C94120"/>
    <w:rPr>
      <w:rFonts w:ascii="Arial Narrow" w:hAnsi="Arial Narrow" w:cs="Arial Narrow"/>
      <w:i/>
      <w:iCs/>
      <w:sz w:val="42"/>
      <w:szCs w:val="42"/>
    </w:rPr>
  </w:style>
  <w:style w:type="character" w:customStyle="1" w:styleId="FontStyle20">
    <w:name w:val="Font Style20"/>
    <w:rsid w:val="00C94120"/>
    <w:rPr>
      <w:rFonts w:ascii="Times New Roman" w:hAnsi="Times New Roman" w:cs="Times New Roman"/>
      <w:sz w:val="22"/>
      <w:szCs w:val="22"/>
    </w:rPr>
  </w:style>
  <w:style w:type="character" w:customStyle="1" w:styleId="FontStyle21">
    <w:name w:val="Font Style21"/>
    <w:rsid w:val="00C94120"/>
    <w:rPr>
      <w:rFonts w:ascii="Times New Roman" w:hAnsi="Times New Roman" w:cs="Times New Roman"/>
      <w:spacing w:val="10"/>
      <w:sz w:val="20"/>
      <w:szCs w:val="20"/>
    </w:rPr>
  </w:style>
  <w:style w:type="character" w:customStyle="1" w:styleId="FontStyle23">
    <w:name w:val="Font Style23"/>
    <w:rsid w:val="00C94120"/>
    <w:rPr>
      <w:rFonts w:ascii="Arial Narrow" w:hAnsi="Arial Narrow" w:cs="Arial Narrow"/>
      <w:i/>
      <w:iCs/>
      <w:sz w:val="16"/>
      <w:szCs w:val="16"/>
    </w:rPr>
  </w:style>
  <w:style w:type="character" w:customStyle="1" w:styleId="FontStyle24">
    <w:name w:val="Font Style24"/>
    <w:rsid w:val="00C94120"/>
    <w:rPr>
      <w:rFonts w:ascii="Times New Roman" w:hAnsi="Times New Roman" w:cs="Times New Roman"/>
      <w:b/>
      <w:bCs/>
      <w:sz w:val="8"/>
      <w:szCs w:val="8"/>
    </w:rPr>
  </w:style>
  <w:style w:type="character" w:customStyle="1" w:styleId="FontStyle25">
    <w:name w:val="Font Style25"/>
    <w:rsid w:val="00C94120"/>
    <w:rPr>
      <w:rFonts w:ascii="Times New Roman" w:hAnsi="Times New Roman" w:cs="Times New Roman"/>
      <w:sz w:val="22"/>
      <w:szCs w:val="22"/>
    </w:rPr>
  </w:style>
  <w:style w:type="character" w:customStyle="1" w:styleId="FontStyle27">
    <w:name w:val="Font Style27"/>
    <w:rsid w:val="00C94120"/>
    <w:rPr>
      <w:rFonts w:ascii="Times New Roman" w:hAnsi="Times New Roman" w:cs="Times New Roman"/>
      <w:b/>
      <w:bCs/>
      <w:sz w:val="10"/>
      <w:szCs w:val="10"/>
    </w:rPr>
  </w:style>
  <w:style w:type="character" w:customStyle="1" w:styleId="FontStyle28">
    <w:name w:val="Font Style28"/>
    <w:rsid w:val="00C94120"/>
    <w:rPr>
      <w:rFonts w:ascii="Arial Black" w:hAnsi="Arial Black" w:cs="Arial Black"/>
      <w:sz w:val="8"/>
      <w:szCs w:val="8"/>
    </w:rPr>
  </w:style>
  <w:style w:type="character" w:customStyle="1" w:styleId="FontStyle29">
    <w:name w:val="Font Style29"/>
    <w:rsid w:val="00C94120"/>
    <w:rPr>
      <w:rFonts w:ascii="Times New Roman" w:hAnsi="Times New Roman" w:cs="Times New Roman"/>
      <w:b/>
      <w:bCs/>
      <w:sz w:val="10"/>
      <w:szCs w:val="10"/>
    </w:rPr>
  </w:style>
  <w:style w:type="character" w:customStyle="1" w:styleId="FontStyle14">
    <w:name w:val="Font Style14"/>
    <w:rsid w:val="00C94120"/>
    <w:rPr>
      <w:rFonts w:ascii="Times New Roman" w:hAnsi="Times New Roman" w:cs="Times New Roman"/>
      <w:spacing w:val="10"/>
      <w:sz w:val="20"/>
      <w:szCs w:val="20"/>
    </w:rPr>
  </w:style>
  <w:style w:type="character" w:customStyle="1" w:styleId="FontStyle15">
    <w:name w:val="Font Style15"/>
    <w:rsid w:val="00C94120"/>
    <w:rPr>
      <w:rFonts w:ascii="Times New Roman" w:hAnsi="Times New Roman" w:cs="Times New Roman"/>
      <w:b/>
      <w:bCs/>
      <w:spacing w:val="10"/>
      <w:sz w:val="24"/>
      <w:szCs w:val="24"/>
    </w:rPr>
  </w:style>
  <w:style w:type="character" w:customStyle="1" w:styleId="FontStyle17">
    <w:name w:val="Font Style17"/>
    <w:rsid w:val="00C94120"/>
    <w:rPr>
      <w:rFonts w:ascii="Times New Roman" w:hAnsi="Times New Roman" w:cs="Times New Roman"/>
      <w:b/>
      <w:bCs/>
      <w:sz w:val="8"/>
      <w:szCs w:val="8"/>
    </w:rPr>
  </w:style>
  <w:style w:type="paragraph" w:customStyle="1" w:styleId="txt1">
    <w:name w:val="txt1"/>
    <w:basedOn w:val="a9"/>
    <w:rsid w:val="00C94120"/>
    <w:pPr>
      <w:spacing w:before="100" w:beforeAutospacing="1" w:after="100" w:afterAutospacing="1"/>
      <w:jc w:val="both"/>
    </w:pPr>
    <w:rPr>
      <w:lang w:eastAsia="en-US"/>
    </w:rPr>
  </w:style>
  <w:style w:type="paragraph" w:customStyle="1" w:styleId="afffffffffffe">
    <w:name w:val="Нормальний текст"/>
    <w:basedOn w:val="a9"/>
    <w:rsid w:val="00C94120"/>
    <w:pPr>
      <w:spacing w:before="120"/>
      <w:ind w:firstLine="567"/>
      <w:jc w:val="both"/>
    </w:pPr>
    <w:rPr>
      <w:rFonts w:ascii="Antiqua" w:hAnsi="Antiqua"/>
      <w:sz w:val="26"/>
      <w:szCs w:val="20"/>
      <w:lang w:val="uk-UA" w:eastAsia="en-US"/>
    </w:rPr>
  </w:style>
  <w:style w:type="paragraph" w:customStyle="1" w:styleId="affffffffffff">
    <w:name w:val="Шапка документу"/>
    <w:basedOn w:val="a9"/>
    <w:rsid w:val="00C94120"/>
    <w:pPr>
      <w:keepNext/>
      <w:keepLines/>
      <w:spacing w:after="240"/>
      <w:ind w:left="4536"/>
      <w:jc w:val="center"/>
    </w:pPr>
    <w:rPr>
      <w:rFonts w:ascii="Antiqua" w:hAnsi="Antiqua"/>
      <w:sz w:val="26"/>
      <w:szCs w:val="20"/>
      <w:lang w:val="uk-UA" w:eastAsia="en-US"/>
    </w:rPr>
  </w:style>
  <w:style w:type="paragraph" w:customStyle="1" w:styleId="affffffffffff0">
    <w:name w:val="Назва документа"/>
    <w:basedOn w:val="a9"/>
    <w:next w:val="afffffffffffe"/>
    <w:rsid w:val="00C94120"/>
    <w:pPr>
      <w:keepNext/>
      <w:keepLines/>
      <w:spacing w:before="240" w:after="240"/>
      <w:jc w:val="center"/>
    </w:pPr>
    <w:rPr>
      <w:rFonts w:ascii="Antiqua" w:hAnsi="Antiqua"/>
      <w:b/>
      <w:sz w:val="26"/>
      <w:szCs w:val="20"/>
      <w:lang w:val="uk-UA" w:eastAsia="en-US"/>
    </w:rPr>
  </w:style>
  <w:style w:type="paragraph" w:customStyle="1" w:styleId="affffffffffff1">
    <w:name w:val="Установа"/>
    <w:basedOn w:val="a9"/>
    <w:rsid w:val="00C94120"/>
    <w:pPr>
      <w:keepNext/>
      <w:keepLines/>
      <w:spacing w:before="120"/>
      <w:jc w:val="center"/>
    </w:pPr>
    <w:rPr>
      <w:rFonts w:ascii="Antiqua" w:hAnsi="Antiqua"/>
      <w:b/>
      <w:sz w:val="40"/>
      <w:szCs w:val="20"/>
      <w:lang w:val="uk-UA" w:eastAsia="en-US"/>
    </w:rPr>
  </w:style>
  <w:style w:type="paragraph" w:customStyle="1" w:styleId="ParagraphStyle">
    <w:name w:val="Paragraph Style"/>
    <w:rsid w:val="00C94120"/>
    <w:pPr>
      <w:autoSpaceDE w:val="0"/>
      <w:autoSpaceDN w:val="0"/>
      <w:adjustRightInd w:val="0"/>
      <w:ind w:firstLine="851"/>
      <w:jc w:val="center"/>
    </w:pPr>
    <w:rPr>
      <w:rFonts w:ascii="Courier New" w:hAnsi="Courier New"/>
      <w:sz w:val="24"/>
      <w:szCs w:val="24"/>
    </w:rPr>
  </w:style>
  <w:style w:type="character" w:customStyle="1" w:styleId="FontStyle">
    <w:name w:val="Font Style"/>
    <w:rsid w:val="00C94120"/>
    <w:rPr>
      <w:rFonts w:ascii="Courier New" w:hAnsi="Courier New" w:cs="Courier New" w:hint="default"/>
      <w:color w:val="000000"/>
      <w:sz w:val="20"/>
      <w:szCs w:val="20"/>
    </w:rPr>
  </w:style>
  <w:style w:type="character" w:customStyle="1" w:styleId="FontStyle34">
    <w:name w:val="Font Style34"/>
    <w:rsid w:val="00C94120"/>
    <w:rPr>
      <w:rFonts w:ascii="Times New Roman" w:hAnsi="Times New Roman" w:cs="Times New Roman"/>
      <w:sz w:val="28"/>
      <w:szCs w:val="28"/>
    </w:rPr>
  </w:style>
  <w:style w:type="character" w:customStyle="1" w:styleId="rvts9">
    <w:name w:val="rvts9"/>
    <w:rsid w:val="00C94120"/>
    <w:rPr>
      <w:rFonts w:ascii="Times New Roman" w:hAnsi="Times New Roman" w:cs="Times New Roman" w:hint="default"/>
      <w:b/>
      <w:bCs/>
      <w:i w:val="0"/>
      <w:iCs w:val="0"/>
      <w:strike w:val="0"/>
      <w:dstrike w:val="0"/>
      <w:color w:val="000000"/>
      <w:sz w:val="24"/>
      <w:szCs w:val="24"/>
      <w:u w:val="none"/>
      <w:effect w:val="none"/>
    </w:rPr>
  </w:style>
  <w:style w:type="character" w:customStyle="1" w:styleId="st42">
    <w:name w:val="st42"/>
    <w:rsid w:val="00C94120"/>
    <w:rPr>
      <w:rFonts w:ascii="Times New Roman" w:hAnsi="Times New Roman"/>
      <w:color w:val="000000"/>
    </w:rPr>
  </w:style>
  <w:style w:type="character" w:customStyle="1" w:styleId="fwb">
    <w:name w:val="fwb"/>
    <w:rsid w:val="00C94120"/>
  </w:style>
  <w:style w:type="character" w:customStyle="1" w:styleId="-1pt">
    <w:name w:val="Основной текст + Интервал -1 pt"/>
    <w:rsid w:val="00C94120"/>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uk-UA"/>
    </w:rPr>
  </w:style>
  <w:style w:type="paragraph" w:customStyle="1" w:styleId="5f">
    <w:name w:val="Основной текст5"/>
    <w:basedOn w:val="a9"/>
    <w:rsid w:val="00C94120"/>
    <w:pPr>
      <w:widowControl w:val="0"/>
      <w:shd w:val="clear" w:color="auto" w:fill="FFFFFF"/>
      <w:spacing w:line="215" w:lineRule="exact"/>
      <w:ind w:hanging="680"/>
      <w:jc w:val="both"/>
    </w:pPr>
    <w:rPr>
      <w:rFonts w:ascii="Calibri" w:hAnsi="Calibri"/>
      <w:sz w:val="19"/>
      <w:szCs w:val="19"/>
      <w:shd w:val="clear" w:color="auto" w:fill="FFFFFF"/>
    </w:rPr>
  </w:style>
  <w:style w:type="paragraph" w:styleId="affffffffffff2">
    <w:name w:val="Signature"/>
    <w:basedOn w:val="a9"/>
    <w:link w:val="affffffffffff3"/>
    <w:rsid w:val="00C94120"/>
    <w:pPr>
      <w:tabs>
        <w:tab w:val="right" w:pos="9356"/>
      </w:tabs>
      <w:spacing w:after="240"/>
      <w:jc w:val="both"/>
    </w:pPr>
    <w:rPr>
      <w:sz w:val="28"/>
      <w:szCs w:val="20"/>
      <w:lang w:eastAsia="en-US"/>
    </w:rPr>
  </w:style>
  <w:style w:type="character" w:customStyle="1" w:styleId="affffffffffff3">
    <w:name w:val="Подпись Знак"/>
    <w:basedOn w:val="aa"/>
    <w:link w:val="affffffffffff2"/>
    <w:rsid w:val="00C94120"/>
    <w:rPr>
      <w:sz w:val="28"/>
      <w:lang w:eastAsia="en-US"/>
    </w:rPr>
  </w:style>
  <w:style w:type="paragraph" w:customStyle="1" w:styleId="1ffff2">
    <w:name w:val="Знак Знак Знак Знак Знак Знак Знак Знак Знак Знак Знак1 Знак"/>
    <w:basedOn w:val="a9"/>
    <w:rsid w:val="00C94120"/>
    <w:pPr>
      <w:jc w:val="both"/>
    </w:pPr>
    <w:rPr>
      <w:rFonts w:ascii="Verdana" w:hAnsi="Verdana" w:cs="Verdana"/>
      <w:sz w:val="20"/>
      <w:szCs w:val="20"/>
      <w:lang w:val="en-US" w:eastAsia="en-US"/>
    </w:rPr>
  </w:style>
  <w:style w:type="numbering" w:customStyle="1" w:styleId="193">
    <w:name w:val="Нет списка19"/>
    <w:next w:val="ac"/>
    <w:uiPriority w:val="99"/>
    <w:semiHidden/>
    <w:unhideWhenUsed/>
    <w:rsid w:val="00C94120"/>
  </w:style>
  <w:style w:type="numbering" w:customStyle="1" w:styleId="1170">
    <w:name w:val="Нет списка117"/>
    <w:next w:val="ac"/>
    <w:semiHidden/>
    <w:rsid w:val="00C94120"/>
  </w:style>
  <w:style w:type="numbering" w:customStyle="1" w:styleId="202">
    <w:name w:val="Нет списка20"/>
    <w:next w:val="ac"/>
    <w:uiPriority w:val="99"/>
    <w:semiHidden/>
    <w:unhideWhenUsed/>
    <w:rsid w:val="00C94120"/>
  </w:style>
  <w:style w:type="table" w:customStyle="1" w:styleId="1143">
    <w:name w:val="Сетка таблицы1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b">
    <w:name w:val="Сетка таблицы28"/>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5">
    <w:name w:val="Основной текст 211"/>
    <w:basedOn w:val="a9"/>
    <w:rsid w:val="00C94120"/>
    <w:pPr>
      <w:overflowPunct w:val="0"/>
      <w:autoSpaceDE w:val="0"/>
      <w:autoSpaceDN w:val="0"/>
      <w:adjustRightInd w:val="0"/>
      <w:ind w:firstLine="709"/>
      <w:textAlignment w:val="baseline"/>
    </w:pPr>
    <w:rPr>
      <w:rFonts w:ascii="Arial" w:hAnsi="Arial"/>
      <w:sz w:val="26"/>
      <w:lang w:eastAsia="en-US"/>
    </w:rPr>
  </w:style>
  <w:style w:type="table" w:customStyle="1" w:styleId="2116">
    <w:name w:val="Сетка таблицы2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15">
    <w:name w:val="Основной текст 311"/>
    <w:basedOn w:val="a9"/>
    <w:rsid w:val="00C94120"/>
    <w:pPr>
      <w:ind w:firstLine="720"/>
    </w:pPr>
    <w:rPr>
      <w:lang w:eastAsia="en-US"/>
    </w:rPr>
  </w:style>
  <w:style w:type="paragraph" w:customStyle="1" w:styleId="2117">
    <w:name w:val="Основной текст с отступом 211"/>
    <w:basedOn w:val="a9"/>
    <w:rsid w:val="00C94120"/>
    <w:pPr>
      <w:ind w:firstLine="720"/>
    </w:pPr>
    <w:rPr>
      <w:rFonts w:ascii="Times New Roman CYR" w:hAnsi="Times New Roman CYR"/>
      <w:lang w:eastAsia="en-US"/>
    </w:rPr>
  </w:style>
  <w:style w:type="paragraph" w:customStyle="1" w:styleId="11f7">
    <w:name w:val="Основной текст11"/>
    <w:basedOn w:val="a9"/>
    <w:rsid w:val="00C94120"/>
    <w:pPr>
      <w:spacing w:before="60" w:after="60"/>
      <w:ind w:firstLine="567"/>
    </w:pPr>
    <w:rPr>
      <w:rFonts w:ascii="Arial" w:hAnsi="Arial"/>
      <w:sz w:val="22"/>
      <w:lang w:val="en-US" w:eastAsia="en-US"/>
    </w:rPr>
  </w:style>
  <w:style w:type="paragraph" w:customStyle="1" w:styleId="11f8">
    <w:name w:val="Знак Знак1 Знак1"/>
    <w:basedOn w:val="a9"/>
    <w:rsid w:val="00C94120"/>
    <w:pPr>
      <w:spacing w:after="60"/>
      <w:ind w:firstLine="709"/>
    </w:pPr>
    <w:rPr>
      <w:rFonts w:ascii="Arial" w:hAnsi="Arial"/>
      <w:bCs/>
      <w:lang w:eastAsia="en-US"/>
    </w:rPr>
  </w:style>
  <w:style w:type="paragraph" w:customStyle="1" w:styleId="11f9">
    <w:name w:val="Название11"/>
    <w:basedOn w:val="11c"/>
    <w:rsid w:val="00C94120"/>
    <w:pPr>
      <w:snapToGrid/>
      <w:ind w:firstLine="851"/>
      <w:jc w:val="center"/>
    </w:pPr>
    <w:rPr>
      <w:rFonts w:ascii="Times New Roman" w:hAnsi="Times New Roman"/>
      <w:sz w:val="28"/>
    </w:rPr>
  </w:style>
  <w:style w:type="character" w:customStyle="1" w:styleId="1116">
    <w:name w:val="Знак Знак111"/>
    <w:rsid w:val="00C94120"/>
    <w:rPr>
      <w:rFonts w:ascii="Times New Roman" w:eastAsia="Times New Roman" w:hAnsi="Times New Roman" w:cs="Times New Roman"/>
      <w:sz w:val="24"/>
      <w:szCs w:val="20"/>
      <w:lang w:eastAsia="ru-RU"/>
    </w:rPr>
  </w:style>
  <w:style w:type="paragraph" w:customStyle="1" w:styleId="11fa">
    <w:name w:val="Абзац списка11"/>
    <w:basedOn w:val="a9"/>
    <w:rsid w:val="00C94120"/>
    <w:pPr>
      <w:spacing w:after="200" w:line="276" w:lineRule="auto"/>
      <w:ind w:left="720" w:firstLine="851"/>
      <w:contextualSpacing/>
    </w:pPr>
    <w:rPr>
      <w:sz w:val="22"/>
      <w:lang w:eastAsia="en-US"/>
    </w:rPr>
  </w:style>
  <w:style w:type="paragraph" w:customStyle="1" w:styleId="31e">
    <w:name w:val="Знак3 Знак Знак Знак1"/>
    <w:basedOn w:val="a9"/>
    <w:rsid w:val="00C94120"/>
    <w:pPr>
      <w:spacing w:after="60"/>
      <w:ind w:firstLine="709"/>
    </w:pPr>
    <w:rPr>
      <w:rFonts w:ascii="Arial" w:hAnsi="Arial"/>
      <w:bCs/>
      <w:lang w:eastAsia="en-US"/>
    </w:rPr>
  </w:style>
  <w:style w:type="character" w:customStyle="1" w:styleId="811">
    <w:name w:val="Знак Знак81"/>
    <w:rsid w:val="00C94120"/>
    <w:rPr>
      <w:rFonts w:cs="Arial"/>
      <w:b/>
      <w:bCs/>
      <w:caps/>
      <w:kern w:val="32"/>
      <w:sz w:val="28"/>
      <w:szCs w:val="32"/>
      <w:lang w:val="ru-RU" w:eastAsia="ru-RU" w:bidi="ar-SA"/>
    </w:rPr>
  </w:style>
  <w:style w:type="character" w:customStyle="1" w:styleId="713">
    <w:name w:val="Знак Знак71"/>
    <w:rsid w:val="00C94120"/>
    <w:rPr>
      <w:rFonts w:cs="Arial"/>
      <w:b/>
      <w:bCs/>
      <w:sz w:val="24"/>
      <w:szCs w:val="24"/>
      <w:lang w:val="ru-RU" w:eastAsia="ru-RU" w:bidi="ar-SA"/>
    </w:rPr>
  </w:style>
  <w:style w:type="numbering" w:customStyle="1" w:styleId="SymbolSymbol5">
    <w:name w:val="Стиль маркированный Symbol (Symbol) подчеркивание5"/>
    <w:basedOn w:val="ac"/>
    <w:rsid w:val="00C94120"/>
  </w:style>
  <w:style w:type="numbering" w:customStyle="1" w:styleId="5f0">
    <w:name w:val="Стиль нумерованный5"/>
    <w:basedOn w:val="ac"/>
    <w:rsid w:val="00C94120"/>
  </w:style>
  <w:style w:type="numbering" w:customStyle="1" w:styleId="12pt5">
    <w:name w:val="Стиль маркированный 12 pt5"/>
    <w:basedOn w:val="ac"/>
    <w:rsid w:val="00C94120"/>
  </w:style>
  <w:style w:type="numbering" w:customStyle="1" w:styleId="5f1">
    <w:name w:val="Стиль маркированный5"/>
    <w:basedOn w:val="ac"/>
    <w:rsid w:val="00C94120"/>
  </w:style>
  <w:style w:type="table" w:customStyle="1" w:styleId="2231">
    <w:name w:val="Сетка таблицы22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
    <w:name w:val="Стиль маркированный Symbol (Symbol) подчеркивание12"/>
    <w:basedOn w:val="ac"/>
    <w:rsid w:val="00C94120"/>
  </w:style>
  <w:style w:type="numbering" w:customStyle="1" w:styleId="12f3">
    <w:name w:val="Стиль нумерованный12"/>
    <w:basedOn w:val="ac"/>
    <w:rsid w:val="00C94120"/>
  </w:style>
  <w:style w:type="numbering" w:customStyle="1" w:styleId="12pt13">
    <w:name w:val="Стиль маркированный 12 pt13"/>
    <w:basedOn w:val="ac"/>
    <w:rsid w:val="00C94120"/>
  </w:style>
  <w:style w:type="numbering" w:customStyle="1" w:styleId="12f4">
    <w:name w:val="Стиль маркированный12"/>
    <w:basedOn w:val="ac"/>
    <w:rsid w:val="00C94120"/>
  </w:style>
  <w:style w:type="numbering" w:customStyle="1" w:styleId="SymbolSymbol21">
    <w:name w:val="Стиль маркированный Symbol (Symbol) подчеркивание21"/>
    <w:basedOn w:val="ac"/>
    <w:rsid w:val="00C94120"/>
  </w:style>
  <w:style w:type="numbering" w:customStyle="1" w:styleId="21f3">
    <w:name w:val="Стиль нумерованный21"/>
    <w:basedOn w:val="ac"/>
    <w:rsid w:val="00C94120"/>
  </w:style>
  <w:style w:type="numbering" w:customStyle="1" w:styleId="12pt21">
    <w:name w:val="Стиль маркированный 12 pt21"/>
    <w:basedOn w:val="ac"/>
    <w:rsid w:val="00C94120"/>
  </w:style>
  <w:style w:type="numbering" w:customStyle="1" w:styleId="21f4">
    <w:name w:val="Стиль маркированный21"/>
    <w:basedOn w:val="ac"/>
    <w:rsid w:val="00C94120"/>
  </w:style>
  <w:style w:type="table" w:customStyle="1" w:styleId="5110">
    <w:name w:val="Сетка таблицы5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
    <w:name w:val="Стиль маркированный 12 pt112"/>
    <w:basedOn w:val="ac"/>
    <w:rsid w:val="00C94120"/>
  </w:style>
  <w:style w:type="table" w:customStyle="1" w:styleId="1720">
    <w:name w:val="Сетка таблицы17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c">
    <w:name w:val="Нет списка27"/>
    <w:next w:val="ac"/>
    <w:uiPriority w:val="99"/>
    <w:semiHidden/>
    <w:unhideWhenUsed/>
    <w:rsid w:val="00C94120"/>
  </w:style>
  <w:style w:type="table" w:customStyle="1" w:styleId="1161">
    <w:name w:val="Сетка таблицы1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Сетка таблицы2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6">
    <w:name w:val="Стиль маркированный Symbol (Symbol) подчеркивание6"/>
    <w:basedOn w:val="ac"/>
    <w:rsid w:val="00C94120"/>
  </w:style>
  <w:style w:type="numbering" w:customStyle="1" w:styleId="6f">
    <w:name w:val="Стиль нумерованный6"/>
    <w:basedOn w:val="ac"/>
    <w:rsid w:val="00C94120"/>
  </w:style>
  <w:style w:type="numbering" w:customStyle="1" w:styleId="12pt6">
    <w:name w:val="Стиль маркированный 12 pt6"/>
    <w:basedOn w:val="ac"/>
    <w:rsid w:val="00C94120"/>
  </w:style>
  <w:style w:type="numbering" w:customStyle="1" w:styleId="6f0">
    <w:name w:val="Стиль маркированный6"/>
    <w:basedOn w:val="ac"/>
    <w:rsid w:val="00C94120"/>
  </w:style>
  <w:style w:type="table" w:customStyle="1" w:styleId="2241">
    <w:name w:val="Сетка таблицы22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3">
    <w:name w:val="Стиль маркированный Symbol (Symbol) подчеркивание13"/>
    <w:basedOn w:val="ac"/>
    <w:rsid w:val="00C94120"/>
  </w:style>
  <w:style w:type="numbering" w:customStyle="1" w:styleId="13e">
    <w:name w:val="Стиль нумерованный13"/>
    <w:basedOn w:val="ac"/>
    <w:rsid w:val="00C94120"/>
  </w:style>
  <w:style w:type="numbering" w:customStyle="1" w:styleId="12pt14">
    <w:name w:val="Стиль маркированный 12 pt14"/>
    <w:basedOn w:val="ac"/>
    <w:rsid w:val="00C94120"/>
  </w:style>
  <w:style w:type="numbering" w:customStyle="1" w:styleId="13f">
    <w:name w:val="Стиль маркированный13"/>
    <w:basedOn w:val="ac"/>
    <w:rsid w:val="00C94120"/>
  </w:style>
  <w:style w:type="numbering" w:customStyle="1" w:styleId="SymbolSymbol22">
    <w:name w:val="Стиль маркированный Symbol (Symbol) подчеркивание22"/>
    <w:basedOn w:val="ac"/>
    <w:rsid w:val="00C94120"/>
  </w:style>
  <w:style w:type="numbering" w:customStyle="1" w:styleId="22e">
    <w:name w:val="Стиль нумерованный22"/>
    <w:basedOn w:val="ac"/>
    <w:rsid w:val="00C94120"/>
  </w:style>
  <w:style w:type="numbering" w:customStyle="1" w:styleId="12pt22">
    <w:name w:val="Стиль маркированный 12 pt22"/>
    <w:basedOn w:val="ac"/>
    <w:rsid w:val="00C94120"/>
  </w:style>
  <w:style w:type="numbering" w:customStyle="1" w:styleId="22f">
    <w:name w:val="Стиль маркированный22"/>
    <w:basedOn w:val="ac"/>
    <w:rsid w:val="00C94120"/>
  </w:style>
  <w:style w:type="table" w:customStyle="1" w:styleId="5120">
    <w:name w:val="Сетка таблицы5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3">
    <w:name w:val="Стиль маркированный 12 pt113"/>
    <w:basedOn w:val="ac"/>
    <w:rsid w:val="00C94120"/>
  </w:style>
  <w:style w:type="table" w:customStyle="1" w:styleId="1730">
    <w:name w:val="Сетка таблицы17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
    <w:name w:val="Стиль маркированный Symbol (Symbol) подчеркивание111"/>
    <w:basedOn w:val="ac"/>
    <w:rsid w:val="00C94120"/>
  </w:style>
  <w:style w:type="numbering" w:customStyle="1" w:styleId="28c">
    <w:name w:val="Нет списка28"/>
    <w:next w:val="ac"/>
    <w:uiPriority w:val="99"/>
    <w:semiHidden/>
    <w:unhideWhenUsed/>
    <w:rsid w:val="00C94120"/>
  </w:style>
  <w:style w:type="table" w:customStyle="1" w:styleId="1180">
    <w:name w:val="Сетка таблицы118"/>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7">
    <w:name w:val="Стиль маркированный Symbol (Symbol) подчеркивание7"/>
    <w:basedOn w:val="ac"/>
    <w:rsid w:val="00C94120"/>
  </w:style>
  <w:style w:type="numbering" w:customStyle="1" w:styleId="7b">
    <w:name w:val="Стиль нумерованный7"/>
    <w:basedOn w:val="ac"/>
    <w:rsid w:val="00C94120"/>
  </w:style>
  <w:style w:type="numbering" w:customStyle="1" w:styleId="12pt7">
    <w:name w:val="Стиль маркированный 12 pt7"/>
    <w:basedOn w:val="ac"/>
    <w:rsid w:val="00C94120"/>
  </w:style>
  <w:style w:type="numbering" w:customStyle="1" w:styleId="7c">
    <w:name w:val="Стиль маркированный7"/>
    <w:basedOn w:val="ac"/>
    <w:rsid w:val="00C94120"/>
  </w:style>
  <w:style w:type="table" w:customStyle="1" w:styleId="2251">
    <w:name w:val="Сетка таблицы22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4">
    <w:name w:val="Стиль маркированный Symbol (Symbol) подчеркивание14"/>
    <w:basedOn w:val="ac"/>
    <w:rsid w:val="00C94120"/>
  </w:style>
  <w:style w:type="numbering" w:customStyle="1" w:styleId="14f0">
    <w:name w:val="Стиль нумерованный14"/>
    <w:basedOn w:val="ac"/>
    <w:rsid w:val="00C94120"/>
  </w:style>
  <w:style w:type="numbering" w:customStyle="1" w:styleId="12pt15">
    <w:name w:val="Стиль маркированный 12 pt15"/>
    <w:basedOn w:val="ac"/>
    <w:rsid w:val="00C94120"/>
  </w:style>
  <w:style w:type="numbering" w:customStyle="1" w:styleId="14f1">
    <w:name w:val="Стиль маркированный14"/>
    <w:basedOn w:val="ac"/>
    <w:rsid w:val="00C94120"/>
  </w:style>
  <w:style w:type="numbering" w:customStyle="1" w:styleId="SymbolSymbol23">
    <w:name w:val="Стиль маркированный Symbol (Symbol) подчеркивание23"/>
    <w:basedOn w:val="ac"/>
    <w:rsid w:val="00C94120"/>
  </w:style>
  <w:style w:type="numbering" w:customStyle="1" w:styleId="23e">
    <w:name w:val="Стиль нумерованный23"/>
    <w:basedOn w:val="ac"/>
    <w:rsid w:val="00C94120"/>
  </w:style>
  <w:style w:type="numbering" w:customStyle="1" w:styleId="12pt23">
    <w:name w:val="Стиль маркированный 12 pt23"/>
    <w:basedOn w:val="ac"/>
    <w:rsid w:val="00C94120"/>
  </w:style>
  <w:style w:type="numbering" w:customStyle="1" w:styleId="23f">
    <w:name w:val="Стиль маркированный23"/>
    <w:basedOn w:val="ac"/>
    <w:rsid w:val="00C94120"/>
  </w:style>
  <w:style w:type="table" w:customStyle="1" w:styleId="5131">
    <w:name w:val="Сетка таблицы5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етка таблицы7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Сетка таблицы16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4">
    <w:name w:val="Стиль маркированный 12 pt114"/>
    <w:basedOn w:val="ac"/>
    <w:rsid w:val="00C94120"/>
  </w:style>
  <w:style w:type="table" w:customStyle="1" w:styleId="1740">
    <w:name w:val="Сетка таблицы17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c"/>
    <w:uiPriority w:val="99"/>
    <w:semiHidden/>
    <w:rsid w:val="00C94120"/>
  </w:style>
  <w:style w:type="paragraph" w:customStyle="1" w:styleId="4fa">
    <w:name w:val="Обычный4"/>
    <w:rsid w:val="00C94120"/>
    <w:pPr>
      <w:ind w:firstLine="851"/>
      <w:jc w:val="center"/>
    </w:pPr>
    <w:rPr>
      <w:rFonts w:ascii="Arial" w:hAnsi="Arial"/>
      <w:snapToGrid w:val="0"/>
      <w:sz w:val="22"/>
      <w:szCs w:val="22"/>
    </w:rPr>
  </w:style>
  <w:style w:type="paragraph" w:customStyle="1" w:styleId="342">
    <w:name w:val="Основной текст 34"/>
    <w:basedOn w:val="a9"/>
    <w:rsid w:val="00C94120"/>
    <w:pPr>
      <w:widowControl w:val="0"/>
      <w:ind w:firstLine="720"/>
      <w:jc w:val="both"/>
    </w:pPr>
    <w:rPr>
      <w:lang w:eastAsia="en-US"/>
    </w:rPr>
  </w:style>
  <w:style w:type="paragraph" w:customStyle="1" w:styleId="24c">
    <w:name w:val="Основной текст 24"/>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4d">
    <w:name w:val="Основной текст с отступом 24"/>
    <w:basedOn w:val="a9"/>
    <w:rsid w:val="00C94120"/>
    <w:pPr>
      <w:ind w:firstLine="720"/>
      <w:jc w:val="both"/>
    </w:pPr>
    <w:rPr>
      <w:rFonts w:ascii="Times New Roman CYR" w:hAnsi="Times New Roman CYR"/>
      <w:szCs w:val="20"/>
      <w:lang w:eastAsia="en-US"/>
    </w:rPr>
  </w:style>
  <w:style w:type="table" w:customStyle="1" w:styleId="1810">
    <w:name w:val="Сетка таблицы18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
    <w:name w:val="Нет списка118"/>
    <w:next w:val="ac"/>
    <w:semiHidden/>
    <w:rsid w:val="00C94120"/>
  </w:style>
  <w:style w:type="paragraph" w:customStyle="1" w:styleId="4fb">
    <w:name w:val="Название4"/>
    <w:basedOn w:val="4fa"/>
    <w:rsid w:val="00C94120"/>
    <w:rPr>
      <w:rFonts w:ascii="Times New Roman" w:hAnsi="Times New Roman"/>
      <w:snapToGrid/>
      <w:sz w:val="28"/>
    </w:rPr>
  </w:style>
  <w:style w:type="numbering" w:customStyle="1" w:styleId="294">
    <w:name w:val="Нет списка29"/>
    <w:next w:val="ac"/>
    <w:semiHidden/>
    <w:unhideWhenUsed/>
    <w:rsid w:val="00C94120"/>
  </w:style>
  <w:style w:type="numbering" w:customStyle="1" w:styleId="371">
    <w:name w:val="Нет списка37"/>
    <w:next w:val="ac"/>
    <w:semiHidden/>
    <w:rsid w:val="00C94120"/>
  </w:style>
  <w:style w:type="paragraph" w:customStyle="1" w:styleId="4fc">
    <w:name w:val="Абзац списка4"/>
    <w:basedOn w:val="a9"/>
    <w:rsid w:val="00C94120"/>
    <w:pPr>
      <w:spacing w:after="200" w:line="276" w:lineRule="auto"/>
      <w:ind w:left="720" w:firstLine="851"/>
      <w:contextualSpacing/>
    </w:pPr>
    <w:rPr>
      <w:rFonts w:ascii="Calibri" w:hAnsi="Calibri"/>
      <w:sz w:val="22"/>
      <w:lang w:eastAsia="en-US"/>
    </w:rPr>
  </w:style>
  <w:style w:type="numbering" w:customStyle="1" w:styleId="470">
    <w:name w:val="Нет списка47"/>
    <w:next w:val="ac"/>
    <w:semiHidden/>
    <w:rsid w:val="00C94120"/>
  </w:style>
  <w:style w:type="table" w:customStyle="1" w:styleId="1910">
    <w:name w:val="Сетка таблицы19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0">
    <w:name w:val="Нет списка1116"/>
    <w:next w:val="ac"/>
    <w:semiHidden/>
    <w:rsid w:val="00C94120"/>
  </w:style>
  <w:style w:type="table" w:customStyle="1" w:styleId="11112">
    <w:name w:val="Сетка таблицы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0">
    <w:name w:val="Нет списка11112"/>
    <w:next w:val="ac"/>
    <w:semiHidden/>
    <w:rsid w:val="00C94120"/>
  </w:style>
  <w:style w:type="numbering" w:customStyle="1" w:styleId="2170">
    <w:name w:val="Нет списка217"/>
    <w:next w:val="ac"/>
    <w:semiHidden/>
    <w:unhideWhenUsed/>
    <w:rsid w:val="00C94120"/>
  </w:style>
  <w:style w:type="numbering" w:customStyle="1" w:styleId="3170">
    <w:name w:val="Нет списка317"/>
    <w:next w:val="ac"/>
    <w:semiHidden/>
    <w:rsid w:val="00C94120"/>
  </w:style>
  <w:style w:type="numbering" w:customStyle="1" w:styleId="415">
    <w:name w:val="Нет списка415"/>
    <w:next w:val="ac"/>
    <w:semiHidden/>
    <w:rsid w:val="00C94120"/>
  </w:style>
  <w:style w:type="table" w:customStyle="1" w:styleId="231c">
    <w:name w:val="Сетка таблицы23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0">
    <w:name w:val="Нет списка126"/>
    <w:next w:val="ac"/>
    <w:semiHidden/>
    <w:rsid w:val="00C94120"/>
  </w:style>
  <w:style w:type="numbering" w:customStyle="1" w:styleId="21150">
    <w:name w:val="Нет списка2115"/>
    <w:next w:val="ac"/>
    <w:semiHidden/>
    <w:unhideWhenUsed/>
    <w:rsid w:val="00C94120"/>
  </w:style>
  <w:style w:type="numbering" w:customStyle="1" w:styleId="31150">
    <w:name w:val="Нет списка3115"/>
    <w:next w:val="ac"/>
    <w:semiHidden/>
    <w:rsid w:val="00C94120"/>
  </w:style>
  <w:style w:type="table" w:customStyle="1" w:styleId="21112">
    <w:name w:val="Сетка таблицы2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c"/>
    <w:uiPriority w:val="99"/>
    <w:semiHidden/>
    <w:unhideWhenUsed/>
    <w:rsid w:val="00C94120"/>
  </w:style>
  <w:style w:type="numbering" w:customStyle="1" w:styleId="651">
    <w:name w:val="Нет списка65"/>
    <w:next w:val="ac"/>
    <w:uiPriority w:val="99"/>
    <w:semiHidden/>
    <w:rsid w:val="00C94120"/>
  </w:style>
  <w:style w:type="table" w:customStyle="1" w:styleId="3210">
    <w:name w:val="Сетка таблицы32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c"/>
    <w:semiHidden/>
    <w:rsid w:val="00C94120"/>
  </w:style>
  <w:style w:type="table" w:customStyle="1" w:styleId="12110">
    <w:name w:val="Сетка таблицы12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c"/>
    <w:semiHidden/>
    <w:rsid w:val="00C94120"/>
  </w:style>
  <w:style w:type="numbering" w:customStyle="1" w:styleId="2260">
    <w:name w:val="Нет списка226"/>
    <w:next w:val="ac"/>
    <w:semiHidden/>
    <w:unhideWhenUsed/>
    <w:rsid w:val="00C94120"/>
  </w:style>
  <w:style w:type="numbering" w:customStyle="1" w:styleId="326">
    <w:name w:val="Нет списка326"/>
    <w:next w:val="ac"/>
    <w:semiHidden/>
    <w:rsid w:val="00C94120"/>
  </w:style>
  <w:style w:type="numbering" w:customStyle="1" w:styleId="4250">
    <w:name w:val="Нет списка425"/>
    <w:next w:val="ac"/>
    <w:semiHidden/>
    <w:rsid w:val="00C94120"/>
  </w:style>
  <w:style w:type="numbering" w:customStyle="1" w:styleId="1215">
    <w:name w:val="Нет списка1215"/>
    <w:next w:val="ac"/>
    <w:semiHidden/>
    <w:rsid w:val="00C94120"/>
  </w:style>
  <w:style w:type="numbering" w:customStyle="1" w:styleId="21250">
    <w:name w:val="Нет списка2125"/>
    <w:next w:val="ac"/>
    <w:semiHidden/>
    <w:unhideWhenUsed/>
    <w:rsid w:val="00C94120"/>
  </w:style>
  <w:style w:type="numbering" w:customStyle="1" w:styleId="31250">
    <w:name w:val="Нет списка3125"/>
    <w:next w:val="ac"/>
    <w:semiHidden/>
    <w:rsid w:val="00C94120"/>
  </w:style>
  <w:style w:type="numbering" w:customStyle="1" w:styleId="515">
    <w:name w:val="Нет списка515"/>
    <w:next w:val="ac"/>
    <w:uiPriority w:val="99"/>
    <w:semiHidden/>
    <w:rsid w:val="00C94120"/>
  </w:style>
  <w:style w:type="table" w:customStyle="1" w:styleId="31112">
    <w:name w:val="Сетка таблицы3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0">
    <w:name w:val="Нет списка1315"/>
    <w:next w:val="ac"/>
    <w:semiHidden/>
    <w:rsid w:val="00C94120"/>
  </w:style>
  <w:style w:type="numbering" w:customStyle="1" w:styleId="22150">
    <w:name w:val="Нет списка2215"/>
    <w:next w:val="ac"/>
    <w:semiHidden/>
    <w:unhideWhenUsed/>
    <w:rsid w:val="00C94120"/>
  </w:style>
  <w:style w:type="numbering" w:customStyle="1" w:styleId="3215">
    <w:name w:val="Нет списка3215"/>
    <w:next w:val="ac"/>
    <w:semiHidden/>
    <w:rsid w:val="00C94120"/>
  </w:style>
  <w:style w:type="table" w:customStyle="1" w:styleId="4110">
    <w:name w:val="Сетка таблицы4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
    <w:name w:val="Нет списка72"/>
    <w:next w:val="ac"/>
    <w:uiPriority w:val="99"/>
    <w:semiHidden/>
    <w:unhideWhenUsed/>
    <w:rsid w:val="00C94120"/>
  </w:style>
  <w:style w:type="numbering" w:customStyle="1" w:styleId="1421">
    <w:name w:val="Нет списка142"/>
    <w:next w:val="ac"/>
    <w:uiPriority w:val="99"/>
    <w:semiHidden/>
    <w:rsid w:val="00C94120"/>
  </w:style>
  <w:style w:type="numbering" w:customStyle="1" w:styleId="11320">
    <w:name w:val="Нет списка1132"/>
    <w:next w:val="ac"/>
    <w:semiHidden/>
    <w:rsid w:val="00C94120"/>
  </w:style>
  <w:style w:type="numbering" w:customStyle="1" w:styleId="2328">
    <w:name w:val="Нет списка232"/>
    <w:next w:val="ac"/>
    <w:semiHidden/>
    <w:unhideWhenUsed/>
    <w:rsid w:val="00C94120"/>
  </w:style>
  <w:style w:type="numbering" w:customStyle="1" w:styleId="3320">
    <w:name w:val="Нет списка332"/>
    <w:next w:val="ac"/>
    <w:semiHidden/>
    <w:rsid w:val="00C94120"/>
  </w:style>
  <w:style w:type="numbering" w:customStyle="1" w:styleId="4320">
    <w:name w:val="Нет списка432"/>
    <w:next w:val="ac"/>
    <w:semiHidden/>
    <w:rsid w:val="00C94120"/>
  </w:style>
  <w:style w:type="numbering" w:customStyle="1" w:styleId="1111111">
    <w:name w:val="Нет списка1111111"/>
    <w:next w:val="ac"/>
    <w:semiHidden/>
    <w:rsid w:val="00C94120"/>
  </w:style>
  <w:style w:type="numbering" w:customStyle="1" w:styleId="11111111">
    <w:name w:val="Нет списка11111111"/>
    <w:next w:val="ac"/>
    <w:semiHidden/>
    <w:rsid w:val="00C94120"/>
  </w:style>
  <w:style w:type="numbering" w:customStyle="1" w:styleId="21320">
    <w:name w:val="Нет списка2132"/>
    <w:next w:val="ac"/>
    <w:semiHidden/>
    <w:unhideWhenUsed/>
    <w:rsid w:val="00C94120"/>
  </w:style>
  <w:style w:type="numbering" w:customStyle="1" w:styleId="31320">
    <w:name w:val="Нет списка3132"/>
    <w:next w:val="ac"/>
    <w:semiHidden/>
    <w:rsid w:val="00C94120"/>
  </w:style>
  <w:style w:type="numbering" w:customStyle="1" w:styleId="41120">
    <w:name w:val="Нет списка4112"/>
    <w:next w:val="ac"/>
    <w:semiHidden/>
    <w:rsid w:val="00C94120"/>
  </w:style>
  <w:style w:type="numbering" w:customStyle="1" w:styleId="12220">
    <w:name w:val="Нет списка1222"/>
    <w:next w:val="ac"/>
    <w:semiHidden/>
    <w:rsid w:val="00C94120"/>
  </w:style>
  <w:style w:type="numbering" w:customStyle="1" w:styleId="211120">
    <w:name w:val="Нет списка21112"/>
    <w:next w:val="ac"/>
    <w:semiHidden/>
    <w:unhideWhenUsed/>
    <w:rsid w:val="00C94120"/>
  </w:style>
  <w:style w:type="numbering" w:customStyle="1" w:styleId="311120">
    <w:name w:val="Нет списка31112"/>
    <w:next w:val="ac"/>
    <w:semiHidden/>
    <w:rsid w:val="00C94120"/>
  </w:style>
  <w:style w:type="numbering" w:customStyle="1" w:styleId="5220">
    <w:name w:val="Нет списка522"/>
    <w:next w:val="ac"/>
    <w:uiPriority w:val="99"/>
    <w:semiHidden/>
    <w:unhideWhenUsed/>
    <w:rsid w:val="00C94120"/>
  </w:style>
  <w:style w:type="numbering" w:customStyle="1" w:styleId="6121">
    <w:name w:val="Нет списка612"/>
    <w:next w:val="ac"/>
    <w:uiPriority w:val="99"/>
    <w:semiHidden/>
    <w:rsid w:val="00C94120"/>
  </w:style>
  <w:style w:type="numbering" w:customStyle="1" w:styleId="13220">
    <w:name w:val="Нет списка1322"/>
    <w:next w:val="ac"/>
    <w:semiHidden/>
    <w:rsid w:val="00C94120"/>
  </w:style>
  <w:style w:type="numbering" w:customStyle="1" w:styleId="11212">
    <w:name w:val="Нет списка11212"/>
    <w:next w:val="ac"/>
    <w:semiHidden/>
    <w:rsid w:val="00C94120"/>
  </w:style>
  <w:style w:type="numbering" w:customStyle="1" w:styleId="22220">
    <w:name w:val="Нет списка2222"/>
    <w:next w:val="ac"/>
    <w:semiHidden/>
    <w:unhideWhenUsed/>
    <w:rsid w:val="00C94120"/>
  </w:style>
  <w:style w:type="numbering" w:customStyle="1" w:styleId="3222">
    <w:name w:val="Нет списка3222"/>
    <w:next w:val="ac"/>
    <w:semiHidden/>
    <w:rsid w:val="00C94120"/>
  </w:style>
  <w:style w:type="numbering" w:customStyle="1" w:styleId="4212">
    <w:name w:val="Нет списка4212"/>
    <w:next w:val="ac"/>
    <w:semiHidden/>
    <w:rsid w:val="00C94120"/>
  </w:style>
  <w:style w:type="numbering" w:customStyle="1" w:styleId="12112">
    <w:name w:val="Нет списка12112"/>
    <w:next w:val="ac"/>
    <w:semiHidden/>
    <w:rsid w:val="00C94120"/>
  </w:style>
  <w:style w:type="numbering" w:customStyle="1" w:styleId="21212">
    <w:name w:val="Нет списка21212"/>
    <w:next w:val="ac"/>
    <w:semiHidden/>
    <w:unhideWhenUsed/>
    <w:rsid w:val="00C94120"/>
  </w:style>
  <w:style w:type="numbering" w:customStyle="1" w:styleId="31212">
    <w:name w:val="Нет списка31212"/>
    <w:next w:val="ac"/>
    <w:semiHidden/>
    <w:rsid w:val="00C94120"/>
  </w:style>
  <w:style w:type="numbering" w:customStyle="1" w:styleId="5112">
    <w:name w:val="Нет списка5112"/>
    <w:next w:val="ac"/>
    <w:uiPriority w:val="99"/>
    <w:semiHidden/>
    <w:rsid w:val="00C94120"/>
  </w:style>
  <w:style w:type="numbering" w:customStyle="1" w:styleId="13112">
    <w:name w:val="Нет списка13112"/>
    <w:next w:val="ac"/>
    <w:semiHidden/>
    <w:rsid w:val="00C94120"/>
  </w:style>
  <w:style w:type="numbering" w:customStyle="1" w:styleId="22112">
    <w:name w:val="Нет списка22112"/>
    <w:next w:val="ac"/>
    <w:semiHidden/>
    <w:unhideWhenUsed/>
    <w:rsid w:val="00C94120"/>
  </w:style>
  <w:style w:type="numbering" w:customStyle="1" w:styleId="32112">
    <w:name w:val="Нет списка32112"/>
    <w:next w:val="ac"/>
    <w:semiHidden/>
    <w:rsid w:val="00C94120"/>
  </w:style>
  <w:style w:type="numbering" w:customStyle="1" w:styleId="SymbolSymbol31">
    <w:name w:val="Стиль маркированный Symbol (Symbol) подчеркивание31"/>
    <w:basedOn w:val="ac"/>
    <w:rsid w:val="00C94120"/>
  </w:style>
  <w:style w:type="numbering" w:customStyle="1" w:styleId="31f">
    <w:name w:val="Стиль нумерованный31"/>
    <w:basedOn w:val="ac"/>
    <w:rsid w:val="00C94120"/>
  </w:style>
  <w:style w:type="numbering" w:customStyle="1" w:styleId="12pt31">
    <w:name w:val="Стиль маркированный 12 pt31"/>
    <w:basedOn w:val="ac"/>
    <w:rsid w:val="00C94120"/>
  </w:style>
  <w:style w:type="numbering" w:customStyle="1" w:styleId="31f0">
    <w:name w:val="Стиль маркированный31"/>
    <w:basedOn w:val="ac"/>
    <w:rsid w:val="00C94120"/>
  </w:style>
  <w:style w:type="table" w:customStyle="1" w:styleId="22113">
    <w:name w:val="Сетка таблицы2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0">
    <w:name w:val="Нет списка7111"/>
    <w:next w:val="ac"/>
    <w:uiPriority w:val="99"/>
    <w:semiHidden/>
    <w:rsid w:val="00C94120"/>
  </w:style>
  <w:style w:type="numbering" w:customStyle="1" w:styleId="14111">
    <w:name w:val="Нет списка14111"/>
    <w:next w:val="ac"/>
    <w:semiHidden/>
    <w:rsid w:val="00C94120"/>
  </w:style>
  <w:style w:type="numbering" w:customStyle="1" w:styleId="23111">
    <w:name w:val="Нет списка23111"/>
    <w:next w:val="ac"/>
    <w:semiHidden/>
    <w:unhideWhenUsed/>
    <w:rsid w:val="00C94120"/>
  </w:style>
  <w:style w:type="numbering" w:customStyle="1" w:styleId="33111">
    <w:name w:val="Нет списка33111"/>
    <w:next w:val="ac"/>
    <w:semiHidden/>
    <w:rsid w:val="00C94120"/>
  </w:style>
  <w:style w:type="numbering" w:customStyle="1" w:styleId="43111">
    <w:name w:val="Нет списка43111"/>
    <w:next w:val="ac"/>
    <w:semiHidden/>
    <w:rsid w:val="00C94120"/>
  </w:style>
  <w:style w:type="numbering" w:customStyle="1" w:styleId="113111">
    <w:name w:val="Нет списка113111"/>
    <w:next w:val="ac"/>
    <w:semiHidden/>
    <w:rsid w:val="00C94120"/>
  </w:style>
  <w:style w:type="numbering" w:customStyle="1" w:styleId="11121">
    <w:name w:val="Нет списка11121"/>
    <w:next w:val="ac"/>
    <w:semiHidden/>
    <w:rsid w:val="00C94120"/>
  </w:style>
  <w:style w:type="numbering" w:customStyle="1" w:styleId="213111">
    <w:name w:val="Нет списка213111"/>
    <w:next w:val="ac"/>
    <w:semiHidden/>
    <w:unhideWhenUsed/>
    <w:rsid w:val="00C94120"/>
  </w:style>
  <w:style w:type="numbering" w:customStyle="1" w:styleId="313111">
    <w:name w:val="Нет списка313111"/>
    <w:next w:val="ac"/>
    <w:semiHidden/>
    <w:rsid w:val="00C94120"/>
  </w:style>
  <w:style w:type="numbering" w:customStyle="1" w:styleId="411111">
    <w:name w:val="Нет списка411111"/>
    <w:next w:val="ac"/>
    <w:semiHidden/>
    <w:rsid w:val="00C94120"/>
  </w:style>
  <w:style w:type="numbering" w:customStyle="1" w:styleId="122111">
    <w:name w:val="Нет списка122111"/>
    <w:next w:val="ac"/>
    <w:semiHidden/>
    <w:rsid w:val="00C94120"/>
  </w:style>
  <w:style w:type="numbering" w:customStyle="1" w:styleId="2111111">
    <w:name w:val="Нет списка2111111"/>
    <w:next w:val="ac"/>
    <w:semiHidden/>
    <w:unhideWhenUsed/>
    <w:rsid w:val="00C94120"/>
  </w:style>
  <w:style w:type="numbering" w:customStyle="1" w:styleId="31111110">
    <w:name w:val="Нет списка3111111"/>
    <w:next w:val="ac"/>
    <w:semiHidden/>
    <w:rsid w:val="00C94120"/>
  </w:style>
  <w:style w:type="numbering" w:customStyle="1" w:styleId="52111">
    <w:name w:val="Нет списка52111"/>
    <w:next w:val="ac"/>
    <w:uiPriority w:val="99"/>
    <w:semiHidden/>
    <w:unhideWhenUsed/>
    <w:rsid w:val="00C94120"/>
  </w:style>
  <w:style w:type="numbering" w:customStyle="1" w:styleId="61111">
    <w:name w:val="Нет списка61111"/>
    <w:next w:val="ac"/>
    <w:uiPriority w:val="99"/>
    <w:semiHidden/>
    <w:rsid w:val="00C94120"/>
  </w:style>
  <w:style w:type="numbering" w:customStyle="1" w:styleId="132111">
    <w:name w:val="Нет списка132111"/>
    <w:next w:val="ac"/>
    <w:semiHidden/>
    <w:rsid w:val="00C94120"/>
  </w:style>
  <w:style w:type="numbering" w:customStyle="1" w:styleId="1121111">
    <w:name w:val="Нет списка1121111"/>
    <w:next w:val="ac"/>
    <w:semiHidden/>
    <w:rsid w:val="00C94120"/>
  </w:style>
  <w:style w:type="numbering" w:customStyle="1" w:styleId="222111">
    <w:name w:val="Нет списка222111"/>
    <w:next w:val="ac"/>
    <w:semiHidden/>
    <w:unhideWhenUsed/>
    <w:rsid w:val="00C94120"/>
  </w:style>
  <w:style w:type="numbering" w:customStyle="1" w:styleId="322111">
    <w:name w:val="Нет списка322111"/>
    <w:next w:val="ac"/>
    <w:semiHidden/>
    <w:rsid w:val="00C94120"/>
  </w:style>
  <w:style w:type="numbering" w:customStyle="1" w:styleId="421111">
    <w:name w:val="Нет списка421111"/>
    <w:next w:val="ac"/>
    <w:semiHidden/>
    <w:rsid w:val="00C94120"/>
  </w:style>
  <w:style w:type="numbering" w:customStyle="1" w:styleId="1211111">
    <w:name w:val="Нет списка1211111"/>
    <w:next w:val="ac"/>
    <w:semiHidden/>
    <w:rsid w:val="00C94120"/>
  </w:style>
  <w:style w:type="numbering" w:customStyle="1" w:styleId="2121111">
    <w:name w:val="Нет списка2121111"/>
    <w:next w:val="ac"/>
    <w:semiHidden/>
    <w:unhideWhenUsed/>
    <w:rsid w:val="00C94120"/>
  </w:style>
  <w:style w:type="numbering" w:customStyle="1" w:styleId="3121111">
    <w:name w:val="Нет списка3121111"/>
    <w:next w:val="ac"/>
    <w:semiHidden/>
    <w:rsid w:val="00C94120"/>
  </w:style>
  <w:style w:type="numbering" w:customStyle="1" w:styleId="511111">
    <w:name w:val="Нет списка511111"/>
    <w:next w:val="ac"/>
    <w:uiPriority w:val="99"/>
    <w:semiHidden/>
    <w:rsid w:val="00C94120"/>
  </w:style>
  <w:style w:type="numbering" w:customStyle="1" w:styleId="1311111">
    <w:name w:val="Нет списка1311111"/>
    <w:next w:val="ac"/>
    <w:semiHidden/>
    <w:rsid w:val="00C94120"/>
  </w:style>
  <w:style w:type="numbering" w:customStyle="1" w:styleId="2211111">
    <w:name w:val="Нет списка2211111"/>
    <w:next w:val="ac"/>
    <w:semiHidden/>
    <w:unhideWhenUsed/>
    <w:rsid w:val="00C94120"/>
  </w:style>
  <w:style w:type="numbering" w:customStyle="1" w:styleId="3211111">
    <w:name w:val="Нет списка3211111"/>
    <w:next w:val="ac"/>
    <w:semiHidden/>
    <w:rsid w:val="00C94120"/>
  </w:style>
  <w:style w:type="numbering" w:customStyle="1" w:styleId="SymbolSymbol112">
    <w:name w:val="Стиль маркированный Symbol (Symbol) подчеркивание112"/>
    <w:basedOn w:val="ac"/>
    <w:rsid w:val="00C94120"/>
  </w:style>
  <w:style w:type="numbering" w:customStyle="1" w:styleId="1117">
    <w:name w:val="Стиль нумерованный111"/>
    <w:basedOn w:val="ac"/>
    <w:rsid w:val="00C94120"/>
  </w:style>
  <w:style w:type="numbering" w:customStyle="1" w:styleId="12pt121">
    <w:name w:val="Стиль маркированный 12 pt121"/>
    <w:basedOn w:val="ac"/>
    <w:rsid w:val="00C94120"/>
  </w:style>
  <w:style w:type="numbering" w:customStyle="1" w:styleId="1118">
    <w:name w:val="Стиль маркированный111"/>
    <w:basedOn w:val="ac"/>
    <w:rsid w:val="00C94120"/>
  </w:style>
  <w:style w:type="numbering" w:customStyle="1" w:styleId="812">
    <w:name w:val="Нет списка81"/>
    <w:next w:val="ac"/>
    <w:uiPriority w:val="99"/>
    <w:semiHidden/>
    <w:rsid w:val="00C94120"/>
  </w:style>
  <w:style w:type="numbering" w:customStyle="1" w:styleId="1511">
    <w:name w:val="Нет списка151"/>
    <w:next w:val="ac"/>
    <w:semiHidden/>
    <w:rsid w:val="00C94120"/>
  </w:style>
  <w:style w:type="numbering" w:customStyle="1" w:styleId="2411">
    <w:name w:val="Нет списка241"/>
    <w:next w:val="ac"/>
    <w:semiHidden/>
    <w:unhideWhenUsed/>
    <w:rsid w:val="00C94120"/>
  </w:style>
  <w:style w:type="numbering" w:customStyle="1" w:styleId="3410">
    <w:name w:val="Нет списка341"/>
    <w:next w:val="ac"/>
    <w:semiHidden/>
    <w:rsid w:val="00C94120"/>
  </w:style>
  <w:style w:type="numbering" w:customStyle="1" w:styleId="4410">
    <w:name w:val="Нет списка441"/>
    <w:next w:val="ac"/>
    <w:semiHidden/>
    <w:rsid w:val="00C94120"/>
  </w:style>
  <w:style w:type="numbering" w:customStyle="1" w:styleId="11410">
    <w:name w:val="Нет списка1141"/>
    <w:next w:val="ac"/>
    <w:semiHidden/>
    <w:rsid w:val="00C94120"/>
  </w:style>
  <w:style w:type="numbering" w:customStyle="1" w:styleId="111310">
    <w:name w:val="Нет списка11131"/>
    <w:next w:val="ac"/>
    <w:semiHidden/>
    <w:rsid w:val="00C94120"/>
  </w:style>
  <w:style w:type="numbering" w:customStyle="1" w:styleId="21410">
    <w:name w:val="Нет списка2141"/>
    <w:next w:val="ac"/>
    <w:semiHidden/>
    <w:unhideWhenUsed/>
    <w:rsid w:val="00C94120"/>
  </w:style>
  <w:style w:type="numbering" w:customStyle="1" w:styleId="31410">
    <w:name w:val="Нет списка3141"/>
    <w:next w:val="ac"/>
    <w:semiHidden/>
    <w:rsid w:val="00C94120"/>
  </w:style>
  <w:style w:type="numbering" w:customStyle="1" w:styleId="4121">
    <w:name w:val="Нет списка4121"/>
    <w:next w:val="ac"/>
    <w:semiHidden/>
    <w:rsid w:val="00C94120"/>
  </w:style>
  <w:style w:type="numbering" w:customStyle="1" w:styleId="12310">
    <w:name w:val="Нет списка1231"/>
    <w:next w:val="ac"/>
    <w:semiHidden/>
    <w:rsid w:val="00C94120"/>
  </w:style>
  <w:style w:type="numbering" w:customStyle="1" w:styleId="21121">
    <w:name w:val="Нет списка21121"/>
    <w:next w:val="ac"/>
    <w:semiHidden/>
    <w:unhideWhenUsed/>
    <w:rsid w:val="00C94120"/>
  </w:style>
  <w:style w:type="numbering" w:customStyle="1" w:styleId="31121">
    <w:name w:val="Нет списка31121"/>
    <w:next w:val="ac"/>
    <w:semiHidden/>
    <w:rsid w:val="00C94120"/>
  </w:style>
  <w:style w:type="numbering" w:customStyle="1" w:styleId="5310">
    <w:name w:val="Нет списка531"/>
    <w:next w:val="ac"/>
    <w:uiPriority w:val="99"/>
    <w:semiHidden/>
    <w:unhideWhenUsed/>
    <w:rsid w:val="00C94120"/>
  </w:style>
  <w:style w:type="numbering" w:customStyle="1" w:styleId="6211">
    <w:name w:val="Нет списка621"/>
    <w:next w:val="ac"/>
    <w:uiPriority w:val="99"/>
    <w:semiHidden/>
    <w:rsid w:val="00C94120"/>
  </w:style>
  <w:style w:type="numbering" w:customStyle="1" w:styleId="13310">
    <w:name w:val="Нет списка1331"/>
    <w:next w:val="ac"/>
    <w:semiHidden/>
    <w:rsid w:val="00C94120"/>
  </w:style>
  <w:style w:type="numbering" w:customStyle="1" w:styleId="11221">
    <w:name w:val="Нет списка11221"/>
    <w:next w:val="ac"/>
    <w:semiHidden/>
    <w:rsid w:val="00C94120"/>
  </w:style>
  <w:style w:type="numbering" w:customStyle="1" w:styleId="22310">
    <w:name w:val="Нет списка2231"/>
    <w:next w:val="ac"/>
    <w:semiHidden/>
    <w:unhideWhenUsed/>
    <w:rsid w:val="00C94120"/>
  </w:style>
  <w:style w:type="numbering" w:customStyle="1" w:styleId="3231">
    <w:name w:val="Нет списка3231"/>
    <w:next w:val="ac"/>
    <w:semiHidden/>
    <w:rsid w:val="00C94120"/>
  </w:style>
  <w:style w:type="numbering" w:customStyle="1" w:styleId="4221">
    <w:name w:val="Нет списка4221"/>
    <w:next w:val="ac"/>
    <w:semiHidden/>
    <w:rsid w:val="00C94120"/>
  </w:style>
  <w:style w:type="numbering" w:customStyle="1" w:styleId="12121">
    <w:name w:val="Нет списка12121"/>
    <w:next w:val="ac"/>
    <w:semiHidden/>
    <w:rsid w:val="00C94120"/>
  </w:style>
  <w:style w:type="numbering" w:customStyle="1" w:styleId="21221">
    <w:name w:val="Нет списка21221"/>
    <w:next w:val="ac"/>
    <w:semiHidden/>
    <w:unhideWhenUsed/>
    <w:rsid w:val="00C94120"/>
  </w:style>
  <w:style w:type="numbering" w:customStyle="1" w:styleId="31221">
    <w:name w:val="Нет списка31221"/>
    <w:next w:val="ac"/>
    <w:semiHidden/>
    <w:rsid w:val="00C94120"/>
  </w:style>
  <w:style w:type="numbering" w:customStyle="1" w:styleId="5121">
    <w:name w:val="Нет списка5121"/>
    <w:next w:val="ac"/>
    <w:uiPriority w:val="99"/>
    <w:semiHidden/>
    <w:rsid w:val="00C94120"/>
  </w:style>
  <w:style w:type="numbering" w:customStyle="1" w:styleId="13121">
    <w:name w:val="Нет списка13121"/>
    <w:next w:val="ac"/>
    <w:semiHidden/>
    <w:rsid w:val="00C94120"/>
  </w:style>
  <w:style w:type="numbering" w:customStyle="1" w:styleId="22121">
    <w:name w:val="Нет списка22121"/>
    <w:next w:val="ac"/>
    <w:semiHidden/>
    <w:unhideWhenUsed/>
    <w:rsid w:val="00C94120"/>
  </w:style>
  <w:style w:type="numbering" w:customStyle="1" w:styleId="32121">
    <w:name w:val="Нет списка32121"/>
    <w:next w:val="ac"/>
    <w:semiHidden/>
    <w:rsid w:val="00C94120"/>
  </w:style>
  <w:style w:type="numbering" w:customStyle="1" w:styleId="SymbolSymbol211">
    <w:name w:val="Стиль маркированный Symbol (Symbol) подчеркивание211"/>
    <w:basedOn w:val="ac"/>
    <w:rsid w:val="00C94120"/>
  </w:style>
  <w:style w:type="numbering" w:customStyle="1" w:styleId="2118">
    <w:name w:val="Стиль нумерованный211"/>
    <w:basedOn w:val="ac"/>
    <w:rsid w:val="00C94120"/>
  </w:style>
  <w:style w:type="numbering" w:customStyle="1" w:styleId="12pt211">
    <w:name w:val="Стиль маркированный 12 pt211"/>
    <w:basedOn w:val="ac"/>
    <w:rsid w:val="00C94120"/>
  </w:style>
  <w:style w:type="numbering" w:customStyle="1" w:styleId="2119">
    <w:name w:val="Стиль маркированный211"/>
    <w:basedOn w:val="ac"/>
    <w:rsid w:val="00C94120"/>
  </w:style>
  <w:style w:type="table" w:customStyle="1" w:styleId="51110">
    <w:name w:val="Сетка таблицы5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Сетка таблицы15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
    <w:name w:val="Стиль маркированный 12 pt1111"/>
    <w:basedOn w:val="ac"/>
    <w:rsid w:val="00C94120"/>
  </w:style>
  <w:style w:type="table" w:customStyle="1" w:styleId="1711">
    <w:name w:val="Сетка таблицы17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
    <w:next w:val="ac"/>
    <w:uiPriority w:val="99"/>
    <w:semiHidden/>
    <w:unhideWhenUsed/>
    <w:rsid w:val="00C94120"/>
  </w:style>
  <w:style w:type="numbering" w:customStyle="1" w:styleId="1612">
    <w:name w:val="Нет списка161"/>
    <w:next w:val="ac"/>
    <w:uiPriority w:val="99"/>
    <w:semiHidden/>
    <w:rsid w:val="00C94120"/>
  </w:style>
  <w:style w:type="table" w:customStyle="1" w:styleId="1811">
    <w:name w:val="Сетка таблицы1811"/>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c"/>
    <w:semiHidden/>
    <w:rsid w:val="00C94120"/>
  </w:style>
  <w:style w:type="numbering" w:customStyle="1" w:styleId="2510">
    <w:name w:val="Нет списка251"/>
    <w:next w:val="ac"/>
    <w:semiHidden/>
    <w:unhideWhenUsed/>
    <w:rsid w:val="00C94120"/>
  </w:style>
  <w:style w:type="numbering" w:customStyle="1" w:styleId="3510">
    <w:name w:val="Нет списка351"/>
    <w:next w:val="ac"/>
    <w:semiHidden/>
    <w:rsid w:val="00C94120"/>
  </w:style>
  <w:style w:type="numbering" w:customStyle="1" w:styleId="4510">
    <w:name w:val="Нет списка451"/>
    <w:next w:val="ac"/>
    <w:semiHidden/>
    <w:rsid w:val="00C94120"/>
  </w:style>
  <w:style w:type="table" w:customStyle="1" w:styleId="1911">
    <w:name w:val="Сетка таблицы19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
    <w:name w:val="Нет списка11141"/>
    <w:next w:val="ac"/>
    <w:semiHidden/>
    <w:rsid w:val="00C94120"/>
  </w:style>
  <w:style w:type="table" w:customStyle="1" w:styleId="111110">
    <w:name w:val="Сетка таблицы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
    <w:name w:val="Нет списка111121"/>
    <w:next w:val="ac"/>
    <w:semiHidden/>
    <w:rsid w:val="00C94120"/>
  </w:style>
  <w:style w:type="numbering" w:customStyle="1" w:styleId="2151">
    <w:name w:val="Нет списка2151"/>
    <w:next w:val="ac"/>
    <w:semiHidden/>
    <w:unhideWhenUsed/>
    <w:rsid w:val="00C94120"/>
  </w:style>
  <w:style w:type="numbering" w:customStyle="1" w:styleId="31510">
    <w:name w:val="Нет списка3151"/>
    <w:next w:val="ac"/>
    <w:semiHidden/>
    <w:rsid w:val="00C94120"/>
  </w:style>
  <w:style w:type="numbering" w:customStyle="1" w:styleId="4131">
    <w:name w:val="Нет списка4131"/>
    <w:next w:val="ac"/>
    <w:semiHidden/>
    <w:rsid w:val="00C94120"/>
  </w:style>
  <w:style w:type="table" w:customStyle="1" w:styleId="23112">
    <w:name w:val="Сетка таблицы23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0">
    <w:name w:val="Нет списка1241"/>
    <w:next w:val="ac"/>
    <w:semiHidden/>
    <w:rsid w:val="00C94120"/>
  </w:style>
  <w:style w:type="numbering" w:customStyle="1" w:styleId="21131">
    <w:name w:val="Нет списка21131"/>
    <w:next w:val="ac"/>
    <w:semiHidden/>
    <w:unhideWhenUsed/>
    <w:rsid w:val="00C94120"/>
  </w:style>
  <w:style w:type="numbering" w:customStyle="1" w:styleId="31131">
    <w:name w:val="Нет списка31131"/>
    <w:next w:val="ac"/>
    <w:semiHidden/>
    <w:rsid w:val="00C94120"/>
  </w:style>
  <w:style w:type="table" w:customStyle="1" w:styleId="211110">
    <w:name w:val="Сетка таблицы2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c"/>
    <w:uiPriority w:val="99"/>
    <w:semiHidden/>
    <w:unhideWhenUsed/>
    <w:rsid w:val="00C94120"/>
  </w:style>
  <w:style w:type="numbering" w:customStyle="1" w:styleId="6310">
    <w:name w:val="Нет списка631"/>
    <w:next w:val="ac"/>
    <w:uiPriority w:val="99"/>
    <w:semiHidden/>
    <w:rsid w:val="00C94120"/>
  </w:style>
  <w:style w:type="table" w:customStyle="1" w:styleId="32110">
    <w:name w:val="Сетка таблицы3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0">
    <w:name w:val="Нет списка1341"/>
    <w:next w:val="ac"/>
    <w:semiHidden/>
    <w:rsid w:val="00C94120"/>
  </w:style>
  <w:style w:type="table" w:customStyle="1" w:styleId="121110">
    <w:name w:val="Сетка таблицы12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c"/>
    <w:semiHidden/>
    <w:rsid w:val="00C94120"/>
  </w:style>
  <w:style w:type="numbering" w:customStyle="1" w:styleId="22410">
    <w:name w:val="Нет списка2241"/>
    <w:next w:val="ac"/>
    <w:semiHidden/>
    <w:unhideWhenUsed/>
    <w:rsid w:val="00C94120"/>
  </w:style>
  <w:style w:type="numbering" w:customStyle="1" w:styleId="3241">
    <w:name w:val="Нет списка3241"/>
    <w:next w:val="ac"/>
    <w:semiHidden/>
    <w:rsid w:val="00C94120"/>
  </w:style>
  <w:style w:type="numbering" w:customStyle="1" w:styleId="4231">
    <w:name w:val="Нет списка4231"/>
    <w:next w:val="ac"/>
    <w:semiHidden/>
    <w:rsid w:val="00C94120"/>
  </w:style>
  <w:style w:type="numbering" w:customStyle="1" w:styleId="12131">
    <w:name w:val="Нет списка12131"/>
    <w:next w:val="ac"/>
    <w:semiHidden/>
    <w:rsid w:val="00C94120"/>
  </w:style>
  <w:style w:type="numbering" w:customStyle="1" w:styleId="21231">
    <w:name w:val="Нет списка21231"/>
    <w:next w:val="ac"/>
    <w:semiHidden/>
    <w:unhideWhenUsed/>
    <w:rsid w:val="00C94120"/>
  </w:style>
  <w:style w:type="numbering" w:customStyle="1" w:styleId="31231">
    <w:name w:val="Нет списка31231"/>
    <w:next w:val="ac"/>
    <w:semiHidden/>
    <w:rsid w:val="00C94120"/>
  </w:style>
  <w:style w:type="numbering" w:customStyle="1" w:styleId="51310">
    <w:name w:val="Нет списка5131"/>
    <w:next w:val="ac"/>
    <w:uiPriority w:val="99"/>
    <w:semiHidden/>
    <w:rsid w:val="00C94120"/>
  </w:style>
  <w:style w:type="table" w:customStyle="1" w:styleId="311112">
    <w:name w:val="Сетка таблицы3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
    <w:name w:val="Нет списка13131"/>
    <w:next w:val="ac"/>
    <w:semiHidden/>
    <w:rsid w:val="00C94120"/>
  </w:style>
  <w:style w:type="numbering" w:customStyle="1" w:styleId="22131">
    <w:name w:val="Нет списка22131"/>
    <w:next w:val="ac"/>
    <w:semiHidden/>
    <w:unhideWhenUsed/>
    <w:rsid w:val="00C94120"/>
  </w:style>
  <w:style w:type="numbering" w:customStyle="1" w:styleId="32131">
    <w:name w:val="Нет списка32131"/>
    <w:next w:val="ac"/>
    <w:semiHidden/>
    <w:rsid w:val="00C94120"/>
  </w:style>
  <w:style w:type="table" w:customStyle="1" w:styleId="41112">
    <w:name w:val="Сетка таблицы4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
    <w:name w:val="Стиль маркированный Symbol (Symbol) подчеркивание311"/>
    <w:basedOn w:val="ac"/>
    <w:rsid w:val="00C94120"/>
  </w:style>
  <w:style w:type="numbering" w:customStyle="1" w:styleId="3116">
    <w:name w:val="Стиль нумерованный311"/>
    <w:basedOn w:val="ac"/>
    <w:rsid w:val="00C94120"/>
  </w:style>
  <w:style w:type="numbering" w:customStyle="1" w:styleId="12pt311">
    <w:name w:val="Стиль маркированный 12 pt311"/>
    <w:basedOn w:val="ac"/>
    <w:rsid w:val="00C94120"/>
  </w:style>
  <w:style w:type="numbering" w:customStyle="1" w:styleId="3117">
    <w:name w:val="Стиль маркированный311"/>
    <w:basedOn w:val="ac"/>
    <w:rsid w:val="00C94120"/>
  </w:style>
  <w:style w:type="table" w:customStyle="1" w:styleId="221110">
    <w:name w:val="Сетка таблицы22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Сетка таблицы5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
    <w:name w:val="Стиль маркированный 12 pt1211"/>
    <w:basedOn w:val="ac"/>
    <w:rsid w:val="00C94120"/>
  </w:style>
  <w:style w:type="table" w:customStyle="1" w:styleId="17111">
    <w:name w:val="Сетка таблицы17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c"/>
    <w:semiHidden/>
    <w:rsid w:val="00C94120"/>
  </w:style>
  <w:style w:type="table" w:customStyle="1" w:styleId="2010">
    <w:name w:val="Сетка таблицы20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
    <w:name w:val="Нет списка171"/>
    <w:next w:val="ac"/>
    <w:uiPriority w:val="99"/>
    <w:semiHidden/>
    <w:unhideWhenUsed/>
    <w:rsid w:val="00C94120"/>
  </w:style>
  <w:style w:type="numbering" w:customStyle="1" w:styleId="2610">
    <w:name w:val="Нет списка261"/>
    <w:next w:val="ac"/>
    <w:uiPriority w:val="99"/>
    <w:semiHidden/>
    <w:unhideWhenUsed/>
    <w:rsid w:val="00C94120"/>
  </w:style>
  <w:style w:type="numbering" w:customStyle="1" w:styleId="1812">
    <w:name w:val="Нет списка181"/>
    <w:next w:val="ac"/>
    <w:semiHidden/>
    <w:rsid w:val="00C94120"/>
  </w:style>
  <w:style w:type="table" w:customStyle="1" w:styleId="2412">
    <w:name w:val="Сетка таблицы24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
    <w:name w:val="Нет списка191"/>
    <w:next w:val="ac"/>
    <w:uiPriority w:val="99"/>
    <w:semiHidden/>
    <w:unhideWhenUsed/>
    <w:rsid w:val="00C94120"/>
  </w:style>
  <w:style w:type="numbering" w:customStyle="1" w:styleId="2710">
    <w:name w:val="Нет списка271"/>
    <w:next w:val="ac"/>
    <w:uiPriority w:val="99"/>
    <w:semiHidden/>
    <w:unhideWhenUsed/>
    <w:rsid w:val="00C94120"/>
  </w:style>
  <w:style w:type="numbering" w:customStyle="1" w:styleId="2011">
    <w:name w:val="Нет списка201"/>
    <w:next w:val="ac"/>
    <w:semiHidden/>
    <w:rsid w:val="00C94120"/>
  </w:style>
  <w:style w:type="table" w:customStyle="1" w:styleId="2511">
    <w:name w:val="Сетка таблицы25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0">
    <w:name w:val="Нет списка1101"/>
    <w:next w:val="ac"/>
    <w:uiPriority w:val="99"/>
    <w:semiHidden/>
    <w:unhideWhenUsed/>
    <w:rsid w:val="00C94120"/>
  </w:style>
  <w:style w:type="numbering" w:customStyle="1" w:styleId="2810">
    <w:name w:val="Нет списка281"/>
    <w:next w:val="ac"/>
    <w:uiPriority w:val="99"/>
    <w:semiHidden/>
    <w:unhideWhenUsed/>
    <w:rsid w:val="00C94120"/>
  </w:style>
  <w:style w:type="numbering" w:customStyle="1" w:styleId="2910">
    <w:name w:val="Нет списка291"/>
    <w:next w:val="ac"/>
    <w:uiPriority w:val="99"/>
    <w:semiHidden/>
    <w:rsid w:val="00C94120"/>
  </w:style>
  <w:style w:type="table" w:customStyle="1" w:styleId="2611">
    <w:name w:val="Сетка таблицы26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0">
    <w:name w:val="Нет списка1161"/>
    <w:next w:val="ac"/>
    <w:semiHidden/>
    <w:rsid w:val="00C94120"/>
  </w:style>
  <w:style w:type="numbering" w:customStyle="1" w:styleId="2102">
    <w:name w:val="Нет списка210"/>
    <w:next w:val="ac"/>
    <w:semiHidden/>
    <w:unhideWhenUsed/>
    <w:rsid w:val="00C94120"/>
  </w:style>
  <w:style w:type="numbering" w:customStyle="1" w:styleId="3610">
    <w:name w:val="Нет списка361"/>
    <w:next w:val="ac"/>
    <w:semiHidden/>
    <w:rsid w:val="00C94120"/>
  </w:style>
  <w:style w:type="numbering" w:customStyle="1" w:styleId="461">
    <w:name w:val="Нет списка461"/>
    <w:next w:val="ac"/>
    <w:semiHidden/>
    <w:rsid w:val="00C94120"/>
  </w:style>
  <w:style w:type="table" w:customStyle="1" w:styleId="11011">
    <w:name w:val="Сетка таблицы11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0">
    <w:name w:val="Нет списка1171"/>
    <w:next w:val="ac"/>
    <w:semiHidden/>
    <w:rsid w:val="00C94120"/>
  </w:style>
  <w:style w:type="table" w:customStyle="1" w:styleId="11213">
    <w:name w:val="Сетка таблицы1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
    <w:name w:val="Нет списка11151"/>
    <w:next w:val="ac"/>
    <w:semiHidden/>
    <w:rsid w:val="00C94120"/>
  </w:style>
  <w:style w:type="numbering" w:customStyle="1" w:styleId="2161">
    <w:name w:val="Нет списка2161"/>
    <w:next w:val="ac"/>
    <w:semiHidden/>
    <w:unhideWhenUsed/>
    <w:rsid w:val="00C94120"/>
  </w:style>
  <w:style w:type="numbering" w:customStyle="1" w:styleId="3161">
    <w:name w:val="Нет списка3161"/>
    <w:next w:val="ac"/>
    <w:semiHidden/>
    <w:rsid w:val="00C94120"/>
  </w:style>
  <w:style w:type="numbering" w:customStyle="1" w:styleId="4141">
    <w:name w:val="Нет списка4141"/>
    <w:next w:val="ac"/>
    <w:semiHidden/>
    <w:rsid w:val="00C94120"/>
  </w:style>
  <w:style w:type="table" w:customStyle="1" w:styleId="2711">
    <w:name w:val="Сетка таблицы27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0">
    <w:name w:val="Нет списка1251"/>
    <w:next w:val="ac"/>
    <w:semiHidden/>
    <w:rsid w:val="00C94120"/>
  </w:style>
  <w:style w:type="numbering" w:customStyle="1" w:styleId="21141">
    <w:name w:val="Нет списка21141"/>
    <w:next w:val="ac"/>
    <w:semiHidden/>
    <w:unhideWhenUsed/>
    <w:rsid w:val="00C94120"/>
  </w:style>
  <w:style w:type="numbering" w:customStyle="1" w:styleId="31141">
    <w:name w:val="Нет списка31141"/>
    <w:next w:val="ac"/>
    <w:semiHidden/>
    <w:rsid w:val="00C94120"/>
  </w:style>
  <w:style w:type="numbering" w:customStyle="1" w:styleId="5510">
    <w:name w:val="Нет списка551"/>
    <w:next w:val="ac"/>
    <w:uiPriority w:val="99"/>
    <w:semiHidden/>
    <w:unhideWhenUsed/>
    <w:rsid w:val="00C94120"/>
  </w:style>
  <w:style w:type="numbering" w:customStyle="1" w:styleId="6410">
    <w:name w:val="Нет списка641"/>
    <w:next w:val="ac"/>
    <w:uiPriority w:val="99"/>
    <w:semiHidden/>
    <w:rsid w:val="00C94120"/>
  </w:style>
  <w:style w:type="table" w:customStyle="1" w:styleId="3310">
    <w:name w:val="Сетка таблицы33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1">
    <w:name w:val="Нет списка1351"/>
    <w:next w:val="ac"/>
    <w:semiHidden/>
    <w:rsid w:val="00C94120"/>
  </w:style>
  <w:style w:type="table" w:customStyle="1" w:styleId="12210">
    <w:name w:val="Сетка таблицы12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c"/>
    <w:semiHidden/>
    <w:rsid w:val="00C94120"/>
  </w:style>
  <w:style w:type="numbering" w:customStyle="1" w:styleId="22510">
    <w:name w:val="Нет списка2251"/>
    <w:next w:val="ac"/>
    <w:semiHidden/>
    <w:unhideWhenUsed/>
    <w:rsid w:val="00C94120"/>
  </w:style>
  <w:style w:type="numbering" w:customStyle="1" w:styleId="3251">
    <w:name w:val="Нет списка3251"/>
    <w:next w:val="ac"/>
    <w:semiHidden/>
    <w:rsid w:val="00C94120"/>
  </w:style>
  <w:style w:type="numbering" w:customStyle="1" w:styleId="4241">
    <w:name w:val="Нет списка4241"/>
    <w:next w:val="ac"/>
    <w:semiHidden/>
    <w:rsid w:val="00C94120"/>
  </w:style>
  <w:style w:type="numbering" w:customStyle="1" w:styleId="12141">
    <w:name w:val="Нет списка12141"/>
    <w:next w:val="ac"/>
    <w:semiHidden/>
    <w:rsid w:val="00C94120"/>
  </w:style>
  <w:style w:type="numbering" w:customStyle="1" w:styleId="21241">
    <w:name w:val="Нет списка21241"/>
    <w:next w:val="ac"/>
    <w:semiHidden/>
    <w:unhideWhenUsed/>
    <w:rsid w:val="00C94120"/>
  </w:style>
  <w:style w:type="numbering" w:customStyle="1" w:styleId="31241">
    <w:name w:val="Нет списка31241"/>
    <w:next w:val="ac"/>
    <w:semiHidden/>
    <w:rsid w:val="00C94120"/>
  </w:style>
  <w:style w:type="numbering" w:customStyle="1" w:styleId="5141">
    <w:name w:val="Нет списка5141"/>
    <w:next w:val="ac"/>
    <w:uiPriority w:val="99"/>
    <w:semiHidden/>
    <w:rsid w:val="00C94120"/>
  </w:style>
  <w:style w:type="table" w:customStyle="1" w:styleId="31213">
    <w:name w:val="Сетка таблицы3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1">
    <w:name w:val="Нет списка13141"/>
    <w:next w:val="ac"/>
    <w:semiHidden/>
    <w:rsid w:val="00C94120"/>
  </w:style>
  <w:style w:type="numbering" w:customStyle="1" w:styleId="22141">
    <w:name w:val="Нет списка22141"/>
    <w:next w:val="ac"/>
    <w:semiHidden/>
    <w:unhideWhenUsed/>
    <w:rsid w:val="00C94120"/>
  </w:style>
  <w:style w:type="numbering" w:customStyle="1" w:styleId="32141">
    <w:name w:val="Нет списка32141"/>
    <w:next w:val="ac"/>
    <w:semiHidden/>
    <w:rsid w:val="00C94120"/>
  </w:style>
  <w:style w:type="table" w:customStyle="1" w:styleId="4213">
    <w:name w:val="Сетка таблицы42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
    <w:next w:val="ac"/>
    <w:semiHidden/>
    <w:rsid w:val="00C94120"/>
  </w:style>
  <w:style w:type="table" w:customStyle="1" w:styleId="2811">
    <w:name w:val="Сетка таблицы28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0">
    <w:name w:val="Нет списка1181"/>
    <w:next w:val="ac"/>
    <w:uiPriority w:val="99"/>
    <w:semiHidden/>
    <w:unhideWhenUsed/>
    <w:rsid w:val="00C94120"/>
  </w:style>
  <w:style w:type="numbering" w:customStyle="1" w:styleId="2171">
    <w:name w:val="Нет списка2171"/>
    <w:next w:val="ac"/>
    <w:uiPriority w:val="99"/>
    <w:semiHidden/>
    <w:unhideWhenUsed/>
    <w:rsid w:val="00C94120"/>
  </w:style>
  <w:style w:type="numbering" w:customStyle="1" w:styleId="3710">
    <w:name w:val="Нет списка371"/>
    <w:next w:val="ac"/>
    <w:semiHidden/>
    <w:rsid w:val="00C94120"/>
  </w:style>
  <w:style w:type="table" w:customStyle="1" w:styleId="2911">
    <w:name w:val="Сетка таблицы29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1">
    <w:name w:val="Нет списка119"/>
    <w:next w:val="ac"/>
    <w:uiPriority w:val="99"/>
    <w:semiHidden/>
    <w:unhideWhenUsed/>
    <w:rsid w:val="00C94120"/>
  </w:style>
  <w:style w:type="numbering" w:customStyle="1" w:styleId="2180">
    <w:name w:val="Нет списка218"/>
    <w:next w:val="ac"/>
    <w:uiPriority w:val="99"/>
    <w:semiHidden/>
    <w:unhideWhenUsed/>
    <w:rsid w:val="00C94120"/>
  </w:style>
  <w:style w:type="numbering" w:customStyle="1" w:styleId="380">
    <w:name w:val="Нет списка38"/>
    <w:next w:val="ac"/>
    <w:semiHidden/>
    <w:rsid w:val="00C94120"/>
  </w:style>
  <w:style w:type="table" w:customStyle="1" w:styleId="3010">
    <w:name w:val="Сетка таблицы30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c"/>
    <w:uiPriority w:val="99"/>
    <w:semiHidden/>
    <w:unhideWhenUsed/>
    <w:rsid w:val="00C94120"/>
  </w:style>
  <w:style w:type="numbering" w:customStyle="1" w:styleId="2190">
    <w:name w:val="Нет списка219"/>
    <w:next w:val="ac"/>
    <w:uiPriority w:val="99"/>
    <w:semiHidden/>
    <w:unhideWhenUsed/>
    <w:rsid w:val="00C94120"/>
  </w:style>
  <w:style w:type="table" w:customStyle="1" w:styleId="3411">
    <w:name w:val="Сетка таблицы34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
    <w:name w:val="Сетка таблицы36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1">
    <w:name w:val="Сетка таблицы37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
    <w:name w:val="Сетка таблицы38"/>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0">
    <w:name w:val="Нет списка39"/>
    <w:next w:val="ac"/>
    <w:uiPriority w:val="99"/>
    <w:semiHidden/>
    <w:unhideWhenUsed/>
    <w:rsid w:val="00C94120"/>
  </w:style>
  <w:style w:type="table" w:customStyle="1" w:styleId="11312">
    <w:name w:val="Сетка таблицы11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3">
    <w:name w:val="Сетка таблицы2121"/>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1">
    <w:name w:val="Стиль маркированный Symbol (Symbol) подчеркивание41"/>
    <w:basedOn w:val="ac"/>
    <w:rsid w:val="00C94120"/>
  </w:style>
  <w:style w:type="numbering" w:customStyle="1" w:styleId="416">
    <w:name w:val="Стиль нумерованный41"/>
    <w:basedOn w:val="ac"/>
    <w:rsid w:val="00C94120"/>
  </w:style>
  <w:style w:type="numbering" w:customStyle="1" w:styleId="12pt41">
    <w:name w:val="Стиль маркированный 12 pt41"/>
    <w:basedOn w:val="ac"/>
    <w:rsid w:val="00C94120"/>
  </w:style>
  <w:style w:type="numbering" w:customStyle="1" w:styleId="417">
    <w:name w:val="Стиль маркированный41"/>
    <w:basedOn w:val="ac"/>
    <w:rsid w:val="00C94120"/>
  </w:style>
  <w:style w:type="table" w:customStyle="1" w:styleId="22210">
    <w:name w:val="Сетка таблицы22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1">
    <w:name w:val="Стиль маркированный Symbol (Symbol) подчеркивание1111"/>
    <w:basedOn w:val="ac"/>
    <w:rsid w:val="00C94120"/>
  </w:style>
  <w:style w:type="numbering" w:customStyle="1" w:styleId="11113">
    <w:name w:val="Стиль нумерованный1111"/>
    <w:basedOn w:val="ac"/>
    <w:rsid w:val="00C94120"/>
  </w:style>
  <w:style w:type="numbering" w:customStyle="1" w:styleId="12pt131">
    <w:name w:val="Стиль маркированный 12 pt131"/>
    <w:basedOn w:val="ac"/>
    <w:rsid w:val="00C94120"/>
  </w:style>
  <w:style w:type="numbering" w:customStyle="1" w:styleId="11114">
    <w:name w:val="Стиль маркированный1111"/>
    <w:basedOn w:val="ac"/>
    <w:rsid w:val="00C94120"/>
  </w:style>
  <w:style w:type="numbering" w:customStyle="1" w:styleId="SymbolSymbol2111">
    <w:name w:val="Стиль маркированный Symbol (Symbol) подчеркивание2111"/>
    <w:basedOn w:val="ac"/>
    <w:rsid w:val="00C94120"/>
  </w:style>
  <w:style w:type="numbering" w:customStyle="1" w:styleId="21113">
    <w:name w:val="Стиль нумерованный2111"/>
    <w:basedOn w:val="ac"/>
    <w:rsid w:val="00C94120"/>
  </w:style>
  <w:style w:type="numbering" w:customStyle="1" w:styleId="12pt2111">
    <w:name w:val="Стиль маркированный 12 pt2111"/>
    <w:basedOn w:val="ac"/>
    <w:rsid w:val="00C94120"/>
  </w:style>
  <w:style w:type="numbering" w:customStyle="1" w:styleId="21114">
    <w:name w:val="Стиль маркированный2111"/>
    <w:basedOn w:val="ac"/>
    <w:rsid w:val="00C94120"/>
  </w:style>
  <w:style w:type="table" w:customStyle="1" w:styleId="511110">
    <w:name w:val="Сетка таблицы5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0">
    <w:name w:val="Сетка таблицы6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
    <w:name w:val="Стиль маркированный 12 pt11111"/>
    <w:basedOn w:val="ac"/>
    <w:rsid w:val="00C94120"/>
  </w:style>
  <w:style w:type="table" w:customStyle="1" w:styleId="1721">
    <w:name w:val="Сетка таблицы17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c"/>
    <w:uiPriority w:val="99"/>
    <w:semiHidden/>
    <w:unhideWhenUsed/>
    <w:rsid w:val="00C94120"/>
  </w:style>
  <w:style w:type="table" w:customStyle="1" w:styleId="11511">
    <w:name w:val="Сетка таблицы115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0">
    <w:name w:val="Сетка таблицы6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1">
    <w:name w:val="Стиль маркированный Symbol (Symbol) подчеркивание51"/>
    <w:basedOn w:val="ac"/>
    <w:rsid w:val="00C94120"/>
  </w:style>
  <w:style w:type="numbering" w:customStyle="1" w:styleId="516">
    <w:name w:val="Стиль нумерованный51"/>
    <w:basedOn w:val="ac"/>
    <w:rsid w:val="00C94120"/>
  </w:style>
  <w:style w:type="numbering" w:customStyle="1" w:styleId="12pt51">
    <w:name w:val="Стиль маркированный 12 pt51"/>
    <w:basedOn w:val="ac"/>
    <w:rsid w:val="00C94120"/>
  </w:style>
  <w:style w:type="numbering" w:customStyle="1" w:styleId="517">
    <w:name w:val="Стиль маркированный51"/>
    <w:basedOn w:val="ac"/>
    <w:rsid w:val="00C94120"/>
  </w:style>
  <w:style w:type="table" w:customStyle="1" w:styleId="22311">
    <w:name w:val="Сетка таблицы22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1">
    <w:name w:val="Стиль маркированный Symbol (Symbol) подчеркивание121"/>
    <w:basedOn w:val="ac"/>
    <w:rsid w:val="00C94120"/>
  </w:style>
  <w:style w:type="numbering" w:customStyle="1" w:styleId="1216">
    <w:name w:val="Стиль нумерованный121"/>
    <w:basedOn w:val="ac"/>
    <w:rsid w:val="00C94120"/>
  </w:style>
  <w:style w:type="numbering" w:customStyle="1" w:styleId="12pt141">
    <w:name w:val="Стиль маркированный 12 pt141"/>
    <w:basedOn w:val="ac"/>
    <w:rsid w:val="00C94120"/>
  </w:style>
  <w:style w:type="numbering" w:customStyle="1" w:styleId="1217">
    <w:name w:val="Стиль маркированный121"/>
    <w:basedOn w:val="ac"/>
    <w:rsid w:val="00C94120"/>
  </w:style>
  <w:style w:type="numbering" w:customStyle="1" w:styleId="SymbolSymbol221">
    <w:name w:val="Стиль маркированный Symbol (Symbol) подчеркивание221"/>
    <w:basedOn w:val="ac"/>
    <w:rsid w:val="00C94120"/>
  </w:style>
  <w:style w:type="numbering" w:customStyle="1" w:styleId="2216">
    <w:name w:val="Стиль нумерованный221"/>
    <w:basedOn w:val="ac"/>
    <w:rsid w:val="00C94120"/>
  </w:style>
  <w:style w:type="numbering" w:customStyle="1" w:styleId="12pt221">
    <w:name w:val="Стиль маркированный 12 pt221"/>
    <w:basedOn w:val="ac"/>
    <w:rsid w:val="00C94120"/>
  </w:style>
  <w:style w:type="numbering" w:customStyle="1" w:styleId="2217">
    <w:name w:val="Стиль маркированный221"/>
    <w:basedOn w:val="ac"/>
    <w:rsid w:val="00C94120"/>
  </w:style>
  <w:style w:type="table" w:customStyle="1" w:styleId="51210">
    <w:name w:val="Сетка таблицы5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0">
    <w:name w:val="Сетка таблицы6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
    <w:name w:val="Сетка таблицы13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1">
    <w:name w:val="Стиль маркированный 12 pt1121"/>
    <w:basedOn w:val="ac"/>
    <w:rsid w:val="00C94120"/>
  </w:style>
  <w:style w:type="table" w:customStyle="1" w:styleId="1731">
    <w:name w:val="Сетка таблицы17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1"/>
    <w:next w:val="ac"/>
    <w:uiPriority w:val="99"/>
    <w:semiHidden/>
    <w:rsid w:val="00C94120"/>
  </w:style>
  <w:style w:type="table" w:customStyle="1" w:styleId="18111">
    <w:name w:val="Сетка таблицы18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Нет списка1110"/>
    <w:next w:val="ac"/>
    <w:semiHidden/>
    <w:rsid w:val="00C94120"/>
  </w:style>
  <w:style w:type="numbering" w:customStyle="1" w:styleId="2201">
    <w:name w:val="Нет списка220"/>
    <w:next w:val="ac"/>
    <w:semiHidden/>
    <w:unhideWhenUsed/>
    <w:rsid w:val="00C94120"/>
  </w:style>
  <w:style w:type="numbering" w:customStyle="1" w:styleId="3101">
    <w:name w:val="Нет списка310"/>
    <w:next w:val="ac"/>
    <w:semiHidden/>
    <w:rsid w:val="00C94120"/>
  </w:style>
  <w:style w:type="numbering" w:customStyle="1" w:styleId="471">
    <w:name w:val="Нет списка471"/>
    <w:next w:val="ac"/>
    <w:semiHidden/>
    <w:rsid w:val="00C94120"/>
  </w:style>
  <w:style w:type="table" w:customStyle="1" w:styleId="19111">
    <w:name w:val="Сетка таблицы19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1">
    <w:name w:val="Нет списка11161"/>
    <w:next w:val="ac"/>
    <w:semiHidden/>
    <w:rsid w:val="00C94120"/>
  </w:style>
  <w:style w:type="table" w:customStyle="1" w:styleId="1111110">
    <w:name w:val="Сетка таблицы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0">
    <w:name w:val="Нет списка11113"/>
    <w:next w:val="ac"/>
    <w:semiHidden/>
    <w:rsid w:val="00C94120"/>
  </w:style>
  <w:style w:type="numbering" w:customStyle="1" w:styleId="21100">
    <w:name w:val="Нет списка2110"/>
    <w:next w:val="ac"/>
    <w:semiHidden/>
    <w:unhideWhenUsed/>
    <w:rsid w:val="00C94120"/>
  </w:style>
  <w:style w:type="numbering" w:customStyle="1" w:styleId="3171">
    <w:name w:val="Нет списка3171"/>
    <w:next w:val="ac"/>
    <w:semiHidden/>
    <w:rsid w:val="00C94120"/>
  </w:style>
  <w:style w:type="numbering" w:customStyle="1" w:styleId="4151">
    <w:name w:val="Нет списка4151"/>
    <w:next w:val="ac"/>
    <w:semiHidden/>
    <w:rsid w:val="00C94120"/>
  </w:style>
  <w:style w:type="table" w:customStyle="1" w:styleId="231110">
    <w:name w:val="Сетка таблицы23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3">
    <w:name w:val="Нет списка127"/>
    <w:next w:val="ac"/>
    <w:semiHidden/>
    <w:rsid w:val="00C94120"/>
  </w:style>
  <w:style w:type="numbering" w:customStyle="1" w:styleId="21151">
    <w:name w:val="Нет списка21151"/>
    <w:next w:val="ac"/>
    <w:semiHidden/>
    <w:unhideWhenUsed/>
    <w:rsid w:val="00C94120"/>
  </w:style>
  <w:style w:type="numbering" w:customStyle="1" w:styleId="31151">
    <w:name w:val="Нет списка31151"/>
    <w:next w:val="ac"/>
    <w:semiHidden/>
    <w:rsid w:val="00C94120"/>
  </w:style>
  <w:style w:type="table" w:customStyle="1" w:styleId="2111110">
    <w:name w:val="Сетка таблицы2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
    <w:name w:val="Нет списка561"/>
    <w:next w:val="ac"/>
    <w:uiPriority w:val="99"/>
    <w:semiHidden/>
    <w:unhideWhenUsed/>
    <w:rsid w:val="00C94120"/>
  </w:style>
  <w:style w:type="numbering" w:customStyle="1" w:styleId="6511">
    <w:name w:val="Нет списка651"/>
    <w:next w:val="ac"/>
    <w:uiPriority w:val="99"/>
    <w:semiHidden/>
    <w:rsid w:val="00C94120"/>
  </w:style>
  <w:style w:type="table" w:customStyle="1" w:styleId="321110">
    <w:name w:val="Сетка таблицы32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1">
    <w:name w:val="Нет списка1361"/>
    <w:next w:val="ac"/>
    <w:semiHidden/>
    <w:rsid w:val="00C94120"/>
  </w:style>
  <w:style w:type="table" w:customStyle="1" w:styleId="1211110">
    <w:name w:val="Сетка таблицы12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c"/>
    <w:semiHidden/>
    <w:rsid w:val="00C94120"/>
  </w:style>
  <w:style w:type="numbering" w:customStyle="1" w:styleId="2261">
    <w:name w:val="Нет списка2261"/>
    <w:next w:val="ac"/>
    <w:semiHidden/>
    <w:unhideWhenUsed/>
    <w:rsid w:val="00C94120"/>
  </w:style>
  <w:style w:type="numbering" w:customStyle="1" w:styleId="3261">
    <w:name w:val="Нет списка3261"/>
    <w:next w:val="ac"/>
    <w:semiHidden/>
    <w:rsid w:val="00C94120"/>
  </w:style>
  <w:style w:type="numbering" w:customStyle="1" w:styleId="4251">
    <w:name w:val="Нет списка4251"/>
    <w:next w:val="ac"/>
    <w:semiHidden/>
    <w:rsid w:val="00C94120"/>
  </w:style>
  <w:style w:type="numbering" w:customStyle="1" w:styleId="12151">
    <w:name w:val="Нет списка12151"/>
    <w:next w:val="ac"/>
    <w:semiHidden/>
    <w:rsid w:val="00C94120"/>
  </w:style>
  <w:style w:type="numbering" w:customStyle="1" w:styleId="21251">
    <w:name w:val="Нет списка21251"/>
    <w:next w:val="ac"/>
    <w:semiHidden/>
    <w:unhideWhenUsed/>
    <w:rsid w:val="00C94120"/>
  </w:style>
  <w:style w:type="numbering" w:customStyle="1" w:styleId="31251">
    <w:name w:val="Нет списка31251"/>
    <w:next w:val="ac"/>
    <w:semiHidden/>
    <w:rsid w:val="00C94120"/>
  </w:style>
  <w:style w:type="numbering" w:customStyle="1" w:styleId="5151">
    <w:name w:val="Нет списка5151"/>
    <w:next w:val="ac"/>
    <w:uiPriority w:val="99"/>
    <w:semiHidden/>
    <w:rsid w:val="00C94120"/>
  </w:style>
  <w:style w:type="table" w:customStyle="1" w:styleId="3111110">
    <w:name w:val="Сетка таблицы3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1">
    <w:name w:val="Нет списка13151"/>
    <w:next w:val="ac"/>
    <w:semiHidden/>
    <w:rsid w:val="00C94120"/>
  </w:style>
  <w:style w:type="numbering" w:customStyle="1" w:styleId="22151">
    <w:name w:val="Нет списка22151"/>
    <w:next w:val="ac"/>
    <w:semiHidden/>
    <w:unhideWhenUsed/>
    <w:rsid w:val="00C94120"/>
  </w:style>
  <w:style w:type="numbering" w:customStyle="1" w:styleId="32151">
    <w:name w:val="Нет списка32151"/>
    <w:next w:val="ac"/>
    <w:semiHidden/>
    <w:rsid w:val="00C94120"/>
  </w:style>
  <w:style w:type="table" w:customStyle="1" w:styleId="411112">
    <w:name w:val="Сетка таблицы4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0">
    <w:name w:val="Сетка таблицы5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0">
    <w:name w:val="Нет списка721"/>
    <w:next w:val="ac"/>
    <w:uiPriority w:val="99"/>
    <w:semiHidden/>
    <w:unhideWhenUsed/>
    <w:rsid w:val="00C94120"/>
  </w:style>
  <w:style w:type="numbering" w:customStyle="1" w:styleId="14211">
    <w:name w:val="Нет списка1421"/>
    <w:next w:val="ac"/>
    <w:uiPriority w:val="99"/>
    <w:semiHidden/>
    <w:rsid w:val="00C94120"/>
  </w:style>
  <w:style w:type="numbering" w:customStyle="1" w:styleId="11321">
    <w:name w:val="Нет списка11321"/>
    <w:next w:val="ac"/>
    <w:semiHidden/>
    <w:rsid w:val="00C94120"/>
  </w:style>
  <w:style w:type="numbering" w:customStyle="1" w:styleId="23210">
    <w:name w:val="Нет списка2321"/>
    <w:next w:val="ac"/>
    <w:semiHidden/>
    <w:unhideWhenUsed/>
    <w:rsid w:val="00C94120"/>
  </w:style>
  <w:style w:type="numbering" w:customStyle="1" w:styleId="3321">
    <w:name w:val="Нет списка3321"/>
    <w:next w:val="ac"/>
    <w:semiHidden/>
    <w:rsid w:val="00C94120"/>
  </w:style>
  <w:style w:type="numbering" w:customStyle="1" w:styleId="4321">
    <w:name w:val="Нет списка4321"/>
    <w:next w:val="ac"/>
    <w:semiHidden/>
    <w:rsid w:val="00C94120"/>
  </w:style>
  <w:style w:type="numbering" w:customStyle="1" w:styleId="111111111">
    <w:name w:val="Нет списка111111111"/>
    <w:next w:val="ac"/>
    <w:semiHidden/>
    <w:rsid w:val="00C94120"/>
  </w:style>
  <w:style w:type="numbering" w:customStyle="1" w:styleId="1111111111">
    <w:name w:val="Нет списка1111111111"/>
    <w:next w:val="ac"/>
    <w:semiHidden/>
    <w:rsid w:val="00C94120"/>
  </w:style>
  <w:style w:type="numbering" w:customStyle="1" w:styleId="21321">
    <w:name w:val="Нет списка21321"/>
    <w:next w:val="ac"/>
    <w:semiHidden/>
    <w:unhideWhenUsed/>
    <w:rsid w:val="00C94120"/>
  </w:style>
  <w:style w:type="numbering" w:customStyle="1" w:styleId="31321">
    <w:name w:val="Нет списка31321"/>
    <w:next w:val="ac"/>
    <w:semiHidden/>
    <w:rsid w:val="00C94120"/>
  </w:style>
  <w:style w:type="numbering" w:customStyle="1" w:styleId="41121">
    <w:name w:val="Нет списка41121"/>
    <w:next w:val="ac"/>
    <w:semiHidden/>
    <w:rsid w:val="00C94120"/>
  </w:style>
  <w:style w:type="numbering" w:customStyle="1" w:styleId="12221">
    <w:name w:val="Нет списка12221"/>
    <w:next w:val="ac"/>
    <w:semiHidden/>
    <w:rsid w:val="00C94120"/>
  </w:style>
  <w:style w:type="numbering" w:customStyle="1" w:styleId="211121">
    <w:name w:val="Нет списка211121"/>
    <w:next w:val="ac"/>
    <w:semiHidden/>
    <w:unhideWhenUsed/>
    <w:rsid w:val="00C94120"/>
  </w:style>
  <w:style w:type="numbering" w:customStyle="1" w:styleId="311121">
    <w:name w:val="Нет списка311121"/>
    <w:next w:val="ac"/>
    <w:semiHidden/>
    <w:rsid w:val="00C94120"/>
  </w:style>
  <w:style w:type="numbering" w:customStyle="1" w:styleId="5221">
    <w:name w:val="Нет списка5221"/>
    <w:next w:val="ac"/>
    <w:uiPriority w:val="99"/>
    <w:semiHidden/>
    <w:unhideWhenUsed/>
    <w:rsid w:val="00C94120"/>
  </w:style>
  <w:style w:type="numbering" w:customStyle="1" w:styleId="61211">
    <w:name w:val="Нет списка6121"/>
    <w:next w:val="ac"/>
    <w:uiPriority w:val="99"/>
    <w:semiHidden/>
    <w:rsid w:val="00C94120"/>
  </w:style>
  <w:style w:type="numbering" w:customStyle="1" w:styleId="13221">
    <w:name w:val="Нет списка13221"/>
    <w:next w:val="ac"/>
    <w:semiHidden/>
    <w:rsid w:val="00C94120"/>
  </w:style>
  <w:style w:type="numbering" w:customStyle="1" w:styleId="112121">
    <w:name w:val="Нет списка112121"/>
    <w:next w:val="ac"/>
    <w:semiHidden/>
    <w:rsid w:val="00C94120"/>
  </w:style>
  <w:style w:type="numbering" w:customStyle="1" w:styleId="22221">
    <w:name w:val="Нет списка22221"/>
    <w:next w:val="ac"/>
    <w:semiHidden/>
    <w:unhideWhenUsed/>
    <w:rsid w:val="00C94120"/>
  </w:style>
  <w:style w:type="numbering" w:customStyle="1" w:styleId="32221">
    <w:name w:val="Нет списка32221"/>
    <w:next w:val="ac"/>
    <w:semiHidden/>
    <w:rsid w:val="00C94120"/>
  </w:style>
  <w:style w:type="numbering" w:customStyle="1" w:styleId="42121">
    <w:name w:val="Нет списка42121"/>
    <w:next w:val="ac"/>
    <w:semiHidden/>
    <w:rsid w:val="00C94120"/>
  </w:style>
  <w:style w:type="numbering" w:customStyle="1" w:styleId="121121">
    <w:name w:val="Нет списка121121"/>
    <w:next w:val="ac"/>
    <w:semiHidden/>
    <w:rsid w:val="00C94120"/>
  </w:style>
  <w:style w:type="numbering" w:customStyle="1" w:styleId="212121">
    <w:name w:val="Нет списка212121"/>
    <w:next w:val="ac"/>
    <w:semiHidden/>
    <w:unhideWhenUsed/>
    <w:rsid w:val="00C94120"/>
  </w:style>
  <w:style w:type="numbering" w:customStyle="1" w:styleId="312121">
    <w:name w:val="Нет списка312121"/>
    <w:next w:val="ac"/>
    <w:semiHidden/>
    <w:rsid w:val="00C94120"/>
  </w:style>
  <w:style w:type="numbering" w:customStyle="1" w:styleId="51121">
    <w:name w:val="Нет списка51121"/>
    <w:next w:val="ac"/>
    <w:uiPriority w:val="99"/>
    <w:semiHidden/>
    <w:rsid w:val="00C94120"/>
  </w:style>
  <w:style w:type="numbering" w:customStyle="1" w:styleId="131121">
    <w:name w:val="Нет списка131121"/>
    <w:next w:val="ac"/>
    <w:semiHidden/>
    <w:rsid w:val="00C94120"/>
  </w:style>
  <w:style w:type="numbering" w:customStyle="1" w:styleId="221121">
    <w:name w:val="Нет списка221121"/>
    <w:next w:val="ac"/>
    <w:semiHidden/>
    <w:unhideWhenUsed/>
    <w:rsid w:val="00C94120"/>
  </w:style>
  <w:style w:type="numbering" w:customStyle="1" w:styleId="321121">
    <w:name w:val="Нет списка321121"/>
    <w:next w:val="ac"/>
    <w:semiHidden/>
    <w:rsid w:val="00C94120"/>
  </w:style>
  <w:style w:type="numbering" w:customStyle="1" w:styleId="SymbolSymbol3111">
    <w:name w:val="Стиль маркированный Symbol (Symbol) подчеркивание3111"/>
    <w:basedOn w:val="ac"/>
    <w:rsid w:val="00C94120"/>
  </w:style>
  <w:style w:type="numbering" w:customStyle="1" w:styleId="31113">
    <w:name w:val="Стиль нумерованный3111"/>
    <w:basedOn w:val="ac"/>
    <w:rsid w:val="00C94120"/>
  </w:style>
  <w:style w:type="numbering" w:customStyle="1" w:styleId="12pt3111">
    <w:name w:val="Стиль маркированный 12 pt3111"/>
    <w:basedOn w:val="ac"/>
    <w:rsid w:val="00C94120"/>
  </w:style>
  <w:style w:type="numbering" w:customStyle="1" w:styleId="31114">
    <w:name w:val="Стиль маркированный3111"/>
    <w:basedOn w:val="ac"/>
    <w:rsid w:val="00C94120"/>
  </w:style>
  <w:style w:type="table" w:customStyle="1" w:styleId="2211110">
    <w:name w:val="Сетка таблицы2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11">
    <w:name w:val="Нет списка71111"/>
    <w:next w:val="ac"/>
    <w:uiPriority w:val="99"/>
    <w:semiHidden/>
    <w:rsid w:val="00C94120"/>
  </w:style>
  <w:style w:type="numbering" w:customStyle="1" w:styleId="141111">
    <w:name w:val="Нет списка141111"/>
    <w:next w:val="ac"/>
    <w:semiHidden/>
    <w:rsid w:val="00C94120"/>
  </w:style>
  <w:style w:type="numbering" w:customStyle="1" w:styleId="231111">
    <w:name w:val="Нет списка231111"/>
    <w:next w:val="ac"/>
    <w:semiHidden/>
    <w:unhideWhenUsed/>
    <w:rsid w:val="00C94120"/>
  </w:style>
  <w:style w:type="numbering" w:customStyle="1" w:styleId="331111">
    <w:name w:val="Нет списка331111"/>
    <w:next w:val="ac"/>
    <w:semiHidden/>
    <w:rsid w:val="00C94120"/>
  </w:style>
  <w:style w:type="numbering" w:customStyle="1" w:styleId="431111">
    <w:name w:val="Нет списка431111"/>
    <w:next w:val="ac"/>
    <w:semiHidden/>
    <w:rsid w:val="00C94120"/>
  </w:style>
  <w:style w:type="numbering" w:customStyle="1" w:styleId="1131111">
    <w:name w:val="Нет списка1131111"/>
    <w:next w:val="ac"/>
    <w:semiHidden/>
    <w:rsid w:val="00C94120"/>
  </w:style>
  <w:style w:type="numbering" w:customStyle="1" w:styleId="111211">
    <w:name w:val="Нет списка111211"/>
    <w:next w:val="ac"/>
    <w:semiHidden/>
    <w:rsid w:val="00C94120"/>
  </w:style>
  <w:style w:type="numbering" w:customStyle="1" w:styleId="2131111">
    <w:name w:val="Нет списка2131111"/>
    <w:next w:val="ac"/>
    <w:semiHidden/>
    <w:unhideWhenUsed/>
    <w:rsid w:val="00C94120"/>
  </w:style>
  <w:style w:type="numbering" w:customStyle="1" w:styleId="3131111">
    <w:name w:val="Нет списка3131111"/>
    <w:next w:val="ac"/>
    <w:semiHidden/>
    <w:rsid w:val="00C94120"/>
  </w:style>
  <w:style w:type="numbering" w:customStyle="1" w:styleId="4111111">
    <w:name w:val="Нет списка4111111"/>
    <w:next w:val="ac"/>
    <w:semiHidden/>
    <w:rsid w:val="00C94120"/>
  </w:style>
  <w:style w:type="numbering" w:customStyle="1" w:styleId="1221111">
    <w:name w:val="Нет списка1221111"/>
    <w:next w:val="ac"/>
    <w:semiHidden/>
    <w:rsid w:val="00C94120"/>
  </w:style>
  <w:style w:type="numbering" w:customStyle="1" w:styleId="21111111">
    <w:name w:val="Нет списка21111111"/>
    <w:next w:val="ac"/>
    <w:semiHidden/>
    <w:unhideWhenUsed/>
    <w:rsid w:val="00C94120"/>
  </w:style>
  <w:style w:type="numbering" w:customStyle="1" w:styleId="31111111">
    <w:name w:val="Нет списка31111111"/>
    <w:next w:val="ac"/>
    <w:semiHidden/>
    <w:rsid w:val="00C94120"/>
  </w:style>
  <w:style w:type="numbering" w:customStyle="1" w:styleId="521111">
    <w:name w:val="Нет списка521111"/>
    <w:next w:val="ac"/>
    <w:uiPriority w:val="99"/>
    <w:semiHidden/>
    <w:unhideWhenUsed/>
    <w:rsid w:val="00C94120"/>
  </w:style>
  <w:style w:type="numbering" w:customStyle="1" w:styleId="611111">
    <w:name w:val="Нет списка611111"/>
    <w:next w:val="ac"/>
    <w:uiPriority w:val="99"/>
    <w:semiHidden/>
    <w:rsid w:val="00C94120"/>
  </w:style>
  <w:style w:type="numbering" w:customStyle="1" w:styleId="1321111">
    <w:name w:val="Нет списка1321111"/>
    <w:next w:val="ac"/>
    <w:semiHidden/>
    <w:rsid w:val="00C94120"/>
  </w:style>
  <w:style w:type="numbering" w:customStyle="1" w:styleId="11211111">
    <w:name w:val="Нет списка11211111"/>
    <w:next w:val="ac"/>
    <w:semiHidden/>
    <w:rsid w:val="00C94120"/>
  </w:style>
  <w:style w:type="numbering" w:customStyle="1" w:styleId="2221111">
    <w:name w:val="Нет списка2221111"/>
    <w:next w:val="ac"/>
    <w:semiHidden/>
    <w:unhideWhenUsed/>
    <w:rsid w:val="00C94120"/>
  </w:style>
  <w:style w:type="numbering" w:customStyle="1" w:styleId="3221111">
    <w:name w:val="Нет списка3221111"/>
    <w:next w:val="ac"/>
    <w:semiHidden/>
    <w:rsid w:val="00C94120"/>
  </w:style>
  <w:style w:type="numbering" w:customStyle="1" w:styleId="4211111">
    <w:name w:val="Нет списка4211111"/>
    <w:next w:val="ac"/>
    <w:semiHidden/>
    <w:rsid w:val="00C94120"/>
  </w:style>
  <w:style w:type="numbering" w:customStyle="1" w:styleId="12111111">
    <w:name w:val="Нет списка12111111"/>
    <w:next w:val="ac"/>
    <w:semiHidden/>
    <w:rsid w:val="00C94120"/>
  </w:style>
  <w:style w:type="numbering" w:customStyle="1" w:styleId="21211111">
    <w:name w:val="Нет списка21211111"/>
    <w:next w:val="ac"/>
    <w:semiHidden/>
    <w:unhideWhenUsed/>
    <w:rsid w:val="00C94120"/>
  </w:style>
  <w:style w:type="numbering" w:customStyle="1" w:styleId="31211111">
    <w:name w:val="Нет списка31211111"/>
    <w:next w:val="ac"/>
    <w:semiHidden/>
    <w:rsid w:val="00C94120"/>
  </w:style>
  <w:style w:type="numbering" w:customStyle="1" w:styleId="5111111">
    <w:name w:val="Нет списка5111111"/>
    <w:next w:val="ac"/>
    <w:uiPriority w:val="99"/>
    <w:semiHidden/>
    <w:rsid w:val="00C94120"/>
  </w:style>
  <w:style w:type="numbering" w:customStyle="1" w:styleId="13111111">
    <w:name w:val="Нет списка13111111"/>
    <w:next w:val="ac"/>
    <w:semiHidden/>
    <w:rsid w:val="00C94120"/>
  </w:style>
  <w:style w:type="numbering" w:customStyle="1" w:styleId="22111111">
    <w:name w:val="Нет списка22111111"/>
    <w:next w:val="ac"/>
    <w:semiHidden/>
    <w:unhideWhenUsed/>
    <w:rsid w:val="00C94120"/>
  </w:style>
  <w:style w:type="numbering" w:customStyle="1" w:styleId="32111111">
    <w:name w:val="Нет списка32111111"/>
    <w:next w:val="ac"/>
    <w:semiHidden/>
    <w:rsid w:val="00C94120"/>
  </w:style>
  <w:style w:type="numbering" w:customStyle="1" w:styleId="SymbolSymbol11111">
    <w:name w:val="Стиль маркированный Symbol (Symbol) подчеркивание11111"/>
    <w:basedOn w:val="ac"/>
    <w:rsid w:val="00C94120"/>
  </w:style>
  <w:style w:type="numbering" w:customStyle="1" w:styleId="111112">
    <w:name w:val="Стиль нумерованный11111"/>
    <w:basedOn w:val="ac"/>
    <w:rsid w:val="00C94120"/>
  </w:style>
  <w:style w:type="numbering" w:customStyle="1" w:styleId="12pt12111">
    <w:name w:val="Стиль маркированный 12 pt12111"/>
    <w:basedOn w:val="ac"/>
    <w:rsid w:val="00C94120"/>
  </w:style>
  <w:style w:type="numbering" w:customStyle="1" w:styleId="111113">
    <w:name w:val="Стиль маркированный11111"/>
    <w:basedOn w:val="ac"/>
    <w:rsid w:val="00C94120"/>
  </w:style>
  <w:style w:type="numbering" w:customStyle="1" w:styleId="8112">
    <w:name w:val="Нет списка811"/>
    <w:next w:val="ac"/>
    <w:uiPriority w:val="99"/>
    <w:semiHidden/>
    <w:rsid w:val="00C94120"/>
  </w:style>
  <w:style w:type="numbering" w:customStyle="1" w:styleId="15112">
    <w:name w:val="Нет списка1511"/>
    <w:next w:val="ac"/>
    <w:semiHidden/>
    <w:rsid w:val="00C94120"/>
  </w:style>
  <w:style w:type="numbering" w:customStyle="1" w:styleId="24110">
    <w:name w:val="Нет списка2411"/>
    <w:next w:val="ac"/>
    <w:semiHidden/>
    <w:unhideWhenUsed/>
    <w:rsid w:val="00C94120"/>
  </w:style>
  <w:style w:type="numbering" w:customStyle="1" w:styleId="34110">
    <w:name w:val="Нет списка3411"/>
    <w:next w:val="ac"/>
    <w:semiHidden/>
    <w:rsid w:val="00C94120"/>
  </w:style>
  <w:style w:type="numbering" w:customStyle="1" w:styleId="44110">
    <w:name w:val="Нет списка4411"/>
    <w:next w:val="ac"/>
    <w:semiHidden/>
    <w:rsid w:val="00C94120"/>
  </w:style>
  <w:style w:type="numbering" w:customStyle="1" w:styleId="114110">
    <w:name w:val="Нет списка11411"/>
    <w:next w:val="ac"/>
    <w:semiHidden/>
    <w:rsid w:val="00C94120"/>
  </w:style>
  <w:style w:type="numbering" w:customStyle="1" w:styleId="111311">
    <w:name w:val="Нет списка111311"/>
    <w:next w:val="ac"/>
    <w:semiHidden/>
    <w:rsid w:val="00C94120"/>
  </w:style>
  <w:style w:type="numbering" w:customStyle="1" w:styleId="214110">
    <w:name w:val="Нет списка21411"/>
    <w:next w:val="ac"/>
    <w:semiHidden/>
    <w:unhideWhenUsed/>
    <w:rsid w:val="00C94120"/>
  </w:style>
  <w:style w:type="numbering" w:customStyle="1" w:styleId="314110">
    <w:name w:val="Нет списка31411"/>
    <w:next w:val="ac"/>
    <w:semiHidden/>
    <w:rsid w:val="00C94120"/>
  </w:style>
  <w:style w:type="numbering" w:customStyle="1" w:styleId="41211">
    <w:name w:val="Нет списка41211"/>
    <w:next w:val="ac"/>
    <w:semiHidden/>
    <w:rsid w:val="00C94120"/>
  </w:style>
  <w:style w:type="numbering" w:customStyle="1" w:styleId="123110">
    <w:name w:val="Нет списка12311"/>
    <w:next w:val="ac"/>
    <w:semiHidden/>
    <w:rsid w:val="00C94120"/>
  </w:style>
  <w:style w:type="numbering" w:customStyle="1" w:styleId="211211">
    <w:name w:val="Нет списка211211"/>
    <w:next w:val="ac"/>
    <w:semiHidden/>
    <w:unhideWhenUsed/>
    <w:rsid w:val="00C94120"/>
  </w:style>
  <w:style w:type="numbering" w:customStyle="1" w:styleId="311211">
    <w:name w:val="Нет списка311211"/>
    <w:next w:val="ac"/>
    <w:semiHidden/>
    <w:rsid w:val="00C94120"/>
  </w:style>
  <w:style w:type="numbering" w:customStyle="1" w:styleId="53110">
    <w:name w:val="Нет списка5311"/>
    <w:next w:val="ac"/>
    <w:uiPriority w:val="99"/>
    <w:semiHidden/>
    <w:unhideWhenUsed/>
    <w:rsid w:val="00C94120"/>
  </w:style>
  <w:style w:type="numbering" w:customStyle="1" w:styleId="62112">
    <w:name w:val="Нет списка6211"/>
    <w:next w:val="ac"/>
    <w:uiPriority w:val="99"/>
    <w:semiHidden/>
    <w:rsid w:val="00C94120"/>
  </w:style>
  <w:style w:type="numbering" w:customStyle="1" w:styleId="133110">
    <w:name w:val="Нет списка13311"/>
    <w:next w:val="ac"/>
    <w:semiHidden/>
    <w:rsid w:val="00C94120"/>
  </w:style>
  <w:style w:type="numbering" w:customStyle="1" w:styleId="112211">
    <w:name w:val="Нет списка112211"/>
    <w:next w:val="ac"/>
    <w:semiHidden/>
    <w:rsid w:val="00C94120"/>
  </w:style>
  <w:style w:type="numbering" w:customStyle="1" w:styleId="223110">
    <w:name w:val="Нет списка22311"/>
    <w:next w:val="ac"/>
    <w:semiHidden/>
    <w:unhideWhenUsed/>
    <w:rsid w:val="00C94120"/>
  </w:style>
  <w:style w:type="numbering" w:customStyle="1" w:styleId="32311">
    <w:name w:val="Нет списка32311"/>
    <w:next w:val="ac"/>
    <w:semiHidden/>
    <w:rsid w:val="00C94120"/>
  </w:style>
  <w:style w:type="numbering" w:customStyle="1" w:styleId="42211">
    <w:name w:val="Нет списка42211"/>
    <w:next w:val="ac"/>
    <w:semiHidden/>
    <w:rsid w:val="00C94120"/>
  </w:style>
  <w:style w:type="numbering" w:customStyle="1" w:styleId="121211">
    <w:name w:val="Нет списка121211"/>
    <w:next w:val="ac"/>
    <w:semiHidden/>
    <w:rsid w:val="00C94120"/>
  </w:style>
  <w:style w:type="numbering" w:customStyle="1" w:styleId="212211">
    <w:name w:val="Нет списка212211"/>
    <w:next w:val="ac"/>
    <w:semiHidden/>
    <w:unhideWhenUsed/>
    <w:rsid w:val="00C94120"/>
  </w:style>
  <w:style w:type="numbering" w:customStyle="1" w:styleId="312211">
    <w:name w:val="Нет списка312211"/>
    <w:next w:val="ac"/>
    <w:semiHidden/>
    <w:rsid w:val="00C94120"/>
  </w:style>
  <w:style w:type="numbering" w:customStyle="1" w:styleId="51211">
    <w:name w:val="Нет списка51211"/>
    <w:next w:val="ac"/>
    <w:uiPriority w:val="99"/>
    <w:semiHidden/>
    <w:rsid w:val="00C94120"/>
  </w:style>
  <w:style w:type="numbering" w:customStyle="1" w:styleId="131211">
    <w:name w:val="Нет списка131211"/>
    <w:next w:val="ac"/>
    <w:semiHidden/>
    <w:rsid w:val="00C94120"/>
  </w:style>
  <w:style w:type="numbering" w:customStyle="1" w:styleId="221211">
    <w:name w:val="Нет списка221211"/>
    <w:next w:val="ac"/>
    <w:semiHidden/>
    <w:unhideWhenUsed/>
    <w:rsid w:val="00C94120"/>
  </w:style>
  <w:style w:type="numbering" w:customStyle="1" w:styleId="321211">
    <w:name w:val="Нет списка321211"/>
    <w:next w:val="ac"/>
    <w:semiHidden/>
    <w:rsid w:val="00C94120"/>
  </w:style>
  <w:style w:type="numbering" w:customStyle="1" w:styleId="SymbolSymbol21111">
    <w:name w:val="Стиль маркированный Symbol (Symbol) подчеркивание21111"/>
    <w:basedOn w:val="ac"/>
    <w:rsid w:val="00C94120"/>
  </w:style>
  <w:style w:type="numbering" w:customStyle="1" w:styleId="211112">
    <w:name w:val="Стиль нумерованный21111"/>
    <w:basedOn w:val="ac"/>
    <w:rsid w:val="00C94120"/>
  </w:style>
  <w:style w:type="numbering" w:customStyle="1" w:styleId="12pt21111">
    <w:name w:val="Стиль маркированный 12 pt21111"/>
    <w:basedOn w:val="ac"/>
    <w:rsid w:val="00C94120"/>
  </w:style>
  <w:style w:type="numbering" w:customStyle="1" w:styleId="211113">
    <w:name w:val="Стиль маркированный21111"/>
    <w:basedOn w:val="ac"/>
    <w:rsid w:val="00C94120"/>
  </w:style>
  <w:style w:type="table" w:customStyle="1" w:styleId="5111110">
    <w:name w:val="Сетка таблицы5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0">
    <w:name w:val="Сетка таблицы6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0">
    <w:name w:val="Сетка таблицы7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
    <w:name w:val="Стиль маркированный 12 pt111111"/>
    <w:basedOn w:val="ac"/>
    <w:rsid w:val="00C94120"/>
  </w:style>
  <w:style w:type="table" w:customStyle="1" w:styleId="171111">
    <w:name w:val="Сетка таблицы17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c"/>
    <w:uiPriority w:val="99"/>
    <w:semiHidden/>
    <w:unhideWhenUsed/>
    <w:rsid w:val="00C94120"/>
  </w:style>
  <w:style w:type="numbering" w:customStyle="1" w:styleId="16112">
    <w:name w:val="Нет списка1611"/>
    <w:next w:val="ac"/>
    <w:uiPriority w:val="99"/>
    <w:semiHidden/>
    <w:rsid w:val="00C94120"/>
  </w:style>
  <w:style w:type="table" w:customStyle="1" w:styleId="181111">
    <w:name w:val="Сетка таблицы181111"/>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c"/>
    <w:semiHidden/>
    <w:rsid w:val="00C94120"/>
  </w:style>
  <w:style w:type="numbering" w:customStyle="1" w:styleId="25110">
    <w:name w:val="Нет списка2511"/>
    <w:next w:val="ac"/>
    <w:semiHidden/>
    <w:unhideWhenUsed/>
    <w:rsid w:val="00C94120"/>
  </w:style>
  <w:style w:type="numbering" w:customStyle="1" w:styleId="35110">
    <w:name w:val="Нет списка3511"/>
    <w:next w:val="ac"/>
    <w:semiHidden/>
    <w:rsid w:val="00C94120"/>
  </w:style>
  <w:style w:type="numbering" w:customStyle="1" w:styleId="45110">
    <w:name w:val="Нет списка4511"/>
    <w:next w:val="ac"/>
    <w:semiHidden/>
    <w:rsid w:val="00C94120"/>
  </w:style>
  <w:style w:type="table" w:customStyle="1" w:styleId="191111">
    <w:name w:val="Сетка таблицы19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1">
    <w:name w:val="Нет списка111411"/>
    <w:next w:val="ac"/>
    <w:semiHidden/>
    <w:rsid w:val="00C94120"/>
  </w:style>
  <w:style w:type="table" w:customStyle="1" w:styleId="11111110">
    <w:name w:val="Сетка таблицы1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1">
    <w:name w:val="Нет списка1111211"/>
    <w:next w:val="ac"/>
    <w:semiHidden/>
    <w:rsid w:val="00C94120"/>
  </w:style>
  <w:style w:type="numbering" w:customStyle="1" w:styleId="21511">
    <w:name w:val="Нет списка21511"/>
    <w:next w:val="ac"/>
    <w:semiHidden/>
    <w:unhideWhenUsed/>
    <w:rsid w:val="00C94120"/>
  </w:style>
  <w:style w:type="numbering" w:customStyle="1" w:styleId="315110">
    <w:name w:val="Нет списка31511"/>
    <w:next w:val="ac"/>
    <w:semiHidden/>
    <w:rsid w:val="00C94120"/>
  </w:style>
  <w:style w:type="numbering" w:customStyle="1" w:styleId="41311">
    <w:name w:val="Нет списка41311"/>
    <w:next w:val="ac"/>
    <w:semiHidden/>
    <w:rsid w:val="00C94120"/>
  </w:style>
  <w:style w:type="table" w:customStyle="1" w:styleId="2311110">
    <w:name w:val="Сетка таблицы23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0">
    <w:name w:val="Нет списка12411"/>
    <w:next w:val="ac"/>
    <w:semiHidden/>
    <w:rsid w:val="00C94120"/>
  </w:style>
  <w:style w:type="numbering" w:customStyle="1" w:styleId="211311">
    <w:name w:val="Нет списка211311"/>
    <w:next w:val="ac"/>
    <w:semiHidden/>
    <w:unhideWhenUsed/>
    <w:rsid w:val="00C94120"/>
  </w:style>
  <w:style w:type="numbering" w:customStyle="1" w:styleId="311311">
    <w:name w:val="Нет списка311311"/>
    <w:next w:val="ac"/>
    <w:semiHidden/>
    <w:rsid w:val="00C94120"/>
  </w:style>
  <w:style w:type="table" w:customStyle="1" w:styleId="21111110">
    <w:name w:val="Сетка таблицы2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Нет списка5411"/>
    <w:next w:val="ac"/>
    <w:uiPriority w:val="99"/>
    <w:semiHidden/>
    <w:unhideWhenUsed/>
    <w:rsid w:val="00C94120"/>
  </w:style>
  <w:style w:type="numbering" w:customStyle="1" w:styleId="63110">
    <w:name w:val="Нет списка6311"/>
    <w:next w:val="ac"/>
    <w:uiPriority w:val="99"/>
    <w:semiHidden/>
    <w:rsid w:val="00C94120"/>
  </w:style>
  <w:style w:type="table" w:customStyle="1" w:styleId="3211110">
    <w:name w:val="Сетка таблицы3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1">
    <w:name w:val="Нет списка13411"/>
    <w:next w:val="ac"/>
    <w:semiHidden/>
    <w:rsid w:val="00C94120"/>
  </w:style>
  <w:style w:type="table" w:customStyle="1" w:styleId="12111110">
    <w:name w:val="Сетка таблицы12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1">
    <w:name w:val="Нет списка112311"/>
    <w:next w:val="ac"/>
    <w:semiHidden/>
    <w:rsid w:val="00C94120"/>
  </w:style>
  <w:style w:type="numbering" w:customStyle="1" w:styleId="22411">
    <w:name w:val="Нет списка22411"/>
    <w:next w:val="ac"/>
    <w:semiHidden/>
    <w:unhideWhenUsed/>
    <w:rsid w:val="00C94120"/>
  </w:style>
  <w:style w:type="numbering" w:customStyle="1" w:styleId="32411">
    <w:name w:val="Нет списка32411"/>
    <w:next w:val="ac"/>
    <w:semiHidden/>
    <w:rsid w:val="00C94120"/>
  </w:style>
  <w:style w:type="numbering" w:customStyle="1" w:styleId="42311">
    <w:name w:val="Нет списка42311"/>
    <w:next w:val="ac"/>
    <w:semiHidden/>
    <w:rsid w:val="00C94120"/>
  </w:style>
  <w:style w:type="numbering" w:customStyle="1" w:styleId="121311">
    <w:name w:val="Нет списка121311"/>
    <w:next w:val="ac"/>
    <w:semiHidden/>
    <w:rsid w:val="00C94120"/>
  </w:style>
  <w:style w:type="numbering" w:customStyle="1" w:styleId="212311">
    <w:name w:val="Нет списка212311"/>
    <w:next w:val="ac"/>
    <w:semiHidden/>
    <w:unhideWhenUsed/>
    <w:rsid w:val="00C94120"/>
  </w:style>
  <w:style w:type="numbering" w:customStyle="1" w:styleId="312311">
    <w:name w:val="Нет списка312311"/>
    <w:next w:val="ac"/>
    <w:semiHidden/>
    <w:rsid w:val="00C94120"/>
  </w:style>
  <w:style w:type="numbering" w:customStyle="1" w:styleId="51311">
    <w:name w:val="Нет списка51311"/>
    <w:next w:val="ac"/>
    <w:uiPriority w:val="99"/>
    <w:semiHidden/>
    <w:rsid w:val="00C94120"/>
  </w:style>
  <w:style w:type="table" w:customStyle="1" w:styleId="31111112">
    <w:name w:val="Сетка таблицы3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1">
    <w:name w:val="Нет списка131311"/>
    <w:next w:val="ac"/>
    <w:semiHidden/>
    <w:rsid w:val="00C94120"/>
  </w:style>
  <w:style w:type="numbering" w:customStyle="1" w:styleId="221311">
    <w:name w:val="Нет списка221311"/>
    <w:next w:val="ac"/>
    <w:semiHidden/>
    <w:unhideWhenUsed/>
    <w:rsid w:val="00C94120"/>
  </w:style>
  <w:style w:type="numbering" w:customStyle="1" w:styleId="321311">
    <w:name w:val="Нет списка321311"/>
    <w:next w:val="ac"/>
    <w:semiHidden/>
    <w:rsid w:val="00C94120"/>
  </w:style>
  <w:style w:type="table" w:customStyle="1" w:styleId="4111110">
    <w:name w:val="Сетка таблицы4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11">
    <w:name w:val="Стиль маркированный Symbol (Symbol) подчеркивание31111"/>
    <w:basedOn w:val="ac"/>
    <w:rsid w:val="00C94120"/>
  </w:style>
  <w:style w:type="numbering" w:customStyle="1" w:styleId="31111">
    <w:name w:val="Стиль нумерованный31111"/>
    <w:basedOn w:val="ac"/>
    <w:rsid w:val="00C94120"/>
    <w:pPr>
      <w:numPr>
        <w:numId w:val="50"/>
      </w:numPr>
    </w:pPr>
  </w:style>
  <w:style w:type="numbering" w:customStyle="1" w:styleId="12pt31111">
    <w:name w:val="Стиль маркированный 12 pt31111"/>
    <w:basedOn w:val="ac"/>
    <w:rsid w:val="00C94120"/>
  </w:style>
  <w:style w:type="numbering" w:customStyle="1" w:styleId="311113">
    <w:name w:val="Стиль маркированный31111"/>
    <w:basedOn w:val="ac"/>
    <w:rsid w:val="00C94120"/>
  </w:style>
  <w:style w:type="table" w:customStyle="1" w:styleId="22111110">
    <w:name w:val="Сетка таблицы22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0">
    <w:name w:val="Сетка таблицы5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0">
    <w:name w:val="Сетка таблицы13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
    <w:name w:val="Сетка таблицы14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
    <w:name w:val="Сетка таблицы15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
    <w:name w:val="Сетка таблицы16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1">
    <w:name w:val="Стиль маркированный 12 pt121111"/>
    <w:basedOn w:val="ac"/>
    <w:rsid w:val="00C94120"/>
    <w:pPr>
      <w:numPr>
        <w:numId w:val="48"/>
      </w:numPr>
    </w:pPr>
  </w:style>
  <w:style w:type="table" w:customStyle="1" w:styleId="1711111">
    <w:name w:val="Сетка таблицы17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c"/>
    <w:semiHidden/>
    <w:rsid w:val="00C94120"/>
  </w:style>
  <w:style w:type="numbering" w:customStyle="1" w:styleId="17110">
    <w:name w:val="Нет списка1711"/>
    <w:next w:val="ac"/>
    <w:uiPriority w:val="99"/>
    <w:semiHidden/>
    <w:unhideWhenUsed/>
    <w:rsid w:val="00C94120"/>
  </w:style>
  <w:style w:type="numbering" w:customStyle="1" w:styleId="26110">
    <w:name w:val="Нет списка2611"/>
    <w:next w:val="ac"/>
    <w:uiPriority w:val="99"/>
    <w:semiHidden/>
    <w:unhideWhenUsed/>
    <w:rsid w:val="00C94120"/>
  </w:style>
  <w:style w:type="numbering" w:customStyle="1" w:styleId="18110">
    <w:name w:val="Нет списка1811"/>
    <w:next w:val="ac"/>
    <w:semiHidden/>
    <w:rsid w:val="00C94120"/>
  </w:style>
  <w:style w:type="numbering" w:customStyle="1" w:styleId="19110">
    <w:name w:val="Нет списка1911"/>
    <w:next w:val="ac"/>
    <w:uiPriority w:val="99"/>
    <w:semiHidden/>
    <w:unhideWhenUsed/>
    <w:rsid w:val="00C94120"/>
  </w:style>
  <w:style w:type="numbering" w:customStyle="1" w:styleId="27110">
    <w:name w:val="Нет списка2711"/>
    <w:next w:val="ac"/>
    <w:uiPriority w:val="99"/>
    <w:semiHidden/>
    <w:unhideWhenUsed/>
    <w:rsid w:val="00C94120"/>
  </w:style>
  <w:style w:type="numbering" w:customStyle="1" w:styleId="20110">
    <w:name w:val="Нет списка2011"/>
    <w:next w:val="ac"/>
    <w:semiHidden/>
    <w:rsid w:val="00C94120"/>
  </w:style>
  <w:style w:type="numbering" w:customStyle="1" w:styleId="110110">
    <w:name w:val="Нет списка11011"/>
    <w:next w:val="ac"/>
    <w:uiPriority w:val="99"/>
    <w:semiHidden/>
    <w:unhideWhenUsed/>
    <w:rsid w:val="00C94120"/>
  </w:style>
  <w:style w:type="numbering" w:customStyle="1" w:styleId="28110">
    <w:name w:val="Нет списка2811"/>
    <w:next w:val="ac"/>
    <w:uiPriority w:val="99"/>
    <w:semiHidden/>
    <w:unhideWhenUsed/>
    <w:rsid w:val="00C94120"/>
  </w:style>
  <w:style w:type="numbering" w:customStyle="1" w:styleId="29110">
    <w:name w:val="Нет списка2911"/>
    <w:next w:val="ac"/>
    <w:uiPriority w:val="99"/>
    <w:semiHidden/>
    <w:rsid w:val="00C94120"/>
  </w:style>
  <w:style w:type="numbering" w:customStyle="1" w:styleId="116110">
    <w:name w:val="Нет списка11611"/>
    <w:next w:val="ac"/>
    <w:semiHidden/>
    <w:rsid w:val="00C94120"/>
  </w:style>
  <w:style w:type="numbering" w:customStyle="1" w:styleId="21011">
    <w:name w:val="Нет списка2101"/>
    <w:next w:val="ac"/>
    <w:semiHidden/>
    <w:unhideWhenUsed/>
    <w:rsid w:val="00C94120"/>
  </w:style>
  <w:style w:type="numbering" w:customStyle="1" w:styleId="36110">
    <w:name w:val="Нет списка3611"/>
    <w:next w:val="ac"/>
    <w:semiHidden/>
    <w:rsid w:val="00C94120"/>
  </w:style>
  <w:style w:type="numbering" w:customStyle="1" w:styleId="4611">
    <w:name w:val="Нет списка4611"/>
    <w:next w:val="ac"/>
    <w:semiHidden/>
    <w:rsid w:val="00C94120"/>
  </w:style>
  <w:style w:type="numbering" w:customStyle="1" w:styleId="11711">
    <w:name w:val="Нет списка11711"/>
    <w:next w:val="ac"/>
    <w:semiHidden/>
    <w:rsid w:val="00C94120"/>
  </w:style>
  <w:style w:type="numbering" w:customStyle="1" w:styleId="111511">
    <w:name w:val="Нет списка111511"/>
    <w:next w:val="ac"/>
    <w:semiHidden/>
    <w:rsid w:val="00C94120"/>
  </w:style>
  <w:style w:type="numbering" w:customStyle="1" w:styleId="21611">
    <w:name w:val="Нет списка21611"/>
    <w:next w:val="ac"/>
    <w:semiHidden/>
    <w:unhideWhenUsed/>
    <w:rsid w:val="00C94120"/>
  </w:style>
  <w:style w:type="numbering" w:customStyle="1" w:styleId="31611">
    <w:name w:val="Нет списка31611"/>
    <w:next w:val="ac"/>
    <w:semiHidden/>
    <w:rsid w:val="00C94120"/>
  </w:style>
  <w:style w:type="numbering" w:customStyle="1" w:styleId="41411">
    <w:name w:val="Нет списка41411"/>
    <w:next w:val="ac"/>
    <w:semiHidden/>
    <w:rsid w:val="00C94120"/>
  </w:style>
  <w:style w:type="numbering" w:customStyle="1" w:styleId="12511">
    <w:name w:val="Нет списка12511"/>
    <w:next w:val="ac"/>
    <w:semiHidden/>
    <w:rsid w:val="00C94120"/>
  </w:style>
  <w:style w:type="numbering" w:customStyle="1" w:styleId="211411">
    <w:name w:val="Нет списка211411"/>
    <w:next w:val="ac"/>
    <w:semiHidden/>
    <w:unhideWhenUsed/>
    <w:rsid w:val="00C94120"/>
  </w:style>
  <w:style w:type="numbering" w:customStyle="1" w:styleId="311411">
    <w:name w:val="Нет списка311411"/>
    <w:next w:val="ac"/>
    <w:semiHidden/>
    <w:rsid w:val="00C94120"/>
  </w:style>
  <w:style w:type="numbering" w:customStyle="1" w:styleId="55110">
    <w:name w:val="Нет списка5511"/>
    <w:next w:val="ac"/>
    <w:uiPriority w:val="99"/>
    <w:semiHidden/>
    <w:unhideWhenUsed/>
    <w:rsid w:val="00C94120"/>
  </w:style>
  <w:style w:type="numbering" w:customStyle="1" w:styleId="64110">
    <w:name w:val="Нет списка6411"/>
    <w:next w:val="ac"/>
    <w:uiPriority w:val="99"/>
    <w:semiHidden/>
    <w:rsid w:val="00C94120"/>
  </w:style>
  <w:style w:type="numbering" w:customStyle="1" w:styleId="13511">
    <w:name w:val="Нет списка13511"/>
    <w:next w:val="ac"/>
    <w:semiHidden/>
    <w:rsid w:val="00C94120"/>
  </w:style>
  <w:style w:type="numbering" w:customStyle="1" w:styleId="112411">
    <w:name w:val="Нет списка112411"/>
    <w:next w:val="ac"/>
    <w:semiHidden/>
    <w:rsid w:val="00C94120"/>
  </w:style>
  <w:style w:type="numbering" w:customStyle="1" w:styleId="22511">
    <w:name w:val="Нет списка22511"/>
    <w:next w:val="ac"/>
    <w:semiHidden/>
    <w:unhideWhenUsed/>
    <w:rsid w:val="00C94120"/>
  </w:style>
  <w:style w:type="numbering" w:customStyle="1" w:styleId="32511">
    <w:name w:val="Нет списка32511"/>
    <w:next w:val="ac"/>
    <w:semiHidden/>
    <w:rsid w:val="00C94120"/>
  </w:style>
  <w:style w:type="numbering" w:customStyle="1" w:styleId="42411">
    <w:name w:val="Нет списка42411"/>
    <w:next w:val="ac"/>
    <w:semiHidden/>
    <w:rsid w:val="00C94120"/>
  </w:style>
  <w:style w:type="numbering" w:customStyle="1" w:styleId="121411">
    <w:name w:val="Нет списка121411"/>
    <w:next w:val="ac"/>
    <w:semiHidden/>
    <w:rsid w:val="00C94120"/>
  </w:style>
  <w:style w:type="numbering" w:customStyle="1" w:styleId="212411">
    <w:name w:val="Нет списка212411"/>
    <w:next w:val="ac"/>
    <w:semiHidden/>
    <w:unhideWhenUsed/>
    <w:rsid w:val="00C94120"/>
  </w:style>
  <w:style w:type="numbering" w:customStyle="1" w:styleId="312411">
    <w:name w:val="Нет списка312411"/>
    <w:next w:val="ac"/>
    <w:semiHidden/>
    <w:rsid w:val="00C94120"/>
  </w:style>
  <w:style w:type="numbering" w:customStyle="1" w:styleId="51411">
    <w:name w:val="Нет списка51411"/>
    <w:next w:val="ac"/>
    <w:uiPriority w:val="99"/>
    <w:semiHidden/>
    <w:rsid w:val="00C94120"/>
  </w:style>
  <w:style w:type="numbering" w:customStyle="1" w:styleId="131411">
    <w:name w:val="Нет списка131411"/>
    <w:next w:val="ac"/>
    <w:semiHidden/>
    <w:rsid w:val="00C94120"/>
  </w:style>
  <w:style w:type="numbering" w:customStyle="1" w:styleId="221411">
    <w:name w:val="Нет списка221411"/>
    <w:next w:val="ac"/>
    <w:semiHidden/>
    <w:unhideWhenUsed/>
    <w:rsid w:val="00C94120"/>
  </w:style>
  <w:style w:type="numbering" w:customStyle="1" w:styleId="321411">
    <w:name w:val="Нет списка321411"/>
    <w:next w:val="ac"/>
    <w:semiHidden/>
    <w:rsid w:val="00C94120"/>
  </w:style>
  <w:style w:type="numbering" w:customStyle="1" w:styleId="3011">
    <w:name w:val="Нет списка301"/>
    <w:next w:val="ac"/>
    <w:semiHidden/>
    <w:rsid w:val="00C94120"/>
  </w:style>
  <w:style w:type="numbering" w:customStyle="1" w:styleId="11811">
    <w:name w:val="Нет списка11811"/>
    <w:next w:val="ac"/>
    <w:uiPriority w:val="99"/>
    <w:semiHidden/>
    <w:unhideWhenUsed/>
    <w:rsid w:val="00C94120"/>
  </w:style>
  <w:style w:type="numbering" w:customStyle="1" w:styleId="21711">
    <w:name w:val="Нет списка21711"/>
    <w:next w:val="ac"/>
    <w:uiPriority w:val="99"/>
    <w:semiHidden/>
    <w:unhideWhenUsed/>
    <w:rsid w:val="00C94120"/>
  </w:style>
  <w:style w:type="numbering" w:customStyle="1" w:styleId="37110">
    <w:name w:val="Нет списка3711"/>
    <w:next w:val="ac"/>
    <w:semiHidden/>
    <w:rsid w:val="00C94120"/>
  </w:style>
  <w:style w:type="numbering" w:customStyle="1" w:styleId="11910">
    <w:name w:val="Нет списка1191"/>
    <w:next w:val="ac"/>
    <w:uiPriority w:val="99"/>
    <w:semiHidden/>
    <w:unhideWhenUsed/>
    <w:rsid w:val="00C94120"/>
  </w:style>
  <w:style w:type="numbering" w:customStyle="1" w:styleId="2181">
    <w:name w:val="Нет списка2181"/>
    <w:next w:val="ac"/>
    <w:uiPriority w:val="99"/>
    <w:semiHidden/>
    <w:unhideWhenUsed/>
    <w:rsid w:val="00C94120"/>
  </w:style>
  <w:style w:type="numbering" w:customStyle="1" w:styleId="3810">
    <w:name w:val="Нет списка381"/>
    <w:next w:val="ac"/>
    <w:semiHidden/>
    <w:rsid w:val="00C94120"/>
  </w:style>
  <w:style w:type="numbering" w:customStyle="1" w:styleId="1201">
    <w:name w:val="Нет списка1201"/>
    <w:next w:val="ac"/>
    <w:uiPriority w:val="99"/>
    <w:semiHidden/>
    <w:unhideWhenUsed/>
    <w:rsid w:val="00C94120"/>
  </w:style>
  <w:style w:type="numbering" w:customStyle="1" w:styleId="2191">
    <w:name w:val="Нет списка2191"/>
    <w:next w:val="ac"/>
    <w:uiPriority w:val="99"/>
    <w:semiHidden/>
    <w:unhideWhenUsed/>
    <w:rsid w:val="00C94120"/>
  </w:style>
  <w:style w:type="numbering" w:customStyle="1" w:styleId="3910">
    <w:name w:val="Нет списка391"/>
    <w:next w:val="ac"/>
    <w:uiPriority w:val="99"/>
    <w:semiHidden/>
    <w:unhideWhenUsed/>
    <w:rsid w:val="00C94120"/>
  </w:style>
  <w:style w:type="numbering" w:customStyle="1" w:styleId="SymbolSymbol411">
    <w:name w:val="Стиль маркированный Symbol (Symbol) подчеркивание411"/>
    <w:basedOn w:val="ac"/>
    <w:rsid w:val="00C94120"/>
  </w:style>
  <w:style w:type="numbering" w:customStyle="1" w:styleId="4113">
    <w:name w:val="Стиль нумерованный411"/>
    <w:basedOn w:val="ac"/>
    <w:rsid w:val="00C94120"/>
  </w:style>
  <w:style w:type="numbering" w:customStyle="1" w:styleId="12pt411">
    <w:name w:val="Стиль маркированный 12 pt411"/>
    <w:basedOn w:val="ac"/>
    <w:rsid w:val="00C94120"/>
  </w:style>
  <w:style w:type="numbering" w:customStyle="1" w:styleId="4114">
    <w:name w:val="Стиль маркированный411"/>
    <w:basedOn w:val="ac"/>
    <w:rsid w:val="00C94120"/>
  </w:style>
  <w:style w:type="numbering" w:customStyle="1" w:styleId="SymbolSymbol111111">
    <w:name w:val="Стиль маркированный Symbol (Symbol) подчеркивание111111"/>
    <w:basedOn w:val="ac"/>
    <w:rsid w:val="00C94120"/>
    <w:pPr>
      <w:numPr>
        <w:numId w:val="47"/>
      </w:numPr>
    </w:pPr>
  </w:style>
  <w:style w:type="numbering" w:customStyle="1" w:styleId="1111112">
    <w:name w:val="Стиль нумерованный111111"/>
    <w:basedOn w:val="ac"/>
    <w:rsid w:val="00C94120"/>
  </w:style>
  <w:style w:type="numbering" w:customStyle="1" w:styleId="12pt1311">
    <w:name w:val="Стиль маркированный 12 pt1311"/>
    <w:basedOn w:val="ac"/>
    <w:rsid w:val="00C94120"/>
  </w:style>
  <w:style w:type="numbering" w:customStyle="1" w:styleId="1111113">
    <w:name w:val="Стиль маркированный111111"/>
    <w:basedOn w:val="ac"/>
    <w:rsid w:val="00C94120"/>
  </w:style>
  <w:style w:type="numbering" w:customStyle="1" w:styleId="SymbolSymbol211111">
    <w:name w:val="Стиль маркированный Symbol (Symbol) подчеркивание211111"/>
    <w:basedOn w:val="ac"/>
    <w:rsid w:val="00C94120"/>
  </w:style>
  <w:style w:type="numbering" w:customStyle="1" w:styleId="2111112">
    <w:name w:val="Стиль нумерованный211111"/>
    <w:basedOn w:val="ac"/>
    <w:rsid w:val="00C94120"/>
  </w:style>
  <w:style w:type="numbering" w:customStyle="1" w:styleId="12pt211111">
    <w:name w:val="Стиль маркированный 12 pt211111"/>
    <w:basedOn w:val="ac"/>
    <w:rsid w:val="00C94120"/>
  </w:style>
  <w:style w:type="numbering" w:customStyle="1" w:styleId="2111113">
    <w:name w:val="Стиль маркированный211111"/>
    <w:basedOn w:val="ac"/>
    <w:rsid w:val="00C94120"/>
  </w:style>
  <w:style w:type="table" w:customStyle="1" w:styleId="51111110">
    <w:name w:val="Сетка таблицы5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
    <w:name w:val="Сетка таблицы6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
    <w:name w:val="Сетка таблицы7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1">
    <w:name w:val="Стиль маркированный 12 pt1111111"/>
    <w:basedOn w:val="ac"/>
    <w:rsid w:val="00C94120"/>
  </w:style>
  <w:style w:type="table" w:customStyle="1" w:styleId="472">
    <w:name w:val="Сетка таблицы47"/>
    <w:basedOn w:val="ab"/>
    <w:next w:val="aff0"/>
    <w:uiPriority w:val="59"/>
    <w:rsid w:val="00C94120"/>
    <w:pPr>
      <w:ind w:firstLine="851"/>
      <w:jc w:val="center"/>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0">
    <w:name w:val="Сетка таблицы47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22">
    <w:name w:val="Стиль маркированный31112"/>
    <w:basedOn w:val="ac"/>
    <w:rsid w:val="00C94120"/>
  </w:style>
  <w:style w:type="numbering" w:customStyle="1" w:styleId="480">
    <w:name w:val="Нет списка48"/>
    <w:next w:val="ac"/>
    <w:uiPriority w:val="99"/>
    <w:semiHidden/>
    <w:unhideWhenUsed/>
    <w:rsid w:val="00C94120"/>
  </w:style>
  <w:style w:type="table" w:customStyle="1" w:styleId="1202">
    <w:name w:val="Сетка таблицы120"/>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Сетка таблицы126"/>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2">
    <w:name w:val="Сетка таблицы317"/>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8">
    <w:name w:val="Стиль маркированный Symbol (Symbol) подчеркивание8"/>
    <w:basedOn w:val="ac"/>
    <w:rsid w:val="00C94120"/>
  </w:style>
  <w:style w:type="numbering" w:customStyle="1" w:styleId="88">
    <w:name w:val="Стиль нумерованный8"/>
    <w:basedOn w:val="ac"/>
    <w:rsid w:val="00C94120"/>
  </w:style>
  <w:style w:type="numbering" w:customStyle="1" w:styleId="12pt8">
    <w:name w:val="Стиль маркированный 12 pt8"/>
    <w:basedOn w:val="ac"/>
    <w:rsid w:val="00C94120"/>
  </w:style>
  <w:style w:type="numbering" w:customStyle="1" w:styleId="89">
    <w:name w:val="Стиль маркированный8"/>
    <w:basedOn w:val="ac"/>
    <w:rsid w:val="00C94120"/>
  </w:style>
  <w:style w:type="table" w:customStyle="1" w:styleId="2262">
    <w:name w:val="Сетка таблицы22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5">
    <w:name w:val="Стиль маркированный Symbol (Symbol) подчеркивание15"/>
    <w:basedOn w:val="ac"/>
    <w:rsid w:val="00C94120"/>
  </w:style>
  <w:style w:type="numbering" w:customStyle="1" w:styleId="15f">
    <w:name w:val="Стиль нумерованный15"/>
    <w:basedOn w:val="ac"/>
    <w:rsid w:val="00C94120"/>
  </w:style>
  <w:style w:type="numbering" w:customStyle="1" w:styleId="12pt16">
    <w:name w:val="Стиль маркированный 12 pt16"/>
    <w:basedOn w:val="ac"/>
    <w:rsid w:val="00C94120"/>
  </w:style>
  <w:style w:type="numbering" w:customStyle="1" w:styleId="15f0">
    <w:name w:val="Стиль маркированный15"/>
    <w:basedOn w:val="ac"/>
    <w:rsid w:val="00C94120"/>
  </w:style>
  <w:style w:type="numbering" w:customStyle="1" w:styleId="SymbolSymbol24">
    <w:name w:val="Стиль маркированный Symbol (Symbol) подчеркивание24"/>
    <w:basedOn w:val="ac"/>
    <w:rsid w:val="00C94120"/>
  </w:style>
  <w:style w:type="numbering" w:customStyle="1" w:styleId="24e">
    <w:name w:val="Стиль нумерованный24"/>
    <w:basedOn w:val="ac"/>
    <w:rsid w:val="00C94120"/>
  </w:style>
  <w:style w:type="numbering" w:customStyle="1" w:styleId="12pt24">
    <w:name w:val="Стиль маркированный 12 pt24"/>
    <w:basedOn w:val="ac"/>
    <w:rsid w:val="00C94120"/>
  </w:style>
  <w:style w:type="numbering" w:customStyle="1" w:styleId="24f">
    <w:name w:val="Стиль маркированный24"/>
    <w:basedOn w:val="ac"/>
    <w:rsid w:val="00C94120"/>
  </w:style>
  <w:style w:type="table" w:customStyle="1" w:styleId="5140">
    <w:name w:val="Сетка таблицы5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
    <w:name w:val="Сетка таблицы13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0">
    <w:name w:val="Сетка таблицы15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5">
    <w:name w:val="Стиль маркированный 12 pt115"/>
    <w:basedOn w:val="ac"/>
    <w:rsid w:val="00C94120"/>
  </w:style>
  <w:style w:type="table" w:customStyle="1" w:styleId="1750">
    <w:name w:val="Сетка таблицы17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c"/>
    <w:uiPriority w:val="99"/>
    <w:semiHidden/>
    <w:rsid w:val="00C94120"/>
  </w:style>
  <w:style w:type="numbering" w:customStyle="1" w:styleId="11170">
    <w:name w:val="Нет списка1117"/>
    <w:next w:val="ac"/>
    <w:semiHidden/>
    <w:rsid w:val="00C94120"/>
  </w:style>
  <w:style w:type="numbering" w:customStyle="1" w:styleId="2270">
    <w:name w:val="Нет списка227"/>
    <w:next w:val="ac"/>
    <w:semiHidden/>
    <w:unhideWhenUsed/>
    <w:rsid w:val="00C94120"/>
  </w:style>
  <w:style w:type="numbering" w:customStyle="1" w:styleId="3180">
    <w:name w:val="Нет списка318"/>
    <w:next w:val="ac"/>
    <w:semiHidden/>
    <w:rsid w:val="00C94120"/>
  </w:style>
  <w:style w:type="numbering" w:customStyle="1" w:styleId="491">
    <w:name w:val="Нет списка49"/>
    <w:next w:val="ac"/>
    <w:semiHidden/>
    <w:rsid w:val="00C94120"/>
  </w:style>
  <w:style w:type="numbering" w:customStyle="1" w:styleId="11180">
    <w:name w:val="Нет списка1118"/>
    <w:next w:val="ac"/>
    <w:semiHidden/>
    <w:rsid w:val="00C94120"/>
  </w:style>
  <w:style w:type="numbering" w:customStyle="1" w:styleId="111140">
    <w:name w:val="Нет списка11114"/>
    <w:next w:val="ac"/>
    <w:semiHidden/>
    <w:rsid w:val="00C94120"/>
  </w:style>
  <w:style w:type="numbering" w:customStyle="1" w:styleId="21160">
    <w:name w:val="Нет списка2116"/>
    <w:next w:val="ac"/>
    <w:semiHidden/>
    <w:unhideWhenUsed/>
    <w:rsid w:val="00C94120"/>
  </w:style>
  <w:style w:type="numbering" w:customStyle="1" w:styleId="3190">
    <w:name w:val="Нет списка319"/>
    <w:next w:val="ac"/>
    <w:semiHidden/>
    <w:rsid w:val="00C94120"/>
  </w:style>
  <w:style w:type="numbering" w:customStyle="1" w:styleId="4160">
    <w:name w:val="Нет списка416"/>
    <w:next w:val="ac"/>
    <w:semiHidden/>
    <w:rsid w:val="00C94120"/>
  </w:style>
  <w:style w:type="numbering" w:customStyle="1" w:styleId="1290">
    <w:name w:val="Нет списка129"/>
    <w:next w:val="ac"/>
    <w:semiHidden/>
    <w:rsid w:val="00C94120"/>
  </w:style>
  <w:style w:type="numbering" w:customStyle="1" w:styleId="21170">
    <w:name w:val="Нет списка2117"/>
    <w:next w:val="ac"/>
    <w:semiHidden/>
    <w:unhideWhenUsed/>
    <w:rsid w:val="00C94120"/>
  </w:style>
  <w:style w:type="numbering" w:customStyle="1" w:styleId="31160">
    <w:name w:val="Нет списка3116"/>
    <w:next w:val="ac"/>
    <w:semiHidden/>
    <w:rsid w:val="00C94120"/>
  </w:style>
  <w:style w:type="table" w:customStyle="1" w:styleId="21122">
    <w:name w:val="Сетка таблицы2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c"/>
    <w:uiPriority w:val="99"/>
    <w:semiHidden/>
    <w:unhideWhenUsed/>
    <w:rsid w:val="00C94120"/>
  </w:style>
  <w:style w:type="numbering" w:customStyle="1" w:styleId="661">
    <w:name w:val="Нет списка66"/>
    <w:next w:val="ac"/>
    <w:uiPriority w:val="99"/>
    <w:semiHidden/>
    <w:rsid w:val="00C94120"/>
  </w:style>
  <w:style w:type="numbering" w:customStyle="1" w:styleId="1370">
    <w:name w:val="Нет списка137"/>
    <w:next w:val="ac"/>
    <w:semiHidden/>
    <w:rsid w:val="00C94120"/>
  </w:style>
  <w:style w:type="numbering" w:customStyle="1" w:styleId="1126">
    <w:name w:val="Нет списка1126"/>
    <w:next w:val="ac"/>
    <w:semiHidden/>
    <w:rsid w:val="00C94120"/>
  </w:style>
  <w:style w:type="numbering" w:customStyle="1" w:styleId="2280">
    <w:name w:val="Нет списка228"/>
    <w:next w:val="ac"/>
    <w:semiHidden/>
    <w:unhideWhenUsed/>
    <w:rsid w:val="00C94120"/>
  </w:style>
  <w:style w:type="numbering" w:customStyle="1" w:styleId="327">
    <w:name w:val="Нет списка327"/>
    <w:next w:val="ac"/>
    <w:semiHidden/>
    <w:rsid w:val="00C94120"/>
  </w:style>
  <w:style w:type="numbering" w:customStyle="1" w:styleId="426">
    <w:name w:val="Нет списка426"/>
    <w:next w:val="ac"/>
    <w:semiHidden/>
    <w:rsid w:val="00C94120"/>
  </w:style>
  <w:style w:type="numbering" w:customStyle="1" w:styleId="12160">
    <w:name w:val="Нет списка1216"/>
    <w:next w:val="ac"/>
    <w:semiHidden/>
    <w:rsid w:val="00C94120"/>
  </w:style>
  <w:style w:type="numbering" w:customStyle="1" w:styleId="2126">
    <w:name w:val="Нет списка2126"/>
    <w:next w:val="ac"/>
    <w:semiHidden/>
    <w:unhideWhenUsed/>
    <w:rsid w:val="00C94120"/>
  </w:style>
  <w:style w:type="numbering" w:customStyle="1" w:styleId="3126">
    <w:name w:val="Нет списка3126"/>
    <w:next w:val="ac"/>
    <w:semiHidden/>
    <w:rsid w:val="00C94120"/>
  </w:style>
  <w:style w:type="numbering" w:customStyle="1" w:styleId="5160">
    <w:name w:val="Нет списка516"/>
    <w:next w:val="ac"/>
    <w:uiPriority w:val="99"/>
    <w:semiHidden/>
    <w:rsid w:val="00C94120"/>
  </w:style>
  <w:style w:type="numbering" w:customStyle="1" w:styleId="1316">
    <w:name w:val="Нет списка1316"/>
    <w:next w:val="ac"/>
    <w:semiHidden/>
    <w:rsid w:val="00C94120"/>
  </w:style>
  <w:style w:type="numbering" w:customStyle="1" w:styleId="22160">
    <w:name w:val="Нет списка2216"/>
    <w:next w:val="ac"/>
    <w:semiHidden/>
    <w:unhideWhenUsed/>
    <w:rsid w:val="00C94120"/>
  </w:style>
  <w:style w:type="numbering" w:customStyle="1" w:styleId="3216">
    <w:name w:val="Нет списка3216"/>
    <w:next w:val="ac"/>
    <w:semiHidden/>
    <w:rsid w:val="00C94120"/>
  </w:style>
  <w:style w:type="table" w:customStyle="1" w:styleId="5222">
    <w:name w:val="Сетка таблицы5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2">
    <w:name w:val="Нет списка73"/>
    <w:next w:val="ac"/>
    <w:uiPriority w:val="99"/>
    <w:semiHidden/>
    <w:unhideWhenUsed/>
    <w:rsid w:val="00C94120"/>
  </w:style>
  <w:style w:type="numbering" w:customStyle="1" w:styleId="1432">
    <w:name w:val="Нет списка143"/>
    <w:next w:val="ac"/>
    <w:uiPriority w:val="99"/>
    <w:semiHidden/>
    <w:rsid w:val="00C94120"/>
  </w:style>
  <w:style w:type="numbering" w:customStyle="1" w:styleId="1133">
    <w:name w:val="Нет списка1133"/>
    <w:next w:val="ac"/>
    <w:semiHidden/>
    <w:rsid w:val="00C94120"/>
  </w:style>
  <w:style w:type="numbering" w:customStyle="1" w:styleId="2330">
    <w:name w:val="Нет списка233"/>
    <w:next w:val="ac"/>
    <w:semiHidden/>
    <w:unhideWhenUsed/>
    <w:rsid w:val="00C94120"/>
  </w:style>
  <w:style w:type="numbering" w:customStyle="1" w:styleId="3330">
    <w:name w:val="Нет списка333"/>
    <w:next w:val="ac"/>
    <w:semiHidden/>
    <w:rsid w:val="00C94120"/>
  </w:style>
  <w:style w:type="numbering" w:customStyle="1" w:styleId="433">
    <w:name w:val="Нет списка433"/>
    <w:next w:val="ac"/>
    <w:semiHidden/>
    <w:rsid w:val="00C94120"/>
  </w:style>
  <w:style w:type="numbering" w:customStyle="1" w:styleId="1111120">
    <w:name w:val="Нет списка111112"/>
    <w:next w:val="ac"/>
    <w:semiHidden/>
    <w:rsid w:val="00C94120"/>
  </w:style>
  <w:style w:type="numbering" w:customStyle="1" w:styleId="11111120">
    <w:name w:val="Нет списка1111112"/>
    <w:next w:val="ac"/>
    <w:semiHidden/>
    <w:rsid w:val="00C94120"/>
  </w:style>
  <w:style w:type="numbering" w:customStyle="1" w:styleId="2133">
    <w:name w:val="Нет списка2133"/>
    <w:next w:val="ac"/>
    <w:semiHidden/>
    <w:unhideWhenUsed/>
    <w:rsid w:val="00C94120"/>
  </w:style>
  <w:style w:type="numbering" w:customStyle="1" w:styleId="3133">
    <w:name w:val="Нет списка3133"/>
    <w:next w:val="ac"/>
    <w:semiHidden/>
    <w:rsid w:val="00C94120"/>
  </w:style>
  <w:style w:type="numbering" w:customStyle="1" w:styleId="41130">
    <w:name w:val="Нет списка4113"/>
    <w:next w:val="ac"/>
    <w:semiHidden/>
    <w:rsid w:val="00C94120"/>
  </w:style>
  <w:style w:type="numbering" w:customStyle="1" w:styleId="1223">
    <w:name w:val="Нет списка1223"/>
    <w:next w:val="ac"/>
    <w:semiHidden/>
    <w:rsid w:val="00C94120"/>
  </w:style>
  <w:style w:type="numbering" w:customStyle="1" w:styleId="211130">
    <w:name w:val="Нет списка21113"/>
    <w:next w:val="ac"/>
    <w:semiHidden/>
    <w:unhideWhenUsed/>
    <w:rsid w:val="00C94120"/>
  </w:style>
  <w:style w:type="numbering" w:customStyle="1" w:styleId="311130">
    <w:name w:val="Нет списка31113"/>
    <w:next w:val="ac"/>
    <w:semiHidden/>
    <w:rsid w:val="00C94120"/>
  </w:style>
  <w:style w:type="numbering" w:customStyle="1" w:styleId="523">
    <w:name w:val="Нет списка523"/>
    <w:next w:val="ac"/>
    <w:uiPriority w:val="99"/>
    <w:semiHidden/>
    <w:unhideWhenUsed/>
    <w:rsid w:val="00C94120"/>
  </w:style>
  <w:style w:type="numbering" w:customStyle="1" w:styleId="6130">
    <w:name w:val="Нет списка613"/>
    <w:next w:val="ac"/>
    <w:uiPriority w:val="99"/>
    <w:semiHidden/>
    <w:rsid w:val="00C94120"/>
  </w:style>
  <w:style w:type="numbering" w:customStyle="1" w:styleId="1323">
    <w:name w:val="Нет списка1323"/>
    <w:next w:val="ac"/>
    <w:semiHidden/>
    <w:rsid w:val="00C94120"/>
  </w:style>
  <w:style w:type="numbering" w:customStyle="1" w:styleId="112130">
    <w:name w:val="Нет списка11213"/>
    <w:next w:val="ac"/>
    <w:semiHidden/>
    <w:rsid w:val="00C94120"/>
  </w:style>
  <w:style w:type="numbering" w:customStyle="1" w:styleId="2223">
    <w:name w:val="Нет списка2223"/>
    <w:next w:val="ac"/>
    <w:semiHidden/>
    <w:unhideWhenUsed/>
    <w:rsid w:val="00C94120"/>
  </w:style>
  <w:style w:type="numbering" w:customStyle="1" w:styleId="3223">
    <w:name w:val="Нет списка3223"/>
    <w:next w:val="ac"/>
    <w:semiHidden/>
    <w:rsid w:val="00C94120"/>
  </w:style>
  <w:style w:type="numbering" w:customStyle="1" w:styleId="42130">
    <w:name w:val="Нет списка4213"/>
    <w:next w:val="ac"/>
    <w:semiHidden/>
    <w:rsid w:val="00C94120"/>
  </w:style>
  <w:style w:type="numbering" w:customStyle="1" w:styleId="12113">
    <w:name w:val="Нет списка12113"/>
    <w:next w:val="ac"/>
    <w:semiHidden/>
    <w:rsid w:val="00C94120"/>
  </w:style>
  <w:style w:type="numbering" w:customStyle="1" w:styleId="212130">
    <w:name w:val="Нет списка21213"/>
    <w:next w:val="ac"/>
    <w:semiHidden/>
    <w:unhideWhenUsed/>
    <w:rsid w:val="00C94120"/>
  </w:style>
  <w:style w:type="numbering" w:customStyle="1" w:styleId="312130">
    <w:name w:val="Нет списка31213"/>
    <w:next w:val="ac"/>
    <w:semiHidden/>
    <w:rsid w:val="00C94120"/>
  </w:style>
  <w:style w:type="numbering" w:customStyle="1" w:styleId="5113">
    <w:name w:val="Нет списка5113"/>
    <w:next w:val="ac"/>
    <w:uiPriority w:val="99"/>
    <w:semiHidden/>
    <w:rsid w:val="00C94120"/>
  </w:style>
  <w:style w:type="numbering" w:customStyle="1" w:styleId="13113">
    <w:name w:val="Нет списка13113"/>
    <w:next w:val="ac"/>
    <w:semiHidden/>
    <w:rsid w:val="00C94120"/>
  </w:style>
  <w:style w:type="numbering" w:customStyle="1" w:styleId="221130">
    <w:name w:val="Нет списка22113"/>
    <w:next w:val="ac"/>
    <w:semiHidden/>
    <w:unhideWhenUsed/>
    <w:rsid w:val="00C94120"/>
  </w:style>
  <w:style w:type="numbering" w:customStyle="1" w:styleId="32113">
    <w:name w:val="Нет списка32113"/>
    <w:next w:val="ac"/>
    <w:semiHidden/>
    <w:rsid w:val="00C94120"/>
  </w:style>
  <w:style w:type="numbering" w:customStyle="1" w:styleId="SymbolSymbol32">
    <w:name w:val="Стиль маркированный Symbol (Symbol) подчеркивание32"/>
    <w:basedOn w:val="ac"/>
    <w:rsid w:val="00C94120"/>
  </w:style>
  <w:style w:type="numbering" w:customStyle="1" w:styleId="328">
    <w:name w:val="Стиль нумерованный32"/>
    <w:basedOn w:val="ac"/>
    <w:rsid w:val="00C94120"/>
  </w:style>
  <w:style w:type="numbering" w:customStyle="1" w:styleId="12pt32">
    <w:name w:val="Стиль маркированный 12 pt32"/>
    <w:basedOn w:val="ac"/>
    <w:rsid w:val="00C94120"/>
  </w:style>
  <w:style w:type="numbering" w:customStyle="1" w:styleId="329">
    <w:name w:val="Стиль маркированный32"/>
    <w:basedOn w:val="ac"/>
    <w:rsid w:val="00C94120"/>
  </w:style>
  <w:style w:type="numbering" w:customStyle="1" w:styleId="7122">
    <w:name w:val="Нет списка712"/>
    <w:next w:val="ac"/>
    <w:uiPriority w:val="99"/>
    <w:semiHidden/>
    <w:rsid w:val="00C94120"/>
  </w:style>
  <w:style w:type="numbering" w:customStyle="1" w:styleId="14120">
    <w:name w:val="Нет списка1412"/>
    <w:next w:val="ac"/>
    <w:semiHidden/>
    <w:rsid w:val="00C94120"/>
  </w:style>
  <w:style w:type="numbering" w:customStyle="1" w:styleId="23120">
    <w:name w:val="Нет списка2312"/>
    <w:next w:val="ac"/>
    <w:semiHidden/>
    <w:unhideWhenUsed/>
    <w:rsid w:val="00C94120"/>
  </w:style>
  <w:style w:type="numbering" w:customStyle="1" w:styleId="3312">
    <w:name w:val="Нет списка3312"/>
    <w:next w:val="ac"/>
    <w:semiHidden/>
    <w:rsid w:val="00C94120"/>
  </w:style>
  <w:style w:type="numbering" w:customStyle="1" w:styleId="4312">
    <w:name w:val="Нет списка4312"/>
    <w:next w:val="ac"/>
    <w:semiHidden/>
    <w:rsid w:val="00C94120"/>
  </w:style>
  <w:style w:type="numbering" w:customStyle="1" w:styleId="113120">
    <w:name w:val="Нет списка11312"/>
    <w:next w:val="ac"/>
    <w:semiHidden/>
    <w:rsid w:val="00C94120"/>
  </w:style>
  <w:style w:type="numbering" w:customStyle="1" w:styleId="11122">
    <w:name w:val="Нет списка11122"/>
    <w:next w:val="ac"/>
    <w:semiHidden/>
    <w:rsid w:val="00C94120"/>
  </w:style>
  <w:style w:type="numbering" w:customStyle="1" w:styleId="213120">
    <w:name w:val="Нет списка21312"/>
    <w:next w:val="ac"/>
    <w:semiHidden/>
    <w:unhideWhenUsed/>
    <w:rsid w:val="00C94120"/>
  </w:style>
  <w:style w:type="numbering" w:customStyle="1" w:styleId="31312">
    <w:name w:val="Нет списка31312"/>
    <w:next w:val="ac"/>
    <w:semiHidden/>
    <w:rsid w:val="00C94120"/>
  </w:style>
  <w:style w:type="numbering" w:customStyle="1" w:styleId="411120">
    <w:name w:val="Нет списка41112"/>
    <w:next w:val="ac"/>
    <w:semiHidden/>
    <w:rsid w:val="00C94120"/>
  </w:style>
  <w:style w:type="numbering" w:customStyle="1" w:styleId="12212">
    <w:name w:val="Нет списка12212"/>
    <w:next w:val="ac"/>
    <w:semiHidden/>
    <w:rsid w:val="00C94120"/>
  </w:style>
  <w:style w:type="numbering" w:customStyle="1" w:styleId="2111120">
    <w:name w:val="Нет списка211112"/>
    <w:next w:val="ac"/>
    <w:semiHidden/>
    <w:unhideWhenUsed/>
    <w:rsid w:val="00C94120"/>
  </w:style>
  <w:style w:type="numbering" w:customStyle="1" w:styleId="3111120">
    <w:name w:val="Нет списка311112"/>
    <w:next w:val="ac"/>
    <w:semiHidden/>
    <w:rsid w:val="00C94120"/>
  </w:style>
  <w:style w:type="numbering" w:customStyle="1" w:styleId="52120">
    <w:name w:val="Нет списка5212"/>
    <w:next w:val="ac"/>
    <w:uiPriority w:val="99"/>
    <w:semiHidden/>
    <w:unhideWhenUsed/>
    <w:rsid w:val="00C94120"/>
  </w:style>
  <w:style w:type="numbering" w:customStyle="1" w:styleId="6112">
    <w:name w:val="Нет списка6112"/>
    <w:next w:val="ac"/>
    <w:uiPriority w:val="99"/>
    <w:semiHidden/>
    <w:rsid w:val="00C94120"/>
  </w:style>
  <w:style w:type="numbering" w:customStyle="1" w:styleId="13212">
    <w:name w:val="Нет списка13212"/>
    <w:next w:val="ac"/>
    <w:semiHidden/>
    <w:rsid w:val="00C94120"/>
  </w:style>
  <w:style w:type="numbering" w:customStyle="1" w:styleId="112112">
    <w:name w:val="Нет списка112112"/>
    <w:next w:val="ac"/>
    <w:semiHidden/>
    <w:rsid w:val="00C94120"/>
  </w:style>
  <w:style w:type="numbering" w:customStyle="1" w:styleId="22212">
    <w:name w:val="Нет списка22212"/>
    <w:next w:val="ac"/>
    <w:semiHidden/>
    <w:unhideWhenUsed/>
    <w:rsid w:val="00C94120"/>
  </w:style>
  <w:style w:type="numbering" w:customStyle="1" w:styleId="32212">
    <w:name w:val="Нет списка32212"/>
    <w:next w:val="ac"/>
    <w:semiHidden/>
    <w:rsid w:val="00C94120"/>
  </w:style>
  <w:style w:type="numbering" w:customStyle="1" w:styleId="42112">
    <w:name w:val="Нет списка42112"/>
    <w:next w:val="ac"/>
    <w:semiHidden/>
    <w:rsid w:val="00C94120"/>
  </w:style>
  <w:style w:type="numbering" w:customStyle="1" w:styleId="121112">
    <w:name w:val="Нет списка121112"/>
    <w:next w:val="ac"/>
    <w:semiHidden/>
    <w:rsid w:val="00C94120"/>
  </w:style>
  <w:style w:type="numbering" w:customStyle="1" w:styleId="212112">
    <w:name w:val="Нет списка212112"/>
    <w:next w:val="ac"/>
    <w:semiHidden/>
    <w:unhideWhenUsed/>
    <w:rsid w:val="00C94120"/>
  </w:style>
  <w:style w:type="numbering" w:customStyle="1" w:styleId="312112">
    <w:name w:val="Нет списка312112"/>
    <w:next w:val="ac"/>
    <w:semiHidden/>
    <w:rsid w:val="00C94120"/>
  </w:style>
  <w:style w:type="numbering" w:customStyle="1" w:styleId="51112">
    <w:name w:val="Нет списка51112"/>
    <w:next w:val="ac"/>
    <w:uiPriority w:val="99"/>
    <w:semiHidden/>
    <w:rsid w:val="00C94120"/>
  </w:style>
  <w:style w:type="numbering" w:customStyle="1" w:styleId="131112">
    <w:name w:val="Нет списка131112"/>
    <w:next w:val="ac"/>
    <w:semiHidden/>
    <w:rsid w:val="00C94120"/>
  </w:style>
  <w:style w:type="numbering" w:customStyle="1" w:styleId="221112">
    <w:name w:val="Нет списка221112"/>
    <w:next w:val="ac"/>
    <w:semiHidden/>
    <w:unhideWhenUsed/>
    <w:rsid w:val="00C94120"/>
  </w:style>
  <w:style w:type="numbering" w:customStyle="1" w:styleId="321112">
    <w:name w:val="Нет списка321112"/>
    <w:next w:val="ac"/>
    <w:semiHidden/>
    <w:rsid w:val="00C94120"/>
  </w:style>
  <w:style w:type="numbering" w:customStyle="1" w:styleId="SymbolSymbol113">
    <w:name w:val="Стиль маркированный Symbol (Symbol) подчеркивание113"/>
    <w:basedOn w:val="ac"/>
    <w:rsid w:val="00C94120"/>
  </w:style>
  <w:style w:type="numbering" w:customStyle="1" w:styleId="1127">
    <w:name w:val="Стиль нумерованный112"/>
    <w:basedOn w:val="ac"/>
    <w:rsid w:val="00C94120"/>
  </w:style>
  <w:style w:type="numbering" w:customStyle="1" w:styleId="12pt122">
    <w:name w:val="Стиль маркированный 12 pt122"/>
    <w:basedOn w:val="ac"/>
    <w:rsid w:val="00C94120"/>
  </w:style>
  <w:style w:type="numbering" w:customStyle="1" w:styleId="1128">
    <w:name w:val="Стиль маркированный112"/>
    <w:basedOn w:val="ac"/>
    <w:rsid w:val="00C94120"/>
  </w:style>
  <w:style w:type="numbering" w:customStyle="1" w:styleId="822">
    <w:name w:val="Нет списка82"/>
    <w:next w:val="ac"/>
    <w:uiPriority w:val="99"/>
    <w:semiHidden/>
    <w:rsid w:val="00C94120"/>
  </w:style>
  <w:style w:type="numbering" w:customStyle="1" w:styleId="1522">
    <w:name w:val="Нет списка152"/>
    <w:next w:val="ac"/>
    <w:semiHidden/>
    <w:rsid w:val="00C94120"/>
  </w:style>
  <w:style w:type="numbering" w:customStyle="1" w:styleId="2420">
    <w:name w:val="Нет списка242"/>
    <w:next w:val="ac"/>
    <w:semiHidden/>
    <w:unhideWhenUsed/>
    <w:rsid w:val="00C94120"/>
  </w:style>
  <w:style w:type="numbering" w:customStyle="1" w:styleId="3420">
    <w:name w:val="Нет списка342"/>
    <w:next w:val="ac"/>
    <w:semiHidden/>
    <w:rsid w:val="00C94120"/>
  </w:style>
  <w:style w:type="numbering" w:customStyle="1" w:styleId="442">
    <w:name w:val="Нет списка442"/>
    <w:next w:val="ac"/>
    <w:semiHidden/>
    <w:rsid w:val="00C94120"/>
  </w:style>
  <w:style w:type="numbering" w:customStyle="1" w:styleId="11420">
    <w:name w:val="Нет списка1142"/>
    <w:next w:val="ac"/>
    <w:semiHidden/>
    <w:rsid w:val="00C94120"/>
  </w:style>
  <w:style w:type="numbering" w:customStyle="1" w:styleId="11132">
    <w:name w:val="Нет списка11132"/>
    <w:next w:val="ac"/>
    <w:semiHidden/>
    <w:rsid w:val="00C94120"/>
  </w:style>
  <w:style w:type="numbering" w:customStyle="1" w:styleId="2142">
    <w:name w:val="Нет списка2142"/>
    <w:next w:val="ac"/>
    <w:semiHidden/>
    <w:unhideWhenUsed/>
    <w:rsid w:val="00C94120"/>
  </w:style>
  <w:style w:type="numbering" w:customStyle="1" w:styleId="3142">
    <w:name w:val="Нет списка3142"/>
    <w:next w:val="ac"/>
    <w:semiHidden/>
    <w:rsid w:val="00C94120"/>
  </w:style>
  <w:style w:type="numbering" w:customStyle="1" w:styleId="4122">
    <w:name w:val="Нет списка4122"/>
    <w:next w:val="ac"/>
    <w:semiHidden/>
    <w:rsid w:val="00C94120"/>
  </w:style>
  <w:style w:type="numbering" w:customStyle="1" w:styleId="1232">
    <w:name w:val="Нет списка1232"/>
    <w:next w:val="ac"/>
    <w:semiHidden/>
    <w:rsid w:val="00C94120"/>
  </w:style>
  <w:style w:type="numbering" w:customStyle="1" w:styleId="211220">
    <w:name w:val="Нет списка21122"/>
    <w:next w:val="ac"/>
    <w:semiHidden/>
    <w:unhideWhenUsed/>
    <w:rsid w:val="00C94120"/>
  </w:style>
  <w:style w:type="numbering" w:customStyle="1" w:styleId="31122">
    <w:name w:val="Нет списка31122"/>
    <w:next w:val="ac"/>
    <w:semiHidden/>
    <w:rsid w:val="00C94120"/>
  </w:style>
  <w:style w:type="numbering" w:customStyle="1" w:styleId="532">
    <w:name w:val="Нет списка532"/>
    <w:next w:val="ac"/>
    <w:uiPriority w:val="99"/>
    <w:semiHidden/>
    <w:unhideWhenUsed/>
    <w:rsid w:val="00C94120"/>
  </w:style>
  <w:style w:type="numbering" w:customStyle="1" w:styleId="6220">
    <w:name w:val="Нет списка622"/>
    <w:next w:val="ac"/>
    <w:uiPriority w:val="99"/>
    <w:semiHidden/>
    <w:rsid w:val="00C94120"/>
  </w:style>
  <w:style w:type="numbering" w:customStyle="1" w:styleId="1332">
    <w:name w:val="Нет списка1332"/>
    <w:next w:val="ac"/>
    <w:semiHidden/>
    <w:rsid w:val="00C94120"/>
  </w:style>
  <w:style w:type="numbering" w:customStyle="1" w:styleId="11222">
    <w:name w:val="Нет списка11222"/>
    <w:next w:val="ac"/>
    <w:semiHidden/>
    <w:rsid w:val="00C94120"/>
  </w:style>
  <w:style w:type="numbering" w:customStyle="1" w:styleId="2232">
    <w:name w:val="Нет списка2232"/>
    <w:next w:val="ac"/>
    <w:semiHidden/>
    <w:unhideWhenUsed/>
    <w:rsid w:val="00C94120"/>
  </w:style>
  <w:style w:type="numbering" w:customStyle="1" w:styleId="3232">
    <w:name w:val="Нет списка3232"/>
    <w:next w:val="ac"/>
    <w:semiHidden/>
    <w:rsid w:val="00C94120"/>
  </w:style>
  <w:style w:type="numbering" w:customStyle="1" w:styleId="4222">
    <w:name w:val="Нет списка4222"/>
    <w:next w:val="ac"/>
    <w:semiHidden/>
    <w:rsid w:val="00C94120"/>
  </w:style>
  <w:style w:type="numbering" w:customStyle="1" w:styleId="12122">
    <w:name w:val="Нет списка12122"/>
    <w:next w:val="ac"/>
    <w:semiHidden/>
    <w:rsid w:val="00C94120"/>
  </w:style>
  <w:style w:type="numbering" w:customStyle="1" w:styleId="21222">
    <w:name w:val="Нет списка21222"/>
    <w:next w:val="ac"/>
    <w:semiHidden/>
    <w:unhideWhenUsed/>
    <w:rsid w:val="00C94120"/>
  </w:style>
  <w:style w:type="numbering" w:customStyle="1" w:styleId="31222">
    <w:name w:val="Нет списка31222"/>
    <w:next w:val="ac"/>
    <w:semiHidden/>
    <w:rsid w:val="00C94120"/>
  </w:style>
  <w:style w:type="numbering" w:customStyle="1" w:styleId="5122">
    <w:name w:val="Нет списка5122"/>
    <w:next w:val="ac"/>
    <w:uiPriority w:val="99"/>
    <w:semiHidden/>
    <w:rsid w:val="00C94120"/>
  </w:style>
  <w:style w:type="numbering" w:customStyle="1" w:styleId="13122">
    <w:name w:val="Нет списка13122"/>
    <w:next w:val="ac"/>
    <w:semiHidden/>
    <w:rsid w:val="00C94120"/>
  </w:style>
  <w:style w:type="numbering" w:customStyle="1" w:styleId="22122">
    <w:name w:val="Нет списка22122"/>
    <w:next w:val="ac"/>
    <w:semiHidden/>
    <w:unhideWhenUsed/>
    <w:rsid w:val="00C94120"/>
  </w:style>
  <w:style w:type="numbering" w:customStyle="1" w:styleId="32122">
    <w:name w:val="Нет списка32122"/>
    <w:next w:val="ac"/>
    <w:semiHidden/>
    <w:rsid w:val="00C94120"/>
  </w:style>
  <w:style w:type="numbering" w:customStyle="1" w:styleId="SymbolSymbol212">
    <w:name w:val="Стиль маркированный Symbol (Symbol) подчеркивание212"/>
    <w:basedOn w:val="ac"/>
    <w:rsid w:val="00C94120"/>
  </w:style>
  <w:style w:type="numbering" w:customStyle="1" w:styleId="2127">
    <w:name w:val="Стиль нумерованный212"/>
    <w:basedOn w:val="ac"/>
    <w:rsid w:val="00C94120"/>
  </w:style>
  <w:style w:type="numbering" w:customStyle="1" w:styleId="12pt212">
    <w:name w:val="Стиль маркированный 12 pt212"/>
    <w:basedOn w:val="ac"/>
    <w:rsid w:val="00C94120"/>
  </w:style>
  <w:style w:type="numbering" w:customStyle="1" w:styleId="2128">
    <w:name w:val="Стиль маркированный212"/>
    <w:basedOn w:val="ac"/>
    <w:rsid w:val="00C94120"/>
  </w:style>
  <w:style w:type="numbering" w:customStyle="1" w:styleId="12pt1112">
    <w:name w:val="Стиль маркированный 12 pt1112"/>
    <w:basedOn w:val="ac"/>
    <w:rsid w:val="00C94120"/>
  </w:style>
  <w:style w:type="numbering" w:customStyle="1" w:styleId="922">
    <w:name w:val="Нет списка92"/>
    <w:next w:val="ac"/>
    <w:uiPriority w:val="99"/>
    <w:semiHidden/>
    <w:unhideWhenUsed/>
    <w:rsid w:val="00C94120"/>
  </w:style>
  <w:style w:type="numbering" w:customStyle="1" w:styleId="1622">
    <w:name w:val="Нет списка162"/>
    <w:next w:val="ac"/>
    <w:uiPriority w:val="99"/>
    <w:semiHidden/>
    <w:rsid w:val="00C94120"/>
  </w:style>
  <w:style w:type="table" w:customStyle="1" w:styleId="1820">
    <w:name w:val="Сетка таблицы182"/>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
    <w:name w:val="Нет списка1152"/>
    <w:next w:val="ac"/>
    <w:semiHidden/>
    <w:rsid w:val="00C94120"/>
  </w:style>
  <w:style w:type="numbering" w:customStyle="1" w:styleId="2520">
    <w:name w:val="Нет списка252"/>
    <w:next w:val="ac"/>
    <w:semiHidden/>
    <w:unhideWhenUsed/>
    <w:rsid w:val="00C94120"/>
  </w:style>
  <w:style w:type="numbering" w:customStyle="1" w:styleId="352">
    <w:name w:val="Нет списка352"/>
    <w:next w:val="ac"/>
    <w:semiHidden/>
    <w:rsid w:val="00C94120"/>
  </w:style>
  <w:style w:type="numbering" w:customStyle="1" w:styleId="452">
    <w:name w:val="Нет списка452"/>
    <w:next w:val="ac"/>
    <w:semiHidden/>
    <w:rsid w:val="00C94120"/>
  </w:style>
  <w:style w:type="table" w:customStyle="1" w:styleId="1920">
    <w:name w:val="Сетка таблицы19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2">
    <w:name w:val="Нет списка11142"/>
    <w:next w:val="ac"/>
    <w:semiHidden/>
    <w:rsid w:val="00C94120"/>
  </w:style>
  <w:style w:type="table" w:customStyle="1" w:styleId="11123">
    <w:name w:val="Сетка таблицы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c"/>
    <w:semiHidden/>
    <w:rsid w:val="00C94120"/>
  </w:style>
  <w:style w:type="numbering" w:customStyle="1" w:styleId="21520">
    <w:name w:val="Нет списка2152"/>
    <w:next w:val="ac"/>
    <w:semiHidden/>
    <w:unhideWhenUsed/>
    <w:rsid w:val="00C94120"/>
  </w:style>
  <w:style w:type="numbering" w:customStyle="1" w:styleId="3152">
    <w:name w:val="Нет списка3152"/>
    <w:next w:val="ac"/>
    <w:semiHidden/>
    <w:rsid w:val="00C94120"/>
  </w:style>
  <w:style w:type="numbering" w:customStyle="1" w:styleId="4132">
    <w:name w:val="Нет списка4132"/>
    <w:next w:val="ac"/>
    <w:semiHidden/>
    <w:rsid w:val="00C94120"/>
  </w:style>
  <w:style w:type="table" w:customStyle="1" w:styleId="2329">
    <w:name w:val="Сетка таблицы23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
    <w:name w:val="Нет списка1242"/>
    <w:next w:val="ac"/>
    <w:semiHidden/>
    <w:rsid w:val="00C94120"/>
  </w:style>
  <w:style w:type="numbering" w:customStyle="1" w:styleId="21132">
    <w:name w:val="Нет списка21132"/>
    <w:next w:val="ac"/>
    <w:semiHidden/>
    <w:unhideWhenUsed/>
    <w:rsid w:val="00C94120"/>
  </w:style>
  <w:style w:type="numbering" w:customStyle="1" w:styleId="31132">
    <w:name w:val="Нет списка31132"/>
    <w:next w:val="ac"/>
    <w:semiHidden/>
    <w:rsid w:val="00C94120"/>
  </w:style>
  <w:style w:type="table" w:customStyle="1" w:styleId="211122">
    <w:name w:val="Сетка таблицы2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2"/>
    <w:next w:val="ac"/>
    <w:uiPriority w:val="99"/>
    <w:semiHidden/>
    <w:unhideWhenUsed/>
    <w:rsid w:val="00C94120"/>
  </w:style>
  <w:style w:type="numbering" w:customStyle="1" w:styleId="632">
    <w:name w:val="Нет списка632"/>
    <w:next w:val="ac"/>
    <w:uiPriority w:val="99"/>
    <w:semiHidden/>
    <w:rsid w:val="00C94120"/>
  </w:style>
  <w:style w:type="table" w:customStyle="1" w:styleId="3220">
    <w:name w:val="Сетка таблицы32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2">
    <w:name w:val="Нет списка1342"/>
    <w:next w:val="ac"/>
    <w:semiHidden/>
    <w:rsid w:val="00C94120"/>
  </w:style>
  <w:style w:type="table" w:customStyle="1" w:styleId="12120">
    <w:name w:val="Сетка таблицы12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
    <w:name w:val="Нет списка11232"/>
    <w:next w:val="ac"/>
    <w:semiHidden/>
    <w:rsid w:val="00C94120"/>
  </w:style>
  <w:style w:type="numbering" w:customStyle="1" w:styleId="2242">
    <w:name w:val="Нет списка2242"/>
    <w:next w:val="ac"/>
    <w:semiHidden/>
    <w:unhideWhenUsed/>
    <w:rsid w:val="00C94120"/>
  </w:style>
  <w:style w:type="numbering" w:customStyle="1" w:styleId="3242">
    <w:name w:val="Нет списка3242"/>
    <w:next w:val="ac"/>
    <w:semiHidden/>
    <w:rsid w:val="00C94120"/>
  </w:style>
  <w:style w:type="numbering" w:customStyle="1" w:styleId="4232">
    <w:name w:val="Нет списка4232"/>
    <w:next w:val="ac"/>
    <w:semiHidden/>
    <w:rsid w:val="00C94120"/>
  </w:style>
  <w:style w:type="numbering" w:customStyle="1" w:styleId="12132">
    <w:name w:val="Нет списка12132"/>
    <w:next w:val="ac"/>
    <w:semiHidden/>
    <w:rsid w:val="00C94120"/>
  </w:style>
  <w:style w:type="numbering" w:customStyle="1" w:styleId="21232">
    <w:name w:val="Нет списка21232"/>
    <w:next w:val="ac"/>
    <w:semiHidden/>
    <w:unhideWhenUsed/>
    <w:rsid w:val="00C94120"/>
  </w:style>
  <w:style w:type="numbering" w:customStyle="1" w:styleId="31232">
    <w:name w:val="Нет списка31232"/>
    <w:next w:val="ac"/>
    <w:semiHidden/>
    <w:rsid w:val="00C94120"/>
  </w:style>
  <w:style w:type="numbering" w:customStyle="1" w:styleId="5132">
    <w:name w:val="Нет списка5132"/>
    <w:next w:val="ac"/>
    <w:uiPriority w:val="99"/>
    <w:semiHidden/>
    <w:rsid w:val="00C94120"/>
  </w:style>
  <w:style w:type="table" w:customStyle="1" w:styleId="31123">
    <w:name w:val="Сетка таблицы3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2">
    <w:name w:val="Нет списка13132"/>
    <w:next w:val="ac"/>
    <w:semiHidden/>
    <w:rsid w:val="00C94120"/>
  </w:style>
  <w:style w:type="numbering" w:customStyle="1" w:styleId="22132">
    <w:name w:val="Нет списка22132"/>
    <w:next w:val="ac"/>
    <w:semiHidden/>
    <w:unhideWhenUsed/>
    <w:rsid w:val="00C94120"/>
  </w:style>
  <w:style w:type="numbering" w:customStyle="1" w:styleId="32132">
    <w:name w:val="Нет списка32132"/>
    <w:next w:val="ac"/>
    <w:semiHidden/>
    <w:rsid w:val="00C94120"/>
  </w:style>
  <w:style w:type="table" w:customStyle="1" w:styleId="4120">
    <w:name w:val="Сетка таблицы4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2">
    <w:name w:val="Стиль маркированный Symbol (Symbol) подчеркивание312"/>
    <w:basedOn w:val="ac"/>
    <w:rsid w:val="00C94120"/>
  </w:style>
  <w:style w:type="numbering" w:customStyle="1" w:styleId="312">
    <w:name w:val="Стиль нумерованный312"/>
    <w:basedOn w:val="ac"/>
    <w:rsid w:val="00C94120"/>
    <w:pPr>
      <w:numPr>
        <w:numId w:val="49"/>
      </w:numPr>
    </w:pPr>
  </w:style>
  <w:style w:type="numbering" w:customStyle="1" w:styleId="12pt312">
    <w:name w:val="Стиль маркированный 12 pt312"/>
    <w:basedOn w:val="ac"/>
    <w:rsid w:val="00C94120"/>
  </w:style>
  <w:style w:type="numbering" w:customStyle="1" w:styleId="3127">
    <w:name w:val="Стиль маркированный312"/>
    <w:basedOn w:val="ac"/>
    <w:rsid w:val="00C94120"/>
  </w:style>
  <w:style w:type="table" w:customStyle="1" w:styleId="22123">
    <w:name w:val="Сетка таблицы2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0">
    <w:name w:val="Сетка таблицы16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2">
    <w:name w:val="Стиль маркированный 12 pt1212"/>
    <w:basedOn w:val="ac"/>
    <w:rsid w:val="00C94120"/>
  </w:style>
  <w:style w:type="table" w:customStyle="1" w:styleId="17120">
    <w:name w:val="Сетка таблицы17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
    <w:name w:val="Нет списка102"/>
    <w:next w:val="ac"/>
    <w:semiHidden/>
    <w:rsid w:val="00C94120"/>
  </w:style>
  <w:style w:type="table" w:customStyle="1" w:styleId="2020">
    <w:name w:val="Сетка таблицы20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2">
    <w:name w:val="Нет списка172"/>
    <w:next w:val="ac"/>
    <w:uiPriority w:val="99"/>
    <w:semiHidden/>
    <w:unhideWhenUsed/>
    <w:rsid w:val="00C94120"/>
  </w:style>
  <w:style w:type="numbering" w:customStyle="1" w:styleId="2620">
    <w:name w:val="Нет списка262"/>
    <w:next w:val="ac"/>
    <w:uiPriority w:val="99"/>
    <w:semiHidden/>
    <w:unhideWhenUsed/>
    <w:rsid w:val="00C94120"/>
  </w:style>
  <w:style w:type="numbering" w:customStyle="1" w:styleId="1821">
    <w:name w:val="Нет списка182"/>
    <w:next w:val="ac"/>
    <w:semiHidden/>
    <w:rsid w:val="00C94120"/>
  </w:style>
  <w:style w:type="table" w:customStyle="1" w:styleId="2421">
    <w:name w:val="Сетка таблицы24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
    <w:name w:val="Нет списка192"/>
    <w:next w:val="ac"/>
    <w:uiPriority w:val="99"/>
    <w:semiHidden/>
    <w:unhideWhenUsed/>
    <w:rsid w:val="00C94120"/>
  </w:style>
  <w:style w:type="numbering" w:customStyle="1" w:styleId="2720">
    <w:name w:val="Нет списка272"/>
    <w:next w:val="ac"/>
    <w:uiPriority w:val="99"/>
    <w:semiHidden/>
    <w:unhideWhenUsed/>
    <w:rsid w:val="00C94120"/>
  </w:style>
  <w:style w:type="numbering" w:customStyle="1" w:styleId="2021">
    <w:name w:val="Нет списка202"/>
    <w:next w:val="ac"/>
    <w:semiHidden/>
    <w:rsid w:val="00C94120"/>
  </w:style>
  <w:style w:type="table" w:customStyle="1" w:styleId="2521">
    <w:name w:val="Сетка таблицы25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0">
    <w:name w:val="Нет списка1102"/>
    <w:next w:val="ac"/>
    <w:uiPriority w:val="99"/>
    <w:semiHidden/>
    <w:unhideWhenUsed/>
    <w:rsid w:val="00C94120"/>
  </w:style>
  <w:style w:type="numbering" w:customStyle="1" w:styleId="2820">
    <w:name w:val="Нет списка282"/>
    <w:next w:val="ac"/>
    <w:uiPriority w:val="99"/>
    <w:semiHidden/>
    <w:unhideWhenUsed/>
    <w:rsid w:val="00C94120"/>
  </w:style>
  <w:style w:type="numbering" w:customStyle="1" w:styleId="2920">
    <w:name w:val="Нет списка292"/>
    <w:next w:val="ac"/>
    <w:uiPriority w:val="99"/>
    <w:semiHidden/>
    <w:rsid w:val="00C94120"/>
  </w:style>
  <w:style w:type="table" w:customStyle="1" w:styleId="2621">
    <w:name w:val="Сетка таблицы26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2">
    <w:name w:val="Нет списка1162"/>
    <w:next w:val="ac"/>
    <w:semiHidden/>
    <w:rsid w:val="00C94120"/>
  </w:style>
  <w:style w:type="numbering" w:customStyle="1" w:styleId="21020">
    <w:name w:val="Нет списка2102"/>
    <w:next w:val="ac"/>
    <w:semiHidden/>
    <w:unhideWhenUsed/>
    <w:rsid w:val="00C94120"/>
  </w:style>
  <w:style w:type="numbering" w:customStyle="1" w:styleId="362">
    <w:name w:val="Нет списка362"/>
    <w:next w:val="ac"/>
    <w:semiHidden/>
    <w:rsid w:val="00C94120"/>
  </w:style>
  <w:style w:type="numbering" w:customStyle="1" w:styleId="4620">
    <w:name w:val="Нет списка462"/>
    <w:next w:val="ac"/>
    <w:semiHidden/>
    <w:rsid w:val="00C94120"/>
  </w:style>
  <w:style w:type="table" w:customStyle="1" w:styleId="11021">
    <w:name w:val="Сетка таблицы110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
    <w:name w:val="Нет списка1172"/>
    <w:next w:val="ac"/>
    <w:semiHidden/>
    <w:rsid w:val="00C94120"/>
  </w:style>
  <w:style w:type="table" w:customStyle="1" w:styleId="11220">
    <w:name w:val="Сетка таблицы1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2">
    <w:name w:val="Нет списка11152"/>
    <w:next w:val="ac"/>
    <w:semiHidden/>
    <w:rsid w:val="00C94120"/>
  </w:style>
  <w:style w:type="numbering" w:customStyle="1" w:styleId="21620">
    <w:name w:val="Нет списка2162"/>
    <w:next w:val="ac"/>
    <w:semiHidden/>
    <w:unhideWhenUsed/>
    <w:rsid w:val="00C94120"/>
  </w:style>
  <w:style w:type="numbering" w:customStyle="1" w:styleId="31620">
    <w:name w:val="Нет списка3162"/>
    <w:next w:val="ac"/>
    <w:semiHidden/>
    <w:rsid w:val="00C94120"/>
  </w:style>
  <w:style w:type="numbering" w:customStyle="1" w:styleId="4142">
    <w:name w:val="Нет списка4142"/>
    <w:next w:val="ac"/>
    <w:semiHidden/>
    <w:rsid w:val="00C94120"/>
  </w:style>
  <w:style w:type="table" w:customStyle="1" w:styleId="2721">
    <w:name w:val="Сетка таблицы27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2">
    <w:name w:val="Нет списка1252"/>
    <w:next w:val="ac"/>
    <w:semiHidden/>
    <w:rsid w:val="00C94120"/>
  </w:style>
  <w:style w:type="numbering" w:customStyle="1" w:styleId="21142">
    <w:name w:val="Нет списка21142"/>
    <w:next w:val="ac"/>
    <w:semiHidden/>
    <w:unhideWhenUsed/>
    <w:rsid w:val="00C94120"/>
  </w:style>
  <w:style w:type="numbering" w:customStyle="1" w:styleId="31142">
    <w:name w:val="Нет списка31142"/>
    <w:next w:val="ac"/>
    <w:semiHidden/>
    <w:rsid w:val="00C94120"/>
  </w:style>
  <w:style w:type="numbering" w:customStyle="1" w:styleId="552">
    <w:name w:val="Нет списка552"/>
    <w:next w:val="ac"/>
    <w:uiPriority w:val="99"/>
    <w:semiHidden/>
    <w:unhideWhenUsed/>
    <w:rsid w:val="00C94120"/>
  </w:style>
  <w:style w:type="numbering" w:customStyle="1" w:styleId="642">
    <w:name w:val="Нет списка642"/>
    <w:next w:val="ac"/>
    <w:uiPriority w:val="99"/>
    <w:semiHidden/>
    <w:rsid w:val="00C94120"/>
  </w:style>
  <w:style w:type="table" w:customStyle="1" w:styleId="3322">
    <w:name w:val="Сетка таблицы33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20">
    <w:name w:val="Нет списка1352"/>
    <w:next w:val="ac"/>
    <w:semiHidden/>
    <w:rsid w:val="00C94120"/>
  </w:style>
  <w:style w:type="table" w:customStyle="1" w:styleId="12222">
    <w:name w:val="Сетка таблицы12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2">
    <w:name w:val="Нет списка11242"/>
    <w:next w:val="ac"/>
    <w:semiHidden/>
    <w:rsid w:val="00C94120"/>
  </w:style>
  <w:style w:type="numbering" w:customStyle="1" w:styleId="2252">
    <w:name w:val="Нет списка2252"/>
    <w:next w:val="ac"/>
    <w:semiHidden/>
    <w:unhideWhenUsed/>
    <w:rsid w:val="00C94120"/>
  </w:style>
  <w:style w:type="numbering" w:customStyle="1" w:styleId="3252">
    <w:name w:val="Нет списка3252"/>
    <w:next w:val="ac"/>
    <w:semiHidden/>
    <w:rsid w:val="00C94120"/>
  </w:style>
  <w:style w:type="numbering" w:customStyle="1" w:styleId="4242">
    <w:name w:val="Нет списка4242"/>
    <w:next w:val="ac"/>
    <w:semiHidden/>
    <w:rsid w:val="00C94120"/>
  </w:style>
  <w:style w:type="numbering" w:customStyle="1" w:styleId="12142">
    <w:name w:val="Нет списка12142"/>
    <w:next w:val="ac"/>
    <w:semiHidden/>
    <w:rsid w:val="00C94120"/>
  </w:style>
  <w:style w:type="numbering" w:customStyle="1" w:styleId="21242">
    <w:name w:val="Нет списка21242"/>
    <w:next w:val="ac"/>
    <w:semiHidden/>
    <w:unhideWhenUsed/>
    <w:rsid w:val="00C94120"/>
  </w:style>
  <w:style w:type="numbering" w:customStyle="1" w:styleId="31242">
    <w:name w:val="Нет списка31242"/>
    <w:next w:val="ac"/>
    <w:semiHidden/>
    <w:rsid w:val="00C94120"/>
  </w:style>
  <w:style w:type="numbering" w:customStyle="1" w:styleId="5142">
    <w:name w:val="Нет списка5142"/>
    <w:next w:val="ac"/>
    <w:uiPriority w:val="99"/>
    <w:semiHidden/>
    <w:rsid w:val="00C94120"/>
  </w:style>
  <w:style w:type="table" w:customStyle="1" w:styleId="31220">
    <w:name w:val="Сетка таблицы3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2">
    <w:name w:val="Нет списка13142"/>
    <w:next w:val="ac"/>
    <w:semiHidden/>
    <w:rsid w:val="00C94120"/>
  </w:style>
  <w:style w:type="numbering" w:customStyle="1" w:styleId="22142">
    <w:name w:val="Нет списка22142"/>
    <w:next w:val="ac"/>
    <w:semiHidden/>
    <w:unhideWhenUsed/>
    <w:rsid w:val="00C94120"/>
  </w:style>
  <w:style w:type="numbering" w:customStyle="1" w:styleId="32142">
    <w:name w:val="Нет списка32142"/>
    <w:next w:val="ac"/>
    <w:semiHidden/>
    <w:rsid w:val="00C94120"/>
  </w:style>
  <w:style w:type="table" w:customStyle="1" w:styleId="4223">
    <w:name w:val="Сетка таблицы42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Сетка таблицы5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0">
    <w:name w:val="Сетка таблицы7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0">
    <w:name w:val="Нет списка302"/>
    <w:next w:val="ac"/>
    <w:semiHidden/>
    <w:rsid w:val="00C94120"/>
  </w:style>
  <w:style w:type="table" w:customStyle="1" w:styleId="2821">
    <w:name w:val="Сетка таблицы28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2">
    <w:name w:val="Нет списка1182"/>
    <w:next w:val="ac"/>
    <w:uiPriority w:val="99"/>
    <w:semiHidden/>
    <w:unhideWhenUsed/>
    <w:rsid w:val="00C94120"/>
  </w:style>
  <w:style w:type="numbering" w:customStyle="1" w:styleId="2172">
    <w:name w:val="Нет списка2172"/>
    <w:next w:val="ac"/>
    <w:uiPriority w:val="99"/>
    <w:semiHidden/>
    <w:unhideWhenUsed/>
    <w:rsid w:val="00C94120"/>
  </w:style>
  <w:style w:type="numbering" w:customStyle="1" w:styleId="372">
    <w:name w:val="Нет списка372"/>
    <w:next w:val="ac"/>
    <w:semiHidden/>
    <w:rsid w:val="00C94120"/>
  </w:style>
  <w:style w:type="table" w:customStyle="1" w:styleId="2921">
    <w:name w:val="Сетка таблицы29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2">
    <w:name w:val="Нет списка1192"/>
    <w:next w:val="ac"/>
    <w:uiPriority w:val="99"/>
    <w:semiHidden/>
    <w:unhideWhenUsed/>
    <w:rsid w:val="00C94120"/>
  </w:style>
  <w:style w:type="numbering" w:customStyle="1" w:styleId="2182">
    <w:name w:val="Нет списка2182"/>
    <w:next w:val="ac"/>
    <w:uiPriority w:val="99"/>
    <w:semiHidden/>
    <w:unhideWhenUsed/>
    <w:rsid w:val="00C94120"/>
  </w:style>
  <w:style w:type="numbering" w:customStyle="1" w:styleId="382">
    <w:name w:val="Нет списка382"/>
    <w:next w:val="ac"/>
    <w:semiHidden/>
    <w:rsid w:val="00C94120"/>
  </w:style>
  <w:style w:type="table" w:customStyle="1" w:styleId="3021">
    <w:name w:val="Сетка таблицы30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0">
    <w:name w:val="Нет списка1202"/>
    <w:next w:val="ac"/>
    <w:uiPriority w:val="99"/>
    <w:semiHidden/>
    <w:unhideWhenUsed/>
    <w:rsid w:val="00C94120"/>
  </w:style>
  <w:style w:type="numbering" w:customStyle="1" w:styleId="2192">
    <w:name w:val="Нет списка2192"/>
    <w:next w:val="ac"/>
    <w:uiPriority w:val="99"/>
    <w:semiHidden/>
    <w:unhideWhenUsed/>
    <w:rsid w:val="00C94120"/>
  </w:style>
  <w:style w:type="table" w:customStyle="1" w:styleId="3421">
    <w:name w:val="Сетка таблицы34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0">
    <w:name w:val="Сетка таблицы35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0">
    <w:name w:val="Сетка таблицы36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0">
    <w:name w:val="Сетка таблицы37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1">
    <w:name w:val="Сетка таблицы38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2">
    <w:name w:val="Нет списка392"/>
    <w:next w:val="ac"/>
    <w:uiPriority w:val="99"/>
    <w:semiHidden/>
    <w:unhideWhenUsed/>
    <w:rsid w:val="00C94120"/>
  </w:style>
  <w:style w:type="table" w:customStyle="1" w:styleId="11322">
    <w:name w:val="Сетка таблицы11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1">
    <w:name w:val="Сетка таблицы210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2">
    <w:name w:val="Сетка таблицы31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0">
    <w:name w:val="Сетка таблицы5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0">
    <w:name w:val="Сетка таблицы6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2">
    <w:name w:val="Стиль маркированный Symbol (Symbol) подчеркивание42"/>
    <w:basedOn w:val="ac"/>
    <w:rsid w:val="00C94120"/>
  </w:style>
  <w:style w:type="numbering" w:customStyle="1" w:styleId="427">
    <w:name w:val="Стиль нумерованный42"/>
    <w:basedOn w:val="ac"/>
    <w:rsid w:val="00C94120"/>
  </w:style>
  <w:style w:type="numbering" w:customStyle="1" w:styleId="12pt42">
    <w:name w:val="Стиль маркированный 12 pt42"/>
    <w:basedOn w:val="ac"/>
    <w:rsid w:val="00C94120"/>
  </w:style>
  <w:style w:type="numbering" w:customStyle="1" w:styleId="428">
    <w:name w:val="Стиль маркированный42"/>
    <w:basedOn w:val="ac"/>
    <w:rsid w:val="00C94120"/>
  </w:style>
  <w:style w:type="table" w:customStyle="1" w:styleId="22222">
    <w:name w:val="Сетка таблицы22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2">
    <w:name w:val="Стиль маркированный Symbol (Symbol) подчеркивание1112"/>
    <w:basedOn w:val="ac"/>
    <w:rsid w:val="00C94120"/>
  </w:style>
  <w:style w:type="numbering" w:customStyle="1" w:styleId="11124">
    <w:name w:val="Стиль нумерованный1112"/>
    <w:basedOn w:val="ac"/>
    <w:rsid w:val="00C94120"/>
  </w:style>
  <w:style w:type="numbering" w:customStyle="1" w:styleId="12pt132">
    <w:name w:val="Стиль маркированный 12 pt132"/>
    <w:basedOn w:val="ac"/>
    <w:rsid w:val="00C94120"/>
  </w:style>
  <w:style w:type="numbering" w:customStyle="1" w:styleId="11125">
    <w:name w:val="Стиль маркированный1112"/>
    <w:basedOn w:val="ac"/>
    <w:rsid w:val="00C94120"/>
  </w:style>
  <w:style w:type="numbering" w:customStyle="1" w:styleId="SymbolSymbol2112">
    <w:name w:val="Стиль маркированный Symbol (Symbol) подчеркивание2112"/>
    <w:basedOn w:val="ac"/>
    <w:rsid w:val="00C94120"/>
  </w:style>
  <w:style w:type="numbering" w:customStyle="1" w:styleId="21123">
    <w:name w:val="Стиль нумерованный2112"/>
    <w:basedOn w:val="ac"/>
    <w:rsid w:val="00C94120"/>
  </w:style>
  <w:style w:type="numbering" w:customStyle="1" w:styleId="12pt2112">
    <w:name w:val="Стиль маркированный 12 pt2112"/>
    <w:basedOn w:val="ac"/>
    <w:rsid w:val="00C94120"/>
  </w:style>
  <w:style w:type="numbering" w:customStyle="1" w:styleId="21124">
    <w:name w:val="Стиль маркированный2112"/>
    <w:basedOn w:val="ac"/>
    <w:rsid w:val="00C94120"/>
  </w:style>
  <w:style w:type="table" w:customStyle="1" w:styleId="51120">
    <w:name w:val="Сетка таблицы5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0">
    <w:name w:val="Сетка таблицы6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8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0">
    <w:name w:val="Сетка таблицы9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0">
    <w:name w:val="Сетка таблицы10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13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0">
    <w:name w:val="Сетка таблицы16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2">
    <w:name w:val="Стиль маркированный 12 pt11112"/>
    <w:basedOn w:val="ac"/>
    <w:rsid w:val="00C94120"/>
  </w:style>
  <w:style w:type="table" w:customStyle="1" w:styleId="17220">
    <w:name w:val="Сетка таблицы17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0">
    <w:name w:val="Сетка таблицы4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0">
    <w:name w:val="Сетка таблицы44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
    <w:name w:val="Нет списка401"/>
    <w:next w:val="ac"/>
    <w:uiPriority w:val="99"/>
    <w:semiHidden/>
    <w:unhideWhenUsed/>
    <w:rsid w:val="00C94120"/>
  </w:style>
  <w:style w:type="table" w:customStyle="1" w:styleId="11520">
    <w:name w:val="Сетка таблицы115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0">
    <w:name w:val="Сетка таблицы45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0">
    <w:name w:val="Сетка таблицы116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0">
    <w:name w:val="Сетка таблицы2142"/>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0">
    <w:name w:val="Сетка таблицы314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0">
    <w:name w:val="Сетка таблицы124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0">
    <w:name w:val="Сетка таблицы315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0">
    <w:name w:val="Сетка таблицы46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0">
    <w:name w:val="Сетка таблицы5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2">
    <w:name w:val="Стиль маркированный Symbol (Symbol) подчеркивание52"/>
    <w:basedOn w:val="ac"/>
    <w:rsid w:val="00C94120"/>
  </w:style>
  <w:style w:type="numbering" w:customStyle="1" w:styleId="524">
    <w:name w:val="Стиль нумерованный52"/>
    <w:basedOn w:val="ac"/>
    <w:rsid w:val="00C94120"/>
  </w:style>
  <w:style w:type="numbering" w:customStyle="1" w:styleId="12pt52">
    <w:name w:val="Стиль маркированный 12 pt52"/>
    <w:basedOn w:val="ac"/>
    <w:rsid w:val="00C94120"/>
  </w:style>
  <w:style w:type="numbering" w:customStyle="1" w:styleId="525">
    <w:name w:val="Стиль маркированный52"/>
    <w:basedOn w:val="ac"/>
    <w:rsid w:val="00C94120"/>
  </w:style>
  <w:style w:type="table" w:customStyle="1" w:styleId="22320">
    <w:name w:val="Сетка таблицы22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2">
    <w:name w:val="Стиль маркированный Symbol (Symbol) подчеркивание122"/>
    <w:basedOn w:val="ac"/>
    <w:rsid w:val="00C94120"/>
  </w:style>
  <w:style w:type="numbering" w:customStyle="1" w:styleId="1224">
    <w:name w:val="Стиль нумерованный122"/>
    <w:basedOn w:val="ac"/>
    <w:rsid w:val="00C94120"/>
  </w:style>
  <w:style w:type="numbering" w:customStyle="1" w:styleId="12pt142">
    <w:name w:val="Стиль маркированный 12 pt142"/>
    <w:basedOn w:val="ac"/>
    <w:rsid w:val="00C94120"/>
  </w:style>
  <w:style w:type="numbering" w:customStyle="1" w:styleId="1225">
    <w:name w:val="Стиль маркированный122"/>
    <w:basedOn w:val="ac"/>
    <w:rsid w:val="00C94120"/>
  </w:style>
  <w:style w:type="numbering" w:customStyle="1" w:styleId="SymbolSymbol222">
    <w:name w:val="Стиль маркированный Symbol (Symbol) подчеркивание222"/>
    <w:basedOn w:val="ac"/>
    <w:rsid w:val="00C94120"/>
  </w:style>
  <w:style w:type="numbering" w:customStyle="1" w:styleId="2224">
    <w:name w:val="Стиль нумерованный222"/>
    <w:basedOn w:val="ac"/>
    <w:rsid w:val="00C94120"/>
  </w:style>
  <w:style w:type="numbering" w:customStyle="1" w:styleId="12pt222">
    <w:name w:val="Стиль маркированный 12 pt222"/>
    <w:basedOn w:val="ac"/>
    <w:rsid w:val="00C94120"/>
  </w:style>
  <w:style w:type="numbering" w:customStyle="1" w:styleId="2225">
    <w:name w:val="Стиль маркированный222"/>
    <w:basedOn w:val="ac"/>
    <w:rsid w:val="00C94120"/>
  </w:style>
  <w:style w:type="table" w:customStyle="1" w:styleId="51220">
    <w:name w:val="Сетка таблицы5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0">
    <w:name w:val="Сетка таблицы7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0">
    <w:name w:val="Сетка таблицы13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0">
    <w:name w:val="Сетка таблицы14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2">
    <w:name w:val="Стиль маркированный 12 pt1122"/>
    <w:basedOn w:val="ac"/>
    <w:rsid w:val="00C94120"/>
  </w:style>
  <w:style w:type="table" w:customStyle="1" w:styleId="1732">
    <w:name w:val="Сетка таблицы17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0">
    <w:name w:val="Нет списка1262"/>
    <w:next w:val="ac"/>
    <w:uiPriority w:val="99"/>
    <w:semiHidden/>
    <w:rsid w:val="00C94120"/>
  </w:style>
  <w:style w:type="table" w:customStyle="1" w:styleId="18120">
    <w:name w:val="Сетка таблицы18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10">
    <w:name w:val="Нет списка11101"/>
    <w:next w:val="ac"/>
    <w:semiHidden/>
    <w:rsid w:val="00C94120"/>
  </w:style>
  <w:style w:type="numbering" w:customStyle="1" w:styleId="22010">
    <w:name w:val="Нет списка2201"/>
    <w:next w:val="ac"/>
    <w:semiHidden/>
    <w:unhideWhenUsed/>
    <w:rsid w:val="00C94120"/>
  </w:style>
  <w:style w:type="numbering" w:customStyle="1" w:styleId="31011">
    <w:name w:val="Нет списка3101"/>
    <w:next w:val="ac"/>
    <w:semiHidden/>
    <w:rsid w:val="00C94120"/>
  </w:style>
  <w:style w:type="numbering" w:customStyle="1" w:styleId="4720">
    <w:name w:val="Нет списка472"/>
    <w:next w:val="ac"/>
    <w:semiHidden/>
    <w:rsid w:val="00C94120"/>
  </w:style>
  <w:style w:type="table" w:customStyle="1" w:styleId="19120">
    <w:name w:val="Сетка таблицы19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2">
    <w:name w:val="Нет списка11162"/>
    <w:next w:val="ac"/>
    <w:semiHidden/>
    <w:rsid w:val="00C94120"/>
  </w:style>
  <w:style w:type="table" w:customStyle="1" w:styleId="111123">
    <w:name w:val="Сетка таблицы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
    <w:name w:val="Нет списка111131"/>
    <w:next w:val="ac"/>
    <w:semiHidden/>
    <w:rsid w:val="00C94120"/>
  </w:style>
  <w:style w:type="numbering" w:customStyle="1" w:styleId="21101">
    <w:name w:val="Нет списка21101"/>
    <w:next w:val="ac"/>
    <w:semiHidden/>
    <w:unhideWhenUsed/>
    <w:rsid w:val="00C94120"/>
  </w:style>
  <w:style w:type="numbering" w:customStyle="1" w:styleId="31720">
    <w:name w:val="Нет списка3172"/>
    <w:next w:val="ac"/>
    <w:semiHidden/>
    <w:rsid w:val="00C94120"/>
  </w:style>
  <w:style w:type="numbering" w:customStyle="1" w:styleId="4152">
    <w:name w:val="Нет списка4152"/>
    <w:next w:val="ac"/>
    <w:semiHidden/>
    <w:rsid w:val="00C94120"/>
  </w:style>
  <w:style w:type="table" w:customStyle="1" w:styleId="23121">
    <w:name w:val="Сетка таблицы23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10">
    <w:name w:val="Нет списка1271"/>
    <w:next w:val="ac"/>
    <w:semiHidden/>
    <w:rsid w:val="00C94120"/>
  </w:style>
  <w:style w:type="numbering" w:customStyle="1" w:styleId="21152">
    <w:name w:val="Нет списка21152"/>
    <w:next w:val="ac"/>
    <w:semiHidden/>
    <w:unhideWhenUsed/>
    <w:rsid w:val="00C94120"/>
  </w:style>
  <w:style w:type="numbering" w:customStyle="1" w:styleId="31152">
    <w:name w:val="Нет списка31152"/>
    <w:next w:val="ac"/>
    <w:semiHidden/>
    <w:rsid w:val="00C94120"/>
  </w:style>
  <w:style w:type="table" w:customStyle="1" w:styleId="2111121">
    <w:name w:val="Сетка таблицы21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0">
    <w:name w:val="Нет списка562"/>
    <w:next w:val="ac"/>
    <w:uiPriority w:val="99"/>
    <w:semiHidden/>
    <w:unhideWhenUsed/>
    <w:rsid w:val="00C94120"/>
  </w:style>
  <w:style w:type="numbering" w:customStyle="1" w:styleId="6520">
    <w:name w:val="Нет списка652"/>
    <w:next w:val="ac"/>
    <w:uiPriority w:val="99"/>
    <w:semiHidden/>
    <w:rsid w:val="00C94120"/>
  </w:style>
  <w:style w:type="table" w:customStyle="1" w:styleId="32120">
    <w:name w:val="Сетка таблицы3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2">
    <w:name w:val="Нет списка1362"/>
    <w:next w:val="ac"/>
    <w:semiHidden/>
    <w:rsid w:val="00C94120"/>
  </w:style>
  <w:style w:type="table" w:customStyle="1" w:styleId="121120">
    <w:name w:val="Сетка таблицы12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2">
    <w:name w:val="Нет списка11252"/>
    <w:next w:val="ac"/>
    <w:semiHidden/>
    <w:rsid w:val="00C94120"/>
  </w:style>
  <w:style w:type="numbering" w:customStyle="1" w:styleId="22620">
    <w:name w:val="Нет списка2262"/>
    <w:next w:val="ac"/>
    <w:semiHidden/>
    <w:unhideWhenUsed/>
    <w:rsid w:val="00C94120"/>
  </w:style>
  <w:style w:type="numbering" w:customStyle="1" w:styleId="3262">
    <w:name w:val="Нет списка3262"/>
    <w:next w:val="ac"/>
    <w:semiHidden/>
    <w:rsid w:val="00C94120"/>
  </w:style>
  <w:style w:type="numbering" w:customStyle="1" w:styleId="4252">
    <w:name w:val="Нет списка4252"/>
    <w:next w:val="ac"/>
    <w:semiHidden/>
    <w:rsid w:val="00C94120"/>
  </w:style>
  <w:style w:type="numbering" w:customStyle="1" w:styleId="12152">
    <w:name w:val="Нет списка12152"/>
    <w:next w:val="ac"/>
    <w:semiHidden/>
    <w:rsid w:val="00C94120"/>
  </w:style>
  <w:style w:type="numbering" w:customStyle="1" w:styleId="21252">
    <w:name w:val="Нет списка21252"/>
    <w:next w:val="ac"/>
    <w:semiHidden/>
    <w:unhideWhenUsed/>
    <w:rsid w:val="00C94120"/>
  </w:style>
  <w:style w:type="numbering" w:customStyle="1" w:styleId="31252">
    <w:name w:val="Нет списка31252"/>
    <w:next w:val="ac"/>
    <w:semiHidden/>
    <w:rsid w:val="00C94120"/>
  </w:style>
  <w:style w:type="numbering" w:customStyle="1" w:styleId="5152">
    <w:name w:val="Нет списка5152"/>
    <w:next w:val="ac"/>
    <w:uiPriority w:val="99"/>
    <w:semiHidden/>
    <w:rsid w:val="00C94120"/>
  </w:style>
  <w:style w:type="table" w:customStyle="1" w:styleId="311123">
    <w:name w:val="Сетка таблицы3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2">
    <w:name w:val="Нет списка13152"/>
    <w:next w:val="ac"/>
    <w:semiHidden/>
    <w:rsid w:val="00C94120"/>
  </w:style>
  <w:style w:type="numbering" w:customStyle="1" w:styleId="22152">
    <w:name w:val="Нет списка22152"/>
    <w:next w:val="ac"/>
    <w:semiHidden/>
    <w:unhideWhenUsed/>
    <w:rsid w:val="00C94120"/>
  </w:style>
  <w:style w:type="numbering" w:customStyle="1" w:styleId="32152">
    <w:name w:val="Нет списка32152"/>
    <w:next w:val="ac"/>
    <w:semiHidden/>
    <w:rsid w:val="00C94120"/>
  </w:style>
  <w:style w:type="table" w:customStyle="1" w:styleId="41122">
    <w:name w:val="Сетка таблицы4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0">
    <w:name w:val="Сетка таблицы6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1">
    <w:name w:val="Нет списка722"/>
    <w:next w:val="ac"/>
    <w:uiPriority w:val="99"/>
    <w:semiHidden/>
    <w:unhideWhenUsed/>
    <w:rsid w:val="00C94120"/>
  </w:style>
  <w:style w:type="numbering" w:customStyle="1" w:styleId="14220">
    <w:name w:val="Нет списка1422"/>
    <w:next w:val="ac"/>
    <w:uiPriority w:val="99"/>
    <w:semiHidden/>
    <w:rsid w:val="00C94120"/>
  </w:style>
  <w:style w:type="numbering" w:customStyle="1" w:styleId="113220">
    <w:name w:val="Нет списка11322"/>
    <w:next w:val="ac"/>
    <w:semiHidden/>
    <w:rsid w:val="00C94120"/>
  </w:style>
  <w:style w:type="numbering" w:customStyle="1" w:styleId="23220">
    <w:name w:val="Нет списка2322"/>
    <w:next w:val="ac"/>
    <w:semiHidden/>
    <w:unhideWhenUsed/>
    <w:rsid w:val="00C94120"/>
  </w:style>
  <w:style w:type="numbering" w:customStyle="1" w:styleId="33220">
    <w:name w:val="Нет списка3322"/>
    <w:next w:val="ac"/>
    <w:semiHidden/>
    <w:rsid w:val="00C94120"/>
  </w:style>
  <w:style w:type="numbering" w:customStyle="1" w:styleId="43220">
    <w:name w:val="Нет списка4322"/>
    <w:next w:val="ac"/>
    <w:semiHidden/>
    <w:rsid w:val="00C94120"/>
  </w:style>
  <w:style w:type="numbering" w:customStyle="1" w:styleId="11111112">
    <w:name w:val="Нет списка11111112"/>
    <w:next w:val="ac"/>
    <w:semiHidden/>
    <w:rsid w:val="00C94120"/>
  </w:style>
  <w:style w:type="numbering" w:customStyle="1" w:styleId="111111112">
    <w:name w:val="Нет списка111111112"/>
    <w:next w:val="ac"/>
    <w:semiHidden/>
    <w:rsid w:val="00C94120"/>
  </w:style>
  <w:style w:type="numbering" w:customStyle="1" w:styleId="213220">
    <w:name w:val="Нет списка21322"/>
    <w:next w:val="ac"/>
    <w:semiHidden/>
    <w:unhideWhenUsed/>
    <w:rsid w:val="00C94120"/>
  </w:style>
  <w:style w:type="numbering" w:customStyle="1" w:styleId="313220">
    <w:name w:val="Нет списка31322"/>
    <w:next w:val="ac"/>
    <w:semiHidden/>
    <w:rsid w:val="00C94120"/>
  </w:style>
  <w:style w:type="numbering" w:customStyle="1" w:styleId="411220">
    <w:name w:val="Нет списка41122"/>
    <w:next w:val="ac"/>
    <w:semiHidden/>
    <w:rsid w:val="00C94120"/>
  </w:style>
  <w:style w:type="numbering" w:customStyle="1" w:styleId="122220">
    <w:name w:val="Нет списка12222"/>
    <w:next w:val="ac"/>
    <w:semiHidden/>
    <w:rsid w:val="00C94120"/>
  </w:style>
  <w:style w:type="numbering" w:customStyle="1" w:styleId="2111220">
    <w:name w:val="Нет списка211122"/>
    <w:next w:val="ac"/>
    <w:semiHidden/>
    <w:unhideWhenUsed/>
    <w:rsid w:val="00C94120"/>
  </w:style>
  <w:style w:type="numbering" w:customStyle="1" w:styleId="3111220">
    <w:name w:val="Нет списка311122"/>
    <w:next w:val="ac"/>
    <w:semiHidden/>
    <w:rsid w:val="00C94120"/>
  </w:style>
  <w:style w:type="numbering" w:customStyle="1" w:styleId="52220">
    <w:name w:val="Нет списка5222"/>
    <w:next w:val="ac"/>
    <w:uiPriority w:val="99"/>
    <w:semiHidden/>
    <w:unhideWhenUsed/>
    <w:rsid w:val="00C94120"/>
  </w:style>
  <w:style w:type="numbering" w:customStyle="1" w:styleId="61220">
    <w:name w:val="Нет списка6122"/>
    <w:next w:val="ac"/>
    <w:uiPriority w:val="99"/>
    <w:semiHidden/>
    <w:rsid w:val="00C94120"/>
  </w:style>
  <w:style w:type="numbering" w:customStyle="1" w:styleId="132220">
    <w:name w:val="Нет списка13222"/>
    <w:next w:val="ac"/>
    <w:semiHidden/>
    <w:rsid w:val="00C94120"/>
  </w:style>
  <w:style w:type="numbering" w:customStyle="1" w:styleId="112122">
    <w:name w:val="Нет списка112122"/>
    <w:next w:val="ac"/>
    <w:semiHidden/>
    <w:rsid w:val="00C94120"/>
  </w:style>
  <w:style w:type="numbering" w:customStyle="1" w:styleId="222220">
    <w:name w:val="Нет списка22222"/>
    <w:next w:val="ac"/>
    <w:semiHidden/>
    <w:unhideWhenUsed/>
    <w:rsid w:val="00C94120"/>
  </w:style>
  <w:style w:type="numbering" w:customStyle="1" w:styleId="32222">
    <w:name w:val="Нет списка32222"/>
    <w:next w:val="ac"/>
    <w:semiHidden/>
    <w:rsid w:val="00C94120"/>
  </w:style>
  <w:style w:type="numbering" w:customStyle="1" w:styleId="42122">
    <w:name w:val="Нет списка42122"/>
    <w:next w:val="ac"/>
    <w:semiHidden/>
    <w:rsid w:val="00C94120"/>
  </w:style>
  <w:style w:type="numbering" w:customStyle="1" w:styleId="121122">
    <w:name w:val="Нет списка121122"/>
    <w:next w:val="ac"/>
    <w:semiHidden/>
    <w:rsid w:val="00C94120"/>
  </w:style>
  <w:style w:type="numbering" w:customStyle="1" w:styleId="212122">
    <w:name w:val="Нет списка212122"/>
    <w:next w:val="ac"/>
    <w:semiHidden/>
    <w:unhideWhenUsed/>
    <w:rsid w:val="00C94120"/>
  </w:style>
  <w:style w:type="numbering" w:customStyle="1" w:styleId="312122">
    <w:name w:val="Нет списка312122"/>
    <w:next w:val="ac"/>
    <w:semiHidden/>
    <w:rsid w:val="00C94120"/>
  </w:style>
  <w:style w:type="numbering" w:customStyle="1" w:styleId="51122">
    <w:name w:val="Нет списка51122"/>
    <w:next w:val="ac"/>
    <w:uiPriority w:val="99"/>
    <w:semiHidden/>
    <w:rsid w:val="00C94120"/>
  </w:style>
  <w:style w:type="numbering" w:customStyle="1" w:styleId="131122">
    <w:name w:val="Нет списка131122"/>
    <w:next w:val="ac"/>
    <w:semiHidden/>
    <w:rsid w:val="00C94120"/>
  </w:style>
  <w:style w:type="numbering" w:customStyle="1" w:styleId="221122">
    <w:name w:val="Нет списка221122"/>
    <w:next w:val="ac"/>
    <w:semiHidden/>
    <w:unhideWhenUsed/>
    <w:rsid w:val="00C94120"/>
  </w:style>
  <w:style w:type="numbering" w:customStyle="1" w:styleId="321122">
    <w:name w:val="Нет списка321122"/>
    <w:next w:val="ac"/>
    <w:semiHidden/>
    <w:rsid w:val="00C94120"/>
  </w:style>
  <w:style w:type="numbering" w:customStyle="1" w:styleId="SymbolSymbol3112">
    <w:name w:val="Стиль маркированный Symbol (Symbol) подчеркивание3112"/>
    <w:basedOn w:val="ac"/>
    <w:rsid w:val="00C94120"/>
  </w:style>
  <w:style w:type="numbering" w:customStyle="1" w:styleId="31124">
    <w:name w:val="Стиль нумерованный3112"/>
    <w:basedOn w:val="ac"/>
    <w:rsid w:val="00C94120"/>
  </w:style>
  <w:style w:type="numbering" w:customStyle="1" w:styleId="12pt3112">
    <w:name w:val="Стиль маркированный 12 pt3112"/>
    <w:basedOn w:val="ac"/>
    <w:rsid w:val="00C94120"/>
  </w:style>
  <w:style w:type="numbering" w:customStyle="1" w:styleId="31125">
    <w:name w:val="Стиль маркированный3112"/>
    <w:basedOn w:val="ac"/>
    <w:rsid w:val="00C94120"/>
  </w:style>
  <w:style w:type="table" w:customStyle="1" w:styleId="221120">
    <w:name w:val="Сетка таблицы22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20">
    <w:name w:val="Нет списка7112"/>
    <w:next w:val="ac"/>
    <w:uiPriority w:val="99"/>
    <w:semiHidden/>
    <w:rsid w:val="00C94120"/>
  </w:style>
  <w:style w:type="numbering" w:customStyle="1" w:styleId="14112">
    <w:name w:val="Нет списка14112"/>
    <w:next w:val="ac"/>
    <w:semiHidden/>
    <w:rsid w:val="00C94120"/>
  </w:style>
  <w:style w:type="numbering" w:customStyle="1" w:styleId="231120">
    <w:name w:val="Нет списка23112"/>
    <w:next w:val="ac"/>
    <w:semiHidden/>
    <w:unhideWhenUsed/>
    <w:rsid w:val="00C94120"/>
  </w:style>
  <w:style w:type="numbering" w:customStyle="1" w:styleId="33112">
    <w:name w:val="Нет списка33112"/>
    <w:next w:val="ac"/>
    <w:semiHidden/>
    <w:rsid w:val="00C94120"/>
  </w:style>
  <w:style w:type="numbering" w:customStyle="1" w:styleId="43112">
    <w:name w:val="Нет списка43112"/>
    <w:next w:val="ac"/>
    <w:semiHidden/>
    <w:rsid w:val="00C94120"/>
  </w:style>
  <w:style w:type="numbering" w:customStyle="1" w:styleId="113112">
    <w:name w:val="Нет списка113112"/>
    <w:next w:val="ac"/>
    <w:semiHidden/>
    <w:rsid w:val="00C94120"/>
  </w:style>
  <w:style w:type="numbering" w:customStyle="1" w:styleId="111212">
    <w:name w:val="Нет списка111212"/>
    <w:next w:val="ac"/>
    <w:semiHidden/>
    <w:rsid w:val="00C94120"/>
  </w:style>
  <w:style w:type="numbering" w:customStyle="1" w:styleId="213112">
    <w:name w:val="Нет списка213112"/>
    <w:next w:val="ac"/>
    <w:semiHidden/>
    <w:unhideWhenUsed/>
    <w:rsid w:val="00C94120"/>
  </w:style>
  <w:style w:type="numbering" w:customStyle="1" w:styleId="313112">
    <w:name w:val="Нет списка313112"/>
    <w:next w:val="ac"/>
    <w:semiHidden/>
    <w:rsid w:val="00C94120"/>
  </w:style>
  <w:style w:type="numbering" w:customStyle="1" w:styleId="4111120">
    <w:name w:val="Нет списка411112"/>
    <w:next w:val="ac"/>
    <w:semiHidden/>
    <w:rsid w:val="00C94120"/>
  </w:style>
  <w:style w:type="numbering" w:customStyle="1" w:styleId="122112">
    <w:name w:val="Нет списка122112"/>
    <w:next w:val="ac"/>
    <w:semiHidden/>
    <w:rsid w:val="00C94120"/>
  </w:style>
  <w:style w:type="numbering" w:customStyle="1" w:styleId="21111120">
    <w:name w:val="Нет списка2111112"/>
    <w:next w:val="ac"/>
    <w:semiHidden/>
    <w:unhideWhenUsed/>
    <w:rsid w:val="00C94120"/>
  </w:style>
  <w:style w:type="numbering" w:customStyle="1" w:styleId="3111112">
    <w:name w:val="Нет списка3111112"/>
    <w:next w:val="ac"/>
    <w:semiHidden/>
    <w:rsid w:val="00C94120"/>
  </w:style>
  <w:style w:type="numbering" w:customStyle="1" w:styleId="521120">
    <w:name w:val="Нет списка52112"/>
    <w:next w:val="ac"/>
    <w:uiPriority w:val="99"/>
    <w:semiHidden/>
    <w:unhideWhenUsed/>
    <w:rsid w:val="00C94120"/>
  </w:style>
  <w:style w:type="numbering" w:customStyle="1" w:styleId="61112">
    <w:name w:val="Нет списка61112"/>
    <w:next w:val="ac"/>
    <w:uiPriority w:val="99"/>
    <w:semiHidden/>
    <w:rsid w:val="00C94120"/>
  </w:style>
  <w:style w:type="numbering" w:customStyle="1" w:styleId="132112">
    <w:name w:val="Нет списка132112"/>
    <w:next w:val="ac"/>
    <w:semiHidden/>
    <w:rsid w:val="00C94120"/>
  </w:style>
  <w:style w:type="numbering" w:customStyle="1" w:styleId="1121112">
    <w:name w:val="Нет списка1121112"/>
    <w:next w:val="ac"/>
    <w:semiHidden/>
    <w:rsid w:val="00C94120"/>
  </w:style>
  <w:style w:type="numbering" w:customStyle="1" w:styleId="222112">
    <w:name w:val="Нет списка222112"/>
    <w:next w:val="ac"/>
    <w:semiHidden/>
    <w:unhideWhenUsed/>
    <w:rsid w:val="00C94120"/>
  </w:style>
  <w:style w:type="numbering" w:customStyle="1" w:styleId="322112">
    <w:name w:val="Нет списка322112"/>
    <w:next w:val="ac"/>
    <w:semiHidden/>
    <w:rsid w:val="00C94120"/>
  </w:style>
  <w:style w:type="numbering" w:customStyle="1" w:styleId="421112">
    <w:name w:val="Нет списка421112"/>
    <w:next w:val="ac"/>
    <w:semiHidden/>
    <w:rsid w:val="00C94120"/>
  </w:style>
  <w:style w:type="numbering" w:customStyle="1" w:styleId="1211112">
    <w:name w:val="Нет списка1211112"/>
    <w:next w:val="ac"/>
    <w:semiHidden/>
    <w:rsid w:val="00C94120"/>
  </w:style>
  <w:style w:type="numbering" w:customStyle="1" w:styleId="2121112">
    <w:name w:val="Нет списка2121112"/>
    <w:next w:val="ac"/>
    <w:semiHidden/>
    <w:unhideWhenUsed/>
    <w:rsid w:val="00C94120"/>
  </w:style>
  <w:style w:type="numbering" w:customStyle="1" w:styleId="3121112">
    <w:name w:val="Нет списка3121112"/>
    <w:next w:val="ac"/>
    <w:semiHidden/>
    <w:rsid w:val="00C94120"/>
  </w:style>
  <w:style w:type="numbering" w:customStyle="1" w:styleId="511112">
    <w:name w:val="Нет списка511112"/>
    <w:next w:val="ac"/>
    <w:uiPriority w:val="99"/>
    <w:semiHidden/>
    <w:rsid w:val="00C94120"/>
  </w:style>
  <w:style w:type="numbering" w:customStyle="1" w:styleId="1311112">
    <w:name w:val="Нет списка1311112"/>
    <w:next w:val="ac"/>
    <w:semiHidden/>
    <w:rsid w:val="00C94120"/>
  </w:style>
  <w:style w:type="numbering" w:customStyle="1" w:styleId="2211112">
    <w:name w:val="Нет списка2211112"/>
    <w:next w:val="ac"/>
    <w:semiHidden/>
    <w:unhideWhenUsed/>
    <w:rsid w:val="00C94120"/>
  </w:style>
  <w:style w:type="numbering" w:customStyle="1" w:styleId="3211112">
    <w:name w:val="Нет списка3211112"/>
    <w:next w:val="ac"/>
    <w:semiHidden/>
    <w:rsid w:val="00C94120"/>
  </w:style>
  <w:style w:type="numbering" w:customStyle="1" w:styleId="SymbolSymbol11112">
    <w:name w:val="Стиль маркированный Symbol (Symbol) подчеркивание11112"/>
    <w:basedOn w:val="ac"/>
    <w:rsid w:val="00C94120"/>
  </w:style>
  <w:style w:type="numbering" w:customStyle="1" w:styleId="111124">
    <w:name w:val="Стиль нумерованный11112"/>
    <w:basedOn w:val="ac"/>
    <w:rsid w:val="00C94120"/>
  </w:style>
  <w:style w:type="numbering" w:customStyle="1" w:styleId="12pt12112">
    <w:name w:val="Стиль маркированный 12 pt12112"/>
    <w:basedOn w:val="ac"/>
    <w:rsid w:val="00C94120"/>
  </w:style>
  <w:style w:type="numbering" w:customStyle="1" w:styleId="111125">
    <w:name w:val="Стиль маркированный11112"/>
    <w:basedOn w:val="ac"/>
    <w:rsid w:val="00C94120"/>
  </w:style>
  <w:style w:type="numbering" w:customStyle="1" w:styleId="8121">
    <w:name w:val="Нет списка812"/>
    <w:next w:val="ac"/>
    <w:uiPriority w:val="99"/>
    <w:semiHidden/>
    <w:rsid w:val="00C94120"/>
  </w:style>
  <w:style w:type="numbering" w:customStyle="1" w:styleId="15120">
    <w:name w:val="Нет списка1512"/>
    <w:next w:val="ac"/>
    <w:semiHidden/>
    <w:rsid w:val="00C94120"/>
  </w:style>
  <w:style w:type="numbering" w:customStyle="1" w:styleId="24120">
    <w:name w:val="Нет списка2412"/>
    <w:next w:val="ac"/>
    <w:semiHidden/>
    <w:unhideWhenUsed/>
    <w:rsid w:val="00C94120"/>
  </w:style>
  <w:style w:type="numbering" w:customStyle="1" w:styleId="3412">
    <w:name w:val="Нет списка3412"/>
    <w:next w:val="ac"/>
    <w:semiHidden/>
    <w:rsid w:val="00C94120"/>
  </w:style>
  <w:style w:type="numbering" w:customStyle="1" w:styleId="4412">
    <w:name w:val="Нет списка4412"/>
    <w:next w:val="ac"/>
    <w:semiHidden/>
    <w:rsid w:val="00C94120"/>
  </w:style>
  <w:style w:type="numbering" w:customStyle="1" w:styleId="11412">
    <w:name w:val="Нет списка11412"/>
    <w:next w:val="ac"/>
    <w:semiHidden/>
    <w:rsid w:val="00C94120"/>
  </w:style>
  <w:style w:type="numbering" w:customStyle="1" w:styleId="111312">
    <w:name w:val="Нет списка111312"/>
    <w:next w:val="ac"/>
    <w:semiHidden/>
    <w:rsid w:val="00C94120"/>
  </w:style>
  <w:style w:type="numbering" w:customStyle="1" w:styleId="21412">
    <w:name w:val="Нет списка21412"/>
    <w:next w:val="ac"/>
    <w:semiHidden/>
    <w:unhideWhenUsed/>
    <w:rsid w:val="00C94120"/>
  </w:style>
  <w:style w:type="numbering" w:customStyle="1" w:styleId="31412">
    <w:name w:val="Нет списка31412"/>
    <w:next w:val="ac"/>
    <w:semiHidden/>
    <w:rsid w:val="00C94120"/>
  </w:style>
  <w:style w:type="numbering" w:customStyle="1" w:styleId="41212">
    <w:name w:val="Нет списка41212"/>
    <w:next w:val="ac"/>
    <w:semiHidden/>
    <w:rsid w:val="00C94120"/>
  </w:style>
  <w:style w:type="numbering" w:customStyle="1" w:styleId="12312">
    <w:name w:val="Нет списка12312"/>
    <w:next w:val="ac"/>
    <w:semiHidden/>
    <w:rsid w:val="00C94120"/>
  </w:style>
  <w:style w:type="numbering" w:customStyle="1" w:styleId="211212">
    <w:name w:val="Нет списка211212"/>
    <w:next w:val="ac"/>
    <w:semiHidden/>
    <w:unhideWhenUsed/>
    <w:rsid w:val="00C94120"/>
  </w:style>
  <w:style w:type="numbering" w:customStyle="1" w:styleId="311212">
    <w:name w:val="Нет списка311212"/>
    <w:next w:val="ac"/>
    <w:semiHidden/>
    <w:rsid w:val="00C94120"/>
  </w:style>
  <w:style w:type="numbering" w:customStyle="1" w:styleId="5312">
    <w:name w:val="Нет списка5312"/>
    <w:next w:val="ac"/>
    <w:uiPriority w:val="99"/>
    <w:semiHidden/>
    <w:unhideWhenUsed/>
    <w:rsid w:val="00C94120"/>
  </w:style>
  <w:style w:type="numbering" w:customStyle="1" w:styleId="62120">
    <w:name w:val="Нет списка6212"/>
    <w:next w:val="ac"/>
    <w:uiPriority w:val="99"/>
    <w:semiHidden/>
    <w:rsid w:val="00C94120"/>
  </w:style>
  <w:style w:type="numbering" w:customStyle="1" w:styleId="13312">
    <w:name w:val="Нет списка13312"/>
    <w:next w:val="ac"/>
    <w:semiHidden/>
    <w:rsid w:val="00C94120"/>
  </w:style>
  <w:style w:type="numbering" w:customStyle="1" w:styleId="112212">
    <w:name w:val="Нет списка112212"/>
    <w:next w:val="ac"/>
    <w:semiHidden/>
    <w:rsid w:val="00C94120"/>
  </w:style>
  <w:style w:type="numbering" w:customStyle="1" w:styleId="22312">
    <w:name w:val="Нет списка22312"/>
    <w:next w:val="ac"/>
    <w:semiHidden/>
    <w:unhideWhenUsed/>
    <w:rsid w:val="00C94120"/>
  </w:style>
  <w:style w:type="numbering" w:customStyle="1" w:styleId="32312">
    <w:name w:val="Нет списка32312"/>
    <w:next w:val="ac"/>
    <w:semiHidden/>
    <w:rsid w:val="00C94120"/>
  </w:style>
  <w:style w:type="numbering" w:customStyle="1" w:styleId="42212">
    <w:name w:val="Нет списка42212"/>
    <w:next w:val="ac"/>
    <w:semiHidden/>
    <w:rsid w:val="00C94120"/>
  </w:style>
  <w:style w:type="numbering" w:customStyle="1" w:styleId="121212">
    <w:name w:val="Нет списка121212"/>
    <w:next w:val="ac"/>
    <w:semiHidden/>
    <w:rsid w:val="00C94120"/>
  </w:style>
  <w:style w:type="numbering" w:customStyle="1" w:styleId="212212">
    <w:name w:val="Нет списка212212"/>
    <w:next w:val="ac"/>
    <w:semiHidden/>
    <w:unhideWhenUsed/>
    <w:rsid w:val="00C94120"/>
  </w:style>
  <w:style w:type="numbering" w:customStyle="1" w:styleId="312212">
    <w:name w:val="Нет списка312212"/>
    <w:next w:val="ac"/>
    <w:semiHidden/>
    <w:rsid w:val="00C94120"/>
  </w:style>
  <w:style w:type="numbering" w:customStyle="1" w:styleId="51212">
    <w:name w:val="Нет списка51212"/>
    <w:next w:val="ac"/>
    <w:uiPriority w:val="99"/>
    <w:semiHidden/>
    <w:rsid w:val="00C94120"/>
  </w:style>
  <w:style w:type="numbering" w:customStyle="1" w:styleId="131212">
    <w:name w:val="Нет списка131212"/>
    <w:next w:val="ac"/>
    <w:semiHidden/>
    <w:rsid w:val="00C94120"/>
  </w:style>
  <w:style w:type="numbering" w:customStyle="1" w:styleId="221212">
    <w:name w:val="Нет списка221212"/>
    <w:next w:val="ac"/>
    <w:semiHidden/>
    <w:unhideWhenUsed/>
    <w:rsid w:val="00C94120"/>
  </w:style>
  <w:style w:type="numbering" w:customStyle="1" w:styleId="321212">
    <w:name w:val="Нет списка321212"/>
    <w:next w:val="ac"/>
    <w:semiHidden/>
    <w:rsid w:val="00C94120"/>
  </w:style>
  <w:style w:type="numbering" w:customStyle="1" w:styleId="SymbolSymbol21112">
    <w:name w:val="Стиль маркированный Symbol (Symbol) подчеркивание21112"/>
    <w:basedOn w:val="ac"/>
    <w:rsid w:val="00C94120"/>
  </w:style>
  <w:style w:type="numbering" w:customStyle="1" w:styleId="211123">
    <w:name w:val="Стиль нумерованный21112"/>
    <w:basedOn w:val="ac"/>
    <w:rsid w:val="00C94120"/>
  </w:style>
  <w:style w:type="numbering" w:customStyle="1" w:styleId="12pt21112">
    <w:name w:val="Стиль маркированный 12 pt21112"/>
    <w:basedOn w:val="ac"/>
    <w:rsid w:val="00C94120"/>
  </w:style>
  <w:style w:type="numbering" w:customStyle="1" w:styleId="211124">
    <w:name w:val="Стиль маркированный21112"/>
    <w:basedOn w:val="ac"/>
    <w:rsid w:val="00C94120"/>
  </w:style>
  <w:style w:type="table" w:customStyle="1" w:styleId="511120">
    <w:name w:val="Сетка таблицы5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0">
    <w:name w:val="Сетка таблицы6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0">
    <w:name w:val="Сетка таблицы8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0">
    <w:name w:val="Сетка таблицы13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0">
    <w:name w:val="Сетка таблицы15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0">
    <w:name w:val="Сетка таблицы16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2">
    <w:name w:val="Стиль маркированный 12 pt111112"/>
    <w:basedOn w:val="ac"/>
    <w:rsid w:val="00C94120"/>
  </w:style>
  <w:style w:type="table" w:customStyle="1" w:styleId="17112">
    <w:name w:val="Сетка таблицы17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1">
    <w:name w:val="Нет списка912"/>
    <w:next w:val="ac"/>
    <w:uiPriority w:val="99"/>
    <w:semiHidden/>
    <w:unhideWhenUsed/>
    <w:rsid w:val="00C94120"/>
  </w:style>
  <w:style w:type="numbering" w:customStyle="1" w:styleId="16121">
    <w:name w:val="Нет списка1612"/>
    <w:next w:val="ac"/>
    <w:uiPriority w:val="99"/>
    <w:semiHidden/>
    <w:rsid w:val="00C94120"/>
  </w:style>
  <w:style w:type="table" w:customStyle="1" w:styleId="18112">
    <w:name w:val="Сетка таблицы18112"/>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2">
    <w:name w:val="Нет списка11512"/>
    <w:next w:val="ac"/>
    <w:semiHidden/>
    <w:rsid w:val="00C94120"/>
  </w:style>
  <w:style w:type="numbering" w:customStyle="1" w:styleId="2512">
    <w:name w:val="Нет списка2512"/>
    <w:next w:val="ac"/>
    <w:semiHidden/>
    <w:unhideWhenUsed/>
    <w:rsid w:val="00C94120"/>
  </w:style>
  <w:style w:type="numbering" w:customStyle="1" w:styleId="3512">
    <w:name w:val="Нет списка3512"/>
    <w:next w:val="ac"/>
    <w:semiHidden/>
    <w:rsid w:val="00C94120"/>
  </w:style>
  <w:style w:type="numbering" w:customStyle="1" w:styleId="4512">
    <w:name w:val="Нет списка4512"/>
    <w:next w:val="ac"/>
    <w:semiHidden/>
    <w:rsid w:val="00C94120"/>
  </w:style>
  <w:style w:type="table" w:customStyle="1" w:styleId="19112">
    <w:name w:val="Сетка таблицы19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2">
    <w:name w:val="Нет списка111412"/>
    <w:next w:val="ac"/>
    <w:semiHidden/>
    <w:rsid w:val="00C94120"/>
  </w:style>
  <w:style w:type="table" w:customStyle="1" w:styleId="1111121">
    <w:name w:val="Сетка таблицы1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2">
    <w:name w:val="Нет списка1111212"/>
    <w:next w:val="ac"/>
    <w:semiHidden/>
    <w:rsid w:val="00C94120"/>
  </w:style>
  <w:style w:type="numbering" w:customStyle="1" w:styleId="21512">
    <w:name w:val="Нет списка21512"/>
    <w:next w:val="ac"/>
    <w:semiHidden/>
    <w:unhideWhenUsed/>
    <w:rsid w:val="00C94120"/>
  </w:style>
  <w:style w:type="numbering" w:customStyle="1" w:styleId="31512">
    <w:name w:val="Нет списка31512"/>
    <w:next w:val="ac"/>
    <w:semiHidden/>
    <w:rsid w:val="00C94120"/>
  </w:style>
  <w:style w:type="numbering" w:customStyle="1" w:styleId="41312">
    <w:name w:val="Нет списка41312"/>
    <w:next w:val="ac"/>
    <w:semiHidden/>
    <w:rsid w:val="00C94120"/>
  </w:style>
  <w:style w:type="table" w:customStyle="1" w:styleId="231121">
    <w:name w:val="Сетка таблицы23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2">
    <w:name w:val="Нет списка12412"/>
    <w:next w:val="ac"/>
    <w:semiHidden/>
    <w:rsid w:val="00C94120"/>
  </w:style>
  <w:style w:type="numbering" w:customStyle="1" w:styleId="211312">
    <w:name w:val="Нет списка211312"/>
    <w:next w:val="ac"/>
    <w:semiHidden/>
    <w:unhideWhenUsed/>
    <w:rsid w:val="00C94120"/>
  </w:style>
  <w:style w:type="numbering" w:customStyle="1" w:styleId="311312">
    <w:name w:val="Нет списка311312"/>
    <w:next w:val="ac"/>
    <w:semiHidden/>
    <w:rsid w:val="00C94120"/>
  </w:style>
  <w:style w:type="table" w:customStyle="1" w:styleId="21111121">
    <w:name w:val="Сетка таблицы211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2">
    <w:name w:val="Нет списка5412"/>
    <w:next w:val="ac"/>
    <w:uiPriority w:val="99"/>
    <w:semiHidden/>
    <w:unhideWhenUsed/>
    <w:rsid w:val="00C94120"/>
  </w:style>
  <w:style w:type="numbering" w:customStyle="1" w:styleId="6312">
    <w:name w:val="Нет списка6312"/>
    <w:next w:val="ac"/>
    <w:uiPriority w:val="99"/>
    <w:semiHidden/>
    <w:rsid w:val="00C94120"/>
  </w:style>
  <w:style w:type="table" w:customStyle="1" w:styleId="321120">
    <w:name w:val="Сетка таблицы32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2">
    <w:name w:val="Нет списка13412"/>
    <w:next w:val="ac"/>
    <w:semiHidden/>
    <w:rsid w:val="00C94120"/>
  </w:style>
  <w:style w:type="table" w:customStyle="1" w:styleId="1211120">
    <w:name w:val="Сетка таблицы12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2">
    <w:name w:val="Нет списка112312"/>
    <w:next w:val="ac"/>
    <w:semiHidden/>
    <w:rsid w:val="00C94120"/>
  </w:style>
  <w:style w:type="numbering" w:customStyle="1" w:styleId="22412">
    <w:name w:val="Нет списка22412"/>
    <w:next w:val="ac"/>
    <w:semiHidden/>
    <w:unhideWhenUsed/>
    <w:rsid w:val="00C94120"/>
  </w:style>
  <w:style w:type="numbering" w:customStyle="1" w:styleId="32412">
    <w:name w:val="Нет списка32412"/>
    <w:next w:val="ac"/>
    <w:semiHidden/>
    <w:rsid w:val="00C94120"/>
  </w:style>
  <w:style w:type="numbering" w:customStyle="1" w:styleId="42312">
    <w:name w:val="Нет списка42312"/>
    <w:next w:val="ac"/>
    <w:semiHidden/>
    <w:rsid w:val="00C94120"/>
  </w:style>
  <w:style w:type="numbering" w:customStyle="1" w:styleId="121312">
    <w:name w:val="Нет списка121312"/>
    <w:next w:val="ac"/>
    <w:semiHidden/>
    <w:rsid w:val="00C94120"/>
  </w:style>
  <w:style w:type="numbering" w:customStyle="1" w:styleId="212312">
    <w:name w:val="Нет списка212312"/>
    <w:next w:val="ac"/>
    <w:semiHidden/>
    <w:unhideWhenUsed/>
    <w:rsid w:val="00C94120"/>
  </w:style>
  <w:style w:type="numbering" w:customStyle="1" w:styleId="312312">
    <w:name w:val="Нет списка312312"/>
    <w:next w:val="ac"/>
    <w:semiHidden/>
    <w:rsid w:val="00C94120"/>
  </w:style>
  <w:style w:type="numbering" w:customStyle="1" w:styleId="51312">
    <w:name w:val="Нет списка51312"/>
    <w:next w:val="ac"/>
    <w:uiPriority w:val="99"/>
    <w:semiHidden/>
    <w:rsid w:val="00C94120"/>
  </w:style>
  <w:style w:type="table" w:customStyle="1" w:styleId="3111121">
    <w:name w:val="Сетка таблицы3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2">
    <w:name w:val="Нет списка131312"/>
    <w:next w:val="ac"/>
    <w:semiHidden/>
    <w:rsid w:val="00C94120"/>
  </w:style>
  <w:style w:type="numbering" w:customStyle="1" w:styleId="221312">
    <w:name w:val="Нет списка221312"/>
    <w:next w:val="ac"/>
    <w:semiHidden/>
    <w:unhideWhenUsed/>
    <w:rsid w:val="00C94120"/>
  </w:style>
  <w:style w:type="numbering" w:customStyle="1" w:styleId="321312">
    <w:name w:val="Нет списка321312"/>
    <w:next w:val="ac"/>
    <w:semiHidden/>
    <w:rsid w:val="00C94120"/>
  </w:style>
  <w:style w:type="table" w:customStyle="1" w:styleId="411121">
    <w:name w:val="Сетка таблицы4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12">
    <w:name w:val="Стиль маркированный Symbol (Symbol) подчеркивание31112"/>
    <w:basedOn w:val="ac"/>
    <w:rsid w:val="00C94120"/>
  </w:style>
  <w:style w:type="numbering" w:customStyle="1" w:styleId="311124">
    <w:name w:val="Стиль нумерованный31112"/>
    <w:basedOn w:val="ac"/>
    <w:rsid w:val="00C94120"/>
  </w:style>
  <w:style w:type="numbering" w:customStyle="1" w:styleId="12pt31112">
    <w:name w:val="Стиль маркированный 12 pt31112"/>
    <w:basedOn w:val="ac"/>
    <w:rsid w:val="00C94120"/>
  </w:style>
  <w:style w:type="numbering" w:customStyle="1" w:styleId="311131">
    <w:name w:val="Стиль маркированный31113"/>
    <w:basedOn w:val="ac"/>
    <w:rsid w:val="00C94120"/>
  </w:style>
  <w:style w:type="table" w:customStyle="1" w:styleId="2211120">
    <w:name w:val="Сетка таблицы2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
    <w:name w:val="Сетка таблицы5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
    <w:name w:val="Сетка таблицы6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
    <w:name w:val="Сетка таблицы7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0">
    <w:name w:val="Сетка таблицы13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
    <w:name w:val="Сетка таблицы15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
    <w:name w:val="Сетка таблицы16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2">
    <w:name w:val="Стиль маркированный 12 pt121112"/>
    <w:basedOn w:val="ac"/>
    <w:rsid w:val="00C94120"/>
  </w:style>
  <w:style w:type="table" w:customStyle="1" w:styleId="171112">
    <w:name w:val="Сетка таблицы17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1">
    <w:name w:val="Нет списка1012"/>
    <w:next w:val="ac"/>
    <w:semiHidden/>
    <w:rsid w:val="00C94120"/>
  </w:style>
  <w:style w:type="numbering" w:customStyle="1" w:styleId="17121">
    <w:name w:val="Нет списка1712"/>
    <w:next w:val="ac"/>
    <w:uiPriority w:val="99"/>
    <w:semiHidden/>
    <w:unhideWhenUsed/>
    <w:rsid w:val="00C94120"/>
  </w:style>
  <w:style w:type="numbering" w:customStyle="1" w:styleId="2612">
    <w:name w:val="Нет списка2612"/>
    <w:next w:val="ac"/>
    <w:uiPriority w:val="99"/>
    <w:semiHidden/>
    <w:unhideWhenUsed/>
    <w:rsid w:val="00C94120"/>
  </w:style>
  <w:style w:type="numbering" w:customStyle="1" w:styleId="18121">
    <w:name w:val="Нет списка1812"/>
    <w:next w:val="ac"/>
    <w:semiHidden/>
    <w:rsid w:val="00C94120"/>
  </w:style>
  <w:style w:type="numbering" w:customStyle="1" w:styleId="19121">
    <w:name w:val="Нет списка1912"/>
    <w:next w:val="ac"/>
    <w:uiPriority w:val="99"/>
    <w:semiHidden/>
    <w:unhideWhenUsed/>
    <w:rsid w:val="00C94120"/>
  </w:style>
  <w:style w:type="numbering" w:customStyle="1" w:styleId="2712">
    <w:name w:val="Нет списка2712"/>
    <w:next w:val="ac"/>
    <w:uiPriority w:val="99"/>
    <w:semiHidden/>
    <w:unhideWhenUsed/>
    <w:rsid w:val="00C94120"/>
  </w:style>
  <w:style w:type="numbering" w:customStyle="1" w:styleId="2012">
    <w:name w:val="Нет списка2012"/>
    <w:next w:val="ac"/>
    <w:semiHidden/>
    <w:rsid w:val="00C94120"/>
  </w:style>
  <w:style w:type="numbering" w:customStyle="1" w:styleId="11012">
    <w:name w:val="Нет списка11012"/>
    <w:next w:val="ac"/>
    <w:uiPriority w:val="99"/>
    <w:semiHidden/>
    <w:unhideWhenUsed/>
    <w:rsid w:val="00C94120"/>
  </w:style>
  <w:style w:type="numbering" w:customStyle="1" w:styleId="2812">
    <w:name w:val="Нет списка2812"/>
    <w:next w:val="ac"/>
    <w:uiPriority w:val="99"/>
    <w:semiHidden/>
    <w:unhideWhenUsed/>
    <w:rsid w:val="00C94120"/>
  </w:style>
  <w:style w:type="numbering" w:customStyle="1" w:styleId="2912">
    <w:name w:val="Нет списка2912"/>
    <w:next w:val="ac"/>
    <w:uiPriority w:val="99"/>
    <w:semiHidden/>
    <w:rsid w:val="00C94120"/>
  </w:style>
  <w:style w:type="numbering" w:customStyle="1" w:styleId="11612">
    <w:name w:val="Нет списка11612"/>
    <w:next w:val="ac"/>
    <w:semiHidden/>
    <w:rsid w:val="00C94120"/>
  </w:style>
  <w:style w:type="numbering" w:customStyle="1" w:styleId="210110">
    <w:name w:val="Нет списка21011"/>
    <w:next w:val="ac"/>
    <w:semiHidden/>
    <w:unhideWhenUsed/>
    <w:rsid w:val="00C94120"/>
  </w:style>
  <w:style w:type="numbering" w:customStyle="1" w:styleId="3612">
    <w:name w:val="Нет списка3612"/>
    <w:next w:val="ac"/>
    <w:semiHidden/>
    <w:rsid w:val="00C94120"/>
  </w:style>
  <w:style w:type="numbering" w:customStyle="1" w:styleId="4612">
    <w:name w:val="Нет списка4612"/>
    <w:next w:val="ac"/>
    <w:semiHidden/>
    <w:rsid w:val="00C94120"/>
  </w:style>
  <w:style w:type="numbering" w:customStyle="1" w:styleId="11712">
    <w:name w:val="Нет списка11712"/>
    <w:next w:val="ac"/>
    <w:semiHidden/>
    <w:rsid w:val="00C94120"/>
  </w:style>
  <w:style w:type="numbering" w:customStyle="1" w:styleId="111512">
    <w:name w:val="Нет списка111512"/>
    <w:next w:val="ac"/>
    <w:semiHidden/>
    <w:rsid w:val="00C94120"/>
  </w:style>
  <w:style w:type="numbering" w:customStyle="1" w:styleId="21612">
    <w:name w:val="Нет списка21612"/>
    <w:next w:val="ac"/>
    <w:semiHidden/>
    <w:unhideWhenUsed/>
    <w:rsid w:val="00C94120"/>
  </w:style>
  <w:style w:type="numbering" w:customStyle="1" w:styleId="31612">
    <w:name w:val="Нет списка31612"/>
    <w:next w:val="ac"/>
    <w:semiHidden/>
    <w:rsid w:val="00C94120"/>
  </w:style>
  <w:style w:type="numbering" w:customStyle="1" w:styleId="41412">
    <w:name w:val="Нет списка41412"/>
    <w:next w:val="ac"/>
    <w:semiHidden/>
    <w:rsid w:val="00C94120"/>
  </w:style>
  <w:style w:type="numbering" w:customStyle="1" w:styleId="12512">
    <w:name w:val="Нет списка12512"/>
    <w:next w:val="ac"/>
    <w:semiHidden/>
    <w:rsid w:val="00C94120"/>
  </w:style>
  <w:style w:type="numbering" w:customStyle="1" w:styleId="211412">
    <w:name w:val="Нет списка211412"/>
    <w:next w:val="ac"/>
    <w:semiHidden/>
    <w:unhideWhenUsed/>
    <w:rsid w:val="00C94120"/>
  </w:style>
  <w:style w:type="numbering" w:customStyle="1" w:styleId="311412">
    <w:name w:val="Нет списка311412"/>
    <w:next w:val="ac"/>
    <w:semiHidden/>
    <w:rsid w:val="00C94120"/>
  </w:style>
  <w:style w:type="numbering" w:customStyle="1" w:styleId="5512">
    <w:name w:val="Нет списка5512"/>
    <w:next w:val="ac"/>
    <w:uiPriority w:val="99"/>
    <w:semiHidden/>
    <w:unhideWhenUsed/>
    <w:rsid w:val="00C94120"/>
  </w:style>
  <w:style w:type="numbering" w:customStyle="1" w:styleId="6412">
    <w:name w:val="Нет списка6412"/>
    <w:next w:val="ac"/>
    <w:uiPriority w:val="99"/>
    <w:semiHidden/>
    <w:rsid w:val="00C94120"/>
  </w:style>
  <w:style w:type="numbering" w:customStyle="1" w:styleId="13512">
    <w:name w:val="Нет списка13512"/>
    <w:next w:val="ac"/>
    <w:semiHidden/>
    <w:rsid w:val="00C94120"/>
  </w:style>
  <w:style w:type="numbering" w:customStyle="1" w:styleId="112412">
    <w:name w:val="Нет списка112412"/>
    <w:next w:val="ac"/>
    <w:semiHidden/>
    <w:rsid w:val="00C94120"/>
  </w:style>
  <w:style w:type="numbering" w:customStyle="1" w:styleId="22512">
    <w:name w:val="Нет списка22512"/>
    <w:next w:val="ac"/>
    <w:semiHidden/>
    <w:unhideWhenUsed/>
    <w:rsid w:val="00C94120"/>
  </w:style>
  <w:style w:type="numbering" w:customStyle="1" w:styleId="32512">
    <w:name w:val="Нет списка32512"/>
    <w:next w:val="ac"/>
    <w:semiHidden/>
    <w:rsid w:val="00C94120"/>
  </w:style>
  <w:style w:type="numbering" w:customStyle="1" w:styleId="42412">
    <w:name w:val="Нет списка42412"/>
    <w:next w:val="ac"/>
    <w:semiHidden/>
    <w:rsid w:val="00C94120"/>
  </w:style>
  <w:style w:type="numbering" w:customStyle="1" w:styleId="121412">
    <w:name w:val="Нет списка121412"/>
    <w:next w:val="ac"/>
    <w:semiHidden/>
    <w:rsid w:val="00C94120"/>
  </w:style>
  <w:style w:type="numbering" w:customStyle="1" w:styleId="212412">
    <w:name w:val="Нет списка212412"/>
    <w:next w:val="ac"/>
    <w:semiHidden/>
    <w:unhideWhenUsed/>
    <w:rsid w:val="00C94120"/>
  </w:style>
  <w:style w:type="numbering" w:customStyle="1" w:styleId="312412">
    <w:name w:val="Нет списка312412"/>
    <w:next w:val="ac"/>
    <w:semiHidden/>
    <w:rsid w:val="00C94120"/>
  </w:style>
  <w:style w:type="numbering" w:customStyle="1" w:styleId="51412">
    <w:name w:val="Нет списка51412"/>
    <w:next w:val="ac"/>
    <w:uiPriority w:val="99"/>
    <w:semiHidden/>
    <w:rsid w:val="00C94120"/>
  </w:style>
  <w:style w:type="numbering" w:customStyle="1" w:styleId="131412">
    <w:name w:val="Нет списка131412"/>
    <w:next w:val="ac"/>
    <w:semiHidden/>
    <w:rsid w:val="00C94120"/>
  </w:style>
  <w:style w:type="numbering" w:customStyle="1" w:styleId="221412">
    <w:name w:val="Нет списка221412"/>
    <w:next w:val="ac"/>
    <w:semiHidden/>
    <w:unhideWhenUsed/>
    <w:rsid w:val="00C94120"/>
  </w:style>
  <w:style w:type="numbering" w:customStyle="1" w:styleId="321412">
    <w:name w:val="Нет списка321412"/>
    <w:next w:val="ac"/>
    <w:semiHidden/>
    <w:rsid w:val="00C94120"/>
  </w:style>
  <w:style w:type="numbering" w:customStyle="1" w:styleId="30110">
    <w:name w:val="Нет списка3011"/>
    <w:next w:val="ac"/>
    <w:semiHidden/>
    <w:rsid w:val="00C94120"/>
  </w:style>
  <w:style w:type="numbering" w:customStyle="1" w:styleId="11812">
    <w:name w:val="Нет списка11812"/>
    <w:next w:val="ac"/>
    <w:uiPriority w:val="99"/>
    <w:semiHidden/>
    <w:unhideWhenUsed/>
    <w:rsid w:val="00C94120"/>
  </w:style>
  <w:style w:type="numbering" w:customStyle="1" w:styleId="21712">
    <w:name w:val="Нет списка21712"/>
    <w:next w:val="ac"/>
    <w:uiPriority w:val="99"/>
    <w:semiHidden/>
    <w:unhideWhenUsed/>
    <w:rsid w:val="00C94120"/>
  </w:style>
  <w:style w:type="numbering" w:customStyle="1" w:styleId="3712">
    <w:name w:val="Нет списка3712"/>
    <w:next w:val="ac"/>
    <w:semiHidden/>
    <w:rsid w:val="00C94120"/>
  </w:style>
  <w:style w:type="numbering" w:customStyle="1" w:styleId="11911">
    <w:name w:val="Нет списка11911"/>
    <w:next w:val="ac"/>
    <w:uiPriority w:val="99"/>
    <w:semiHidden/>
    <w:unhideWhenUsed/>
    <w:rsid w:val="00C94120"/>
  </w:style>
  <w:style w:type="numbering" w:customStyle="1" w:styleId="21811">
    <w:name w:val="Нет списка21811"/>
    <w:next w:val="ac"/>
    <w:uiPriority w:val="99"/>
    <w:semiHidden/>
    <w:unhideWhenUsed/>
    <w:rsid w:val="00C94120"/>
  </w:style>
  <w:style w:type="numbering" w:customStyle="1" w:styleId="38110">
    <w:name w:val="Нет списка3811"/>
    <w:next w:val="ac"/>
    <w:semiHidden/>
    <w:rsid w:val="00C94120"/>
  </w:style>
  <w:style w:type="numbering" w:customStyle="1" w:styleId="12011">
    <w:name w:val="Нет списка12011"/>
    <w:next w:val="ac"/>
    <w:uiPriority w:val="99"/>
    <w:semiHidden/>
    <w:unhideWhenUsed/>
    <w:rsid w:val="00C94120"/>
  </w:style>
  <w:style w:type="numbering" w:customStyle="1" w:styleId="21911">
    <w:name w:val="Нет списка21911"/>
    <w:next w:val="ac"/>
    <w:uiPriority w:val="99"/>
    <w:semiHidden/>
    <w:unhideWhenUsed/>
    <w:rsid w:val="00C94120"/>
  </w:style>
  <w:style w:type="numbering" w:customStyle="1" w:styleId="39110">
    <w:name w:val="Нет списка3911"/>
    <w:next w:val="ac"/>
    <w:uiPriority w:val="99"/>
    <w:semiHidden/>
    <w:unhideWhenUsed/>
    <w:rsid w:val="00C94120"/>
  </w:style>
  <w:style w:type="numbering" w:customStyle="1" w:styleId="SymbolSymbol412">
    <w:name w:val="Стиль маркированный Symbol (Symbol) подчеркивание412"/>
    <w:basedOn w:val="ac"/>
    <w:rsid w:val="00C94120"/>
  </w:style>
  <w:style w:type="numbering" w:customStyle="1" w:styleId="4123">
    <w:name w:val="Стиль нумерованный412"/>
    <w:basedOn w:val="ac"/>
    <w:rsid w:val="00C94120"/>
  </w:style>
  <w:style w:type="numbering" w:customStyle="1" w:styleId="12pt412">
    <w:name w:val="Стиль маркированный 12 pt412"/>
    <w:basedOn w:val="ac"/>
    <w:rsid w:val="00C94120"/>
  </w:style>
  <w:style w:type="numbering" w:customStyle="1" w:styleId="4124">
    <w:name w:val="Стиль маркированный412"/>
    <w:basedOn w:val="ac"/>
    <w:rsid w:val="00C94120"/>
  </w:style>
  <w:style w:type="numbering" w:customStyle="1" w:styleId="SymbolSymbol111112">
    <w:name w:val="Стиль маркированный Symbol (Symbol) подчеркивание111112"/>
    <w:basedOn w:val="ac"/>
    <w:rsid w:val="00C94120"/>
  </w:style>
  <w:style w:type="numbering" w:customStyle="1" w:styleId="1111122">
    <w:name w:val="Стиль нумерованный111112"/>
    <w:basedOn w:val="ac"/>
    <w:rsid w:val="00C94120"/>
  </w:style>
  <w:style w:type="numbering" w:customStyle="1" w:styleId="12pt1312">
    <w:name w:val="Стиль маркированный 12 pt1312"/>
    <w:basedOn w:val="ac"/>
    <w:rsid w:val="00C94120"/>
  </w:style>
  <w:style w:type="numbering" w:customStyle="1" w:styleId="1111123">
    <w:name w:val="Стиль маркированный111112"/>
    <w:basedOn w:val="ac"/>
    <w:rsid w:val="00C94120"/>
  </w:style>
  <w:style w:type="numbering" w:customStyle="1" w:styleId="SymbolSymbol211112">
    <w:name w:val="Стиль маркированный Symbol (Symbol) подчеркивание211112"/>
    <w:basedOn w:val="ac"/>
    <w:rsid w:val="00C94120"/>
  </w:style>
  <w:style w:type="numbering" w:customStyle="1" w:styleId="2111122">
    <w:name w:val="Стиль нумерованный211112"/>
    <w:basedOn w:val="ac"/>
    <w:rsid w:val="00C94120"/>
  </w:style>
  <w:style w:type="numbering" w:customStyle="1" w:styleId="12pt211112">
    <w:name w:val="Стиль маркированный 12 pt211112"/>
    <w:basedOn w:val="ac"/>
    <w:rsid w:val="00C94120"/>
  </w:style>
  <w:style w:type="numbering" w:customStyle="1" w:styleId="2111123">
    <w:name w:val="Стиль маркированный211112"/>
    <w:basedOn w:val="ac"/>
    <w:rsid w:val="00C94120"/>
  </w:style>
  <w:style w:type="table" w:customStyle="1" w:styleId="5111120">
    <w:name w:val="Сетка таблицы5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
    <w:name w:val="Сетка таблицы6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
    <w:name w:val="Сетка таблицы7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2">
    <w:name w:val="Стиль маркированный 12 pt1111112"/>
    <w:basedOn w:val="ac"/>
    <w:rsid w:val="00C94120"/>
  </w:style>
  <w:style w:type="table" w:customStyle="1" w:styleId="4721">
    <w:name w:val="Сетка таблицы472"/>
    <w:basedOn w:val="ab"/>
    <w:next w:val="aff0"/>
    <w:uiPriority w:val="59"/>
    <w:rsid w:val="00C94120"/>
    <w:pPr>
      <w:ind w:firstLine="851"/>
      <w:jc w:val="center"/>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3">
    <w:name w:val="Стиль маркированный4111"/>
    <w:basedOn w:val="ac"/>
    <w:rsid w:val="00C94120"/>
  </w:style>
  <w:style w:type="numbering" w:customStyle="1" w:styleId="500">
    <w:name w:val="Нет списка50"/>
    <w:next w:val="ac"/>
    <w:uiPriority w:val="99"/>
    <w:semiHidden/>
    <w:unhideWhenUsed/>
    <w:rsid w:val="00C94120"/>
  </w:style>
  <w:style w:type="table" w:customStyle="1" w:styleId="2173">
    <w:name w:val="Сетка таблицы217"/>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9">
    <w:name w:val="Стиль маркированный Symbol (Symbol) подчеркивание9"/>
    <w:basedOn w:val="ac"/>
    <w:rsid w:val="00C94120"/>
  </w:style>
  <w:style w:type="numbering" w:customStyle="1" w:styleId="98">
    <w:name w:val="Стиль нумерованный9"/>
    <w:basedOn w:val="ac"/>
    <w:rsid w:val="00C94120"/>
  </w:style>
  <w:style w:type="numbering" w:customStyle="1" w:styleId="12pt9">
    <w:name w:val="Стиль маркированный 12 pt9"/>
    <w:basedOn w:val="ac"/>
    <w:rsid w:val="00C94120"/>
  </w:style>
  <w:style w:type="numbering" w:customStyle="1" w:styleId="99">
    <w:name w:val="Стиль маркированный9"/>
    <w:basedOn w:val="ac"/>
    <w:rsid w:val="00C94120"/>
  </w:style>
  <w:style w:type="numbering" w:customStyle="1" w:styleId="SymbolSymbol16">
    <w:name w:val="Стиль маркированный Symbol (Symbol) подчеркивание16"/>
    <w:basedOn w:val="ac"/>
    <w:rsid w:val="00C94120"/>
  </w:style>
  <w:style w:type="numbering" w:customStyle="1" w:styleId="16f">
    <w:name w:val="Стиль нумерованный16"/>
    <w:basedOn w:val="ac"/>
    <w:rsid w:val="00C94120"/>
  </w:style>
  <w:style w:type="numbering" w:customStyle="1" w:styleId="12pt17">
    <w:name w:val="Стиль маркированный 12 pt17"/>
    <w:basedOn w:val="ac"/>
    <w:rsid w:val="00C94120"/>
  </w:style>
  <w:style w:type="numbering" w:customStyle="1" w:styleId="16f0">
    <w:name w:val="Стиль маркированный16"/>
    <w:basedOn w:val="ac"/>
    <w:rsid w:val="00C94120"/>
  </w:style>
  <w:style w:type="numbering" w:customStyle="1" w:styleId="SymbolSymbol25">
    <w:name w:val="Стиль маркированный Symbol (Symbol) подчеркивание25"/>
    <w:basedOn w:val="ac"/>
    <w:rsid w:val="00C94120"/>
  </w:style>
  <w:style w:type="numbering" w:customStyle="1" w:styleId="25c">
    <w:name w:val="Стиль нумерованный25"/>
    <w:basedOn w:val="ac"/>
    <w:rsid w:val="00C94120"/>
  </w:style>
  <w:style w:type="numbering" w:customStyle="1" w:styleId="12pt25">
    <w:name w:val="Стиль маркированный 12 pt25"/>
    <w:basedOn w:val="ac"/>
    <w:rsid w:val="00C94120"/>
  </w:style>
  <w:style w:type="numbering" w:customStyle="1" w:styleId="25d">
    <w:name w:val="Стиль маркированный25"/>
    <w:basedOn w:val="ac"/>
    <w:rsid w:val="00C94120"/>
  </w:style>
  <w:style w:type="numbering" w:customStyle="1" w:styleId="12pt116">
    <w:name w:val="Стиль маркированный 12 pt116"/>
    <w:basedOn w:val="ac"/>
    <w:rsid w:val="00C94120"/>
  </w:style>
  <w:style w:type="numbering" w:customStyle="1" w:styleId="SymbolSymbol1211">
    <w:name w:val="Стиль маркированный Symbol (Symbol) подчеркивание1211"/>
    <w:basedOn w:val="ac"/>
    <w:rsid w:val="00C94120"/>
  </w:style>
  <w:style w:type="numbering" w:customStyle="1" w:styleId="11111113">
    <w:name w:val="Стиль нумерованный1111111"/>
    <w:basedOn w:val="ac"/>
    <w:rsid w:val="00C94120"/>
  </w:style>
  <w:style w:type="numbering" w:customStyle="1" w:styleId="1300">
    <w:name w:val="Нет списка130"/>
    <w:next w:val="ac"/>
    <w:uiPriority w:val="99"/>
    <w:semiHidden/>
    <w:rsid w:val="00C94120"/>
  </w:style>
  <w:style w:type="numbering" w:customStyle="1" w:styleId="1119">
    <w:name w:val="Нет списка1119"/>
    <w:next w:val="ac"/>
    <w:semiHidden/>
    <w:rsid w:val="00C94120"/>
  </w:style>
  <w:style w:type="numbering" w:customStyle="1" w:styleId="2290">
    <w:name w:val="Нет списка229"/>
    <w:next w:val="ac"/>
    <w:semiHidden/>
    <w:unhideWhenUsed/>
    <w:rsid w:val="00C94120"/>
  </w:style>
  <w:style w:type="numbering" w:customStyle="1" w:styleId="3200">
    <w:name w:val="Нет списка320"/>
    <w:next w:val="ac"/>
    <w:semiHidden/>
    <w:rsid w:val="00C94120"/>
  </w:style>
  <w:style w:type="numbering" w:customStyle="1" w:styleId="4100">
    <w:name w:val="Нет списка410"/>
    <w:next w:val="ac"/>
    <w:semiHidden/>
    <w:rsid w:val="00C94120"/>
  </w:style>
  <w:style w:type="numbering" w:customStyle="1" w:styleId="111100">
    <w:name w:val="Нет списка11110"/>
    <w:next w:val="ac"/>
    <w:semiHidden/>
    <w:rsid w:val="00C94120"/>
  </w:style>
  <w:style w:type="numbering" w:customStyle="1" w:styleId="11115">
    <w:name w:val="Нет списка11115"/>
    <w:next w:val="ac"/>
    <w:semiHidden/>
    <w:rsid w:val="00C94120"/>
  </w:style>
  <w:style w:type="numbering" w:customStyle="1" w:styleId="21180">
    <w:name w:val="Нет списка2118"/>
    <w:next w:val="ac"/>
    <w:semiHidden/>
    <w:unhideWhenUsed/>
    <w:rsid w:val="00C94120"/>
  </w:style>
  <w:style w:type="numbering" w:customStyle="1" w:styleId="31100">
    <w:name w:val="Нет списка3110"/>
    <w:next w:val="ac"/>
    <w:semiHidden/>
    <w:rsid w:val="00C94120"/>
  </w:style>
  <w:style w:type="numbering" w:customStyle="1" w:styleId="4170">
    <w:name w:val="Нет списка417"/>
    <w:next w:val="ac"/>
    <w:semiHidden/>
    <w:rsid w:val="00C94120"/>
  </w:style>
  <w:style w:type="numbering" w:customStyle="1" w:styleId="12100">
    <w:name w:val="Нет списка1210"/>
    <w:next w:val="ac"/>
    <w:semiHidden/>
    <w:rsid w:val="00C94120"/>
  </w:style>
  <w:style w:type="numbering" w:customStyle="1" w:styleId="21190">
    <w:name w:val="Нет списка2119"/>
    <w:next w:val="ac"/>
    <w:semiHidden/>
    <w:unhideWhenUsed/>
    <w:rsid w:val="00C94120"/>
  </w:style>
  <w:style w:type="numbering" w:customStyle="1" w:styleId="31170">
    <w:name w:val="Нет списка3117"/>
    <w:next w:val="ac"/>
    <w:semiHidden/>
    <w:rsid w:val="00C94120"/>
  </w:style>
  <w:style w:type="table" w:customStyle="1" w:styleId="21133">
    <w:name w:val="Сетка таблицы2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c"/>
    <w:uiPriority w:val="99"/>
    <w:semiHidden/>
    <w:unhideWhenUsed/>
    <w:rsid w:val="00C94120"/>
  </w:style>
  <w:style w:type="numbering" w:customStyle="1" w:styleId="671">
    <w:name w:val="Нет списка67"/>
    <w:next w:val="ac"/>
    <w:uiPriority w:val="99"/>
    <w:semiHidden/>
    <w:rsid w:val="00C94120"/>
  </w:style>
  <w:style w:type="numbering" w:customStyle="1" w:styleId="1380">
    <w:name w:val="Нет списка138"/>
    <w:next w:val="ac"/>
    <w:semiHidden/>
    <w:rsid w:val="00C94120"/>
  </w:style>
  <w:style w:type="numbering" w:customStyle="1" w:styleId="11270">
    <w:name w:val="Нет списка1127"/>
    <w:next w:val="ac"/>
    <w:semiHidden/>
    <w:rsid w:val="00C94120"/>
  </w:style>
  <w:style w:type="numbering" w:customStyle="1" w:styleId="22100">
    <w:name w:val="Нет списка2210"/>
    <w:next w:val="ac"/>
    <w:semiHidden/>
    <w:unhideWhenUsed/>
    <w:rsid w:val="00C94120"/>
  </w:style>
  <w:style w:type="numbering" w:customStyle="1" w:styleId="3280">
    <w:name w:val="Нет списка328"/>
    <w:next w:val="ac"/>
    <w:semiHidden/>
    <w:rsid w:val="00C94120"/>
  </w:style>
  <w:style w:type="numbering" w:customStyle="1" w:styleId="4270">
    <w:name w:val="Нет списка427"/>
    <w:next w:val="ac"/>
    <w:semiHidden/>
    <w:rsid w:val="00C94120"/>
  </w:style>
  <w:style w:type="numbering" w:customStyle="1" w:styleId="12170">
    <w:name w:val="Нет списка1217"/>
    <w:next w:val="ac"/>
    <w:semiHidden/>
    <w:rsid w:val="00C94120"/>
  </w:style>
  <w:style w:type="numbering" w:customStyle="1" w:styleId="21270">
    <w:name w:val="Нет списка2127"/>
    <w:next w:val="ac"/>
    <w:semiHidden/>
    <w:unhideWhenUsed/>
    <w:rsid w:val="00C94120"/>
  </w:style>
  <w:style w:type="numbering" w:customStyle="1" w:styleId="31270">
    <w:name w:val="Нет списка3127"/>
    <w:next w:val="ac"/>
    <w:semiHidden/>
    <w:rsid w:val="00C94120"/>
  </w:style>
  <w:style w:type="numbering" w:customStyle="1" w:styleId="5170">
    <w:name w:val="Нет списка517"/>
    <w:next w:val="ac"/>
    <w:uiPriority w:val="99"/>
    <w:semiHidden/>
    <w:rsid w:val="00C94120"/>
  </w:style>
  <w:style w:type="numbering" w:customStyle="1" w:styleId="1317">
    <w:name w:val="Нет списка1317"/>
    <w:next w:val="ac"/>
    <w:semiHidden/>
    <w:rsid w:val="00C94120"/>
  </w:style>
  <w:style w:type="numbering" w:customStyle="1" w:styleId="22170">
    <w:name w:val="Нет списка2217"/>
    <w:next w:val="ac"/>
    <w:semiHidden/>
    <w:unhideWhenUsed/>
    <w:rsid w:val="00C94120"/>
  </w:style>
  <w:style w:type="numbering" w:customStyle="1" w:styleId="3217">
    <w:name w:val="Нет списка3217"/>
    <w:next w:val="ac"/>
    <w:semiHidden/>
    <w:rsid w:val="00C94120"/>
  </w:style>
  <w:style w:type="numbering" w:customStyle="1" w:styleId="SymbolSymbol33">
    <w:name w:val="Стиль маркированный Symbol (Symbol) подчеркивание33"/>
    <w:basedOn w:val="ac"/>
    <w:rsid w:val="00C94120"/>
  </w:style>
  <w:style w:type="numbering" w:customStyle="1" w:styleId="334">
    <w:name w:val="Стиль нумерованный33"/>
    <w:basedOn w:val="ac"/>
    <w:rsid w:val="00C94120"/>
  </w:style>
  <w:style w:type="numbering" w:customStyle="1" w:styleId="12pt33">
    <w:name w:val="Стиль маркированный 12 pt33"/>
    <w:basedOn w:val="ac"/>
    <w:rsid w:val="00C94120"/>
  </w:style>
  <w:style w:type="numbering" w:customStyle="1" w:styleId="335">
    <w:name w:val="Стиль маркированный33"/>
    <w:basedOn w:val="ac"/>
    <w:rsid w:val="00C94120"/>
  </w:style>
  <w:style w:type="table" w:customStyle="1" w:styleId="5230">
    <w:name w:val="Сетка таблицы5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3">
    <w:name w:val="Нет списка74"/>
    <w:next w:val="ac"/>
    <w:uiPriority w:val="99"/>
    <w:semiHidden/>
    <w:unhideWhenUsed/>
    <w:rsid w:val="00C94120"/>
  </w:style>
  <w:style w:type="numbering" w:customStyle="1" w:styleId="1441">
    <w:name w:val="Нет списка144"/>
    <w:next w:val="ac"/>
    <w:uiPriority w:val="99"/>
    <w:semiHidden/>
    <w:rsid w:val="00C94120"/>
  </w:style>
  <w:style w:type="numbering" w:customStyle="1" w:styleId="1134">
    <w:name w:val="Нет списка1134"/>
    <w:next w:val="ac"/>
    <w:semiHidden/>
    <w:rsid w:val="00C94120"/>
  </w:style>
  <w:style w:type="numbering" w:customStyle="1" w:styleId="2340">
    <w:name w:val="Нет списка234"/>
    <w:next w:val="ac"/>
    <w:semiHidden/>
    <w:unhideWhenUsed/>
    <w:rsid w:val="00C94120"/>
  </w:style>
  <w:style w:type="numbering" w:customStyle="1" w:styleId="3340">
    <w:name w:val="Нет списка334"/>
    <w:next w:val="ac"/>
    <w:semiHidden/>
    <w:rsid w:val="00C94120"/>
  </w:style>
  <w:style w:type="numbering" w:customStyle="1" w:styleId="434">
    <w:name w:val="Нет списка434"/>
    <w:next w:val="ac"/>
    <w:semiHidden/>
    <w:rsid w:val="00C94120"/>
  </w:style>
  <w:style w:type="numbering" w:customStyle="1" w:styleId="1111130">
    <w:name w:val="Нет списка111113"/>
    <w:next w:val="ac"/>
    <w:semiHidden/>
    <w:rsid w:val="00C94120"/>
  </w:style>
  <w:style w:type="numbering" w:customStyle="1" w:styleId="11111130">
    <w:name w:val="Нет списка1111113"/>
    <w:next w:val="ac"/>
    <w:semiHidden/>
    <w:rsid w:val="00C94120"/>
  </w:style>
  <w:style w:type="numbering" w:customStyle="1" w:styleId="2134">
    <w:name w:val="Нет списка2134"/>
    <w:next w:val="ac"/>
    <w:semiHidden/>
    <w:unhideWhenUsed/>
    <w:rsid w:val="00C94120"/>
  </w:style>
  <w:style w:type="numbering" w:customStyle="1" w:styleId="3134">
    <w:name w:val="Нет списка3134"/>
    <w:next w:val="ac"/>
    <w:semiHidden/>
    <w:rsid w:val="00C94120"/>
  </w:style>
  <w:style w:type="numbering" w:customStyle="1" w:styleId="41140">
    <w:name w:val="Нет списка4114"/>
    <w:next w:val="ac"/>
    <w:semiHidden/>
    <w:rsid w:val="00C94120"/>
  </w:style>
  <w:style w:type="numbering" w:customStyle="1" w:styleId="12240">
    <w:name w:val="Нет списка1224"/>
    <w:next w:val="ac"/>
    <w:semiHidden/>
    <w:rsid w:val="00C94120"/>
  </w:style>
  <w:style w:type="numbering" w:customStyle="1" w:styleId="211140">
    <w:name w:val="Нет списка21114"/>
    <w:next w:val="ac"/>
    <w:semiHidden/>
    <w:unhideWhenUsed/>
    <w:rsid w:val="00C94120"/>
  </w:style>
  <w:style w:type="numbering" w:customStyle="1" w:styleId="311140">
    <w:name w:val="Нет списка31114"/>
    <w:next w:val="ac"/>
    <w:semiHidden/>
    <w:rsid w:val="00C94120"/>
  </w:style>
  <w:style w:type="numbering" w:customStyle="1" w:styleId="5240">
    <w:name w:val="Нет списка524"/>
    <w:next w:val="ac"/>
    <w:uiPriority w:val="99"/>
    <w:semiHidden/>
    <w:unhideWhenUsed/>
    <w:rsid w:val="00C94120"/>
  </w:style>
  <w:style w:type="numbering" w:customStyle="1" w:styleId="6140">
    <w:name w:val="Нет списка614"/>
    <w:next w:val="ac"/>
    <w:uiPriority w:val="99"/>
    <w:semiHidden/>
    <w:rsid w:val="00C94120"/>
  </w:style>
  <w:style w:type="numbering" w:customStyle="1" w:styleId="1324">
    <w:name w:val="Нет списка1324"/>
    <w:next w:val="ac"/>
    <w:semiHidden/>
    <w:rsid w:val="00C94120"/>
  </w:style>
  <w:style w:type="numbering" w:customStyle="1" w:styleId="11214">
    <w:name w:val="Нет списка11214"/>
    <w:next w:val="ac"/>
    <w:semiHidden/>
    <w:rsid w:val="00C94120"/>
  </w:style>
  <w:style w:type="numbering" w:customStyle="1" w:styleId="22240">
    <w:name w:val="Нет списка2224"/>
    <w:next w:val="ac"/>
    <w:semiHidden/>
    <w:unhideWhenUsed/>
    <w:rsid w:val="00C94120"/>
  </w:style>
  <w:style w:type="numbering" w:customStyle="1" w:styleId="3224">
    <w:name w:val="Нет списка3224"/>
    <w:next w:val="ac"/>
    <w:semiHidden/>
    <w:rsid w:val="00C94120"/>
  </w:style>
  <w:style w:type="numbering" w:customStyle="1" w:styleId="4214">
    <w:name w:val="Нет списка4214"/>
    <w:next w:val="ac"/>
    <w:semiHidden/>
    <w:rsid w:val="00C94120"/>
  </w:style>
  <w:style w:type="numbering" w:customStyle="1" w:styleId="12114">
    <w:name w:val="Нет списка12114"/>
    <w:next w:val="ac"/>
    <w:semiHidden/>
    <w:rsid w:val="00C94120"/>
  </w:style>
  <w:style w:type="numbering" w:customStyle="1" w:styleId="21214">
    <w:name w:val="Нет списка21214"/>
    <w:next w:val="ac"/>
    <w:semiHidden/>
    <w:unhideWhenUsed/>
    <w:rsid w:val="00C94120"/>
  </w:style>
  <w:style w:type="numbering" w:customStyle="1" w:styleId="31214">
    <w:name w:val="Нет списка31214"/>
    <w:next w:val="ac"/>
    <w:semiHidden/>
    <w:rsid w:val="00C94120"/>
  </w:style>
  <w:style w:type="numbering" w:customStyle="1" w:styleId="5114">
    <w:name w:val="Нет списка5114"/>
    <w:next w:val="ac"/>
    <w:uiPriority w:val="99"/>
    <w:semiHidden/>
    <w:rsid w:val="00C94120"/>
  </w:style>
  <w:style w:type="numbering" w:customStyle="1" w:styleId="13114">
    <w:name w:val="Нет списка13114"/>
    <w:next w:val="ac"/>
    <w:semiHidden/>
    <w:rsid w:val="00C94120"/>
  </w:style>
  <w:style w:type="numbering" w:customStyle="1" w:styleId="22114">
    <w:name w:val="Нет списка22114"/>
    <w:next w:val="ac"/>
    <w:semiHidden/>
    <w:unhideWhenUsed/>
    <w:rsid w:val="00C94120"/>
  </w:style>
  <w:style w:type="numbering" w:customStyle="1" w:styleId="32114">
    <w:name w:val="Нет списка32114"/>
    <w:next w:val="ac"/>
    <w:semiHidden/>
    <w:rsid w:val="00C94120"/>
  </w:style>
  <w:style w:type="numbering" w:customStyle="1" w:styleId="SymbolSymbol114">
    <w:name w:val="Стиль маркированный Symbol (Symbol) подчеркивание114"/>
    <w:basedOn w:val="ac"/>
    <w:rsid w:val="00C94120"/>
  </w:style>
  <w:style w:type="numbering" w:customStyle="1" w:styleId="1135">
    <w:name w:val="Стиль нумерованный113"/>
    <w:basedOn w:val="ac"/>
    <w:rsid w:val="00C94120"/>
  </w:style>
  <w:style w:type="numbering" w:customStyle="1" w:styleId="12pt123">
    <w:name w:val="Стиль маркированный 12 pt123"/>
    <w:basedOn w:val="ac"/>
    <w:rsid w:val="00C94120"/>
  </w:style>
  <w:style w:type="numbering" w:customStyle="1" w:styleId="1136">
    <w:name w:val="Стиль маркированный113"/>
    <w:basedOn w:val="ac"/>
    <w:rsid w:val="00C94120"/>
  </w:style>
  <w:style w:type="numbering" w:customStyle="1" w:styleId="7131">
    <w:name w:val="Нет списка713"/>
    <w:next w:val="ac"/>
    <w:uiPriority w:val="99"/>
    <w:semiHidden/>
    <w:rsid w:val="00C94120"/>
  </w:style>
  <w:style w:type="numbering" w:customStyle="1" w:styleId="1413">
    <w:name w:val="Нет списка1413"/>
    <w:next w:val="ac"/>
    <w:semiHidden/>
    <w:rsid w:val="00C94120"/>
  </w:style>
  <w:style w:type="numbering" w:customStyle="1" w:styleId="23130">
    <w:name w:val="Нет списка2313"/>
    <w:next w:val="ac"/>
    <w:semiHidden/>
    <w:unhideWhenUsed/>
    <w:rsid w:val="00C94120"/>
  </w:style>
  <w:style w:type="numbering" w:customStyle="1" w:styleId="3313">
    <w:name w:val="Нет списка3313"/>
    <w:next w:val="ac"/>
    <w:semiHidden/>
    <w:rsid w:val="00C94120"/>
  </w:style>
  <w:style w:type="numbering" w:customStyle="1" w:styleId="4313">
    <w:name w:val="Нет списка4313"/>
    <w:next w:val="ac"/>
    <w:semiHidden/>
    <w:rsid w:val="00C94120"/>
  </w:style>
  <w:style w:type="numbering" w:customStyle="1" w:styleId="11313">
    <w:name w:val="Нет списка11313"/>
    <w:next w:val="ac"/>
    <w:semiHidden/>
    <w:rsid w:val="00C94120"/>
  </w:style>
  <w:style w:type="numbering" w:customStyle="1" w:styleId="111230">
    <w:name w:val="Нет списка11123"/>
    <w:next w:val="ac"/>
    <w:semiHidden/>
    <w:rsid w:val="00C94120"/>
  </w:style>
  <w:style w:type="numbering" w:customStyle="1" w:styleId="21313">
    <w:name w:val="Нет списка21313"/>
    <w:next w:val="ac"/>
    <w:semiHidden/>
    <w:unhideWhenUsed/>
    <w:rsid w:val="00C94120"/>
  </w:style>
  <w:style w:type="numbering" w:customStyle="1" w:styleId="31313">
    <w:name w:val="Нет списка31313"/>
    <w:next w:val="ac"/>
    <w:semiHidden/>
    <w:rsid w:val="00C94120"/>
  </w:style>
  <w:style w:type="numbering" w:customStyle="1" w:styleId="411130">
    <w:name w:val="Нет списка41113"/>
    <w:next w:val="ac"/>
    <w:semiHidden/>
    <w:rsid w:val="00C94120"/>
  </w:style>
  <w:style w:type="numbering" w:customStyle="1" w:styleId="12213">
    <w:name w:val="Нет списка12213"/>
    <w:next w:val="ac"/>
    <w:semiHidden/>
    <w:rsid w:val="00C94120"/>
  </w:style>
  <w:style w:type="numbering" w:customStyle="1" w:styleId="2111130">
    <w:name w:val="Нет списка211113"/>
    <w:next w:val="ac"/>
    <w:semiHidden/>
    <w:unhideWhenUsed/>
    <w:rsid w:val="00C94120"/>
  </w:style>
  <w:style w:type="numbering" w:customStyle="1" w:styleId="3111130">
    <w:name w:val="Нет списка311113"/>
    <w:next w:val="ac"/>
    <w:semiHidden/>
    <w:rsid w:val="00C94120"/>
  </w:style>
  <w:style w:type="numbering" w:customStyle="1" w:styleId="5213">
    <w:name w:val="Нет списка5213"/>
    <w:next w:val="ac"/>
    <w:uiPriority w:val="99"/>
    <w:semiHidden/>
    <w:unhideWhenUsed/>
    <w:rsid w:val="00C94120"/>
  </w:style>
  <w:style w:type="numbering" w:customStyle="1" w:styleId="6113">
    <w:name w:val="Нет списка6113"/>
    <w:next w:val="ac"/>
    <w:uiPriority w:val="99"/>
    <w:semiHidden/>
    <w:rsid w:val="00C94120"/>
  </w:style>
  <w:style w:type="numbering" w:customStyle="1" w:styleId="13213">
    <w:name w:val="Нет списка13213"/>
    <w:next w:val="ac"/>
    <w:semiHidden/>
    <w:rsid w:val="00C94120"/>
  </w:style>
  <w:style w:type="numbering" w:customStyle="1" w:styleId="112113">
    <w:name w:val="Нет списка112113"/>
    <w:next w:val="ac"/>
    <w:semiHidden/>
    <w:rsid w:val="00C94120"/>
  </w:style>
  <w:style w:type="numbering" w:customStyle="1" w:styleId="22213">
    <w:name w:val="Нет списка22213"/>
    <w:next w:val="ac"/>
    <w:semiHidden/>
    <w:unhideWhenUsed/>
    <w:rsid w:val="00C94120"/>
  </w:style>
  <w:style w:type="numbering" w:customStyle="1" w:styleId="32213">
    <w:name w:val="Нет списка32213"/>
    <w:next w:val="ac"/>
    <w:semiHidden/>
    <w:rsid w:val="00C94120"/>
  </w:style>
  <w:style w:type="numbering" w:customStyle="1" w:styleId="42113">
    <w:name w:val="Нет списка42113"/>
    <w:next w:val="ac"/>
    <w:semiHidden/>
    <w:rsid w:val="00C94120"/>
  </w:style>
  <w:style w:type="numbering" w:customStyle="1" w:styleId="121113">
    <w:name w:val="Нет списка121113"/>
    <w:next w:val="ac"/>
    <w:semiHidden/>
    <w:rsid w:val="00C94120"/>
  </w:style>
  <w:style w:type="numbering" w:customStyle="1" w:styleId="212113">
    <w:name w:val="Нет списка212113"/>
    <w:next w:val="ac"/>
    <w:semiHidden/>
    <w:unhideWhenUsed/>
    <w:rsid w:val="00C94120"/>
  </w:style>
  <w:style w:type="numbering" w:customStyle="1" w:styleId="312113">
    <w:name w:val="Нет списка312113"/>
    <w:next w:val="ac"/>
    <w:semiHidden/>
    <w:rsid w:val="00C94120"/>
  </w:style>
  <w:style w:type="numbering" w:customStyle="1" w:styleId="51113">
    <w:name w:val="Нет списка51113"/>
    <w:next w:val="ac"/>
    <w:uiPriority w:val="99"/>
    <w:semiHidden/>
    <w:rsid w:val="00C94120"/>
  </w:style>
  <w:style w:type="numbering" w:customStyle="1" w:styleId="131113">
    <w:name w:val="Нет списка131113"/>
    <w:next w:val="ac"/>
    <w:semiHidden/>
    <w:rsid w:val="00C94120"/>
  </w:style>
  <w:style w:type="numbering" w:customStyle="1" w:styleId="221113">
    <w:name w:val="Нет списка221113"/>
    <w:next w:val="ac"/>
    <w:semiHidden/>
    <w:unhideWhenUsed/>
    <w:rsid w:val="00C94120"/>
  </w:style>
  <w:style w:type="numbering" w:customStyle="1" w:styleId="321113">
    <w:name w:val="Нет списка321113"/>
    <w:next w:val="ac"/>
    <w:semiHidden/>
    <w:rsid w:val="00C94120"/>
  </w:style>
  <w:style w:type="numbering" w:customStyle="1" w:styleId="SymbolSymbol1113">
    <w:name w:val="Стиль маркированный Symbol (Symbol) подчеркивание1113"/>
    <w:basedOn w:val="ac"/>
    <w:rsid w:val="00C94120"/>
  </w:style>
  <w:style w:type="numbering" w:customStyle="1" w:styleId="11130">
    <w:name w:val="Стиль нумерованный1113"/>
    <w:basedOn w:val="ac"/>
    <w:rsid w:val="00C94120"/>
    <w:pPr>
      <w:numPr>
        <w:numId w:val="31"/>
      </w:numPr>
    </w:pPr>
  </w:style>
  <w:style w:type="numbering" w:customStyle="1" w:styleId="12pt1113">
    <w:name w:val="Стиль маркированный 12 pt1113"/>
    <w:basedOn w:val="ac"/>
    <w:rsid w:val="00C94120"/>
    <w:pPr>
      <w:numPr>
        <w:numId w:val="32"/>
      </w:numPr>
    </w:pPr>
  </w:style>
  <w:style w:type="numbering" w:customStyle="1" w:styleId="1113">
    <w:name w:val="Стиль маркированный1113"/>
    <w:basedOn w:val="ac"/>
    <w:rsid w:val="00C94120"/>
    <w:pPr>
      <w:numPr>
        <w:numId w:val="33"/>
      </w:numPr>
    </w:pPr>
  </w:style>
  <w:style w:type="numbering" w:customStyle="1" w:styleId="833">
    <w:name w:val="Нет списка83"/>
    <w:next w:val="ac"/>
    <w:uiPriority w:val="99"/>
    <w:semiHidden/>
    <w:rsid w:val="00C94120"/>
  </w:style>
  <w:style w:type="numbering" w:customStyle="1" w:styleId="1533">
    <w:name w:val="Нет списка153"/>
    <w:next w:val="ac"/>
    <w:semiHidden/>
    <w:rsid w:val="00C94120"/>
  </w:style>
  <w:style w:type="numbering" w:customStyle="1" w:styleId="2430">
    <w:name w:val="Нет списка243"/>
    <w:next w:val="ac"/>
    <w:semiHidden/>
    <w:unhideWhenUsed/>
    <w:rsid w:val="00C94120"/>
  </w:style>
  <w:style w:type="numbering" w:customStyle="1" w:styleId="343">
    <w:name w:val="Нет списка343"/>
    <w:next w:val="ac"/>
    <w:semiHidden/>
    <w:rsid w:val="00C94120"/>
  </w:style>
  <w:style w:type="numbering" w:customStyle="1" w:styleId="443">
    <w:name w:val="Нет списка443"/>
    <w:next w:val="ac"/>
    <w:semiHidden/>
    <w:rsid w:val="00C94120"/>
  </w:style>
  <w:style w:type="numbering" w:customStyle="1" w:styleId="11430">
    <w:name w:val="Нет списка1143"/>
    <w:next w:val="ac"/>
    <w:semiHidden/>
    <w:rsid w:val="00C94120"/>
  </w:style>
  <w:style w:type="numbering" w:customStyle="1" w:styleId="11133">
    <w:name w:val="Нет списка11133"/>
    <w:next w:val="ac"/>
    <w:semiHidden/>
    <w:rsid w:val="00C94120"/>
  </w:style>
  <w:style w:type="numbering" w:customStyle="1" w:styleId="2143">
    <w:name w:val="Нет списка2143"/>
    <w:next w:val="ac"/>
    <w:semiHidden/>
    <w:unhideWhenUsed/>
    <w:rsid w:val="00C94120"/>
  </w:style>
  <w:style w:type="numbering" w:customStyle="1" w:styleId="3143">
    <w:name w:val="Нет списка3143"/>
    <w:next w:val="ac"/>
    <w:semiHidden/>
    <w:rsid w:val="00C94120"/>
  </w:style>
  <w:style w:type="numbering" w:customStyle="1" w:styleId="41230">
    <w:name w:val="Нет списка4123"/>
    <w:next w:val="ac"/>
    <w:semiHidden/>
    <w:rsid w:val="00C94120"/>
  </w:style>
  <w:style w:type="numbering" w:customStyle="1" w:styleId="1233">
    <w:name w:val="Нет списка1233"/>
    <w:next w:val="ac"/>
    <w:semiHidden/>
    <w:rsid w:val="00C94120"/>
  </w:style>
  <w:style w:type="numbering" w:customStyle="1" w:styleId="211230">
    <w:name w:val="Нет списка21123"/>
    <w:next w:val="ac"/>
    <w:semiHidden/>
    <w:unhideWhenUsed/>
    <w:rsid w:val="00C94120"/>
  </w:style>
  <w:style w:type="numbering" w:customStyle="1" w:styleId="311230">
    <w:name w:val="Нет списка31123"/>
    <w:next w:val="ac"/>
    <w:semiHidden/>
    <w:rsid w:val="00C94120"/>
  </w:style>
  <w:style w:type="numbering" w:customStyle="1" w:styleId="533">
    <w:name w:val="Нет списка533"/>
    <w:next w:val="ac"/>
    <w:uiPriority w:val="99"/>
    <w:semiHidden/>
    <w:unhideWhenUsed/>
    <w:rsid w:val="00C94120"/>
  </w:style>
  <w:style w:type="numbering" w:customStyle="1" w:styleId="6230">
    <w:name w:val="Нет списка623"/>
    <w:next w:val="ac"/>
    <w:uiPriority w:val="99"/>
    <w:semiHidden/>
    <w:rsid w:val="00C94120"/>
  </w:style>
  <w:style w:type="numbering" w:customStyle="1" w:styleId="1333">
    <w:name w:val="Нет списка1333"/>
    <w:next w:val="ac"/>
    <w:semiHidden/>
    <w:rsid w:val="00C94120"/>
  </w:style>
  <w:style w:type="numbering" w:customStyle="1" w:styleId="11223">
    <w:name w:val="Нет списка11223"/>
    <w:next w:val="ac"/>
    <w:semiHidden/>
    <w:rsid w:val="00C94120"/>
  </w:style>
  <w:style w:type="numbering" w:customStyle="1" w:styleId="2233">
    <w:name w:val="Нет списка2233"/>
    <w:next w:val="ac"/>
    <w:semiHidden/>
    <w:unhideWhenUsed/>
    <w:rsid w:val="00C94120"/>
  </w:style>
  <w:style w:type="numbering" w:customStyle="1" w:styleId="3233">
    <w:name w:val="Нет списка3233"/>
    <w:next w:val="ac"/>
    <w:semiHidden/>
    <w:rsid w:val="00C94120"/>
  </w:style>
  <w:style w:type="numbering" w:customStyle="1" w:styleId="42230">
    <w:name w:val="Нет списка4223"/>
    <w:next w:val="ac"/>
    <w:semiHidden/>
    <w:rsid w:val="00C94120"/>
  </w:style>
  <w:style w:type="numbering" w:customStyle="1" w:styleId="12123">
    <w:name w:val="Нет списка12123"/>
    <w:next w:val="ac"/>
    <w:semiHidden/>
    <w:rsid w:val="00C94120"/>
  </w:style>
  <w:style w:type="numbering" w:customStyle="1" w:styleId="21223">
    <w:name w:val="Нет списка21223"/>
    <w:next w:val="ac"/>
    <w:semiHidden/>
    <w:unhideWhenUsed/>
    <w:rsid w:val="00C94120"/>
  </w:style>
  <w:style w:type="numbering" w:customStyle="1" w:styleId="31223">
    <w:name w:val="Нет списка31223"/>
    <w:next w:val="ac"/>
    <w:semiHidden/>
    <w:rsid w:val="00C94120"/>
  </w:style>
  <w:style w:type="numbering" w:customStyle="1" w:styleId="5123">
    <w:name w:val="Нет списка5123"/>
    <w:next w:val="ac"/>
    <w:uiPriority w:val="99"/>
    <w:semiHidden/>
    <w:rsid w:val="00C94120"/>
  </w:style>
  <w:style w:type="numbering" w:customStyle="1" w:styleId="13123">
    <w:name w:val="Нет списка13123"/>
    <w:next w:val="ac"/>
    <w:semiHidden/>
    <w:rsid w:val="00C94120"/>
  </w:style>
  <w:style w:type="numbering" w:customStyle="1" w:styleId="221230">
    <w:name w:val="Нет списка22123"/>
    <w:next w:val="ac"/>
    <w:semiHidden/>
    <w:unhideWhenUsed/>
    <w:rsid w:val="00C94120"/>
  </w:style>
  <w:style w:type="numbering" w:customStyle="1" w:styleId="32123">
    <w:name w:val="Нет списка32123"/>
    <w:next w:val="ac"/>
    <w:semiHidden/>
    <w:rsid w:val="00C94120"/>
  </w:style>
  <w:style w:type="numbering" w:customStyle="1" w:styleId="SymbolSymbol213">
    <w:name w:val="Стиль маркированный Symbol (Symbol) подчеркивание213"/>
    <w:basedOn w:val="ac"/>
    <w:rsid w:val="00C94120"/>
  </w:style>
  <w:style w:type="numbering" w:customStyle="1" w:styleId="2135">
    <w:name w:val="Стиль нумерованный213"/>
    <w:basedOn w:val="ac"/>
    <w:rsid w:val="00C94120"/>
  </w:style>
  <w:style w:type="numbering" w:customStyle="1" w:styleId="12pt213">
    <w:name w:val="Стиль маркированный 12 pt213"/>
    <w:basedOn w:val="ac"/>
    <w:rsid w:val="00C94120"/>
  </w:style>
  <w:style w:type="numbering" w:customStyle="1" w:styleId="2136">
    <w:name w:val="Стиль маркированный213"/>
    <w:basedOn w:val="ac"/>
    <w:rsid w:val="00C94120"/>
  </w:style>
  <w:style w:type="numbering" w:customStyle="1" w:styleId="12pt11113">
    <w:name w:val="Стиль маркированный 12 pt11113"/>
    <w:basedOn w:val="ac"/>
    <w:rsid w:val="00C94120"/>
  </w:style>
  <w:style w:type="numbering" w:customStyle="1" w:styleId="933">
    <w:name w:val="Нет списка93"/>
    <w:next w:val="ac"/>
    <w:uiPriority w:val="99"/>
    <w:semiHidden/>
    <w:rsid w:val="00C94120"/>
  </w:style>
  <w:style w:type="numbering" w:customStyle="1" w:styleId="1633">
    <w:name w:val="Нет списка163"/>
    <w:next w:val="ac"/>
    <w:semiHidden/>
    <w:rsid w:val="00C94120"/>
  </w:style>
  <w:style w:type="numbering" w:customStyle="1" w:styleId="2530">
    <w:name w:val="Нет списка253"/>
    <w:next w:val="ac"/>
    <w:semiHidden/>
    <w:unhideWhenUsed/>
    <w:rsid w:val="00C94120"/>
  </w:style>
  <w:style w:type="numbering" w:customStyle="1" w:styleId="353">
    <w:name w:val="Нет списка353"/>
    <w:next w:val="ac"/>
    <w:semiHidden/>
    <w:rsid w:val="00C94120"/>
  </w:style>
  <w:style w:type="numbering" w:customStyle="1" w:styleId="453">
    <w:name w:val="Нет списка453"/>
    <w:next w:val="ac"/>
    <w:semiHidden/>
    <w:rsid w:val="00C94120"/>
  </w:style>
  <w:style w:type="numbering" w:customStyle="1" w:styleId="1153">
    <w:name w:val="Нет списка1153"/>
    <w:next w:val="ac"/>
    <w:semiHidden/>
    <w:rsid w:val="00C94120"/>
  </w:style>
  <w:style w:type="numbering" w:customStyle="1" w:styleId="11143">
    <w:name w:val="Нет списка11143"/>
    <w:next w:val="ac"/>
    <w:semiHidden/>
    <w:rsid w:val="00C94120"/>
  </w:style>
  <w:style w:type="numbering" w:customStyle="1" w:styleId="2153">
    <w:name w:val="Нет списка2153"/>
    <w:next w:val="ac"/>
    <w:semiHidden/>
    <w:unhideWhenUsed/>
    <w:rsid w:val="00C94120"/>
  </w:style>
  <w:style w:type="numbering" w:customStyle="1" w:styleId="3153">
    <w:name w:val="Нет списка3153"/>
    <w:next w:val="ac"/>
    <w:semiHidden/>
    <w:rsid w:val="00C94120"/>
  </w:style>
  <w:style w:type="numbering" w:customStyle="1" w:styleId="4133">
    <w:name w:val="Нет списка4133"/>
    <w:next w:val="ac"/>
    <w:semiHidden/>
    <w:rsid w:val="00C94120"/>
  </w:style>
  <w:style w:type="numbering" w:customStyle="1" w:styleId="1243">
    <w:name w:val="Нет списка1243"/>
    <w:next w:val="ac"/>
    <w:semiHidden/>
    <w:rsid w:val="00C94120"/>
  </w:style>
  <w:style w:type="numbering" w:customStyle="1" w:styleId="211330">
    <w:name w:val="Нет списка21133"/>
    <w:next w:val="ac"/>
    <w:semiHidden/>
    <w:unhideWhenUsed/>
    <w:rsid w:val="00C94120"/>
  </w:style>
  <w:style w:type="numbering" w:customStyle="1" w:styleId="31133">
    <w:name w:val="Нет списка31133"/>
    <w:next w:val="ac"/>
    <w:semiHidden/>
    <w:rsid w:val="00C94120"/>
  </w:style>
  <w:style w:type="numbering" w:customStyle="1" w:styleId="543">
    <w:name w:val="Нет списка543"/>
    <w:next w:val="ac"/>
    <w:uiPriority w:val="99"/>
    <w:semiHidden/>
    <w:unhideWhenUsed/>
    <w:rsid w:val="00C94120"/>
  </w:style>
  <w:style w:type="numbering" w:customStyle="1" w:styleId="633">
    <w:name w:val="Нет списка633"/>
    <w:next w:val="ac"/>
    <w:uiPriority w:val="99"/>
    <w:semiHidden/>
    <w:rsid w:val="00C94120"/>
  </w:style>
  <w:style w:type="numbering" w:customStyle="1" w:styleId="1343">
    <w:name w:val="Нет списка1343"/>
    <w:next w:val="ac"/>
    <w:semiHidden/>
    <w:rsid w:val="00C94120"/>
  </w:style>
  <w:style w:type="numbering" w:customStyle="1" w:styleId="11233">
    <w:name w:val="Нет списка11233"/>
    <w:next w:val="ac"/>
    <w:semiHidden/>
    <w:rsid w:val="00C94120"/>
  </w:style>
  <w:style w:type="numbering" w:customStyle="1" w:styleId="2243">
    <w:name w:val="Нет списка2243"/>
    <w:next w:val="ac"/>
    <w:semiHidden/>
    <w:unhideWhenUsed/>
    <w:rsid w:val="00C94120"/>
  </w:style>
  <w:style w:type="numbering" w:customStyle="1" w:styleId="3243">
    <w:name w:val="Нет списка3243"/>
    <w:next w:val="ac"/>
    <w:semiHidden/>
    <w:rsid w:val="00C94120"/>
  </w:style>
  <w:style w:type="numbering" w:customStyle="1" w:styleId="4233">
    <w:name w:val="Нет списка4233"/>
    <w:next w:val="ac"/>
    <w:semiHidden/>
    <w:rsid w:val="00C94120"/>
  </w:style>
  <w:style w:type="numbering" w:customStyle="1" w:styleId="12133">
    <w:name w:val="Нет списка12133"/>
    <w:next w:val="ac"/>
    <w:semiHidden/>
    <w:rsid w:val="00C94120"/>
  </w:style>
  <w:style w:type="numbering" w:customStyle="1" w:styleId="21233">
    <w:name w:val="Нет списка21233"/>
    <w:next w:val="ac"/>
    <w:semiHidden/>
    <w:unhideWhenUsed/>
    <w:rsid w:val="00C94120"/>
  </w:style>
  <w:style w:type="numbering" w:customStyle="1" w:styleId="31233">
    <w:name w:val="Нет списка31233"/>
    <w:next w:val="ac"/>
    <w:semiHidden/>
    <w:rsid w:val="00C94120"/>
  </w:style>
  <w:style w:type="numbering" w:customStyle="1" w:styleId="5133">
    <w:name w:val="Нет списка5133"/>
    <w:next w:val="ac"/>
    <w:uiPriority w:val="99"/>
    <w:semiHidden/>
    <w:rsid w:val="00C94120"/>
  </w:style>
  <w:style w:type="numbering" w:customStyle="1" w:styleId="13133">
    <w:name w:val="Нет списка13133"/>
    <w:next w:val="ac"/>
    <w:semiHidden/>
    <w:rsid w:val="00C94120"/>
  </w:style>
  <w:style w:type="numbering" w:customStyle="1" w:styleId="22133">
    <w:name w:val="Нет списка22133"/>
    <w:next w:val="ac"/>
    <w:semiHidden/>
    <w:unhideWhenUsed/>
    <w:rsid w:val="00C94120"/>
  </w:style>
  <w:style w:type="numbering" w:customStyle="1" w:styleId="32133">
    <w:name w:val="Нет списка32133"/>
    <w:next w:val="ac"/>
    <w:semiHidden/>
    <w:rsid w:val="00C94120"/>
  </w:style>
  <w:style w:type="numbering" w:customStyle="1" w:styleId="SymbolSymbol313">
    <w:name w:val="Стиль маркированный Symbol (Symbol) подчеркивание313"/>
    <w:basedOn w:val="ac"/>
    <w:rsid w:val="00C94120"/>
  </w:style>
  <w:style w:type="numbering" w:customStyle="1" w:styleId="3135">
    <w:name w:val="Стиль нумерованный313"/>
    <w:basedOn w:val="ac"/>
    <w:rsid w:val="00C94120"/>
  </w:style>
  <w:style w:type="numbering" w:customStyle="1" w:styleId="12pt313">
    <w:name w:val="Стиль маркированный 12 pt313"/>
    <w:basedOn w:val="ac"/>
    <w:rsid w:val="00C94120"/>
    <w:pPr>
      <w:numPr>
        <w:numId w:val="35"/>
      </w:numPr>
    </w:pPr>
  </w:style>
  <w:style w:type="numbering" w:customStyle="1" w:styleId="313">
    <w:name w:val="Стиль маркированный313"/>
    <w:basedOn w:val="ac"/>
    <w:rsid w:val="00C94120"/>
    <w:pPr>
      <w:numPr>
        <w:numId w:val="36"/>
      </w:numPr>
    </w:pPr>
  </w:style>
  <w:style w:type="numbering" w:customStyle="1" w:styleId="1033">
    <w:name w:val="Нет списка103"/>
    <w:next w:val="ac"/>
    <w:uiPriority w:val="99"/>
    <w:semiHidden/>
    <w:rsid w:val="00C94120"/>
  </w:style>
  <w:style w:type="numbering" w:customStyle="1" w:styleId="1733">
    <w:name w:val="Нет списка173"/>
    <w:next w:val="ac"/>
    <w:semiHidden/>
    <w:rsid w:val="00C94120"/>
  </w:style>
  <w:style w:type="numbering" w:customStyle="1" w:styleId="2630">
    <w:name w:val="Нет списка263"/>
    <w:next w:val="ac"/>
    <w:semiHidden/>
    <w:unhideWhenUsed/>
    <w:rsid w:val="00C94120"/>
  </w:style>
  <w:style w:type="numbering" w:customStyle="1" w:styleId="363">
    <w:name w:val="Нет списка363"/>
    <w:next w:val="ac"/>
    <w:semiHidden/>
    <w:rsid w:val="00C94120"/>
  </w:style>
  <w:style w:type="numbering" w:customStyle="1" w:styleId="463">
    <w:name w:val="Нет списка463"/>
    <w:next w:val="ac"/>
    <w:semiHidden/>
    <w:rsid w:val="00C94120"/>
  </w:style>
  <w:style w:type="numbering" w:customStyle="1" w:styleId="1163">
    <w:name w:val="Нет списка1163"/>
    <w:next w:val="ac"/>
    <w:semiHidden/>
    <w:rsid w:val="00C94120"/>
  </w:style>
  <w:style w:type="numbering" w:customStyle="1" w:styleId="11153">
    <w:name w:val="Нет списка11153"/>
    <w:next w:val="ac"/>
    <w:semiHidden/>
    <w:rsid w:val="00C94120"/>
  </w:style>
  <w:style w:type="numbering" w:customStyle="1" w:styleId="2163">
    <w:name w:val="Нет списка2163"/>
    <w:next w:val="ac"/>
    <w:semiHidden/>
    <w:unhideWhenUsed/>
    <w:rsid w:val="00C94120"/>
  </w:style>
  <w:style w:type="numbering" w:customStyle="1" w:styleId="3163">
    <w:name w:val="Нет списка3163"/>
    <w:next w:val="ac"/>
    <w:semiHidden/>
    <w:rsid w:val="00C94120"/>
  </w:style>
  <w:style w:type="numbering" w:customStyle="1" w:styleId="4143">
    <w:name w:val="Нет списка4143"/>
    <w:next w:val="ac"/>
    <w:semiHidden/>
    <w:rsid w:val="00C94120"/>
  </w:style>
  <w:style w:type="numbering" w:customStyle="1" w:styleId="1253">
    <w:name w:val="Нет списка1253"/>
    <w:next w:val="ac"/>
    <w:semiHidden/>
    <w:rsid w:val="00C94120"/>
  </w:style>
  <w:style w:type="numbering" w:customStyle="1" w:styleId="21143">
    <w:name w:val="Нет списка21143"/>
    <w:next w:val="ac"/>
    <w:semiHidden/>
    <w:unhideWhenUsed/>
    <w:rsid w:val="00C94120"/>
  </w:style>
  <w:style w:type="numbering" w:customStyle="1" w:styleId="31143">
    <w:name w:val="Нет списка31143"/>
    <w:next w:val="ac"/>
    <w:semiHidden/>
    <w:rsid w:val="00C94120"/>
  </w:style>
  <w:style w:type="numbering" w:customStyle="1" w:styleId="553">
    <w:name w:val="Нет списка553"/>
    <w:next w:val="ac"/>
    <w:uiPriority w:val="99"/>
    <w:semiHidden/>
    <w:unhideWhenUsed/>
    <w:rsid w:val="00C94120"/>
  </w:style>
  <w:style w:type="numbering" w:customStyle="1" w:styleId="643">
    <w:name w:val="Нет списка643"/>
    <w:next w:val="ac"/>
    <w:uiPriority w:val="99"/>
    <w:semiHidden/>
    <w:rsid w:val="00C94120"/>
  </w:style>
  <w:style w:type="numbering" w:customStyle="1" w:styleId="1353">
    <w:name w:val="Нет списка1353"/>
    <w:next w:val="ac"/>
    <w:semiHidden/>
    <w:rsid w:val="00C94120"/>
  </w:style>
  <w:style w:type="numbering" w:customStyle="1" w:styleId="11243">
    <w:name w:val="Нет списка11243"/>
    <w:next w:val="ac"/>
    <w:semiHidden/>
    <w:rsid w:val="00C94120"/>
  </w:style>
  <w:style w:type="numbering" w:customStyle="1" w:styleId="2253">
    <w:name w:val="Нет списка2253"/>
    <w:next w:val="ac"/>
    <w:semiHidden/>
    <w:unhideWhenUsed/>
    <w:rsid w:val="00C94120"/>
  </w:style>
  <w:style w:type="numbering" w:customStyle="1" w:styleId="3253">
    <w:name w:val="Нет списка3253"/>
    <w:next w:val="ac"/>
    <w:semiHidden/>
    <w:rsid w:val="00C94120"/>
  </w:style>
  <w:style w:type="numbering" w:customStyle="1" w:styleId="4243">
    <w:name w:val="Нет списка4243"/>
    <w:next w:val="ac"/>
    <w:semiHidden/>
    <w:rsid w:val="00C94120"/>
  </w:style>
  <w:style w:type="numbering" w:customStyle="1" w:styleId="12143">
    <w:name w:val="Нет списка12143"/>
    <w:next w:val="ac"/>
    <w:semiHidden/>
    <w:rsid w:val="00C94120"/>
  </w:style>
  <w:style w:type="numbering" w:customStyle="1" w:styleId="21243">
    <w:name w:val="Нет списка21243"/>
    <w:next w:val="ac"/>
    <w:semiHidden/>
    <w:unhideWhenUsed/>
    <w:rsid w:val="00C94120"/>
  </w:style>
  <w:style w:type="numbering" w:customStyle="1" w:styleId="31243">
    <w:name w:val="Нет списка31243"/>
    <w:next w:val="ac"/>
    <w:semiHidden/>
    <w:rsid w:val="00C94120"/>
  </w:style>
  <w:style w:type="numbering" w:customStyle="1" w:styleId="5143">
    <w:name w:val="Нет списка5143"/>
    <w:next w:val="ac"/>
    <w:uiPriority w:val="99"/>
    <w:semiHidden/>
    <w:rsid w:val="00C94120"/>
  </w:style>
  <w:style w:type="numbering" w:customStyle="1" w:styleId="13143">
    <w:name w:val="Нет списка13143"/>
    <w:next w:val="ac"/>
    <w:semiHidden/>
    <w:rsid w:val="00C94120"/>
  </w:style>
  <w:style w:type="numbering" w:customStyle="1" w:styleId="22143">
    <w:name w:val="Нет списка22143"/>
    <w:next w:val="ac"/>
    <w:semiHidden/>
    <w:unhideWhenUsed/>
    <w:rsid w:val="00C94120"/>
  </w:style>
  <w:style w:type="numbering" w:customStyle="1" w:styleId="32143">
    <w:name w:val="Нет списка32143"/>
    <w:next w:val="ac"/>
    <w:semiHidden/>
    <w:rsid w:val="00C94120"/>
  </w:style>
  <w:style w:type="numbering" w:customStyle="1" w:styleId="SymbolSymbol43">
    <w:name w:val="Стиль маркированный Symbol (Symbol) подчеркивание43"/>
    <w:basedOn w:val="ac"/>
    <w:rsid w:val="00C94120"/>
  </w:style>
  <w:style w:type="numbering" w:customStyle="1" w:styleId="435">
    <w:name w:val="Стиль нумерованный43"/>
    <w:basedOn w:val="ac"/>
    <w:rsid w:val="00C94120"/>
  </w:style>
  <w:style w:type="numbering" w:customStyle="1" w:styleId="12pt43">
    <w:name w:val="Стиль маркированный 12 pt43"/>
    <w:basedOn w:val="ac"/>
    <w:rsid w:val="00C94120"/>
  </w:style>
  <w:style w:type="numbering" w:customStyle="1" w:styleId="436">
    <w:name w:val="Стиль маркированный43"/>
    <w:basedOn w:val="ac"/>
    <w:rsid w:val="00C94120"/>
  </w:style>
  <w:style w:type="table" w:customStyle="1" w:styleId="52130">
    <w:name w:val="Сетка таблицы5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3">
    <w:name w:val="Стиль маркированный 12 pt1213"/>
    <w:basedOn w:val="ac"/>
    <w:rsid w:val="00C94120"/>
    <w:pPr>
      <w:numPr>
        <w:numId w:val="34"/>
      </w:numPr>
    </w:pPr>
  </w:style>
  <w:style w:type="numbering" w:customStyle="1" w:styleId="1830">
    <w:name w:val="Нет списка183"/>
    <w:next w:val="ac"/>
    <w:semiHidden/>
    <w:rsid w:val="00C94120"/>
  </w:style>
  <w:style w:type="numbering" w:customStyle="1" w:styleId="1930">
    <w:name w:val="Нет списка193"/>
    <w:next w:val="ac"/>
    <w:uiPriority w:val="99"/>
    <w:semiHidden/>
    <w:unhideWhenUsed/>
    <w:rsid w:val="00C94120"/>
  </w:style>
  <w:style w:type="numbering" w:customStyle="1" w:styleId="1173">
    <w:name w:val="Нет списка1173"/>
    <w:next w:val="ac"/>
    <w:semiHidden/>
    <w:rsid w:val="00C94120"/>
  </w:style>
  <w:style w:type="numbering" w:customStyle="1" w:styleId="203">
    <w:name w:val="Нет списка203"/>
    <w:next w:val="ac"/>
    <w:uiPriority w:val="99"/>
    <w:semiHidden/>
    <w:unhideWhenUsed/>
    <w:rsid w:val="00C94120"/>
  </w:style>
  <w:style w:type="table" w:customStyle="1" w:styleId="211131">
    <w:name w:val="Сетка таблицы2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3">
    <w:name w:val="Стиль маркированный Symbol (Symbol) подчеркивание53"/>
    <w:basedOn w:val="ac"/>
    <w:rsid w:val="00C94120"/>
  </w:style>
  <w:style w:type="numbering" w:customStyle="1" w:styleId="534">
    <w:name w:val="Стиль нумерованный53"/>
    <w:basedOn w:val="ac"/>
    <w:rsid w:val="00C94120"/>
  </w:style>
  <w:style w:type="numbering" w:customStyle="1" w:styleId="12pt53">
    <w:name w:val="Стиль маркированный 12 pt53"/>
    <w:basedOn w:val="ac"/>
    <w:rsid w:val="00C94120"/>
  </w:style>
  <w:style w:type="numbering" w:customStyle="1" w:styleId="535">
    <w:name w:val="Стиль маркированный53"/>
    <w:basedOn w:val="ac"/>
    <w:rsid w:val="00C94120"/>
  </w:style>
  <w:style w:type="numbering" w:customStyle="1" w:styleId="SymbolSymbol123">
    <w:name w:val="Стиль маркированный Symbol (Symbol) подчеркивание123"/>
    <w:basedOn w:val="ac"/>
    <w:rsid w:val="00C94120"/>
  </w:style>
  <w:style w:type="numbering" w:customStyle="1" w:styleId="1234">
    <w:name w:val="Стиль нумерованный123"/>
    <w:basedOn w:val="ac"/>
    <w:rsid w:val="00C94120"/>
  </w:style>
  <w:style w:type="numbering" w:customStyle="1" w:styleId="12pt133">
    <w:name w:val="Стиль маркированный 12 pt133"/>
    <w:basedOn w:val="ac"/>
    <w:rsid w:val="00C94120"/>
  </w:style>
  <w:style w:type="numbering" w:customStyle="1" w:styleId="1235">
    <w:name w:val="Стиль маркированный123"/>
    <w:basedOn w:val="ac"/>
    <w:rsid w:val="00C94120"/>
  </w:style>
  <w:style w:type="numbering" w:customStyle="1" w:styleId="SymbolSymbol2113">
    <w:name w:val="Стиль маркированный Symbol (Symbol) подчеркивание2113"/>
    <w:basedOn w:val="ac"/>
    <w:rsid w:val="00C94120"/>
  </w:style>
  <w:style w:type="numbering" w:customStyle="1" w:styleId="21134">
    <w:name w:val="Стиль нумерованный2113"/>
    <w:basedOn w:val="ac"/>
    <w:rsid w:val="00C94120"/>
  </w:style>
  <w:style w:type="numbering" w:customStyle="1" w:styleId="12pt2113">
    <w:name w:val="Стиль маркированный 12 pt2113"/>
    <w:basedOn w:val="ac"/>
    <w:rsid w:val="00C94120"/>
  </w:style>
  <w:style w:type="numbering" w:customStyle="1" w:styleId="21135">
    <w:name w:val="Стиль маркированный2113"/>
    <w:basedOn w:val="ac"/>
    <w:rsid w:val="00C94120"/>
  </w:style>
  <w:style w:type="numbering" w:customStyle="1" w:styleId="12pt1123">
    <w:name w:val="Стиль маркированный 12 pt1123"/>
    <w:basedOn w:val="ac"/>
    <w:rsid w:val="00C94120"/>
  </w:style>
  <w:style w:type="numbering" w:customStyle="1" w:styleId="2730">
    <w:name w:val="Нет списка273"/>
    <w:next w:val="ac"/>
    <w:uiPriority w:val="99"/>
    <w:semiHidden/>
    <w:unhideWhenUsed/>
    <w:rsid w:val="00C94120"/>
  </w:style>
  <w:style w:type="numbering" w:customStyle="1" w:styleId="SymbolSymbol61">
    <w:name w:val="Стиль маркированный Symbol (Symbol) подчеркивание61"/>
    <w:basedOn w:val="ac"/>
    <w:rsid w:val="00C94120"/>
  </w:style>
  <w:style w:type="numbering" w:customStyle="1" w:styleId="615">
    <w:name w:val="Стиль нумерованный61"/>
    <w:basedOn w:val="ac"/>
    <w:rsid w:val="00C94120"/>
  </w:style>
  <w:style w:type="numbering" w:customStyle="1" w:styleId="12pt61">
    <w:name w:val="Стиль маркированный 12 pt61"/>
    <w:basedOn w:val="ac"/>
    <w:rsid w:val="00C94120"/>
  </w:style>
  <w:style w:type="numbering" w:customStyle="1" w:styleId="616">
    <w:name w:val="Стиль маркированный61"/>
    <w:basedOn w:val="ac"/>
    <w:rsid w:val="00C94120"/>
  </w:style>
  <w:style w:type="numbering" w:customStyle="1" w:styleId="SymbolSymbol131">
    <w:name w:val="Стиль маркированный Symbol (Symbol) подчеркивание131"/>
    <w:basedOn w:val="ac"/>
    <w:rsid w:val="00C94120"/>
  </w:style>
  <w:style w:type="numbering" w:customStyle="1" w:styleId="1318">
    <w:name w:val="Стиль нумерованный131"/>
    <w:basedOn w:val="ac"/>
    <w:rsid w:val="00C94120"/>
  </w:style>
  <w:style w:type="numbering" w:customStyle="1" w:styleId="12pt143">
    <w:name w:val="Стиль маркированный 12 pt143"/>
    <w:basedOn w:val="ac"/>
    <w:rsid w:val="00C94120"/>
  </w:style>
  <w:style w:type="numbering" w:customStyle="1" w:styleId="1319">
    <w:name w:val="Стиль маркированный131"/>
    <w:basedOn w:val="ac"/>
    <w:rsid w:val="00C94120"/>
  </w:style>
  <w:style w:type="numbering" w:customStyle="1" w:styleId="SymbolSymbol223">
    <w:name w:val="Стиль маркированный Symbol (Symbol) подчеркивание223"/>
    <w:basedOn w:val="ac"/>
    <w:rsid w:val="00C94120"/>
  </w:style>
  <w:style w:type="numbering" w:customStyle="1" w:styleId="2234">
    <w:name w:val="Стиль нумерованный223"/>
    <w:basedOn w:val="ac"/>
    <w:rsid w:val="00C94120"/>
  </w:style>
  <w:style w:type="numbering" w:customStyle="1" w:styleId="12pt223">
    <w:name w:val="Стиль маркированный 12 pt223"/>
    <w:basedOn w:val="ac"/>
    <w:rsid w:val="00C94120"/>
  </w:style>
  <w:style w:type="numbering" w:customStyle="1" w:styleId="2235">
    <w:name w:val="Стиль маркированный223"/>
    <w:basedOn w:val="ac"/>
    <w:rsid w:val="00C94120"/>
  </w:style>
  <w:style w:type="numbering" w:customStyle="1" w:styleId="12pt1131">
    <w:name w:val="Стиль маркированный 12 pt1131"/>
    <w:basedOn w:val="ac"/>
    <w:rsid w:val="00C94120"/>
  </w:style>
  <w:style w:type="numbering" w:customStyle="1" w:styleId="SymbolSymbol11113">
    <w:name w:val="Стиль маркированный Symbol (Symbol) подчеркивание11113"/>
    <w:basedOn w:val="ac"/>
    <w:rsid w:val="00C94120"/>
  </w:style>
  <w:style w:type="numbering" w:customStyle="1" w:styleId="2830">
    <w:name w:val="Нет списка283"/>
    <w:next w:val="ac"/>
    <w:uiPriority w:val="99"/>
    <w:semiHidden/>
    <w:unhideWhenUsed/>
    <w:rsid w:val="00C94120"/>
  </w:style>
  <w:style w:type="numbering" w:customStyle="1" w:styleId="SymbolSymbol71">
    <w:name w:val="Стиль маркированный Symbol (Symbol) подчеркивание71"/>
    <w:basedOn w:val="ac"/>
    <w:rsid w:val="00C94120"/>
  </w:style>
  <w:style w:type="numbering" w:customStyle="1" w:styleId="715">
    <w:name w:val="Стиль нумерованный71"/>
    <w:basedOn w:val="ac"/>
    <w:rsid w:val="00C94120"/>
  </w:style>
  <w:style w:type="numbering" w:customStyle="1" w:styleId="12pt71">
    <w:name w:val="Стиль маркированный 12 pt71"/>
    <w:basedOn w:val="ac"/>
    <w:rsid w:val="00C94120"/>
    <w:pPr>
      <w:numPr>
        <w:numId w:val="25"/>
      </w:numPr>
    </w:pPr>
  </w:style>
  <w:style w:type="numbering" w:customStyle="1" w:styleId="716">
    <w:name w:val="Стиль маркированный71"/>
    <w:basedOn w:val="ac"/>
    <w:rsid w:val="00C94120"/>
  </w:style>
  <w:style w:type="numbering" w:customStyle="1" w:styleId="SymbolSymbol141">
    <w:name w:val="Стиль маркированный Symbol (Symbol) подчеркивание141"/>
    <w:basedOn w:val="ac"/>
    <w:rsid w:val="00C94120"/>
  </w:style>
  <w:style w:type="numbering" w:customStyle="1" w:styleId="1414">
    <w:name w:val="Стиль нумерованный141"/>
    <w:basedOn w:val="ac"/>
    <w:rsid w:val="00C94120"/>
  </w:style>
  <w:style w:type="numbering" w:customStyle="1" w:styleId="12pt151">
    <w:name w:val="Стиль маркированный 12 pt151"/>
    <w:basedOn w:val="ac"/>
    <w:rsid w:val="00C94120"/>
  </w:style>
  <w:style w:type="numbering" w:customStyle="1" w:styleId="1415">
    <w:name w:val="Стиль маркированный141"/>
    <w:basedOn w:val="ac"/>
    <w:rsid w:val="00C94120"/>
  </w:style>
  <w:style w:type="numbering" w:customStyle="1" w:styleId="SymbolSymbol231">
    <w:name w:val="Стиль маркированный Symbol (Symbol) подчеркивание231"/>
    <w:basedOn w:val="ac"/>
    <w:rsid w:val="00C94120"/>
  </w:style>
  <w:style w:type="numbering" w:customStyle="1" w:styleId="231d">
    <w:name w:val="Стиль нумерованный231"/>
    <w:basedOn w:val="ac"/>
    <w:rsid w:val="00C94120"/>
  </w:style>
  <w:style w:type="numbering" w:customStyle="1" w:styleId="12pt231">
    <w:name w:val="Стиль маркированный 12 pt231"/>
    <w:basedOn w:val="ac"/>
    <w:rsid w:val="00C94120"/>
  </w:style>
  <w:style w:type="numbering" w:customStyle="1" w:styleId="231e">
    <w:name w:val="Стиль маркированный231"/>
    <w:basedOn w:val="ac"/>
    <w:rsid w:val="00C94120"/>
  </w:style>
  <w:style w:type="numbering" w:customStyle="1" w:styleId="12pt1141">
    <w:name w:val="Стиль маркированный 12 pt1141"/>
    <w:basedOn w:val="ac"/>
    <w:rsid w:val="00C94120"/>
  </w:style>
  <w:style w:type="numbering" w:customStyle="1" w:styleId="11030">
    <w:name w:val="Нет списка1103"/>
    <w:next w:val="ac"/>
    <w:uiPriority w:val="99"/>
    <w:semiHidden/>
    <w:rsid w:val="00C94120"/>
  </w:style>
  <w:style w:type="numbering" w:customStyle="1" w:styleId="1183">
    <w:name w:val="Нет списка1183"/>
    <w:next w:val="ac"/>
    <w:semiHidden/>
    <w:rsid w:val="00C94120"/>
  </w:style>
  <w:style w:type="numbering" w:customStyle="1" w:styleId="2930">
    <w:name w:val="Нет списка293"/>
    <w:next w:val="ac"/>
    <w:semiHidden/>
    <w:unhideWhenUsed/>
    <w:rsid w:val="00C94120"/>
  </w:style>
  <w:style w:type="numbering" w:customStyle="1" w:styleId="373">
    <w:name w:val="Нет списка373"/>
    <w:next w:val="ac"/>
    <w:semiHidden/>
    <w:rsid w:val="00C94120"/>
  </w:style>
  <w:style w:type="numbering" w:customStyle="1" w:styleId="473">
    <w:name w:val="Нет списка473"/>
    <w:next w:val="ac"/>
    <w:semiHidden/>
    <w:rsid w:val="00C94120"/>
  </w:style>
  <w:style w:type="numbering" w:customStyle="1" w:styleId="11163">
    <w:name w:val="Нет списка11163"/>
    <w:next w:val="ac"/>
    <w:semiHidden/>
    <w:rsid w:val="00C94120"/>
  </w:style>
  <w:style w:type="numbering" w:customStyle="1" w:styleId="1111230">
    <w:name w:val="Нет списка111123"/>
    <w:next w:val="ac"/>
    <w:semiHidden/>
    <w:rsid w:val="00C94120"/>
  </w:style>
  <w:style w:type="numbering" w:customStyle="1" w:styleId="21730">
    <w:name w:val="Нет списка2173"/>
    <w:next w:val="ac"/>
    <w:semiHidden/>
    <w:unhideWhenUsed/>
    <w:rsid w:val="00C94120"/>
  </w:style>
  <w:style w:type="numbering" w:customStyle="1" w:styleId="3173">
    <w:name w:val="Нет списка3173"/>
    <w:next w:val="ac"/>
    <w:semiHidden/>
    <w:rsid w:val="00C94120"/>
  </w:style>
  <w:style w:type="numbering" w:customStyle="1" w:styleId="4153">
    <w:name w:val="Нет списка4153"/>
    <w:next w:val="ac"/>
    <w:semiHidden/>
    <w:rsid w:val="00C94120"/>
  </w:style>
  <w:style w:type="numbering" w:customStyle="1" w:styleId="1263">
    <w:name w:val="Нет списка1263"/>
    <w:next w:val="ac"/>
    <w:semiHidden/>
    <w:rsid w:val="00C94120"/>
  </w:style>
  <w:style w:type="numbering" w:customStyle="1" w:styleId="21153">
    <w:name w:val="Нет списка21153"/>
    <w:next w:val="ac"/>
    <w:semiHidden/>
    <w:unhideWhenUsed/>
    <w:rsid w:val="00C94120"/>
  </w:style>
  <w:style w:type="numbering" w:customStyle="1" w:styleId="31153">
    <w:name w:val="Нет списка31153"/>
    <w:next w:val="ac"/>
    <w:semiHidden/>
    <w:rsid w:val="00C94120"/>
  </w:style>
  <w:style w:type="table" w:customStyle="1" w:styleId="2111131">
    <w:name w:val="Сетка таблицы21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3">
    <w:name w:val="Нет списка563"/>
    <w:next w:val="ac"/>
    <w:uiPriority w:val="99"/>
    <w:semiHidden/>
    <w:unhideWhenUsed/>
    <w:rsid w:val="00C94120"/>
  </w:style>
  <w:style w:type="numbering" w:customStyle="1" w:styleId="653">
    <w:name w:val="Нет списка653"/>
    <w:next w:val="ac"/>
    <w:uiPriority w:val="99"/>
    <w:semiHidden/>
    <w:rsid w:val="00C94120"/>
  </w:style>
  <w:style w:type="numbering" w:customStyle="1" w:styleId="1363">
    <w:name w:val="Нет списка1363"/>
    <w:next w:val="ac"/>
    <w:semiHidden/>
    <w:rsid w:val="00C94120"/>
  </w:style>
  <w:style w:type="numbering" w:customStyle="1" w:styleId="11253">
    <w:name w:val="Нет списка11253"/>
    <w:next w:val="ac"/>
    <w:semiHidden/>
    <w:rsid w:val="00C94120"/>
  </w:style>
  <w:style w:type="numbering" w:customStyle="1" w:styleId="2263">
    <w:name w:val="Нет списка2263"/>
    <w:next w:val="ac"/>
    <w:semiHidden/>
    <w:unhideWhenUsed/>
    <w:rsid w:val="00C94120"/>
  </w:style>
  <w:style w:type="numbering" w:customStyle="1" w:styleId="3263">
    <w:name w:val="Нет списка3263"/>
    <w:next w:val="ac"/>
    <w:semiHidden/>
    <w:rsid w:val="00C94120"/>
  </w:style>
  <w:style w:type="numbering" w:customStyle="1" w:styleId="4253">
    <w:name w:val="Нет списка4253"/>
    <w:next w:val="ac"/>
    <w:semiHidden/>
    <w:rsid w:val="00C94120"/>
  </w:style>
  <w:style w:type="numbering" w:customStyle="1" w:styleId="12153">
    <w:name w:val="Нет списка12153"/>
    <w:next w:val="ac"/>
    <w:semiHidden/>
    <w:rsid w:val="00C94120"/>
  </w:style>
  <w:style w:type="numbering" w:customStyle="1" w:styleId="21253">
    <w:name w:val="Нет списка21253"/>
    <w:next w:val="ac"/>
    <w:semiHidden/>
    <w:unhideWhenUsed/>
    <w:rsid w:val="00C94120"/>
  </w:style>
  <w:style w:type="numbering" w:customStyle="1" w:styleId="31253">
    <w:name w:val="Нет списка31253"/>
    <w:next w:val="ac"/>
    <w:semiHidden/>
    <w:rsid w:val="00C94120"/>
  </w:style>
  <w:style w:type="numbering" w:customStyle="1" w:styleId="5153">
    <w:name w:val="Нет списка5153"/>
    <w:next w:val="ac"/>
    <w:uiPriority w:val="99"/>
    <w:semiHidden/>
    <w:rsid w:val="00C94120"/>
  </w:style>
  <w:style w:type="numbering" w:customStyle="1" w:styleId="13153">
    <w:name w:val="Нет списка13153"/>
    <w:next w:val="ac"/>
    <w:semiHidden/>
    <w:rsid w:val="00C94120"/>
  </w:style>
  <w:style w:type="numbering" w:customStyle="1" w:styleId="22153">
    <w:name w:val="Нет списка22153"/>
    <w:next w:val="ac"/>
    <w:semiHidden/>
    <w:unhideWhenUsed/>
    <w:rsid w:val="00C94120"/>
  </w:style>
  <w:style w:type="numbering" w:customStyle="1" w:styleId="32153">
    <w:name w:val="Нет списка32153"/>
    <w:next w:val="ac"/>
    <w:semiHidden/>
    <w:rsid w:val="00C94120"/>
  </w:style>
  <w:style w:type="table" w:customStyle="1" w:styleId="52113">
    <w:name w:val="Сетка таблицы5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
    <w:name w:val="Сетка таблицы6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
    <w:name w:val="Сетка таблицы7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0">
    <w:name w:val="Нет списка723"/>
    <w:next w:val="ac"/>
    <w:uiPriority w:val="99"/>
    <w:semiHidden/>
    <w:unhideWhenUsed/>
    <w:rsid w:val="00C94120"/>
  </w:style>
  <w:style w:type="numbering" w:customStyle="1" w:styleId="1423">
    <w:name w:val="Нет списка1423"/>
    <w:next w:val="ac"/>
    <w:uiPriority w:val="99"/>
    <w:semiHidden/>
    <w:rsid w:val="00C94120"/>
  </w:style>
  <w:style w:type="numbering" w:customStyle="1" w:styleId="11323">
    <w:name w:val="Нет списка11323"/>
    <w:next w:val="ac"/>
    <w:semiHidden/>
    <w:rsid w:val="00C94120"/>
  </w:style>
  <w:style w:type="numbering" w:customStyle="1" w:styleId="23230">
    <w:name w:val="Нет списка2323"/>
    <w:next w:val="ac"/>
    <w:semiHidden/>
    <w:unhideWhenUsed/>
    <w:rsid w:val="00C94120"/>
  </w:style>
  <w:style w:type="numbering" w:customStyle="1" w:styleId="3323">
    <w:name w:val="Нет списка3323"/>
    <w:next w:val="ac"/>
    <w:semiHidden/>
    <w:rsid w:val="00C94120"/>
  </w:style>
  <w:style w:type="numbering" w:customStyle="1" w:styleId="4323">
    <w:name w:val="Нет списка4323"/>
    <w:next w:val="ac"/>
    <w:semiHidden/>
    <w:rsid w:val="00C94120"/>
  </w:style>
  <w:style w:type="numbering" w:customStyle="1" w:styleId="111111130">
    <w:name w:val="Нет списка11111113"/>
    <w:next w:val="ac"/>
    <w:semiHidden/>
    <w:rsid w:val="00C94120"/>
  </w:style>
  <w:style w:type="numbering" w:customStyle="1" w:styleId="111111113">
    <w:name w:val="Нет списка111111113"/>
    <w:next w:val="ac"/>
    <w:semiHidden/>
    <w:rsid w:val="00C94120"/>
  </w:style>
  <w:style w:type="numbering" w:customStyle="1" w:styleId="21323">
    <w:name w:val="Нет списка21323"/>
    <w:next w:val="ac"/>
    <w:semiHidden/>
    <w:unhideWhenUsed/>
    <w:rsid w:val="00C94120"/>
  </w:style>
  <w:style w:type="numbering" w:customStyle="1" w:styleId="31323">
    <w:name w:val="Нет списка31323"/>
    <w:next w:val="ac"/>
    <w:semiHidden/>
    <w:rsid w:val="00C94120"/>
  </w:style>
  <w:style w:type="numbering" w:customStyle="1" w:styleId="41123">
    <w:name w:val="Нет списка41123"/>
    <w:next w:val="ac"/>
    <w:semiHidden/>
    <w:rsid w:val="00C94120"/>
  </w:style>
  <w:style w:type="numbering" w:customStyle="1" w:styleId="12223">
    <w:name w:val="Нет списка12223"/>
    <w:next w:val="ac"/>
    <w:semiHidden/>
    <w:rsid w:val="00C94120"/>
  </w:style>
  <w:style w:type="numbering" w:customStyle="1" w:styleId="2111230">
    <w:name w:val="Нет списка211123"/>
    <w:next w:val="ac"/>
    <w:semiHidden/>
    <w:unhideWhenUsed/>
    <w:rsid w:val="00C94120"/>
  </w:style>
  <w:style w:type="numbering" w:customStyle="1" w:styleId="3111230">
    <w:name w:val="Нет списка311123"/>
    <w:next w:val="ac"/>
    <w:semiHidden/>
    <w:rsid w:val="00C94120"/>
  </w:style>
  <w:style w:type="numbering" w:customStyle="1" w:styleId="5223">
    <w:name w:val="Нет списка5223"/>
    <w:next w:val="ac"/>
    <w:uiPriority w:val="99"/>
    <w:semiHidden/>
    <w:unhideWhenUsed/>
    <w:rsid w:val="00C94120"/>
  </w:style>
  <w:style w:type="numbering" w:customStyle="1" w:styleId="6123">
    <w:name w:val="Нет списка6123"/>
    <w:next w:val="ac"/>
    <w:uiPriority w:val="99"/>
    <w:semiHidden/>
    <w:rsid w:val="00C94120"/>
  </w:style>
  <w:style w:type="numbering" w:customStyle="1" w:styleId="13223">
    <w:name w:val="Нет списка13223"/>
    <w:next w:val="ac"/>
    <w:semiHidden/>
    <w:rsid w:val="00C94120"/>
  </w:style>
  <w:style w:type="numbering" w:customStyle="1" w:styleId="112123">
    <w:name w:val="Нет списка112123"/>
    <w:next w:val="ac"/>
    <w:semiHidden/>
    <w:rsid w:val="00C94120"/>
  </w:style>
  <w:style w:type="numbering" w:customStyle="1" w:styleId="22223">
    <w:name w:val="Нет списка22223"/>
    <w:next w:val="ac"/>
    <w:semiHidden/>
    <w:unhideWhenUsed/>
    <w:rsid w:val="00C94120"/>
  </w:style>
  <w:style w:type="numbering" w:customStyle="1" w:styleId="32223">
    <w:name w:val="Нет списка32223"/>
    <w:next w:val="ac"/>
    <w:semiHidden/>
    <w:rsid w:val="00C94120"/>
  </w:style>
  <w:style w:type="numbering" w:customStyle="1" w:styleId="42123">
    <w:name w:val="Нет списка42123"/>
    <w:next w:val="ac"/>
    <w:semiHidden/>
    <w:rsid w:val="00C94120"/>
  </w:style>
  <w:style w:type="numbering" w:customStyle="1" w:styleId="121123">
    <w:name w:val="Нет списка121123"/>
    <w:next w:val="ac"/>
    <w:semiHidden/>
    <w:rsid w:val="00C94120"/>
  </w:style>
  <w:style w:type="numbering" w:customStyle="1" w:styleId="212123">
    <w:name w:val="Нет списка212123"/>
    <w:next w:val="ac"/>
    <w:semiHidden/>
    <w:unhideWhenUsed/>
    <w:rsid w:val="00C94120"/>
  </w:style>
  <w:style w:type="numbering" w:customStyle="1" w:styleId="312123">
    <w:name w:val="Нет списка312123"/>
    <w:next w:val="ac"/>
    <w:semiHidden/>
    <w:rsid w:val="00C94120"/>
  </w:style>
  <w:style w:type="numbering" w:customStyle="1" w:styleId="51123">
    <w:name w:val="Нет списка51123"/>
    <w:next w:val="ac"/>
    <w:uiPriority w:val="99"/>
    <w:semiHidden/>
    <w:rsid w:val="00C94120"/>
  </w:style>
  <w:style w:type="numbering" w:customStyle="1" w:styleId="131123">
    <w:name w:val="Нет списка131123"/>
    <w:next w:val="ac"/>
    <w:semiHidden/>
    <w:rsid w:val="00C94120"/>
  </w:style>
  <w:style w:type="numbering" w:customStyle="1" w:styleId="221123">
    <w:name w:val="Нет списка221123"/>
    <w:next w:val="ac"/>
    <w:semiHidden/>
    <w:unhideWhenUsed/>
    <w:rsid w:val="00C94120"/>
  </w:style>
  <w:style w:type="numbering" w:customStyle="1" w:styleId="321123">
    <w:name w:val="Нет списка321123"/>
    <w:next w:val="ac"/>
    <w:semiHidden/>
    <w:rsid w:val="00C94120"/>
  </w:style>
  <w:style w:type="numbering" w:customStyle="1" w:styleId="SymbolSymbol3113">
    <w:name w:val="Стиль маркированный Symbol (Symbol) подчеркивание3113"/>
    <w:basedOn w:val="ac"/>
    <w:rsid w:val="00C94120"/>
  </w:style>
  <w:style w:type="numbering" w:customStyle="1" w:styleId="31130">
    <w:name w:val="Стиль нумерованный3113"/>
    <w:basedOn w:val="ac"/>
    <w:rsid w:val="00C94120"/>
  </w:style>
  <w:style w:type="numbering" w:customStyle="1" w:styleId="12pt3113">
    <w:name w:val="Стиль маркированный 12 pt3113"/>
    <w:basedOn w:val="ac"/>
    <w:rsid w:val="00C94120"/>
  </w:style>
  <w:style w:type="numbering" w:customStyle="1" w:styleId="31134">
    <w:name w:val="Стиль маркированный3113"/>
    <w:basedOn w:val="ac"/>
    <w:rsid w:val="00C94120"/>
  </w:style>
  <w:style w:type="numbering" w:customStyle="1" w:styleId="7113">
    <w:name w:val="Нет списка7113"/>
    <w:next w:val="ac"/>
    <w:uiPriority w:val="99"/>
    <w:semiHidden/>
    <w:rsid w:val="00C94120"/>
  </w:style>
  <w:style w:type="numbering" w:customStyle="1" w:styleId="14113">
    <w:name w:val="Нет списка14113"/>
    <w:next w:val="ac"/>
    <w:semiHidden/>
    <w:rsid w:val="00C94120"/>
  </w:style>
  <w:style w:type="numbering" w:customStyle="1" w:styleId="23113">
    <w:name w:val="Нет списка23113"/>
    <w:next w:val="ac"/>
    <w:semiHidden/>
    <w:unhideWhenUsed/>
    <w:rsid w:val="00C94120"/>
  </w:style>
  <w:style w:type="numbering" w:customStyle="1" w:styleId="33113">
    <w:name w:val="Нет списка33113"/>
    <w:next w:val="ac"/>
    <w:semiHidden/>
    <w:rsid w:val="00C94120"/>
  </w:style>
  <w:style w:type="numbering" w:customStyle="1" w:styleId="43113">
    <w:name w:val="Нет списка43113"/>
    <w:next w:val="ac"/>
    <w:semiHidden/>
    <w:rsid w:val="00C94120"/>
  </w:style>
  <w:style w:type="numbering" w:customStyle="1" w:styleId="113113">
    <w:name w:val="Нет списка113113"/>
    <w:next w:val="ac"/>
    <w:semiHidden/>
    <w:rsid w:val="00C94120"/>
  </w:style>
  <w:style w:type="numbering" w:customStyle="1" w:styleId="111213">
    <w:name w:val="Нет списка111213"/>
    <w:next w:val="ac"/>
    <w:semiHidden/>
    <w:rsid w:val="00C94120"/>
  </w:style>
  <w:style w:type="numbering" w:customStyle="1" w:styleId="213113">
    <w:name w:val="Нет списка213113"/>
    <w:next w:val="ac"/>
    <w:semiHidden/>
    <w:unhideWhenUsed/>
    <w:rsid w:val="00C94120"/>
  </w:style>
  <w:style w:type="numbering" w:customStyle="1" w:styleId="313113">
    <w:name w:val="Нет списка313113"/>
    <w:next w:val="ac"/>
    <w:semiHidden/>
    <w:rsid w:val="00C94120"/>
  </w:style>
  <w:style w:type="numbering" w:customStyle="1" w:styleId="411113">
    <w:name w:val="Нет списка411113"/>
    <w:next w:val="ac"/>
    <w:semiHidden/>
    <w:rsid w:val="00C94120"/>
  </w:style>
  <w:style w:type="numbering" w:customStyle="1" w:styleId="122113">
    <w:name w:val="Нет списка122113"/>
    <w:next w:val="ac"/>
    <w:semiHidden/>
    <w:rsid w:val="00C94120"/>
  </w:style>
  <w:style w:type="numbering" w:customStyle="1" w:styleId="21111130">
    <w:name w:val="Нет списка2111113"/>
    <w:next w:val="ac"/>
    <w:semiHidden/>
    <w:unhideWhenUsed/>
    <w:rsid w:val="00C94120"/>
  </w:style>
  <w:style w:type="numbering" w:customStyle="1" w:styleId="3111113">
    <w:name w:val="Нет списка3111113"/>
    <w:next w:val="ac"/>
    <w:semiHidden/>
    <w:rsid w:val="00C94120"/>
  </w:style>
  <w:style w:type="numbering" w:customStyle="1" w:styleId="521130">
    <w:name w:val="Нет списка52113"/>
    <w:next w:val="ac"/>
    <w:uiPriority w:val="99"/>
    <w:semiHidden/>
    <w:unhideWhenUsed/>
    <w:rsid w:val="00C94120"/>
  </w:style>
  <w:style w:type="numbering" w:customStyle="1" w:styleId="61113">
    <w:name w:val="Нет списка61113"/>
    <w:next w:val="ac"/>
    <w:uiPriority w:val="99"/>
    <w:semiHidden/>
    <w:rsid w:val="00C94120"/>
  </w:style>
  <w:style w:type="numbering" w:customStyle="1" w:styleId="132113">
    <w:name w:val="Нет списка132113"/>
    <w:next w:val="ac"/>
    <w:semiHidden/>
    <w:rsid w:val="00C94120"/>
  </w:style>
  <w:style w:type="numbering" w:customStyle="1" w:styleId="1121113">
    <w:name w:val="Нет списка1121113"/>
    <w:next w:val="ac"/>
    <w:semiHidden/>
    <w:rsid w:val="00C94120"/>
  </w:style>
  <w:style w:type="numbering" w:customStyle="1" w:styleId="222113">
    <w:name w:val="Нет списка222113"/>
    <w:next w:val="ac"/>
    <w:semiHidden/>
    <w:unhideWhenUsed/>
    <w:rsid w:val="00C94120"/>
  </w:style>
  <w:style w:type="numbering" w:customStyle="1" w:styleId="322113">
    <w:name w:val="Нет списка322113"/>
    <w:next w:val="ac"/>
    <w:semiHidden/>
    <w:rsid w:val="00C94120"/>
  </w:style>
  <w:style w:type="numbering" w:customStyle="1" w:styleId="421113">
    <w:name w:val="Нет списка421113"/>
    <w:next w:val="ac"/>
    <w:semiHidden/>
    <w:rsid w:val="00C94120"/>
  </w:style>
  <w:style w:type="numbering" w:customStyle="1" w:styleId="1211113">
    <w:name w:val="Нет списка1211113"/>
    <w:next w:val="ac"/>
    <w:semiHidden/>
    <w:rsid w:val="00C94120"/>
  </w:style>
  <w:style w:type="numbering" w:customStyle="1" w:styleId="2121113">
    <w:name w:val="Нет списка2121113"/>
    <w:next w:val="ac"/>
    <w:semiHidden/>
    <w:unhideWhenUsed/>
    <w:rsid w:val="00C94120"/>
  </w:style>
  <w:style w:type="numbering" w:customStyle="1" w:styleId="3121113">
    <w:name w:val="Нет списка3121113"/>
    <w:next w:val="ac"/>
    <w:semiHidden/>
    <w:rsid w:val="00C94120"/>
  </w:style>
  <w:style w:type="numbering" w:customStyle="1" w:styleId="511113">
    <w:name w:val="Нет списка511113"/>
    <w:next w:val="ac"/>
    <w:uiPriority w:val="99"/>
    <w:semiHidden/>
    <w:rsid w:val="00C94120"/>
  </w:style>
  <w:style w:type="numbering" w:customStyle="1" w:styleId="1311113">
    <w:name w:val="Нет списка1311113"/>
    <w:next w:val="ac"/>
    <w:semiHidden/>
    <w:rsid w:val="00C94120"/>
  </w:style>
  <w:style w:type="numbering" w:customStyle="1" w:styleId="2211113">
    <w:name w:val="Нет списка2211113"/>
    <w:next w:val="ac"/>
    <w:semiHidden/>
    <w:unhideWhenUsed/>
    <w:rsid w:val="00C94120"/>
  </w:style>
  <w:style w:type="numbering" w:customStyle="1" w:styleId="3211113">
    <w:name w:val="Нет списка3211113"/>
    <w:next w:val="ac"/>
    <w:semiHidden/>
    <w:rsid w:val="00C94120"/>
  </w:style>
  <w:style w:type="numbering" w:customStyle="1" w:styleId="SymbolSymbol1121">
    <w:name w:val="Стиль маркированный Symbol (Symbol) подчеркивание1121"/>
    <w:basedOn w:val="ac"/>
    <w:rsid w:val="00C94120"/>
  </w:style>
  <w:style w:type="numbering" w:customStyle="1" w:styleId="111132">
    <w:name w:val="Стиль нумерованный11113"/>
    <w:basedOn w:val="ac"/>
    <w:rsid w:val="00C94120"/>
  </w:style>
  <w:style w:type="numbering" w:customStyle="1" w:styleId="12pt12113">
    <w:name w:val="Стиль маркированный 12 pt12113"/>
    <w:basedOn w:val="ac"/>
    <w:rsid w:val="00C94120"/>
  </w:style>
  <w:style w:type="numbering" w:customStyle="1" w:styleId="111133">
    <w:name w:val="Стиль маркированный11113"/>
    <w:basedOn w:val="ac"/>
    <w:rsid w:val="00C94120"/>
  </w:style>
  <w:style w:type="numbering" w:customStyle="1" w:styleId="813">
    <w:name w:val="Нет списка813"/>
    <w:next w:val="ac"/>
    <w:uiPriority w:val="99"/>
    <w:semiHidden/>
    <w:rsid w:val="00C94120"/>
  </w:style>
  <w:style w:type="numbering" w:customStyle="1" w:styleId="1513">
    <w:name w:val="Нет списка1513"/>
    <w:next w:val="ac"/>
    <w:semiHidden/>
    <w:rsid w:val="00C94120"/>
  </w:style>
  <w:style w:type="numbering" w:customStyle="1" w:styleId="2413">
    <w:name w:val="Нет списка2413"/>
    <w:next w:val="ac"/>
    <w:semiHidden/>
    <w:unhideWhenUsed/>
    <w:rsid w:val="00C94120"/>
  </w:style>
  <w:style w:type="numbering" w:customStyle="1" w:styleId="3413">
    <w:name w:val="Нет списка3413"/>
    <w:next w:val="ac"/>
    <w:semiHidden/>
    <w:rsid w:val="00C94120"/>
  </w:style>
  <w:style w:type="numbering" w:customStyle="1" w:styleId="4413">
    <w:name w:val="Нет списка4413"/>
    <w:next w:val="ac"/>
    <w:semiHidden/>
    <w:rsid w:val="00C94120"/>
  </w:style>
  <w:style w:type="numbering" w:customStyle="1" w:styleId="11413">
    <w:name w:val="Нет списка11413"/>
    <w:next w:val="ac"/>
    <w:semiHidden/>
    <w:rsid w:val="00C94120"/>
  </w:style>
  <w:style w:type="numbering" w:customStyle="1" w:styleId="111313">
    <w:name w:val="Нет списка111313"/>
    <w:next w:val="ac"/>
    <w:semiHidden/>
    <w:rsid w:val="00C94120"/>
  </w:style>
  <w:style w:type="numbering" w:customStyle="1" w:styleId="21413">
    <w:name w:val="Нет списка21413"/>
    <w:next w:val="ac"/>
    <w:semiHidden/>
    <w:unhideWhenUsed/>
    <w:rsid w:val="00C94120"/>
  </w:style>
  <w:style w:type="numbering" w:customStyle="1" w:styleId="31413">
    <w:name w:val="Нет списка31413"/>
    <w:next w:val="ac"/>
    <w:semiHidden/>
    <w:rsid w:val="00C94120"/>
  </w:style>
  <w:style w:type="numbering" w:customStyle="1" w:styleId="41213">
    <w:name w:val="Нет списка41213"/>
    <w:next w:val="ac"/>
    <w:semiHidden/>
    <w:rsid w:val="00C94120"/>
  </w:style>
  <w:style w:type="numbering" w:customStyle="1" w:styleId="12313">
    <w:name w:val="Нет списка12313"/>
    <w:next w:val="ac"/>
    <w:semiHidden/>
    <w:rsid w:val="00C94120"/>
  </w:style>
  <w:style w:type="numbering" w:customStyle="1" w:styleId="211213">
    <w:name w:val="Нет списка211213"/>
    <w:next w:val="ac"/>
    <w:semiHidden/>
    <w:unhideWhenUsed/>
    <w:rsid w:val="00C94120"/>
  </w:style>
  <w:style w:type="numbering" w:customStyle="1" w:styleId="311213">
    <w:name w:val="Нет списка311213"/>
    <w:next w:val="ac"/>
    <w:semiHidden/>
    <w:rsid w:val="00C94120"/>
  </w:style>
  <w:style w:type="numbering" w:customStyle="1" w:styleId="5313">
    <w:name w:val="Нет списка5313"/>
    <w:next w:val="ac"/>
    <w:uiPriority w:val="99"/>
    <w:semiHidden/>
    <w:unhideWhenUsed/>
    <w:rsid w:val="00C94120"/>
  </w:style>
  <w:style w:type="numbering" w:customStyle="1" w:styleId="62130">
    <w:name w:val="Нет списка6213"/>
    <w:next w:val="ac"/>
    <w:uiPriority w:val="99"/>
    <w:semiHidden/>
    <w:rsid w:val="00C94120"/>
  </w:style>
  <w:style w:type="numbering" w:customStyle="1" w:styleId="13313">
    <w:name w:val="Нет списка13313"/>
    <w:next w:val="ac"/>
    <w:semiHidden/>
    <w:rsid w:val="00C94120"/>
  </w:style>
  <w:style w:type="numbering" w:customStyle="1" w:styleId="112213">
    <w:name w:val="Нет списка112213"/>
    <w:next w:val="ac"/>
    <w:semiHidden/>
    <w:rsid w:val="00C94120"/>
  </w:style>
  <w:style w:type="numbering" w:customStyle="1" w:styleId="22313">
    <w:name w:val="Нет списка22313"/>
    <w:next w:val="ac"/>
    <w:semiHidden/>
    <w:unhideWhenUsed/>
    <w:rsid w:val="00C94120"/>
  </w:style>
  <w:style w:type="numbering" w:customStyle="1" w:styleId="32313">
    <w:name w:val="Нет списка32313"/>
    <w:next w:val="ac"/>
    <w:semiHidden/>
    <w:rsid w:val="00C94120"/>
  </w:style>
  <w:style w:type="numbering" w:customStyle="1" w:styleId="42213">
    <w:name w:val="Нет списка42213"/>
    <w:next w:val="ac"/>
    <w:semiHidden/>
    <w:rsid w:val="00C94120"/>
  </w:style>
  <w:style w:type="numbering" w:customStyle="1" w:styleId="121213">
    <w:name w:val="Нет списка121213"/>
    <w:next w:val="ac"/>
    <w:semiHidden/>
    <w:rsid w:val="00C94120"/>
  </w:style>
  <w:style w:type="numbering" w:customStyle="1" w:styleId="212213">
    <w:name w:val="Нет списка212213"/>
    <w:next w:val="ac"/>
    <w:semiHidden/>
    <w:unhideWhenUsed/>
    <w:rsid w:val="00C94120"/>
  </w:style>
  <w:style w:type="numbering" w:customStyle="1" w:styleId="312213">
    <w:name w:val="Нет списка312213"/>
    <w:next w:val="ac"/>
    <w:semiHidden/>
    <w:rsid w:val="00C94120"/>
  </w:style>
  <w:style w:type="numbering" w:customStyle="1" w:styleId="51213">
    <w:name w:val="Нет списка51213"/>
    <w:next w:val="ac"/>
    <w:uiPriority w:val="99"/>
    <w:semiHidden/>
    <w:rsid w:val="00C94120"/>
  </w:style>
  <w:style w:type="numbering" w:customStyle="1" w:styleId="131213">
    <w:name w:val="Нет списка131213"/>
    <w:next w:val="ac"/>
    <w:semiHidden/>
    <w:rsid w:val="00C94120"/>
  </w:style>
  <w:style w:type="numbering" w:customStyle="1" w:styleId="221213">
    <w:name w:val="Нет списка221213"/>
    <w:next w:val="ac"/>
    <w:semiHidden/>
    <w:unhideWhenUsed/>
    <w:rsid w:val="00C94120"/>
  </w:style>
  <w:style w:type="numbering" w:customStyle="1" w:styleId="321213">
    <w:name w:val="Нет списка321213"/>
    <w:next w:val="ac"/>
    <w:semiHidden/>
    <w:rsid w:val="00C94120"/>
  </w:style>
  <w:style w:type="numbering" w:customStyle="1" w:styleId="SymbolSymbol21113">
    <w:name w:val="Стиль маркированный Symbol (Symbol) подчеркивание21113"/>
    <w:basedOn w:val="ac"/>
    <w:rsid w:val="00C94120"/>
  </w:style>
  <w:style w:type="numbering" w:customStyle="1" w:styleId="211132">
    <w:name w:val="Стиль нумерованный21113"/>
    <w:basedOn w:val="ac"/>
    <w:rsid w:val="00C94120"/>
  </w:style>
  <w:style w:type="numbering" w:customStyle="1" w:styleId="12pt21113">
    <w:name w:val="Стиль маркированный 12 pt21113"/>
    <w:basedOn w:val="ac"/>
    <w:rsid w:val="00C94120"/>
  </w:style>
  <w:style w:type="numbering" w:customStyle="1" w:styleId="211133">
    <w:name w:val="Стиль маркированный21113"/>
    <w:basedOn w:val="ac"/>
    <w:rsid w:val="00C94120"/>
  </w:style>
  <w:style w:type="numbering" w:customStyle="1" w:styleId="12pt111113">
    <w:name w:val="Стиль маркированный 12 pt111113"/>
    <w:basedOn w:val="ac"/>
    <w:rsid w:val="00C94120"/>
  </w:style>
  <w:style w:type="numbering" w:customStyle="1" w:styleId="913">
    <w:name w:val="Нет списка913"/>
    <w:next w:val="ac"/>
    <w:uiPriority w:val="99"/>
    <w:semiHidden/>
    <w:unhideWhenUsed/>
    <w:rsid w:val="00C94120"/>
  </w:style>
  <w:style w:type="numbering" w:customStyle="1" w:styleId="1613">
    <w:name w:val="Нет списка1613"/>
    <w:next w:val="ac"/>
    <w:uiPriority w:val="99"/>
    <w:semiHidden/>
    <w:rsid w:val="00C94120"/>
  </w:style>
  <w:style w:type="numbering" w:customStyle="1" w:styleId="11513">
    <w:name w:val="Нет списка11513"/>
    <w:next w:val="ac"/>
    <w:semiHidden/>
    <w:rsid w:val="00C94120"/>
  </w:style>
  <w:style w:type="numbering" w:customStyle="1" w:styleId="2513">
    <w:name w:val="Нет списка2513"/>
    <w:next w:val="ac"/>
    <w:semiHidden/>
    <w:unhideWhenUsed/>
    <w:rsid w:val="00C94120"/>
  </w:style>
  <w:style w:type="numbering" w:customStyle="1" w:styleId="3513">
    <w:name w:val="Нет списка3513"/>
    <w:next w:val="ac"/>
    <w:semiHidden/>
    <w:rsid w:val="00C94120"/>
  </w:style>
  <w:style w:type="numbering" w:customStyle="1" w:styleId="4513">
    <w:name w:val="Нет списка4513"/>
    <w:next w:val="ac"/>
    <w:semiHidden/>
    <w:rsid w:val="00C94120"/>
  </w:style>
  <w:style w:type="numbering" w:customStyle="1" w:styleId="111413">
    <w:name w:val="Нет списка111413"/>
    <w:next w:val="ac"/>
    <w:semiHidden/>
    <w:rsid w:val="00C94120"/>
  </w:style>
  <w:style w:type="numbering" w:customStyle="1" w:styleId="1111213">
    <w:name w:val="Нет списка1111213"/>
    <w:next w:val="ac"/>
    <w:semiHidden/>
    <w:rsid w:val="00C94120"/>
  </w:style>
  <w:style w:type="numbering" w:customStyle="1" w:styleId="21513">
    <w:name w:val="Нет списка21513"/>
    <w:next w:val="ac"/>
    <w:semiHidden/>
    <w:unhideWhenUsed/>
    <w:rsid w:val="00C94120"/>
  </w:style>
  <w:style w:type="numbering" w:customStyle="1" w:styleId="31513">
    <w:name w:val="Нет списка31513"/>
    <w:next w:val="ac"/>
    <w:semiHidden/>
    <w:rsid w:val="00C94120"/>
  </w:style>
  <w:style w:type="numbering" w:customStyle="1" w:styleId="41313">
    <w:name w:val="Нет списка41313"/>
    <w:next w:val="ac"/>
    <w:semiHidden/>
    <w:rsid w:val="00C94120"/>
  </w:style>
  <w:style w:type="numbering" w:customStyle="1" w:styleId="12413">
    <w:name w:val="Нет списка12413"/>
    <w:next w:val="ac"/>
    <w:semiHidden/>
    <w:rsid w:val="00C94120"/>
  </w:style>
  <w:style w:type="numbering" w:customStyle="1" w:styleId="211313">
    <w:name w:val="Нет списка211313"/>
    <w:next w:val="ac"/>
    <w:semiHidden/>
    <w:unhideWhenUsed/>
    <w:rsid w:val="00C94120"/>
  </w:style>
  <w:style w:type="numbering" w:customStyle="1" w:styleId="311313">
    <w:name w:val="Нет списка311313"/>
    <w:next w:val="ac"/>
    <w:semiHidden/>
    <w:rsid w:val="00C94120"/>
  </w:style>
  <w:style w:type="table" w:customStyle="1" w:styleId="21111131">
    <w:name w:val="Сетка таблицы211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3">
    <w:name w:val="Нет списка5413"/>
    <w:next w:val="ac"/>
    <w:uiPriority w:val="99"/>
    <w:semiHidden/>
    <w:unhideWhenUsed/>
    <w:rsid w:val="00C94120"/>
  </w:style>
  <w:style w:type="numbering" w:customStyle="1" w:styleId="6313">
    <w:name w:val="Нет списка6313"/>
    <w:next w:val="ac"/>
    <w:uiPriority w:val="99"/>
    <w:semiHidden/>
    <w:rsid w:val="00C94120"/>
  </w:style>
  <w:style w:type="numbering" w:customStyle="1" w:styleId="13413">
    <w:name w:val="Нет списка13413"/>
    <w:next w:val="ac"/>
    <w:semiHidden/>
    <w:rsid w:val="00C94120"/>
  </w:style>
  <w:style w:type="numbering" w:customStyle="1" w:styleId="112313">
    <w:name w:val="Нет списка112313"/>
    <w:next w:val="ac"/>
    <w:semiHidden/>
    <w:rsid w:val="00C94120"/>
  </w:style>
  <w:style w:type="numbering" w:customStyle="1" w:styleId="22413">
    <w:name w:val="Нет списка22413"/>
    <w:next w:val="ac"/>
    <w:semiHidden/>
    <w:unhideWhenUsed/>
    <w:rsid w:val="00C94120"/>
  </w:style>
  <w:style w:type="numbering" w:customStyle="1" w:styleId="32413">
    <w:name w:val="Нет списка32413"/>
    <w:next w:val="ac"/>
    <w:semiHidden/>
    <w:rsid w:val="00C94120"/>
  </w:style>
  <w:style w:type="numbering" w:customStyle="1" w:styleId="42313">
    <w:name w:val="Нет списка42313"/>
    <w:next w:val="ac"/>
    <w:semiHidden/>
    <w:rsid w:val="00C94120"/>
  </w:style>
  <w:style w:type="numbering" w:customStyle="1" w:styleId="121313">
    <w:name w:val="Нет списка121313"/>
    <w:next w:val="ac"/>
    <w:semiHidden/>
    <w:rsid w:val="00C94120"/>
  </w:style>
  <w:style w:type="numbering" w:customStyle="1" w:styleId="212313">
    <w:name w:val="Нет списка212313"/>
    <w:next w:val="ac"/>
    <w:semiHidden/>
    <w:unhideWhenUsed/>
    <w:rsid w:val="00C94120"/>
  </w:style>
  <w:style w:type="numbering" w:customStyle="1" w:styleId="312313">
    <w:name w:val="Нет списка312313"/>
    <w:next w:val="ac"/>
    <w:semiHidden/>
    <w:rsid w:val="00C94120"/>
  </w:style>
  <w:style w:type="numbering" w:customStyle="1" w:styleId="51313">
    <w:name w:val="Нет списка51313"/>
    <w:next w:val="ac"/>
    <w:uiPriority w:val="99"/>
    <w:semiHidden/>
    <w:rsid w:val="00C94120"/>
  </w:style>
  <w:style w:type="numbering" w:customStyle="1" w:styleId="131313">
    <w:name w:val="Нет списка131313"/>
    <w:next w:val="ac"/>
    <w:semiHidden/>
    <w:rsid w:val="00C94120"/>
  </w:style>
  <w:style w:type="numbering" w:customStyle="1" w:styleId="221313">
    <w:name w:val="Нет списка221313"/>
    <w:next w:val="ac"/>
    <w:semiHidden/>
    <w:unhideWhenUsed/>
    <w:rsid w:val="00C94120"/>
  </w:style>
  <w:style w:type="numbering" w:customStyle="1" w:styleId="321313">
    <w:name w:val="Нет списка321313"/>
    <w:next w:val="ac"/>
    <w:semiHidden/>
    <w:rsid w:val="00C94120"/>
  </w:style>
  <w:style w:type="numbering" w:customStyle="1" w:styleId="SymbolSymbol31113">
    <w:name w:val="Стиль маркированный Symbol (Symbol) подчеркивание31113"/>
    <w:basedOn w:val="ac"/>
    <w:rsid w:val="00C94120"/>
  </w:style>
  <w:style w:type="numbering" w:customStyle="1" w:styleId="311132">
    <w:name w:val="Стиль нумерованный31113"/>
    <w:basedOn w:val="ac"/>
    <w:rsid w:val="00C94120"/>
  </w:style>
  <w:style w:type="numbering" w:customStyle="1" w:styleId="12pt31113">
    <w:name w:val="Стиль маркированный 12 pt31113"/>
    <w:basedOn w:val="ac"/>
    <w:rsid w:val="00C94120"/>
  </w:style>
  <w:style w:type="numbering" w:customStyle="1" w:styleId="311141">
    <w:name w:val="Стиль маркированный31114"/>
    <w:basedOn w:val="ac"/>
    <w:rsid w:val="00C94120"/>
  </w:style>
  <w:style w:type="table" w:customStyle="1" w:styleId="521113">
    <w:name w:val="Сетка таблицы5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
    <w:name w:val="Сетка таблицы6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
    <w:name w:val="Сетка таблицы7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3">
    <w:name w:val="Стиль маркированный 12 pt121113"/>
    <w:basedOn w:val="ac"/>
    <w:rsid w:val="00C94120"/>
  </w:style>
  <w:style w:type="numbering" w:customStyle="1" w:styleId="1013">
    <w:name w:val="Нет списка1013"/>
    <w:next w:val="ac"/>
    <w:semiHidden/>
    <w:rsid w:val="00C94120"/>
  </w:style>
  <w:style w:type="numbering" w:customStyle="1" w:styleId="1713">
    <w:name w:val="Нет списка1713"/>
    <w:next w:val="ac"/>
    <w:uiPriority w:val="99"/>
    <w:semiHidden/>
    <w:unhideWhenUsed/>
    <w:rsid w:val="00C94120"/>
  </w:style>
  <w:style w:type="numbering" w:customStyle="1" w:styleId="2613">
    <w:name w:val="Нет списка2613"/>
    <w:next w:val="ac"/>
    <w:uiPriority w:val="99"/>
    <w:semiHidden/>
    <w:unhideWhenUsed/>
    <w:rsid w:val="00C94120"/>
  </w:style>
  <w:style w:type="numbering" w:customStyle="1" w:styleId="1813">
    <w:name w:val="Нет списка1813"/>
    <w:next w:val="ac"/>
    <w:semiHidden/>
    <w:rsid w:val="00C94120"/>
  </w:style>
  <w:style w:type="numbering" w:customStyle="1" w:styleId="1913">
    <w:name w:val="Нет списка1913"/>
    <w:next w:val="ac"/>
    <w:uiPriority w:val="99"/>
    <w:semiHidden/>
    <w:unhideWhenUsed/>
    <w:rsid w:val="00C94120"/>
  </w:style>
  <w:style w:type="numbering" w:customStyle="1" w:styleId="2713">
    <w:name w:val="Нет списка2713"/>
    <w:next w:val="ac"/>
    <w:uiPriority w:val="99"/>
    <w:semiHidden/>
    <w:unhideWhenUsed/>
    <w:rsid w:val="00C94120"/>
  </w:style>
  <w:style w:type="numbering" w:customStyle="1" w:styleId="2013">
    <w:name w:val="Нет списка2013"/>
    <w:next w:val="ac"/>
    <w:semiHidden/>
    <w:rsid w:val="00C94120"/>
  </w:style>
  <w:style w:type="numbering" w:customStyle="1" w:styleId="11013">
    <w:name w:val="Нет списка11013"/>
    <w:next w:val="ac"/>
    <w:uiPriority w:val="99"/>
    <w:semiHidden/>
    <w:unhideWhenUsed/>
    <w:rsid w:val="00C94120"/>
  </w:style>
  <w:style w:type="numbering" w:customStyle="1" w:styleId="2813">
    <w:name w:val="Нет списка2813"/>
    <w:next w:val="ac"/>
    <w:uiPriority w:val="99"/>
    <w:semiHidden/>
    <w:unhideWhenUsed/>
    <w:rsid w:val="00C94120"/>
  </w:style>
  <w:style w:type="numbering" w:customStyle="1" w:styleId="2913">
    <w:name w:val="Нет списка2913"/>
    <w:next w:val="ac"/>
    <w:uiPriority w:val="99"/>
    <w:semiHidden/>
    <w:rsid w:val="00C94120"/>
  </w:style>
  <w:style w:type="numbering" w:customStyle="1" w:styleId="11613">
    <w:name w:val="Нет списка11613"/>
    <w:next w:val="ac"/>
    <w:semiHidden/>
    <w:rsid w:val="00C94120"/>
  </w:style>
  <w:style w:type="numbering" w:customStyle="1" w:styleId="2103">
    <w:name w:val="Нет списка2103"/>
    <w:next w:val="ac"/>
    <w:semiHidden/>
    <w:unhideWhenUsed/>
    <w:rsid w:val="00C94120"/>
  </w:style>
  <w:style w:type="numbering" w:customStyle="1" w:styleId="3613">
    <w:name w:val="Нет списка3613"/>
    <w:next w:val="ac"/>
    <w:semiHidden/>
    <w:rsid w:val="00C94120"/>
  </w:style>
  <w:style w:type="numbering" w:customStyle="1" w:styleId="4613">
    <w:name w:val="Нет списка4613"/>
    <w:next w:val="ac"/>
    <w:semiHidden/>
    <w:rsid w:val="00C94120"/>
  </w:style>
  <w:style w:type="numbering" w:customStyle="1" w:styleId="11713">
    <w:name w:val="Нет списка11713"/>
    <w:next w:val="ac"/>
    <w:semiHidden/>
    <w:rsid w:val="00C94120"/>
  </w:style>
  <w:style w:type="numbering" w:customStyle="1" w:styleId="111513">
    <w:name w:val="Нет списка111513"/>
    <w:next w:val="ac"/>
    <w:semiHidden/>
    <w:rsid w:val="00C94120"/>
  </w:style>
  <w:style w:type="numbering" w:customStyle="1" w:styleId="21613">
    <w:name w:val="Нет списка21613"/>
    <w:next w:val="ac"/>
    <w:semiHidden/>
    <w:unhideWhenUsed/>
    <w:rsid w:val="00C94120"/>
  </w:style>
  <w:style w:type="numbering" w:customStyle="1" w:styleId="31613">
    <w:name w:val="Нет списка31613"/>
    <w:next w:val="ac"/>
    <w:semiHidden/>
    <w:rsid w:val="00C94120"/>
  </w:style>
  <w:style w:type="numbering" w:customStyle="1" w:styleId="41413">
    <w:name w:val="Нет списка41413"/>
    <w:next w:val="ac"/>
    <w:semiHidden/>
    <w:rsid w:val="00C94120"/>
  </w:style>
  <w:style w:type="numbering" w:customStyle="1" w:styleId="12513">
    <w:name w:val="Нет списка12513"/>
    <w:next w:val="ac"/>
    <w:semiHidden/>
    <w:rsid w:val="00C94120"/>
  </w:style>
  <w:style w:type="numbering" w:customStyle="1" w:styleId="211413">
    <w:name w:val="Нет списка211413"/>
    <w:next w:val="ac"/>
    <w:semiHidden/>
    <w:unhideWhenUsed/>
    <w:rsid w:val="00C94120"/>
  </w:style>
  <w:style w:type="numbering" w:customStyle="1" w:styleId="311413">
    <w:name w:val="Нет списка311413"/>
    <w:next w:val="ac"/>
    <w:semiHidden/>
    <w:rsid w:val="00C94120"/>
  </w:style>
  <w:style w:type="numbering" w:customStyle="1" w:styleId="5513">
    <w:name w:val="Нет списка5513"/>
    <w:next w:val="ac"/>
    <w:uiPriority w:val="99"/>
    <w:semiHidden/>
    <w:unhideWhenUsed/>
    <w:rsid w:val="00C94120"/>
  </w:style>
  <w:style w:type="numbering" w:customStyle="1" w:styleId="6413">
    <w:name w:val="Нет списка6413"/>
    <w:next w:val="ac"/>
    <w:uiPriority w:val="99"/>
    <w:semiHidden/>
    <w:rsid w:val="00C94120"/>
  </w:style>
  <w:style w:type="numbering" w:customStyle="1" w:styleId="13513">
    <w:name w:val="Нет списка13513"/>
    <w:next w:val="ac"/>
    <w:semiHidden/>
    <w:rsid w:val="00C94120"/>
  </w:style>
  <w:style w:type="numbering" w:customStyle="1" w:styleId="112413">
    <w:name w:val="Нет списка112413"/>
    <w:next w:val="ac"/>
    <w:semiHidden/>
    <w:rsid w:val="00C94120"/>
  </w:style>
  <w:style w:type="numbering" w:customStyle="1" w:styleId="22513">
    <w:name w:val="Нет списка22513"/>
    <w:next w:val="ac"/>
    <w:semiHidden/>
    <w:unhideWhenUsed/>
    <w:rsid w:val="00C94120"/>
  </w:style>
  <w:style w:type="numbering" w:customStyle="1" w:styleId="32513">
    <w:name w:val="Нет списка32513"/>
    <w:next w:val="ac"/>
    <w:semiHidden/>
    <w:rsid w:val="00C94120"/>
  </w:style>
  <w:style w:type="numbering" w:customStyle="1" w:styleId="42413">
    <w:name w:val="Нет списка42413"/>
    <w:next w:val="ac"/>
    <w:semiHidden/>
    <w:rsid w:val="00C94120"/>
  </w:style>
  <w:style w:type="numbering" w:customStyle="1" w:styleId="121413">
    <w:name w:val="Нет списка121413"/>
    <w:next w:val="ac"/>
    <w:semiHidden/>
    <w:rsid w:val="00C94120"/>
  </w:style>
  <w:style w:type="numbering" w:customStyle="1" w:styleId="212413">
    <w:name w:val="Нет списка212413"/>
    <w:next w:val="ac"/>
    <w:semiHidden/>
    <w:unhideWhenUsed/>
    <w:rsid w:val="00C94120"/>
  </w:style>
  <w:style w:type="numbering" w:customStyle="1" w:styleId="312413">
    <w:name w:val="Нет списка312413"/>
    <w:next w:val="ac"/>
    <w:semiHidden/>
    <w:rsid w:val="00C94120"/>
  </w:style>
  <w:style w:type="numbering" w:customStyle="1" w:styleId="51413">
    <w:name w:val="Нет списка51413"/>
    <w:next w:val="ac"/>
    <w:uiPriority w:val="99"/>
    <w:semiHidden/>
    <w:rsid w:val="00C94120"/>
  </w:style>
  <w:style w:type="numbering" w:customStyle="1" w:styleId="131413">
    <w:name w:val="Нет списка131413"/>
    <w:next w:val="ac"/>
    <w:semiHidden/>
    <w:rsid w:val="00C94120"/>
  </w:style>
  <w:style w:type="numbering" w:customStyle="1" w:styleId="221413">
    <w:name w:val="Нет списка221413"/>
    <w:next w:val="ac"/>
    <w:semiHidden/>
    <w:unhideWhenUsed/>
    <w:rsid w:val="00C94120"/>
  </w:style>
  <w:style w:type="numbering" w:customStyle="1" w:styleId="321413">
    <w:name w:val="Нет списка321413"/>
    <w:next w:val="ac"/>
    <w:semiHidden/>
    <w:rsid w:val="00C94120"/>
  </w:style>
  <w:style w:type="numbering" w:customStyle="1" w:styleId="303">
    <w:name w:val="Нет списка303"/>
    <w:next w:val="ac"/>
    <w:semiHidden/>
    <w:rsid w:val="00C94120"/>
  </w:style>
  <w:style w:type="numbering" w:customStyle="1" w:styleId="11813">
    <w:name w:val="Нет списка11813"/>
    <w:next w:val="ac"/>
    <w:uiPriority w:val="99"/>
    <w:semiHidden/>
    <w:unhideWhenUsed/>
    <w:rsid w:val="00C94120"/>
  </w:style>
  <w:style w:type="numbering" w:customStyle="1" w:styleId="21713">
    <w:name w:val="Нет списка21713"/>
    <w:next w:val="ac"/>
    <w:uiPriority w:val="99"/>
    <w:semiHidden/>
    <w:unhideWhenUsed/>
    <w:rsid w:val="00C94120"/>
  </w:style>
  <w:style w:type="numbering" w:customStyle="1" w:styleId="3713">
    <w:name w:val="Нет списка3713"/>
    <w:next w:val="ac"/>
    <w:semiHidden/>
    <w:rsid w:val="00C94120"/>
  </w:style>
  <w:style w:type="numbering" w:customStyle="1" w:styleId="1193">
    <w:name w:val="Нет списка1193"/>
    <w:next w:val="ac"/>
    <w:uiPriority w:val="99"/>
    <w:semiHidden/>
    <w:unhideWhenUsed/>
    <w:rsid w:val="00C94120"/>
  </w:style>
  <w:style w:type="numbering" w:customStyle="1" w:styleId="2183">
    <w:name w:val="Нет списка2183"/>
    <w:next w:val="ac"/>
    <w:uiPriority w:val="99"/>
    <w:semiHidden/>
    <w:unhideWhenUsed/>
    <w:rsid w:val="00C94120"/>
  </w:style>
  <w:style w:type="numbering" w:customStyle="1" w:styleId="383">
    <w:name w:val="Нет списка383"/>
    <w:next w:val="ac"/>
    <w:semiHidden/>
    <w:rsid w:val="00C94120"/>
  </w:style>
  <w:style w:type="numbering" w:customStyle="1" w:styleId="1203">
    <w:name w:val="Нет списка1203"/>
    <w:next w:val="ac"/>
    <w:uiPriority w:val="99"/>
    <w:semiHidden/>
    <w:unhideWhenUsed/>
    <w:rsid w:val="00C94120"/>
  </w:style>
  <w:style w:type="numbering" w:customStyle="1" w:styleId="2193">
    <w:name w:val="Нет списка2193"/>
    <w:next w:val="ac"/>
    <w:uiPriority w:val="99"/>
    <w:semiHidden/>
    <w:unhideWhenUsed/>
    <w:rsid w:val="00C94120"/>
  </w:style>
  <w:style w:type="numbering" w:customStyle="1" w:styleId="393">
    <w:name w:val="Нет списка393"/>
    <w:next w:val="ac"/>
    <w:uiPriority w:val="99"/>
    <w:semiHidden/>
    <w:unhideWhenUsed/>
    <w:rsid w:val="00C94120"/>
  </w:style>
  <w:style w:type="numbering" w:customStyle="1" w:styleId="SymbolSymbol413">
    <w:name w:val="Стиль маркированный Symbol (Symbol) подчеркивание413"/>
    <w:basedOn w:val="ac"/>
    <w:rsid w:val="00C94120"/>
  </w:style>
  <w:style w:type="numbering" w:customStyle="1" w:styleId="4130">
    <w:name w:val="Стиль нумерованный413"/>
    <w:basedOn w:val="ac"/>
    <w:rsid w:val="00C94120"/>
  </w:style>
  <w:style w:type="numbering" w:customStyle="1" w:styleId="12pt413">
    <w:name w:val="Стиль маркированный 12 pt413"/>
    <w:basedOn w:val="ac"/>
    <w:rsid w:val="00C94120"/>
  </w:style>
  <w:style w:type="numbering" w:customStyle="1" w:styleId="4134">
    <w:name w:val="Стиль маркированный413"/>
    <w:basedOn w:val="ac"/>
    <w:rsid w:val="00C94120"/>
  </w:style>
  <w:style w:type="numbering" w:customStyle="1" w:styleId="SymbolSymbol111113">
    <w:name w:val="Стиль маркированный Symbol (Symbol) подчеркивание111113"/>
    <w:basedOn w:val="ac"/>
    <w:rsid w:val="00C94120"/>
  </w:style>
  <w:style w:type="numbering" w:customStyle="1" w:styleId="1111131">
    <w:name w:val="Стиль нумерованный111113"/>
    <w:basedOn w:val="ac"/>
    <w:rsid w:val="00C94120"/>
  </w:style>
  <w:style w:type="numbering" w:customStyle="1" w:styleId="12pt1313">
    <w:name w:val="Стиль маркированный 12 pt1313"/>
    <w:basedOn w:val="ac"/>
    <w:rsid w:val="00C94120"/>
  </w:style>
  <w:style w:type="numbering" w:customStyle="1" w:styleId="1111132">
    <w:name w:val="Стиль маркированный111113"/>
    <w:basedOn w:val="ac"/>
    <w:rsid w:val="00C94120"/>
  </w:style>
  <w:style w:type="numbering" w:customStyle="1" w:styleId="SymbolSymbol211113">
    <w:name w:val="Стиль маркированный Symbol (Symbol) подчеркивание211113"/>
    <w:basedOn w:val="ac"/>
    <w:rsid w:val="00C94120"/>
  </w:style>
  <w:style w:type="numbering" w:customStyle="1" w:styleId="2111132">
    <w:name w:val="Стиль нумерованный211113"/>
    <w:basedOn w:val="ac"/>
    <w:rsid w:val="00C94120"/>
  </w:style>
  <w:style w:type="numbering" w:customStyle="1" w:styleId="12pt211113">
    <w:name w:val="Стиль маркированный 12 pt211113"/>
    <w:basedOn w:val="ac"/>
    <w:rsid w:val="00C94120"/>
  </w:style>
  <w:style w:type="numbering" w:customStyle="1" w:styleId="2111133">
    <w:name w:val="Стиль маркированный211113"/>
    <w:basedOn w:val="ac"/>
    <w:rsid w:val="00C94120"/>
  </w:style>
  <w:style w:type="numbering" w:customStyle="1" w:styleId="12pt1111113">
    <w:name w:val="Стиль маркированный 12 pt1111113"/>
    <w:basedOn w:val="ac"/>
    <w:rsid w:val="00C94120"/>
  </w:style>
  <w:style w:type="numbering" w:customStyle="1" w:styleId="402">
    <w:name w:val="Нет списка402"/>
    <w:next w:val="ac"/>
    <w:uiPriority w:val="99"/>
    <w:semiHidden/>
    <w:unhideWhenUsed/>
    <w:rsid w:val="00C94120"/>
  </w:style>
  <w:style w:type="numbering" w:customStyle="1" w:styleId="SymbolSymbol511">
    <w:name w:val="Стиль маркированный Symbol (Symbol) подчеркивание511"/>
    <w:basedOn w:val="ac"/>
    <w:rsid w:val="00C94120"/>
  </w:style>
  <w:style w:type="numbering" w:customStyle="1" w:styleId="5115">
    <w:name w:val="Стиль нумерованный511"/>
    <w:basedOn w:val="ac"/>
    <w:rsid w:val="00C94120"/>
  </w:style>
  <w:style w:type="numbering" w:customStyle="1" w:styleId="12pt511">
    <w:name w:val="Стиль маркированный 12 pt511"/>
    <w:basedOn w:val="ac"/>
    <w:rsid w:val="00C94120"/>
  </w:style>
  <w:style w:type="numbering" w:customStyle="1" w:styleId="5116">
    <w:name w:val="Стиль маркированный511"/>
    <w:basedOn w:val="ac"/>
    <w:rsid w:val="00C94120"/>
  </w:style>
  <w:style w:type="numbering" w:customStyle="1" w:styleId="SymbolSymbol12111">
    <w:name w:val="Стиль маркированный Symbol (Symbol) подчеркивание12111"/>
    <w:basedOn w:val="ac"/>
    <w:rsid w:val="00C94120"/>
  </w:style>
  <w:style w:type="numbering" w:customStyle="1" w:styleId="12115">
    <w:name w:val="Стиль нумерованный1211"/>
    <w:basedOn w:val="ac"/>
    <w:rsid w:val="00C94120"/>
  </w:style>
  <w:style w:type="numbering" w:customStyle="1" w:styleId="12pt1411">
    <w:name w:val="Стиль маркированный 12 pt1411"/>
    <w:basedOn w:val="ac"/>
    <w:rsid w:val="00C94120"/>
  </w:style>
  <w:style w:type="numbering" w:customStyle="1" w:styleId="12116">
    <w:name w:val="Стиль маркированный1211"/>
    <w:basedOn w:val="ac"/>
    <w:rsid w:val="00C94120"/>
  </w:style>
  <w:style w:type="numbering" w:customStyle="1" w:styleId="SymbolSymbol2211">
    <w:name w:val="Стиль маркированный Symbol (Symbol) подчеркивание2211"/>
    <w:basedOn w:val="ac"/>
    <w:rsid w:val="00C94120"/>
  </w:style>
  <w:style w:type="numbering" w:customStyle="1" w:styleId="22115">
    <w:name w:val="Стиль нумерованный2211"/>
    <w:basedOn w:val="ac"/>
    <w:rsid w:val="00C94120"/>
  </w:style>
  <w:style w:type="numbering" w:customStyle="1" w:styleId="12pt2211">
    <w:name w:val="Стиль маркированный 12 pt2211"/>
    <w:basedOn w:val="ac"/>
    <w:rsid w:val="00C94120"/>
  </w:style>
  <w:style w:type="numbering" w:customStyle="1" w:styleId="22116">
    <w:name w:val="Стиль маркированный2211"/>
    <w:basedOn w:val="ac"/>
    <w:rsid w:val="00C94120"/>
  </w:style>
  <w:style w:type="numbering" w:customStyle="1" w:styleId="12pt11211">
    <w:name w:val="Стиль маркированный 12 pt11211"/>
    <w:basedOn w:val="ac"/>
    <w:rsid w:val="00C94120"/>
  </w:style>
  <w:style w:type="numbering" w:customStyle="1" w:styleId="12611">
    <w:name w:val="Нет списка12611"/>
    <w:next w:val="ac"/>
    <w:uiPriority w:val="99"/>
    <w:semiHidden/>
    <w:rsid w:val="00C94120"/>
  </w:style>
  <w:style w:type="numbering" w:customStyle="1" w:styleId="11102">
    <w:name w:val="Нет списка11102"/>
    <w:next w:val="ac"/>
    <w:semiHidden/>
    <w:rsid w:val="00C94120"/>
  </w:style>
  <w:style w:type="numbering" w:customStyle="1" w:styleId="2202">
    <w:name w:val="Нет списка2202"/>
    <w:next w:val="ac"/>
    <w:semiHidden/>
    <w:unhideWhenUsed/>
    <w:rsid w:val="00C94120"/>
  </w:style>
  <w:style w:type="numbering" w:customStyle="1" w:styleId="3102">
    <w:name w:val="Нет списка3102"/>
    <w:next w:val="ac"/>
    <w:semiHidden/>
    <w:rsid w:val="00C94120"/>
  </w:style>
  <w:style w:type="numbering" w:customStyle="1" w:styleId="47110">
    <w:name w:val="Нет списка4711"/>
    <w:next w:val="ac"/>
    <w:semiHidden/>
    <w:rsid w:val="00C94120"/>
  </w:style>
  <w:style w:type="numbering" w:customStyle="1" w:styleId="111611">
    <w:name w:val="Нет списка111611"/>
    <w:next w:val="ac"/>
    <w:semiHidden/>
    <w:rsid w:val="00C94120"/>
  </w:style>
  <w:style w:type="numbering" w:customStyle="1" w:styleId="1111320">
    <w:name w:val="Нет списка111132"/>
    <w:next w:val="ac"/>
    <w:semiHidden/>
    <w:rsid w:val="00C94120"/>
  </w:style>
  <w:style w:type="numbering" w:customStyle="1" w:styleId="21102">
    <w:name w:val="Нет списка21102"/>
    <w:next w:val="ac"/>
    <w:semiHidden/>
    <w:unhideWhenUsed/>
    <w:rsid w:val="00C94120"/>
  </w:style>
  <w:style w:type="numbering" w:customStyle="1" w:styleId="31711">
    <w:name w:val="Нет списка31711"/>
    <w:next w:val="ac"/>
    <w:semiHidden/>
    <w:rsid w:val="00C94120"/>
  </w:style>
  <w:style w:type="numbering" w:customStyle="1" w:styleId="41511">
    <w:name w:val="Нет списка41511"/>
    <w:next w:val="ac"/>
    <w:semiHidden/>
    <w:rsid w:val="00C94120"/>
  </w:style>
  <w:style w:type="numbering" w:customStyle="1" w:styleId="12720">
    <w:name w:val="Нет списка1272"/>
    <w:next w:val="ac"/>
    <w:semiHidden/>
    <w:rsid w:val="00C94120"/>
  </w:style>
  <w:style w:type="numbering" w:customStyle="1" w:styleId="211511">
    <w:name w:val="Нет списка211511"/>
    <w:next w:val="ac"/>
    <w:semiHidden/>
    <w:unhideWhenUsed/>
    <w:rsid w:val="00C94120"/>
  </w:style>
  <w:style w:type="numbering" w:customStyle="1" w:styleId="311511">
    <w:name w:val="Нет списка311511"/>
    <w:next w:val="ac"/>
    <w:semiHidden/>
    <w:rsid w:val="00C94120"/>
  </w:style>
  <w:style w:type="table" w:customStyle="1" w:styleId="211111110">
    <w:name w:val="Сетка таблицы21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1">
    <w:name w:val="Нет списка5611"/>
    <w:next w:val="ac"/>
    <w:uiPriority w:val="99"/>
    <w:semiHidden/>
    <w:unhideWhenUsed/>
    <w:rsid w:val="00C94120"/>
  </w:style>
  <w:style w:type="numbering" w:customStyle="1" w:styleId="65110">
    <w:name w:val="Нет списка6511"/>
    <w:next w:val="ac"/>
    <w:uiPriority w:val="99"/>
    <w:semiHidden/>
    <w:rsid w:val="00C94120"/>
  </w:style>
  <w:style w:type="numbering" w:customStyle="1" w:styleId="13611">
    <w:name w:val="Нет списка13611"/>
    <w:next w:val="ac"/>
    <w:semiHidden/>
    <w:rsid w:val="00C94120"/>
  </w:style>
  <w:style w:type="numbering" w:customStyle="1" w:styleId="112511">
    <w:name w:val="Нет списка112511"/>
    <w:next w:val="ac"/>
    <w:semiHidden/>
    <w:rsid w:val="00C94120"/>
  </w:style>
  <w:style w:type="numbering" w:customStyle="1" w:styleId="22611">
    <w:name w:val="Нет списка22611"/>
    <w:next w:val="ac"/>
    <w:semiHidden/>
    <w:unhideWhenUsed/>
    <w:rsid w:val="00C94120"/>
  </w:style>
  <w:style w:type="numbering" w:customStyle="1" w:styleId="32611">
    <w:name w:val="Нет списка32611"/>
    <w:next w:val="ac"/>
    <w:semiHidden/>
    <w:rsid w:val="00C94120"/>
  </w:style>
  <w:style w:type="numbering" w:customStyle="1" w:styleId="42511">
    <w:name w:val="Нет списка42511"/>
    <w:next w:val="ac"/>
    <w:semiHidden/>
    <w:rsid w:val="00C94120"/>
  </w:style>
  <w:style w:type="numbering" w:customStyle="1" w:styleId="121511">
    <w:name w:val="Нет списка121511"/>
    <w:next w:val="ac"/>
    <w:semiHidden/>
    <w:rsid w:val="00C94120"/>
  </w:style>
  <w:style w:type="numbering" w:customStyle="1" w:styleId="212511">
    <w:name w:val="Нет списка212511"/>
    <w:next w:val="ac"/>
    <w:semiHidden/>
    <w:unhideWhenUsed/>
    <w:rsid w:val="00C94120"/>
  </w:style>
  <w:style w:type="numbering" w:customStyle="1" w:styleId="312511">
    <w:name w:val="Нет списка312511"/>
    <w:next w:val="ac"/>
    <w:semiHidden/>
    <w:rsid w:val="00C94120"/>
  </w:style>
  <w:style w:type="numbering" w:customStyle="1" w:styleId="51511">
    <w:name w:val="Нет списка51511"/>
    <w:next w:val="ac"/>
    <w:uiPriority w:val="99"/>
    <w:semiHidden/>
    <w:rsid w:val="00C94120"/>
  </w:style>
  <w:style w:type="numbering" w:customStyle="1" w:styleId="131511">
    <w:name w:val="Нет списка131511"/>
    <w:next w:val="ac"/>
    <w:semiHidden/>
    <w:rsid w:val="00C94120"/>
  </w:style>
  <w:style w:type="numbering" w:customStyle="1" w:styleId="221511">
    <w:name w:val="Нет списка221511"/>
    <w:next w:val="ac"/>
    <w:semiHidden/>
    <w:unhideWhenUsed/>
    <w:rsid w:val="00C94120"/>
  </w:style>
  <w:style w:type="numbering" w:customStyle="1" w:styleId="321511">
    <w:name w:val="Нет списка321511"/>
    <w:next w:val="ac"/>
    <w:semiHidden/>
    <w:rsid w:val="00C94120"/>
  </w:style>
  <w:style w:type="table" w:customStyle="1" w:styleId="5211111">
    <w:name w:val="Сетка таблицы5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
    <w:name w:val="Сетка таблицы6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
    <w:name w:val="Сетка таблицы7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10">
    <w:name w:val="Нет списка7211"/>
    <w:next w:val="ac"/>
    <w:uiPriority w:val="99"/>
    <w:semiHidden/>
    <w:unhideWhenUsed/>
    <w:rsid w:val="00C94120"/>
  </w:style>
  <w:style w:type="numbering" w:customStyle="1" w:styleId="142110">
    <w:name w:val="Нет списка14211"/>
    <w:next w:val="ac"/>
    <w:uiPriority w:val="99"/>
    <w:semiHidden/>
    <w:rsid w:val="00C94120"/>
  </w:style>
  <w:style w:type="numbering" w:customStyle="1" w:styleId="113211">
    <w:name w:val="Нет списка113211"/>
    <w:next w:val="ac"/>
    <w:semiHidden/>
    <w:rsid w:val="00C94120"/>
  </w:style>
  <w:style w:type="numbering" w:customStyle="1" w:styleId="23211">
    <w:name w:val="Нет списка23211"/>
    <w:next w:val="ac"/>
    <w:semiHidden/>
    <w:unhideWhenUsed/>
    <w:rsid w:val="00C94120"/>
  </w:style>
  <w:style w:type="numbering" w:customStyle="1" w:styleId="33211">
    <w:name w:val="Нет списка33211"/>
    <w:next w:val="ac"/>
    <w:semiHidden/>
    <w:rsid w:val="00C94120"/>
  </w:style>
  <w:style w:type="numbering" w:customStyle="1" w:styleId="43211">
    <w:name w:val="Нет списка43211"/>
    <w:next w:val="ac"/>
    <w:semiHidden/>
    <w:rsid w:val="00C94120"/>
  </w:style>
  <w:style w:type="numbering" w:customStyle="1" w:styleId="11111111111">
    <w:name w:val="Нет списка11111111111"/>
    <w:next w:val="ac"/>
    <w:semiHidden/>
    <w:rsid w:val="00C94120"/>
  </w:style>
  <w:style w:type="numbering" w:customStyle="1" w:styleId="111111111111">
    <w:name w:val="Нет списка111111111111"/>
    <w:next w:val="ac"/>
    <w:semiHidden/>
    <w:rsid w:val="00C94120"/>
  </w:style>
  <w:style w:type="numbering" w:customStyle="1" w:styleId="213211">
    <w:name w:val="Нет списка213211"/>
    <w:next w:val="ac"/>
    <w:semiHidden/>
    <w:unhideWhenUsed/>
    <w:rsid w:val="00C94120"/>
  </w:style>
  <w:style w:type="numbering" w:customStyle="1" w:styleId="313211">
    <w:name w:val="Нет списка313211"/>
    <w:next w:val="ac"/>
    <w:semiHidden/>
    <w:rsid w:val="00C94120"/>
  </w:style>
  <w:style w:type="numbering" w:customStyle="1" w:styleId="411211">
    <w:name w:val="Нет списка411211"/>
    <w:next w:val="ac"/>
    <w:semiHidden/>
    <w:rsid w:val="00C94120"/>
  </w:style>
  <w:style w:type="numbering" w:customStyle="1" w:styleId="122211">
    <w:name w:val="Нет списка122211"/>
    <w:next w:val="ac"/>
    <w:semiHidden/>
    <w:rsid w:val="00C94120"/>
  </w:style>
  <w:style w:type="numbering" w:customStyle="1" w:styleId="2111211">
    <w:name w:val="Нет списка2111211"/>
    <w:next w:val="ac"/>
    <w:semiHidden/>
    <w:unhideWhenUsed/>
    <w:rsid w:val="00C94120"/>
  </w:style>
  <w:style w:type="numbering" w:customStyle="1" w:styleId="3111211">
    <w:name w:val="Нет списка3111211"/>
    <w:next w:val="ac"/>
    <w:semiHidden/>
    <w:rsid w:val="00C94120"/>
  </w:style>
  <w:style w:type="numbering" w:customStyle="1" w:styleId="52211">
    <w:name w:val="Нет списка52211"/>
    <w:next w:val="ac"/>
    <w:uiPriority w:val="99"/>
    <w:semiHidden/>
    <w:unhideWhenUsed/>
    <w:rsid w:val="00C94120"/>
  </w:style>
  <w:style w:type="numbering" w:customStyle="1" w:styleId="612110">
    <w:name w:val="Нет списка61211"/>
    <w:next w:val="ac"/>
    <w:uiPriority w:val="99"/>
    <w:semiHidden/>
    <w:rsid w:val="00C94120"/>
  </w:style>
  <w:style w:type="numbering" w:customStyle="1" w:styleId="132211">
    <w:name w:val="Нет списка132211"/>
    <w:next w:val="ac"/>
    <w:semiHidden/>
    <w:rsid w:val="00C94120"/>
  </w:style>
  <w:style w:type="numbering" w:customStyle="1" w:styleId="1121211">
    <w:name w:val="Нет списка1121211"/>
    <w:next w:val="ac"/>
    <w:semiHidden/>
    <w:rsid w:val="00C94120"/>
  </w:style>
  <w:style w:type="numbering" w:customStyle="1" w:styleId="222211">
    <w:name w:val="Нет списка222211"/>
    <w:next w:val="ac"/>
    <w:semiHidden/>
    <w:unhideWhenUsed/>
    <w:rsid w:val="00C94120"/>
  </w:style>
  <w:style w:type="numbering" w:customStyle="1" w:styleId="322211">
    <w:name w:val="Нет списка322211"/>
    <w:next w:val="ac"/>
    <w:semiHidden/>
    <w:rsid w:val="00C94120"/>
  </w:style>
  <w:style w:type="numbering" w:customStyle="1" w:styleId="421211">
    <w:name w:val="Нет списка421211"/>
    <w:next w:val="ac"/>
    <w:semiHidden/>
    <w:rsid w:val="00C94120"/>
  </w:style>
  <w:style w:type="numbering" w:customStyle="1" w:styleId="1211211">
    <w:name w:val="Нет списка1211211"/>
    <w:next w:val="ac"/>
    <w:semiHidden/>
    <w:rsid w:val="00C94120"/>
  </w:style>
  <w:style w:type="numbering" w:customStyle="1" w:styleId="2121211">
    <w:name w:val="Нет списка2121211"/>
    <w:next w:val="ac"/>
    <w:semiHidden/>
    <w:unhideWhenUsed/>
    <w:rsid w:val="00C94120"/>
  </w:style>
  <w:style w:type="numbering" w:customStyle="1" w:styleId="3121211">
    <w:name w:val="Нет списка3121211"/>
    <w:next w:val="ac"/>
    <w:semiHidden/>
    <w:rsid w:val="00C94120"/>
  </w:style>
  <w:style w:type="numbering" w:customStyle="1" w:styleId="511211">
    <w:name w:val="Нет списка511211"/>
    <w:next w:val="ac"/>
    <w:uiPriority w:val="99"/>
    <w:semiHidden/>
    <w:rsid w:val="00C94120"/>
  </w:style>
  <w:style w:type="numbering" w:customStyle="1" w:styleId="1311211">
    <w:name w:val="Нет списка1311211"/>
    <w:next w:val="ac"/>
    <w:semiHidden/>
    <w:rsid w:val="00C94120"/>
  </w:style>
  <w:style w:type="numbering" w:customStyle="1" w:styleId="2211211">
    <w:name w:val="Нет списка2211211"/>
    <w:next w:val="ac"/>
    <w:semiHidden/>
    <w:unhideWhenUsed/>
    <w:rsid w:val="00C94120"/>
  </w:style>
  <w:style w:type="numbering" w:customStyle="1" w:styleId="3211211">
    <w:name w:val="Нет списка3211211"/>
    <w:next w:val="ac"/>
    <w:semiHidden/>
    <w:rsid w:val="00C94120"/>
  </w:style>
  <w:style w:type="numbering" w:customStyle="1" w:styleId="SymbolSymbol311111">
    <w:name w:val="Стиль маркированный Symbol (Symbol) подчеркивание311111"/>
    <w:basedOn w:val="ac"/>
    <w:rsid w:val="00C94120"/>
  </w:style>
  <w:style w:type="numbering" w:customStyle="1" w:styleId="3111114">
    <w:name w:val="Стиль нумерованный311111"/>
    <w:basedOn w:val="ac"/>
    <w:rsid w:val="00C94120"/>
  </w:style>
  <w:style w:type="numbering" w:customStyle="1" w:styleId="12pt311111">
    <w:name w:val="Стиль маркированный 12 pt311111"/>
    <w:basedOn w:val="ac"/>
    <w:rsid w:val="00C94120"/>
  </w:style>
  <w:style w:type="numbering" w:customStyle="1" w:styleId="3111115">
    <w:name w:val="Стиль маркированный311111"/>
    <w:basedOn w:val="ac"/>
    <w:rsid w:val="00C94120"/>
  </w:style>
  <w:style w:type="numbering" w:customStyle="1" w:styleId="7111112">
    <w:name w:val="Нет списка711111"/>
    <w:next w:val="ac"/>
    <w:uiPriority w:val="99"/>
    <w:semiHidden/>
    <w:rsid w:val="00C94120"/>
  </w:style>
  <w:style w:type="numbering" w:customStyle="1" w:styleId="14111110">
    <w:name w:val="Нет списка1411111"/>
    <w:next w:val="ac"/>
    <w:semiHidden/>
    <w:rsid w:val="00C94120"/>
  </w:style>
  <w:style w:type="numbering" w:customStyle="1" w:styleId="2311111">
    <w:name w:val="Нет списка2311111"/>
    <w:next w:val="ac"/>
    <w:semiHidden/>
    <w:unhideWhenUsed/>
    <w:rsid w:val="00C94120"/>
  </w:style>
  <w:style w:type="numbering" w:customStyle="1" w:styleId="3311111">
    <w:name w:val="Нет списка3311111"/>
    <w:next w:val="ac"/>
    <w:semiHidden/>
    <w:rsid w:val="00C94120"/>
  </w:style>
  <w:style w:type="numbering" w:customStyle="1" w:styleId="4311111">
    <w:name w:val="Нет списка4311111"/>
    <w:next w:val="ac"/>
    <w:semiHidden/>
    <w:rsid w:val="00C94120"/>
  </w:style>
  <w:style w:type="numbering" w:customStyle="1" w:styleId="11311111">
    <w:name w:val="Нет списка11311111"/>
    <w:next w:val="ac"/>
    <w:semiHidden/>
    <w:rsid w:val="00C94120"/>
  </w:style>
  <w:style w:type="numbering" w:customStyle="1" w:styleId="1112111">
    <w:name w:val="Нет списка1112111"/>
    <w:next w:val="ac"/>
    <w:semiHidden/>
    <w:rsid w:val="00C94120"/>
  </w:style>
  <w:style w:type="numbering" w:customStyle="1" w:styleId="21311111">
    <w:name w:val="Нет списка21311111"/>
    <w:next w:val="ac"/>
    <w:semiHidden/>
    <w:unhideWhenUsed/>
    <w:rsid w:val="00C94120"/>
  </w:style>
  <w:style w:type="numbering" w:customStyle="1" w:styleId="31311111">
    <w:name w:val="Нет списка31311111"/>
    <w:next w:val="ac"/>
    <w:semiHidden/>
    <w:rsid w:val="00C94120"/>
  </w:style>
  <w:style w:type="numbering" w:customStyle="1" w:styleId="41111111">
    <w:name w:val="Нет списка41111111"/>
    <w:next w:val="ac"/>
    <w:semiHidden/>
    <w:rsid w:val="00C94120"/>
  </w:style>
  <w:style w:type="numbering" w:customStyle="1" w:styleId="12211111">
    <w:name w:val="Нет списка12211111"/>
    <w:next w:val="ac"/>
    <w:semiHidden/>
    <w:rsid w:val="00C94120"/>
  </w:style>
  <w:style w:type="numbering" w:customStyle="1" w:styleId="211111111">
    <w:name w:val="Нет списка211111111"/>
    <w:next w:val="ac"/>
    <w:semiHidden/>
    <w:unhideWhenUsed/>
    <w:rsid w:val="00C94120"/>
  </w:style>
  <w:style w:type="numbering" w:customStyle="1" w:styleId="311111111">
    <w:name w:val="Нет списка311111111"/>
    <w:next w:val="ac"/>
    <w:semiHidden/>
    <w:rsid w:val="00C94120"/>
  </w:style>
  <w:style w:type="numbering" w:customStyle="1" w:styleId="52111110">
    <w:name w:val="Нет списка5211111"/>
    <w:next w:val="ac"/>
    <w:uiPriority w:val="99"/>
    <w:semiHidden/>
    <w:unhideWhenUsed/>
    <w:rsid w:val="00C94120"/>
  </w:style>
  <w:style w:type="numbering" w:customStyle="1" w:styleId="61111110">
    <w:name w:val="Нет списка6111111"/>
    <w:next w:val="ac"/>
    <w:uiPriority w:val="99"/>
    <w:semiHidden/>
    <w:rsid w:val="00C94120"/>
  </w:style>
  <w:style w:type="numbering" w:customStyle="1" w:styleId="13211111">
    <w:name w:val="Нет списка13211111"/>
    <w:next w:val="ac"/>
    <w:semiHidden/>
    <w:rsid w:val="00C94120"/>
  </w:style>
  <w:style w:type="numbering" w:customStyle="1" w:styleId="112111111">
    <w:name w:val="Нет списка112111111"/>
    <w:next w:val="ac"/>
    <w:semiHidden/>
    <w:rsid w:val="00C94120"/>
  </w:style>
  <w:style w:type="numbering" w:customStyle="1" w:styleId="22211111">
    <w:name w:val="Нет списка22211111"/>
    <w:next w:val="ac"/>
    <w:semiHidden/>
    <w:unhideWhenUsed/>
    <w:rsid w:val="00C94120"/>
  </w:style>
  <w:style w:type="numbering" w:customStyle="1" w:styleId="32211111">
    <w:name w:val="Нет списка32211111"/>
    <w:next w:val="ac"/>
    <w:semiHidden/>
    <w:rsid w:val="00C94120"/>
  </w:style>
  <w:style w:type="numbering" w:customStyle="1" w:styleId="42111111">
    <w:name w:val="Нет списка42111111"/>
    <w:next w:val="ac"/>
    <w:semiHidden/>
    <w:rsid w:val="00C94120"/>
  </w:style>
  <w:style w:type="numbering" w:customStyle="1" w:styleId="121111111">
    <w:name w:val="Нет списка121111111"/>
    <w:next w:val="ac"/>
    <w:semiHidden/>
    <w:rsid w:val="00C94120"/>
  </w:style>
  <w:style w:type="numbering" w:customStyle="1" w:styleId="212111111">
    <w:name w:val="Нет списка212111111"/>
    <w:next w:val="ac"/>
    <w:semiHidden/>
    <w:unhideWhenUsed/>
    <w:rsid w:val="00C94120"/>
  </w:style>
  <w:style w:type="numbering" w:customStyle="1" w:styleId="312111111">
    <w:name w:val="Нет списка312111111"/>
    <w:next w:val="ac"/>
    <w:semiHidden/>
    <w:rsid w:val="00C94120"/>
  </w:style>
  <w:style w:type="numbering" w:customStyle="1" w:styleId="51111111">
    <w:name w:val="Нет списка51111111"/>
    <w:next w:val="ac"/>
    <w:uiPriority w:val="99"/>
    <w:semiHidden/>
    <w:rsid w:val="00C94120"/>
  </w:style>
  <w:style w:type="numbering" w:customStyle="1" w:styleId="131111111">
    <w:name w:val="Нет списка131111111"/>
    <w:next w:val="ac"/>
    <w:semiHidden/>
    <w:rsid w:val="00C94120"/>
  </w:style>
  <w:style w:type="numbering" w:customStyle="1" w:styleId="221111111">
    <w:name w:val="Нет списка221111111"/>
    <w:next w:val="ac"/>
    <w:semiHidden/>
    <w:unhideWhenUsed/>
    <w:rsid w:val="00C94120"/>
  </w:style>
  <w:style w:type="numbering" w:customStyle="1" w:styleId="321111111">
    <w:name w:val="Нет списка321111111"/>
    <w:next w:val="ac"/>
    <w:semiHidden/>
    <w:rsid w:val="00C94120"/>
  </w:style>
  <w:style w:type="numbering" w:customStyle="1" w:styleId="SymbolSymbol1111111">
    <w:name w:val="Стиль маркированный Symbol (Symbol) подчеркивание1111111"/>
    <w:basedOn w:val="ac"/>
    <w:rsid w:val="00C94120"/>
    <w:pPr>
      <w:numPr>
        <w:numId w:val="26"/>
      </w:numPr>
    </w:pPr>
  </w:style>
  <w:style w:type="numbering" w:customStyle="1" w:styleId="11111210">
    <w:name w:val="Стиль нумерованный1111121"/>
    <w:basedOn w:val="ac"/>
    <w:rsid w:val="00C94120"/>
  </w:style>
  <w:style w:type="numbering" w:customStyle="1" w:styleId="12pt1211111">
    <w:name w:val="Стиль маркированный 12 pt1211111"/>
    <w:basedOn w:val="ac"/>
    <w:rsid w:val="00C94120"/>
    <w:pPr>
      <w:numPr>
        <w:numId w:val="28"/>
      </w:numPr>
    </w:pPr>
  </w:style>
  <w:style w:type="numbering" w:customStyle="1" w:styleId="11111114">
    <w:name w:val="Стиль маркированный1111111"/>
    <w:basedOn w:val="ac"/>
    <w:rsid w:val="00C94120"/>
  </w:style>
  <w:style w:type="numbering" w:customStyle="1" w:styleId="81110">
    <w:name w:val="Нет списка8111"/>
    <w:next w:val="ac"/>
    <w:uiPriority w:val="99"/>
    <w:semiHidden/>
    <w:rsid w:val="00C94120"/>
  </w:style>
  <w:style w:type="numbering" w:customStyle="1" w:styleId="151110">
    <w:name w:val="Нет списка15111"/>
    <w:next w:val="ac"/>
    <w:semiHidden/>
    <w:rsid w:val="00C94120"/>
  </w:style>
  <w:style w:type="numbering" w:customStyle="1" w:styleId="24111">
    <w:name w:val="Нет списка24111"/>
    <w:next w:val="ac"/>
    <w:semiHidden/>
    <w:unhideWhenUsed/>
    <w:rsid w:val="00C94120"/>
  </w:style>
  <w:style w:type="numbering" w:customStyle="1" w:styleId="34111">
    <w:name w:val="Нет списка34111"/>
    <w:next w:val="ac"/>
    <w:semiHidden/>
    <w:rsid w:val="00C94120"/>
  </w:style>
  <w:style w:type="numbering" w:customStyle="1" w:styleId="44111">
    <w:name w:val="Нет списка44111"/>
    <w:next w:val="ac"/>
    <w:semiHidden/>
    <w:rsid w:val="00C94120"/>
  </w:style>
  <w:style w:type="numbering" w:customStyle="1" w:styleId="114111">
    <w:name w:val="Нет списка114111"/>
    <w:next w:val="ac"/>
    <w:semiHidden/>
    <w:rsid w:val="00C94120"/>
  </w:style>
  <w:style w:type="numbering" w:customStyle="1" w:styleId="1113111">
    <w:name w:val="Нет списка1113111"/>
    <w:next w:val="ac"/>
    <w:semiHidden/>
    <w:rsid w:val="00C94120"/>
  </w:style>
  <w:style w:type="numbering" w:customStyle="1" w:styleId="214111">
    <w:name w:val="Нет списка214111"/>
    <w:next w:val="ac"/>
    <w:semiHidden/>
    <w:unhideWhenUsed/>
    <w:rsid w:val="00C94120"/>
  </w:style>
  <w:style w:type="numbering" w:customStyle="1" w:styleId="314111">
    <w:name w:val="Нет списка314111"/>
    <w:next w:val="ac"/>
    <w:semiHidden/>
    <w:rsid w:val="00C94120"/>
  </w:style>
  <w:style w:type="numbering" w:customStyle="1" w:styleId="412111">
    <w:name w:val="Нет списка412111"/>
    <w:next w:val="ac"/>
    <w:semiHidden/>
    <w:rsid w:val="00C94120"/>
  </w:style>
  <w:style w:type="numbering" w:customStyle="1" w:styleId="123111">
    <w:name w:val="Нет списка123111"/>
    <w:next w:val="ac"/>
    <w:semiHidden/>
    <w:rsid w:val="00C94120"/>
  </w:style>
  <w:style w:type="numbering" w:customStyle="1" w:styleId="2112111">
    <w:name w:val="Нет списка2112111"/>
    <w:next w:val="ac"/>
    <w:semiHidden/>
    <w:unhideWhenUsed/>
    <w:rsid w:val="00C94120"/>
  </w:style>
  <w:style w:type="numbering" w:customStyle="1" w:styleId="3112111">
    <w:name w:val="Нет списка3112111"/>
    <w:next w:val="ac"/>
    <w:semiHidden/>
    <w:rsid w:val="00C94120"/>
  </w:style>
  <w:style w:type="numbering" w:customStyle="1" w:styleId="53111">
    <w:name w:val="Нет списка53111"/>
    <w:next w:val="ac"/>
    <w:uiPriority w:val="99"/>
    <w:semiHidden/>
    <w:unhideWhenUsed/>
    <w:rsid w:val="00C94120"/>
  </w:style>
  <w:style w:type="numbering" w:customStyle="1" w:styleId="621110">
    <w:name w:val="Нет списка62111"/>
    <w:next w:val="ac"/>
    <w:uiPriority w:val="99"/>
    <w:semiHidden/>
    <w:rsid w:val="00C94120"/>
  </w:style>
  <w:style w:type="numbering" w:customStyle="1" w:styleId="133111">
    <w:name w:val="Нет списка133111"/>
    <w:next w:val="ac"/>
    <w:semiHidden/>
    <w:rsid w:val="00C94120"/>
  </w:style>
  <w:style w:type="numbering" w:customStyle="1" w:styleId="1122111">
    <w:name w:val="Нет списка1122111"/>
    <w:next w:val="ac"/>
    <w:semiHidden/>
    <w:rsid w:val="00C94120"/>
  </w:style>
  <w:style w:type="numbering" w:customStyle="1" w:styleId="223111">
    <w:name w:val="Нет списка223111"/>
    <w:next w:val="ac"/>
    <w:semiHidden/>
    <w:unhideWhenUsed/>
    <w:rsid w:val="00C94120"/>
  </w:style>
  <w:style w:type="numbering" w:customStyle="1" w:styleId="323111">
    <w:name w:val="Нет списка323111"/>
    <w:next w:val="ac"/>
    <w:semiHidden/>
    <w:rsid w:val="00C94120"/>
  </w:style>
  <w:style w:type="numbering" w:customStyle="1" w:styleId="422111">
    <w:name w:val="Нет списка422111"/>
    <w:next w:val="ac"/>
    <w:semiHidden/>
    <w:rsid w:val="00C94120"/>
  </w:style>
  <w:style w:type="numbering" w:customStyle="1" w:styleId="1212111">
    <w:name w:val="Нет списка1212111"/>
    <w:next w:val="ac"/>
    <w:semiHidden/>
    <w:rsid w:val="00C94120"/>
  </w:style>
  <w:style w:type="numbering" w:customStyle="1" w:styleId="2122111">
    <w:name w:val="Нет списка2122111"/>
    <w:next w:val="ac"/>
    <w:semiHidden/>
    <w:unhideWhenUsed/>
    <w:rsid w:val="00C94120"/>
  </w:style>
  <w:style w:type="numbering" w:customStyle="1" w:styleId="3122111">
    <w:name w:val="Нет списка3122111"/>
    <w:next w:val="ac"/>
    <w:semiHidden/>
    <w:rsid w:val="00C94120"/>
  </w:style>
  <w:style w:type="numbering" w:customStyle="1" w:styleId="512111">
    <w:name w:val="Нет списка512111"/>
    <w:next w:val="ac"/>
    <w:uiPriority w:val="99"/>
    <w:semiHidden/>
    <w:rsid w:val="00C94120"/>
  </w:style>
  <w:style w:type="numbering" w:customStyle="1" w:styleId="1312111">
    <w:name w:val="Нет списка1312111"/>
    <w:next w:val="ac"/>
    <w:semiHidden/>
    <w:rsid w:val="00C94120"/>
  </w:style>
  <w:style w:type="numbering" w:customStyle="1" w:styleId="2212111">
    <w:name w:val="Нет списка2212111"/>
    <w:next w:val="ac"/>
    <w:semiHidden/>
    <w:unhideWhenUsed/>
    <w:rsid w:val="00C94120"/>
  </w:style>
  <w:style w:type="numbering" w:customStyle="1" w:styleId="3212111">
    <w:name w:val="Нет списка3212111"/>
    <w:next w:val="ac"/>
    <w:semiHidden/>
    <w:rsid w:val="00C94120"/>
  </w:style>
  <w:style w:type="numbering" w:customStyle="1" w:styleId="SymbolSymbol2111111">
    <w:name w:val="Стиль маркированный Symbol (Symbol) подчеркивание2111111"/>
    <w:basedOn w:val="ac"/>
    <w:rsid w:val="00C94120"/>
  </w:style>
  <w:style w:type="numbering" w:customStyle="1" w:styleId="21111112">
    <w:name w:val="Стиль нумерованный2111111"/>
    <w:basedOn w:val="ac"/>
    <w:rsid w:val="00C94120"/>
  </w:style>
  <w:style w:type="numbering" w:customStyle="1" w:styleId="12pt2111111">
    <w:name w:val="Стиль маркированный 12 pt2111111"/>
    <w:basedOn w:val="ac"/>
    <w:rsid w:val="00C94120"/>
  </w:style>
  <w:style w:type="numbering" w:customStyle="1" w:styleId="21111113">
    <w:name w:val="Стиль маркированный2111111"/>
    <w:basedOn w:val="ac"/>
    <w:rsid w:val="00C94120"/>
  </w:style>
  <w:style w:type="numbering" w:customStyle="1" w:styleId="12pt11111111">
    <w:name w:val="Стиль маркированный 12 pt11111111"/>
    <w:basedOn w:val="ac"/>
    <w:rsid w:val="00C94120"/>
  </w:style>
  <w:style w:type="numbering" w:customStyle="1" w:styleId="91110">
    <w:name w:val="Нет списка9111"/>
    <w:next w:val="ac"/>
    <w:uiPriority w:val="99"/>
    <w:semiHidden/>
    <w:unhideWhenUsed/>
    <w:rsid w:val="00C94120"/>
  </w:style>
  <w:style w:type="numbering" w:customStyle="1" w:styleId="161110">
    <w:name w:val="Нет списка16111"/>
    <w:next w:val="ac"/>
    <w:uiPriority w:val="99"/>
    <w:semiHidden/>
    <w:rsid w:val="00C94120"/>
  </w:style>
  <w:style w:type="numbering" w:customStyle="1" w:styleId="115111">
    <w:name w:val="Нет списка115111"/>
    <w:next w:val="ac"/>
    <w:semiHidden/>
    <w:rsid w:val="00C94120"/>
  </w:style>
  <w:style w:type="numbering" w:customStyle="1" w:styleId="25111">
    <w:name w:val="Нет списка25111"/>
    <w:next w:val="ac"/>
    <w:semiHidden/>
    <w:unhideWhenUsed/>
    <w:rsid w:val="00C94120"/>
  </w:style>
  <w:style w:type="numbering" w:customStyle="1" w:styleId="35111">
    <w:name w:val="Нет списка35111"/>
    <w:next w:val="ac"/>
    <w:semiHidden/>
    <w:rsid w:val="00C94120"/>
  </w:style>
  <w:style w:type="numbering" w:customStyle="1" w:styleId="45111">
    <w:name w:val="Нет списка45111"/>
    <w:next w:val="ac"/>
    <w:semiHidden/>
    <w:rsid w:val="00C94120"/>
  </w:style>
  <w:style w:type="numbering" w:customStyle="1" w:styleId="1114111">
    <w:name w:val="Нет списка1114111"/>
    <w:next w:val="ac"/>
    <w:semiHidden/>
    <w:rsid w:val="00C94120"/>
  </w:style>
  <w:style w:type="numbering" w:customStyle="1" w:styleId="11112111">
    <w:name w:val="Нет списка11112111"/>
    <w:next w:val="ac"/>
    <w:semiHidden/>
    <w:rsid w:val="00C94120"/>
  </w:style>
  <w:style w:type="numbering" w:customStyle="1" w:styleId="215111">
    <w:name w:val="Нет списка215111"/>
    <w:next w:val="ac"/>
    <w:semiHidden/>
    <w:unhideWhenUsed/>
    <w:rsid w:val="00C94120"/>
  </w:style>
  <w:style w:type="numbering" w:customStyle="1" w:styleId="315111">
    <w:name w:val="Нет списка315111"/>
    <w:next w:val="ac"/>
    <w:semiHidden/>
    <w:rsid w:val="00C94120"/>
  </w:style>
  <w:style w:type="numbering" w:customStyle="1" w:styleId="413111">
    <w:name w:val="Нет списка413111"/>
    <w:next w:val="ac"/>
    <w:semiHidden/>
    <w:rsid w:val="00C94120"/>
  </w:style>
  <w:style w:type="numbering" w:customStyle="1" w:styleId="124111">
    <w:name w:val="Нет списка124111"/>
    <w:next w:val="ac"/>
    <w:semiHidden/>
    <w:rsid w:val="00C94120"/>
  </w:style>
  <w:style w:type="numbering" w:customStyle="1" w:styleId="2113111">
    <w:name w:val="Нет списка2113111"/>
    <w:next w:val="ac"/>
    <w:semiHidden/>
    <w:unhideWhenUsed/>
    <w:rsid w:val="00C94120"/>
  </w:style>
  <w:style w:type="numbering" w:customStyle="1" w:styleId="3113111">
    <w:name w:val="Нет списка3113111"/>
    <w:next w:val="ac"/>
    <w:semiHidden/>
    <w:rsid w:val="00C94120"/>
  </w:style>
  <w:style w:type="table" w:customStyle="1" w:styleId="2111111110">
    <w:name w:val="Сетка таблицы211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1">
    <w:name w:val="Нет списка54111"/>
    <w:next w:val="ac"/>
    <w:uiPriority w:val="99"/>
    <w:semiHidden/>
    <w:unhideWhenUsed/>
    <w:rsid w:val="00C94120"/>
  </w:style>
  <w:style w:type="numbering" w:customStyle="1" w:styleId="63111">
    <w:name w:val="Нет списка63111"/>
    <w:next w:val="ac"/>
    <w:uiPriority w:val="99"/>
    <w:semiHidden/>
    <w:rsid w:val="00C94120"/>
  </w:style>
  <w:style w:type="numbering" w:customStyle="1" w:styleId="134111">
    <w:name w:val="Нет списка134111"/>
    <w:next w:val="ac"/>
    <w:semiHidden/>
    <w:rsid w:val="00C94120"/>
  </w:style>
  <w:style w:type="numbering" w:customStyle="1" w:styleId="1123111">
    <w:name w:val="Нет списка1123111"/>
    <w:next w:val="ac"/>
    <w:semiHidden/>
    <w:rsid w:val="00C94120"/>
  </w:style>
  <w:style w:type="numbering" w:customStyle="1" w:styleId="224111">
    <w:name w:val="Нет списка224111"/>
    <w:next w:val="ac"/>
    <w:semiHidden/>
    <w:unhideWhenUsed/>
    <w:rsid w:val="00C94120"/>
  </w:style>
  <w:style w:type="numbering" w:customStyle="1" w:styleId="324111">
    <w:name w:val="Нет списка324111"/>
    <w:next w:val="ac"/>
    <w:semiHidden/>
    <w:rsid w:val="00C94120"/>
  </w:style>
  <w:style w:type="numbering" w:customStyle="1" w:styleId="423111">
    <w:name w:val="Нет списка423111"/>
    <w:next w:val="ac"/>
    <w:semiHidden/>
    <w:rsid w:val="00C94120"/>
  </w:style>
  <w:style w:type="numbering" w:customStyle="1" w:styleId="1213111">
    <w:name w:val="Нет списка1213111"/>
    <w:next w:val="ac"/>
    <w:semiHidden/>
    <w:rsid w:val="00C94120"/>
  </w:style>
  <w:style w:type="numbering" w:customStyle="1" w:styleId="2123111">
    <w:name w:val="Нет списка2123111"/>
    <w:next w:val="ac"/>
    <w:semiHidden/>
    <w:unhideWhenUsed/>
    <w:rsid w:val="00C94120"/>
  </w:style>
  <w:style w:type="numbering" w:customStyle="1" w:styleId="3123111">
    <w:name w:val="Нет списка3123111"/>
    <w:next w:val="ac"/>
    <w:semiHidden/>
    <w:rsid w:val="00C94120"/>
  </w:style>
  <w:style w:type="numbering" w:customStyle="1" w:styleId="513111">
    <w:name w:val="Нет списка513111"/>
    <w:next w:val="ac"/>
    <w:uiPriority w:val="99"/>
    <w:semiHidden/>
    <w:rsid w:val="00C94120"/>
  </w:style>
  <w:style w:type="numbering" w:customStyle="1" w:styleId="1313111">
    <w:name w:val="Нет списка1313111"/>
    <w:next w:val="ac"/>
    <w:semiHidden/>
    <w:rsid w:val="00C94120"/>
  </w:style>
  <w:style w:type="numbering" w:customStyle="1" w:styleId="2213111">
    <w:name w:val="Нет списка2213111"/>
    <w:next w:val="ac"/>
    <w:semiHidden/>
    <w:unhideWhenUsed/>
    <w:rsid w:val="00C94120"/>
  </w:style>
  <w:style w:type="numbering" w:customStyle="1" w:styleId="3213111">
    <w:name w:val="Нет списка3213111"/>
    <w:next w:val="ac"/>
    <w:semiHidden/>
    <w:rsid w:val="00C94120"/>
  </w:style>
  <w:style w:type="numbering" w:customStyle="1" w:styleId="SymbolSymbol3111111">
    <w:name w:val="Стиль маркированный Symbol (Symbol) подчеркивание3111111"/>
    <w:basedOn w:val="ac"/>
    <w:rsid w:val="00C94120"/>
  </w:style>
  <w:style w:type="numbering" w:customStyle="1" w:styleId="3111111">
    <w:name w:val="Стиль нумерованный3111111"/>
    <w:basedOn w:val="ac"/>
    <w:rsid w:val="00C94120"/>
    <w:pPr>
      <w:numPr>
        <w:numId w:val="41"/>
      </w:numPr>
    </w:pPr>
  </w:style>
  <w:style w:type="numbering" w:customStyle="1" w:styleId="12pt3111111">
    <w:name w:val="Стиль маркированный 12 pt3111111"/>
    <w:basedOn w:val="ac"/>
    <w:rsid w:val="00C94120"/>
  </w:style>
  <w:style w:type="numbering" w:customStyle="1" w:styleId="31111113">
    <w:name w:val="Стиль маркированный3111111"/>
    <w:basedOn w:val="ac"/>
    <w:rsid w:val="00C94120"/>
  </w:style>
  <w:style w:type="table" w:customStyle="1" w:styleId="52111111">
    <w:name w:val="Сетка таблицы5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
    <w:name w:val="Сетка таблицы6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
    <w:name w:val="Сетка таблицы7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111">
    <w:name w:val="Стиль маркированный 12 pt12111111"/>
    <w:basedOn w:val="ac"/>
    <w:rsid w:val="00C94120"/>
    <w:pPr>
      <w:numPr>
        <w:numId w:val="42"/>
      </w:numPr>
    </w:pPr>
  </w:style>
  <w:style w:type="numbering" w:customStyle="1" w:styleId="101110">
    <w:name w:val="Нет списка10111"/>
    <w:next w:val="ac"/>
    <w:semiHidden/>
    <w:rsid w:val="00C94120"/>
  </w:style>
  <w:style w:type="numbering" w:customStyle="1" w:styleId="171110">
    <w:name w:val="Нет списка17111"/>
    <w:next w:val="ac"/>
    <w:uiPriority w:val="99"/>
    <w:semiHidden/>
    <w:unhideWhenUsed/>
    <w:rsid w:val="00C94120"/>
  </w:style>
  <w:style w:type="numbering" w:customStyle="1" w:styleId="26111">
    <w:name w:val="Нет списка26111"/>
    <w:next w:val="ac"/>
    <w:uiPriority w:val="99"/>
    <w:semiHidden/>
    <w:unhideWhenUsed/>
    <w:rsid w:val="00C94120"/>
  </w:style>
  <w:style w:type="numbering" w:customStyle="1" w:styleId="181110">
    <w:name w:val="Нет списка18111"/>
    <w:next w:val="ac"/>
    <w:semiHidden/>
    <w:rsid w:val="00C94120"/>
  </w:style>
  <w:style w:type="numbering" w:customStyle="1" w:styleId="191110">
    <w:name w:val="Нет списка19111"/>
    <w:next w:val="ac"/>
    <w:uiPriority w:val="99"/>
    <w:semiHidden/>
    <w:unhideWhenUsed/>
    <w:rsid w:val="00C94120"/>
  </w:style>
  <w:style w:type="numbering" w:customStyle="1" w:styleId="27111">
    <w:name w:val="Нет списка27111"/>
    <w:next w:val="ac"/>
    <w:uiPriority w:val="99"/>
    <w:semiHidden/>
    <w:unhideWhenUsed/>
    <w:rsid w:val="00C94120"/>
  </w:style>
  <w:style w:type="numbering" w:customStyle="1" w:styleId="20111">
    <w:name w:val="Нет списка20111"/>
    <w:next w:val="ac"/>
    <w:semiHidden/>
    <w:rsid w:val="00C94120"/>
  </w:style>
  <w:style w:type="numbering" w:customStyle="1" w:styleId="110111">
    <w:name w:val="Нет списка110111"/>
    <w:next w:val="ac"/>
    <w:uiPriority w:val="99"/>
    <w:semiHidden/>
    <w:unhideWhenUsed/>
    <w:rsid w:val="00C94120"/>
  </w:style>
  <w:style w:type="numbering" w:customStyle="1" w:styleId="28111">
    <w:name w:val="Нет списка28111"/>
    <w:next w:val="ac"/>
    <w:uiPriority w:val="99"/>
    <w:semiHidden/>
    <w:unhideWhenUsed/>
    <w:rsid w:val="00C94120"/>
  </w:style>
  <w:style w:type="numbering" w:customStyle="1" w:styleId="29111">
    <w:name w:val="Нет списка29111"/>
    <w:next w:val="ac"/>
    <w:uiPriority w:val="99"/>
    <w:semiHidden/>
    <w:rsid w:val="00C94120"/>
  </w:style>
  <w:style w:type="numbering" w:customStyle="1" w:styleId="116111">
    <w:name w:val="Нет списка116111"/>
    <w:next w:val="ac"/>
    <w:semiHidden/>
    <w:rsid w:val="00C94120"/>
  </w:style>
  <w:style w:type="numbering" w:customStyle="1" w:styleId="21012">
    <w:name w:val="Нет списка21012"/>
    <w:next w:val="ac"/>
    <w:semiHidden/>
    <w:unhideWhenUsed/>
    <w:rsid w:val="00C94120"/>
  </w:style>
  <w:style w:type="numbering" w:customStyle="1" w:styleId="36111">
    <w:name w:val="Нет списка36111"/>
    <w:next w:val="ac"/>
    <w:semiHidden/>
    <w:rsid w:val="00C94120"/>
  </w:style>
  <w:style w:type="numbering" w:customStyle="1" w:styleId="46111">
    <w:name w:val="Нет списка46111"/>
    <w:next w:val="ac"/>
    <w:semiHidden/>
    <w:rsid w:val="00C94120"/>
  </w:style>
  <w:style w:type="numbering" w:customStyle="1" w:styleId="117111">
    <w:name w:val="Нет списка117111"/>
    <w:next w:val="ac"/>
    <w:semiHidden/>
    <w:rsid w:val="00C94120"/>
  </w:style>
  <w:style w:type="numbering" w:customStyle="1" w:styleId="1115111">
    <w:name w:val="Нет списка1115111"/>
    <w:next w:val="ac"/>
    <w:semiHidden/>
    <w:rsid w:val="00C94120"/>
  </w:style>
  <w:style w:type="numbering" w:customStyle="1" w:styleId="216111">
    <w:name w:val="Нет списка216111"/>
    <w:next w:val="ac"/>
    <w:semiHidden/>
    <w:unhideWhenUsed/>
    <w:rsid w:val="00C94120"/>
  </w:style>
  <w:style w:type="numbering" w:customStyle="1" w:styleId="316111">
    <w:name w:val="Нет списка316111"/>
    <w:next w:val="ac"/>
    <w:semiHidden/>
    <w:rsid w:val="00C94120"/>
  </w:style>
  <w:style w:type="numbering" w:customStyle="1" w:styleId="414111">
    <w:name w:val="Нет списка414111"/>
    <w:next w:val="ac"/>
    <w:semiHidden/>
    <w:rsid w:val="00C94120"/>
  </w:style>
  <w:style w:type="numbering" w:customStyle="1" w:styleId="125111">
    <w:name w:val="Нет списка125111"/>
    <w:next w:val="ac"/>
    <w:semiHidden/>
    <w:rsid w:val="00C94120"/>
  </w:style>
  <w:style w:type="numbering" w:customStyle="1" w:styleId="2114111">
    <w:name w:val="Нет списка2114111"/>
    <w:next w:val="ac"/>
    <w:semiHidden/>
    <w:unhideWhenUsed/>
    <w:rsid w:val="00C94120"/>
  </w:style>
  <w:style w:type="numbering" w:customStyle="1" w:styleId="3114111">
    <w:name w:val="Нет списка3114111"/>
    <w:next w:val="ac"/>
    <w:semiHidden/>
    <w:rsid w:val="00C94120"/>
  </w:style>
  <w:style w:type="numbering" w:customStyle="1" w:styleId="55111">
    <w:name w:val="Нет списка55111"/>
    <w:next w:val="ac"/>
    <w:uiPriority w:val="99"/>
    <w:semiHidden/>
    <w:unhideWhenUsed/>
    <w:rsid w:val="00C94120"/>
  </w:style>
  <w:style w:type="numbering" w:customStyle="1" w:styleId="64111">
    <w:name w:val="Нет списка64111"/>
    <w:next w:val="ac"/>
    <w:uiPriority w:val="99"/>
    <w:semiHidden/>
    <w:rsid w:val="00C94120"/>
  </w:style>
  <w:style w:type="numbering" w:customStyle="1" w:styleId="135111">
    <w:name w:val="Нет списка135111"/>
    <w:next w:val="ac"/>
    <w:semiHidden/>
    <w:rsid w:val="00C94120"/>
  </w:style>
  <w:style w:type="numbering" w:customStyle="1" w:styleId="1124111">
    <w:name w:val="Нет списка1124111"/>
    <w:next w:val="ac"/>
    <w:semiHidden/>
    <w:rsid w:val="00C94120"/>
  </w:style>
  <w:style w:type="numbering" w:customStyle="1" w:styleId="225111">
    <w:name w:val="Нет списка225111"/>
    <w:next w:val="ac"/>
    <w:semiHidden/>
    <w:unhideWhenUsed/>
    <w:rsid w:val="00C94120"/>
  </w:style>
  <w:style w:type="numbering" w:customStyle="1" w:styleId="325111">
    <w:name w:val="Нет списка325111"/>
    <w:next w:val="ac"/>
    <w:semiHidden/>
    <w:rsid w:val="00C94120"/>
  </w:style>
  <w:style w:type="numbering" w:customStyle="1" w:styleId="424111">
    <w:name w:val="Нет списка424111"/>
    <w:next w:val="ac"/>
    <w:semiHidden/>
    <w:rsid w:val="00C94120"/>
  </w:style>
  <w:style w:type="numbering" w:customStyle="1" w:styleId="1214111">
    <w:name w:val="Нет списка1214111"/>
    <w:next w:val="ac"/>
    <w:semiHidden/>
    <w:rsid w:val="00C94120"/>
  </w:style>
  <w:style w:type="numbering" w:customStyle="1" w:styleId="2124111">
    <w:name w:val="Нет списка2124111"/>
    <w:next w:val="ac"/>
    <w:semiHidden/>
    <w:unhideWhenUsed/>
    <w:rsid w:val="00C94120"/>
  </w:style>
  <w:style w:type="numbering" w:customStyle="1" w:styleId="3124111">
    <w:name w:val="Нет списка3124111"/>
    <w:next w:val="ac"/>
    <w:semiHidden/>
    <w:rsid w:val="00C94120"/>
  </w:style>
  <w:style w:type="numbering" w:customStyle="1" w:styleId="514111">
    <w:name w:val="Нет списка514111"/>
    <w:next w:val="ac"/>
    <w:uiPriority w:val="99"/>
    <w:semiHidden/>
    <w:rsid w:val="00C94120"/>
  </w:style>
  <w:style w:type="numbering" w:customStyle="1" w:styleId="1314111">
    <w:name w:val="Нет списка1314111"/>
    <w:next w:val="ac"/>
    <w:semiHidden/>
    <w:rsid w:val="00C94120"/>
  </w:style>
  <w:style w:type="numbering" w:customStyle="1" w:styleId="2214111">
    <w:name w:val="Нет списка2214111"/>
    <w:next w:val="ac"/>
    <w:semiHidden/>
    <w:unhideWhenUsed/>
    <w:rsid w:val="00C94120"/>
  </w:style>
  <w:style w:type="numbering" w:customStyle="1" w:styleId="3214111">
    <w:name w:val="Нет списка3214111"/>
    <w:next w:val="ac"/>
    <w:semiHidden/>
    <w:rsid w:val="00C94120"/>
  </w:style>
  <w:style w:type="numbering" w:customStyle="1" w:styleId="3012">
    <w:name w:val="Нет списка3012"/>
    <w:next w:val="ac"/>
    <w:semiHidden/>
    <w:rsid w:val="00C94120"/>
  </w:style>
  <w:style w:type="numbering" w:customStyle="1" w:styleId="118111">
    <w:name w:val="Нет списка118111"/>
    <w:next w:val="ac"/>
    <w:uiPriority w:val="99"/>
    <w:semiHidden/>
    <w:unhideWhenUsed/>
    <w:rsid w:val="00C94120"/>
  </w:style>
  <w:style w:type="numbering" w:customStyle="1" w:styleId="217111">
    <w:name w:val="Нет списка217111"/>
    <w:next w:val="ac"/>
    <w:uiPriority w:val="99"/>
    <w:semiHidden/>
    <w:unhideWhenUsed/>
    <w:rsid w:val="00C94120"/>
  </w:style>
  <w:style w:type="numbering" w:customStyle="1" w:styleId="37111">
    <w:name w:val="Нет списка37111"/>
    <w:next w:val="ac"/>
    <w:semiHidden/>
    <w:rsid w:val="00C94120"/>
  </w:style>
  <w:style w:type="numbering" w:customStyle="1" w:styleId="11912">
    <w:name w:val="Нет списка11912"/>
    <w:next w:val="ac"/>
    <w:uiPriority w:val="99"/>
    <w:semiHidden/>
    <w:unhideWhenUsed/>
    <w:rsid w:val="00C94120"/>
  </w:style>
  <w:style w:type="numbering" w:customStyle="1" w:styleId="21812">
    <w:name w:val="Нет списка21812"/>
    <w:next w:val="ac"/>
    <w:uiPriority w:val="99"/>
    <w:semiHidden/>
    <w:unhideWhenUsed/>
    <w:rsid w:val="00C94120"/>
  </w:style>
  <w:style w:type="numbering" w:customStyle="1" w:styleId="3812">
    <w:name w:val="Нет списка3812"/>
    <w:next w:val="ac"/>
    <w:semiHidden/>
    <w:rsid w:val="00C94120"/>
  </w:style>
  <w:style w:type="numbering" w:customStyle="1" w:styleId="12012">
    <w:name w:val="Нет списка12012"/>
    <w:next w:val="ac"/>
    <w:uiPriority w:val="99"/>
    <w:semiHidden/>
    <w:unhideWhenUsed/>
    <w:rsid w:val="00C94120"/>
  </w:style>
  <w:style w:type="numbering" w:customStyle="1" w:styleId="21912">
    <w:name w:val="Нет списка21912"/>
    <w:next w:val="ac"/>
    <w:uiPriority w:val="99"/>
    <w:semiHidden/>
    <w:unhideWhenUsed/>
    <w:rsid w:val="00C94120"/>
  </w:style>
  <w:style w:type="numbering" w:customStyle="1" w:styleId="3912">
    <w:name w:val="Нет списка3912"/>
    <w:next w:val="ac"/>
    <w:uiPriority w:val="99"/>
    <w:semiHidden/>
    <w:unhideWhenUsed/>
    <w:rsid w:val="00C94120"/>
  </w:style>
  <w:style w:type="numbering" w:customStyle="1" w:styleId="SymbolSymbol4111">
    <w:name w:val="Стиль маркированный Symbol (Symbol) подчеркивание4111"/>
    <w:basedOn w:val="ac"/>
    <w:rsid w:val="00C94120"/>
  </w:style>
  <w:style w:type="numbering" w:customStyle="1" w:styleId="4111">
    <w:name w:val="Стиль нумерованный4111"/>
    <w:basedOn w:val="ac"/>
    <w:rsid w:val="00C94120"/>
    <w:pPr>
      <w:numPr>
        <w:numId w:val="24"/>
      </w:numPr>
    </w:pPr>
  </w:style>
  <w:style w:type="numbering" w:customStyle="1" w:styleId="12pt4111">
    <w:name w:val="Стиль маркированный 12 pt4111"/>
    <w:basedOn w:val="ac"/>
    <w:rsid w:val="00C94120"/>
    <w:pPr>
      <w:numPr>
        <w:numId w:val="30"/>
      </w:numPr>
    </w:pPr>
  </w:style>
  <w:style w:type="numbering" w:customStyle="1" w:styleId="4112">
    <w:name w:val="Стиль маркированный4112"/>
    <w:basedOn w:val="ac"/>
    <w:rsid w:val="00C94120"/>
    <w:pPr>
      <w:numPr>
        <w:numId w:val="27"/>
      </w:numPr>
    </w:pPr>
  </w:style>
  <w:style w:type="numbering" w:customStyle="1" w:styleId="SymbolSymbol11111111">
    <w:name w:val="Стиль маркированный Symbol (Symbol) подчеркивание11111111"/>
    <w:basedOn w:val="ac"/>
    <w:rsid w:val="00C94120"/>
  </w:style>
  <w:style w:type="numbering" w:customStyle="1" w:styleId="111111110">
    <w:name w:val="Стиль нумерованный11111111"/>
    <w:basedOn w:val="ac"/>
    <w:rsid w:val="00C94120"/>
  </w:style>
  <w:style w:type="numbering" w:customStyle="1" w:styleId="12pt13111">
    <w:name w:val="Стиль маркированный 12 pt13111"/>
    <w:basedOn w:val="ac"/>
    <w:rsid w:val="00C94120"/>
  </w:style>
  <w:style w:type="numbering" w:customStyle="1" w:styleId="111111114">
    <w:name w:val="Стиль маркированный11111111"/>
    <w:basedOn w:val="ac"/>
    <w:rsid w:val="00C94120"/>
  </w:style>
  <w:style w:type="numbering" w:customStyle="1" w:styleId="SymbolSymbol21111111">
    <w:name w:val="Стиль маркированный Symbol (Symbol) подчеркивание21111111"/>
    <w:basedOn w:val="ac"/>
    <w:rsid w:val="00C94120"/>
  </w:style>
  <w:style w:type="numbering" w:customStyle="1" w:styleId="211111112">
    <w:name w:val="Стиль нумерованный21111111"/>
    <w:basedOn w:val="ac"/>
    <w:rsid w:val="00C94120"/>
  </w:style>
  <w:style w:type="numbering" w:customStyle="1" w:styleId="12pt21111111">
    <w:name w:val="Стиль маркированный 12 pt21111111"/>
    <w:basedOn w:val="ac"/>
    <w:rsid w:val="00C94120"/>
  </w:style>
  <w:style w:type="numbering" w:customStyle="1" w:styleId="211111113">
    <w:name w:val="Стиль маркированный21111111"/>
    <w:basedOn w:val="ac"/>
    <w:rsid w:val="00C94120"/>
  </w:style>
  <w:style w:type="numbering" w:customStyle="1" w:styleId="12pt111111111">
    <w:name w:val="Стиль маркированный 12 pt111111111"/>
    <w:basedOn w:val="ac"/>
    <w:rsid w:val="00C94120"/>
  </w:style>
  <w:style w:type="numbering" w:customStyle="1" w:styleId="3111210">
    <w:name w:val="Стиль маркированный311121"/>
    <w:basedOn w:val="ac"/>
    <w:rsid w:val="00C94120"/>
  </w:style>
  <w:style w:type="numbering" w:customStyle="1" w:styleId="4810">
    <w:name w:val="Нет списка481"/>
    <w:next w:val="ac"/>
    <w:uiPriority w:val="99"/>
    <w:semiHidden/>
    <w:unhideWhenUsed/>
    <w:rsid w:val="00C94120"/>
  </w:style>
  <w:style w:type="numbering" w:customStyle="1" w:styleId="SymbolSymbol81">
    <w:name w:val="Стиль маркированный Symbol (Symbol) подчеркивание81"/>
    <w:basedOn w:val="ac"/>
    <w:rsid w:val="00C94120"/>
  </w:style>
  <w:style w:type="numbering" w:customStyle="1" w:styleId="814">
    <w:name w:val="Стиль нумерованный81"/>
    <w:basedOn w:val="ac"/>
    <w:rsid w:val="00C94120"/>
  </w:style>
  <w:style w:type="numbering" w:customStyle="1" w:styleId="12pt81">
    <w:name w:val="Стиль маркированный 12 pt81"/>
    <w:basedOn w:val="ac"/>
    <w:rsid w:val="00C94120"/>
  </w:style>
  <w:style w:type="numbering" w:customStyle="1" w:styleId="815">
    <w:name w:val="Стиль маркированный81"/>
    <w:basedOn w:val="ac"/>
    <w:rsid w:val="00C94120"/>
  </w:style>
  <w:style w:type="numbering" w:customStyle="1" w:styleId="SymbolSymbol151">
    <w:name w:val="Стиль маркированный Symbol (Symbol) подчеркивание151"/>
    <w:basedOn w:val="ac"/>
    <w:rsid w:val="00C94120"/>
  </w:style>
  <w:style w:type="numbering" w:customStyle="1" w:styleId="1514">
    <w:name w:val="Стиль нумерованный151"/>
    <w:basedOn w:val="ac"/>
    <w:rsid w:val="00C94120"/>
  </w:style>
  <w:style w:type="numbering" w:customStyle="1" w:styleId="12pt161">
    <w:name w:val="Стиль маркированный 12 pt161"/>
    <w:basedOn w:val="ac"/>
    <w:rsid w:val="00C94120"/>
  </w:style>
  <w:style w:type="numbering" w:customStyle="1" w:styleId="1515">
    <w:name w:val="Стиль маркированный151"/>
    <w:basedOn w:val="ac"/>
    <w:rsid w:val="00C94120"/>
  </w:style>
  <w:style w:type="numbering" w:customStyle="1" w:styleId="SymbolSymbol241">
    <w:name w:val="Стиль маркированный Symbol (Symbol) подчеркивание241"/>
    <w:basedOn w:val="ac"/>
    <w:rsid w:val="00C94120"/>
  </w:style>
  <w:style w:type="numbering" w:customStyle="1" w:styleId="2414">
    <w:name w:val="Стиль нумерованный241"/>
    <w:basedOn w:val="ac"/>
    <w:rsid w:val="00C94120"/>
  </w:style>
  <w:style w:type="numbering" w:customStyle="1" w:styleId="12pt241">
    <w:name w:val="Стиль маркированный 12 pt241"/>
    <w:basedOn w:val="ac"/>
    <w:rsid w:val="00C94120"/>
  </w:style>
  <w:style w:type="numbering" w:customStyle="1" w:styleId="2415">
    <w:name w:val="Стиль маркированный241"/>
    <w:basedOn w:val="ac"/>
    <w:rsid w:val="00C94120"/>
  </w:style>
  <w:style w:type="numbering" w:customStyle="1" w:styleId="12pt1151">
    <w:name w:val="Стиль маркированный 12 pt1151"/>
    <w:basedOn w:val="ac"/>
    <w:rsid w:val="00C94120"/>
  </w:style>
  <w:style w:type="numbering" w:customStyle="1" w:styleId="1281">
    <w:name w:val="Нет списка1281"/>
    <w:next w:val="ac"/>
    <w:uiPriority w:val="99"/>
    <w:semiHidden/>
    <w:rsid w:val="00C94120"/>
  </w:style>
  <w:style w:type="numbering" w:customStyle="1" w:styleId="11171">
    <w:name w:val="Нет списка11171"/>
    <w:next w:val="ac"/>
    <w:semiHidden/>
    <w:rsid w:val="00C94120"/>
  </w:style>
  <w:style w:type="numbering" w:customStyle="1" w:styleId="2271">
    <w:name w:val="Нет списка2271"/>
    <w:next w:val="ac"/>
    <w:semiHidden/>
    <w:unhideWhenUsed/>
    <w:rsid w:val="00C94120"/>
  </w:style>
  <w:style w:type="numbering" w:customStyle="1" w:styleId="3181">
    <w:name w:val="Нет списка3181"/>
    <w:next w:val="ac"/>
    <w:semiHidden/>
    <w:rsid w:val="00C94120"/>
  </w:style>
  <w:style w:type="numbering" w:customStyle="1" w:styleId="4910">
    <w:name w:val="Нет списка491"/>
    <w:next w:val="ac"/>
    <w:semiHidden/>
    <w:rsid w:val="00C94120"/>
  </w:style>
  <w:style w:type="numbering" w:customStyle="1" w:styleId="11181">
    <w:name w:val="Нет списка11181"/>
    <w:next w:val="ac"/>
    <w:semiHidden/>
    <w:rsid w:val="00C94120"/>
  </w:style>
  <w:style w:type="numbering" w:customStyle="1" w:styleId="111141">
    <w:name w:val="Нет списка111141"/>
    <w:next w:val="ac"/>
    <w:semiHidden/>
    <w:rsid w:val="00C94120"/>
  </w:style>
  <w:style w:type="numbering" w:customStyle="1" w:styleId="21161">
    <w:name w:val="Нет списка21161"/>
    <w:next w:val="ac"/>
    <w:semiHidden/>
    <w:unhideWhenUsed/>
    <w:rsid w:val="00C94120"/>
  </w:style>
  <w:style w:type="numbering" w:customStyle="1" w:styleId="3191">
    <w:name w:val="Нет списка3191"/>
    <w:next w:val="ac"/>
    <w:semiHidden/>
    <w:rsid w:val="00C94120"/>
  </w:style>
  <w:style w:type="numbering" w:customStyle="1" w:styleId="4161">
    <w:name w:val="Нет списка4161"/>
    <w:next w:val="ac"/>
    <w:semiHidden/>
    <w:rsid w:val="00C94120"/>
  </w:style>
  <w:style w:type="numbering" w:customStyle="1" w:styleId="1291">
    <w:name w:val="Нет списка1291"/>
    <w:next w:val="ac"/>
    <w:semiHidden/>
    <w:rsid w:val="00C94120"/>
  </w:style>
  <w:style w:type="numbering" w:customStyle="1" w:styleId="21171">
    <w:name w:val="Нет списка21171"/>
    <w:next w:val="ac"/>
    <w:semiHidden/>
    <w:unhideWhenUsed/>
    <w:rsid w:val="00C94120"/>
  </w:style>
  <w:style w:type="numbering" w:customStyle="1" w:styleId="31161">
    <w:name w:val="Нет списка31161"/>
    <w:next w:val="ac"/>
    <w:semiHidden/>
    <w:rsid w:val="00C94120"/>
  </w:style>
  <w:style w:type="numbering" w:customStyle="1" w:styleId="5710">
    <w:name w:val="Нет списка571"/>
    <w:next w:val="ac"/>
    <w:uiPriority w:val="99"/>
    <w:semiHidden/>
    <w:unhideWhenUsed/>
    <w:rsid w:val="00C94120"/>
  </w:style>
  <w:style w:type="numbering" w:customStyle="1" w:styleId="6610">
    <w:name w:val="Нет списка661"/>
    <w:next w:val="ac"/>
    <w:uiPriority w:val="99"/>
    <w:semiHidden/>
    <w:rsid w:val="00C94120"/>
  </w:style>
  <w:style w:type="numbering" w:customStyle="1" w:styleId="1371">
    <w:name w:val="Нет списка1371"/>
    <w:next w:val="ac"/>
    <w:semiHidden/>
    <w:rsid w:val="00C94120"/>
  </w:style>
  <w:style w:type="numbering" w:customStyle="1" w:styleId="11261">
    <w:name w:val="Нет списка11261"/>
    <w:next w:val="ac"/>
    <w:semiHidden/>
    <w:rsid w:val="00C94120"/>
  </w:style>
  <w:style w:type="numbering" w:customStyle="1" w:styleId="2281">
    <w:name w:val="Нет списка2281"/>
    <w:next w:val="ac"/>
    <w:semiHidden/>
    <w:unhideWhenUsed/>
    <w:rsid w:val="00C94120"/>
  </w:style>
  <w:style w:type="numbering" w:customStyle="1" w:styleId="3271">
    <w:name w:val="Нет списка3271"/>
    <w:next w:val="ac"/>
    <w:semiHidden/>
    <w:rsid w:val="00C94120"/>
  </w:style>
  <w:style w:type="numbering" w:customStyle="1" w:styleId="4261">
    <w:name w:val="Нет списка4261"/>
    <w:next w:val="ac"/>
    <w:semiHidden/>
    <w:rsid w:val="00C94120"/>
  </w:style>
  <w:style w:type="numbering" w:customStyle="1" w:styleId="12161">
    <w:name w:val="Нет списка12161"/>
    <w:next w:val="ac"/>
    <w:semiHidden/>
    <w:rsid w:val="00C94120"/>
  </w:style>
  <w:style w:type="numbering" w:customStyle="1" w:styleId="21261">
    <w:name w:val="Нет списка21261"/>
    <w:next w:val="ac"/>
    <w:semiHidden/>
    <w:unhideWhenUsed/>
    <w:rsid w:val="00C94120"/>
  </w:style>
  <w:style w:type="numbering" w:customStyle="1" w:styleId="31261">
    <w:name w:val="Нет списка31261"/>
    <w:next w:val="ac"/>
    <w:semiHidden/>
    <w:rsid w:val="00C94120"/>
  </w:style>
  <w:style w:type="numbering" w:customStyle="1" w:styleId="5161">
    <w:name w:val="Нет списка5161"/>
    <w:next w:val="ac"/>
    <w:uiPriority w:val="99"/>
    <w:semiHidden/>
    <w:rsid w:val="00C94120"/>
  </w:style>
  <w:style w:type="numbering" w:customStyle="1" w:styleId="13161">
    <w:name w:val="Нет списка13161"/>
    <w:next w:val="ac"/>
    <w:semiHidden/>
    <w:rsid w:val="00C94120"/>
  </w:style>
  <w:style w:type="numbering" w:customStyle="1" w:styleId="22161">
    <w:name w:val="Нет списка22161"/>
    <w:next w:val="ac"/>
    <w:semiHidden/>
    <w:unhideWhenUsed/>
    <w:rsid w:val="00C94120"/>
  </w:style>
  <w:style w:type="numbering" w:customStyle="1" w:styleId="32161">
    <w:name w:val="Нет списка32161"/>
    <w:next w:val="ac"/>
    <w:semiHidden/>
    <w:rsid w:val="00C94120"/>
  </w:style>
  <w:style w:type="numbering" w:customStyle="1" w:styleId="7310">
    <w:name w:val="Нет списка731"/>
    <w:next w:val="ac"/>
    <w:uiPriority w:val="99"/>
    <w:semiHidden/>
    <w:unhideWhenUsed/>
    <w:rsid w:val="00C94120"/>
  </w:style>
  <w:style w:type="numbering" w:customStyle="1" w:styleId="14310">
    <w:name w:val="Нет списка1431"/>
    <w:next w:val="ac"/>
    <w:uiPriority w:val="99"/>
    <w:semiHidden/>
    <w:rsid w:val="00C94120"/>
  </w:style>
  <w:style w:type="numbering" w:customStyle="1" w:styleId="11331">
    <w:name w:val="Нет списка11331"/>
    <w:next w:val="ac"/>
    <w:semiHidden/>
    <w:rsid w:val="00C94120"/>
  </w:style>
  <w:style w:type="numbering" w:customStyle="1" w:styleId="2331">
    <w:name w:val="Нет списка2331"/>
    <w:next w:val="ac"/>
    <w:semiHidden/>
    <w:unhideWhenUsed/>
    <w:rsid w:val="00C94120"/>
  </w:style>
  <w:style w:type="numbering" w:customStyle="1" w:styleId="3331">
    <w:name w:val="Нет списка3331"/>
    <w:next w:val="ac"/>
    <w:semiHidden/>
    <w:rsid w:val="00C94120"/>
  </w:style>
  <w:style w:type="numbering" w:customStyle="1" w:styleId="4331">
    <w:name w:val="Нет списка4331"/>
    <w:next w:val="ac"/>
    <w:semiHidden/>
    <w:rsid w:val="00C94120"/>
  </w:style>
  <w:style w:type="numbering" w:customStyle="1" w:styleId="11111211">
    <w:name w:val="Нет списка1111121"/>
    <w:next w:val="ac"/>
    <w:semiHidden/>
    <w:rsid w:val="00C94120"/>
  </w:style>
  <w:style w:type="numbering" w:customStyle="1" w:styleId="11111121">
    <w:name w:val="Нет списка11111121"/>
    <w:next w:val="ac"/>
    <w:semiHidden/>
    <w:rsid w:val="00C94120"/>
  </w:style>
  <w:style w:type="numbering" w:customStyle="1" w:styleId="21331">
    <w:name w:val="Нет списка21331"/>
    <w:next w:val="ac"/>
    <w:semiHidden/>
    <w:unhideWhenUsed/>
    <w:rsid w:val="00C94120"/>
  </w:style>
  <w:style w:type="numbering" w:customStyle="1" w:styleId="31331">
    <w:name w:val="Нет списка31331"/>
    <w:next w:val="ac"/>
    <w:semiHidden/>
    <w:rsid w:val="00C94120"/>
  </w:style>
  <w:style w:type="numbering" w:customStyle="1" w:styleId="41131">
    <w:name w:val="Нет списка41131"/>
    <w:next w:val="ac"/>
    <w:semiHidden/>
    <w:rsid w:val="00C94120"/>
  </w:style>
  <w:style w:type="numbering" w:customStyle="1" w:styleId="12231">
    <w:name w:val="Нет списка12231"/>
    <w:next w:val="ac"/>
    <w:semiHidden/>
    <w:rsid w:val="00C94120"/>
  </w:style>
  <w:style w:type="numbering" w:customStyle="1" w:styleId="2111310">
    <w:name w:val="Нет списка211131"/>
    <w:next w:val="ac"/>
    <w:semiHidden/>
    <w:unhideWhenUsed/>
    <w:rsid w:val="00C94120"/>
  </w:style>
  <w:style w:type="numbering" w:customStyle="1" w:styleId="3111310">
    <w:name w:val="Нет списка311131"/>
    <w:next w:val="ac"/>
    <w:semiHidden/>
    <w:rsid w:val="00C94120"/>
  </w:style>
  <w:style w:type="numbering" w:customStyle="1" w:styleId="5231">
    <w:name w:val="Нет списка5231"/>
    <w:next w:val="ac"/>
    <w:uiPriority w:val="99"/>
    <w:semiHidden/>
    <w:unhideWhenUsed/>
    <w:rsid w:val="00C94120"/>
  </w:style>
  <w:style w:type="numbering" w:customStyle="1" w:styleId="6131">
    <w:name w:val="Нет списка6131"/>
    <w:next w:val="ac"/>
    <w:uiPriority w:val="99"/>
    <w:semiHidden/>
    <w:rsid w:val="00C94120"/>
  </w:style>
  <w:style w:type="numbering" w:customStyle="1" w:styleId="13231">
    <w:name w:val="Нет списка13231"/>
    <w:next w:val="ac"/>
    <w:semiHidden/>
    <w:rsid w:val="00C94120"/>
  </w:style>
  <w:style w:type="numbering" w:customStyle="1" w:styleId="112131">
    <w:name w:val="Нет списка112131"/>
    <w:next w:val="ac"/>
    <w:semiHidden/>
    <w:rsid w:val="00C94120"/>
  </w:style>
  <w:style w:type="numbering" w:customStyle="1" w:styleId="22231">
    <w:name w:val="Нет списка22231"/>
    <w:next w:val="ac"/>
    <w:semiHidden/>
    <w:unhideWhenUsed/>
    <w:rsid w:val="00C94120"/>
  </w:style>
  <w:style w:type="numbering" w:customStyle="1" w:styleId="32231">
    <w:name w:val="Нет списка32231"/>
    <w:next w:val="ac"/>
    <w:semiHidden/>
    <w:rsid w:val="00C94120"/>
  </w:style>
  <w:style w:type="numbering" w:customStyle="1" w:styleId="42131">
    <w:name w:val="Нет списка42131"/>
    <w:next w:val="ac"/>
    <w:semiHidden/>
    <w:rsid w:val="00C94120"/>
  </w:style>
  <w:style w:type="numbering" w:customStyle="1" w:styleId="121131">
    <w:name w:val="Нет списка121131"/>
    <w:next w:val="ac"/>
    <w:semiHidden/>
    <w:rsid w:val="00C94120"/>
  </w:style>
  <w:style w:type="numbering" w:customStyle="1" w:styleId="212131">
    <w:name w:val="Нет списка212131"/>
    <w:next w:val="ac"/>
    <w:semiHidden/>
    <w:unhideWhenUsed/>
    <w:rsid w:val="00C94120"/>
  </w:style>
  <w:style w:type="numbering" w:customStyle="1" w:styleId="312131">
    <w:name w:val="Нет списка312131"/>
    <w:next w:val="ac"/>
    <w:semiHidden/>
    <w:rsid w:val="00C94120"/>
  </w:style>
  <w:style w:type="numbering" w:customStyle="1" w:styleId="51131">
    <w:name w:val="Нет списка51131"/>
    <w:next w:val="ac"/>
    <w:uiPriority w:val="99"/>
    <w:semiHidden/>
    <w:rsid w:val="00C94120"/>
  </w:style>
  <w:style w:type="numbering" w:customStyle="1" w:styleId="131131">
    <w:name w:val="Нет списка131131"/>
    <w:next w:val="ac"/>
    <w:semiHidden/>
    <w:rsid w:val="00C94120"/>
  </w:style>
  <w:style w:type="numbering" w:customStyle="1" w:styleId="221131">
    <w:name w:val="Нет списка221131"/>
    <w:next w:val="ac"/>
    <w:semiHidden/>
    <w:unhideWhenUsed/>
    <w:rsid w:val="00C94120"/>
  </w:style>
  <w:style w:type="numbering" w:customStyle="1" w:styleId="321131">
    <w:name w:val="Нет списка321131"/>
    <w:next w:val="ac"/>
    <w:semiHidden/>
    <w:rsid w:val="00C94120"/>
  </w:style>
  <w:style w:type="numbering" w:customStyle="1" w:styleId="SymbolSymbol321">
    <w:name w:val="Стиль маркированный Symbol (Symbol) подчеркивание321"/>
    <w:basedOn w:val="ac"/>
    <w:rsid w:val="00C94120"/>
  </w:style>
  <w:style w:type="numbering" w:customStyle="1" w:styleId="3218">
    <w:name w:val="Стиль нумерованный321"/>
    <w:basedOn w:val="ac"/>
    <w:rsid w:val="00C94120"/>
  </w:style>
  <w:style w:type="numbering" w:customStyle="1" w:styleId="12pt321">
    <w:name w:val="Стиль маркированный 12 pt321"/>
    <w:basedOn w:val="ac"/>
    <w:rsid w:val="00C94120"/>
  </w:style>
  <w:style w:type="numbering" w:customStyle="1" w:styleId="3219">
    <w:name w:val="Стиль маркированный321"/>
    <w:basedOn w:val="ac"/>
    <w:rsid w:val="00C94120"/>
  </w:style>
  <w:style w:type="numbering" w:customStyle="1" w:styleId="71210">
    <w:name w:val="Нет списка7121"/>
    <w:next w:val="ac"/>
    <w:uiPriority w:val="99"/>
    <w:semiHidden/>
    <w:rsid w:val="00C94120"/>
  </w:style>
  <w:style w:type="numbering" w:customStyle="1" w:styleId="141210">
    <w:name w:val="Нет списка14121"/>
    <w:next w:val="ac"/>
    <w:semiHidden/>
    <w:rsid w:val="00C94120"/>
  </w:style>
  <w:style w:type="numbering" w:customStyle="1" w:styleId="231210">
    <w:name w:val="Нет списка23121"/>
    <w:next w:val="ac"/>
    <w:semiHidden/>
    <w:unhideWhenUsed/>
    <w:rsid w:val="00C94120"/>
  </w:style>
  <w:style w:type="numbering" w:customStyle="1" w:styleId="33121">
    <w:name w:val="Нет списка33121"/>
    <w:next w:val="ac"/>
    <w:semiHidden/>
    <w:rsid w:val="00C94120"/>
  </w:style>
  <w:style w:type="numbering" w:customStyle="1" w:styleId="43121">
    <w:name w:val="Нет списка43121"/>
    <w:next w:val="ac"/>
    <w:semiHidden/>
    <w:rsid w:val="00C94120"/>
  </w:style>
  <w:style w:type="numbering" w:customStyle="1" w:styleId="113121">
    <w:name w:val="Нет списка113121"/>
    <w:next w:val="ac"/>
    <w:semiHidden/>
    <w:rsid w:val="00C94120"/>
  </w:style>
  <w:style w:type="numbering" w:customStyle="1" w:styleId="111221">
    <w:name w:val="Нет списка111221"/>
    <w:next w:val="ac"/>
    <w:semiHidden/>
    <w:rsid w:val="00C94120"/>
  </w:style>
  <w:style w:type="numbering" w:customStyle="1" w:styleId="213121">
    <w:name w:val="Нет списка213121"/>
    <w:next w:val="ac"/>
    <w:semiHidden/>
    <w:unhideWhenUsed/>
    <w:rsid w:val="00C94120"/>
  </w:style>
  <w:style w:type="numbering" w:customStyle="1" w:styleId="313121">
    <w:name w:val="Нет списка313121"/>
    <w:next w:val="ac"/>
    <w:semiHidden/>
    <w:rsid w:val="00C94120"/>
  </w:style>
  <w:style w:type="numbering" w:customStyle="1" w:styleId="4111210">
    <w:name w:val="Нет списка411121"/>
    <w:next w:val="ac"/>
    <w:semiHidden/>
    <w:rsid w:val="00C94120"/>
  </w:style>
  <w:style w:type="numbering" w:customStyle="1" w:styleId="122121">
    <w:name w:val="Нет списка122121"/>
    <w:next w:val="ac"/>
    <w:semiHidden/>
    <w:rsid w:val="00C94120"/>
  </w:style>
  <w:style w:type="numbering" w:customStyle="1" w:styleId="21111210">
    <w:name w:val="Нет списка2111121"/>
    <w:next w:val="ac"/>
    <w:semiHidden/>
    <w:unhideWhenUsed/>
    <w:rsid w:val="00C94120"/>
  </w:style>
  <w:style w:type="numbering" w:customStyle="1" w:styleId="31111210">
    <w:name w:val="Нет списка3111121"/>
    <w:next w:val="ac"/>
    <w:semiHidden/>
    <w:rsid w:val="00C94120"/>
  </w:style>
  <w:style w:type="numbering" w:customStyle="1" w:styleId="521210">
    <w:name w:val="Нет списка52121"/>
    <w:next w:val="ac"/>
    <w:uiPriority w:val="99"/>
    <w:semiHidden/>
    <w:unhideWhenUsed/>
    <w:rsid w:val="00C94120"/>
  </w:style>
  <w:style w:type="numbering" w:customStyle="1" w:styleId="61121">
    <w:name w:val="Нет списка61121"/>
    <w:next w:val="ac"/>
    <w:uiPriority w:val="99"/>
    <w:semiHidden/>
    <w:rsid w:val="00C94120"/>
  </w:style>
  <w:style w:type="numbering" w:customStyle="1" w:styleId="132121">
    <w:name w:val="Нет списка132121"/>
    <w:next w:val="ac"/>
    <w:semiHidden/>
    <w:rsid w:val="00C94120"/>
  </w:style>
  <w:style w:type="numbering" w:customStyle="1" w:styleId="1121121">
    <w:name w:val="Нет списка1121121"/>
    <w:next w:val="ac"/>
    <w:semiHidden/>
    <w:rsid w:val="00C94120"/>
  </w:style>
  <w:style w:type="numbering" w:customStyle="1" w:styleId="222121">
    <w:name w:val="Нет списка222121"/>
    <w:next w:val="ac"/>
    <w:semiHidden/>
    <w:unhideWhenUsed/>
    <w:rsid w:val="00C94120"/>
  </w:style>
  <w:style w:type="numbering" w:customStyle="1" w:styleId="322121">
    <w:name w:val="Нет списка322121"/>
    <w:next w:val="ac"/>
    <w:semiHidden/>
    <w:rsid w:val="00C94120"/>
  </w:style>
  <w:style w:type="numbering" w:customStyle="1" w:styleId="421121">
    <w:name w:val="Нет списка421121"/>
    <w:next w:val="ac"/>
    <w:semiHidden/>
    <w:rsid w:val="00C94120"/>
  </w:style>
  <w:style w:type="numbering" w:customStyle="1" w:styleId="1211121">
    <w:name w:val="Нет списка1211121"/>
    <w:next w:val="ac"/>
    <w:semiHidden/>
    <w:rsid w:val="00C94120"/>
  </w:style>
  <w:style w:type="numbering" w:customStyle="1" w:styleId="2121121">
    <w:name w:val="Нет списка2121121"/>
    <w:next w:val="ac"/>
    <w:semiHidden/>
    <w:unhideWhenUsed/>
    <w:rsid w:val="00C94120"/>
  </w:style>
  <w:style w:type="numbering" w:customStyle="1" w:styleId="3121121">
    <w:name w:val="Нет списка3121121"/>
    <w:next w:val="ac"/>
    <w:semiHidden/>
    <w:rsid w:val="00C94120"/>
  </w:style>
  <w:style w:type="numbering" w:customStyle="1" w:styleId="511121">
    <w:name w:val="Нет списка511121"/>
    <w:next w:val="ac"/>
    <w:uiPriority w:val="99"/>
    <w:semiHidden/>
    <w:rsid w:val="00C94120"/>
  </w:style>
  <w:style w:type="numbering" w:customStyle="1" w:styleId="1311121">
    <w:name w:val="Нет списка1311121"/>
    <w:next w:val="ac"/>
    <w:semiHidden/>
    <w:rsid w:val="00C94120"/>
  </w:style>
  <w:style w:type="numbering" w:customStyle="1" w:styleId="2211121">
    <w:name w:val="Нет списка2211121"/>
    <w:next w:val="ac"/>
    <w:semiHidden/>
    <w:unhideWhenUsed/>
    <w:rsid w:val="00C94120"/>
  </w:style>
  <w:style w:type="numbering" w:customStyle="1" w:styleId="3211121">
    <w:name w:val="Нет списка3211121"/>
    <w:next w:val="ac"/>
    <w:semiHidden/>
    <w:rsid w:val="00C94120"/>
  </w:style>
  <w:style w:type="numbering" w:customStyle="1" w:styleId="SymbolSymbol1131">
    <w:name w:val="Стиль маркированный Symbol (Symbol) подчеркивание1131"/>
    <w:basedOn w:val="ac"/>
    <w:rsid w:val="00C94120"/>
  </w:style>
  <w:style w:type="numbering" w:customStyle="1" w:styleId="11215">
    <w:name w:val="Стиль нумерованный1121"/>
    <w:basedOn w:val="ac"/>
    <w:rsid w:val="00C94120"/>
  </w:style>
  <w:style w:type="numbering" w:customStyle="1" w:styleId="12pt1221">
    <w:name w:val="Стиль маркированный 12 pt1221"/>
    <w:basedOn w:val="ac"/>
    <w:rsid w:val="00C94120"/>
  </w:style>
  <w:style w:type="numbering" w:customStyle="1" w:styleId="11216">
    <w:name w:val="Стиль маркированный1121"/>
    <w:basedOn w:val="ac"/>
    <w:rsid w:val="00C94120"/>
  </w:style>
  <w:style w:type="numbering" w:customStyle="1" w:styleId="8210">
    <w:name w:val="Нет списка821"/>
    <w:next w:val="ac"/>
    <w:uiPriority w:val="99"/>
    <w:semiHidden/>
    <w:rsid w:val="00C94120"/>
  </w:style>
  <w:style w:type="numbering" w:customStyle="1" w:styleId="15210">
    <w:name w:val="Нет списка1521"/>
    <w:next w:val="ac"/>
    <w:semiHidden/>
    <w:rsid w:val="00C94120"/>
  </w:style>
  <w:style w:type="numbering" w:customStyle="1" w:styleId="24210">
    <w:name w:val="Нет списка2421"/>
    <w:next w:val="ac"/>
    <w:semiHidden/>
    <w:unhideWhenUsed/>
    <w:rsid w:val="00C94120"/>
  </w:style>
  <w:style w:type="numbering" w:customStyle="1" w:styleId="34210">
    <w:name w:val="Нет списка3421"/>
    <w:next w:val="ac"/>
    <w:semiHidden/>
    <w:rsid w:val="00C94120"/>
  </w:style>
  <w:style w:type="numbering" w:customStyle="1" w:styleId="4421">
    <w:name w:val="Нет списка4421"/>
    <w:next w:val="ac"/>
    <w:semiHidden/>
    <w:rsid w:val="00C94120"/>
  </w:style>
  <w:style w:type="numbering" w:customStyle="1" w:styleId="114210">
    <w:name w:val="Нет списка11421"/>
    <w:next w:val="ac"/>
    <w:semiHidden/>
    <w:rsid w:val="00C94120"/>
  </w:style>
  <w:style w:type="numbering" w:customStyle="1" w:styleId="111321">
    <w:name w:val="Нет списка111321"/>
    <w:next w:val="ac"/>
    <w:semiHidden/>
    <w:rsid w:val="00C94120"/>
  </w:style>
  <w:style w:type="numbering" w:customStyle="1" w:styleId="21421">
    <w:name w:val="Нет списка21421"/>
    <w:next w:val="ac"/>
    <w:semiHidden/>
    <w:unhideWhenUsed/>
    <w:rsid w:val="00C94120"/>
  </w:style>
  <w:style w:type="numbering" w:customStyle="1" w:styleId="31421">
    <w:name w:val="Нет списка31421"/>
    <w:next w:val="ac"/>
    <w:semiHidden/>
    <w:rsid w:val="00C94120"/>
  </w:style>
  <w:style w:type="numbering" w:customStyle="1" w:styleId="41221">
    <w:name w:val="Нет списка41221"/>
    <w:next w:val="ac"/>
    <w:semiHidden/>
    <w:rsid w:val="00C94120"/>
  </w:style>
  <w:style w:type="numbering" w:customStyle="1" w:styleId="12321">
    <w:name w:val="Нет списка12321"/>
    <w:next w:val="ac"/>
    <w:semiHidden/>
    <w:rsid w:val="00C94120"/>
  </w:style>
  <w:style w:type="numbering" w:customStyle="1" w:styleId="211221">
    <w:name w:val="Нет списка211221"/>
    <w:next w:val="ac"/>
    <w:semiHidden/>
    <w:unhideWhenUsed/>
    <w:rsid w:val="00C94120"/>
  </w:style>
  <w:style w:type="numbering" w:customStyle="1" w:styleId="311221">
    <w:name w:val="Нет списка311221"/>
    <w:next w:val="ac"/>
    <w:semiHidden/>
    <w:rsid w:val="00C94120"/>
  </w:style>
  <w:style w:type="numbering" w:customStyle="1" w:styleId="5321">
    <w:name w:val="Нет списка5321"/>
    <w:next w:val="ac"/>
    <w:uiPriority w:val="99"/>
    <w:semiHidden/>
    <w:unhideWhenUsed/>
    <w:rsid w:val="00C94120"/>
  </w:style>
  <w:style w:type="numbering" w:customStyle="1" w:styleId="6221">
    <w:name w:val="Нет списка6221"/>
    <w:next w:val="ac"/>
    <w:uiPriority w:val="99"/>
    <w:semiHidden/>
    <w:rsid w:val="00C94120"/>
  </w:style>
  <w:style w:type="numbering" w:customStyle="1" w:styleId="13321">
    <w:name w:val="Нет списка13321"/>
    <w:next w:val="ac"/>
    <w:semiHidden/>
    <w:rsid w:val="00C94120"/>
  </w:style>
  <w:style w:type="numbering" w:customStyle="1" w:styleId="112221">
    <w:name w:val="Нет списка112221"/>
    <w:next w:val="ac"/>
    <w:semiHidden/>
    <w:rsid w:val="00C94120"/>
  </w:style>
  <w:style w:type="numbering" w:customStyle="1" w:styleId="22321">
    <w:name w:val="Нет списка22321"/>
    <w:next w:val="ac"/>
    <w:semiHidden/>
    <w:unhideWhenUsed/>
    <w:rsid w:val="00C94120"/>
  </w:style>
  <w:style w:type="numbering" w:customStyle="1" w:styleId="32321">
    <w:name w:val="Нет списка32321"/>
    <w:next w:val="ac"/>
    <w:semiHidden/>
    <w:rsid w:val="00C94120"/>
  </w:style>
  <w:style w:type="numbering" w:customStyle="1" w:styleId="42221">
    <w:name w:val="Нет списка42221"/>
    <w:next w:val="ac"/>
    <w:semiHidden/>
    <w:rsid w:val="00C94120"/>
  </w:style>
  <w:style w:type="numbering" w:customStyle="1" w:styleId="121221">
    <w:name w:val="Нет списка121221"/>
    <w:next w:val="ac"/>
    <w:semiHidden/>
    <w:rsid w:val="00C94120"/>
  </w:style>
  <w:style w:type="numbering" w:customStyle="1" w:styleId="212221">
    <w:name w:val="Нет списка212221"/>
    <w:next w:val="ac"/>
    <w:semiHidden/>
    <w:unhideWhenUsed/>
    <w:rsid w:val="00C94120"/>
  </w:style>
  <w:style w:type="numbering" w:customStyle="1" w:styleId="312221">
    <w:name w:val="Нет списка312221"/>
    <w:next w:val="ac"/>
    <w:semiHidden/>
    <w:rsid w:val="00C94120"/>
  </w:style>
  <w:style w:type="numbering" w:customStyle="1" w:styleId="51221">
    <w:name w:val="Нет списка51221"/>
    <w:next w:val="ac"/>
    <w:uiPriority w:val="99"/>
    <w:semiHidden/>
    <w:rsid w:val="00C94120"/>
  </w:style>
  <w:style w:type="numbering" w:customStyle="1" w:styleId="131221">
    <w:name w:val="Нет списка131221"/>
    <w:next w:val="ac"/>
    <w:semiHidden/>
    <w:rsid w:val="00C94120"/>
  </w:style>
  <w:style w:type="numbering" w:customStyle="1" w:styleId="221221">
    <w:name w:val="Нет списка221221"/>
    <w:next w:val="ac"/>
    <w:semiHidden/>
    <w:unhideWhenUsed/>
    <w:rsid w:val="00C94120"/>
  </w:style>
  <w:style w:type="numbering" w:customStyle="1" w:styleId="321221">
    <w:name w:val="Нет списка321221"/>
    <w:next w:val="ac"/>
    <w:semiHidden/>
    <w:rsid w:val="00C94120"/>
  </w:style>
  <w:style w:type="numbering" w:customStyle="1" w:styleId="SymbolSymbol2121">
    <w:name w:val="Стиль маркированный Symbol (Symbol) подчеркивание2121"/>
    <w:basedOn w:val="ac"/>
    <w:rsid w:val="00C94120"/>
  </w:style>
  <w:style w:type="numbering" w:customStyle="1" w:styleId="21215">
    <w:name w:val="Стиль нумерованный2121"/>
    <w:basedOn w:val="ac"/>
    <w:rsid w:val="00C94120"/>
  </w:style>
  <w:style w:type="numbering" w:customStyle="1" w:styleId="12pt2121">
    <w:name w:val="Стиль маркированный 12 pt2121"/>
    <w:basedOn w:val="ac"/>
    <w:rsid w:val="00C94120"/>
  </w:style>
  <w:style w:type="numbering" w:customStyle="1" w:styleId="21216">
    <w:name w:val="Стиль маркированный2121"/>
    <w:basedOn w:val="ac"/>
    <w:rsid w:val="00C94120"/>
  </w:style>
  <w:style w:type="numbering" w:customStyle="1" w:styleId="12pt11121">
    <w:name w:val="Стиль маркированный 12 pt11121"/>
    <w:basedOn w:val="ac"/>
    <w:rsid w:val="00C94120"/>
  </w:style>
  <w:style w:type="numbering" w:customStyle="1" w:styleId="9210">
    <w:name w:val="Нет списка921"/>
    <w:next w:val="ac"/>
    <w:uiPriority w:val="99"/>
    <w:semiHidden/>
    <w:unhideWhenUsed/>
    <w:rsid w:val="00C94120"/>
  </w:style>
  <w:style w:type="numbering" w:customStyle="1" w:styleId="16210">
    <w:name w:val="Нет списка1621"/>
    <w:next w:val="ac"/>
    <w:uiPriority w:val="99"/>
    <w:semiHidden/>
    <w:rsid w:val="00C94120"/>
  </w:style>
  <w:style w:type="numbering" w:customStyle="1" w:styleId="11521">
    <w:name w:val="Нет списка11521"/>
    <w:next w:val="ac"/>
    <w:semiHidden/>
    <w:rsid w:val="00C94120"/>
  </w:style>
  <w:style w:type="numbering" w:customStyle="1" w:styleId="25210">
    <w:name w:val="Нет списка2521"/>
    <w:next w:val="ac"/>
    <w:semiHidden/>
    <w:unhideWhenUsed/>
    <w:rsid w:val="00C94120"/>
  </w:style>
  <w:style w:type="numbering" w:customStyle="1" w:styleId="3521">
    <w:name w:val="Нет списка3521"/>
    <w:next w:val="ac"/>
    <w:semiHidden/>
    <w:rsid w:val="00C94120"/>
  </w:style>
  <w:style w:type="numbering" w:customStyle="1" w:styleId="4521">
    <w:name w:val="Нет списка4521"/>
    <w:next w:val="ac"/>
    <w:semiHidden/>
    <w:rsid w:val="00C94120"/>
  </w:style>
  <w:style w:type="numbering" w:customStyle="1" w:styleId="111421">
    <w:name w:val="Нет списка111421"/>
    <w:next w:val="ac"/>
    <w:semiHidden/>
    <w:rsid w:val="00C94120"/>
  </w:style>
  <w:style w:type="numbering" w:customStyle="1" w:styleId="1111221">
    <w:name w:val="Нет списка1111221"/>
    <w:next w:val="ac"/>
    <w:semiHidden/>
    <w:rsid w:val="00C94120"/>
  </w:style>
  <w:style w:type="numbering" w:customStyle="1" w:styleId="21521">
    <w:name w:val="Нет списка21521"/>
    <w:next w:val="ac"/>
    <w:semiHidden/>
    <w:unhideWhenUsed/>
    <w:rsid w:val="00C94120"/>
  </w:style>
  <w:style w:type="numbering" w:customStyle="1" w:styleId="31521">
    <w:name w:val="Нет списка31521"/>
    <w:next w:val="ac"/>
    <w:semiHidden/>
    <w:rsid w:val="00C94120"/>
  </w:style>
  <w:style w:type="numbering" w:customStyle="1" w:styleId="41321">
    <w:name w:val="Нет списка41321"/>
    <w:next w:val="ac"/>
    <w:semiHidden/>
    <w:rsid w:val="00C94120"/>
  </w:style>
  <w:style w:type="numbering" w:customStyle="1" w:styleId="12421">
    <w:name w:val="Нет списка12421"/>
    <w:next w:val="ac"/>
    <w:semiHidden/>
    <w:rsid w:val="00C94120"/>
  </w:style>
  <w:style w:type="numbering" w:customStyle="1" w:styleId="211321">
    <w:name w:val="Нет списка211321"/>
    <w:next w:val="ac"/>
    <w:semiHidden/>
    <w:unhideWhenUsed/>
    <w:rsid w:val="00C94120"/>
  </w:style>
  <w:style w:type="numbering" w:customStyle="1" w:styleId="311321">
    <w:name w:val="Нет списка311321"/>
    <w:next w:val="ac"/>
    <w:semiHidden/>
    <w:rsid w:val="00C94120"/>
  </w:style>
  <w:style w:type="numbering" w:customStyle="1" w:styleId="5421">
    <w:name w:val="Нет списка5421"/>
    <w:next w:val="ac"/>
    <w:uiPriority w:val="99"/>
    <w:semiHidden/>
    <w:unhideWhenUsed/>
    <w:rsid w:val="00C94120"/>
  </w:style>
  <w:style w:type="numbering" w:customStyle="1" w:styleId="6321">
    <w:name w:val="Нет списка6321"/>
    <w:next w:val="ac"/>
    <w:uiPriority w:val="99"/>
    <w:semiHidden/>
    <w:rsid w:val="00C94120"/>
  </w:style>
  <w:style w:type="numbering" w:customStyle="1" w:styleId="13421">
    <w:name w:val="Нет списка13421"/>
    <w:next w:val="ac"/>
    <w:semiHidden/>
    <w:rsid w:val="00C94120"/>
  </w:style>
  <w:style w:type="numbering" w:customStyle="1" w:styleId="112321">
    <w:name w:val="Нет списка112321"/>
    <w:next w:val="ac"/>
    <w:semiHidden/>
    <w:rsid w:val="00C94120"/>
  </w:style>
  <w:style w:type="numbering" w:customStyle="1" w:styleId="22421">
    <w:name w:val="Нет списка22421"/>
    <w:next w:val="ac"/>
    <w:semiHidden/>
    <w:unhideWhenUsed/>
    <w:rsid w:val="00C94120"/>
  </w:style>
  <w:style w:type="numbering" w:customStyle="1" w:styleId="32421">
    <w:name w:val="Нет списка32421"/>
    <w:next w:val="ac"/>
    <w:semiHidden/>
    <w:rsid w:val="00C94120"/>
  </w:style>
  <w:style w:type="numbering" w:customStyle="1" w:styleId="42321">
    <w:name w:val="Нет списка42321"/>
    <w:next w:val="ac"/>
    <w:semiHidden/>
    <w:rsid w:val="00C94120"/>
  </w:style>
  <w:style w:type="numbering" w:customStyle="1" w:styleId="121321">
    <w:name w:val="Нет списка121321"/>
    <w:next w:val="ac"/>
    <w:semiHidden/>
    <w:rsid w:val="00C94120"/>
  </w:style>
  <w:style w:type="numbering" w:customStyle="1" w:styleId="212321">
    <w:name w:val="Нет списка212321"/>
    <w:next w:val="ac"/>
    <w:semiHidden/>
    <w:unhideWhenUsed/>
    <w:rsid w:val="00C94120"/>
  </w:style>
  <w:style w:type="numbering" w:customStyle="1" w:styleId="312321">
    <w:name w:val="Нет списка312321"/>
    <w:next w:val="ac"/>
    <w:semiHidden/>
    <w:rsid w:val="00C94120"/>
  </w:style>
  <w:style w:type="numbering" w:customStyle="1" w:styleId="51321">
    <w:name w:val="Нет списка51321"/>
    <w:next w:val="ac"/>
    <w:uiPriority w:val="99"/>
    <w:semiHidden/>
    <w:rsid w:val="00C94120"/>
  </w:style>
  <w:style w:type="numbering" w:customStyle="1" w:styleId="131321">
    <w:name w:val="Нет списка131321"/>
    <w:next w:val="ac"/>
    <w:semiHidden/>
    <w:rsid w:val="00C94120"/>
  </w:style>
  <w:style w:type="numbering" w:customStyle="1" w:styleId="221321">
    <w:name w:val="Нет списка221321"/>
    <w:next w:val="ac"/>
    <w:semiHidden/>
    <w:unhideWhenUsed/>
    <w:rsid w:val="00C94120"/>
  </w:style>
  <w:style w:type="numbering" w:customStyle="1" w:styleId="321321">
    <w:name w:val="Нет списка321321"/>
    <w:next w:val="ac"/>
    <w:semiHidden/>
    <w:rsid w:val="00C94120"/>
  </w:style>
  <w:style w:type="numbering" w:customStyle="1" w:styleId="SymbolSymbol3121">
    <w:name w:val="Стиль маркированный Symbol (Symbol) подчеркивание3121"/>
    <w:basedOn w:val="ac"/>
    <w:rsid w:val="00C94120"/>
  </w:style>
  <w:style w:type="numbering" w:customStyle="1" w:styleId="3121">
    <w:name w:val="Стиль нумерованный3121"/>
    <w:basedOn w:val="ac"/>
    <w:rsid w:val="00C94120"/>
    <w:pPr>
      <w:numPr>
        <w:numId w:val="43"/>
      </w:numPr>
    </w:pPr>
  </w:style>
  <w:style w:type="numbering" w:customStyle="1" w:styleId="12pt3121">
    <w:name w:val="Стиль маркированный 12 pt3121"/>
    <w:basedOn w:val="ac"/>
    <w:rsid w:val="00C94120"/>
  </w:style>
  <w:style w:type="numbering" w:customStyle="1" w:styleId="31215">
    <w:name w:val="Стиль маркированный3121"/>
    <w:basedOn w:val="ac"/>
    <w:rsid w:val="00C94120"/>
  </w:style>
  <w:style w:type="numbering" w:customStyle="1" w:styleId="12pt12121">
    <w:name w:val="Стиль маркированный 12 pt12121"/>
    <w:basedOn w:val="ac"/>
    <w:rsid w:val="00C94120"/>
  </w:style>
  <w:style w:type="numbering" w:customStyle="1" w:styleId="10210">
    <w:name w:val="Нет списка1021"/>
    <w:next w:val="ac"/>
    <w:semiHidden/>
    <w:rsid w:val="00C94120"/>
  </w:style>
  <w:style w:type="numbering" w:customStyle="1" w:styleId="17210">
    <w:name w:val="Нет списка1721"/>
    <w:next w:val="ac"/>
    <w:uiPriority w:val="99"/>
    <w:semiHidden/>
    <w:unhideWhenUsed/>
    <w:rsid w:val="00C94120"/>
  </w:style>
  <w:style w:type="numbering" w:customStyle="1" w:styleId="26210">
    <w:name w:val="Нет списка2621"/>
    <w:next w:val="ac"/>
    <w:uiPriority w:val="99"/>
    <w:semiHidden/>
    <w:unhideWhenUsed/>
    <w:rsid w:val="00C94120"/>
  </w:style>
  <w:style w:type="numbering" w:customStyle="1" w:styleId="18210">
    <w:name w:val="Нет списка1821"/>
    <w:next w:val="ac"/>
    <w:semiHidden/>
    <w:rsid w:val="00C94120"/>
  </w:style>
  <w:style w:type="numbering" w:customStyle="1" w:styleId="19210">
    <w:name w:val="Нет списка1921"/>
    <w:next w:val="ac"/>
    <w:uiPriority w:val="99"/>
    <w:semiHidden/>
    <w:unhideWhenUsed/>
    <w:rsid w:val="00C94120"/>
  </w:style>
  <w:style w:type="numbering" w:customStyle="1" w:styleId="27210">
    <w:name w:val="Нет списка2721"/>
    <w:next w:val="ac"/>
    <w:uiPriority w:val="99"/>
    <w:semiHidden/>
    <w:unhideWhenUsed/>
    <w:rsid w:val="00C94120"/>
  </w:style>
  <w:style w:type="numbering" w:customStyle="1" w:styleId="20210">
    <w:name w:val="Нет списка2021"/>
    <w:next w:val="ac"/>
    <w:semiHidden/>
    <w:rsid w:val="00C94120"/>
  </w:style>
  <w:style w:type="numbering" w:customStyle="1" w:styleId="110210">
    <w:name w:val="Нет списка11021"/>
    <w:next w:val="ac"/>
    <w:uiPriority w:val="99"/>
    <w:semiHidden/>
    <w:unhideWhenUsed/>
    <w:rsid w:val="00C94120"/>
  </w:style>
  <w:style w:type="numbering" w:customStyle="1" w:styleId="28210">
    <w:name w:val="Нет списка2821"/>
    <w:next w:val="ac"/>
    <w:uiPriority w:val="99"/>
    <w:semiHidden/>
    <w:unhideWhenUsed/>
    <w:rsid w:val="00C94120"/>
  </w:style>
  <w:style w:type="numbering" w:customStyle="1" w:styleId="29210">
    <w:name w:val="Нет списка2921"/>
    <w:next w:val="ac"/>
    <w:uiPriority w:val="99"/>
    <w:semiHidden/>
    <w:rsid w:val="00C94120"/>
  </w:style>
  <w:style w:type="numbering" w:customStyle="1" w:styleId="11621">
    <w:name w:val="Нет списка11621"/>
    <w:next w:val="ac"/>
    <w:semiHidden/>
    <w:rsid w:val="00C94120"/>
  </w:style>
  <w:style w:type="numbering" w:customStyle="1" w:styleId="210210">
    <w:name w:val="Нет списка21021"/>
    <w:next w:val="ac"/>
    <w:semiHidden/>
    <w:unhideWhenUsed/>
    <w:rsid w:val="00C94120"/>
  </w:style>
  <w:style w:type="numbering" w:customStyle="1" w:styleId="3621">
    <w:name w:val="Нет списка3621"/>
    <w:next w:val="ac"/>
    <w:semiHidden/>
    <w:rsid w:val="00C94120"/>
  </w:style>
  <w:style w:type="numbering" w:customStyle="1" w:styleId="4621">
    <w:name w:val="Нет списка4621"/>
    <w:next w:val="ac"/>
    <w:semiHidden/>
    <w:rsid w:val="00C94120"/>
  </w:style>
  <w:style w:type="numbering" w:customStyle="1" w:styleId="11721">
    <w:name w:val="Нет списка11721"/>
    <w:next w:val="ac"/>
    <w:semiHidden/>
    <w:rsid w:val="00C94120"/>
  </w:style>
  <w:style w:type="numbering" w:customStyle="1" w:styleId="111521">
    <w:name w:val="Нет списка111521"/>
    <w:next w:val="ac"/>
    <w:semiHidden/>
    <w:rsid w:val="00C94120"/>
  </w:style>
  <w:style w:type="numbering" w:customStyle="1" w:styleId="21621">
    <w:name w:val="Нет списка21621"/>
    <w:next w:val="ac"/>
    <w:semiHidden/>
    <w:unhideWhenUsed/>
    <w:rsid w:val="00C94120"/>
  </w:style>
  <w:style w:type="numbering" w:customStyle="1" w:styleId="31621">
    <w:name w:val="Нет списка31621"/>
    <w:next w:val="ac"/>
    <w:semiHidden/>
    <w:rsid w:val="00C94120"/>
  </w:style>
  <w:style w:type="numbering" w:customStyle="1" w:styleId="41421">
    <w:name w:val="Нет списка41421"/>
    <w:next w:val="ac"/>
    <w:semiHidden/>
    <w:rsid w:val="00C94120"/>
  </w:style>
  <w:style w:type="numbering" w:customStyle="1" w:styleId="12521">
    <w:name w:val="Нет списка12521"/>
    <w:next w:val="ac"/>
    <w:semiHidden/>
    <w:rsid w:val="00C94120"/>
  </w:style>
  <w:style w:type="numbering" w:customStyle="1" w:styleId="211421">
    <w:name w:val="Нет списка211421"/>
    <w:next w:val="ac"/>
    <w:semiHidden/>
    <w:unhideWhenUsed/>
    <w:rsid w:val="00C94120"/>
  </w:style>
  <w:style w:type="numbering" w:customStyle="1" w:styleId="311421">
    <w:name w:val="Нет списка311421"/>
    <w:next w:val="ac"/>
    <w:semiHidden/>
    <w:rsid w:val="00C94120"/>
  </w:style>
  <w:style w:type="numbering" w:customStyle="1" w:styleId="5521">
    <w:name w:val="Нет списка5521"/>
    <w:next w:val="ac"/>
    <w:uiPriority w:val="99"/>
    <w:semiHidden/>
    <w:unhideWhenUsed/>
    <w:rsid w:val="00C94120"/>
  </w:style>
  <w:style w:type="numbering" w:customStyle="1" w:styleId="6421">
    <w:name w:val="Нет списка6421"/>
    <w:next w:val="ac"/>
    <w:uiPriority w:val="99"/>
    <w:semiHidden/>
    <w:rsid w:val="00C94120"/>
  </w:style>
  <w:style w:type="numbering" w:customStyle="1" w:styleId="13521">
    <w:name w:val="Нет списка13521"/>
    <w:next w:val="ac"/>
    <w:semiHidden/>
    <w:rsid w:val="00C94120"/>
  </w:style>
  <w:style w:type="numbering" w:customStyle="1" w:styleId="112421">
    <w:name w:val="Нет списка112421"/>
    <w:next w:val="ac"/>
    <w:semiHidden/>
    <w:rsid w:val="00C94120"/>
  </w:style>
  <w:style w:type="numbering" w:customStyle="1" w:styleId="22521">
    <w:name w:val="Нет списка22521"/>
    <w:next w:val="ac"/>
    <w:semiHidden/>
    <w:unhideWhenUsed/>
    <w:rsid w:val="00C94120"/>
  </w:style>
  <w:style w:type="numbering" w:customStyle="1" w:styleId="32521">
    <w:name w:val="Нет списка32521"/>
    <w:next w:val="ac"/>
    <w:semiHidden/>
    <w:rsid w:val="00C94120"/>
  </w:style>
  <w:style w:type="numbering" w:customStyle="1" w:styleId="42421">
    <w:name w:val="Нет списка42421"/>
    <w:next w:val="ac"/>
    <w:semiHidden/>
    <w:rsid w:val="00C94120"/>
  </w:style>
  <w:style w:type="numbering" w:customStyle="1" w:styleId="121421">
    <w:name w:val="Нет списка121421"/>
    <w:next w:val="ac"/>
    <w:semiHidden/>
    <w:rsid w:val="00C94120"/>
  </w:style>
  <w:style w:type="numbering" w:customStyle="1" w:styleId="212421">
    <w:name w:val="Нет списка212421"/>
    <w:next w:val="ac"/>
    <w:semiHidden/>
    <w:unhideWhenUsed/>
    <w:rsid w:val="00C94120"/>
  </w:style>
  <w:style w:type="numbering" w:customStyle="1" w:styleId="312421">
    <w:name w:val="Нет списка312421"/>
    <w:next w:val="ac"/>
    <w:semiHidden/>
    <w:rsid w:val="00C94120"/>
  </w:style>
  <w:style w:type="numbering" w:customStyle="1" w:styleId="51421">
    <w:name w:val="Нет списка51421"/>
    <w:next w:val="ac"/>
    <w:uiPriority w:val="99"/>
    <w:semiHidden/>
    <w:rsid w:val="00C94120"/>
  </w:style>
  <w:style w:type="numbering" w:customStyle="1" w:styleId="131421">
    <w:name w:val="Нет списка131421"/>
    <w:next w:val="ac"/>
    <w:semiHidden/>
    <w:rsid w:val="00C94120"/>
  </w:style>
  <w:style w:type="numbering" w:customStyle="1" w:styleId="221421">
    <w:name w:val="Нет списка221421"/>
    <w:next w:val="ac"/>
    <w:semiHidden/>
    <w:unhideWhenUsed/>
    <w:rsid w:val="00C94120"/>
  </w:style>
  <w:style w:type="numbering" w:customStyle="1" w:styleId="321421">
    <w:name w:val="Нет списка321421"/>
    <w:next w:val="ac"/>
    <w:semiHidden/>
    <w:rsid w:val="00C94120"/>
  </w:style>
  <w:style w:type="numbering" w:customStyle="1" w:styleId="30210">
    <w:name w:val="Нет списка3021"/>
    <w:next w:val="ac"/>
    <w:semiHidden/>
    <w:rsid w:val="00C94120"/>
  </w:style>
  <w:style w:type="numbering" w:customStyle="1" w:styleId="11821">
    <w:name w:val="Нет списка11821"/>
    <w:next w:val="ac"/>
    <w:uiPriority w:val="99"/>
    <w:semiHidden/>
    <w:unhideWhenUsed/>
    <w:rsid w:val="00C94120"/>
  </w:style>
  <w:style w:type="numbering" w:customStyle="1" w:styleId="21721">
    <w:name w:val="Нет списка21721"/>
    <w:next w:val="ac"/>
    <w:uiPriority w:val="99"/>
    <w:semiHidden/>
    <w:unhideWhenUsed/>
    <w:rsid w:val="00C94120"/>
  </w:style>
  <w:style w:type="numbering" w:customStyle="1" w:styleId="3721">
    <w:name w:val="Нет списка3721"/>
    <w:next w:val="ac"/>
    <w:semiHidden/>
    <w:rsid w:val="00C94120"/>
  </w:style>
  <w:style w:type="numbering" w:customStyle="1" w:styleId="11921">
    <w:name w:val="Нет списка11921"/>
    <w:next w:val="ac"/>
    <w:uiPriority w:val="99"/>
    <w:semiHidden/>
    <w:unhideWhenUsed/>
    <w:rsid w:val="00C94120"/>
  </w:style>
  <w:style w:type="numbering" w:customStyle="1" w:styleId="21821">
    <w:name w:val="Нет списка21821"/>
    <w:next w:val="ac"/>
    <w:uiPriority w:val="99"/>
    <w:semiHidden/>
    <w:unhideWhenUsed/>
    <w:rsid w:val="00C94120"/>
  </w:style>
  <w:style w:type="numbering" w:customStyle="1" w:styleId="3821">
    <w:name w:val="Нет списка3821"/>
    <w:next w:val="ac"/>
    <w:semiHidden/>
    <w:rsid w:val="00C94120"/>
  </w:style>
  <w:style w:type="numbering" w:customStyle="1" w:styleId="12021">
    <w:name w:val="Нет списка12021"/>
    <w:next w:val="ac"/>
    <w:uiPriority w:val="99"/>
    <w:semiHidden/>
    <w:unhideWhenUsed/>
    <w:rsid w:val="00C94120"/>
  </w:style>
  <w:style w:type="numbering" w:customStyle="1" w:styleId="21921">
    <w:name w:val="Нет списка21921"/>
    <w:next w:val="ac"/>
    <w:uiPriority w:val="99"/>
    <w:semiHidden/>
    <w:unhideWhenUsed/>
    <w:rsid w:val="00C94120"/>
  </w:style>
  <w:style w:type="numbering" w:customStyle="1" w:styleId="3921">
    <w:name w:val="Нет списка3921"/>
    <w:next w:val="ac"/>
    <w:uiPriority w:val="99"/>
    <w:semiHidden/>
    <w:unhideWhenUsed/>
    <w:rsid w:val="00C94120"/>
  </w:style>
  <w:style w:type="numbering" w:customStyle="1" w:styleId="SymbolSymbol421">
    <w:name w:val="Стиль маркированный Symbol (Symbol) подчеркивание421"/>
    <w:basedOn w:val="ac"/>
    <w:rsid w:val="00C94120"/>
  </w:style>
  <w:style w:type="numbering" w:customStyle="1" w:styleId="4215">
    <w:name w:val="Стиль нумерованный421"/>
    <w:basedOn w:val="ac"/>
    <w:rsid w:val="00C94120"/>
  </w:style>
  <w:style w:type="numbering" w:customStyle="1" w:styleId="12pt421">
    <w:name w:val="Стиль маркированный 12 pt421"/>
    <w:basedOn w:val="ac"/>
    <w:rsid w:val="00C94120"/>
  </w:style>
  <w:style w:type="numbering" w:customStyle="1" w:styleId="4216">
    <w:name w:val="Стиль маркированный421"/>
    <w:basedOn w:val="ac"/>
    <w:rsid w:val="00C94120"/>
  </w:style>
  <w:style w:type="numbering" w:customStyle="1" w:styleId="SymbolSymbol11121">
    <w:name w:val="Стиль маркированный Symbol (Symbol) подчеркивание11121"/>
    <w:basedOn w:val="ac"/>
    <w:rsid w:val="00C94120"/>
  </w:style>
  <w:style w:type="numbering" w:customStyle="1" w:styleId="111210">
    <w:name w:val="Стиль нумерованный11121"/>
    <w:basedOn w:val="ac"/>
    <w:rsid w:val="00C94120"/>
  </w:style>
  <w:style w:type="numbering" w:customStyle="1" w:styleId="12pt1321">
    <w:name w:val="Стиль маркированный 12 pt1321"/>
    <w:basedOn w:val="ac"/>
    <w:rsid w:val="00C94120"/>
  </w:style>
  <w:style w:type="numbering" w:customStyle="1" w:styleId="111214">
    <w:name w:val="Стиль маркированный11121"/>
    <w:basedOn w:val="ac"/>
    <w:rsid w:val="00C94120"/>
  </w:style>
  <w:style w:type="numbering" w:customStyle="1" w:styleId="SymbolSymbol21121">
    <w:name w:val="Стиль маркированный Symbol (Symbol) подчеркивание21121"/>
    <w:basedOn w:val="ac"/>
    <w:rsid w:val="00C94120"/>
  </w:style>
  <w:style w:type="numbering" w:customStyle="1" w:styleId="211210">
    <w:name w:val="Стиль нумерованный21121"/>
    <w:basedOn w:val="ac"/>
    <w:rsid w:val="00C94120"/>
  </w:style>
  <w:style w:type="numbering" w:customStyle="1" w:styleId="12pt21121">
    <w:name w:val="Стиль маркированный 12 pt21121"/>
    <w:basedOn w:val="ac"/>
    <w:rsid w:val="00C94120"/>
  </w:style>
  <w:style w:type="numbering" w:customStyle="1" w:styleId="211214">
    <w:name w:val="Стиль маркированный21121"/>
    <w:basedOn w:val="ac"/>
    <w:rsid w:val="00C94120"/>
  </w:style>
  <w:style w:type="numbering" w:customStyle="1" w:styleId="12pt111121">
    <w:name w:val="Стиль маркированный 12 pt111121"/>
    <w:basedOn w:val="ac"/>
    <w:rsid w:val="00C94120"/>
  </w:style>
  <w:style w:type="numbering" w:customStyle="1" w:styleId="40110">
    <w:name w:val="Нет списка4011"/>
    <w:next w:val="ac"/>
    <w:uiPriority w:val="99"/>
    <w:semiHidden/>
    <w:unhideWhenUsed/>
    <w:rsid w:val="00C94120"/>
  </w:style>
  <w:style w:type="numbering" w:customStyle="1" w:styleId="SymbolSymbol521">
    <w:name w:val="Стиль маркированный Symbol (Symbol) подчеркивание521"/>
    <w:basedOn w:val="ac"/>
    <w:rsid w:val="00C94120"/>
    <w:pPr>
      <w:numPr>
        <w:numId w:val="14"/>
      </w:numPr>
    </w:pPr>
  </w:style>
  <w:style w:type="numbering" w:customStyle="1" w:styleId="5214">
    <w:name w:val="Стиль нумерованный521"/>
    <w:basedOn w:val="ac"/>
    <w:rsid w:val="00C94120"/>
  </w:style>
  <w:style w:type="numbering" w:customStyle="1" w:styleId="12pt521">
    <w:name w:val="Стиль маркированный 12 pt521"/>
    <w:basedOn w:val="ac"/>
    <w:rsid w:val="00C94120"/>
  </w:style>
  <w:style w:type="numbering" w:customStyle="1" w:styleId="5215">
    <w:name w:val="Стиль маркированный521"/>
    <w:basedOn w:val="ac"/>
    <w:rsid w:val="00C94120"/>
  </w:style>
  <w:style w:type="numbering" w:customStyle="1" w:styleId="SymbolSymbol1221">
    <w:name w:val="Стиль маркированный Symbol (Symbol) подчеркивание1221"/>
    <w:basedOn w:val="ac"/>
    <w:rsid w:val="00C94120"/>
  </w:style>
  <w:style w:type="numbering" w:customStyle="1" w:styleId="12214">
    <w:name w:val="Стиль нумерованный1221"/>
    <w:basedOn w:val="ac"/>
    <w:rsid w:val="00C94120"/>
  </w:style>
  <w:style w:type="numbering" w:customStyle="1" w:styleId="12pt1421">
    <w:name w:val="Стиль маркированный 12 pt1421"/>
    <w:basedOn w:val="ac"/>
    <w:rsid w:val="00C94120"/>
  </w:style>
  <w:style w:type="numbering" w:customStyle="1" w:styleId="12215">
    <w:name w:val="Стиль маркированный1221"/>
    <w:basedOn w:val="ac"/>
    <w:rsid w:val="00C94120"/>
  </w:style>
  <w:style w:type="numbering" w:customStyle="1" w:styleId="SymbolSymbol2221">
    <w:name w:val="Стиль маркированный Symbol (Symbol) подчеркивание2221"/>
    <w:basedOn w:val="ac"/>
    <w:rsid w:val="00C94120"/>
  </w:style>
  <w:style w:type="numbering" w:customStyle="1" w:styleId="22214">
    <w:name w:val="Стиль нумерованный2221"/>
    <w:basedOn w:val="ac"/>
    <w:rsid w:val="00C94120"/>
  </w:style>
  <w:style w:type="numbering" w:customStyle="1" w:styleId="12pt2221">
    <w:name w:val="Стиль маркированный 12 pt2221"/>
    <w:basedOn w:val="ac"/>
    <w:rsid w:val="00C94120"/>
  </w:style>
  <w:style w:type="numbering" w:customStyle="1" w:styleId="22215">
    <w:name w:val="Стиль маркированный2221"/>
    <w:basedOn w:val="ac"/>
    <w:rsid w:val="00C94120"/>
  </w:style>
  <w:style w:type="numbering" w:customStyle="1" w:styleId="12pt11221">
    <w:name w:val="Стиль маркированный 12 pt11221"/>
    <w:basedOn w:val="ac"/>
    <w:rsid w:val="00C94120"/>
  </w:style>
  <w:style w:type="numbering" w:customStyle="1" w:styleId="12621">
    <w:name w:val="Нет списка12621"/>
    <w:next w:val="ac"/>
    <w:uiPriority w:val="99"/>
    <w:semiHidden/>
    <w:rsid w:val="00C94120"/>
  </w:style>
  <w:style w:type="numbering" w:customStyle="1" w:styleId="111011">
    <w:name w:val="Нет списка111011"/>
    <w:next w:val="ac"/>
    <w:semiHidden/>
    <w:rsid w:val="00C94120"/>
  </w:style>
  <w:style w:type="numbering" w:customStyle="1" w:styleId="22011">
    <w:name w:val="Нет списка22011"/>
    <w:next w:val="ac"/>
    <w:semiHidden/>
    <w:unhideWhenUsed/>
    <w:rsid w:val="00C94120"/>
  </w:style>
  <w:style w:type="numbering" w:customStyle="1" w:styleId="310110">
    <w:name w:val="Нет списка31011"/>
    <w:next w:val="ac"/>
    <w:semiHidden/>
    <w:rsid w:val="00C94120"/>
  </w:style>
  <w:style w:type="numbering" w:customStyle="1" w:styleId="47210">
    <w:name w:val="Нет списка4721"/>
    <w:next w:val="ac"/>
    <w:semiHidden/>
    <w:rsid w:val="00C94120"/>
  </w:style>
  <w:style w:type="numbering" w:customStyle="1" w:styleId="111621">
    <w:name w:val="Нет списка111621"/>
    <w:next w:val="ac"/>
    <w:semiHidden/>
    <w:rsid w:val="00C94120"/>
  </w:style>
  <w:style w:type="numbering" w:customStyle="1" w:styleId="1111311">
    <w:name w:val="Нет списка1111311"/>
    <w:next w:val="ac"/>
    <w:semiHidden/>
    <w:rsid w:val="00C94120"/>
  </w:style>
  <w:style w:type="numbering" w:customStyle="1" w:styleId="211011">
    <w:name w:val="Нет списка211011"/>
    <w:next w:val="ac"/>
    <w:semiHidden/>
    <w:unhideWhenUsed/>
    <w:rsid w:val="00C94120"/>
  </w:style>
  <w:style w:type="numbering" w:customStyle="1" w:styleId="31721">
    <w:name w:val="Нет списка31721"/>
    <w:next w:val="ac"/>
    <w:semiHidden/>
    <w:rsid w:val="00C94120"/>
  </w:style>
  <w:style w:type="numbering" w:customStyle="1" w:styleId="41521">
    <w:name w:val="Нет списка41521"/>
    <w:next w:val="ac"/>
    <w:semiHidden/>
    <w:rsid w:val="00C94120"/>
  </w:style>
  <w:style w:type="numbering" w:customStyle="1" w:styleId="12711">
    <w:name w:val="Нет списка12711"/>
    <w:next w:val="ac"/>
    <w:semiHidden/>
    <w:rsid w:val="00C94120"/>
  </w:style>
  <w:style w:type="numbering" w:customStyle="1" w:styleId="211521">
    <w:name w:val="Нет списка211521"/>
    <w:next w:val="ac"/>
    <w:semiHidden/>
    <w:unhideWhenUsed/>
    <w:rsid w:val="00C94120"/>
  </w:style>
  <w:style w:type="numbering" w:customStyle="1" w:styleId="311521">
    <w:name w:val="Нет списка311521"/>
    <w:next w:val="ac"/>
    <w:semiHidden/>
    <w:rsid w:val="00C94120"/>
  </w:style>
  <w:style w:type="numbering" w:customStyle="1" w:styleId="5621">
    <w:name w:val="Нет списка5621"/>
    <w:next w:val="ac"/>
    <w:uiPriority w:val="99"/>
    <w:semiHidden/>
    <w:unhideWhenUsed/>
    <w:rsid w:val="00C94120"/>
  </w:style>
  <w:style w:type="numbering" w:customStyle="1" w:styleId="6521">
    <w:name w:val="Нет списка6521"/>
    <w:next w:val="ac"/>
    <w:uiPriority w:val="99"/>
    <w:semiHidden/>
    <w:rsid w:val="00C94120"/>
  </w:style>
  <w:style w:type="numbering" w:customStyle="1" w:styleId="13621">
    <w:name w:val="Нет списка13621"/>
    <w:next w:val="ac"/>
    <w:semiHidden/>
    <w:rsid w:val="00C94120"/>
  </w:style>
  <w:style w:type="numbering" w:customStyle="1" w:styleId="112521">
    <w:name w:val="Нет списка112521"/>
    <w:next w:val="ac"/>
    <w:semiHidden/>
    <w:rsid w:val="00C94120"/>
  </w:style>
  <w:style w:type="numbering" w:customStyle="1" w:styleId="22621">
    <w:name w:val="Нет списка22621"/>
    <w:next w:val="ac"/>
    <w:semiHidden/>
    <w:unhideWhenUsed/>
    <w:rsid w:val="00C94120"/>
  </w:style>
  <w:style w:type="numbering" w:customStyle="1" w:styleId="32621">
    <w:name w:val="Нет списка32621"/>
    <w:next w:val="ac"/>
    <w:semiHidden/>
    <w:rsid w:val="00C94120"/>
  </w:style>
  <w:style w:type="numbering" w:customStyle="1" w:styleId="42521">
    <w:name w:val="Нет списка42521"/>
    <w:next w:val="ac"/>
    <w:semiHidden/>
    <w:rsid w:val="00C94120"/>
  </w:style>
  <w:style w:type="numbering" w:customStyle="1" w:styleId="121521">
    <w:name w:val="Нет списка121521"/>
    <w:next w:val="ac"/>
    <w:semiHidden/>
    <w:rsid w:val="00C94120"/>
  </w:style>
  <w:style w:type="numbering" w:customStyle="1" w:styleId="212521">
    <w:name w:val="Нет списка212521"/>
    <w:next w:val="ac"/>
    <w:semiHidden/>
    <w:unhideWhenUsed/>
    <w:rsid w:val="00C94120"/>
  </w:style>
  <w:style w:type="numbering" w:customStyle="1" w:styleId="312521">
    <w:name w:val="Нет списка312521"/>
    <w:next w:val="ac"/>
    <w:semiHidden/>
    <w:rsid w:val="00C94120"/>
  </w:style>
  <w:style w:type="numbering" w:customStyle="1" w:styleId="51521">
    <w:name w:val="Нет списка51521"/>
    <w:next w:val="ac"/>
    <w:uiPriority w:val="99"/>
    <w:semiHidden/>
    <w:rsid w:val="00C94120"/>
  </w:style>
  <w:style w:type="numbering" w:customStyle="1" w:styleId="131521">
    <w:name w:val="Нет списка131521"/>
    <w:next w:val="ac"/>
    <w:semiHidden/>
    <w:rsid w:val="00C94120"/>
  </w:style>
  <w:style w:type="numbering" w:customStyle="1" w:styleId="221521">
    <w:name w:val="Нет списка221521"/>
    <w:next w:val="ac"/>
    <w:semiHidden/>
    <w:unhideWhenUsed/>
    <w:rsid w:val="00C94120"/>
  </w:style>
  <w:style w:type="numbering" w:customStyle="1" w:styleId="321521">
    <w:name w:val="Нет списка321521"/>
    <w:next w:val="ac"/>
    <w:semiHidden/>
    <w:rsid w:val="00C94120"/>
  </w:style>
  <w:style w:type="numbering" w:customStyle="1" w:styleId="72210">
    <w:name w:val="Нет списка7221"/>
    <w:next w:val="ac"/>
    <w:uiPriority w:val="99"/>
    <w:semiHidden/>
    <w:unhideWhenUsed/>
    <w:rsid w:val="00C94120"/>
  </w:style>
  <w:style w:type="numbering" w:customStyle="1" w:styleId="14221">
    <w:name w:val="Нет списка14221"/>
    <w:next w:val="ac"/>
    <w:uiPriority w:val="99"/>
    <w:semiHidden/>
    <w:rsid w:val="00C94120"/>
  </w:style>
  <w:style w:type="numbering" w:customStyle="1" w:styleId="113221">
    <w:name w:val="Нет списка113221"/>
    <w:next w:val="ac"/>
    <w:semiHidden/>
    <w:rsid w:val="00C94120"/>
  </w:style>
  <w:style w:type="numbering" w:customStyle="1" w:styleId="23221">
    <w:name w:val="Нет списка23221"/>
    <w:next w:val="ac"/>
    <w:semiHidden/>
    <w:unhideWhenUsed/>
    <w:rsid w:val="00C94120"/>
  </w:style>
  <w:style w:type="numbering" w:customStyle="1" w:styleId="33221">
    <w:name w:val="Нет списка33221"/>
    <w:next w:val="ac"/>
    <w:semiHidden/>
    <w:rsid w:val="00C94120"/>
  </w:style>
  <w:style w:type="numbering" w:customStyle="1" w:styleId="43221">
    <w:name w:val="Нет списка43221"/>
    <w:next w:val="ac"/>
    <w:semiHidden/>
    <w:rsid w:val="00C94120"/>
  </w:style>
  <w:style w:type="numbering" w:customStyle="1" w:styleId="111111121">
    <w:name w:val="Нет списка111111121"/>
    <w:next w:val="ac"/>
    <w:semiHidden/>
    <w:rsid w:val="00C94120"/>
  </w:style>
  <w:style w:type="numbering" w:customStyle="1" w:styleId="1111111121">
    <w:name w:val="Нет списка1111111121"/>
    <w:next w:val="ac"/>
    <w:semiHidden/>
    <w:rsid w:val="00C94120"/>
  </w:style>
  <w:style w:type="numbering" w:customStyle="1" w:styleId="213221">
    <w:name w:val="Нет списка213221"/>
    <w:next w:val="ac"/>
    <w:semiHidden/>
    <w:unhideWhenUsed/>
    <w:rsid w:val="00C94120"/>
  </w:style>
  <w:style w:type="numbering" w:customStyle="1" w:styleId="313221">
    <w:name w:val="Нет списка313221"/>
    <w:next w:val="ac"/>
    <w:semiHidden/>
    <w:rsid w:val="00C94120"/>
  </w:style>
  <w:style w:type="numbering" w:customStyle="1" w:styleId="411221">
    <w:name w:val="Нет списка411221"/>
    <w:next w:val="ac"/>
    <w:semiHidden/>
    <w:rsid w:val="00C94120"/>
  </w:style>
  <w:style w:type="numbering" w:customStyle="1" w:styleId="122221">
    <w:name w:val="Нет списка122221"/>
    <w:next w:val="ac"/>
    <w:semiHidden/>
    <w:rsid w:val="00C94120"/>
  </w:style>
  <w:style w:type="numbering" w:customStyle="1" w:styleId="2111221">
    <w:name w:val="Нет списка2111221"/>
    <w:next w:val="ac"/>
    <w:semiHidden/>
    <w:unhideWhenUsed/>
    <w:rsid w:val="00C94120"/>
  </w:style>
  <w:style w:type="numbering" w:customStyle="1" w:styleId="3111221">
    <w:name w:val="Нет списка3111221"/>
    <w:next w:val="ac"/>
    <w:semiHidden/>
    <w:rsid w:val="00C94120"/>
  </w:style>
  <w:style w:type="numbering" w:customStyle="1" w:styleId="52221">
    <w:name w:val="Нет списка52221"/>
    <w:next w:val="ac"/>
    <w:uiPriority w:val="99"/>
    <w:semiHidden/>
    <w:unhideWhenUsed/>
    <w:rsid w:val="00C94120"/>
  </w:style>
  <w:style w:type="numbering" w:customStyle="1" w:styleId="61221">
    <w:name w:val="Нет списка61221"/>
    <w:next w:val="ac"/>
    <w:uiPriority w:val="99"/>
    <w:semiHidden/>
    <w:rsid w:val="00C94120"/>
  </w:style>
  <w:style w:type="numbering" w:customStyle="1" w:styleId="132221">
    <w:name w:val="Нет списка132221"/>
    <w:next w:val="ac"/>
    <w:semiHidden/>
    <w:rsid w:val="00C94120"/>
  </w:style>
  <w:style w:type="numbering" w:customStyle="1" w:styleId="1121221">
    <w:name w:val="Нет списка1121221"/>
    <w:next w:val="ac"/>
    <w:semiHidden/>
    <w:rsid w:val="00C94120"/>
  </w:style>
  <w:style w:type="numbering" w:customStyle="1" w:styleId="222221">
    <w:name w:val="Нет списка222221"/>
    <w:next w:val="ac"/>
    <w:semiHidden/>
    <w:unhideWhenUsed/>
    <w:rsid w:val="00C94120"/>
  </w:style>
  <w:style w:type="numbering" w:customStyle="1" w:styleId="322221">
    <w:name w:val="Нет списка322221"/>
    <w:next w:val="ac"/>
    <w:semiHidden/>
    <w:rsid w:val="00C94120"/>
  </w:style>
  <w:style w:type="numbering" w:customStyle="1" w:styleId="421221">
    <w:name w:val="Нет списка421221"/>
    <w:next w:val="ac"/>
    <w:semiHidden/>
    <w:rsid w:val="00C94120"/>
  </w:style>
  <w:style w:type="numbering" w:customStyle="1" w:styleId="1211221">
    <w:name w:val="Нет списка1211221"/>
    <w:next w:val="ac"/>
    <w:semiHidden/>
    <w:rsid w:val="00C94120"/>
  </w:style>
  <w:style w:type="numbering" w:customStyle="1" w:styleId="2121221">
    <w:name w:val="Нет списка2121221"/>
    <w:next w:val="ac"/>
    <w:semiHidden/>
    <w:unhideWhenUsed/>
    <w:rsid w:val="00C94120"/>
  </w:style>
  <w:style w:type="numbering" w:customStyle="1" w:styleId="3121221">
    <w:name w:val="Нет списка3121221"/>
    <w:next w:val="ac"/>
    <w:semiHidden/>
    <w:rsid w:val="00C94120"/>
  </w:style>
  <w:style w:type="numbering" w:customStyle="1" w:styleId="511221">
    <w:name w:val="Нет списка511221"/>
    <w:next w:val="ac"/>
    <w:uiPriority w:val="99"/>
    <w:semiHidden/>
    <w:rsid w:val="00C94120"/>
  </w:style>
  <w:style w:type="numbering" w:customStyle="1" w:styleId="1311221">
    <w:name w:val="Нет списка1311221"/>
    <w:next w:val="ac"/>
    <w:semiHidden/>
    <w:rsid w:val="00C94120"/>
  </w:style>
  <w:style w:type="numbering" w:customStyle="1" w:styleId="2211221">
    <w:name w:val="Нет списка2211221"/>
    <w:next w:val="ac"/>
    <w:semiHidden/>
    <w:unhideWhenUsed/>
    <w:rsid w:val="00C94120"/>
  </w:style>
  <w:style w:type="numbering" w:customStyle="1" w:styleId="3211221">
    <w:name w:val="Нет списка3211221"/>
    <w:next w:val="ac"/>
    <w:semiHidden/>
    <w:rsid w:val="00C94120"/>
  </w:style>
  <w:style w:type="numbering" w:customStyle="1" w:styleId="SymbolSymbol31121">
    <w:name w:val="Стиль маркированный Symbol (Symbol) подчеркивание31121"/>
    <w:basedOn w:val="ac"/>
    <w:rsid w:val="00C94120"/>
  </w:style>
  <w:style w:type="numbering" w:customStyle="1" w:styleId="311210">
    <w:name w:val="Стиль нумерованный31121"/>
    <w:basedOn w:val="ac"/>
    <w:rsid w:val="00C94120"/>
  </w:style>
  <w:style w:type="numbering" w:customStyle="1" w:styleId="12pt31121">
    <w:name w:val="Стиль маркированный 12 pt31121"/>
    <w:basedOn w:val="ac"/>
    <w:rsid w:val="00C94120"/>
  </w:style>
  <w:style w:type="numbering" w:customStyle="1" w:styleId="311214">
    <w:name w:val="Стиль маркированный31121"/>
    <w:basedOn w:val="ac"/>
    <w:rsid w:val="00C94120"/>
  </w:style>
  <w:style w:type="numbering" w:customStyle="1" w:styleId="71121">
    <w:name w:val="Нет списка71121"/>
    <w:next w:val="ac"/>
    <w:uiPriority w:val="99"/>
    <w:semiHidden/>
    <w:rsid w:val="00C94120"/>
  </w:style>
  <w:style w:type="numbering" w:customStyle="1" w:styleId="141121">
    <w:name w:val="Нет списка141121"/>
    <w:next w:val="ac"/>
    <w:semiHidden/>
    <w:rsid w:val="00C94120"/>
  </w:style>
  <w:style w:type="numbering" w:customStyle="1" w:styleId="2311210">
    <w:name w:val="Нет списка231121"/>
    <w:next w:val="ac"/>
    <w:semiHidden/>
    <w:unhideWhenUsed/>
    <w:rsid w:val="00C94120"/>
  </w:style>
  <w:style w:type="numbering" w:customStyle="1" w:styleId="331121">
    <w:name w:val="Нет списка331121"/>
    <w:next w:val="ac"/>
    <w:semiHidden/>
    <w:rsid w:val="00C94120"/>
  </w:style>
  <w:style w:type="numbering" w:customStyle="1" w:styleId="431121">
    <w:name w:val="Нет списка431121"/>
    <w:next w:val="ac"/>
    <w:semiHidden/>
    <w:rsid w:val="00C94120"/>
  </w:style>
  <w:style w:type="numbering" w:customStyle="1" w:styleId="1131121">
    <w:name w:val="Нет списка1131121"/>
    <w:next w:val="ac"/>
    <w:semiHidden/>
    <w:rsid w:val="00C94120"/>
  </w:style>
  <w:style w:type="numbering" w:customStyle="1" w:styleId="1112121">
    <w:name w:val="Нет списка1112121"/>
    <w:next w:val="ac"/>
    <w:semiHidden/>
    <w:rsid w:val="00C94120"/>
  </w:style>
  <w:style w:type="numbering" w:customStyle="1" w:styleId="2131121">
    <w:name w:val="Нет списка2131121"/>
    <w:next w:val="ac"/>
    <w:semiHidden/>
    <w:unhideWhenUsed/>
    <w:rsid w:val="00C94120"/>
  </w:style>
  <w:style w:type="numbering" w:customStyle="1" w:styleId="3131121">
    <w:name w:val="Нет списка3131121"/>
    <w:next w:val="ac"/>
    <w:semiHidden/>
    <w:rsid w:val="00C94120"/>
  </w:style>
  <w:style w:type="numbering" w:customStyle="1" w:styleId="4111121">
    <w:name w:val="Нет списка4111121"/>
    <w:next w:val="ac"/>
    <w:semiHidden/>
    <w:rsid w:val="00C94120"/>
  </w:style>
  <w:style w:type="numbering" w:customStyle="1" w:styleId="1221121">
    <w:name w:val="Нет списка1221121"/>
    <w:next w:val="ac"/>
    <w:semiHidden/>
    <w:rsid w:val="00C94120"/>
  </w:style>
  <w:style w:type="numbering" w:customStyle="1" w:styleId="211111210">
    <w:name w:val="Нет списка21111121"/>
    <w:next w:val="ac"/>
    <w:semiHidden/>
    <w:unhideWhenUsed/>
    <w:rsid w:val="00C94120"/>
  </w:style>
  <w:style w:type="numbering" w:customStyle="1" w:styleId="31111121">
    <w:name w:val="Нет списка31111121"/>
    <w:next w:val="ac"/>
    <w:semiHidden/>
    <w:rsid w:val="00C94120"/>
  </w:style>
  <w:style w:type="numbering" w:customStyle="1" w:styleId="521121">
    <w:name w:val="Нет списка521121"/>
    <w:next w:val="ac"/>
    <w:uiPriority w:val="99"/>
    <w:semiHidden/>
    <w:unhideWhenUsed/>
    <w:rsid w:val="00C94120"/>
  </w:style>
  <w:style w:type="numbering" w:customStyle="1" w:styleId="611121">
    <w:name w:val="Нет списка611121"/>
    <w:next w:val="ac"/>
    <w:uiPriority w:val="99"/>
    <w:semiHidden/>
    <w:rsid w:val="00C94120"/>
  </w:style>
  <w:style w:type="numbering" w:customStyle="1" w:styleId="1321121">
    <w:name w:val="Нет списка1321121"/>
    <w:next w:val="ac"/>
    <w:semiHidden/>
    <w:rsid w:val="00C94120"/>
  </w:style>
  <w:style w:type="numbering" w:customStyle="1" w:styleId="11211121">
    <w:name w:val="Нет списка11211121"/>
    <w:next w:val="ac"/>
    <w:semiHidden/>
    <w:rsid w:val="00C94120"/>
  </w:style>
  <w:style w:type="numbering" w:customStyle="1" w:styleId="2221121">
    <w:name w:val="Нет списка2221121"/>
    <w:next w:val="ac"/>
    <w:semiHidden/>
    <w:unhideWhenUsed/>
    <w:rsid w:val="00C94120"/>
  </w:style>
  <w:style w:type="numbering" w:customStyle="1" w:styleId="3221121">
    <w:name w:val="Нет списка3221121"/>
    <w:next w:val="ac"/>
    <w:semiHidden/>
    <w:rsid w:val="00C94120"/>
  </w:style>
  <w:style w:type="numbering" w:customStyle="1" w:styleId="4211121">
    <w:name w:val="Нет списка4211121"/>
    <w:next w:val="ac"/>
    <w:semiHidden/>
    <w:rsid w:val="00C94120"/>
  </w:style>
  <w:style w:type="numbering" w:customStyle="1" w:styleId="12111121">
    <w:name w:val="Нет списка12111121"/>
    <w:next w:val="ac"/>
    <w:semiHidden/>
    <w:rsid w:val="00C94120"/>
  </w:style>
  <w:style w:type="numbering" w:customStyle="1" w:styleId="21211121">
    <w:name w:val="Нет списка21211121"/>
    <w:next w:val="ac"/>
    <w:semiHidden/>
    <w:unhideWhenUsed/>
    <w:rsid w:val="00C94120"/>
  </w:style>
  <w:style w:type="numbering" w:customStyle="1" w:styleId="31211121">
    <w:name w:val="Нет списка31211121"/>
    <w:next w:val="ac"/>
    <w:semiHidden/>
    <w:rsid w:val="00C94120"/>
  </w:style>
  <w:style w:type="numbering" w:customStyle="1" w:styleId="5111121">
    <w:name w:val="Нет списка5111121"/>
    <w:next w:val="ac"/>
    <w:uiPriority w:val="99"/>
    <w:semiHidden/>
    <w:rsid w:val="00C94120"/>
  </w:style>
  <w:style w:type="numbering" w:customStyle="1" w:styleId="13111121">
    <w:name w:val="Нет списка13111121"/>
    <w:next w:val="ac"/>
    <w:semiHidden/>
    <w:rsid w:val="00C94120"/>
  </w:style>
  <w:style w:type="numbering" w:customStyle="1" w:styleId="22111121">
    <w:name w:val="Нет списка22111121"/>
    <w:next w:val="ac"/>
    <w:semiHidden/>
    <w:unhideWhenUsed/>
    <w:rsid w:val="00C94120"/>
  </w:style>
  <w:style w:type="numbering" w:customStyle="1" w:styleId="32111121">
    <w:name w:val="Нет списка32111121"/>
    <w:next w:val="ac"/>
    <w:semiHidden/>
    <w:rsid w:val="00C94120"/>
  </w:style>
  <w:style w:type="numbering" w:customStyle="1" w:styleId="SymbolSymbol111121">
    <w:name w:val="Стиль маркированный Symbol (Symbol) подчеркивание111121"/>
    <w:basedOn w:val="ac"/>
    <w:rsid w:val="00C94120"/>
    <w:pPr>
      <w:numPr>
        <w:numId w:val="16"/>
      </w:numPr>
    </w:pPr>
  </w:style>
  <w:style w:type="numbering" w:customStyle="1" w:styleId="1111210">
    <w:name w:val="Стиль нумерованный111121"/>
    <w:basedOn w:val="ac"/>
    <w:rsid w:val="00C94120"/>
  </w:style>
  <w:style w:type="numbering" w:customStyle="1" w:styleId="12pt121121">
    <w:name w:val="Стиль маркированный 12 pt121121"/>
    <w:basedOn w:val="ac"/>
    <w:rsid w:val="00C94120"/>
  </w:style>
  <w:style w:type="numbering" w:customStyle="1" w:styleId="1111214">
    <w:name w:val="Стиль маркированный111121"/>
    <w:basedOn w:val="ac"/>
    <w:rsid w:val="00C94120"/>
  </w:style>
  <w:style w:type="numbering" w:customStyle="1" w:styleId="81210">
    <w:name w:val="Нет списка8121"/>
    <w:next w:val="ac"/>
    <w:uiPriority w:val="99"/>
    <w:semiHidden/>
    <w:rsid w:val="00C94120"/>
  </w:style>
  <w:style w:type="numbering" w:customStyle="1" w:styleId="15121">
    <w:name w:val="Нет списка15121"/>
    <w:next w:val="ac"/>
    <w:semiHidden/>
    <w:rsid w:val="00C94120"/>
  </w:style>
  <w:style w:type="numbering" w:customStyle="1" w:styleId="24121">
    <w:name w:val="Нет списка24121"/>
    <w:next w:val="ac"/>
    <w:semiHidden/>
    <w:unhideWhenUsed/>
    <w:rsid w:val="00C94120"/>
  </w:style>
  <w:style w:type="numbering" w:customStyle="1" w:styleId="34121">
    <w:name w:val="Нет списка34121"/>
    <w:next w:val="ac"/>
    <w:semiHidden/>
    <w:rsid w:val="00C94120"/>
  </w:style>
  <w:style w:type="numbering" w:customStyle="1" w:styleId="44121">
    <w:name w:val="Нет списка44121"/>
    <w:next w:val="ac"/>
    <w:semiHidden/>
    <w:rsid w:val="00C94120"/>
  </w:style>
  <w:style w:type="numbering" w:customStyle="1" w:styleId="114121">
    <w:name w:val="Нет списка114121"/>
    <w:next w:val="ac"/>
    <w:semiHidden/>
    <w:rsid w:val="00C94120"/>
  </w:style>
  <w:style w:type="numbering" w:customStyle="1" w:styleId="1113121">
    <w:name w:val="Нет списка1113121"/>
    <w:next w:val="ac"/>
    <w:semiHidden/>
    <w:rsid w:val="00C94120"/>
  </w:style>
  <w:style w:type="numbering" w:customStyle="1" w:styleId="214121">
    <w:name w:val="Нет списка214121"/>
    <w:next w:val="ac"/>
    <w:semiHidden/>
    <w:unhideWhenUsed/>
    <w:rsid w:val="00C94120"/>
  </w:style>
  <w:style w:type="numbering" w:customStyle="1" w:styleId="314121">
    <w:name w:val="Нет списка314121"/>
    <w:next w:val="ac"/>
    <w:semiHidden/>
    <w:rsid w:val="00C94120"/>
  </w:style>
  <w:style w:type="numbering" w:customStyle="1" w:styleId="412121">
    <w:name w:val="Нет списка412121"/>
    <w:next w:val="ac"/>
    <w:semiHidden/>
    <w:rsid w:val="00C94120"/>
  </w:style>
  <w:style w:type="numbering" w:customStyle="1" w:styleId="123121">
    <w:name w:val="Нет списка123121"/>
    <w:next w:val="ac"/>
    <w:semiHidden/>
    <w:rsid w:val="00C94120"/>
  </w:style>
  <w:style w:type="numbering" w:customStyle="1" w:styleId="2112121">
    <w:name w:val="Нет списка2112121"/>
    <w:next w:val="ac"/>
    <w:semiHidden/>
    <w:unhideWhenUsed/>
    <w:rsid w:val="00C94120"/>
  </w:style>
  <w:style w:type="numbering" w:customStyle="1" w:styleId="3112121">
    <w:name w:val="Нет списка3112121"/>
    <w:next w:val="ac"/>
    <w:semiHidden/>
    <w:rsid w:val="00C94120"/>
  </w:style>
  <w:style w:type="numbering" w:customStyle="1" w:styleId="53121">
    <w:name w:val="Нет списка53121"/>
    <w:next w:val="ac"/>
    <w:uiPriority w:val="99"/>
    <w:semiHidden/>
    <w:unhideWhenUsed/>
    <w:rsid w:val="00C94120"/>
  </w:style>
  <w:style w:type="numbering" w:customStyle="1" w:styleId="62121">
    <w:name w:val="Нет списка62121"/>
    <w:next w:val="ac"/>
    <w:uiPriority w:val="99"/>
    <w:semiHidden/>
    <w:rsid w:val="00C94120"/>
  </w:style>
  <w:style w:type="numbering" w:customStyle="1" w:styleId="133121">
    <w:name w:val="Нет списка133121"/>
    <w:next w:val="ac"/>
    <w:semiHidden/>
    <w:rsid w:val="00C94120"/>
  </w:style>
  <w:style w:type="numbering" w:customStyle="1" w:styleId="1122121">
    <w:name w:val="Нет списка1122121"/>
    <w:next w:val="ac"/>
    <w:semiHidden/>
    <w:rsid w:val="00C94120"/>
  </w:style>
  <w:style w:type="numbering" w:customStyle="1" w:styleId="223121">
    <w:name w:val="Нет списка223121"/>
    <w:next w:val="ac"/>
    <w:semiHidden/>
    <w:unhideWhenUsed/>
    <w:rsid w:val="00C94120"/>
  </w:style>
  <w:style w:type="numbering" w:customStyle="1" w:styleId="323121">
    <w:name w:val="Нет списка323121"/>
    <w:next w:val="ac"/>
    <w:semiHidden/>
    <w:rsid w:val="00C94120"/>
  </w:style>
  <w:style w:type="numbering" w:customStyle="1" w:styleId="422121">
    <w:name w:val="Нет списка422121"/>
    <w:next w:val="ac"/>
    <w:semiHidden/>
    <w:rsid w:val="00C94120"/>
  </w:style>
  <w:style w:type="numbering" w:customStyle="1" w:styleId="1212121">
    <w:name w:val="Нет списка1212121"/>
    <w:next w:val="ac"/>
    <w:semiHidden/>
    <w:rsid w:val="00C94120"/>
  </w:style>
  <w:style w:type="numbering" w:customStyle="1" w:styleId="2122121">
    <w:name w:val="Нет списка2122121"/>
    <w:next w:val="ac"/>
    <w:semiHidden/>
    <w:unhideWhenUsed/>
    <w:rsid w:val="00C94120"/>
  </w:style>
  <w:style w:type="numbering" w:customStyle="1" w:styleId="3122121">
    <w:name w:val="Нет списка3122121"/>
    <w:next w:val="ac"/>
    <w:semiHidden/>
    <w:rsid w:val="00C94120"/>
  </w:style>
  <w:style w:type="numbering" w:customStyle="1" w:styleId="512121">
    <w:name w:val="Нет списка512121"/>
    <w:next w:val="ac"/>
    <w:uiPriority w:val="99"/>
    <w:semiHidden/>
    <w:rsid w:val="00C94120"/>
  </w:style>
  <w:style w:type="numbering" w:customStyle="1" w:styleId="1312121">
    <w:name w:val="Нет списка1312121"/>
    <w:next w:val="ac"/>
    <w:semiHidden/>
    <w:rsid w:val="00C94120"/>
  </w:style>
  <w:style w:type="numbering" w:customStyle="1" w:styleId="2212121">
    <w:name w:val="Нет списка2212121"/>
    <w:next w:val="ac"/>
    <w:semiHidden/>
    <w:unhideWhenUsed/>
    <w:rsid w:val="00C94120"/>
  </w:style>
  <w:style w:type="numbering" w:customStyle="1" w:styleId="3212121">
    <w:name w:val="Нет списка3212121"/>
    <w:next w:val="ac"/>
    <w:semiHidden/>
    <w:rsid w:val="00C94120"/>
  </w:style>
  <w:style w:type="numbering" w:customStyle="1" w:styleId="SymbolSymbol211121">
    <w:name w:val="Стиль маркированный Symbol (Symbol) подчеркивание211121"/>
    <w:basedOn w:val="ac"/>
    <w:rsid w:val="00C94120"/>
  </w:style>
  <w:style w:type="numbering" w:customStyle="1" w:styleId="2111210">
    <w:name w:val="Стиль нумерованный211121"/>
    <w:basedOn w:val="ac"/>
    <w:rsid w:val="00C94120"/>
  </w:style>
  <w:style w:type="numbering" w:customStyle="1" w:styleId="12pt211121">
    <w:name w:val="Стиль маркированный 12 pt211121"/>
    <w:basedOn w:val="ac"/>
    <w:rsid w:val="00C94120"/>
  </w:style>
  <w:style w:type="numbering" w:customStyle="1" w:styleId="2111212">
    <w:name w:val="Стиль маркированный211121"/>
    <w:basedOn w:val="ac"/>
    <w:rsid w:val="00C94120"/>
  </w:style>
  <w:style w:type="numbering" w:customStyle="1" w:styleId="12pt1111121">
    <w:name w:val="Стиль маркированный 12 pt1111121"/>
    <w:basedOn w:val="ac"/>
    <w:rsid w:val="00C94120"/>
  </w:style>
  <w:style w:type="numbering" w:customStyle="1" w:styleId="91210">
    <w:name w:val="Нет списка9121"/>
    <w:next w:val="ac"/>
    <w:uiPriority w:val="99"/>
    <w:semiHidden/>
    <w:unhideWhenUsed/>
    <w:rsid w:val="00C94120"/>
  </w:style>
  <w:style w:type="numbering" w:customStyle="1" w:styleId="161210">
    <w:name w:val="Нет списка16121"/>
    <w:next w:val="ac"/>
    <w:uiPriority w:val="99"/>
    <w:semiHidden/>
    <w:rsid w:val="00C94120"/>
  </w:style>
  <w:style w:type="numbering" w:customStyle="1" w:styleId="115121">
    <w:name w:val="Нет списка115121"/>
    <w:next w:val="ac"/>
    <w:semiHidden/>
    <w:rsid w:val="00C94120"/>
  </w:style>
  <w:style w:type="numbering" w:customStyle="1" w:styleId="25121">
    <w:name w:val="Нет списка25121"/>
    <w:next w:val="ac"/>
    <w:semiHidden/>
    <w:unhideWhenUsed/>
    <w:rsid w:val="00C94120"/>
  </w:style>
  <w:style w:type="numbering" w:customStyle="1" w:styleId="35121">
    <w:name w:val="Нет списка35121"/>
    <w:next w:val="ac"/>
    <w:semiHidden/>
    <w:rsid w:val="00C94120"/>
  </w:style>
  <w:style w:type="numbering" w:customStyle="1" w:styleId="45121">
    <w:name w:val="Нет списка45121"/>
    <w:next w:val="ac"/>
    <w:semiHidden/>
    <w:rsid w:val="00C94120"/>
  </w:style>
  <w:style w:type="numbering" w:customStyle="1" w:styleId="1114121">
    <w:name w:val="Нет списка1114121"/>
    <w:next w:val="ac"/>
    <w:semiHidden/>
    <w:rsid w:val="00C94120"/>
  </w:style>
  <w:style w:type="numbering" w:customStyle="1" w:styleId="11112121">
    <w:name w:val="Нет списка11112121"/>
    <w:next w:val="ac"/>
    <w:semiHidden/>
    <w:rsid w:val="00C94120"/>
  </w:style>
  <w:style w:type="numbering" w:customStyle="1" w:styleId="215121">
    <w:name w:val="Нет списка215121"/>
    <w:next w:val="ac"/>
    <w:semiHidden/>
    <w:unhideWhenUsed/>
    <w:rsid w:val="00C94120"/>
  </w:style>
  <w:style w:type="numbering" w:customStyle="1" w:styleId="315121">
    <w:name w:val="Нет списка315121"/>
    <w:next w:val="ac"/>
    <w:semiHidden/>
    <w:rsid w:val="00C94120"/>
  </w:style>
  <w:style w:type="numbering" w:customStyle="1" w:styleId="413121">
    <w:name w:val="Нет списка413121"/>
    <w:next w:val="ac"/>
    <w:semiHidden/>
    <w:rsid w:val="00C94120"/>
  </w:style>
  <w:style w:type="numbering" w:customStyle="1" w:styleId="124121">
    <w:name w:val="Нет списка124121"/>
    <w:next w:val="ac"/>
    <w:semiHidden/>
    <w:rsid w:val="00C94120"/>
  </w:style>
  <w:style w:type="numbering" w:customStyle="1" w:styleId="2113121">
    <w:name w:val="Нет списка2113121"/>
    <w:next w:val="ac"/>
    <w:semiHidden/>
    <w:unhideWhenUsed/>
    <w:rsid w:val="00C94120"/>
  </w:style>
  <w:style w:type="numbering" w:customStyle="1" w:styleId="3113121">
    <w:name w:val="Нет списка3113121"/>
    <w:next w:val="ac"/>
    <w:semiHidden/>
    <w:rsid w:val="00C94120"/>
  </w:style>
  <w:style w:type="numbering" w:customStyle="1" w:styleId="54121">
    <w:name w:val="Нет списка54121"/>
    <w:next w:val="ac"/>
    <w:uiPriority w:val="99"/>
    <w:semiHidden/>
    <w:unhideWhenUsed/>
    <w:rsid w:val="00C94120"/>
  </w:style>
  <w:style w:type="numbering" w:customStyle="1" w:styleId="63121">
    <w:name w:val="Нет списка63121"/>
    <w:next w:val="ac"/>
    <w:uiPriority w:val="99"/>
    <w:semiHidden/>
    <w:rsid w:val="00C94120"/>
  </w:style>
  <w:style w:type="numbering" w:customStyle="1" w:styleId="134121">
    <w:name w:val="Нет списка134121"/>
    <w:next w:val="ac"/>
    <w:semiHidden/>
    <w:rsid w:val="00C94120"/>
  </w:style>
  <w:style w:type="numbering" w:customStyle="1" w:styleId="1123121">
    <w:name w:val="Нет списка1123121"/>
    <w:next w:val="ac"/>
    <w:semiHidden/>
    <w:rsid w:val="00C94120"/>
  </w:style>
  <w:style w:type="numbering" w:customStyle="1" w:styleId="224121">
    <w:name w:val="Нет списка224121"/>
    <w:next w:val="ac"/>
    <w:semiHidden/>
    <w:unhideWhenUsed/>
    <w:rsid w:val="00C94120"/>
  </w:style>
  <w:style w:type="numbering" w:customStyle="1" w:styleId="324121">
    <w:name w:val="Нет списка324121"/>
    <w:next w:val="ac"/>
    <w:semiHidden/>
    <w:rsid w:val="00C94120"/>
  </w:style>
  <w:style w:type="numbering" w:customStyle="1" w:styleId="423121">
    <w:name w:val="Нет списка423121"/>
    <w:next w:val="ac"/>
    <w:semiHidden/>
    <w:rsid w:val="00C94120"/>
  </w:style>
  <w:style w:type="numbering" w:customStyle="1" w:styleId="1213121">
    <w:name w:val="Нет списка1213121"/>
    <w:next w:val="ac"/>
    <w:semiHidden/>
    <w:rsid w:val="00C94120"/>
  </w:style>
  <w:style w:type="numbering" w:customStyle="1" w:styleId="2123121">
    <w:name w:val="Нет списка2123121"/>
    <w:next w:val="ac"/>
    <w:semiHidden/>
    <w:unhideWhenUsed/>
    <w:rsid w:val="00C94120"/>
  </w:style>
  <w:style w:type="numbering" w:customStyle="1" w:styleId="3123121">
    <w:name w:val="Нет списка3123121"/>
    <w:next w:val="ac"/>
    <w:semiHidden/>
    <w:rsid w:val="00C94120"/>
  </w:style>
  <w:style w:type="numbering" w:customStyle="1" w:styleId="513121">
    <w:name w:val="Нет списка513121"/>
    <w:next w:val="ac"/>
    <w:uiPriority w:val="99"/>
    <w:semiHidden/>
    <w:rsid w:val="00C94120"/>
  </w:style>
  <w:style w:type="numbering" w:customStyle="1" w:styleId="1313121">
    <w:name w:val="Нет списка1313121"/>
    <w:next w:val="ac"/>
    <w:semiHidden/>
    <w:rsid w:val="00C94120"/>
  </w:style>
  <w:style w:type="numbering" w:customStyle="1" w:styleId="2213121">
    <w:name w:val="Нет списка2213121"/>
    <w:next w:val="ac"/>
    <w:semiHidden/>
    <w:unhideWhenUsed/>
    <w:rsid w:val="00C94120"/>
  </w:style>
  <w:style w:type="numbering" w:customStyle="1" w:styleId="3213121">
    <w:name w:val="Нет списка3213121"/>
    <w:next w:val="ac"/>
    <w:semiHidden/>
    <w:rsid w:val="00C94120"/>
  </w:style>
  <w:style w:type="numbering" w:customStyle="1" w:styleId="SymbolSymbol311121">
    <w:name w:val="Стиль маркированный Symbol (Symbol) подчеркивание311121"/>
    <w:basedOn w:val="ac"/>
    <w:rsid w:val="00C94120"/>
  </w:style>
  <w:style w:type="numbering" w:customStyle="1" w:styleId="3111212">
    <w:name w:val="Стиль нумерованный311121"/>
    <w:basedOn w:val="ac"/>
    <w:rsid w:val="00C94120"/>
  </w:style>
  <w:style w:type="numbering" w:customStyle="1" w:styleId="12pt311121">
    <w:name w:val="Стиль маркированный 12 pt311121"/>
    <w:basedOn w:val="ac"/>
    <w:rsid w:val="00C94120"/>
  </w:style>
  <w:style w:type="numbering" w:customStyle="1" w:styleId="3111311">
    <w:name w:val="Стиль маркированный311131"/>
    <w:basedOn w:val="ac"/>
    <w:rsid w:val="00C94120"/>
  </w:style>
  <w:style w:type="numbering" w:customStyle="1" w:styleId="12pt1211121">
    <w:name w:val="Стиль маркированный 12 pt1211121"/>
    <w:basedOn w:val="ac"/>
    <w:rsid w:val="00C94120"/>
  </w:style>
  <w:style w:type="numbering" w:customStyle="1" w:styleId="101210">
    <w:name w:val="Нет списка10121"/>
    <w:next w:val="ac"/>
    <w:semiHidden/>
    <w:rsid w:val="00C94120"/>
  </w:style>
  <w:style w:type="numbering" w:customStyle="1" w:styleId="171210">
    <w:name w:val="Нет списка17121"/>
    <w:next w:val="ac"/>
    <w:uiPriority w:val="99"/>
    <w:semiHidden/>
    <w:unhideWhenUsed/>
    <w:rsid w:val="00C94120"/>
  </w:style>
  <w:style w:type="numbering" w:customStyle="1" w:styleId="26121">
    <w:name w:val="Нет списка26121"/>
    <w:next w:val="ac"/>
    <w:uiPriority w:val="99"/>
    <w:semiHidden/>
    <w:unhideWhenUsed/>
    <w:rsid w:val="00C94120"/>
  </w:style>
  <w:style w:type="numbering" w:customStyle="1" w:styleId="181210">
    <w:name w:val="Нет списка18121"/>
    <w:next w:val="ac"/>
    <w:semiHidden/>
    <w:rsid w:val="00C94120"/>
  </w:style>
  <w:style w:type="numbering" w:customStyle="1" w:styleId="191210">
    <w:name w:val="Нет списка19121"/>
    <w:next w:val="ac"/>
    <w:uiPriority w:val="99"/>
    <w:semiHidden/>
    <w:unhideWhenUsed/>
    <w:rsid w:val="00C94120"/>
  </w:style>
  <w:style w:type="numbering" w:customStyle="1" w:styleId="27121">
    <w:name w:val="Нет списка27121"/>
    <w:next w:val="ac"/>
    <w:uiPriority w:val="99"/>
    <w:semiHidden/>
    <w:unhideWhenUsed/>
    <w:rsid w:val="00C94120"/>
  </w:style>
  <w:style w:type="numbering" w:customStyle="1" w:styleId="20121">
    <w:name w:val="Нет списка20121"/>
    <w:next w:val="ac"/>
    <w:semiHidden/>
    <w:rsid w:val="00C94120"/>
  </w:style>
  <w:style w:type="numbering" w:customStyle="1" w:styleId="110121">
    <w:name w:val="Нет списка110121"/>
    <w:next w:val="ac"/>
    <w:uiPriority w:val="99"/>
    <w:semiHidden/>
    <w:unhideWhenUsed/>
    <w:rsid w:val="00C94120"/>
  </w:style>
  <w:style w:type="numbering" w:customStyle="1" w:styleId="28121">
    <w:name w:val="Нет списка28121"/>
    <w:next w:val="ac"/>
    <w:uiPriority w:val="99"/>
    <w:semiHidden/>
    <w:unhideWhenUsed/>
    <w:rsid w:val="00C94120"/>
  </w:style>
  <w:style w:type="numbering" w:customStyle="1" w:styleId="29121">
    <w:name w:val="Нет списка29121"/>
    <w:next w:val="ac"/>
    <w:uiPriority w:val="99"/>
    <w:semiHidden/>
    <w:rsid w:val="00C94120"/>
  </w:style>
  <w:style w:type="numbering" w:customStyle="1" w:styleId="116121">
    <w:name w:val="Нет списка116121"/>
    <w:next w:val="ac"/>
    <w:semiHidden/>
    <w:rsid w:val="00C94120"/>
  </w:style>
  <w:style w:type="numbering" w:customStyle="1" w:styleId="210111">
    <w:name w:val="Нет списка210111"/>
    <w:next w:val="ac"/>
    <w:semiHidden/>
    <w:unhideWhenUsed/>
    <w:rsid w:val="00C94120"/>
  </w:style>
  <w:style w:type="numbering" w:customStyle="1" w:styleId="36121">
    <w:name w:val="Нет списка36121"/>
    <w:next w:val="ac"/>
    <w:semiHidden/>
    <w:rsid w:val="00C94120"/>
  </w:style>
  <w:style w:type="numbering" w:customStyle="1" w:styleId="46121">
    <w:name w:val="Нет списка46121"/>
    <w:next w:val="ac"/>
    <w:semiHidden/>
    <w:rsid w:val="00C94120"/>
  </w:style>
  <w:style w:type="numbering" w:customStyle="1" w:styleId="117121">
    <w:name w:val="Нет списка117121"/>
    <w:next w:val="ac"/>
    <w:semiHidden/>
    <w:rsid w:val="00C94120"/>
  </w:style>
  <w:style w:type="numbering" w:customStyle="1" w:styleId="1115121">
    <w:name w:val="Нет списка1115121"/>
    <w:next w:val="ac"/>
    <w:semiHidden/>
    <w:rsid w:val="00C94120"/>
  </w:style>
  <w:style w:type="numbering" w:customStyle="1" w:styleId="216121">
    <w:name w:val="Нет списка216121"/>
    <w:next w:val="ac"/>
    <w:semiHidden/>
    <w:unhideWhenUsed/>
    <w:rsid w:val="00C94120"/>
  </w:style>
  <w:style w:type="numbering" w:customStyle="1" w:styleId="316121">
    <w:name w:val="Нет списка316121"/>
    <w:next w:val="ac"/>
    <w:semiHidden/>
    <w:rsid w:val="00C94120"/>
  </w:style>
  <w:style w:type="numbering" w:customStyle="1" w:styleId="414121">
    <w:name w:val="Нет списка414121"/>
    <w:next w:val="ac"/>
    <w:semiHidden/>
    <w:rsid w:val="00C94120"/>
  </w:style>
  <w:style w:type="numbering" w:customStyle="1" w:styleId="125121">
    <w:name w:val="Нет списка125121"/>
    <w:next w:val="ac"/>
    <w:semiHidden/>
    <w:rsid w:val="00C94120"/>
  </w:style>
  <w:style w:type="numbering" w:customStyle="1" w:styleId="2114121">
    <w:name w:val="Нет списка2114121"/>
    <w:next w:val="ac"/>
    <w:semiHidden/>
    <w:unhideWhenUsed/>
    <w:rsid w:val="00C94120"/>
  </w:style>
  <w:style w:type="numbering" w:customStyle="1" w:styleId="3114121">
    <w:name w:val="Нет списка3114121"/>
    <w:next w:val="ac"/>
    <w:semiHidden/>
    <w:rsid w:val="00C94120"/>
  </w:style>
  <w:style w:type="numbering" w:customStyle="1" w:styleId="55121">
    <w:name w:val="Нет списка55121"/>
    <w:next w:val="ac"/>
    <w:uiPriority w:val="99"/>
    <w:semiHidden/>
    <w:unhideWhenUsed/>
    <w:rsid w:val="00C94120"/>
  </w:style>
  <w:style w:type="numbering" w:customStyle="1" w:styleId="64121">
    <w:name w:val="Нет списка64121"/>
    <w:next w:val="ac"/>
    <w:uiPriority w:val="99"/>
    <w:semiHidden/>
    <w:rsid w:val="00C94120"/>
  </w:style>
  <w:style w:type="numbering" w:customStyle="1" w:styleId="135121">
    <w:name w:val="Нет списка135121"/>
    <w:next w:val="ac"/>
    <w:semiHidden/>
    <w:rsid w:val="00C94120"/>
  </w:style>
  <w:style w:type="numbering" w:customStyle="1" w:styleId="1124121">
    <w:name w:val="Нет списка1124121"/>
    <w:next w:val="ac"/>
    <w:semiHidden/>
    <w:rsid w:val="00C94120"/>
  </w:style>
  <w:style w:type="numbering" w:customStyle="1" w:styleId="225121">
    <w:name w:val="Нет списка225121"/>
    <w:next w:val="ac"/>
    <w:semiHidden/>
    <w:unhideWhenUsed/>
    <w:rsid w:val="00C94120"/>
  </w:style>
  <w:style w:type="numbering" w:customStyle="1" w:styleId="325121">
    <w:name w:val="Нет списка325121"/>
    <w:next w:val="ac"/>
    <w:semiHidden/>
    <w:rsid w:val="00C94120"/>
  </w:style>
  <w:style w:type="numbering" w:customStyle="1" w:styleId="424121">
    <w:name w:val="Нет списка424121"/>
    <w:next w:val="ac"/>
    <w:semiHidden/>
    <w:rsid w:val="00C94120"/>
  </w:style>
  <w:style w:type="numbering" w:customStyle="1" w:styleId="1214121">
    <w:name w:val="Нет списка1214121"/>
    <w:next w:val="ac"/>
    <w:semiHidden/>
    <w:rsid w:val="00C94120"/>
  </w:style>
  <w:style w:type="numbering" w:customStyle="1" w:styleId="2124121">
    <w:name w:val="Нет списка2124121"/>
    <w:next w:val="ac"/>
    <w:semiHidden/>
    <w:unhideWhenUsed/>
    <w:rsid w:val="00C94120"/>
  </w:style>
  <w:style w:type="numbering" w:customStyle="1" w:styleId="3124121">
    <w:name w:val="Нет списка3124121"/>
    <w:next w:val="ac"/>
    <w:semiHidden/>
    <w:rsid w:val="00C94120"/>
  </w:style>
  <w:style w:type="numbering" w:customStyle="1" w:styleId="514121">
    <w:name w:val="Нет списка514121"/>
    <w:next w:val="ac"/>
    <w:uiPriority w:val="99"/>
    <w:semiHidden/>
    <w:rsid w:val="00C94120"/>
  </w:style>
  <w:style w:type="numbering" w:customStyle="1" w:styleId="1314121">
    <w:name w:val="Нет списка1314121"/>
    <w:next w:val="ac"/>
    <w:semiHidden/>
    <w:rsid w:val="00C94120"/>
  </w:style>
  <w:style w:type="numbering" w:customStyle="1" w:styleId="2214121">
    <w:name w:val="Нет списка2214121"/>
    <w:next w:val="ac"/>
    <w:semiHidden/>
    <w:unhideWhenUsed/>
    <w:rsid w:val="00C94120"/>
  </w:style>
  <w:style w:type="numbering" w:customStyle="1" w:styleId="3214121">
    <w:name w:val="Нет списка3214121"/>
    <w:next w:val="ac"/>
    <w:semiHidden/>
    <w:rsid w:val="00C94120"/>
  </w:style>
  <w:style w:type="numbering" w:customStyle="1" w:styleId="30111">
    <w:name w:val="Нет списка30111"/>
    <w:next w:val="ac"/>
    <w:semiHidden/>
    <w:rsid w:val="00C94120"/>
  </w:style>
  <w:style w:type="numbering" w:customStyle="1" w:styleId="118121">
    <w:name w:val="Нет списка118121"/>
    <w:next w:val="ac"/>
    <w:uiPriority w:val="99"/>
    <w:semiHidden/>
    <w:unhideWhenUsed/>
    <w:rsid w:val="00C94120"/>
  </w:style>
  <w:style w:type="numbering" w:customStyle="1" w:styleId="217121">
    <w:name w:val="Нет списка217121"/>
    <w:next w:val="ac"/>
    <w:uiPriority w:val="99"/>
    <w:semiHidden/>
    <w:unhideWhenUsed/>
    <w:rsid w:val="00C94120"/>
  </w:style>
  <w:style w:type="numbering" w:customStyle="1" w:styleId="37121">
    <w:name w:val="Нет списка37121"/>
    <w:next w:val="ac"/>
    <w:semiHidden/>
    <w:rsid w:val="00C94120"/>
  </w:style>
  <w:style w:type="numbering" w:customStyle="1" w:styleId="119111">
    <w:name w:val="Нет списка119111"/>
    <w:next w:val="ac"/>
    <w:uiPriority w:val="99"/>
    <w:semiHidden/>
    <w:unhideWhenUsed/>
    <w:rsid w:val="00C94120"/>
  </w:style>
  <w:style w:type="numbering" w:customStyle="1" w:styleId="218111">
    <w:name w:val="Нет списка218111"/>
    <w:next w:val="ac"/>
    <w:uiPriority w:val="99"/>
    <w:semiHidden/>
    <w:unhideWhenUsed/>
    <w:rsid w:val="00C94120"/>
  </w:style>
  <w:style w:type="numbering" w:customStyle="1" w:styleId="38111">
    <w:name w:val="Нет списка38111"/>
    <w:next w:val="ac"/>
    <w:semiHidden/>
    <w:rsid w:val="00C94120"/>
  </w:style>
  <w:style w:type="numbering" w:customStyle="1" w:styleId="120111">
    <w:name w:val="Нет списка120111"/>
    <w:next w:val="ac"/>
    <w:uiPriority w:val="99"/>
    <w:semiHidden/>
    <w:unhideWhenUsed/>
    <w:rsid w:val="00C94120"/>
  </w:style>
  <w:style w:type="numbering" w:customStyle="1" w:styleId="219111">
    <w:name w:val="Нет списка219111"/>
    <w:next w:val="ac"/>
    <w:uiPriority w:val="99"/>
    <w:semiHidden/>
    <w:unhideWhenUsed/>
    <w:rsid w:val="00C94120"/>
  </w:style>
  <w:style w:type="numbering" w:customStyle="1" w:styleId="39111">
    <w:name w:val="Нет списка39111"/>
    <w:next w:val="ac"/>
    <w:uiPriority w:val="99"/>
    <w:semiHidden/>
    <w:unhideWhenUsed/>
    <w:rsid w:val="00C94120"/>
  </w:style>
  <w:style w:type="numbering" w:customStyle="1" w:styleId="SymbolSymbol4121">
    <w:name w:val="Стиль маркированный Symbol (Symbol) подчеркивание4121"/>
    <w:basedOn w:val="ac"/>
    <w:rsid w:val="00C94120"/>
  </w:style>
  <w:style w:type="numbering" w:customStyle="1" w:styleId="41210">
    <w:name w:val="Стиль нумерованный4121"/>
    <w:basedOn w:val="ac"/>
    <w:rsid w:val="00C94120"/>
  </w:style>
  <w:style w:type="numbering" w:customStyle="1" w:styleId="12pt4121">
    <w:name w:val="Стиль маркированный 12 pt4121"/>
    <w:basedOn w:val="ac"/>
    <w:rsid w:val="00C94120"/>
    <w:pPr>
      <w:numPr>
        <w:numId w:val="20"/>
      </w:numPr>
    </w:pPr>
  </w:style>
  <w:style w:type="numbering" w:customStyle="1" w:styleId="41214">
    <w:name w:val="Стиль маркированный4121"/>
    <w:basedOn w:val="ac"/>
    <w:rsid w:val="00C94120"/>
  </w:style>
  <w:style w:type="numbering" w:customStyle="1" w:styleId="SymbolSymbol1111121">
    <w:name w:val="Стиль маркированный Symbol (Symbol) подчеркивание1111121"/>
    <w:basedOn w:val="ac"/>
    <w:rsid w:val="00C94120"/>
  </w:style>
  <w:style w:type="numbering" w:customStyle="1" w:styleId="111112110">
    <w:name w:val="Стиль нумерованный11111211"/>
    <w:basedOn w:val="ac"/>
    <w:rsid w:val="00C94120"/>
  </w:style>
  <w:style w:type="numbering" w:customStyle="1" w:styleId="12pt13121">
    <w:name w:val="Стиль маркированный 12 pt13121"/>
    <w:basedOn w:val="ac"/>
    <w:rsid w:val="00C94120"/>
  </w:style>
  <w:style w:type="numbering" w:customStyle="1" w:styleId="11111212">
    <w:name w:val="Стиль маркированный1111121"/>
    <w:basedOn w:val="ac"/>
    <w:rsid w:val="00C94120"/>
  </w:style>
  <w:style w:type="numbering" w:customStyle="1" w:styleId="SymbolSymbol2111121">
    <w:name w:val="Стиль маркированный Symbol (Symbol) подчеркивание2111121"/>
    <w:basedOn w:val="ac"/>
    <w:rsid w:val="00C94120"/>
  </w:style>
  <w:style w:type="numbering" w:customStyle="1" w:styleId="21111211">
    <w:name w:val="Стиль нумерованный2111121"/>
    <w:basedOn w:val="ac"/>
    <w:rsid w:val="00C94120"/>
  </w:style>
  <w:style w:type="numbering" w:customStyle="1" w:styleId="12pt2111121">
    <w:name w:val="Стиль маркированный 12 pt2111121"/>
    <w:basedOn w:val="ac"/>
    <w:rsid w:val="00C94120"/>
  </w:style>
  <w:style w:type="numbering" w:customStyle="1" w:styleId="21111212">
    <w:name w:val="Стиль маркированный2111121"/>
    <w:basedOn w:val="ac"/>
    <w:rsid w:val="00C94120"/>
  </w:style>
  <w:style w:type="numbering" w:customStyle="1" w:styleId="12pt11111121">
    <w:name w:val="Стиль маркированный 12 pt11111121"/>
    <w:basedOn w:val="ac"/>
    <w:rsid w:val="00C94120"/>
  </w:style>
  <w:style w:type="numbering" w:customStyle="1" w:styleId="41111">
    <w:name w:val="Стиль маркированный41111"/>
    <w:basedOn w:val="ac"/>
    <w:rsid w:val="00C94120"/>
    <w:pPr>
      <w:numPr>
        <w:numId w:val="21"/>
      </w:numPr>
    </w:pPr>
  </w:style>
  <w:style w:type="numbering" w:customStyle="1" w:styleId="590">
    <w:name w:val="Нет списка59"/>
    <w:next w:val="ac"/>
    <w:uiPriority w:val="99"/>
    <w:semiHidden/>
    <w:rsid w:val="00C94120"/>
  </w:style>
  <w:style w:type="numbering" w:customStyle="1" w:styleId="1390">
    <w:name w:val="Нет списка139"/>
    <w:next w:val="ac"/>
    <w:semiHidden/>
    <w:rsid w:val="00C94120"/>
  </w:style>
  <w:style w:type="numbering" w:customStyle="1" w:styleId="2301">
    <w:name w:val="Нет списка230"/>
    <w:next w:val="ac"/>
    <w:semiHidden/>
    <w:unhideWhenUsed/>
    <w:rsid w:val="00C94120"/>
  </w:style>
  <w:style w:type="numbering" w:customStyle="1" w:styleId="3290">
    <w:name w:val="Нет списка329"/>
    <w:next w:val="ac"/>
    <w:semiHidden/>
    <w:rsid w:val="00C94120"/>
  </w:style>
  <w:style w:type="numbering" w:customStyle="1" w:styleId="418">
    <w:name w:val="Нет списка418"/>
    <w:next w:val="ac"/>
    <w:semiHidden/>
    <w:rsid w:val="00C94120"/>
  </w:style>
  <w:style w:type="numbering" w:customStyle="1" w:styleId="11200">
    <w:name w:val="Нет списка1120"/>
    <w:next w:val="ac"/>
    <w:semiHidden/>
    <w:rsid w:val="00C94120"/>
  </w:style>
  <w:style w:type="numbering" w:customStyle="1" w:styleId="11116">
    <w:name w:val="Нет списка11116"/>
    <w:next w:val="ac"/>
    <w:semiHidden/>
    <w:rsid w:val="00C94120"/>
  </w:style>
  <w:style w:type="numbering" w:customStyle="1" w:styleId="21200">
    <w:name w:val="Нет списка2120"/>
    <w:next w:val="ac"/>
    <w:semiHidden/>
    <w:unhideWhenUsed/>
    <w:rsid w:val="00C94120"/>
  </w:style>
  <w:style w:type="numbering" w:customStyle="1" w:styleId="3118">
    <w:name w:val="Нет списка3118"/>
    <w:next w:val="ac"/>
    <w:semiHidden/>
    <w:rsid w:val="00C94120"/>
  </w:style>
  <w:style w:type="numbering" w:customStyle="1" w:styleId="419">
    <w:name w:val="Нет списка419"/>
    <w:next w:val="ac"/>
    <w:semiHidden/>
    <w:rsid w:val="00C94120"/>
  </w:style>
  <w:style w:type="numbering" w:customStyle="1" w:styleId="1218">
    <w:name w:val="Нет списка1218"/>
    <w:next w:val="ac"/>
    <w:semiHidden/>
    <w:rsid w:val="00C94120"/>
  </w:style>
  <w:style w:type="numbering" w:customStyle="1" w:styleId="211100">
    <w:name w:val="Нет списка21110"/>
    <w:next w:val="ac"/>
    <w:semiHidden/>
    <w:unhideWhenUsed/>
    <w:rsid w:val="00C94120"/>
  </w:style>
  <w:style w:type="numbering" w:customStyle="1" w:styleId="3119">
    <w:name w:val="Нет списка3119"/>
    <w:next w:val="ac"/>
    <w:semiHidden/>
    <w:rsid w:val="00C94120"/>
  </w:style>
  <w:style w:type="numbering" w:customStyle="1" w:styleId="5100">
    <w:name w:val="Нет списка510"/>
    <w:next w:val="ac"/>
    <w:uiPriority w:val="99"/>
    <w:semiHidden/>
    <w:unhideWhenUsed/>
    <w:rsid w:val="00C94120"/>
  </w:style>
  <w:style w:type="numbering" w:customStyle="1" w:styleId="680">
    <w:name w:val="Нет списка68"/>
    <w:next w:val="ac"/>
    <w:uiPriority w:val="99"/>
    <w:semiHidden/>
    <w:rsid w:val="00C94120"/>
  </w:style>
  <w:style w:type="numbering" w:customStyle="1" w:styleId="13100">
    <w:name w:val="Нет списка1310"/>
    <w:next w:val="ac"/>
    <w:semiHidden/>
    <w:rsid w:val="00C94120"/>
  </w:style>
  <w:style w:type="numbering" w:customStyle="1" w:styleId="11280">
    <w:name w:val="Нет списка1128"/>
    <w:next w:val="ac"/>
    <w:semiHidden/>
    <w:rsid w:val="00C94120"/>
  </w:style>
  <w:style w:type="numbering" w:customStyle="1" w:styleId="2218">
    <w:name w:val="Нет списка2218"/>
    <w:next w:val="ac"/>
    <w:semiHidden/>
    <w:unhideWhenUsed/>
    <w:rsid w:val="00C94120"/>
  </w:style>
  <w:style w:type="numbering" w:customStyle="1" w:styleId="32100">
    <w:name w:val="Нет списка3210"/>
    <w:next w:val="ac"/>
    <w:semiHidden/>
    <w:rsid w:val="00C94120"/>
  </w:style>
  <w:style w:type="numbering" w:customStyle="1" w:styleId="4280">
    <w:name w:val="Нет списка428"/>
    <w:next w:val="ac"/>
    <w:semiHidden/>
    <w:rsid w:val="00C94120"/>
  </w:style>
  <w:style w:type="numbering" w:customStyle="1" w:styleId="1219">
    <w:name w:val="Нет списка1219"/>
    <w:next w:val="ac"/>
    <w:semiHidden/>
    <w:rsid w:val="00C94120"/>
  </w:style>
  <w:style w:type="numbering" w:customStyle="1" w:styleId="21280">
    <w:name w:val="Нет списка2128"/>
    <w:next w:val="ac"/>
    <w:semiHidden/>
    <w:unhideWhenUsed/>
    <w:rsid w:val="00C94120"/>
  </w:style>
  <w:style w:type="numbering" w:customStyle="1" w:styleId="3128">
    <w:name w:val="Нет списка3128"/>
    <w:next w:val="ac"/>
    <w:semiHidden/>
    <w:rsid w:val="00C94120"/>
  </w:style>
  <w:style w:type="numbering" w:customStyle="1" w:styleId="518">
    <w:name w:val="Нет списка518"/>
    <w:next w:val="ac"/>
    <w:uiPriority w:val="99"/>
    <w:semiHidden/>
    <w:rsid w:val="00C94120"/>
  </w:style>
  <w:style w:type="numbering" w:customStyle="1" w:styleId="13180">
    <w:name w:val="Нет списка1318"/>
    <w:next w:val="ac"/>
    <w:semiHidden/>
    <w:rsid w:val="00C94120"/>
  </w:style>
  <w:style w:type="numbering" w:customStyle="1" w:styleId="2219">
    <w:name w:val="Нет списка2219"/>
    <w:next w:val="ac"/>
    <w:semiHidden/>
    <w:unhideWhenUsed/>
    <w:rsid w:val="00C94120"/>
  </w:style>
  <w:style w:type="numbering" w:customStyle="1" w:styleId="32180">
    <w:name w:val="Нет списка3218"/>
    <w:next w:val="ac"/>
    <w:semiHidden/>
    <w:rsid w:val="00C94120"/>
  </w:style>
  <w:style w:type="numbering" w:customStyle="1" w:styleId="753">
    <w:name w:val="Нет списка75"/>
    <w:next w:val="ac"/>
    <w:uiPriority w:val="99"/>
    <w:semiHidden/>
    <w:unhideWhenUsed/>
    <w:rsid w:val="00C94120"/>
  </w:style>
  <w:style w:type="numbering" w:customStyle="1" w:styleId="1451">
    <w:name w:val="Нет списка145"/>
    <w:next w:val="ac"/>
    <w:uiPriority w:val="99"/>
    <w:semiHidden/>
    <w:rsid w:val="00C94120"/>
  </w:style>
  <w:style w:type="numbering" w:customStyle="1" w:styleId="11350">
    <w:name w:val="Нет списка1135"/>
    <w:next w:val="ac"/>
    <w:semiHidden/>
    <w:rsid w:val="00C94120"/>
  </w:style>
  <w:style w:type="numbering" w:customStyle="1" w:styleId="2350">
    <w:name w:val="Нет списка235"/>
    <w:next w:val="ac"/>
    <w:semiHidden/>
    <w:unhideWhenUsed/>
    <w:rsid w:val="00C94120"/>
  </w:style>
  <w:style w:type="numbering" w:customStyle="1" w:styleId="3350">
    <w:name w:val="Нет списка335"/>
    <w:next w:val="ac"/>
    <w:semiHidden/>
    <w:rsid w:val="00C94120"/>
  </w:style>
  <w:style w:type="numbering" w:customStyle="1" w:styleId="4350">
    <w:name w:val="Нет списка435"/>
    <w:next w:val="ac"/>
    <w:semiHidden/>
    <w:rsid w:val="00C94120"/>
  </w:style>
  <w:style w:type="numbering" w:customStyle="1" w:styleId="11117">
    <w:name w:val="Нет списка11117"/>
    <w:next w:val="ac"/>
    <w:semiHidden/>
    <w:rsid w:val="00C94120"/>
  </w:style>
  <w:style w:type="numbering" w:customStyle="1" w:styleId="111114">
    <w:name w:val="Нет списка111114"/>
    <w:next w:val="ac"/>
    <w:semiHidden/>
    <w:rsid w:val="00C94120"/>
  </w:style>
  <w:style w:type="numbering" w:customStyle="1" w:styleId="21350">
    <w:name w:val="Нет списка2135"/>
    <w:next w:val="ac"/>
    <w:semiHidden/>
    <w:unhideWhenUsed/>
    <w:rsid w:val="00C94120"/>
  </w:style>
  <w:style w:type="numbering" w:customStyle="1" w:styleId="31350">
    <w:name w:val="Нет списка3135"/>
    <w:next w:val="ac"/>
    <w:semiHidden/>
    <w:rsid w:val="00C94120"/>
  </w:style>
  <w:style w:type="numbering" w:customStyle="1" w:styleId="4115">
    <w:name w:val="Нет списка4115"/>
    <w:next w:val="ac"/>
    <w:semiHidden/>
    <w:rsid w:val="00C94120"/>
  </w:style>
  <w:style w:type="numbering" w:customStyle="1" w:styleId="12250">
    <w:name w:val="Нет списка1225"/>
    <w:next w:val="ac"/>
    <w:semiHidden/>
    <w:rsid w:val="00C94120"/>
  </w:style>
  <w:style w:type="numbering" w:customStyle="1" w:styleId="21115">
    <w:name w:val="Нет списка21115"/>
    <w:next w:val="ac"/>
    <w:semiHidden/>
    <w:unhideWhenUsed/>
    <w:rsid w:val="00C94120"/>
  </w:style>
  <w:style w:type="numbering" w:customStyle="1" w:styleId="31115">
    <w:name w:val="Нет списка31115"/>
    <w:next w:val="ac"/>
    <w:semiHidden/>
    <w:rsid w:val="00C94120"/>
  </w:style>
  <w:style w:type="numbering" w:customStyle="1" w:styleId="5250">
    <w:name w:val="Нет списка525"/>
    <w:next w:val="ac"/>
    <w:uiPriority w:val="99"/>
    <w:semiHidden/>
    <w:unhideWhenUsed/>
    <w:rsid w:val="00C94120"/>
  </w:style>
  <w:style w:type="numbering" w:customStyle="1" w:styleId="6150">
    <w:name w:val="Нет списка615"/>
    <w:next w:val="ac"/>
    <w:uiPriority w:val="99"/>
    <w:semiHidden/>
    <w:rsid w:val="00C94120"/>
  </w:style>
  <w:style w:type="numbering" w:customStyle="1" w:styleId="1325">
    <w:name w:val="Нет списка1325"/>
    <w:next w:val="ac"/>
    <w:semiHidden/>
    <w:rsid w:val="00C94120"/>
  </w:style>
  <w:style w:type="numbering" w:customStyle="1" w:styleId="112150">
    <w:name w:val="Нет списка11215"/>
    <w:next w:val="ac"/>
    <w:semiHidden/>
    <w:rsid w:val="00C94120"/>
  </w:style>
  <w:style w:type="numbering" w:customStyle="1" w:styleId="22250">
    <w:name w:val="Нет списка2225"/>
    <w:next w:val="ac"/>
    <w:semiHidden/>
    <w:unhideWhenUsed/>
    <w:rsid w:val="00C94120"/>
  </w:style>
  <w:style w:type="numbering" w:customStyle="1" w:styleId="3225">
    <w:name w:val="Нет списка3225"/>
    <w:next w:val="ac"/>
    <w:semiHidden/>
    <w:rsid w:val="00C94120"/>
  </w:style>
  <w:style w:type="numbering" w:customStyle="1" w:styleId="42150">
    <w:name w:val="Нет списка4215"/>
    <w:next w:val="ac"/>
    <w:semiHidden/>
    <w:rsid w:val="00C94120"/>
  </w:style>
  <w:style w:type="numbering" w:customStyle="1" w:styleId="121150">
    <w:name w:val="Нет списка12115"/>
    <w:next w:val="ac"/>
    <w:semiHidden/>
    <w:rsid w:val="00C94120"/>
  </w:style>
  <w:style w:type="numbering" w:customStyle="1" w:styleId="212150">
    <w:name w:val="Нет списка21215"/>
    <w:next w:val="ac"/>
    <w:semiHidden/>
    <w:unhideWhenUsed/>
    <w:rsid w:val="00C94120"/>
  </w:style>
  <w:style w:type="numbering" w:customStyle="1" w:styleId="312150">
    <w:name w:val="Нет списка31215"/>
    <w:next w:val="ac"/>
    <w:semiHidden/>
    <w:rsid w:val="00C94120"/>
  </w:style>
  <w:style w:type="numbering" w:customStyle="1" w:styleId="51150">
    <w:name w:val="Нет списка5115"/>
    <w:next w:val="ac"/>
    <w:uiPriority w:val="99"/>
    <w:semiHidden/>
    <w:rsid w:val="00C94120"/>
  </w:style>
  <w:style w:type="numbering" w:customStyle="1" w:styleId="13115">
    <w:name w:val="Нет списка13115"/>
    <w:next w:val="ac"/>
    <w:semiHidden/>
    <w:rsid w:val="00C94120"/>
  </w:style>
  <w:style w:type="numbering" w:customStyle="1" w:styleId="221150">
    <w:name w:val="Нет списка22115"/>
    <w:next w:val="ac"/>
    <w:semiHidden/>
    <w:unhideWhenUsed/>
    <w:rsid w:val="00C94120"/>
  </w:style>
  <w:style w:type="numbering" w:customStyle="1" w:styleId="32115">
    <w:name w:val="Нет списка32115"/>
    <w:next w:val="ac"/>
    <w:semiHidden/>
    <w:rsid w:val="00C94120"/>
  </w:style>
  <w:style w:type="numbering" w:customStyle="1" w:styleId="SymbolSymbol17">
    <w:name w:val="Стиль маркированный Symbol (Symbol) подчеркивание17"/>
    <w:basedOn w:val="ac"/>
    <w:rsid w:val="00C94120"/>
  </w:style>
  <w:style w:type="numbering" w:customStyle="1" w:styleId="17">
    <w:name w:val="Стиль нумерованный17"/>
    <w:basedOn w:val="ac"/>
    <w:rsid w:val="00C94120"/>
    <w:pPr>
      <w:numPr>
        <w:numId w:val="17"/>
      </w:numPr>
    </w:pPr>
  </w:style>
  <w:style w:type="numbering" w:customStyle="1" w:styleId="12pt18">
    <w:name w:val="Стиль маркированный 12 pt18"/>
    <w:basedOn w:val="ac"/>
    <w:rsid w:val="00C94120"/>
  </w:style>
  <w:style w:type="numbering" w:customStyle="1" w:styleId="179">
    <w:name w:val="Стиль маркированный17"/>
    <w:basedOn w:val="ac"/>
    <w:rsid w:val="00C94120"/>
  </w:style>
  <w:style w:type="numbering" w:customStyle="1" w:styleId="7140">
    <w:name w:val="Нет списка714"/>
    <w:next w:val="ac"/>
    <w:uiPriority w:val="99"/>
    <w:semiHidden/>
    <w:rsid w:val="00C94120"/>
  </w:style>
  <w:style w:type="numbering" w:customStyle="1" w:styleId="14140">
    <w:name w:val="Нет списка1414"/>
    <w:next w:val="ac"/>
    <w:semiHidden/>
    <w:rsid w:val="00C94120"/>
  </w:style>
  <w:style w:type="numbering" w:customStyle="1" w:styleId="23140">
    <w:name w:val="Нет списка2314"/>
    <w:next w:val="ac"/>
    <w:semiHidden/>
    <w:unhideWhenUsed/>
    <w:rsid w:val="00C94120"/>
  </w:style>
  <w:style w:type="numbering" w:customStyle="1" w:styleId="3314">
    <w:name w:val="Нет списка3314"/>
    <w:next w:val="ac"/>
    <w:semiHidden/>
    <w:rsid w:val="00C94120"/>
  </w:style>
  <w:style w:type="numbering" w:customStyle="1" w:styleId="4314">
    <w:name w:val="Нет списка4314"/>
    <w:next w:val="ac"/>
    <w:semiHidden/>
    <w:rsid w:val="00C94120"/>
  </w:style>
  <w:style w:type="numbering" w:customStyle="1" w:styleId="11314">
    <w:name w:val="Нет списка11314"/>
    <w:next w:val="ac"/>
    <w:semiHidden/>
    <w:rsid w:val="00C94120"/>
  </w:style>
  <w:style w:type="numbering" w:customStyle="1" w:styleId="111240">
    <w:name w:val="Нет списка11124"/>
    <w:next w:val="ac"/>
    <w:semiHidden/>
    <w:rsid w:val="00C94120"/>
  </w:style>
  <w:style w:type="numbering" w:customStyle="1" w:styleId="21314">
    <w:name w:val="Нет списка21314"/>
    <w:next w:val="ac"/>
    <w:semiHidden/>
    <w:unhideWhenUsed/>
    <w:rsid w:val="00C94120"/>
  </w:style>
  <w:style w:type="numbering" w:customStyle="1" w:styleId="31314">
    <w:name w:val="Нет списка31314"/>
    <w:next w:val="ac"/>
    <w:semiHidden/>
    <w:rsid w:val="00C94120"/>
  </w:style>
  <w:style w:type="numbering" w:customStyle="1" w:styleId="41114">
    <w:name w:val="Нет списка41114"/>
    <w:next w:val="ac"/>
    <w:semiHidden/>
    <w:rsid w:val="00C94120"/>
  </w:style>
  <w:style w:type="numbering" w:customStyle="1" w:styleId="122140">
    <w:name w:val="Нет списка12214"/>
    <w:next w:val="ac"/>
    <w:semiHidden/>
    <w:rsid w:val="00C94120"/>
  </w:style>
  <w:style w:type="numbering" w:customStyle="1" w:styleId="211114">
    <w:name w:val="Нет списка211114"/>
    <w:next w:val="ac"/>
    <w:semiHidden/>
    <w:unhideWhenUsed/>
    <w:rsid w:val="00C94120"/>
  </w:style>
  <w:style w:type="numbering" w:customStyle="1" w:styleId="311114">
    <w:name w:val="Нет списка311114"/>
    <w:next w:val="ac"/>
    <w:semiHidden/>
    <w:rsid w:val="00C94120"/>
  </w:style>
  <w:style w:type="numbering" w:customStyle="1" w:styleId="52140">
    <w:name w:val="Нет списка5214"/>
    <w:next w:val="ac"/>
    <w:uiPriority w:val="99"/>
    <w:semiHidden/>
    <w:unhideWhenUsed/>
    <w:rsid w:val="00C94120"/>
  </w:style>
  <w:style w:type="numbering" w:customStyle="1" w:styleId="6114">
    <w:name w:val="Нет списка6114"/>
    <w:next w:val="ac"/>
    <w:uiPriority w:val="99"/>
    <w:semiHidden/>
    <w:rsid w:val="00C94120"/>
  </w:style>
  <w:style w:type="numbering" w:customStyle="1" w:styleId="13214">
    <w:name w:val="Нет списка13214"/>
    <w:next w:val="ac"/>
    <w:semiHidden/>
    <w:rsid w:val="00C94120"/>
  </w:style>
  <w:style w:type="numbering" w:customStyle="1" w:styleId="112114">
    <w:name w:val="Нет списка112114"/>
    <w:next w:val="ac"/>
    <w:semiHidden/>
    <w:rsid w:val="00C94120"/>
  </w:style>
  <w:style w:type="numbering" w:customStyle="1" w:styleId="222140">
    <w:name w:val="Нет списка22214"/>
    <w:next w:val="ac"/>
    <w:semiHidden/>
    <w:unhideWhenUsed/>
    <w:rsid w:val="00C94120"/>
  </w:style>
  <w:style w:type="numbering" w:customStyle="1" w:styleId="32214">
    <w:name w:val="Нет списка32214"/>
    <w:next w:val="ac"/>
    <w:semiHidden/>
    <w:rsid w:val="00C94120"/>
  </w:style>
  <w:style w:type="numbering" w:customStyle="1" w:styleId="42114">
    <w:name w:val="Нет списка42114"/>
    <w:next w:val="ac"/>
    <w:semiHidden/>
    <w:rsid w:val="00C94120"/>
  </w:style>
  <w:style w:type="numbering" w:customStyle="1" w:styleId="121114">
    <w:name w:val="Нет списка121114"/>
    <w:next w:val="ac"/>
    <w:semiHidden/>
    <w:rsid w:val="00C94120"/>
  </w:style>
  <w:style w:type="numbering" w:customStyle="1" w:styleId="212114">
    <w:name w:val="Нет списка212114"/>
    <w:next w:val="ac"/>
    <w:semiHidden/>
    <w:unhideWhenUsed/>
    <w:rsid w:val="00C94120"/>
  </w:style>
  <w:style w:type="numbering" w:customStyle="1" w:styleId="312114">
    <w:name w:val="Нет списка312114"/>
    <w:next w:val="ac"/>
    <w:semiHidden/>
    <w:rsid w:val="00C94120"/>
  </w:style>
  <w:style w:type="numbering" w:customStyle="1" w:styleId="51114">
    <w:name w:val="Нет списка51114"/>
    <w:next w:val="ac"/>
    <w:uiPriority w:val="99"/>
    <w:semiHidden/>
    <w:rsid w:val="00C94120"/>
  </w:style>
  <w:style w:type="numbering" w:customStyle="1" w:styleId="131114">
    <w:name w:val="Нет списка131114"/>
    <w:next w:val="ac"/>
    <w:semiHidden/>
    <w:rsid w:val="00C94120"/>
  </w:style>
  <w:style w:type="numbering" w:customStyle="1" w:styleId="221114">
    <w:name w:val="Нет списка221114"/>
    <w:next w:val="ac"/>
    <w:semiHidden/>
    <w:unhideWhenUsed/>
    <w:rsid w:val="00C94120"/>
  </w:style>
  <w:style w:type="numbering" w:customStyle="1" w:styleId="321114">
    <w:name w:val="Нет списка321114"/>
    <w:next w:val="ac"/>
    <w:semiHidden/>
    <w:rsid w:val="00C94120"/>
  </w:style>
  <w:style w:type="numbering" w:customStyle="1" w:styleId="SymbolSymbol115">
    <w:name w:val="Стиль маркированный Symbol (Symbol) подчеркивание115"/>
    <w:basedOn w:val="ac"/>
    <w:rsid w:val="00C94120"/>
  </w:style>
  <w:style w:type="numbering" w:customStyle="1" w:styleId="1140">
    <w:name w:val="Стиль нумерованный114"/>
    <w:basedOn w:val="ac"/>
    <w:rsid w:val="00C94120"/>
    <w:pPr>
      <w:numPr>
        <w:numId w:val="51"/>
      </w:numPr>
    </w:pPr>
  </w:style>
  <w:style w:type="numbering" w:customStyle="1" w:styleId="12pt117">
    <w:name w:val="Стиль маркированный 12 pt117"/>
    <w:basedOn w:val="ac"/>
    <w:rsid w:val="00C94120"/>
    <w:pPr>
      <w:numPr>
        <w:numId w:val="37"/>
      </w:numPr>
    </w:pPr>
  </w:style>
  <w:style w:type="numbering" w:customStyle="1" w:styleId="114">
    <w:name w:val="Стиль маркированный114"/>
    <w:basedOn w:val="ac"/>
    <w:rsid w:val="00C94120"/>
    <w:pPr>
      <w:numPr>
        <w:numId w:val="38"/>
      </w:numPr>
    </w:pPr>
  </w:style>
  <w:style w:type="numbering" w:customStyle="1" w:styleId="841">
    <w:name w:val="Нет списка84"/>
    <w:next w:val="ac"/>
    <w:uiPriority w:val="99"/>
    <w:semiHidden/>
    <w:rsid w:val="00C94120"/>
  </w:style>
  <w:style w:type="numbering" w:customStyle="1" w:styleId="1541">
    <w:name w:val="Нет списка154"/>
    <w:next w:val="ac"/>
    <w:semiHidden/>
    <w:rsid w:val="00C94120"/>
  </w:style>
  <w:style w:type="numbering" w:customStyle="1" w:styleId="2440">
    <w:name w:val="Нет списка244"/>
    <w:next w:val="ac"/>
    <w:semiHidden/>
    <w:unhideWhenUsed/>
    <w:rsid w:val="00C94120"/>
  </w:style>
  <w:style w:type="numbering" w:customStyle="1" w:styleId="344">
    <w:name w:val="Нет списка344"/>
    <w:next w:val="ac"/>
    <w:semiHidden/>
    <w:rsid w:val="00C94120"/>
  </w:style>
  <w:style w:type="numbering" w:customStyle="1" w:styleId="444">
    <w:name w:val="Нет списка444"/>
    <w:next w:val="ac"/>
    <w:semiHidden/>
    <w:rsid w:val="00C94120"/>
  </w:style>
  <w:style w:type="numbering" w:customStyle="1" w:styleId="1144">
    <w:name w:val="Нет списка1144"/>
    <w:next w:val="ac"/>
    <w:semiHidden/>
    <w:rsid w:val="00C94120"/>
  </w:style>
  <w:style w:type="numbering" w:customStyle="1" w:styleId="11134">
    <w:name w:val="Нет списка11134"/>
    <w:next w:val="ac"/>
    <w:semiHidden/>
    <w:rsid w:val="00C94120"/>
  </w:style>
  <w:style w:type="numbering" w:customStyle="1" w:styleId="2144">
    <w:name w:val="Нет списка2144"/>
    <w:next w:val="ac"/>
    <w:semiHidden/>
    <w:unhideWhenUsed/>
    <w:rsid w:val="00C94120"/>
  </w:style>
  <w:style w:type="numbering" w:customStyle="1" w:styleId="3144">
    <w:name w:val="Нет списка3144"/>
    <w:next w:val="ac"/>
    <w:semiHidden/>
    <w:rsid w:val="00C94120"/>
  </w:style>
  <w:style w:type="numbering" w:customStyle="1" w:styleId="41240">
    <w:name w:val="Нет списка4124"/>
    <w:next w:val="ac"/>
    <w:semiHidden/>
    <w:rsid w:val="00C94120"/>
  </w:style>
  <w:style w:type="numbering" w:customStyle="1" w:styleId="12340">
    <w:name w:val="Нет списка1234"/>
    <w:next w:val="ac"/>
    <w:semiHidden/>
    <w:rsid w:val="00C94120"/>
  </w:style>
  <w:style w:type="numbering" w:customStyle="1" w:styleId="211240">
    <w:name w:val="Нет списка21124"/>
    <w:next w:val="ac"/>
    <w:semiHidden/>
    <w:unhideWhenUsed/>
    <w:rsid w:val="00C94120"/>
  </w:style>
  <w:style w:type="numbering" w:customStyle="1" w:styleId="311240">
    <w:name w:val="Нет списка31124"/>
    <w:next w:val="ac"/>
    <w:semiHidden/>
    <w:rsid w:val="00C94120"/>
  </w:style>
  <w:style w:type="numbering" w:customStyle="1" w:styleId="5340">
    <w:name w:val="Нет списка534"/>
    <w:next w:val="ac"/>
    <w:uiPriority w:val="99"/>
    <w:semiHidden/>
    <w:unhideWhenUsed/>
    <w:rsid w:val="00C94120"/>
  </w:style>
  <w:style w:type="numbering" w:customStyle="1" w:styleId="624">
    <w:name w:val="Нет списка624"/>
    <w:next w:val="ac"/>
    <w:uiPriority w:val="99"/>
    <w:semiHidden/>
    <w:rsid w:val="00C94120"/>
  </w:style>
  <w:style w:type="numbering" w:customStyle="1" w:styleId="1334">
    <w:name w:val="Нет списка1334"/>
    <w:next w:val="ac"/>
    <w:semiHidden/>
    <w:rsid w:val="00C94120"/>
  </w:style>
  <w:style w:type="numbering" w:customStyle="1" w:styleId="11224">
    <w:name w:val="Нет списка11224"/>
    <w:next w:val="ac"/>
    <w:semiHidden/>
    <w:rsid w:val="00C94120"/>
  </w:style>
  <w:style w:type="numbering" w:customStyle="1" w:styleId="22340">
    <w:name w:val="Нет списка2234"/>
    <w:next w:val="ac"/>
    <w:semiHidden/>
    <w:unhideWhenUsed/>
    <w:rsid w:val="00C94120"/>
  </w:style>
  <w:style w:type="numbering" w:customStyle="1" w:styleId="3234">
    <w:name w:val="Нет списка3234"/>
    <w:next w:val="ac"/>
    <w:semiHidden/>
    <w:rsid w:val="00C94120"/>
  </w:style>
  <w:style w:type="numbering" w:customStyle="1" w:styleId="4224">
    <w:name w:val="Нет списка4224"/>
    <w:next w:val="ac"/>
    <w:semiHidden/>
    <w:rsid w:val="00C94120"/>
  </w:style>
  <w:style w:type="numbering" w:customStyle="1" w:styleId="12124">
    <w:name w:val="Нет списка12124"/>
    <w:next w:val="ac"/>
    <w:semiHidden/>
    <w:rsid w:val="00C94120"/>
  </w:style>
  <w:style w:type="numbering" w:customStyle="1" w:styleId="21224">
    <w:name w:val="Нет списка21224"/>
    <w:next w:val="ac"/>
    <w:semiHidden/>
    <w:unhideWhenUsed/>
    <w:rsid w:val="00C94120"/>
  </w:style>
  <w:style w:type="numbering" w:customStyle="1" w:styleId="31224">
    <w:name w:val="Нет списка31224"/>
    <w:next w:val="ac"/>
    <w:semiHidden/>
    <w:rsid w:val="00C94120"/>
  </w:style>
  <w:style w:type="numbering" w:customStyle="1" w:styleId="5124">
    <w:name w:val="Нет списка5124"/>
    <w:next w:val="ac"/>
    <w:uiPriority w:val="99"/>
    <w:semiHidden/>
    <w:rsid w:val="00C94120"/>
  </w:style>
  <w:style w:type="numbering" w:customStyle="1" w:styleId="13124">
    <w:name w:val="Нет списка13124"/>
    <w:next w:val="ac"/>
    <w:semiHidden/>
    <w:rsid w:val="00C94120"/>
  </w:style>
  <w:style w:type="numbering" w:customStyle="1" w:styleId="22124">
    <w:name w:val="Нет списка22124"/>
    <w:next w:val="ac"/>
    <w:semiHidden/>
    <w:unhideWhenUsed/>
    <w:rsid w:val="00C94120"/>
  </w:style>
  <w:style w:type="numbering" w:customStyle="1" w:styleId="32124">
    <w:name w:val="Нет списка32124"/>
    <w:next w:val="ac"/>
    <w:semiHidden/>
    <w:rsid w:val="00C94120"/>
  </w:style>
  <w:style w:type="numbering" w:customStyle="1" w:styleId="SymbolSymbol26">
    <w:name w:val="Стиль маркированный Symbol (Symbol) подчеркивание26"/>
    <w:basedOn w:val="ac"/>
    <w:rsid w:val="00C94120"/>
  </w:style>
  <w:style w:type="numbering" w:customStyle="1" w:styleId="26d">
    <w:name w:val="Стиль нумерованный26"/>
    <w:basedOn w:val="ac"/>
    <w:rsid w:val="00C94120"/>
  </w:style>
  <w:style w:type="numbering" w:customStyle="1" w:styleId="12pt26">
    <w:name w:val="Стиль маркированный 12 pt26"/>
    <w:basedOn w:val="ac"/>
    <w:rsid w:val="00C94120"/>
  </w:style>
  <w:style w:type="numbering" w:customStyle="1" w:styleId="26e">
    <w:name w:val="Стиль маркированный26"/>
    <w:basedOn w:val="ac"/>
    <w:rsid w:val="00C94120"/>
  </w:style>
  <w:style w:type="numbering" w:customStyle="1" w:styleId="12pt1114">
    <w:name w:val="Стиль маркированный 12 pt1114"/>
    <w:basedOn w:val="ac"/>
    <w:rsid w:val="00C94120"/>
  </w:style>
  <w:style w:type="numbering" w:customStyle="1" w:styleId="941">
    <w:name w:val="Нет списка94"/>
    <w:next w:val="ac"/>
    <w:uiPriority w:val="99"/>
    <w:semiHidden/>
    <w:rsid w:val="00C94120"/>
  </w:style>
  <w:style w:type="numbering" w:customStyle="1" w:styleId="1641">
    <w:name w:val="Нет списка164"/>
    <w:next w:val="ac"/>
    <w:semiHidden/>
    <w:rsid w:val="00C94120"/>
  </w:style>
  <w:style w:type="numbering" w:customStyle="1" w:styleId="2540">
    <w:name w:val="Нет списка254"/>
    <w:next w:val="ac"/>
    <w:semiHidden/>
    <w:unhideWhenUsed/>
    <w:rsid w:val="00C94120"/>
  </w:style>
  <w:style w:type="numbering" w:customStyle="1" w:styleId="354">
    <w:name w:val="Нет списка354"/>
    <w:next w:val="ac"/>
    <w:semiHidden/>
    <w:rsid w:val="00C94120"/>
  </w:style>
  <w:style w:type="numbering" w:customStyle="1" w:styleId="454">
    <w:name w:val="Нет списка454"/>
    <w:next w:val="ac"/>
    <w:semiHidden/>
    <w:rsid w:val="00C94120"/>
  </w:style>
  <w:style w:type="numbering" w:customStyle="1" w:styleId="1154">
    <w:name w:val="Нет списка1154"/>
    <w:next w:val="ac"/>
    <w:semiHidden/>
    <w:rsid w:val="00C94120"/>
  </w:style>
  <w:style w:type="numbering" w:customStyle="1" w:styleId="11144">
    <w:name w:val="Нет списка11144"/>
    <w:next w:val="ac"/>
    <w:semiHidden/>
    <w:rsid w:val="00C94120"/>
  </w:style>
  <w:style w:type="numbering" w:customStyle="1" w:styleId="2154">
    <w:name w:val="Нет списка2154"/>
    <w:next w:val="ac"/>
    <w:semiHidden/>
    <w:unhideWhenUsed/>
    <w:rsid w:val="00C94120"/>
  </w:style>
  <w:style w:type="numbering" w:customStyle="1" w:styleId="3154">
    <w:name w:val="Нет списка3154"/>
    <w:next w:val="ac"/>
    <w:semiHidden/>
    <w:rsid w:val="00C94120"/>
  </w:style>
  <w:style w:type="numbering" w:customStyle="1" w:styleId="41340">
    <w:name w:val="Нет списка4134"/>
    <w:next w:val="ac"/>
    <w:semiHidden/>
    <w:rsid w:val="00C94120"/>
  </w:style>
  <w:style w:type="numbering" w:customStyle="1" w:styleId="1244">
    <w:name w:val="Нет списка1244"/>
    <w:next w:val="ac"/>
    <w:semiHidden/>
    <w:rsid w:val="00C94120"/>
  </w:style>
  <w:style w:type="numbering" w:customStyle="1" w:styleId="211340">
    <w:name w:val="Нет списка21134"/>
    <w:next w:val="ac"/>
    <w:semiHidden/>
    <w:unhideWhenUsed/>
    <w:rsid w:val="00C94120"/>
  </w:style>
  <w:style w:type="numbering" w:customStyle="1" w:styleId="311340">
    <w:name w:val="Нет списка31134"/>
    <w:next w:val="ac"/>
    <w:semiHidden/>
    <w:rsid w:val="00C94120"/>
  </w:style>
  <w:style w:type="numbering" w:customStyle="1" w:styleId="544">
    <w:name w:val="Нет списка544"/>
    <w:next w:val="ac"/>
    <w:uiPriority w:val="99"/>
    <w:semiHidden/>
    <w:unhideWhenUsed/>
    <w:rsid w:val="00C94120"/>
  </w:style>
  <w:style w:type="numbering" w:customStyle="1" w:styleId="634">
    <w:name w:val="Нет списка634"/>
    <w:next w:val="ac"/>
    <w:uiPriority w:val="99"/>
    <w:semiHidden/>
    <w:rsid w:val="00C94120"/>
  </w:style>
  <w:style w:type="numbering" w:customStyle="1" w:styleId="1344">
    <w:name w:val="Нет списка1344"/>
    <w:next w:val="ac"/>
    <w:semiHidden/>
    <w:rsid w:val="00C94120"/>
  </w:style>
  <w:style w:type="numbering" w:customStyle="1" w:styleId="11234">
    <w:name w:val="Нет списка11234"/>
    <w:next w:val="ac"/>
    <w:semiHidden/>
    <w:rsid w:val="00C94120"/>
  </w:style>
  <w:style w:type="numbering" w:customStyle="1" w:styleId="2244">
    <w:name w:val="Нет списка2244"/>
    <w:next w:val="ac"/>
    <w:semiHidden/>
    <w:unhideWhenUsed/>
    <w:rsid w:val="00C94120"/>
  </w:style>
  <w:style w:type="numbering" w:customStyle="1" w:styleId="3244">
    <w:name w:val="Нет списка3244"/>
    <w:next w:val="ac"/>
    <w:semiHidden/>
    <w:rsid w:val="00C94120"/>
  </w:style>
  <w:style w:type="numbering" w:customStyle="1" w:styleId="4234">
    <w:name w:val="Нет списка4234"/>
    <w:next w:val="ac"/>
    <w:semiHidden/>
    <w:rsid w:val="00C94120"/>
  </w:style>
  <w:style w:type="numbering" w:customStyle="1" w:styleId="12134">
    <w:name w:val="Нет списка12134"/>
    <w:next w:val="ac"/>
    <w:semiHidden/>
    <w:rsid w:val="00C94120"/>
  </w:style>
  <w:style w:type="numbering" w:customStyle="1" w:styleId="21234">
    <w:name w:val="Нет списка21234"/>
    <w:next w:val="ac"/>
    <w:semiHidden/>
    <w:unhideWhenUsed/>
    <w:rsid w:val="00C94120"/>
  </w:style>
  <w:style w:type="numbering" w:customStyle="1" w:styleId="31234">
    <w:name w:val="Нет списка31234"/>
    <w:next w:val="ac"/>
    <w:semiHidden/>
    <w:rsid w:val="00C94120"/>
  </w:style>
  <w:style w:type="numbering" w:customStyle="1" w:styleId="5134">
    <w:name w:val="Нет списка5134"/>
    <w:next w:val="ac"/>
    <w:uiPriority w:val="99"/>
    <w:semiHidden/>
    <w:rsid w:val="00C94120"/>
  </w:style>
  <w:style w:type="numbering" w:customStyle="1" w:styleId="13134">
    <w:name w:val="Нет списка13134"/>
    <w:next w:val="ac"/>
    <w:semiHidden/>
    <w:rsid w:val="00C94120"/>
  </w:style>
  <w:style w:type="numbering" w:customStyle="1" w:styleId="22134">
    <w:name w:val="Нет списка22134"/>
    <w:next w:val="ac"/>
    <w:semiHidden/>
    <w:unhideWhenUsed/>
    <w:rsid w:val="00C94120"/>
  </w:style>
  <w:style w:type="numbering" w:customStyle="1" w:styleId="32134">
    <w:name w:val="Нет списка32134"/>
    <w:next w:val="ac"/>
    <w:semiHidden/>
    <w:rsid w:val="00C94120"/>
  </w:style>
  <w:style w:type="numbering" w:customStyle="1" w:styleId="SymbolSymbol34">
    <w:name w:val="Стиль маркированный Symbol (Symbol) подчеркивание34"/>
    <w:basedOn w:val="ac"/>
    <w:rsid w:val="00C94120"/>
    <w:pPr>
      <w:numPr>
        <w:numId w:val="18"/>
      </w:numPr>
    </w:pPr>
  </w:style>
  <w:style w:type="numbering" w:customStyle="1" w:styleId="345">
    <w:name w:val="Стиль нумерованный34"/>
    <w:basedOn w:val="ac"/>
    <w:rsid w:val="00C94120"/>
  </w:style>
  <w:style w:type="numbering" w:customStyle="1" w:styleId="12pt34">
    <w:name w:val="Стиль маркированный 12 pt34"/>
    <w:basedOn w:val="ac"/>
    <w:rsid w:val="00C94120"/>
    <w:pPr>
      <w:numPr>
        <w:numId w:val="39"/>
      </w:numPr>
    </w:pPr>
  </w:style>
  <w:style w:type="numbering" w:customStyle="1" w:styleId="34">
    <w:name w:val="Стиль маркированный34"/>
    <w:basedOn w:val="ac"/>
    <w:rsid w:val="00C94120"/>
    <w:pPr>
      <w:numPr>
        <w:numId w:val="40"/>
      </w:numPr>
    </w:pPr>
  </w:style>
  <w:style w:type="numbering" w:customStyle="1" w:styleId="1040">
    <w:name w:val="Нет списка104"/>
    <w:next w:val="ac"/>
    <w:uiPriority w:val="99"/>
    <w:semiHidden/>
    <w:rsid w:val="00C94120"/>
  </w:style>
  <w:style w:type="numbering" w:customStyle="1" w:styleId="1741">
    <w:name w:val="Нет списка174"/>
    <w:next w:val="ac"/>
    <w:semiHidden/>
    <w:rsid w:val="00C94120"/>
  </w:style>
  <w:style w:type="numbering" w:customStyle="1" w:styleId="2640">
    <w:name w:val="Нет списка264"/>
    <w:next w:val="ac"/>
    <w:semiHidden/>
    <w:unhideWhenUsed/>
    <w:rsid w:val="00C94120"/>
  </w:style>
  <w:style w:type="numbering" w:customStyle="1" w:styleId="364">
    <w:name w:val="Нет списка364"/>
    <w:next w:val="ac"/>
    <w:semiHidden/>
    <w:rsid w:val="00C94120"/>
  </w:style>
  <w:style w:type="numbering" w:customStyle="1" w:styleId="464">
    <w:name w:val="Нет списка464"/>
    <w:next w:val="ac"/>
    <w:semiHidden/>
    <w:rsid w:val="00C94120"/>
  </w:style>
  <w:style w:type="numbering" w:customStyle="1" w:styleId="1164">
    <w:name w:val="Нет списка1164"/>
    <w:next w:val="ac"/>
    <w:semiHidden/>
    <w:rsid w:val="00C94120"/>
  </w:style>
  <w:style w:type="numbering" w:customStyle="1" w:styleId="11154">
    <w:name w:val="Нет списка11154"/>
    <w:next w:val="ac"/>
    <w:semiHidden/>
    <w:rsid w:val="00C94120"/>
  </w:style>
  <w:style w:type="numbering" w:customStyle="1" w:styleId="2164">
    <w:name w:val="Нет списка2164"/>
    <w:next w:val="ac"/>
    <w:semiHidden/>
    <w:unhideWhenUsed/>
    <w:rsid w:val="00C94120"/>
  </w:style>
  <w:style w:type="numbering" w:customStyle="1" w:styleId="3164">
    <w:name w:val="Нет списка3164"/>
    <w:next w:val="ac"/>
    <w:semiHidden/>
    <w:rsid w:val="00C94120"/>
  </w:style>
  <w:style w:type="numbering" w:customStyle="1" w:styleId="4144">
    <w:name w:val="Нет списка4144"/>
    <w:next w:val="ac"/>
    <w:semiHidden/>
    <w:rsid w:val="00C94120"/>
  </w:style>
  <w:style w:type="numbering" w:customStyle="1" w:styleId="1254">
    <w:name w:val="Нет списка1254"/>
    <w:next w:val="ac"/>
    <w:semiHidden/>
    <w:rsid w:val="00C94120"/>
  </w:style>
  <w:style w:type="numbering" w:customStyle="1" w:styleId="21144">
    <w:name w:val="Нет списка21144"/>
    <w:next w:val="ac"/>
    <w:semiHidden/>
    <w:unhideWhenUsed/>
    <w:rsid w:val="00C94120"/>
  </w:style>
  <w:style w:type="numbering" w:customStyle="1" w:styleId="31144">
    <w:name w:val="Нет списка31144"/>
    <w:next w:val="ac"/>
    <w:semiHidden/>
    <w:rsid w:val="00C94120"/>
  </w:style>
  <w:style w:type="numbering" w:customStyle="1" w:styleId="554">
    <w:name w:val="Нет списка554"/>
    <w:next w:val="ac"/>
    <w:uiPriority w:val="99"/>
    <w:semiHidden/>
    <w:unhideWhenUsed/>
    <w:rsid w:val="00C94120"/>
  </w:style>
  <w:style w:type="numbering" w:customStyle="1" w:styleId="644">
    <w:name w:val="Нет списка644"/>
    <w:next w:val="ac"/>
    <w:uiPriority w:val="99"/>
    <w:semiHidden/>
    <w:rsid w:val="00C94120"/>
  </w:style>
  <w:style w:type="numbering" w:customStyle="1" w:styleId="1354">
    <w:name w:val="Нет списка1354"/>
    <w:next w:val="ac"/>
    <w:semiHidden/>
    <w:rsid w:val="00C94120"/>
  </w:style>
  <w:style w:type="numbering" w:customStyle="1" w:styleId="11244">
    <w:name w:val="Нет списка11244"/>
    <w:next w:val="ac"/>
    <w:semiHidden/>
    <w:rsid w:val="00C94120"/>
  </w:style>
  <w:style w:type="numbering" w:customStyle="1" w:styleId="2254">
    <w:name w:val="Нет списка2254"/>
    <w:next w:val="ac"/>
    <w:semiHidden/>
    <w:unhideWhenUsed/>
    <w:rsid w:val="00C94120"/>
  </w:style>
  <w:style w:type="numbering" w:customStyle="1" w:styleId="3254">
    <w:name w:val="Нет списка3254"/>
    <w:next w:val="ac"/>
    <w:semiHidden/>
    <w:rsid w:val="00C94120"/>
  </w:style>
  <w:style w:type="numbering" w:customStyle="1" w:styleId="4244">
    <w:name w:val="Нет списка4244"/>
    <w:next w:val="ac"/>
    <w:semiHidden/>
    <w:rsid w:val="00C94120"/>
  </w:style>
  <w:style w:type="numbering" w:customStyle="1" w:styleId="12144">
    <w:name w:val="Нет списка12144"/>
    <w:next w:val="ac"/>
    <w:semiHidden/>
    <w:rsid w:val="00C94120"/>
  </w:style>
  <w:style w:type="numbering" w:customStyle="1" w:styleId="21244">
    <w:name w:val="Нет списка21244"/>
    <w:next w:val="ac"/>
    <w:semiHidden/>
    <w:unhideWhenUsed/>
    <w:rsid w:val="00C94120"/>
  </w:style>
  <w:style w:type="numbering" w:customStyle="1" w:styleId="31244">
    <w:name w:val="Нет списка31244"/>
    <w:next w:val="ac"/>
    <w:semiHidden/>
    <w:rsid w:val="00C94120"/>
  </w:style>
  <w:style w:type="numbering" w:customStyle="1" w:styleId="5144">
    <w:name w:val="Нет списка5144"/>
    <w:next w:val="ac"/>
    <w:uiPriority w:val="99"/>
    <w:semiHidden/>
    <w:rsid w:val="00C94120"/>
  </w:style>
  <w:style w:type="numbering" w:customStyle="1" w:styleId="13144">
    <w:name w:val="Нет списка13144"/>
    <w:next w:val="ac"/>
    <w:semiHidden/>
    <w:rsid w:val="00C94120"/>
  </w:style>
  <w:style w:type="numbering" w:customStyle="1" w:styleId="22144">
    <w:name w:val="Нет списка22144"/>
    <w:next w:val="ac"/>
    <w:semiHidden/>
    <w:unhideWhenUsed/>
    <w:rsid w:val="00C94120"/>
  </w:style>
  <w:style w:type="numbering" w:customStyle="1" w:styleId="32144">
    <w:name w:val="Нет списка32144"/>
    <w:next w:val="ac"/>
    <w:semiHidden/>
    <w:rsid w:val="00C94120"/>
  </w:style>
  <w:style w:type="numbering" w:customStyle="1" w:styleId="SymbolSymbol44">
    <w:name w:val="Стиль маркированный Symbol (Symbol) подчеркивание44"/>
    <w:basedOn w:val="ac"/>
    <w:rsid w:val="00C94120"/>
  </w:style>
  <w:style w:type="numbering" w:customStyle="1" w:styleId="445">
    <w:name w:val="Стиль нумерованный44"/>
    <w:basedOn w:val="ac"/>
    <w:rsid w:val="00C94120"/>
  </w:style>
  <w:style w:type="numbering" w:customStyle="1" w:styleId="12pt44">
    <w:name w:val="Стиль маркированный 12 pt44"/>
    <w:basedOn w:val="ac"/>
    <w:rsid w:val="00C94120"/>
  </w:style>
  <w:style w:type="numbering" w:customStyle="1" w:styleId="44">
    <w:name w:val="Стиль маркированный44"/>
    <w:basedOn w:val="ac"/>
    <w:rsid w:val="00C94120"/>
    <w:pPr>
      <w:numPr>
        <w:numId w:val="19"/>
      </w:numPr>
    </w:pPr>
  </w:style>
  <w:style w:type="numbering" w:customStyle="1" w:styleId="12pt124">
    <w:name w:val="Стиль маркированный 12 pt124"/>
    <w:basedOn w:val="ac"/>
    <w:rsid w:val="00C94120"/>
    <w:pPr>
      <w:numPr>
        <w:numId w:val="29"/>
      </w:numPr>
    </w:pPr>
  </w:style>
  <w:style w:type="numbering" w:customStyle="1" w:styleId="1840">
    <w:name w:val="Нет списка184"/>
    <w:next w:val="ac"/>
    <w:semiHidden/>
    <w:rsid w:val="00C94120"/>
  </w:style>
  <w:style w:type="numbering" w:customStyle="1" w:styleId="194">
    <w:name w:val="Нет списка194"/>
    <w:next w:val="ac"/>
    <w:uiPriority w:val="99"/>
    <w:semiHidden/>
    <w:unhideWhenUsed/>
    <w:rsid w:val="00C94120"/>
  </w:style>
  <w:style w:type="numbering" w:customStyle="1" w:styleId="1174">
    <w:name w:val="Нет списка1174"/>
    <w:next w:val="ac"/>
    <w:semiHidden/>
    <w:rsid w:val="00C94120"/>
  </w:style>
  <w:style w:type="numbering" w:customStyle="1" w:styleId="204">
    <w:name w:val="Нет списка204"/>
    <w:next w:val="ac"/>
    <w:uiPriority w:val="99"/>
    <w:semiHidden/>
    <w:unhideWhenUsed/>
    <w:rsid w:val="00C94120"/>
  </w:style>
  <w:style w:type="numbering" w:customStyle="1" w:styleId="SymbolSymbol54">
    <w:name w:val="Стиль маркированный Symbol (Symbol) подчеркивание54"/>
    <w:basedOn w:val="ac"/>
    <w:rsid w:val="00C94120"/>
  </w:style>
  <w:style w:type="numbering" w:customStyle="1" w:styleId="545">
    <w:name w:val="Стиль нумерованный54"/>
    <w:basedOn w:val="ac"/>
    <w:rsid w:val="00C94120"/>
  </w:style>
  <w:style w:type="numbering" w:customStyle="1" w:styleId="12pt54">
    <w:name w:val="Стиль маркированный 12 pt54"/>
    <w:basedOn w:val="ac"/>
    <w:rsid w:val="00C94120"/>
  </w:style>
  <w:style w:type="numbering" w:customStyle="1" w:styleId="546">
    <w:name w:val="Стиль маркированный54"/>
    <w:basedOn w:val="ac"/>
    <w:rsid w:val="00C94120"/>
  </w:style>
  <w:style w:type="numbering" w:customStyle="1" w:styleId="SymbolSymbol124">
    <w:name w:val="Стиль маркированный Symbol (Symbol) подчеркивание124"/>
    <w:basedOn w:val="ac"/>
    <w:rsid w:val="00C94120"/>
  </w:style>
  <w:style w:type="numbering" w:customStyle="1" w:styleId="1245">
    <w:name w:val="Стиль нумерованный124"/>
    <w:basedOn w:val="ac"/>
    <w:rsid w:val="00C94120"/>
  </w:style>
  <w:style w:type="numbering" w:customStyle="1" w:styleId="12pt134">
    <w:name w:val="Стиль маркированный 12 pt134"/>
    <w:basedOn w:val="ac"/>
    <w:rsid w:val="00C94120"/>
  </w:style>
  <w:style w:type="numbering" w:customStyle="1" w:styleId="1246">
    <w:name w:val="Стиль маркированный124"/>
    <w:basedOn w:val="ac"/>
    <w:rsid w:val="00C94120"/>
  </w:style>
  <w:style w:type="numbering" w:customStyle="1" w:styleId="SymbolSymbol214">
    <w:name w:val="Стиль маркированный Symbol (Symbol) подчеркивание214"/>
    <w:basedOn w:val="ac"/>
    <w:rsid w:val="00C94120"/>
  </w:style>
  <w:style w:type="numbering" w:customStyle="1" w:styleId="2145">
    <w:name w:val="Стиль нумерованный214"/>
    <w:basedOn w:val="ac"/>
    <w:rsid w:val="00C94120"/>
  </w:style>
  <w:style w:type="numbering" w:customStyle="1" w:styleId="12pt214">
    <w:name w:val="Стиль маркированный 12 pt214"/>
    <w:basedOn w:val="ac"/>
    <w:rsid w:val="00C94120"/>
  </w:style>
  <w:style w:type="numbering" w:customStyle="1" w:styleId="2146">
    <w:name w:val="Стиль маркированный214"/>
    <w:basedOn w:val="ac"/>
    <w:rsid w:val="00C94120"/>
  </w:style>
  <w:style w:type="numbering" w:customStyle="1" w:styleId="12pt1124">
    <w:name w:val="Стиль маркированный 12 pt1124"/>
    <w:basedOn w:val="ac"/>
    <w:rsid w:val="00C94120"/>
  </w:style>
  <w:style w:type="numbering" w:customStyle="1" w:styleId="2740">
    <w:name w:val="Нет списка274"/>
    <w:next w:val="ac"/>
    <w:uiPriority w:val="99"/>
    <w:semiHidden/>
    <w:unhideWhenUsed/>
    <w:rsid w:val="00C94120"/>
  </w:style>
  <w:style w:type="numbering" w:customStyle="1" w:styleId="SymbolSymbol62">
    <w:name w:val="Стиль маркированный Symbol (Symbol) подчеркивание62"/>
    <w:basedOn w:val="ac"/>
    <w:rsid w:val="00C94120"/>
  </w:style>
  <w:style w:type="numbering" w:customStyle="1" w:styleId="625">
    <w:name w:val="Стиль нумерованный62"/>
    <w:basedOn w:val="ac"/>
    <w:rsid w:val="00C94120"/>
  </w:style>
  <w:style w:type="numbering" w:customStyle="1" w:styleId="12pt62">
    <w:name w:val="Стиль маркированный 12 pt62"/>
    <w:basedOn w:val="ac"/>
    <w:rsid w:val="00C94120"/>
  </w:style>
  <w:style w:type="numbering" w:customStyle="1" w:styleId="626">
    <w:name w:val="Стиль маркированный62"/>
    <w:basedOn w:val="ac"/>
    <w:rsid w:val="00C94120"/>
  </w:style>
  <w:style w:type="numbering" w:customStyle="1" w:styleId="SymbolSymbol132">
    <w:name w:val="Стиль маркированный Symbol (Symbol) подчеркивание132"/>
    <w:basedOn w:val="ac"/>
    <w:rsid w:val="00C94120"/>
  </w:style>
  <w:style w:type="numbering" w:customStyle="1" w:styleId="1326">
    <w:name w:val="Стиль нумерованный132"/>
    <w:basedOn w:val="ac"/>
    <w:rsid w:val="00C94120"/>
  </w:style>
  <w:style w:type="numbering" w:customStyle="1" w:styleId="12pt144">
    <w:name w:val="Стиль маркированный 12 pt144"/>
    <w:basedOn w:val="ac"/>
    <w:rsid w:val="00C94120"/>
  </w:style>
  <w:style w:type="numbering" w:customStyle="1" w:styleId="1327">
    <w:name w:val="Стиль маркированный132"/>
    <w:basedOn w:val="ac"/>
    <w:rsid w:val="00C94120"/>
  </w:style>
  <w:style w:type="numbering" w:customStyle="1" w:styleId="SymbolSymbol224">
    <w:name w:val="Стиль маркированный Symbol (Symbol) подчеркивание224"/>
    <w:basedOn w:val="ac"/>
    <w:rsid w:val="00C94120"/>
  </w:style>
  <w:style w:type="numbering" w:customStyle="1" w:styleId="2245">
    <w:name w:val="Стиль нумерованный224"/>
    <w:basedOn w:val="ac"/>
    <w:rsid w:val="00C94120"/>
  </w:style>
  <w:style w:type="numbering" w:customStyle="1" w:styleId="12pt224">
    <w:name w:val="Стиль маркированный 12 pt224"/>
    <w:basedOn w:val="ac"/>
    <w:rsid w:val="00C94120"/>
  </w:style>
  <w:style w:type="numbering" w:customStyle="1" w:styleId="2246">
    <w:name w:val="Стиль маркированный224"/>
    <w:basedOn w:val="ac"/>
    <w:rsid w:val="00C94120"/>
  </w:style>
  <w:style w:type="numbering" w:customStyle="1" w:styleId="12pt1132">
    <w:name w:val="Стиль маркированный 12 pt1132"/>
    <w:basedOn w:val="ac"/>
    <w:rsid w:val="00C94120"/>
  </w:style>
  <w:style w:type="numbering" w:customStyle="1" w:styleId="SymbolSymbol1114">
    <w:name w:val="Стиль маркированный Symbol (Symbol) подчеркивание1114"/>
    <w:basedOn w:val="ac"/>
    <w:rsid w:val="00C94120"/>
  </w:style>
  <w:style w:type="numbering" w:customStyle="1" w:styleId="2840">
    <w:name w:val="Нет списка284"/>
    <w:next w:val="ac"/>
    <w:uiPriority w:val="99"/>
    <w:semiHidden/>
    <w:unhideWhenUsed/>
    <w:rsid w:val="00C94120"/>
  </w:style>
  <w:style w:type="numbering" w:customStyle="1" w:styleId="SymbolSymbol72">
    <w:name w:val="Стиль маркированный Symbol (Symbol) подчеркивание72"/>
    <w:basedOn w:val="ac"/>
    <w:rsid w:val="00C94120"/>
  </w:style>
  <w:style w:type="numbering" w:customStyle="1" w:styleId="724">
    <w:name w:val="Стиль нумерованный72"/>
    <w:basedOn w:val="ac"/>
    <w:rsid w:val="00C94120"/>
  </w:style>
  <w:style w:type="numbering" w:customStyle="1" w:styleId="12pt72">
    <w:name w:val="Стиль маркированный 12 pt72"/>
    <w:basedOn w:val="ac"/>
    <w:rsid w:val="00C94120"/>
  </w:style>
  <w:style w:type="numbering" w:customStyle="1" w:styleId="725">
    <w:name w:val="Стиль маркированный72"/>
    <w:basedOn w:val="ac"/>
    <w:rsid w:val="00C94120"/>
  </w:style>
  <w:style w:type="numbering" w:customStyle="1" w:styleId="SymbolSymbol142">
    <w:name w:val="Стиль маркированный Symbol (Symbol) подчеркивание142"/>
    <w:basedOn w:val="ac"/>
    <w:rsid w:val="00C94120"/>
  </w:style>
  <w:style w:type="numbering" w:customStyle="1" w:styleId="1424">
    <w:name w:val="Стиль нумерованный142"/>
    <w:basedOn w:val="ac"/>
    <w:rsid w:val="00C94120"/>
  </w:style>
  <w:style w:type="numbering" w:customStyle="1" w:styleId="12pt152">
    <w:name w:val="Стиль маркированный 12 pt152"/>
    <w:basedOn w:val="ac"/>
    <w:rsid w:val="00C94120"/>
  </w:style>
  <w:style w:type="numbering" w:customStyle="1" w:styleId="1425">
    <w:name w:val="Стиль маркированный142"/>
    <w:basedOn w:val="ac"/>
    <w:rsid w:val="00C94120"/>
  </w:style>
  <w:style w:type="numbering" w:customStyle="1" w:styleId="SymbolSymbol232">
    <w:name w:val="Стиль маркированный Symbol (Symbol) подчеркивание232"/>
    <w:basedOn w:val="ac"/>
    <w:rsid w:val="00C94120"/>
  </w:style>
  <w:style w:type="numbering" w:customStyle="1" w:styleId="232a">
    <w:name w:val="Стиль нумерованный232"/>
    <w:basedOn w:val="ac"/>
    <w:rsid w:val="00C94120"/>
  </w:style>
  <w:style w:type="numbering" w:customStyle="1" w:styleId="12pt232">
    <w:name w:val="Стиль маркированный 12 pt232"/>
    <w:basedOn w:val="ac"/>
    <w:rsid w:val="00C94120"/>
  </w:style>
  <w:style w:type="numbering" w:customStyle="1" w:styleId="232b">
    <w:name w:val="Стиль маркированный232"/>
    <w:basedOn w:val="ac"/>
    <w:rsid w:val="00C94120"/>
  </w:style>
  <w:style w:type="numbering" w:customStyle="1" w:styleId="12pt1142">
    <w:name w:val="Стиль маркированный 12 pt1142"/>
    <w:basedOn w:val="ac"/>
    <w:rsid w:val="00C94120"/>
  </w:style>
  <w:style w:type="numbering" w:customStyle="1" w:styleId="1104">
    <w:name w:val="Нет списка1104"/>
    <w:next w:val="ac"/>
    <w:uiPriority w:val="99"/>
    <w:semiHidden/>
    <w:rsid w:val="00C94120"/>
  </w:style>
  <w:style w:type="numbering" w:customStyle="1" w:styleId="1184">
    <w:name w:val="Нет списка1184"/>
    <w:next w:val="ac"/>
    <w:semiHidden/>
    <w:rsid w:val="00C94120"/>
  </w:style>
  <w:style w:type="numbering" w:customStyle="1" w:styleId="2940">
    <w:name w:val="Нет списка294"/>
    <w:next w:val="ac"/>
    <w:semiHidden/>
    <w:unhideWhenUsed/>
    <w:rsid w:val="00C94120"/>
  </w:style>
  <w:style w:type="numbering" w:customStyle="1" w:styleId="374">
    <w:name w:val="Нет списка374"/>
    <w:next w:val="ac"/>
    <w:semiHidden/>
    <w:rsid w:val="00C94120"/>
  </w:style>
  <w:style w:type="numbering" w:customStyle="1" w:styleId="474">
    <w:name w:val="Нет списка474"/>
    <w:next w:val="ac"/>
    <w:semiHidden/>
    <w:rsid w:val="00C94120"/>
  </w:style>
  <w:style w:type="numbering" w:customStyle="1" w:styleId="11164">
    <w:name w:val="Нет списка11164"/>
    <w:next w:val="ac"/>
    <w:semiHidden/>
    <w:rsid w:val="00C94120"/>
  </w:style>
  <w:style w:type="numbering" w:customStyle="1" w:styleId="1111240">
    <w:name w:val="Нет списка111124"/>
    <w:next w:val="ac"/>
    <w:semiHidden/>
    <w:rsid w:val="00C94120"/>
  </w:style>
  <w:style w:type="numbering" w:customStyle="1" w:styleId="2174">
    <w:name w:val="Нет списка2174"/>
    <w:next w:val="ac"/>
    <w:semiHidden/>
    <w:unhideWhenUsed/>
    <w:rsid w:val="00C94120"/>
  </w:style>
  <w:style w:type="numbering" w:customStyle="1" w:styleId="3174">
    <w:name w:val="Нет списка3174"/>
    <w:next w:val="ac"/>
    <w:semiHidden/>
    <w:rsid w:val="00C94120"/>
  </w:style>
  <w:style w:type="numbering" w:customStyle="1" w:styleId="4154">
    <w:name w:val="Нет списка4154"/>
    <w:next w:val="ac"/>
    <w:semiHidden/>
    <w:rsid w:val="00C94120"/>
  </w:style>
  <w:style w:type="numbering" w:customStyle="1" w:styleId="1264">
    <w:name w:val="Нет списка1264"/>
    <w:next w:val="ac"/>
    <w:semiHidden/>
    <w:rsid w:val="00C94120"/>
  </w:style>
  <w:style w:type="numbering" w:customStyle="1" w:styleId="21154">
    <w:name w:val="Нет списка21154"/>
    <w:next w:val="ac"/>
    <w:semiHidden/>
    <w:unhideWhenUsed/>
    <w:rsid w:val="00C94120"/>
  </w:style>
  <w:style w:type="numbering" w:customStyle="1" w:styleId="31154">
    <w:name w:val="Нет списка31154"/>
    <w:next w:val="ac"/>
    <w:semiHidden/>
    <w:rsid w:val="00C94120"/>
  </w:style>
  <w:style w:type="numbering" w:customStyle="1" w:styleId="564">
    <w:name w:val="Нет списка564"/>
    <w:next w:val="ac"/>
    <w:uiPriority w:val="99"/>
    <w:semiHidden/>
    <w:unhideWhenUsed/>
    <w:rsid w:val="00C94120"/>
  </w:style>
  <w:style w:type="numbering" w:customStyle="1" w:styleId="654">
    <w:name w:val="Нет списка654"/>
    <w:next w:val="ac"/>
    <w:uiPriority w:val="99"/>
    <w:semiHidden/>
    <w:rsid w:val="00C94120"/>
  </w:style>
  <w:style w:type="numbering" w:customStyle="1" w:styleId="1364">
    <w:name w:val="Нет списка1364"/>
    <w:next w:val="ac"/>
    <w:semiHidden/>
    <w:rsid w:val="00C94120"/>
  </w:style>
  <w:style w:type="numbering" w:customStyle="1" w:styleId="11254">
    <w:name w:val="Нет списка11254"/>
    <w:next w:val="ac"/>
    <w:semiHidden/>
    <w:rsid w:val="00C94120"/>
  </w:style>
  <w:style w:type="numbering" w:customStyle="1" w:styleId="2264">
    <w:name w:val="Нет списка2264"/>
    <w:next w:val="ac"/>
    <w:semiHidden/>
    <w:unhideWhenUsed/>
    <w:rsid w:val="00C94120"/>
  </w:style>
  <w:style w:type="numbering" w:customStyle="1" w:styleId="3264">
    <w:name w:val="Нет списка3264"/>
    <w:next w:val="ac"/>
    <w:semiHidden/>
    <w:rsid w:val="00C94120"/>
  </w:style>
  <w:style w:type="numbering" w:customStyle="1" w:styleId="4254">
    <w:name w:val="Нет списка4254"/>
    <w:next w:val="ac"/>
    <w:semiHidden/>
    <w:rsid w:val="00C94120"/>
  </w:style>
  <w:style w:type="numbering" w:customStyle="1" w:styleId="12154">
    <w:name w:val="Нет списка12154"/>
    <w:next w:val="ac"/>
    <w:semiHidden/>
    <w:rsid w:val="00C94120"/>
  </w:style>
  <w:style w:type="numbering" w:customStyle="1" w:styleId="21254">
    <w:name w:val="Нет списка21254"/>
    <w:next w:val="ac"/>
    <w:semiHidden/>
    <w:unhideWhenUsed/>
    <w:rsid w:val="00C94120"/>
  </w:style>
  <w:style w:type="numbering" w:customStyle="1" w:styleId="31254">
    <w:name w:val="Нет списка31254"/>
    <w:next w:val="ac"/>
    <w:semiHidden/>
    <w:rsid w:val="00C94120"/>
  </w:style>
  <w:style w:type="numbering" w:customStyle="1" w:styleId="5154">
    <w:name w:val="Нет списка5154"/>
    <w:next w:val="ac"/>
    <w:uiPriority w:val="99"/>
    <w:semiHidden/>
    <w:rsid w:val="00C94120"/>
  </w:style>
  <w:style w:type="numbering" w:customStyle="1" w:styleId="13154">
    <w:name w:val="Нет списка13154"/>
    <w:next w:val="ac"/>
    <w:semiHidden/>
    <w:rsid w:val="00C94120"/>
  </w:style>
  <w:style w:type="numbering" w:customStyle="1" w:styleId="22154">
    <w:name w:val="Нет списка22154"/>
    <w:next w:val="ac"/>
    <w:semiHidden/>
    <w:unhideWhenUsed/>
    <w:rsid w:val="00C94120"/>
  </w:style>
  <w:style w:type="numbering" w:customStyle="1" w:styleId="32154">
    <w:name w:val="Нет списка32154"/>
    <w:next w:val="ac"/>
    <w:semiHidden/>
    <w:rsid w:val="00C94120"/>
  </w:style>
  <w:style w:type="numbering" w:customStyle="1" w:styleId="7240">
    <w:name w:val="Нет списка724"/>
    <w:next w:val="ac"/>
    <w:uiPriority w:val="99"/>
    <w:semiHidden/>
    <w:unhideWhenUsed/>
    <w:rsid w:val="00C94120"/>
  </w:style>
  <w:style w:type="numbering" w:customStyle="1" w:styleId="14240">
    <w:name w:val="Нет списка1424"/>
    <w:next w:val="ac"/>
    <w:uiPriority w:val="99"/>
    <w:semiHidden/>
    <w:rsid w:val="00C94120"/>
  </w:style>
  <w:style w:type="numbering" w:customStyle="1" w:styleId="11324">
    <w:name w:val="Нет списка11324"/>
    <w:next w:val="ac"/>
    <w:semiHidden/>
    <w:rsid w:val="00C94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050494">
      <w:bodyDiv w:val="1"/>
      <w:marLeft w:val="0"/>
      <w:marRight w:val="0"/>
      <w:marTop w:val="0"/>
      <w:marBottom w:val="0"/>
      <w:divBdr>
        <w:top w:val="none" w:sz="0" w:space="0" w:color="auto"/>
        <w:left w:val="none" w:sz="0" w:space="0" w:color="auto"/>
        <w:bottom w:val="none" w:sz="0" w:space="0" w:color="auto"/>
        <w:right w:val="none" w:sz="0" w:space="0" w:color="auto"/>
      </w:divBdr>
    </w:div>
    <w:div w:id="871112105">
      <w:bodyDiv w:val="1"/>
      <w:marLeft w:val="0"/>
      <w:marRight w:val="0"/>
      <w:marTop w:val="0"/>
      <w:marBottom w:val="0"/>
      <w:divBdr>
        <w:top w:val="none" w:sz="0" w:space="0" w:color="auto"/>
        <w:left w:val="none" w:sz="0" w:space="0" w:color="auto"/>
        <w:bottom w:val="none" w:sz="0" w:space="0" w:color="auto"/>
        <w:right w:val="none" w:sz="0" w:space="0" w:color="auto"/>
      </w:divBdr>
    </w:div>
    <w:div w:id="1028871654">
      <w:bodyDiv w:val="1"/>
      <w:marLeft w:val="0"/>
      <w:marRight w:val="0"/>
      <w:marTop w:val="0"/>
      <w:marBottom w:val="0"/>
      <w:divBdr>
        <w:top w:val="none" w:sz="0" w:space="0" w:color="auto"/>
        <w:left w:val="none" w:sz="0" w:space="0" w:color="auto"/>
        <w:bottom w:val="none" w:sz="0" w:space="0" w:color="auto"/>
        <w:right w:val="none" w:sz="0" w:space="0" w:color="auto"/>
      </w:divBdr>
    </w:div>
    <w:div w:id="1043671054">
      <w:bodyDiv w:val="1"/>
      <w:marLeft w:val="0"/>
      <w:marRight w:val="0"/>
      <w:marTop w:val="0"/>
      <w:marBottom w:val="0"/>
      <w:divBdr>
        <w:top w:val="none" w:sz="0" w:space="0" w:color="auto"/>
        <w:left w:val="none" w:sz="0" w:space="0" w:color="auto"/>
        <w:bottom w:val="none" w:sz="0" w:space="0" w:color="auto"/>
        <w:right w:val="none" w:sz="0" w:space="0" w:color="auto"/>
      </w:divBdr>
    </w:div>
    <w:div w:id="1409114371">
      <w:bodyDiv w:val="1"/>
      <w:marLeft w:val="0"/>
      <w:marRight w:val="0"/>
      <w:marTop w:val="0"/>
      <w:marBottom w:val="0"/>
      <w:divBdr>
        <w:top w:val="none" w:sz="0" w:space="0" w:color="auto"/>
        <w:left w:val="none" w:sz="0" w:space="0" w:color="auto"/>
        <w:bottom w:val="none" w:sz="0" w:space="0" w:color="auto"/>
        <w:right w:val="none" w:sz="0" w:space="0" w:color="auto"/>
      </w:divBdr>
    </w:div>
    <w:div w:id="154443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internet.garant.ru/document/redirect/73693842/0" TargetMode="External"/><Relationship Id="rId26" Type="http://schemas.openxmlformats.org/officeDocument/2006/relationships/hyperlink" Target="garantF1://93459.0" TargetMode="External"/><Relationship Id="rId39" Type="http://schemas.openxmlformats.org/officeDocument/2006/relationships/hyperlink" Target="https://internet.garant.ru/document/redirect/17590279/1000" TargetMode="External"/><Relationship Id="rId21" Type="http://schemas.openxmlformats.org/officeDocument/2006/relationships/hyperlink" Target="https://internet.garant.ru/document/redirect/409022061/0" TargetMode="External"/><Relationship Id="rId34" Type="http://schemas.openxmlformats.org/officeDocument/2006/relationships/hyperlink" Target="https://internet.garant.ru/document/redirect/12158040/1000" TargetMode="External"/><Relationship Id="rId42" Type="http://schemas.openxmlformats.org/officeDocument/2006/relationships/hyperlink" Target="https://shumer.cap.ru/" TargetMode="External"/><Relationship Id="rId47" Type="http://schemas.openxmlformats.org/officeDocument/2006/relationships/hyperlink" Target="https://internet.garant.ru/" TargetMode="External"/><Relationship Id="rId50" Type="http://schemas.openxmlformats.org/officeDocument/2006/relationships/header" Target="header2.xml"/><Relationship Id="rId55" Type="http://schemas.openxmlformats.org/officeDocument/2006/relationships/hyperlink" Target="https://internet.garant.ru/document/redirect/10180093/0" TargetMode="External"/><Relationship Id="rId63" Type="http://schemas.openxmlformats.org/officeDocument/2006/relationships/hyperlink" Target="https://internet.garant.ru/document/redirect/191912/0" TargetMode="External"/><Relationship Id="rId68" Type="http://schemas.openxmlformats.org/officeDocument/2006/relationships/hyperlink" Target="https://internet.garant.ru/document/redirect/12125268/147" TargetMode="External"/><Relationship Id="rId76" Type="http://schemas.openxmlformats.org/officeDocument/2006/relationships/footer" Target="footer5.xml"/><Relationship Id="rId7" Type="http://schemas.openxmlformats.org/officeDocument/2006/relationships/footnotes" Target="footnotes.xml"/><Relationship Id="rId71" Type="http://schemas.openxmlformats.org/officeDocument/2006/relationships/hyperlink" Target="https://internet.garant.ru/document/redirect/70359584/1000" TargetMode="External"/><Relationship Id="rId2" Type="http://schemas.openxmlformats.org/officeDocument/2006/relationships/numbering" Target="numbering.xml"/><Relationship Id="rId16" Type="http://schemas.openxmlformats.org/officeDocument/2006/relationships/hyperlink" Target="https://internet.garant.ru/document/redirect/17590279/1000" TargetMode="External"/><Relationship Id="rId29" Type="http://schemas.openxmlformats.org/officeDocument/2006/relationships/hyperlink" Target="garantF1://8186.0" TargetMode="External"/><Relationship Id="rId11" Type="http://schemas.openxmlformats.org/officeDocument/2006/relationships/hyperlink" Target="http://internet.garant.ru/document/redirect/42517403/0" TargetMode="External"/><Relationship Id="rId24" Type="http://schemas.openxmlformats.org/officeDocument/2006/relationships/hyperlink" Target="garantF1://12025268.0" TargetMode="External"/><Relationship Id="rId32" Type="http://schemas.openxmlformats.org/officeDocument/2006/relationships/hyperlink" Target="https://internet.garant.ru/document/redirect/70359584/1000" TargetMode="External"/><Relationship Id="rId37" Type="http://schemas.openxmlformats.org/officeDocument/2006/relationships/hyperlink" Target="https://internet.garant.ru/document/redirect/186367/17" TargetMode="External"/><Relationship Id="rId40" Type="http://schemas.openxmlformats.org/officeDocument/2006/relationships/hyperlink" Target="http://internet.garant.ru/document/redirect/42517403/0" TargetMode="External"/><Relationship Id="rId45" Type="http://schemas.openxmlformats.org/officeDocument/2006/relationships/hyperlink" Target="https://internet.garant.ru/" TargetMode="External"/><Relationship Id="rId53" Type="http://schemas.openxmlformats.org/officeDocument/2006/relationships/hyperlink" Target="https://shumer.cap.ru/" TargetMode="External"/><Relationship Id="rId58" Type="http://schemas.openxmlformats.org/officeDocument/2006/relationships/hyperlink" Target="https://internet.garant.ru/document/redirect/12125268/5" TargetMode="External"/><Relationship Id="rId66" Type="http://schemas.openxmlformats.org/officeDocument/2006/relationships/hyperlink" Target="https://internet.garant.ru/document/redirect/10180093/0" TargetMode="External"/><Relationship Id="rId74" Type="http://schemas.openxmlformats.org/officeDocument/2006/relationships/hyperlink" Target="https://internet.garant.ru/document/redirect/12158040/0" TargetMode="Externa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internet.garant.ru/document/redirect/57407515/0" TargetMode="External"/><Relationship Id="rId10" Type="http://schemas.openxmlformats.org/officeDocument/2006/relationships/image" Target="media/image2.jpeg"/><Relationship Id="rId19" Type="http://schemas.openxmlformats.org/officeDocument/2006/relationships/hyperlink" Target="https://internet.garant.ru/document/redirect/75021811/0" TargetMode="External"/><Relationship Id="rId31" Type="http://schemas.openxmlformats.org/officeDocument/2006/relationships/hyperlink" Target="garantF1://12049402.0" TargetMode="External"/><Relationship Id="rId44" Type="http://schemas.openxmlformats.org/officeDocument/2006/relationships/hyperlink" Target="https://shumer.cap.ru/" TargetMode="External"/><Relationship Id="rId52" Type="http://schemas.openxmlformats.org/officeDocument/2006/relationships/hyperlink" Target="https://shumer.cap.ru/" TargetMode="External"/><Relationship Id="rId60" Type="http://schemas.openxmlformats.org/officeDocument/2006/relationships/hyperlink" Target="https://internet.garant.ru/document/redirect/108186/0" TargetMode="External"/><Relationship Id="rId65" Type="http://schemas.openxmlformats.org/officeDocument/2006/relationships/hyperlink" Target="https://internet.garant.ru/document/redirect/108186/0" TargetMode="External"/><Relationship Id="rId73" Type="http://schemas.openxmlformats.org/officeDocument/2006/relationships/hyperlink" Target="https://internet.garant.ru/document/redirect/12158040/1000" TargetMode="External"/><Relationship Id="rId78"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186367/0" TargetMode="External"/><Relationship Id="rId22" Type="http://schemas.openxmlformats.org/officeDocument/2006/relationships/hyperlink" Target="garantF1://17503968.0" TargetMode="External"/><Relationship Id="rId27" Type="http://schemas.openxmlformats.org/officeDocument/2006/relationships/hyperlink" Target="garantF1://8186.0" TargetMode="External"/><Relationship Id="rId30" Type="http://schemas.openxmlformats.org/officeDocument/2006/relationships/hyperlink" Target="garantF1://12025268.147" TargetMode="External"/><Relationship Id="rId35" Type="http://schemas.openxmlformats.org/officeDocument/2006/relationships/hyperlink" Target="https://internet.garant.ru/document/redirect/12158040/0"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56" Type="http://schemas.openxmlformats.org/officeDocument/2006/relationships/hyperlink" Target="https://internet.garant.ru/document/redirect/12125268/5" TargetMode="External"/><Relationship Id="rId64" Type="http://schemas.openxmlformats.org/officeDocument/2006/relationships/hyperlink" Target="https://internet.garant.ru/document/redirect/193459/0" TargetMode="External"/><Relationship Id="rId69" Type="http://schemas.openxmlformats.org/officeDocument/2006/relationships/hyperlink" Target="https://internet.garant.ru/document/redirect/12125268/149" TargetMode="External"/><Relationship Id="rId77"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footer" Target="footer3.xml"/><Relationship Id="rId72" Type="http://schemas.openxmlformats.org/officeDocument/2006/relationships/hyperlink" Target="https://internet.garant.ru/document/redirect/70359584/0"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internet.garant.ru/document/redirect/48750074/0" TargetMode="External"/><Relationship Id="rId25" Type="http://schemas.openxmlformats.org/officeDocument/2006/relationships/hyperlink" Target="garantF1://93459.1000" TargetMode="External"/><Relationship Id="rId33" Type="http://schemas.openxmlformats.org/officeDocument/2006/relationships/hyperlink" Target="https://internet.garant.ru/document/redirect/70359584/0" TargetMode="External"/><Relationship Id="rId38" Type="http://schemas.openxmlformats.org/officeDocument/2006/relationships/hyperlink" Target="https://internet.garant.ru/document/redirect/17603980/0" TargetMode="External"/><Relationship Id="rId46" Type="http://schemas.openxmlformats.org/officeDocument/2006/relationships/hyperlink" Target="https://internet.garant.ru/" TargetMode="External"/><Relationship Id="rId59" Type="http://schemas.openxmlformats.org/officeDocument/2006/relationships/hyperlink" Target="https://internet.garant.ru/document/redirect/12125268/5" TargetMode="External"/><Relationship Id="rId67" Type="http://schemas.openxmlformats.org/officeDocument/2006/relationships/hyperlink" Target="https://internet.garant.ru/document/redirect/10180093/0" TargetMode="External"/><Relationship Id="rId20" Type="http://schemas.openxmlformats.org/officeDocument/2006/relationships/hyperlink" Target="https://internet.garant.ru/document/redirect/405857743/0" TargetMode="External"/><Relationship Id="rId41" Type="http://schemas.openxmlformats.org/officeDocument/2006/relationships/footer" Target="footer2.xml"/><Relationship Id="rId54" Type="http://schemas.openxmlformats.org/officeDocument/2006/relationships/footer" Target="footer4.xml"/><Relationship Id="rId62" Type="http://schemas.openxmlformats.org/officeDocument/2006/relationships/hyperlink" Target="https://internet.garant.ru/document/redirect/57407515/0" TargetMode="External"/><Relationship Id="rId70" Type="http://schemas.openxmlformats.org/officeDocument/2006/relationships/hyperlink" Target="https://internet.garant.ru/document/redirect/12125268/5" TargetMode="External"/><Relationship Id="rId75" Type="http://schemas.openxmlformats.org/officeDocument/2006/relationships/hyperlink" Target="https://internet.garant.ru/document/redirect/70170950/0"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internet.garant.ru/document/redirect/17582038/0" TargetMode="External"/><Relationship Id="rId23" Type="http://schemas.openxmlformats.org/officeDocument/2006/relationships/hyperlink" Target="garantF1://10080093.0" TargetMode="External"/><Relationship Id="rId28" Type="http://schemas.openxmlformats.org/officeDocument/2006/relationships/hyperlink" Target="garantF1://10080093.0" TargetMode="External"/><Relationship Id="rId36" Type="http://schemas.openxmlformats.org/officeDocument/2006/relationships/hyperlink" Target="https://internet.garant.ru/document/redirect/70170950/0" TargetMode="External"/><Relationship Id="rId49" Type="http://schemas.openxmlformats.org/officeDocument/2006/relationships/hyperlink" Target="https://shumer.cap.ru/" TargetMode="External"/><Relationship Id="rId57" Type="http://schemas.openxmlformats.org/officeDocument/2006/relationships/hyperlink" Target="https://internet.garant.ru/document/redirect/1212526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5CD795-5BF1-4E62-AFF2-26BD47956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48</Pages>
  <Words>14025</Words>
  <Characters>118433</Characters>
  <Application>Microsoft Office Word</Application>
  <DocSecurity>0</DocSecurity>
  <Lines>986</Lines>
  <Paragraphs>264</Paragraphs>
  <ScaleCrop>false</ScaleCrop>
  <HeadingPairs>
    <vt:vector size="2" baseType="variant">
      <vt:variant>
        <vt:lpstr>Название</vt:lpstr>
      </vt:variant>
      <vt:variant>
        <vt:i4>1</vt:i4>
      </vt:variant>
    </vt:vector>
  </HeadingPairs>
  <TitlesOfParts>
    <vt:vector size="1" baseType="lpstr">
      <vt:lpstr>Чăваш Республикин Шупашкар районěнчи Апаш Ял поселенийě</vt:lpstr>
    </vt:vector>
  </TitlesOfParts>
  <Company>CAP</Company>
  <LinksUpToDate>false</LinksUpToDate>
  <CharactersWithSpaces>132194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Чăваш Республикин Шупашкар районěнчи Апаш Ял поселенийě</dc:title>
  <dc:creator>1</dc:creator>
  <cp:lastModifiedBy>Юлия Олеговна Кузьмина</cp:lastModifiedBy>
  <cp:revision>14</cp:revision>
  <cp:lastPrinted>2024-11-01T06:31:00Z</cp:lastPrinted>
  <dcterms:created xsi:type="dcterms:W3CDTF">2025-02-03T20:27:00Z</dcterms:created>
  <dcterms:modified xsi:type="dcterms:W3CDTF">2025-04-04T13:15:00Z</dcterms:modified>
</cp:coreProperties>
</file>