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C32489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304801">
        <w:rPr>
          <w:rFonts w:ascii="Times New Roman" w:hAnsi="Times New Roman"/>
          <w:sz w:val="24"/>
          <w:szCs w:val="24"/>
        </w:rPr>
        <w:t>18:120501:135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806264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C32489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592635">
        <w:rPr>
          <w:rStyle w:val="1f4"/>
          <w:color w:val="000000"/>
          <w:sz w:val="24"/>
          <w:szCs w:val="24"/>
        </w:rPr>
        <w:t xml:space="preserve">а 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Горшенина Лидия Ивановна</w:t>
      </w:r>
      <w:r w:rsidR="00B90F40" w:rsidRPr="00C32489">
        <w:rPr>
          <w:rStyle w:val="1f4"/>
          <w:color w:val="000000"/>
          <w:sz w:val="24"/>
          <w:szCs w:val="24"/>
          <w:highlight w:val="black"/>
        </w:rPr>
        <w:t>,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21 февраля 1965</w:t>
      </w:r>
      <w:r w:rsidRPr="00C32489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C32489">
        <w:rPr>
          <w:rStyle w:val="1f4"/>
          <w:color w:val="000000"/>
          <w:sz w:val="24"/>
          <w:szCs w:val="24"/>
          <w:highlight w:val="black"/>
        </w:rPr>
        <w:t>с.</w:t>
      </w:r>
      <w:r w:rsidR="00C32489" w:rsidRPr="00C3248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C32489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C32489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C32489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C32489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C3248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C32489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C32489">
        <w:rPr>
          <w:rStyle w:val="1f4"/>
          <w:color w:val="000000"/>
          <w:sz w:val="24"/>
          <w:szCs w:val="24"/>
          <w:highlight w:val="black"/>
        </w:rPr>
        <w:t>, паспорт</w:t>
      </w:r>
      <w:r w:rsidRPr="00C32489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C32489">
        <w:rPr>
          <w:rStyle w:val="1f4"/>
          <w:color w:val="000000"/>
          <w:sz w:val="24"/>
          <w:szCs w:val="24"/>
          <w:highlight w:val="black"/>
        </w:rPr>
        <w:t>9</w:t>
      </w:r>
      <w:r w:rsidR="00584645" w:rsidRPr="00C32489">
        <w:rPr>
          <w:rStyle w:val="1f4"/>
          <w:color w:val="000000"/>
          <w:sz w:val="24"/>
          <w:szCs w:val="24"/>
          <w:highlight w:val="black"/>
        </w:rPr>
        <w:t>70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8 719602</w:t>
      </w:r>
      <w:r w:rsidR="00BE7264" w:rsidRPr="00C32489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C3248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13 марта 2010</w:t>
      </w:r>
      <w:r w:rsidR="0022132A" w:rsidRPr="00C32489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ТП УФМС России по</w:t>
      </w:r>
      <w:r w:rsidR="00584645" w:rsidRPr="00C3248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C32489">
        <w:rPr>
          <w:rStyle w:val="1f4"/>
          <w:color w:val="000000"/>
          <w:sz w:val="24"/>
          <w:szCs w:val="24"/>
          <w:highlight w:val="black"/>
        </w:rPr>
        <w:t>Чу</w:t>
      </w:r>
      <w:r w:rsidRPr="00C32489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ике в Порецком районе</w:t>
      </w:r>
      <w:r w:rsidRPr="00C32489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C32489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5E3B1F" w:rsidRPr="00C32489">
        <w:rPr>
          <w:rStyle w:val="1f4"/>
          <w:color w:val="000000"/>
          <w:sz w:val="24"/>
          <w:szCs w:val="24"/>
          <w:highlight w:val="black"/>
        </w:rPr>
        <w:t xml:space="preserve"> 013-521-898 22</w:t>
      </w:r>
      <w:r w:rsidR="00373979" w:rsidRPr="00C32489">
        <w:rPr>
          <w:rStyle w:val="1f4"/>
          <w:color w:val="000000"/>
          <w:sz w:val="24"/>
          <w:szCs w:val="24"/>
          <w:highlight w:val="black"/>
        </w:rPr>
        <w:t>,</w:t>
      </w:r>
      <w:r w:rsidRPr="00C32489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C32489" w:rsidRPr="00C32489">
        <w:rPr>
          <w:rStyle w:val="1f4"/>
          <w:color w:val="000000"/>
          <w:sz w:val="24"/>
          <w:szCs w:val="24"/>
          <w:highlight w:val="black"/>
        </w:rPr>
        <w:t>ая</w:t>
      </w:r>
      <w:r w:rsidRPr="00C32489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C32489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C32489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C32489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C32489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C3248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C32489">
        <w:rPr>
          <w:rStyle w:val="1f4"/>
          <w:color w:val="000000"/>
          <w:sz w:val="24"/>
          <w:szCs w:val="24"/>
          <w:highlight w:val="black"/>
        </w:rPr>
        <w:t>с</w:t>
      </w:r>
      <w:proofErr w:type="gramStart"/>
      <w:r w:rsidR="005A588F" w:rsidRPr="00C32489">
        <w:rPr>
          <w:rStyle w:val="1f4"/>
          <w:color w:val="000000"/>
          <w:sz w:val="24"/>
          <w:szCs w:val="24"/>
          <w:highlight w:val="black"/>
        </w:rPr>
        <w:t>.</w:t>
      </w:r>
      <w:r w:rsidR="00DC717B" w:rsidRPr="00C32489">
        <w:rPr>
          <w:rStyle w:val="1f4"/>
          <w:color w:val="000000"/>
          <w:sz w:val="24"/>
          <w:szCs w:val="24"/>
          <w:highlight w:val="black"/>
        </w:rPr>
        <w:t>П</w:t>
      </w:r>
      <w:proofErr w:type="gramEnd"/>
      <w:r w:rsidR="00DC717B" w:rsidRPr="00C32489">
        <w:rPr>
          <w:rStyle w:val="1f4"/>
          <w:color w:val="000000"/>
          <w:sz w:val="24"/>
          <w:szCs w:val="24"/>
          <w:highlight w:val="black"/>
        </w:rPr>
        <w:t>орецкое</w:t>
      </w:r>
      <w:r w:rsidR="00E80D2D" w:rsidRPr="00C32489">
        <w:rPr>
          <w:rStyle w:val="1f4"/>
          <w:color w:val="000000"/>
          <w:sz w:val="24"/>
          <w:szCs w:val="24"/>
          <w:highlight w:val="black"/>
        </w:rPr>
        <w:t>,</w:t>
      </w:r>
      <w:r w:rsidR="00C32489" w:rsidRPr="00C32489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0015E8" w:rsidRPr="00C32489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C32489">
        <w:rPr>
          <w:rStyle w:val="1f4"/>
          <w:color w:val="000000"/>
          <w:sz w:val="24"/>
          <w:szCs w:val="24"/>
          <w:highlight w:val="black"/>
        </w:rPr>
        <w:t>.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Подзаходникова</w:t>
      </w:r>
      <w:proofErr w:type="spellEnd"/>
      <w:r w:rsidR="00592635" w:rsidRPr="00C32489">
        <w:rPr>
          <w:rStyle w:val="1f4"/>
          <w:color w:val="000000"/>
          <w:sz w:val="24"/>
          <w:szCs w:val="24"/>
          <w:highlight w:val="black"/>
        </w:rPr>
        <w:t xml:space="preserve"> д.18</w:t>
      </w:r>
      <w:r w:rsidR="00CC361F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D46F1A">
        <w:rPr>
          <w:rStyle w:val="1f4"/>
          <w:color w:val="000000"/>
          <w:sz w:val="24"/>
          <w:szCs w:val="24"/>
        </w:rPr>
        <w:t xml:space="preserve"> </w:t>
      </w:r>
      <w:r w:rsidR="00592635" w:rsidRPr="00C32489">
        <w:rPr>
          <w:rStyle w:val="1f4"/>
          <w:color w:val="000000"/>
          <w:sz w:val="24"/>
          <w:szCs w:val="24"/>
          <w:highlight w:val="black"/>
        </w:rPr>
        <w:t>Горшениной Лидии Ивановны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C32489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592635">
        <w:rPr>
          <w:rStyle w:val="1f4"/>
          <w:color w:val="000000"/>
          <w:sz w:val="24"/>
          <w:szCs w:val="24"/>
        </w:rPr>
        <w:t>ла № 105</w:t>
      </w:r>
      <w:r w:rsidR="008756BB">
        <w:rPr>
          <w:rStyle w:val="1f4"/>
          <w:color w:val="000000"/>
          <w:sz w:val="24"/>
          <w:szCs w:val="24"/>
        </w:rPr>
        <w:t>/</w:t>
      </w:r>
      <w:r w:rsidR="00592635">
        <w:rPr>
          <w:rStyle w:val="1f4"/>
          <w:color w:val="000000"/>
          <w:sz w:val="24"/>
          <w:szCs w:val="24"/>
        </w:rPr>
        <w:t>2022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C4" w:rsidRDefault="000E59C4">
      <w:r>
        <w:separator/>
      </w:r>
    </w:p>
  </w:endnote>
  <w:endnote w:type="continuationSeparator" w:id="0">
    <w:p w:rsidR="000E59C4" w:rsidRDefault="000E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77219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C4" w:rsidRDefault="000E59C4">
      <w:r>
        <w:separator/>
      </w:r>
    </w:p>
  </w:footnote>
  <w:footnote w:type="continuationSeparator" w:id="0">
    <w:p w:rsidR="000E59C4" w:rsidRDefault="000E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77219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59C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219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B1F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5DA4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769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005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3F84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C89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489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30DE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6886-3DD4-4418-AD4B-9A983963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2023-09-12T11:32:00Z</cp:lastPrinted>
  <dcterms:created xsi:type="dcterms:W3CDTF">2023-08-31T12:13:00Z</dcterms:created>
  <dcterms:modified xsi:type="dcterms:W3CDTF">2023-09-12T11:32:00Z</dcterms:modified>
</cp:coreProperties>
</file>