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34" w:type="dxa"/>
        <w:tblLook w:val="04A0"/>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446CE8"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30.05.2025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329</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proofErr w:type="gramStart"/>
            <w:r w:rsidRPr="00101141">
              <w:rPr>
                <w:rFonts w:ascii="Times New Roman" w:eastAsia="Times New Roman" w:hAnsi="Times New Roman" w:cs="Times New Roman"/>
                <w:bCs/>
                <w:kern w:val="1"/>
                <w:sz w:val="28"/>
                <w:szCs w:val="28"/>
                <w:lang w:eastAsia="ar-SA"/>
              </w:rPr>
              <w:t>П</w:t>
            </w:r>
            <w:proofErr w:type="gramEnd"/>
            <w:r w:rsidRPr="00101141">
              <w:rPr>
                <w:rFonts w:ascii="Times New Roman" w:eastAsia="Times New Roman" w:hAnsi="Times New Roman" w:cs="Times New Roman"/>
                <w:bCs/>
                <w:kern w:val="1"/>
                <w:sz w:val="28"/>
                <w:szCs w:val="28"/>
                <w:lang w:eastAsia="ar-SA"/>
              </w:rPr>
              <w:t>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
          <w:p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bCs/>
                <w:kern w:val="1"/>
                <w:sz w:val="28"/>
                <w:szCs w:val="28"/>
                <w:lang w:eastAsia="ar-SA"/>
              </w:rPr>
              <w:t xml:space="preserve">округӗн </w:t>
            </w:r>
            <w:proofErr w:type="spellStart"/>
            <w:r w:rsidR="00101141"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446CE8"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30.05.2025</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329</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proofErr w:type="gramStart"/>
            <w:r w:rsidRPr="00101141">
              <w:rPr>
                <w:rFonts w:ascii="Times New Roman" w:eastAsia="Times New Roman" w:hAnsi="Times New Roman" w:cs="Times New Roman"/>
                <w:bCs/>
                <w:kern w:val="1"/>
                <w:sz w:val="28"/>
                <w:szCs w:val="28"/>
                <w:lang w:eastAsia="ar-SA"/>
              </w:rPr>
              <w:t>П</w:t>
            </w:r>
            <w:proofErr w:type="gramEnd"/>
            <w:r w:rsidRPr="00101141">
              <w:rPr>
                <w:rFonts w:ascii="Times New Roman" w:eastAsia="Times New Roman" w:hAnsi="Times New Roman" w:cs="Times New Roman"/>
                <w:bCs/>
                <w:kern w:val="1"/>
                <w:sz w:val="28"/>
                <w:szCs w:val="28"/>
                <w:lang w:eastAsia="ar-SA"/>
              </w:rPr>
              <w:t>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C65192" w:rsidRDefault="00C65192" w:rsidP="00C65192">
      <w:pPr>
        <w:pStyle w:val="ConsNonformat"/>
        <w:widowControl/>
        <w:ind w:right="4962"/>
        <w:jc w:val="both"/>
        <w:rPr>
          <w:rFonts w:ascii="Times New Roman" w:hAnsi="Times New Roman" w:cs="Times New Roman"/>
          <w:b/>
          <w:sz w:val="26"/>
          <w:szCs w:val="26"/>
        </w:rPr>
      </w:pPr>
    </w:p>
    <w:p w:rsidR="00E363A6" w:rsidRPr="0039666A" w:rsidRDefault="00E363A6" w:rsidP="00E363A6">
      <w:pPr>
        <w:pStyle w:val="a8"/>
        <w:ind w:right="4819"/>
        <w:jc w:val="both"/>
        <w:rPr>
          <w:rFonts w:ascii="Times New Roman" w:hAnsi="Times New Roman"/>
          <w:b/>
          <w:sz w:val="24"/>
          <w:szCs w:val="24"/>
        </w:rPr>
      </w:pPr>
      <w:r w:rsidRPr="0039666A">
        <w:rPr>
          <w:rFonts w:ascii="Times New Roman" w:hAnsi="Times New Roman"/>
          <w:b/>
          <w:sz w:val="24"/>
          <w:szCs w:val="24"/>
        </w:rPr>
        <w:t>О</w:t>
      </w:r>
      <w:r w:rsidR="00B11555">
        <w:rPr>
          <w:rFonts w:ascii="Times New Roman" w:hAnsi="Times New Roman"/>
          <w:b/>
          <w:sz w:val="24"/>
          <w:szCs w:val="24"/>
        </w:rPr>
        <w:t xml:space="preserve"> </w:t>
      </w:r>
      <w:r w:rsidRPr="0039666A">
        <w:rPr>
          <w:rFonts w:ascii="Times New Roman" w:hAnsi="Times New Roman"/>
          <w:b/>
          <w:sz w:val="24"/>
          <w:szCs w:val="24"/>
        </w:rPr>
        <w:t>внесении изменений в муниципальную программу Порецкого муниципального округа</w:t>
      </w:r>
      <w:r w:rsidR="00AB5474">
        <w:rPr>
          <w:rFonts w:ascii="Times New Roman" w:hAnsi="Times New Roman"/>
          <w:b/>
          <w:sz w:val="24"/>
          <w:szCs w:val="24"/>
        </w:rPr>
        <w:t xml:space="preserve"> </w:t>
      </w:r>
      <w:r w:rsidRPr="0039666A">
        <w:rPr>
          <w:rFonts w:ascii="Times New Roman" w:hAnsi="Times New Roman"/>
          <w:b/>
          <w:sz w:val="24"/>
          <w:szCs w:val="24"/>
        </w:rPr>
        <w:t>Чувашской Республики «</w:t>
      </w:r>
      <w:r w:rsidR="00D3451C">
        <w:rPr>
          <w:rFonts w:ascii="Times New Roman" w:hAnsi="Times New Roman"/>
          <w:b/>
          <w:sz w:val="24"/>
          <w:szCs w:val="24"/>
        </w:rPr>
        <w:t>Развитие культуры</w:t>
      </w:r>
      <w:r w:rsidRPr="0039666A">
        <w:rPr>
          <w:rFonts w:ascii="Times New Roman" w:hAnsi="Times New Roman"/>
          <w:b/>
          <w:sz w:val="24"/>
          <w:szCs w:val="24"/>
        </w:rPr>
        <w:t>»</w:t>
      </w:r>
    </w:p>
    <w:p w:rsidR="00E363A6" w:rsidRPr="00DC7FD6" w:rsidRDefault="00E363A6" w:rsidP="00E363A6">
      <w:pPr>
        <w:ind w:hanging="284"/>
      </w:pPr>
    </w:p>
    <w:p w:rsidR="00E363A6" w:rsidRPr="0039666A" w:rsidRDefault="00E363A6" w:rsidP="0039666A">
      <w:pPr>
        <w:pStyle w:val="a8"/>
        <w:jc w:val="both"/>
        <w:rPr>
          <w:rFonts w:ascii="Times New Roman" w:hAnsi="Times New Roman"/>
          <w:sz w:val="24"/>
          <w:szCs w:val="24"/>
        </w:rPr>
      </w:pPr>
      <w:r>
        <w:rPr>
          <w:rFonts w:ascii="Times New Roman" w:hAnsi="Times New Roman"/>
          <w:sz w:val="26"/>
          <w:szCs w:val="26"/>
        </w:rPr>
        <w:tab/>
      </w:r>
      <w:r w:rsidRPr="0039666A">
        <w:rPr>
          <w:rFonts w:ascii="Times New Roman" w:hAnsi="Times New Roman"/>
          <w:sz w:val="24"/>
          <w:szCs w:val="24"/>
        </w:rPr>
        <w:t xml:space="preserve">Администрация Порецкого муниципального округа  </w:t>
      </w:r>
      <w:proofErr w:type="spellStart"/>
      <w:proofErr w:type="gramStart"/>
      <w:r w:rsidRPr="0039666A">
        <w:rPr>
          <w:rFonts w:ascii="Times New Roman" w:hAnsi="Times New Roman"/>
          <w:b/>
          <w:sz w:val="24"/>
          <w:szCs w:val="24"/>
        </w:rPr>
        <w:t>п</w:t>
      </w:r>
      <w:proofErr w:type="spellEnd"/>
      <w:proofErr w:type="gramEnd"/>
      <w:r w:rsidRPr="0039666A">
        <w:rPr>
          <w:rFonts w:ascii="Times New Roman" w:hAnsi="Times New Roman"/>
          <w:b/>
          <w:sz w:val="24"/>
          <w:szCs w:val="24"/>
        </w:rPr>
        <w:t xml:space="preserve"> о с т а </w:t>
      </w:r>
      <w:proofErr w:type="spellStart"/>
      <w:r w:rsidRPr="0039666A">
        <w:rPr>
          <w:rFonts w:ascii="Times New Roman" w:hAnsi="Times New Roman"/>
          <w:b/>
          <w:sz w:val="24"/>
          <w:szCs w:val="24"/>
        </w:rPr>
        <w:t>н</w:t>
      </w:r>
      <w:proofErr w:type="spellEnd"/>
      <w:r w:rsidRPr="0039666A">
        <w:rPr>
          <w:rFonts w:ascii="Times New Roman" w:hAnsi="Times New Roman"/>
          <w:b/>
          <w:sz w:val="24"/>
          <w:szCs w:val="24"/>
        </w:rPr>
        <w:t xml:space="preserve"> о в л я е т:</w:t>
      </w:r>
    </w:p>
    <w:p w:rsidR="00E363A6" w:rsidRPr="0039666A" w:rsidRDefault="00E363A6" w:rsidP="00FE1FCF">
      <w:pPr>
        <w:pStyle w:val="a8"/>
        <w:ind w:right="-1"/>
        <w:jc w:val="both"/>
        <w:rPr>
          <w:rFonts w:ascii="Times New Roman" w:hAnsi="Times New Roman"/>
          <w:sz w:val="24"/>
          <w:szCs w:val="24"/>
        </w:rPr>
      </w:pPr>
      <w:bookmarkStart w:id="0" w:name="sub_1"/>
      <w:r w:rsidRPr="0039666A">
        <w:rPr>
          <w:rFonts w:ascii="Times New Roman" w:hAnsi="Times New Roman"/>
          <w:sz w:val="24"/>
          <w:szCs w:val="24"/>
        </w:rPr>
        <w:tab/>
        <w:t>1. Утвердить прилагаемые изменения, которые вносятся в</w:t>
      </w:r>
      <w:r w:rsidRPr="0039666A">
        <w:rPr>
          <w:rFonts w:ascii="Times New Roman" w:hAnsi="Times New Roman"/>
          <w:color w:val="FF0000"/>
          <w:sz w:val="24"/>
          <w:szCs w:val="24"/>
        </w:rPr>
        <w:t xml:space="preserve"> </w:t>
      </w:r>
      <w:r w:rsidRPr="0039666A">
        <w:rPr>
          <w:rFonts w:ascii="Times New Roman" w:hAnsi="Times New Roman"/>
          <w:sz w:val="24"/>
          <w:szCs w:val="24"/>
        </w:rPr>
        <w:t>муниципальную программу «</w:t>
      </w:r>
      <w:r w:rsidR="00D3451C">
        <w:rPr>
          <w:rFonts w:ascii="Times New Roman" w:hAnsi="Times New Roman"/>
          <w:sz w:val="24"/>
          <w:szCs w:val="24"/>
        </w:rPr>
        <w:t>Развитие культуры</w:t>
      </w:r>
      <w:r w:rsidRPr="0039666A">
        <w:rPr>
          <w:rFonts w:ascii="Times New Roman" w:hAnsi="Times New Roman"/>
          <w:sz w:val="24"/>
          <w:szCs w:val="24"/>
        </w:rPr>
        <w:t>» (далее – Программа), утвержденную постановлением администрации Порец</w:t>
      </w:r>
      <w:r w:rsidR="00D3451C">
        <w:rPr>
          <w:rFonts w:ascii="Times New Roman" w:hAnsi="Times New Roman"/>
          <w:sz w:val="24"/>
          <w:szCs w:val="24"/>
        </w:rPr>
        <w:t>кого муниципального округа от 19</w:t>
      </w:r>
      <w:r w:rsidRPr="0039666A">
        <w:rPr>
          <w:rFonts w:ascii="Times New Roman" w:hAnsi="Times New Roman"/>
          <w:sz w:val="24"/>
          <w:szCs w:val="24"/>
        </w:rPr>
        <w:t>.01.2023 №</w:t>
      </w:r>
      <w:bookmarkEnd w:id="0"/>
      <w:r w:rsidR="00D3451C">
        <w:rPr>
          <w:rFonts w:ascii="Times New Roman" w:hAnsi="Times New Roman"/>
          <w:sz w:val="24"/>
          <w:szCs w:val="24"/>
        </w:rPr>
        <w:t xml:space="preserve"> 28</w:t>
      </w:r>
      <w:r w:rsidR="00827FAB">
        <w:rPr>
          <w:rFonts w:ascii="Times New Roman" w:hAnsi="Times New Roman"/>
          <w:sz w:val="24"/>
          <w:szCs w:val="24"/>
        </w:rPr>
        <w:t xml:space="preserve"> (с изменениями от </w:t>
      </w:r>
      <w:r w:rsidR="00D3451C">
        <w:rPr>
          <w:rFonts w:ascii="Times New Roman" w:hAnsi="Times New Roman"/>
          <w:sz w:val="24"/>
          <w:szCs w:val="24"/>
        </w:rPr>
        <w:t>22.05.2023 № 300,</w:t>
      </w:r>
      <w:r w:rsidR="00383BC2">
        <w:rPr>
          <w:rFonts w:ascii="Times New Roman" w:hAnsi="Times New Roman"/>
          <w:sz w:val="24"/>
          <w:szCs w:val="24"/>
        </w:rPr>
        <w:t xml:space="preserve"> 14.</w:t>
      </w:r>
      <w:r w:rsidR="00D3451C">
        <w:rPr>
          <w:rFonts w:ascii="Times New Roman" w:hAnsi="Times New Roman"/>
          <w:sz w:val="24"/>
          <w:szCs w:val="24"/>
        </w:rPr>
        <w:t>02.</w:t>
      </w:r>
      <w:r w:rsidR="00383BC2">
        <w:rPr>
          <w:rFonts w:ascii="Times New Roman" w:hAnsi="Times New Roman"/>
          <w:sz w:val="24"/>
          <w:szCs w:val="24"/>
        </w:rPr>
        <w:t>2024 № 46, 20.06.2024 №266, 29.01.2025 №</w:t>
      </w:r>
      <w:r w:rsidR="00C25311">
        <w:rPr>
          <w:rFonts w:ascii="Times New Roman" w:hAnsi="Times New Roman"/>
          <w:sz w:val="24"/>
          <w:szCs w:val="24"/>
        </w:rPr>
        <w:t xml:space="preserve"> </w:t>
      </w:r>
      <w:r w:rsidR="00383BC2">
        <w:rPr>
          <w:rFonts w:ascii="Times New Roman" w:hAnsi="Times New Roman"/>
          <w:sz w:val="24"/>
          <w:szCs w:val="24"/>
        </w:rPr>
        <w:t>64</w:t>
      </w:r>
      <w:r w:rsidR="00827FAB">
        <w:rPr>
          <w:rFonts w:ascii="Times New Roman" w:hAnsi="Times New Roman"/>
          <w:sz w:val="24"/>
          <w:szCs w:val="24"/>
        </w:rPr>
        <w:t>)</w:t>
      </w:r>
      <w:r w:rsidRPr="0039666A">
        <w:rPr>
          <w:rFonts w:ascii="Times New Roman" w:hAnsi="Times New Roman"/>
          <w:sz w:val="24"/>
          <w:szCs w:val="24"/>
        </w:rPr>
        <w:t>.</w:t>
      </w:r>
    </w:p>
    <w:p w:rsidR="00E363A6" w:rsidRPr="0039666A" w:rsidRDefault="00E363A6" w:rsidP="00FE1FCF">
      <w:pPr>
        <w:pStyle w:val="a8"/>
        <w:ind w:right="-1"/>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Pr="0039666A">
        <w:rPr>
          <w:rFonts w:ascii="Times New Roman" w:hAnsi="Times New Roman"/>
          <w:b/>
          <w:sz w:val="24"/>
          <w:szCs w:val="24"/>
        </w:rPr>
        <w:t xml:space="preserve"> </w:t>
      </w:r>
      <w:hyperlink r:id="rId9" w:history="1">
        <w:r w:rsidRPr="0039666A">
          <w:rPr>
            <w:rStyle w:val="a9"/>
            <w:rFonts w:ascii="Times New Roman" w:hAnsi="Times New Roman"/>
            <w:b w:val="0"/>
            <w:color w:val="auto"/>
            <w:sz w:val="24"/>
            <w:szCs w:val="24"/>
          </w:rPr>
          <w:t>официального опубликования</w:t>
        </w:r>
      </w:hyperlink>
      <w:r w:rsidRPr="0039666A">
        <w:rPr>
          <w:rFonts w:ascii="Times New Roman" w:hAnsi="Times New Roman"/>
          <w:b/>
          <w:sz w:val="24"/>
          <w:szCs w:val="24"/>
        </w:rPr>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C65192" w:rsidRDefault="00101141" w:rsidP="0039666A">
      <w:pPr>
        <w:suppressAutoHyphens/>
        <w:spacing w:after="0" w:line="240" w:lineRule="auto"/>
        <w:ind w:hanging="284"/>
        <w:jc w:val="both"/>
        <w:rPr>
          <w:rFonts w:ascii="Times New Roman" w:eastAsia="Times New Roman" w:hAnsi="Times New Roman" w:cs="Times New Roman"/>
          <w:kern w:val="1"/>
          <w:sz w:val="24"/>
          <w:szCs w:val="24"/>
          <w:lang w:eastAsia="ar-SA"/>
        </w:rPr>
      </w:pPr>
    </w:p>
    <w:p w:rsidR="00101141" w:rsidRPr="00C65192" w:rsidRDefault="00101141" w:rsidP="0039666A">
      <w:pPr>
        <w:suppressAutoHyphens/>
        <w:spacing w:after="0" w:line="240" w:lineRule="auto"/>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rsidR="00101141" w:rsidRPr="00101141" w:rsidRDefault="00101141" w:rsidP="0039666A">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rsidR="00337176" w:rsidRPr="0039666A" w:rsidRDefault="00101141" w:rsidP="0039666A">
      <w:pPr>
        <w:spacing w:after="0" w:line="240" w:lineRule="auto"/>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B13E6F">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Е.В. Лебедев</w:t>
      </w: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D3451C" w:rsidRDefault="00D3451C"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lastRenderedPageBreak/>
        <w:t>УТВЕРЖДЕНЫ</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от</w:t>
      </w:r>
      <w:r w:rsidR="00EA774C">
        <w:rPr>
          <w:rFonts w:ascii="Times New Roman" w:hAnsi="Times New Roman"/>
          <w:sz w:val="24"/>
          <w:szCs w:val="24"/>
        </w:rPr>
        <w:t xml:space="preserve"> </w:t>
      </w:r>
      <w:r w:rsidR="00E85D01">
        <w:rPr>
          <w:rFonts w:ascii="Times New Roman" w:hAnsi="Times New Roman"/>
          <w:sz w:val="24"/>
          <w:szCs w:val="24"/>
        </w:rPr>
        <w:t xml:space="preserve"> </w:t>
      </w:r>
      <w:r w:rsidR="00446CE8">
        <w:rPr>
          <w:rFonts w:ascii="Times New Roman" w:hAnsi="Times New Roman"/>
          <w:sz w:val="24"/>
          <w:szCs w:val="24"/>
        </w:rPr>
        <w:t>30.05.2025</w:t>
      </w:r>
      <w:r w:rsidR="00735ABC">
        <w:rPr>
          <w:rFonts w:ascii="Times New Roman" w:hAnsi="Times New Roman"/>
          <w:sz w:val="24"/>
          <w:szCs w:val="24"/>
        </w:rPr>
        <w:t xml:space="preserve"> </w:t>
      </w:r>
      <w:r w:rsidR="00E85D01">
        <w:rPr>
          <w:rFonts w:ascii="Times New Roman" w:hAnsi="Times New Roman"/>
          <w:sz w:val="24"/>
          <w:szCs w:val="24"/>
        </w:rPr>
        <w:t>№</w:t>
      </w:r>
      <w:r w:rsidR="00446CE8">
        <w:rPr>
          <w:rFonts w:ascii="Times New Roman" w:hAnsi="Times New Roman"/>
          <w:sz w:val="24"/>
          <w:szCs w:val="24"/>
        </w:rPr>
        <w:t xml:space="preserve"> 329</w:t>
      </w:r>
    </w:p>
    <w:p w:rsidR="00932CBD" w:rsidRPr="00932CBD" w:rsidRDefault="00932CBD" w:rsidP="00932CBD">
      <w:pPr>
        <w:pStyle w:val="a8"/>
        <w:jc w:val="both"/>
        <w:rPr>
          <w:rFonts w:ascii="Times New Roman" w:hAnsi="Times New Roman"/>
          <w:sz w:val="24"/>
          <w:szCs w:val="24"/>
        </w:rPr>
      </w:pPr>
    </w:p>
    <w:p w:rsidR="00932CBD" w:rsidRPr="00932CBD" w:rsidRDefault="00932CBD" w:rsidP="00932CBD">
      <w:pPr>
        <w:pStyle w:val="a8"/>
        <w:jc w:val="center"/>
        <w:rPr>
          <w:rFonts w:ascii="Times New Roman" w:hAnsi="Times New Roman"/>
          <w:b/>
          <w:sz w:val="24"/>
          <w:szCs w:val="24"/>
        </w:rPr>
      </w:pPr>
      <w:r w:rsidRPr="00932CBD">
        <w:rPr>
          <w:rFonts w:ascii="Times New Roman" w:hAnsi="Times New Roman"/>
          <w:b/>
          <w:sz w:val="24"/>
          <w:szCs w:val="24"/>
        </w:rPr>
        <w:t>ИЗМЕНЕНИЯ,</w:t>
      </w:r>
    </w:p>
    <w:p w:rsidR="00932CBD" w:rsidRPr="00932CBD" w:rsidRDefault="00932CBD" w:rsidP="00932CBD">
      <w:pPr>
        <w:pStyle w:val="a8"/>
        <w:jc w:val="both"/>
        <w:rPr>
          <w:rFonts w:ascii="Times New Roman" w:hAnsi="Times New Roman"/>
          <w:sz w:val="24"/>
          <w:szCs w:val="24"/>
        </w:rPr>
      </w:pPr>
      <w:r w:rsidRPr="00932CBD">
        <w:rPr>
          <w:rFonts w:ascii="Times New Roman" w:hAnsi="Times New Roman"/>
          <w:sz w:val="24"/>
          <w:szCs w:val="24"/>
        </w:rPr>
        <w:t>которые вносятся в муниципальную программу «</w:t>
      </w:r>
      <w:r w:rsidR="00C25311">
        <w:rPr>
          <w:rFonts w:ascii="Times New Roman" w:hAnsi="Times New Roman"/>
          <w:sz w:val="24"/>
          <w:szCs w:val="24"/>
        </w:rPr>
        <w:t>Развитие культуры</w:t>
      </w:r>
      <w:r w:rsidRPr="00932CBD">
        <w:rPr>
          <w:rFonts w:ascii="Times New Roman" w:hAnsi="Times New Roman"/>
          <w:sz w:val="24"/>
          <w:szCs w:val="24"/>
        </w:rPr>
        <w:t xml:space="preserve">», утвержденную постановлением администрации Порецкого </w:t>
      </w:r>
      <w:r>
        <w:rPr>
          <w:rFonts w:ascii="Times New Roman" w:hAnsi="Times New Roman"/>
          <w:sz w:val="24"/>
          <w:szCs w:val="24"/>
        </w:rPr>
        <w:t>муниципального округа Чувашской Республики</w:t>
      </w:r>
      <w:r w:rsidRPr="00932CBD">
        <w:rPr>
          <w:rFonts w:ascii="Times New Roman" w:hAnsi="Times New Roman"/>
          <w:sz w:val="24"/>
          <w:szCs w:val="24"/>
        </w:rPr>
        <w:t xml:space="preserve"> от </w:t>
      </w:r>
      <w:r w:rsidR="00C25311">
        <w:rPr>
          <w:rFonts w:ascii="Times New Roman" w:hAnsi="Times New Roman"/>
          <w:sz w:val="24"/>
          <w:szCs w:val="24"/>
        </w:rPr>
        <w:t>19</w:t>
      </w:r>
      <w:r w:rsidR="00C25311" w:rsidRPr="0039666A">
        <w:rPr>
          <w:rFonts w:ascii="Times New Roman" w:hAnsi="Times New Roman"/>
          <w:sz w:val="24"/>
          <w:szCs w:val="24"/>
        </w:rPr>
        <w:t>.01.2023 №</w:t>
      </w:r>
      <w:r w:rsidR="00C25311">
        <w:rPr>
          <w:rFonts w:ascii="Times New Roman" w:hAnsi="Times New Roman"/>
          <w:sz w:val="24"/>
          <w:szCs w:val="24"/>
        </w:rPr>
        <w:t xml:space="preserve"> 28 (с изменениями от 22.05.2023 № 300, 14.02.2024 № 46, 20.06.2024 №266, 29.01.2025 № 64)</w:t>
      </w:r>
      <w:r w:rsidR="00C25311" w:rsidRPr="0039666A">
        <w:rPr>
          <w:rFonts w:ascii="Times New Roman" w:hAnsi="Times New Roman"/>
          <w:sz w:val="24"/>
          <w:szCs w:val="24"/>
        </w:rPr>
        <w:t>.</w:t>
      </w:r>
    </w:p>
    <w:p w:rsidR="00932CBD" w:rsidRPr="00932CBD" w:rsidRDefault="00932CBD" w:rsidP="00932CBD">
      <w:pPr>
        <w:pStyle w:val="a8"/>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007D0B46">
        <w:rPr>
          <w:rFonts w:ascii="Times New Roman" w:hAnsi="Times New Roman"/>
          <w:sz w:val="24"/>
          <w:szCs w:val="24"/>
        </w:rPr>
        <w:t xml:space="preserve"> </w:t>
      </w:r>
      <w:r w:rsidRPr="00932CBD">
        <w:rPr>
          <w:rFonts w:ascii="Times New Roman" w:hAnsi="Times New Roman"/>
          <w:sz w:val="24"/>
          <w:szCs w:val="24"/>
        </w:rPr>
        <w:t>В Паспорте муниципальной программы позицию  «</w:t>
      </w:r>
      <w:bookmarkStart w:id="1" w:name="sub_1118"/>
      <w:r w:rsidR="00735ABC" w:rsidRPr="00735ABC">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1"/>
      <w:r w:rsidRPr="00932CBD">
        <w:rPr>
          <w:rFonts w:ascii="Times New Roman" w:hAnsi="Times New Roman"/>
          <w:sz w:val="24"/>
          <w:szCs w:val="24"/>
        </w:rPr>
        <w:t>»</w:t>
      </w:r>
      <w:r w:rsidR="00735ABC">
        <w:rPr>
          <w:rFonts w:ascii="Times New Roman" w:hAnsi="Times New Roman"/>
          <w:sz w:val="24"/>
          <w:szCs w:val="24"/>
        </w:rPr>
        <w:t xml:space="preserve"> </w:t>
      </w:r>
      <w:r w:rsidRPr="00932CBD">
        <w:rPr>
          <w:rFonts w:ascii="Times New Roman" w:hAnsi="Times New Roman"/>
          <w:sz w:val="24"/>
          <w:szCs w:val="24"/>
        </w:rPr>
        <w:t xml:space="preserve"> изложить в следующей редакции:</w:t>
      </w:r>
    </w:p>
    <w:p w:rsidR="00932CBD" w:rsidRPr="00932CBD" w:rsidRDefault="00932CBD" w:rsidP="00932CBD">
      <w:pPr>
        <w:pStyle w:val="a8"/>
        <w:jc w:val="both"/>
        <w:rPr>
          <w:rFonts w:ascii="Times New Roman" w:hAnsi="Times New Roman"/>
          <w:sz w:val="24"/>
          <w:szCs w:val="24"/>
        </w:rPr>
      </w:pPr>
    </w:p>
    <w:tbl>
      <w:tblPr>
        <w:tblW w:w="5000" w:type="pct"/>
        <w:tblCellMar>
          <w:left w:w="62" w:type="dxa"/>
          <w:right w:w="62" w:type="dxa"/>
        </w:tblCellMar>
        <w:tblLook w:val="04A0"/>
      </w:tblPr>
      <w:tblGrid>
        <w:gridCol w:w="3203"/>
        <w:gridCol w:w="262"/>
        <w:gridCol w:w="6013"/>
      </w:tblGrid>
      <w:tr w:rsidR="00BF29D7" w:rsidRPr="00932CBD" w:rsidTr="00827FAB">
        <w:tc>
          <w:tcPr>
            <w:tcW w:w="1690" w:type="pct"/>
            <w:tcBorders>
              <w:top w:val="nil"/>
              <w:left w:val="nil"/>
              <w:bottom w:val="nil"/>
              <w:right w:val="nil"/>
            </w:tcBorders>
          </w:tcPr>
          <w:p w:rsidR="00BF29D7" w:rsidRPr="00BF29D7" w:rsidRDefault="00BF29D7" w:rsidP="00735ABC">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w:t>
            </w:r>
            <w:r w:rsidRPr="00BF29D7">
              <w:rPr>
                <w:rFonts w:ascii="Times New Roman" w:hAnsi="Times New Roman" w:cs="Times New Roman"/>
                <w:sz w:val="24"/>
                <w:szCs w:val="24"/>
              </w:rPr>
              <w:t>Объемы финанс</w:t>
            </w:r>
            <w:r w:rsidR="00735ABC">
              <w:rPr>
                <w:rFonts w:ascii="Times New Roman" w:hAnsi="Times New Roman" w:cs="Times New Roman"/>
                <w:sz w:val="24"/>
                <w:szCs w:val="24"/>
              </w:rPr>
              <w:t>ового обеспечения</w:t>
            </w:r>
            <w:r w:rsidRPr="00BF29D7">
              <w:rPr>
                <w:rFonts w:ascii="Times New Roman" w:hAnsi="Times New Roman" w:cs="Times New Roman"/>
                <w:sz w:val="24"/>
                <w:szCs w:val="24"/>
              </w:rPr>
              <w:t xml:space="preserve"> Муниципальной программы</w:t>
            </w:r>
            <w:r w:rsidR="00735ABC">
              <w:rPr>
                <w:rFonts w:ascii="Times New Roman" w:hAnsi="Times New Roman" w:cs="Times New Roman"/>
                <w:sz w:val="24"/>
                <w:szCs w:val="24"/>
              </w:rPr>
              <w:t xml:space="preserve"> за весь период реализации</w:t>
            </w:r>
            <w:r w:rsidRPr="00BF29D7">
              <w:rPr>
                <w:rFonts w:ascii="Times New Roman" w:hAnsi="Times New Roman" w:cs="Times New Roman"/>
                <w:sz w:val="24"/>
                <w:szCs w:val="24"/>
              </w:rPr>
              <w:t xml:space="preserve"> </w:t>
            </w:r>
            <w:r w:rsidR="00CD4FC3">
              <w:rPr>
                <w:rFonts w:ascii="Times New Roman" w:hAnsi="Times New Roman" w:cs="Times New Roman"/>
                <w:sz w:val="24"/>
                <w:szCs w:val="24"/>
              </w:rPr>
              <w:t xml:space="preserve">и </w:t>
            </w:r>
            <w:r w:rsidRPr="00BF29D7">
              <w:rPr>
                <w:rFonts w:ascii="Times New Roman" w:hAnsi="Times New Roman" w:cs="Times New Roman"/>
                <w:sz w:val="24"/>
                <w:szCs w:val="24"/>
              </w:rPr>
              <w:t xml:space="preserve">с разбивкой по годам реализации </w:t>
            </w:r>
          </w:p>
        </w:tc>
        <w:tc>
          <w:tcPr>
            <w:tcW w:w="138" w:type="pct"/>
            <w:tcBorders>
              <w:top w:val="nil"/>
              <w:left w:val="nil"/>
              <w:bottom w:val="nil"/>
              <w:right w:val="nil"/>
            </w:tcBorders>
          </w:tcPr>
          <w:p w:rsidR="00BF29D7" w:rsidRPr="00BF29D7" w:rsidRDefault="00BF29D7" w:rsidP="00827FAB">
            <w:pPr>
              <w:pStyle w:val="ConsPlusNormal"/>
              <w:widowControl/>
              <w:jc w:val="both"/>
              <w:rPr>
                <w:rFonts w:ascii="Times New Roman" w:hAnsi="Times New Roman" w:cs="Times New Roman"/>
                <w:sz w:val="24"/>
                <w:szCs w:val="24"/>
              </w:rPr>
            </w:pPr>
            <w:r w:rsidRPr="00BF29D7">
              <w:rPr>
                <w:rFonts w:ascii="Times New Roman" w:hAnsi="Times New Roman" w:cs="Times New Roman"/>
                <w:sz w:val="24"/>
                <w:szCs w:val="24"/>
              </w:rPr>
              <w:t>–</w:t>
            </w:r>
          </w:p>
        </w:tc>
        <w:tc>
          <w:tcPr>
            <w:tcW w:w="3172" w:type="pct"/>
            <w:tcBorders>
              <w:top w:val="nil"/>
              <w:left w:val="nil"/>
              <w:bottom w:val="nil"/>
              <w:right w:val="nil"/>
            </w:tcBorders>
          </w:tcPr>
          <w:p w:rsidR="00735ABC" w:rsidRPr="00735ABC" w:rsidRDefault="00735ABC" w:rsidP="00735ABC">
            <w:pPr>
              <w:pStyle w:val="af0"/>
              <w:rPr>
                <w:rFonts w:ascii="Times New Roman" w:hAnsi="Times New Roman" w:cs="Times New Roman"/>
              </w:rPr>
            </w:pPr>
            <w:r w:rsidRPr="00735ABC">
              <w:rPr>
                <w:rFonts w:ascii="Times New Roman" w:hAnsi="Times New Roman" w:cs="Times New Roman"/>
              </w:rPr>
              <w:t xml:space="preserve">прогнозируемый объем финансирования Муниципальной программы в 2023 - 2035 годах составляет </w:t>
            </w:r>
            <w:r w:rsidR="00CD4FC3">
              <w:rPr>
                <w:rFonts w:ascii="Times New Roman" w:hAnsi="Times New Roman" w:cs="Times New Roman"/>
              </w:rPr>
              <w:t>487554,3</w:t>
            </w:r>
            <w:r>
              <w:rPr>
                <w:rFonts w:ascii="Times New Roman" w:hAnsi="Times New Roman" w:cs="Times New Roman"/>
              </w:rPr>
              <w:t xml:space="preserve"> </w:t>
            </w:r>
            <w:r w:rsidRPr="00735ABC">
              <w:rPr>
                <w:rFonts w:ascii="Times New Roman" w:hAnsi="Times New Roman" w:cs="Times New Roman"/>
              </w:rPr>
              <w:t>тыс. рублей, в том числе:</w:t>
            </w:r>
          </w:p>
          <w:p w:rsidR="00735ABC" w:rsidRPr="00735ABC" w:rsidRDefault="00735ABC" w:rsidP="00735ABC">
            <w:pPr>
              <w:pStyle w:val="af0"/>
              <w:rPr>
                <w:rFonts w:ascii="Times New Roman" w:hAnsi="Times New Roman" w:cs="Times New Roman"/>
              </w:rPr>
            </w:pPr>
            <w:r w:rsidRPr="00735ABC">
              <w:rPr>
                <w:rFonts w:ascii="Times New Roman" w:hAnsi="Times New Roman" w:cs="Times New Roman"/>
              </w:rPr>
              <w:t>в 2023</w:t>
            </w:r>
            <w:r w:rsidR="00CD4FC3">
              <w:rPr>
                <w:rFonts w:ascii="Times New Roman" w:hAnsi="Times New Roman" w:cs="Times New Roman"/>
              </w:rPr>
              <w:t xml:space="preserve">-2024 годах – 81299,0 </w:t>
            </w:r>
            <w:r w:rsidRPr="00735ABC">
              <w:rPr>
                <w:rFonts w:ascii="Times New Roman" w:hAnsi="Times New Roman" w:cs="Times New Roman"/>
              </w:rPr>
              <w:t>тыс. рублей;</w:t>
            </w:r>
          </w:p>
          <w:p w:rsidR="00735ABC" w:rsidRPr="00735ABC" w:rsidRDefault="00735ABC" w:rsidP="00735ABC">
            <w:pPr>
              <w:pStyle w:val="af0"/>
              <w:rPr>
                <w:rFonts w:ascii="Times New Roman" w:hAnsi="Times New Roman" w:cs="Times New Roman"/>
              </w:rPr>
            </w:pPr>
            <w:r w:rsidRPr="00735ABC">
              <w:rPr>
                <w:rFonts w:ascii="Times New Roman" w:hAnsi="Times New Roman" w:cs="Times New Roman"/>
              </w:rPr>
              <w:t xml:space="preserve">в 2025 году – </w:t>
            </w:r>
            <w:r w:rsidR="00CD4FC3">
              <w:rPr>
                <w:rFonts w:ascii="Times New Roman" w:hAnsi="Times New Roman" w:cs="Times New Roman"/>
              </w:rPr>
              <w:t>56996,1</w:t>
            </w:r>
            <w:r w:rsidRPr="00735ABC">
              <w:rPr>
                <w:rFonts w:ascii="Times New Roman" w:hAnsi="Times New Roman" w:cs="Times New Roman"/>
              </w:rPr>
              <w:t> тыс. рублей;</w:t>
            </w:r>
          </w:p>
          <w:p w:rsidR="00735ABC" w:rsidRPr="00735ABC" w:rsidRDefault="00CD4FC3" w:rsidP="00735ABC">
            <w:pPr>
              <w:pStyle w:val="af0"/>
              <w:rPr>
                <w:rFonts w:ascii="Times New Roman" w:hAnsi="Times New Roman" w:cs="Times New Roman"/>
              </w:rPr>
            </w:pPr>
            <w:r>
              <w:rPr>
                <w:rFonts w:ascii="Times New Roman" w:hAnsi="Times New Roman" w:cs="Times New Roman"/>
              </w:rPr>
              <w:t xml:space="preserve">в 2026 году – 53113,3 </w:t>
            </w:r>
            <w:r w:rsidR="00735ABC" w:rsidRPr="00735ABC">
              <w:rPr>
                <w:rFonts w:ascii="Times New Roman" w:hAnsi="Times New Roman" w:cs="Times New Roman"/>
              </w:rPr>
              <w:t>тыс. рублей;</w:t>
            </w:r>
          </w:p>
          <w:p w:rsidR="00735ABC" w:rsidRPr="00735ABC" w:rsidRDefault="00CD4FC3" w:rsidP="00735ABC">
            <w:pPr>
              <w:pStyle w:val="af0"/>
              <w:rPr>
                <w:rFonts w:ascii="Times New Roman" w:hAnsi="Times New Roman" w:cs="Times New Roman"/>
              </w:rPr>
            </w:pPr>
            <w:r>
              <w:rPr>
                <w:rFonts w:ascii="Times New Roman" w:hAnsi="Times New Roman" w:cs="Times New Roman"/>
              </w:rPr>
              <w:t>в 2027 году-   32905,1</w:t>
            </w:r>
            <w:r w:rsidR="00735ABC" w:rsidRPr="00735ABC">
              <w:rPr>
                <w:rFonts w:ascii="Times New Roman" w:hAnsi="Times New Roman" w:cs="Times New Roman"/>
              </w:rPr>
              <w:t> тыс. рублей;</w:t>
            </w:r>
          </w:p>
          <w:p w:rsidR="003B6311" w:rsidRPr="00735ABC" w:rsidRDefault="00CD4FC3" w:rsidP="00735AB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2028 - 2035 годах – 263240,8</w:t>
            </w:r>
            <w:r w:rsidR="00735ABC" w:rsidRPr="00735ABC">
              <w:rPr>
                <w:rFonts w:ascii="Times New Roman" w:hAnsi="Times New Roman" w:cs="Times New Roman"/>
                <w:sz w:val="24"/>
                <w:szCs w:val="24"/>
              </w:rPr>
              <w:t> тыс. рублей</w:t>
            </w:r>
            <w:r w:rsidR="009B59C5" w:rsidRPr="00735ABC">
              <w:rPr>
                <w:rFonts w:ascii="Times New Roman" w:hAnsi="Times New Roman" w:cs="Times New Roman"/>
                <w:sz w:val="24"/>
                <w:szCs w:val="24"/>
              </w:rPr>
              <w:t>».</w:t>
            </w:r>
          </w:p>
          <w:p w:rsidR="00BF29D7" w:rsidRPr="00BF29D7" w:rsidRDefault="003B6311" w:rsidP="003B6311">
            <w:pPr>
              <w:pStyle w:val="ConsPlusNormal"/>
              <w:widowControl/>
              <w:ind w:left="-2757"/>
              <w:outlineLvl w:val="1"/>
              <w:rPr>
                <w:rFonts w:ascii="Times New Roman" w:hAnsi="Times New Roman" w:cs="Times New Roman"/>
                <w:sz w:val="24"/>
                <w:szCs w:val="24"/>
              </w:rPr>
            </w:pPr>
            <w:r>
              <w:rPr>
                <w:rFonts w:ascii="Times New Roman" w:hAnsi="Times New Roman" w:cs="Times New Roman"/>
                <w:sz w:val="24"/>
                <w:szCs w:val="24"/>
              </w:rPr>
              <w:t>2</w:t>
            </w:r>
          </w:p>
        </w:tc>
      </w:tr>
    </w:tbl>
    <w:p w:rsidR="00BF29D7" w:rsidRPr="007D57F8" w:rsidRDefault="003652B9" w:rsidP="00735ABC">
      <w:pPr>
        <w:pStyle w:val="a8"/>
        <w:jc w:val="both"/>
        <w:rPr>
          <w:rFonts w:ascii="Times New Roman" w:hAnsi="Times New Roman"/>
          <w:sz w:val="24"/>
          <w:szCs w:val="24"/>
        </w:rPr>
      </w:pPr>
      <w:r>
        <w:rPr>
          <w:rFonts w:ascii="Times New Roman" w:hAnsi="Times New Roman"/>
          <w:sz w:val="24"/>
          <w:szCs w:val="24"/>
        </w:rPr>
        <w:tab/>
      </w:r>
      <w:r w:rsidR="008C16CE" w:rsidRPr="007D57F8">
        <w:rPr>
          <w:rFonts w:ascii="Times New Roman" w:hAnsi="Times New Roman"/>
          <w:sz w:val="24"/>
          <w:szCs w:val="24"/>
        </w:rPr>
        <w:t>2</w:t>
      </w:r>
      <w:r w:rsidR="00D5553F" w:rsidRPr="007D57F8">
        <w:rPr>
          <w:rFonts w:ascii="Times New Roman" w:hAnsi="Times New Roman"/>
          <w:sz w:val="24"/>
          <w:szCs w:val="24"/>
        </w:rPr>
        <w:t>.</w:t>
      </w:r>
      <w:r w:rsidR="007D57F8" w:rsidRPr="007D57F8">
        <w:rPr>
          <w:rFonts w:ascii="Times New Roman" w:hAnsi="Times New Roman"/>
          <w:sz w:val="24"/>
          <w:szCs w:val="24"/>
        </w:rPr>
        <w:t xml:space="preserve"> В Паспорте муниципальной программы</w:t>
      </w:r>
      <w:r w:rsidR="00932CBD" w:rsidRPr="007D57F8">
        <w:rPr>
          <w:rFonts w:ascii="Times New Roman" w:hAnsi="Times New Roman"/>
          <w:sz w:val="24"/>
          <w:szCs w:val="24"/>
        </w:rPr>
        <w:t xml:space="preserve"> </w:t>
      </w:r>
      <w:r w:rsidR="007D57F8" w:rsidRPr="007D57F8">
        <w:rPr>
          <w:rFonts w:ascii="Times New Roman" w:hAnsi="Times New Roman"/>
          <w:sz w:val="24"/>
          <w:szCs w:val="24"/>
        </w:rPr>
        <w:t xml:space="preserve">раздел 4 </w:t>
      </w:r>
      <w:r w:rsidR="00735ABC" w:rsidRPr="007D57F8">
        <w:rPr>
          <w:rFonts w:ascii="Times New Roman" w:hAnsi="Times New Roman"/>
          <w:sz w:val="24"/>
          <w:szCs w:val="24"/>
        </w:rPr>
        <w:t>«</w:t>
      </w:r>
      <w:r w:rsidR="006D5C7E" w:rsidRPr="007D57F8">
        <w:rPr>
          <w:rFonts w:ascii="Times New Roman" w:hAnsi="Times New Roman"/>
          <w:sz w:val="24"/>
          <w:szCs w:val="24"/>
        </w:rPr>
        <w:t>Финансовое обеспечение Муниципальной программы</w:t>
      </w:r>
      <w:r w:rsidR="009303DE">
        <w:rPr>
          <w:rFonts w:ascii="Times New Roman" w:hAnsi="Times New Roman"/>
          <w:sz w:val="24"/>
          <w:szCs w:val="24"/>
        </w:rPr>
        <w:t xml:space="preserve"> «Развитие культуры</w:t>
      </w:r>
      <w:r w:rsidR="006D5C7E" w:rsidRPr="007D57F8">
        <w:rPr>
          <w:rFonts w:ascii="Times New Roman" w:hAnsi="Times New Roman"/>
          <w:sz w:val="24"/>
          <w:szCs w:val="24"/>
        </w:rPr>
        <w:t>» изложить в редакции согласно приложению №1 к настоящему постановлению.</w:t>
      </w:r>
    </w:p>
    <w:p w:rsidR="002929A1" w:rsidRPr="007D57F8" w:rsidRDefault="006D5C7E" w:rsidP="002929A1">
      <w:pPr>
        <w:pStyle w:val="1"/>
        <w:jc w:val="both"/>
        <w:rPr>
          <w:sz w:val="24"/>
        </w:rPr>
      </w:pPr>
      <w:r w:rsidRPr="007D57F8">
        <w:rPr>
          <w:sz w:val="24"/>
        </w:rPr>
        <w:tab/>
        <w:t xml:space="preserve">3. В паспорте </w:t>
      </w:r>
      <w:r w:rsidR="00756E0B">
        <w:rPr>
          <w:sz w:val="24"/>
        </w:rPr>
        <w:t>регионального проекта «Семейные ценности и инфраструктура культуры</w:t>
      </w:r>
      <w:r w:rsidR="002929A1" w:rsidRPr="007D57F8">
        <w:rPr>
          <w:sz w:val="24"/>
        </w:rPr>
        <w:t xml:space="preserve"> раздел </w:t>
      </w:r>
      <w:r w:rsidR="007D57F8" w:rsidRPr="007D57F8">
        <w:rPr>
          <w:sz w:val="24"/>
        </w:rPr>
        <w:t>4</w:t>
      </w:r>
      <w:r w:rsidR="002929A1" w:rsidRPr="007D57F8">
        <w:rPr>
          <w:sz w:val="24"/>
        </w:rPr>
        <w:t xml:space="preserve"> «Финансовое обеспечение </w:t>
      </w:r>
      <w:r w:rsidR="00ED6AD2">
        <w:rPr>
          <w:sz w:val="24"/>
        </w:rPr>
        <w:t>реализации проекта</w:t>
      </w:r>
      <w:r w:rsidR="002929A1" w:rsidRPr="007D57F8">
        <w:rPr>
          <w:sz w:val="24"/>
        </w:rPr>
        <w:t>» изложить в редакции согласно приложению №</w:t>
      </w:r>
      <w:r w:rsidR="00756E0B">
        <w:rPr>
          <w:sz w:val="24"/>
        </w:rPr>
        <w:t xml:space="preserve"> </w:t>
      </w:r>
      <w:r w:rsidR="002929A1" w:rsidRPr="007D57F8">
        <w:rPr>
          <w:sz w:val="24"/>
        </w:rPr>
        <w:t>2 к настоящему постановлению.</w:t>
      </w:r>
    </w:p>
    <w:p w:rsidR="002929A1" w:rsidRDefault="002929A1" w:rsidP="002929A1">
      <w:pPr>
        <w:pStyle w:val="1"/>
        <w:jc w:val="both"/>
        <w:rPr>
          <w:sz w:val="24"/>
        </w:rPr>
      </w:pPr>
      <w:r w:rsidRPr="007D57F8">
        <w:rPr>
          <w:sz w:val="24"/>
        </w:rPr>
        <w:tab/>
        <w:t xml:space="preserve">4. В паспорте </w:t>
      </w:r>
      <w:r w:rsidR="00717BA3">
        <w:rPr>
          <w:sz w:val="24"/>
        </w:rPr>
        <w:t>регионального проекта</w:t>
      </w:r>
      <w:r w:rsidRPr="007D57F8">
        <w:rPr>
          <w:sz w:val="24"/>
        </w:rPr>
        <w:t xml:space="preserve">  «</w:t>
      </w:r>
      <w:r w:rsidR="00717BA3">
        <w:rPr>
          <w:sz w:val="24"/>
        </w:rPr>
        <w:t>Развитие искусства и творчества</w:t>
      </w:r>
      <w:r w:rsidRPr="007D57F8">
        <w:rPr>
          <w:sz w:val="24"/>
        </w:rPr>
        <w:t xml:space="preserve">» раздел </w:t>
      </w:r>
      <w:r w:rsidR="001C61AE">
        <w:rPr>
          <w:sz w:val="24"/>
        </w:rPr>
        <w:t>4</w:t>
      </w:r>
      <w:r w:rsidRPr="007D57F8">
        <w:rPr>
          <w:sz w:val="24"/>
        </w:rPr>
        <w:t xml:space="preserve">. «Финансовое обеспечение </w:t>
      </w:r>
      <w:r w:rsidR="001C61AE">
        <w:rPr>
          <w:sz w:val="24"/>
        </w:rPr>
        <w:t>реализации проекта «Развитие искусства и творчества</w:t>
      </w:r>
      <w:r w:rsidRPr="007D57F8">
        <w:rPr>
          <w:sz w:val="24"/>
        </w:rPr>
        <w:t>» изложить в редакции согласно приложению №</w:t>
      </w:r>
      <w:r w:rsidR="00DE5BBC">
        <w:rPr>
          <w:sz w:val="24"/>
        </w:rPr>
        <w:t xml:space="preserve"> </w:t>
      </w:r>
      <w:r w:rsidRPr="007D57F8">
        <w:rPr>
          <w:sz w:val="24"/>
        </w:rPr>
        <w:t>3 к настоящему постановлению.</w:t>
      </w:r>
    </w:p>
    <w:p w:rsidR="00676662" w:rsidRDefault="00DE5BBC" w:rsidP="00676662">
      <w:pPr>
        <w:spacing w:after="0" w:line="240" w:lineRule="auto"/>
        <w:jc w:val="both"/>
        <w:rPr>
          <w:rFonts w:ascii="Times New Roman" w:hAnsi="Times New Roman" w:cs="Times New Roman"/>
          <w:sz w:val="24"/>
        </w:rPr>
      </w:pPr>
      <w:r w:rsidRPr="00DE5BBC">
        <w:rPr>
          <w:rFonts w:ascii="Times New Roman" w:hAnsi="Times New Roman" w:cs="Times New Roman"/>
        </w:rPr>
        <w:t xml:space="preserve">    </w:t>
      </w:r>
      <w:r>
        <w:rPr>
          <w:rFonts w:ascii="Times New Roman" w:hAnsi="Times New Roman" w:cs="Times New Roman"/>
        </w:rPr>
        <w:t xml:space="preserve">      </w:t>
      </w:r>
      <w:r w:rsidRPr="00DE5BBC">
        <w:rPr>
          <w:rFonts w:ascii="Times New Roman" w:hAnsi="Times New Roman" w:cs="Times New Roman"/>
        </w:rPr>
        <w:t xml:space="preserve">   </w:t>
      </w:r>
      <w:r>
        <w:rPr>
          <w:rFonts w:ascii="Times New Roman" w:hAnsi="Times New Roman" w:cs="Times New Roman"/>
          <w:sz w:val="24"/>
        </w:rPr>
        <w:t>5</w:t>
      </w:r>
      <w:r w:rsidRPr="00DE5BBC">
        <w:rPr>
          <w:rFonts w:ascii="Times New Roman" w:hAnsi="Times New Roman" w:cs="Times New Roman"/>
          <w:sz w:val="24"/>
        </w:rPr>
        <w:t xml:space="preserve">. В паспорте </w:t>
      </w:r>
      <w:r>
        <w:rPr>
          <w:rFonts w:ascii="Times New Roman" w:hAnsi="Times New Roman" w:cs="Times New Roman"/>
          <w:sz w:val="24"/>
        </w:rPr>
        <w:t>комплекса процессных мероприятий</w:t>
      </w:r>
      <w:r w:rsidRPr="00DE5BBC">
        <w:rPr>
          <w:rFonts w:ascii="Times New Roman" w:hAnsi="Times New Roman" w:cs="Times New Roman"/>
          <w:sz w:val="24"/>
        </w:rPr>
        <w:t xml:space="preserve">  «</w:t>
      </w:r>
      <w:r>
        <w:rPr>
          <w:rFonts w:ascii="Times New Roman" w:hAnsi="Times New Roman" w:cs="Times New Roman"/>
          <w:sz w:val="24"/>
        </w:rPr>
        <w:t>Искусство</w:t>
      </w:r>
      <w:r w:rsidRPr="00DE5BBC">
        <w:rPr>
          <w:rFonts w:ascii="Times New Roman" w:hAnsi="Times New Roman" w:cs="Times New Roman"/>
          <w:sz w:val="24"/>
        </w:rPr>
        <w:t xml:space="preserve">» раздел 4. «Финансовое обеспечение </w:t>
      </w:r>
      <w:r>
        <w:rPr>
          <w:rFonts w:ascii="Times New Roman" w:hAnsi="Times New Roman" w:cs="Times New Roman"/>
          <w:sz w:val="24"/>
        </w:rPr>
        <w:t>комплекса процессных мероприятий</w:t>
      </w:r>
      <w:r w:rsidRPr="00DE5BBC">
        <w:rPr>
          <w:rFonts w:ascii="Times New Roman" w:hAnsi="Times New Roman" w:cs="Times New Roman"/>
          <w:sz w:val="24"/>
        </w:rPr>
        <w:t>» изложить в</w:t>
      </w:r>
      <w:r>
        <w:rPr>
          <w:rFonts w:ascii="Times New Roman" w:hAnsi="Times New Roman" w:cs="Times New Roman"/>
          <w:sz w:val="24"/>
        </w:rPr>
        <w:t xml:space="preserve"> редакции согласно приложению № 4</w:t>
      </w:r>
      <w:r w:rsidRPr="00DE5BBC">
        <w:rPr>
          <w:rFonts w:ascii="Times New Roman" w:hAnsi="Times New Roman" w:cs="Times New Roman"/>
          <w:sz w:val="24"/>
        </w:rPr>
        <w:t xml:space="preserve"> к настоящему постановлению</w:t>
      </w:r>
      <w:r>
        <w:rPr>
          <w:rFonts w:ascii="Times New Roman" w:hAnsi="Times New Roman" w:cs="Times New Roman"/>
          <w:sz w:val="24"/>
        </w:rPr>
        <w:t>.</w:t>
      </w:r>
    </w:p>
    <w:p w:rsidR="006D5C7E" w:rsidRPr="007D57F8" w:rsidRDefault="00676662" w:rsidP="004B083D">
      <w:pPr>
        <w:spacing w:after="0" w:line="240" w:lineRule="auto"/>
        <w:jc w:val="both"/>
        <w:rPr>
          <w:sz w:val="24"/>
        </w:rPr>
      </w:pPr>
      <w:r w:rsidRPr="00DE5BBC">
        <w:rPr>
          <w:rFonts w:ascii="Times New Roman" w:hAnsi="Times New Roman" w:cs="Times New Roman"/>
        </w:rPr>
        <w:t xml:space="preserve">    </w:t>
      </w:r>
      <w:r>
        <w:rPr>
          <w:rFonts w:ascii="Times New Roman" w:hAnsi="Times New Roman" w:cs="Times New Roman"/>
        </w:rPr>
        <w:t xml:space="preserve">      </w:t>
      </w:r>
      <w:r w:rsidRPr="00DE5BBC">
        <w:rPr>
          <w:rFonts w:ascii="Times New Roman" w:hAnsi="Times New Roman" w:cs="Times New Roman"/>
        </w:rPr>
        <w:t xml:space="preserve">   </w:t>
      </w:r>
      <w:r>
        <w:rPr>
          <w:rFonts w:ascii="Times New Roman" w:hAnsi="Times New Roman" w:cs="Times New Roman"/>
          <w:sz w:val="24"/>
        </w:rPr>
        <w:t>6</w:t>
      </w:r>
      <w:r w:rsidRPr="00DE5BBC">
        <w:rPr>
          <w:rFonts w:ascii="Times New Roman" w:hAnsi="Times New Roman" w:cs="Times New Roman"/>
          <w:sz w:val="24"/>
        </w:rPr>
        <w:t xml:space="preserve">. В паспорте </w:t>
      </w:r>
      <w:r>
        <w:rPr>
          <w:rFonts w:ascii="Times New Roman" w:hAnsi="Times New Roman" w:cs="Times New Roman"/>
          <w:sz w:val="24"/>
        </w:rPr>
        <w:t>комплекса процессных мероприятий</w:t>
      </w:r>
      <w:r w:rsidRPr="00DE5BBC">
        <w:rPr>
          <w:rFonts w:ascii="Times New Roman" w:hAnsi="Times New Roman" w:cs="Times New Roman"/>
          <w:sz w:val="24"/>
        </w:rPr>
        <w:t xml:space="preserve">  «</w:t>
      </w:r>
      <w:r>
        <w:rPr>
          <w:rFonts w:ascii="Times New Roman" w:hAnsi="Times New Roman" w:cs="Times New Roman"/>
          <w:sz w:val="24"/>
        </w:rPr>
        <w:t>Наследие</w:t>
      </w:r>
      <w:r w:rsidRPr="00DE5BBC">
        <w:rPr>
          <w:rFonts w:ascii="Times New Roman" w:hAnsi="Times New Roman" w:cs="Times New Roman"/>
          <w:sz w:val="24"/>
        </w:rPr>
        <w:t xml:space="preserve">» раздел 4. «Финансовое обеспечение </w:t>
      </w:r>
      <w:r>
        <w:rPr>
          <w:rFonts w:ascii="Times New Roman" w:hAnsi="Times New Roman" w:cs="Times New Roman"/>
          <w:sz w:val="24"/>
        </w:rPr>
        <w:t>комплекса процессных мероприятий</w:t>
      </w:r>
      <w:r w:rsidRPr="00DE5BBC">
        <w:rPr>
          <w:rFonts w:ascii="Times New Roman" w:hAnsi="Times New Roman" w:cs="Times New Roman"/>
          <w:sz w:val="24"/>
        </w:rPr>
        <w:t>» изложить в</w:t>
      </w:r>
      <w:r>
        <w:rPr>
          <w:rFonts w:ascii="Times New Roman" w:hAnsi="Times New Roman" w:cs="Times New Roman"/>
          <w:sz w:val="24"/>
        </w:rPr>
        <w:t xml:space="preserve"> редакции согласно приложению № 5</w:t>
      </w:r>
      <w:r w:rsidRPr="00DE5BBC">
        <w:rPr>
          <w:rFonts w:ascii="Times New Roman" w:hAnsi="Times New Roman" w:cs="Times New Roman"/>
          <w:sz w:val="24"/>
        </w:rPr>
        <w:t xml:space="preserve"> к настоящему постановлению</w:t>
      </w:r>
      <w:r w:rsidR="004B083D">
        <w:rPr>
          <w:rFonts w:ascii="Times New Roman" w:hAnsi="Times New Roman" w:cs="Times New Roman"/>
          <w:sz w:val="24"/>
        </w:rPr>
        <w:t>.</w:t>
      </w:r>
    </w:p>
    <w:p w:rsidR="006D5C7E" w:rsidRDefault="004B083D" w:rsidP="004B083D">
      <w:pPr>
        <w:pStyle w:val="a8"/>
        <w:jc w:val="both"/>
        <w:rPr>
          <w:rFonts w:ascii="Times New Roman" w:hAnsi="Times New Roman"/>
          <w:sz w:val="24"/>
          <w:szCs w:val="24"/>
        </w:rPr>
      </w:pPr>
      <w:r>
        <w:rPr>
          <w:rFonts w:ascii="Times New Roman" w:hAnsi="Times New Roman"/>
          <w:sz w:val="24"/>
        </w:rPr>
        <w:t xml:space="preserve">            </w:t>
      </w:r>
      <w:r w:rsidR="00B11576">
        <w:rPr>
          <w:rFonts w:ascii="Times New Roman" w:hAnsi="Times New Roman"/>
          <w:sz w:val="24"/>
        </w:rPr>
        <w:t>7</w:t>
      </w:r>
      <w:r w:rsidRPr="00DE5BBC">
        <w:rPr>
          <w:rFonts w:ascii="Times New Roman" w:hAnsi="Times New Roman"/>
          <w:sz w:val="24"/>
        </w:rPr>
        <w:t xml:space="preserve">. В паспорте </w:t>
      </w:r>
      <w:r>
        <w:rPr>
          <w:rFonts w:ascii="Times New Roman" w:hAnsi="Times New Roman"/>
          <w:sz w:val="24"/>
        </w:rPr>
        <w:t>комплекса процессных мероприятий</w:t>
      </w:r>
      <w:r w:rsidRPr="00DE5BBC">
        <w:rPr>
          <w:rFonts w:ascii="Times New Roman" w:hAnsi="Times New Roman"/>
          <w:sz w:val="24"/>
        </w:rPr>
        <w:t xml:space="preserve">  «</w:t>
      </w:r>
      <w:r w:rsidR="00B11576">
        <w:rPr>
          <w:rFonts w:ascii="Times New Roman" w:hAnsi="Times New Roman"/>
          <w:sz w:val="24"/>
        </w:rPr>
        <w:t>Создание условий для развития искусства и творчества</w:t>
      </w:r>
      <w:r w:rsidRPr="00DE5BBC">
        <w:rPr>
          <w:rFonts w:ascii="Times New Roman" w:hAnsi="Times New Roman"/>
          <w:sz w:val="24"/>
        </w:rPr>
        <w:t xml:space="preserve">» раздел 4. «Финансовое обеспечение </w:t>
      </w:r>
      <w:r>
        <w:rPr>
          <w:rFonts w:ascii="Times New Roman" w:hAnsi="Times New Roman"/>
          <w:sz w:val="24"/>
        </w:rPr>
        <w:t>комплекса процессных мероприятий</w:t>
      </w:r>
      <w:r w:rsidRPr="00DE5BBC">
        <w:rPr>
          <w:rFonts w:ascii="Times New Roman" w:hAnsi="Times New Roman"/>
          <w:sz w:val="24"/>
        </w:rPr>
        <w:t>» изложить в</w:t>
      </w:r>
      <w:r>
        <w:rPr>
          <w:rFonts w:ascii="Times New Roman" w:hAnsi="Times New Roman"/>
          <w:sz w:val="24"/>
        </w:rPr>
        <w:t xml:space="preserve"> редакции согласно приложению № </w:t>
      </w:r>
      <w:r w:rsidR="00B11576">
        <w:rPr>
          <w:rFonts w:ascii="Times New Roman" w:hAnsi="Times New Roman"/>
          <w:sz w:val="24"/>
        </w:rPr>
        <w:t>6</w:t>
      </w:r>
      <w:r w:rsidRPr="00DE5BBC">
        <w:rPr>
          <w:rFonts w:ascii="Times New Roman" w:hAnsi="Times New Roman"/>
          <w:sz w:val="24"/>
        </w:rPr>
        <w:t xml:space="preserve"> к настоящему постановлению</w:t>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sectPr w:rsidR="006D5C7E" w:rsidSect="006D5C7E">
          <w:pgSz w:w="11906" w:h="16838" w:code="9"/>
          <w:pgMar w:top="1134" w:right="851" w:bottom="1134" w:left="1701" w:header="709" w:footer="709" w:gutter="0"/>
          <w:cols w:space="708"/>
          <w:docGrid w:linePitch="360"/>
        </w:sect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Приложение №1 к постановлению</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администрации Порецкого </w:t>
      </w:r>
      <w:proofErr w:type="spellStart"/>
      <w:r>
        <w:rPr>
          <w:rFonts w:ascii="Times New Roman" w:hAnsi="Times New Roman"/>
          <w:sz w:val="24"/>
          <w:szCs w:val="24"/>
        </w:rPr>
        <w:t>муници</w:t>
      </w:r>
      <w:proofErr w:type="spellEnd"/>
      <w:r>
        <w:rPr>
          <w:rFonts w:ascii="Times New Roman" w:hAnsi="Times New Roman"/>
          <w:sz w:val="24"/>
          <w:szCs w:val="24"/>
        </w:rPr>
        <w:t>-</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пального</w:t>
      </w:r>
      <w:proofErr w:type="spellEnd"/>
      <w:r>
        <w:rPr>
          <w:rFonts w:ascii="Times New Roman" w:hAnsi="Times New Roman"/>
          <w:sz w:val="24"/>
          <w:szCs w:val="24"/>
        </w:rPr>
        <w:t xml:space="preserve"> округа от</w:t>
      </w:r>
      <w:r w:rsidR="002C134E">
        <w:rPr>
          <w:rFonts w:ascii="Times New Roman" w:hAnsi="Times New Roman"/>
          <w:sz w:val="24"/>
          <w:szCs w:val="24"/>
        </w:rPr>
        <w:t>30.05.2025 № 329</w:t>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2929A1" w:rsidRDefault="002929A1" w:rsidP="006D5C7E">
      <w:pPr>
        <w:spacing w:after="0" w:line="240" w:lineRule="auto"/>
        <w:ind w:left="9666"/>
        <w:jc w:val="center"/>
        <w:rPr>
          <w:rFonts w:ascii="Times New Roman" w:eastAsia="Times New Roman" w:hAnsi="Times New Roman"/>
          <w:sz w:val="20"/>
          <w:szCs w:val="20"/>
        </w:rPr>
      </w:pPr>
    </w:p>
    <w:p w:rsidR="00756E0B" w:rsidRPr="00D362AE" w:rsidRDefault="000A612A" w:rsidP="00756E0B">
      <w:pPr>
        <w:pStyle w:val="afd"/>
        <w:widowControl w:val="0"/>
        <w:tabs>
          <w:tab w:val="left" w:pos="7509"/>
        </w:tabs>
        <w:spacing w:after="0" w:line="240" w:lineRule="auto"/>
        <w:ind w:left="0"/>
        <w:contextualSpacing w:val="0"/>
        <w:jc w:val="center"/>
        <w:outlineLvl w:val="0"/>
        <w:rPr>
          <w:rFonts w:ascii="Times New Roman" w:hAnsi="Times New Roman"/>
          <w:b/>
          <w:sz w:val="24"/>
          <w:szCs w:val="24"/>
        </w:rPr>
      </w:pPr>
      <w:r>
        <w:rPr>
          <w:rFonts w:ascii="Times New Roman" w:hAnsi="Times New Roman"/>
          <w:b/>
          <w:sz w:val="24"/>
          <w:szCs w:val="24"/>
        </w:rPr>
        <w:t xml:space="preserve">« </w:t>
      </w:r>
      <w:r w:rsidR="00756E0B" w:rsidRPr="00D362AE">
        <w:rPr>
          <w:rFonts w:ascii="Times New Roman" w:hAnsi="Times New Roman"/>
          <w:b/>
          <w:sz w:val="24"/>
          <w:szCs w:val="24"/>
        </w:rPr>
        <w:t>4. Финансовое обеспечение муниципальной программы «Развитие культуры»</w:t>
      </w:r>
    </w:p>
    <w:tbl>
      <w:tblPr>
        <w:tblW w:w="15400" w:type="dxa"/>
        <w:tblLook w:val="04A0"/>
      </w:tblPr>
      <w:tblGrid>
        <w:gridCol w:w="5460"/>
        <w:gridCol w:w="1420"/>
        <w:gridCol w:w="1420"/>
        <w:gridCol w:w="1420"/>
        <w:gridCol w:w="1420"/>
        <w:gridCol w:w="1420"/>
        <w:gridCol w:w="1420"/>
        <w:gridCol w:w="1420"/>
      </w:tblGrid>
      <w:tr w:rsidR="00756E0B" w:rsidRPr="00D362AE" w:rsidTr="00756E0B">
        <w:trPr>
          <w:trHeight w:val="450"/>
          <w:tblHeader/>
        </w:trPr>
        <w:tc>
          <w:tcPr>
            <w:tcW w:w="5460" w:type="dxa"/>
            <w:vMerge w:val="restart"/>
            <w:tcBorders>
              <w:top w:val="single" w:sz="4" w:space="0" w:color="auto"/>
              <w:left w:val="single" w:sz="4" w:space="0" w:color="auto"/>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 xml:space="preserve">Наименование муниципальной программы, структурного элемента/ источник финансового обеспечения </w:t>
            </w:r>
          </w:p>
        </w:tc>
        <w:tc>
          <w:tcPr>
            <w:tcW w:w="9940" w:type="dxa"/>
            <w:gridSpan w:val="7"/>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Объем финансового обеспечения по годам реализации, тыс. рублей</w:t>
            </w:r>
          </w:p>
        </w:tc>
      </w:tr>
      <w:tr w:rsidR="00756E0B" w:rsidRPr="00D362AE" w:rsidTr="00756E0B">
        <w:trPr>
          <w:trHeight w:val="450"/>
          <w:tblHeader/>
        </w:trPr>
        <w:tc>
          <w:tcPr>
            <w:tcW w:w="5460" w:type="dxa"/>
            <w:vMerge/>
            <w:tcBorders>
              <w:top w:val="single" w:sz="4" w:space="0" w:color="auto"/>
              <w:left w:val="single" w:sz="4" w:space="0" w:color="auto"/>
              <w:bottom w:val="single" w:sz="4" w:space="0" w:color="auto"/>
              <w:right w:val="single" w:sz="4" w:space="0" w:color="auto"/>
            </w:tcBorders>
            <w:vAlign w:val="center"/>
            <w:hideMark/>
          </w:tcPr>
          <w:p w:rsidR="00756E0B" w:rsidRPr="00D362AE" w:rsidRDefault="00756E0B" w:rsidP="0043270A">
            <w:pPr>
              <w:rPr>
                <w:rFonts w:ascii="Times New Roman" w:hAnsi="Times New Roman" w:cs="Times New Roman"/>
                <w:sz w:val="24"/>
                <w:szCs w:val="24"/>
              </w:rPr>
            </w:pPr>
          </w:p>
        </w:tc>
        <w:tc>
          <w:tcPr>
            <w:tcW w:w="1420" w:type="dxa"/>
            <w:tcBorders>
              <w:top w:val="nil"/>
              <w:left w:val="nil"/>
              <w:bottom w:val="nil"/>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2023</w:t>
            </w:r>
          </w:p>
        </w:tc>
        <w:tc>
          <w:tcPr>
            <w:tcW w:w="1420" w:type="dxa"/>
            <w:tcBorders>
              <w:top w:val="nil"/>
              <w:left w:val="nil"/>
              <w:bottom w:val="nil"/>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2024</w:t>
            </w:r>
          </w:p>
        </w:tc>
        <w:tc>
          <w:tcPr>
            <w:tcW w:w="1420" w:type="dxa"/>
            <w:tcBorders>
              <w:top w:val="nil"/>
              <w:left w:val="nil"/>
              <w:bottom w:val="nil"/>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2025</w:t>
            </w:r>
          </w:p>
        </w:tc>
        <w:tc>
          <w:tcPr>
            <w:tcW w:w="1420" w:type="dxa"/>
            <w:tcBorders>
              <w:top w:val="nil"/>
              <w:left w:val="nil"/>
              <w:bottom w:val="nil"/>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2026</w:t>
            </w:r>
          </w:p>
        </w:tc>
        <w:tc>
          <w:tcPr>
            <w:tcW w:w="1420" w:type="dxa"/>
            <w:tcBorders>
              <w:top w:val="nil"/>
              <w:left w:val="nil"/>
              <w:bottom w:val="nil"/>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2027</w:t>
            </w:r>
          </w:p>
        </w:tc>
        <w:tc>
          <w:tcPr>
            <w:tcW w:w="1420" w:type="dxa"/>
            <w:tcBorders>
              <w:top w:val="nil"/>
              <w:left w:val="nil"/>
              <w:bottom w:val="nil"/>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2028-2035</w:t>
            </w:r>
          </w:p>
        </w:tc>
        <w:tc>
          <w:tcPr>
            <w:tcW w:w="1420" w:type="dxa"/>
            <w:tcBorders>
              <w:top w:val="nil"/>
              <w:left w:val="nil"/>
              <w:bottom w:val="nil"/>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Всего</w:t>
            </w:r>
          </w:p>
        </w:tc>
      </w:tr>
      <w:tr w:rsidR="00756E0B" w:rsidRPr="00D362AE" w:rsidTr="00756E0B">
        <w:trPr>
          <w:trHeight w:val="255"/>
          <w:tblHeader/>
        </w:trPr>
        <w:tc>
          <w:tcPr>
            <w:tcW w:w="5460" w:type="dxa"/>
            <w:tcBorders>
              <w:top w:val="single" w:sz="4" w:space="0" w:color="auto"/>
              <w:left w:val="single" w:sz="4" w:space="0" w:color="auto"/>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w:t>
            </w:r>
          </w:p>
        </w:tc>
        <w:tc>
          <w:tcPr>
            <w:tcW w:w="1420" w:type="dxa"/>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w:t>
            </w:r>
          </w:p>
        </w:tc>
        <w:tc>
          <w:tcPr>
            <w:tcW w:w="1420" w:type="dxa"/>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3</w:t>
            </w:r>
          </w:p>
        </w:tc>
        <w:tc>
          <w:tcPr>
            <w:tcW w:w="1420" w:type="dxa"/>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4</w:t>
            </w:r>
          </w:p>
        </w:tc>
        <w:tc>
          <w:tcPr>
            <w:tcW w:w="1420" w:type="dxa"/>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w:t>
            </w:r>
          </w:p>
        </w:tc>
        <w:tc>
          <w:tcPr>
            <w:tcW w:w="1420" w:type="dxa"/>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6</w:t>
            </w:r>
          </w:p>
        </w:tc>
        <w:tc>
          <w:tcPr>
            <w:tcW w:w="1420" w:type="dxa"/>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7</w:t>
            </w:r>
          </w:p>
        </w:tc>
        <w:tc>
          <w:tcPr>
            <w:tcW w:w="1420" w:type="dxa"/>
            <w:tcBorders>
              <w:top w:val="single" w:sz="4" w:space="0" w:color="auto"/>
              <w:left w:val="nil"/>
              <w:bottom w:val="single" w:sz="4" w:space="0" w:color="auto"/>
              <w:right w:val="single" w:sz="4" w:space="0" w:color="auto"/>
            </w:tcBorders>
            <w:vAlign w:val="center"/>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w:t>
            </w:r>
          </w:p>
        </w:tc>
      </w:tr>
      <w:tr w:rsidR="00756E0B" w:rsidRPr="00D362AE" w:rsidTr="00756E0B">
        <w:trPr>
          <w:trHeight w:val="72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Муниципальная программа Порецкого муниципального округа Чувашской Республики «Развитие культуры» (всего), в том числе:</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b/>
                <w:color w:val="0D0D0D"/>
                <w:sz w:val="24"/>
                <w:szCs w:val="24"/>
              </w:rPr>
            </w:pPr>
            <w:r w:rsidRPr="00D362AE">
              <w:rPr>
                <w:rFonts w:ascii="Times New Roman" w:hAnsi="Times New Roman" w:cs="Times New Roman"/>
                <w:b/>
                <w:color w:val="0D0D0D"/>
                <w:sz w:val="24"/>
                <w:szCs w:val="24"/>
              </w:rPr>
              <w:t>37 516,9</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b/>
                <w:sz w:val="24"/>
                <w:szCs w:val="24"/>
              </w:rPr>
            </w:pPr>
            <w:r>
              <w:rPr>
                <w:rFonts w:ascii="Times New Roman" w:hAnsi="Times New Roman" w:cs="Times New Roman"/>
                <w:b/>
                <w:sz w:val="24"/>
                <w:szCs w:val="24"/>
              </w:rPr>
              <w:t>43 782,1</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56996,1</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53113,3</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32 905,1</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263 240,8</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487554,3</w:t>
            </w:r>
          </w:p>
        </w:tc>
      </w:tr>
      <w:tr w:rsidR="00756E0B" w:rsidRPr="00D362AE" w:rsidTr="00756E0B">
        <w:trPr>
          <w:trHeight w:val="30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single" w:sz="4" w:space="0" w:color="auto"/>
              <w:left w:val="nil"/>
              <w:bottom w:val="single" w:sz="4" w:space="0" w:color="auto"/>
              <w:right w:val="single" w:sz="4" w:space="0" w:color="auto"/>
            </w:tcBorders>
            <w:noWrap/>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1560,6</w:t>
            </w:r>
          </w:p>
        </w:tc>
        <w:tc>
          <w:tcPr>
            <w:tcW w:w="1420" w:type="dxa"/>
            <w:tcBorders>
              <w:top w:val="single" w:sz="4" w:space="0" w:color="auto"/>
              <w:left w:val="nil"/>
              <w:bottom w:val="single" w:sz="4" w:space="0" w:color="auto"/>
              <w:right w:val="single" w:sz="4" w:space="0" w:color="auto"/>
            </w:tcBorders>
            <w:noWrap/>
            <w:vAlign w:val="bottom"/>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 xml:space="preserve">     8070,0</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10753,5</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21986,1</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43370,2</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noWrap/>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8425,1</w:t>
            </w:r>
          </w:p>
        </w:tc>
        <w:tc>
          <w:tcPr>
            <w:tcW w:w="1420" w:type="dxa"/>
            <w:tcBorders>
              <w:top w:val="nil"/>
              <w:left w:val="nil"/>
              <w:bottom w:val="single" w:sz="4" w:space="0" w:color="auto"/>
              <w:right w:val="single" w:sz="4" w:space="0" w:color="auto"/>
            </w:tcBorders>
            <w:noWrap/>
            <w:vAlign w:val="bottom"/>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 xml:space="preserve">  4221,2</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4596,9</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374,2</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152,1</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1 216,8</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18986,3</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lang w:val="en-US"/>
              </w:rPr>
            </w:pPr>
            <w:r w:rsidRPr="00D362AE">
              <w:rPr>
                <w:rFonts w:ascii="Times New Roman" w:hAnsi="Times New Roman" w:cs="Times New Roman"/>
                <w:sz w:val="24"/>
                <w:szCs w:val="24"/>
              </w:rPr>
              <w:t>26058,5</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lang w:val="en-US"/>
              </w:rPr>
            </w:pPr>
            <w:r w:rsidRPr="00F77251">
              <w:rPr>
                <w:rFonts w:ascii="Times New Roman" w:hAnsi="Times New Roman" w:cs="Times New Roman"/>
                <w:sz w:val="24"/>
                <w:szCs w:val="24"/>
              </w:rPr>
              <w:t xml:space="preserve">  30193</w:t>
            </w:r>
            <w:r>
              <w:rPr>
                <w:rFonts w:ascii="Times New Roman" w:hAnsi="Times New Roman" w:cs="Times New Roman"/>
                <w:sz w:val="24"/>
                <w:szCs w:val="24"/>
              </w:rPr>
              <w:t>,5</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40830,7</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29 938,0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31 938,0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255 504,0</w:t>
            </w:r>
          </w:p>
        </w:tc>
        <w:tc>
          <w:tcPr>
            <w:tcW w:w="1420" w:type="dxa"/>
            <w:tcBorders>
              <w:top w:val="nil"/>
              <w:left w:val="nil"/>
              <w:bottom w:val="single" w:sz="4" w:space="0" w:color="auto"/>
              <w:right w:val="single" w:sz="4" w:space="0" w:color="auto"/>
            </w:tcBorders>
            <w:hideMark/>
          </w:tcPr>
          <w:p w:rsidR="00756E0B" w:rsidRPr="008A5235" w:rsidRDefault="00756E0B" w:rsidP="0043270A">
            <w:pPr>
              <w:jc w:val="center"/>
              <w:rPr>
                <w:rFonts w:ascii="Times New Roman" w:hAnsi="Times New Roman" w:cs="Times New Roman"/>
                <w:sz w:val="24"/>
                <w:szCs w:val="24"/>
              </w:rPr>
            </w:pPr>
            <w:r w:rsidRPr="008A5235">
              <w:rPr>
                <w:rFonts w:ascii="Times New Roman" w:hAnsi="Times New Roman" w:cs="Times New Roman"/>
                <w:sz w:val="24"/>
                <w:szCs w:val="24"/>
              </w:rPr>
              <w:t>41</w:t>
            </w:r>
            <w:r>
              <w:rPr>
                <w:rFonts w:ascii="Times New Roman" w:hAnsi="Times New Roman" w:cs="Times New Roman"/>
                <w:sz w:val="24"/>
                <w:szCs w:val="24"/>
              </w:rPr>
              <w:t>4462,7</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1472,7</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1297,4</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815,0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815,0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815,0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6 520,0</w:t>
            </w:r>
          </w:p>
        </w:tc>
        <w:tc>
          <w:tcPr>
            <w:tcW w:w="1420" w:type="dxa"/>
            <w:tcBorders>
              <w:top w:val="nil"/>
              <w:left w:val="nil"/>
              <w:bottom w:val="single" w:sz="4" w:space="0" w:color="auto"/>
              <w:right w:val="single" w:sz="4" w:space="0" w:color="auto"/>
            </w:tcBorders>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11 735,1</w:t>
            </w:r>
          </w:p>
        </w:tc>
      </w:tr>
      <w:tr w:rsidR="00756E0B" w:rsidRPr="00D362AE" w:rsidTr="00756E0B">
        <w:trPr>
          <w:trHeight w:val="570"/>
        </w:trPr>
        <w:tc>
          <w:tcPr>
            <w:tcW w:w="5460" w:type="dxa"/>
            <w:tcBorders>
              <w:top w:val="single" w:sz="4" w:space="0" w:color="auto"/>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Региональный проект «Семейные ценности и инфраструктура культуры»</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Pr>
                <w:rFonts w:ascii="Times New Roman" w:hAnsi="Times New Roman" w:cs="Times New Roman"/>
                <w:b/>
                <w:sz w:val="24"/>
                <w:szCs w:val="24"/>
              </w:rPr>
              <w:t>10106,1</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22219,3</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Pr>
                <w:rFonts w:ascii="Times New Roman" w:hAnsi="Times New Roman" w:cs="Times New Roman"/>
                <w:b/>
                <w:sz w:val="24"/>
                <w:szCs w:val="24"/>
              </w:rPr>
              <w:t>32325,4</w:t>
            </w:r>
          </w:p>
        </w:tc>
      </w:tr>
      <w:tr w:rsidR="00756E0B" w:rsidRPr="00D362AE" w:rsidTr="00756E0B">
        <w:trPr>
          <w:trHeight w:val="30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10000,0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rPr>
                <w:rFonts w:ascii="Times New Roman" w:hAnsi="Times New Roman" w:cs="Times New Roman"/>
                <w:sz w:val="24"/>
                <w:szCs w:val="24"/>
              </w:rPr>
            </w:pPr>
            <w:r>
              <w:rPr>
                <w:rFonts w:ascii="Times New Roman" w:hAnsi="Times New Roman" w:cs="Times New Roman"/>
                <w:sz w:val="24"/>
                <w:szCs w:val="24"/>
              </w:rPr>
              <w:t xml:space="preserve">  21986,1</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31986,1</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lastRenderedPageBreak/>
              <w:t>республиканский бюджет Чувашской Республики</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101,0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222,1</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323,1</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5,1</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11,1</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16,2</w:t>
            </w:r>
          </w:p>
        </w:tc>
      </w:tr>
      <w:tr w:rsidR="00756E0B" w:rsidRPr="00D362AE" w:rsidTr="00756E0B">
        <w:trPr>
          <w:trHeight w:val="390"/>
        </w:trPr>
        <w:tc>
          <w:tcPr>
            <w:tcW w:w="5460" w:type="dxa"/>
            <w:tcBorders>
              <w:top w:val="single" w:sz="4" w:space="0" w:color="auto"/>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b/>
                <w:bCs/>
                <w:sz w:val="24"/>
                <w:szCs w:val="24"/>
              </w:rPr>
            </w:pPr>
            <w:r w:rsidRPr="0043270A">
              <w:rPr>
                <w:rFonts w:ascii="Times New Roman" w:hAnsi="Times New Roman" w:cs="Times New Roman"/>
                <w:b/>
                <w:bCs/>
                <w:sz w:val="24"/>
                <w:szCs w:val="24"/>
              </w:rPr>
              <w:t>Региональный</w:t>
            </w:r>
            <w:r w:rsidRPr="00D362AE">
              <w:rPr>
                <w:rFonts w:ascii="Times New Roman" w:hAnsi="Times New Roman" w:cs="Times New Roman"/>
                <w:b/>
                <w:bCs/>
                <w:sz w:val="24"/>
                <w:szCs w:val="24"/>
              </w:rPr>
              <w:t xml:space="preserve"> проект «Развитие искусства и творчества»</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914,7</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914,7</w:t>
            </w:r>
          </w:p>
        </w:tc>
      </w:tr>
      <w:tr w:rsidR="00756E0B" w:rsidRPr="00D362AE" w:rsidTr="00756E0B">
        <w:trPr>
          <w:trHeight w:val="30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753,5</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753,5</w:t>
            </w:r>
          </w:p>
        </w:tc>
      </w:tr>
      <w:tr w:rsidR="00756E0B" w:rsidRPr="00D362AE" w:rsidTr="00756E0B">
        <w:trPr>
          <w:trHeight w:val="315"/>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105,6</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105,6</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55,6</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55,6</w:t>
            </w:r>
          </w:p>
        </w:tc>
      </w:tr>
      <w:tr w:rsidR="00756E0B" w:rsidRPr="00D362AE" w:rsidTr="00756E0B">
        <w:trPr>
          <w:trHeight w:val="285"/>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«Искусство»</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b/>
                <w:color w:val="0D0D0D"/>
                <w:sz w:val="24"/>
                <w:szCs w:val="24"/>
              </w:rPr>
            </w:pPr>
            <w:r w:rsidRPr="00D362AE">
              <w:rPr>
                <w:rFonts w:ascii="Times New Roman" w:hAnsi="Times New Roman" w:cs="Times New Roman"/>
                <w:b/>
                <w:color w:val="0D0D0D"/>
                <w:sz w:val="24"/>
                <w:szCs w:val="24"/>
              </w:rPr>
              <w:t>20903,0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b/>
                <w:sz w:val="24"/>
                <w:szCs w:val="24"/>
              </w:rPr>
            </w:pPr>
            <w:r>
              <w:rPr>
                <w:rFonts w:ascii="Times New Roman" w:hAnsi="Times New Roman" w:cs="Times New Roman"/>
                <w:b/>
                <w:sz w:val="24"/>
                <w:szCs w:val="24"/>
              </w:rPr>
              <w:t>19031,9</w:t>
            </w:r>
          </w:p>
        </w:tc>
        <w:tc>
          <w:tcPr>
            <w:tcW w:w="1420" w:type="dxa"/>
            <w:tcBorders>
              <w:top w:val="nil"/>
              <w:left w:val="nil"/>
              <w:bottom w:val="single" w:sz="4" w:space="0" w:color="auto"/>
              <w:right w:val="single" w:sz="4" w:space="0" w:color="auto"/>
            </w:tcBorders>
            <w:hideMark/>
          </w:tcPr>
          <w:p w:rsidR="00756E0B" w:rsidRDefault="00756E0B" w:rsidP="0043270A">
            <w:pPr>
              <w:jc w:val="center"/>
              <w:rPr>
                <w:rFonts w:ascii="Times New Roman" w:hAnsi="Times New Roman" w:cs="Times New Roman"/>
                <w:b/>
                <w:bCs/>
                <w:sz w:val="24"/>
                <w:szCs w:val="24"/>
              </w:rPr>
            </w:pPr>
          </w:p>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24 733,8</w:t>
            </w:r>
          </w:p>
        </w:tc>
        <w:tc>
          <w:tcPr>
            <w:tcW w:w="1420" w:type="dxa"/>
            <w:tcBorders>
              <w:top w:val="nil"/>
              <w:left w:val="nil"/>
              <w:bottom w:val="single" w:sz="4" w:space="0" w:color="auto"/>
              <w:right w:val="single" w:sz="4" w:space="0" w:color="auto"/>
            </w:tcBorders>
            <w:hideMark/>
          </w:tcPr>
          <w:p w:rsidR="00756E0B" w:rsidRDefault="00756E0B" w:rsidP="0043270A">
            <w:pPr>
              <w:jc w:val="center"/>
              <w:rPr>
                <w:rFonts w:ascii="Times New Roman" w:hAnsi="Times New Roman" w:cs="Times New Roman"/>
                <w:b/>
                <w:bCs/>
                <w:sz w:val="24"/>
                <w:szCs w:val="24"/>
              </w:rPr>
            </w:pPr>
          </w:p>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18788,9</w:t>
            </w:r>
          </w:p>
        </w:tc>
        <w:tc>
          <w:tcPr>
            <w:tcW w:w="1420" w:type="dxa"/>
            <w:tcBorders>
              <w:top w:val="nil"/>
              <w:left w:val="nil"/>
              <w:bottom w:val="single" w:sz="4" w:space="0" w:color="auto"/>
              <w:right w:val="single" w:sz="4" w:space="0" w:color="auto"/>
            </w:tcBorders>
            <w:hideMark/>
          </w:tcPr>
          <w:p w:rsidR="00756E0B" w:rsidRDefault="00756E0B" w:rsidP="0043270A">
            <w:pPr>
              <w:jc w:val="center"/>
              <w:rPr>
                <w:rFonts w:ascii="Times New Roman" w:hAnsi="Times New Roman" w:cs="Times New Roman"/>
                <w:b/>
                <w:bCs/>
                <w:sz w:val="24"/>
                <w:szCs w:val="24"/>
              </w:rPr>
            </w:pPr>
          </w:p>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20800,0</w:t>
            </w:r>
          </w:p>
        </w:tc>
        <w:tc>
          <w:tcPr>
            <w:tcW w:w="1420" w:type="dxa"/>
            <w:tcBorders>
              <w:top w:val="nil"/>
              <w:left w:val="nil"/>
              <w:bottom w:val="single" w:sz="4" w:space="0" w:color="auto"/>
              <w:right w:val="single" w:sz="4" w:space="0" w:color="auto"/>
            </w:tcBorders>
            <w:hideMark/>
          </w:tcPr>
          <w:p w:rsidR="00756E0B" w:rsidRDefault="00756E0B" w:rsidP="0043270A">
            <w:pPr>
              <w:jc w:val="center"/>
              <w:rPr>
                <w:rFonts w:ascii="Times New Roman" w:hAnsi="Times New Roman" w:cs="Times New Roman"/>
                <w:b/>
                <w:bCs/>
                <w:sz w:val="24"/>
                <w:szCs w:val="24"/>
              </w:rPr>
            </w:pPr>
          </w:p>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166400,0</w:t>
            </w:r>
          </w:p>
        </w:tc>
        <w:tc>
          <w:tcPr>
            <w:tcW w:w="1420" w:type="dxa"/>
            <w:tcBorders>
              <w:top w:val="nil"/>
              <w:left w:val="nil"/>
              <w:bottom w:val="single" w:sz="4" w:space="0" w:color="auto"/>
              <w:right w:val="single" w:sz="4" w:space="0" w:color="auto"/>
            </w:tcBorders>
            <w:hideMark/>
          </w:tcPr>
          <w:p w:rsidR="00756E0B" w:rsidRDefault="00756E0B" w:rsidP="0043270A">
            <w:pPr>
              <w:jc w:val="center"/>
              <w:rPr>
                <w:rFonts w:ascii="Times New Roman" w:hAnsi="Times New Roman" w:cs="Times New Roman"/>
                <w:b/>
                <w:bCs/>
                <w:sz w:val="24"/>
                <w:szCs w:val="24"/>
              </w:rPr>
            </w:pPr>
          </w:p>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270657,6</w:t>
            </w:r>
          </w:p>
        </w:tc>
      </w:tr>
      <w:tr w:rsidR="00756E0B" w:rsidRPr="00D362AE" w:rsidTr="00756E0B">
        <w:trPr>
          <w:trHeight w:val="285"/>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vAlign w:val="bottom"/>
            <w:hideMark/>
          </w:tcPr>
          <w:p w:rsidR="00756E0B" w:rsidRPr="00F77251" w:rsidRDefault="00756E0B" w:rsidP="0043270A">
            <w:pPr>
              <w:jc w:val="center"/>
              <w:rPr>
                <w:rFonts w:ascii="Times New Roman" w:hAnsi="Times New Roman" w:cs="Times New Roman"/>
                <w:sz w:val="24"/>
                <w:szCs w:val="24"/>
              </w:rPr>
            </w:pPr>
            <w:r w:rsidRPr="00F77251">
              <w:rPr>
                <w:rFonts w:ascii="Times New Roman" w:hAnsi="Times New Roman" w:cs="Times New Roman"/>
                <w:sz w:val="24"/>
                <w:szCs w:val="24"/>
              </w:rPr>
              <w:t>100,0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8A5235" w:rsidRDefault="00756E0B" w:rsidP="0043270A">
            <w:pPr>
              <w:jc w:val="center"/>
              <w:rPr>
                <w:rFonts w:ascii="Times New Roman" w:hAnsi="Times New Roman" w:cs="Times New Roman"/>
                <w:bCs/>
                <w:sz w:val="24"/>
                <w:szCs w:val="24"/>
              </w:rPr>
            </w:pPr>
            <w:r>
              <w:rPr>
                <w:rFonts w:ascii="Times New Roman" w:hAnsi="Times New Roman" w:cs="Times New Roman"/>
                <w:bCs/>
                <w:sz w:val="24"/>
                <w:szCs w:val="24"/>
              </w:rPr>
              <w:t>10</w:t>
            </w:r>
            <w:r w:rsidRPr="008A5235">
              <w:rPr>
                <w:rFonts w:ascii="Times New Roman" w:hAnsi="Times New Roman" w:cs="Times New Roman"/>
                <w:bCs/>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3612,1</w:t>
            </w:r>
          </w:p>
        </w:tc>
        <w:tc>
          <w:tcPr>
            <w:tcW w:w="1420" w:type="dxa"/>
            <w:tcBorders>
              <w:top w:val="nil"/>
              <w:left w:val="nil"/>
              <w:bottom w:val="single" w:sz="4" w:space="0" w:color="auto"/>
              <w:right w:val="single" w:sz="4" w:space="0" w:color="auto"/>
            </w:tcBorders>
            <w:vAlign w:val="bottom"/>
            <w:hideMark/>
          </w:tcPr>
          <w:p w:rsidR="00756E0B" w:rsidRPr="00F77251" w:rsidRDefault="00756E0B" w:rsidP="0043270A">
            <w:pPr>
              <w:jc w:val="center"/>
              <w:rPr>
                <w:rFonts w:ascii="Times New Roman" w:hAnsi="Times New Roman" w:cs="Times New Roman"/>
                <w:sz w:val="24"/>
                <w:szCs w:val="24"/>
              </w:rPr>
            </w:pPr>
            <w:r w:rsidRPr="00F77251">
              <w:rPr>
                <w:rFonts w:ascii="Times New Roman" w:hAnsi="Times New Roman" w:cs="Times New Roman"/>
                <w:sz w:val="24"/>
                <w:szCs w:val="24"/>
              </w:rPr>
              <w:t>50,0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sidRPr="008A5235">
              <w:rPr>
                <w:rFonts w:ascii="Times New Roman" w:hAnsi="Times New Roman" w:cs="Times New Roman"/>
                <w:sz w:val="24"/>
                <w:szCs w:val="24"/>
              </w:rPr>
              <w:t>36</w:t>
            </w:r>
            <w:r>
              <w:rPr>
                <w:rFonts w:ascii="Times New Roman" w:hAnsi="Times New Roman" w:cs="Times New Roman"/>
                <w:sz w:val="24"/>
                <w:szCs w:val="24"/>
              </w:rPr>
              <w:t>6</w:t>
            </w:r>
            <w:r w:rsidRPr="008A5235">
              <w:rPr>
                <w:rFonts w:ascii="Times New Roman" w:hAnsi="Times New Roman" w:cs="Times New Roman"/>
                <w:sz w:val="24"/>
                <w:szCs w:val="24"/>
              </w:rPr>
              <w:t>2,1</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16786,0</w:t>
            </w:r>
          </w:p>
        </w:tc>
        <w:tc>
          <w:tcPr>
            <w:tcW w:w="1420" w:type="dxa"/>
            <w:tcBorders>
              <w:top w:val="nil"/>
              <w:left w:val="nil"/>
              <w:bottom w:val="single" w:sz="4" w:space="0" w:color="auto"/>
              <w:right w:val="single" w:sz="4" w:space="0" w:color="auto"/>
            </w:tcBorders>
            <w:vAlign w:val="bottom"/>
            <w:hideMark/>
          </w:tcPr>
          <w:p w:rsidR="00756E0B" w:rsidRPr="00F77251" w:rsidRDefault="00756E0B" w:rsidP="0043270A">
            <w:pPr>
              <w:jc w:val="center"/>
              <w:rPr>
                <w:rFonts w:ascii="Times New Roman" w:hAnsi="Times New Roman" w:cs="Times New Roman"/>
                <w:sz w:val="24"/>
                <w:szCs w:val="24"/>
              </w:rPr>
            </w:pPr>
            <w:r w:rsidRPr="00F77251">
              <w:rPr>
                <w:rFonts w:ascii="Times New Roman" w:hAnsi="Times New Roman" w:cs="Times New Roman"/>
                <w:sz w:val="24"/>
                <w:szCs w:val="24"/>
              </w:rPr>
              <w:t>18681,9</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24 533,8</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18 588,9</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20 600,0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164 800,0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Pr>
                <w:rFonts w:ascii="Times New Roman" w:hAnsi="Times New Roman" w:cs="Times New Roman"/>
                <w:sz w:val="24"/>
                <w:szCs w:val="24"/>
              </w:rPr>
              <w:t>263990,6</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504,9</w:t>
            </w:r>
          </w:p>
        </w:tc>
        <w:tc>
          <w:tcPr>
            <w:tcW w:w="1420" w:type="dxa"/>
            <w:tcBorders>
              <w:top w:val="nil"/>
              <w:left w:val="nil"/>
              <w:bottom w:val="single" w:sz="4" w:space="0" w:color="auto"/>
              <w:right w:val="single" w:sz="4" w:space="0" w:color="auto"/>
            </w:tcBorders>
            <w:vAlign w:val="bottom"/>
            <w:hideMark/>
          </w:tcPr>
          <w:p w:rsidR="00756E0B" w:rsidRPr="00D362AE" w:rsidRDefault="00756E0B" w:rsidP="0043270A">
            <w:pPr>
              <w:jc w:val="center"/>
              <w:rPr>
                <w:rFonts w:ascii="Times New Roman" w:hAnsi="Times New Roman" w:cs="Times New Roman"/>
                <w:sz w:val="24"/>
                <w:szCs w:val="24"/>
                <w:lang w:val="en-US"/>
              </w:rPr>
            </w:pPr>
            <w:r w:rsidRPr="00D362AE">
              <w:rPr>
                <w:rFonts w:ascii="Times New Roman" w:hAnsi="Times New Roman" w:cs="Times New Roman"/>
                <w:sz w:val="24"/>
                <w:szCs w:val="24"/>
              </w:rPr>
              <w:t>200,0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200,0</w:t>
            </w:r>
          </w:p>
        </w:tc>
        <w:tc>
          <w:tcPr>
            <w:tcW w:w="1420" w:type="dxa"/>
            <w:tcBorders>
              <w:top w:val="nil"/>
              <w:left w:val="nil"/>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 xml:space="preserve">       200,0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1600,0</w:t>
            </w:r>
          </w:p>
        </w:tc>
        <w:tc>
          <w:tcPr>
            <w:tcW w:w="1420" w:type="dxa"/>
            <w:tcBorders>
              <w:top w:val="nil"/>
              <w:left w:val="nil"/>
              <w:bottom w:val="single" w:sz="4" w:space="0" w:color="auto"/>
              <w:right w:val="single" w:sz="4" w:space="0" w:color="auto"/>
            </w:tcBorders>
            <w:noWrap/>
            <w:hideMark/>
          </w:tcPr>
          <w:p w:rsidR="00756E0B" w:rsidRPr="008A5235" w:rsidRDefault="00756E0B" w:rsidP="0043270A">
            <w:pPr>
              <w:jc w:val="center"/>
              <w:rPr>
                <w:rFonts w:ascii="Times New Roman" w:hAnsi="Times New Roman" w:cs="Times New Roman"/>
                <w:sz w:val="24"/>
                <w:szCs w:val="24"/>
              </w:rPr>
            </w:pPr>
            <w:r w:rsidRPr="008A5235">
              <w:rPr>
                <w:rFonts w:ascii="Times New Roman" w:hAnsi="Times New Roman" w:cs="Times New Roman"/>
                <w:sz w:val="24"/>
                <w:szCs w:val="24"/>
              </w:rPr>
              <w:t>2904,9</w:t>
            </w:r>
          </w:p>
        </w:tc>
      </w:tr>
      <w:tr w:rsidR="00756E0B" w:rsidRPr="00D362AE" w:rsidTr="00756E0B">
        <w:trPr>
          <w:trHeight w:val="285"/>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«Наследие»</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9064,6</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Pr>
                <w:rFonts w:ascii="Times New Roman" w:hAnsi="Times New Roman" w:cs="Times New Roman"/>
                <w:b/>
                <w:sz w:val="24"/>
                <w:szCs w:val="24"/>
              </w:rPr>
              <w:t>11380,8</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16115,1</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11440,0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11440,0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91520,0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150960,5</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lastRenderedPageBreak/>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p w:rsidR="00756E0B" w:rsidRPr="00D362AE" w:rsidRDefault="00756E0B" w:rsidP="0043270A">
            <w:pPr>
              <w:jc w:val="center"/>
              <w:rPr>
                <w:rFonts w:ascii="Times New Roman" w:hAnsi="Times New Roman" w:cs="Times New Roman"/>
                <w:sz w:val="24"/>
                <w:szCs w:val="24"/>
              </w:rPr>
            </w:pP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lang w:val="en-US"/>
              </w:rPr>
            </w:pPr>
            <w:r w:rsidRPr="00D362AE">
              <w:rPr>
                <w:rFonts w:ascii="Times New Roman" w:hAnsi="Times New Roman" w:cs="Times New Roman"/>
                <w:sz w:val="24"/>
                <w:szCs w:val="24"/>
              </w:rPr>
              <w:t>8942,5</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11283,6</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Pr>
                <w:rFonts w:ascii="Times New Roman" w:hAnsi="Times New Roman" w:cs="Times New Roman"/>
                <w:bCs/>
                <w:sz w:val="24"/>
                <w:szCs w:val="24"/>
              </w:rPr>
              <w:t>16005,1</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11330,0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11330,0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90640,0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 xml:space="preserve">149591,2   </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122,1</w:t>
            </w:r>
          </w:p>
        </w:tc>
        <w:tc>
          <w:tcPr>
            <w:tcW w:w="1420" w:type="dxa"/>
            <w:tcBorders>
              <w:top w:val="nil"/>
              <w:left w:val="nil"/>
              <w:bottom w:val="single" w:sz="4" w:space="0" w:color="auto"/>
              <w:right w:val="single" w:sz="4" w:space="0" w:color="auto"/>
            </w:tcBorders>
            <w:hideMark/>
          </w:tcPr>
          <w:p w:rsidR="00756E0B" w:rsidRPr="00520F4C" w:rsidRDefault="00756E0B" w:rsidP="0043270A">
            <w:pPr>
              <w:jc w:val="center"/>
              <w:rPr>
                <w:rFonts w:ascii="Times New Roman" w:hAnsi="Times New Roman" w:cs="Times New Roman"/>
                <w:sz w:val="24"/>
                <w:szCs w:val="24"/>
              </w:rPr>
            </w:pPr>
            <w:r>
              <w:rPr>
                <w:rFonts w:ascii="Times New Roman" w:hAnsi="Times New Roman" w:cs="Times New Roman"/>
                <w:sz w:val="24"/>
                <w:szCs w:val="24"/>
              </w:rPr>
              <w:t>97,2</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110,0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110,0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110,0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880,0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1429,3</w:t>
            </w:r>
          </w:p>
        </w:tc>
      </w:tr>
      <w:tr w:rsidR="00756E0B" w:rsidRPr="00D362AE" w:rsidTr="00756E0B">
        <w:trPr>
          <w:trHeight w:val="57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«Сохранение и развитие искусства и творчества»</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57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«Создание условий для развития искусства и творчества»</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6618,6</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Pr>
                <w:rFonts w:ascii="Times New Roman" w:hAnsi="Times New Roman" w:cs="Times New Roman"/>
                <w:b/>
                <w:sz w:val="24"/>
                <w:szCs w:val="24"/>
              </w:rPr>
              <w:t>4280,2</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4621,4</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160,1</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160,1</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1280,8</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Pr>
                <w:rFonts w:ascii="Times New Roman" w:hAnsi="Times New Roman" w:cs="Times New Roman"/>
                <w:b/>
                <w:bCs/>
                <w:sz w:val="24"/>
                <w:szCs w:val="24"/>
              </w:rPr>
              <w:t>17121,2</w:t>
            </w:r>
          </w:p>
        </w:tc>
      </w:tr>
      <w:tr w:rsidR="00756E0B" w:rsidRPr="00D362AE" w:rsidTr="00756E0B">
        <w:trPr>
          <w:trHeight w:val="57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1510,6</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1</w:t>
            </w:r>
            <w:r>
              <w:rPr>
                <w:rFonts w:ascii="Times New Roman" w:hAnsi="Times New Roman" w:cs="Times New Roman"/>
                <w:bCs/>
                <w:sz w:val="24"/>
                <w:szCs w:val="24"/>
              </w:rPr>
              <w:t>5</w:t>
            </w:r>
            <w:r w:rsidRPr="00D362AE">
              <w:rPr>
                <w:rFonts w:ascii="Times New Roman" w:hAnsi="Times New Roman" w:cs="Times New Roman"/>
                <w:bCs/>
                <w:sz w:val="24"/>
                <w:szCs w:val="24"/>
              </w:rPr>
              <w:t>10,6</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4788,0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4066,2</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4390,3</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152,1</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152,1</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1 216,8</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14765,5</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320,0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lang w:val="en-US"/>
              </w:rPr>
            </w:pPr>
            <w:r w:rsidRPr="00D362AE">
              <w:rPr>
                <w:rFonts w:ascii="Times New Roman" w:hAnsi="Times New Roman" w:cs="Times New Roman"/>
                <w:sz w:val="24"/>
                <w:szCs w:val="24"/>
              </w:rPr>
              <w:t>2</w:t>
            </w:r>
            <w:r>
              <w:rPr>
                <w:rFonts w:ascii="Times New Roman" w:hAnsi="Times New Roman" w:cs="Times New Roman"/>
                <w:sz w:val="24"/>
                <w:szCs w:val="24"/>
              </w:rPr>
              <w:t>14,0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231,1</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64,0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845,1</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57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lastRenderedPageBreak/>
              <w:t xml:space="preserve">Комплекс процессных мероприятий «Поддержка и развитие чтения в Порецком </w:t>
            </w:r>
            <w:proofErr w:type="spellStart"/>
            <w:r w:rsidRPr="00D362AE">
              <w:rPr>
                <w:rFonts w:ascii="Times New Roman" w:hAnsi="Times New Roman" w:cs="Times New Roman"/>
                <w:b/>
                <w:bCs/>
                <w:sz w:val="24"/>
                <w:szCs w:val="24"/>
              </w:rPr>
              <w:t>муниицпальном</w:t>
            </w:r>
            <w:proofErr w:type="spellEnd"/>
            <w:r w:rsidRPr="00D362AE">
              <w:rPr>
                <w:rFonts w:ascii="Times New Roman" w:hAnsi="Times New Roman" w:cs="Times New Roman"/>
                <w:b/>
                <w:bCs/>
                <w:sz w:val="24"/>
                <w:szCs w:val="24"/>
              </w:rPr>
              <w:t xml:space="preserve"> округе Чувашской Республике»</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bCs/>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720"/>
        </w:trPr>
        <w:tc>
          <w:tcPr>
            <w:tcW w:w="5460" w:type="dxa"/>
            <w:tcBorders>
              <w:top w:val="single" w:sz="4" w:space="0" w:color="auto"/>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Направление (подпрограмма) «Вовлечение граждан в деятельность в сфере культуры» (всего), в том числе:</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285"/>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Региональный проект «Творческие люди»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85,0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85,0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170,0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50,0</w:t>
            </w:r>
          </w:p>
          <w:p w:rsidR="00756E0B" w:rsidRPr="00D362AE" w:rsidRDefault="00756E0B" w:rsidP="0043270A">
            <w:pPr>
              <w:jc w:val="center"/>
              <w:rPr>
                <w:rFonts w:ascii="Times New Roman" w:hAnsi="Times New Roman" w:cs="Times New Roman"/>
                <w:sz w:val="24"/>
                <w:szCs w:val="24"/>
              </w:rPr>
            </w:pP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100,0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lastRenderedPageBreak/>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25,0</w:t>
            </w:r>
          </w:p>
          <w:p w:rsidR="00756E0B" w:rsidRPr="00D362AE" w:rsidRDefault="00756E0B" w:rsidP="0043270A">
            <w:pPr>
              <w:rPr>
                <w:rFonts w:ascii="Times New Roman" w:hAnsi="Times New Roman" w:cs="Times New Roman"/>
                <w:sz w:val="24"/>
                <w:szCs w:val="24"/>
              </w:rPr>
            </w:pPr>
          </w:p>
          <w:p w:rsidR="00756E0B" w:rsidRPr="00D362AE" w:rsidRDefault="00756E0B" w:rsidP="0043270A">
            <w:pPr>
              <w:rPr>
                <w:rFonts w:ascii="Times New Roman" w:hAnsi="Times New Roman" w:cs="Times New Roman"/>
                <w:sz w:val="24"/>
                <w:szCs w:val="24"/>
              </w:rPr>
            </w:pP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10,0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20,0</w:t>
            </w:r>
          </w:p>
        </w:tc>
      </w:tr>
      <w:tr w:rsidR="00756E0B" w:rsidRPr="00D362AE" w:rsidTr="00756E0B">
        <w:trPr>
          <w:trHeight w:val="855"/>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840,7</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Pr>
                <w:rFonts w:ascii="Times New Roman" w:hAnsi="Times New Roman" w:cs="Times New Roman"/>
                <w:b/>
                <w:sz w:val="24"/>
                <w:szCs w:val="24"/>
              </w:rPr>
              <w:t>995,2</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4000,0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Pr>
                <w:rFonts w:ascii="Times New Roman" w:hAnsi="Times New Roman" w:cs="Times New Roman"/>
                <w:b/>
                <w:sz w:val="24"/>
                <w:szCs w:val="24"/>
              </w:rPr>
              <w:t>7335,9</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840,7</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995,2</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4000,0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Pr>
                <w:rFonts w:ascii="Times New Roman" w:hAnsi="Times New Roman" w:cs="Times New Roman"/>
                <w:sz w:val="24"/>
                <w:szCs w:val="24"/>
              </w:rPr>
              <w:t>7335,9</w:t>
            </w:r>
          </w:p>
        </w:tc>
      </w:tr>
      <w:tr w:rsidR="00756E0B" w:rsidRPr="00D362AE" w:rsidTr="00756E0B">
        <w:trPr>
          <w:trHeight w:val="285"/>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Региональный проект «Культурная среда»</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8004,0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bCs/>
                <w:sz w:val="24"/>
                <w:szCs w:val="24"/>
              </w:rPr>
              <w:t>8004,0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7920,0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7920,0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80,0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4,0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4,0</w:t>
            </w:r>
          </w:p>
        </w:tc>
      </w:tr>
      <w:tr w:rsidR="00756E0B" w:rsidRPr="00D362AE" w:rsidTr="00756E0B">
        <w:trPr>
          <w:trHeight w:val="96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Cs/>
                <w:sz w:val="24"/>
                <w:szCs w:val="24"/>
              </w:rPr>
            </w:pPr>
            <w:r w:rsidRPr="00D362AE">
              <w:rPr>
                <w:rFonts w:ascii="Times New Roman" w:hAnsi="Times New Roman" w:cs="Times New Roman"/>
                <w:b/>
                <w:bCs/>
                <w:sz w:val="24"/>
                <w:szCs w:val="24"/>
              </w:rPr>
              <w:lastRenderedPageBreak/>
              <w:t>Ведомственный проект «Реализация федеральной целевой программы «Увековечение памяти погибших при защите Отечества</w:t>
            </w:r>
            <w:r w:rsidRPr="00D362AE">
              <w:rPr>
                <w:rFonts w:ascii="Times New Roman" w:hAnsi="Times New Roman" w:cs="Times New Roman"/>
                <w:bCs/>
                <w:sz w:val="24"/>
                <w:szCs w:val="24"/>
              </w:rPr>
              <w:t xml:space="preserve">» </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96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 xml:space="preserve">Комплекс процессных мероприятий «Сохранение, использование, популяризация и государственная охрана объектов культурного наследия» </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720"/>
        </w:trPr>
        <w:tc>
          <w:tcPr>
            <w:tcW w:w="5460" w:type="dxa"/>
            <w:tcBorders>
              <w:top w:val="single" w:sz="4" w:space="0" w:color="auto"/>
              <w:left w:val="single" w:sz="4" w:space="0" w:color="auto"/>
              <w:bottom w:val="nil"/>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Направление (подпрограмма) «Внедрение цифровых технологий в сфере культуры» (всего), в том числе:</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single" w:sz="4" w:space="0" w:color="auto"/>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lastRenderedPageBreak/>
              <w:t>федеральный бюджет</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nil"/>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285"/>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Региональный проект «Цифровая культура»</w:t>
            </w:r>
          </w:p>
        </w:tc>
        <w:tc>
          <w:tcPr>
            <w:tcW w:w="1420" w:type="dxa"/>
            <w:tcBorders>
              <w:top w:val="single" w:sz="4" w:space="0" w:color="auto"/>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single" w:sz="4" w:space="0" w:color="auto"/>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96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b/>
                <w:bCs/>
                <w:sz w:val="24"/>
                <w:szCs w:val="24"/>
              </w:rPr>
            </w:pPr>
            <w:r w:rsidRPr="00D362AE">
              <w:rPr>
                <w:rFonts w:ascii="Times New Roman" w:hAnsi="Times New Roman" w:cs="Times New Roman"/>
                <w:b/>
                <w:bCs/>
                <w:sz w:val="24"/>
                <w:szCs w:val="24"/>
              </w:rPr>
              <w:t xml:space="preserve">Комплекс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 </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sz w:val="24"/>
                <w:szCs w:val="24"/>
              </w:rPr>
            </w:pPr>
            <w:r w:rsidRPr="00D362AE">
              <w:rPr>
                <w:rFonts w:ascii="Times New Roman" w:hAnsi="Times New Roman" w:cs="Times New Roman"/>
                <w:b/>
                <w:sz w:val="24"/>
                <w:szCs w:val="24"/>
              </w:rPr>
              <w:t>40,0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b/>
                <w:bCs/>
                <w:sz w:val="24"/>
                <w:szCs w:val="24"/>
              </w:rPr>
            </w:pPr>
            <w:r w:rsidRPr="00D362AE">
              <w:rPr>
                <w:rFonts w:ascii="Times New Roman" w:hAnsi="Times New Roman" w:cs="Times New Roman"/>
                <w:b/>
                <w:sz w:val="24"/>
                <w:szCs w:val="24"/>
              </w:rPr>
              <w:t>65,0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федеральный бюджет</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республиканский бюджет Чувашской Республики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местные бюджеты</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0,0</w:t>
            </w:r>
          </w:p>
        </w:tc>
      </w:tr>
      <w:tr w:rsidR="00756E0B" w:rsidRPr="00D362AE" w:rsidTr="00756E0B">
        <w:trPr>
          <w:trHeight w:val="300"/>
        </w:trPr>
        <w:tc>
          <w:tcPr>
            <w:tcW w:w="5460" w:type="dxa"/>
            <w:tcBorders>
              <w:top w:val="nil"/>
              <w:left w:val="single" w:sz="4" w:space="0" w:color="auto"/>
              <w:bottom w:val="single" w:sz="4" w:space="0" w:color="auto"/>
              <w:right w:val="single" w:sz="4" w:space="0" w:color="auto"/>
            </w:tcBorders>
            <w:hideMark/>
          </w:tcPr>
          <w:p w:rsidR="00756E0B" w:rsidRPr="00D362AE" w:rsidRDefault="00756E0B" w:rsidP="0043270A">
            <w:pPr>
              <w:rPr>
                <w:rFonts w:ascii="Times New Roman" w:hAnsi="Times New Roman" w:cs="Times New Roman"/>
                <w:sz w:val="24"/>
                <w:szCs w:val="24"/>
              </w:rPr>
            </w:pPr>
            <w:r w:rsidRPr="00D362AE">
              <w:rPr>
                <w:rFonts w:ascii="Times New Roman" w:hAnsi="Times New Roman" w:cs="Times New Roman"/>
                <w:sz w:val="24"/>
                <w:szCs w:val="24"/>
              </w:rPr>
              <w:t>внебюджетные источники</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5,0</w:t>
            </w:r>
          </w:p>
        </w:tc>
        <w:tc>
          <w:tcPr>
            <w:tcW w:w="1420" w:type="dxa"/>
            <w:tcBorders>
              <w:top w:val="nil"/>
              <w:left w:val="nil"/>
              <w:bottom w:val="single" w:sz="4" w:space="0" w:color="auto"/>
              <w:right w:val="single" w:sz="4" w:space="0" w:color="auto"/>
            </w:tcBorders>
            <w:hideMark/>
          </w:tcPr>
          <w:p w:rsidR="00756E0B" w:rsidRPr="00D362AE" w:rsidRDefault="00756E0B" w:rsidP="0043270A">
            <w:pPr>
              <w:jc w:val="center"/>
              <w:rPr>
                <w:rFonts w:ascii="Times New Roman" w:hAnsi="Times New Roman" w:cs="Times New Roman"/>
                <w:sz w:val="24"/>
                <w:szCs w:val="24"/>
              </w:rPr>
            </w:pPr>
            <w:r w:rsidRPr="00D362AE">
              <w:rPr>
                <w:rFonts w:ascii="Times New Roman" w:hAnsi="Times New Roman" w:cs="Times New Roman"/>
                <w:sz w:val="24"/>
                <w:szCs w:val="24"/>
              </w:rPr>
              <w:t>40,0</w:t>
            </w:r>
          </w:p>
        </w:tc>
        <w:tc>
          <w:tcPr>
            <w:tcW w:w="1420" w:type="dxa"/>
            <w:tcBorders>
              <w:top w:val="nil"/>
              <w:left w:val="nil"/>
              <w:bottom w:val="single" w:sz="4" w:space="0" w:color="auto"/>
              <w:right w:val="single" w:sz="4" w:space="0" w:color="auto"/>
            </w:tcBorders>
            <w:noWrap/>
            <w:hideMark/>
          </w:tcPr>
          <w:p w:rsidR="00756E0B" w:rsidRPr="00D362AE" w:rsidRDefault="00756E0B" w:rsidP="0043270A">
            <w:pPr>
              <w:jc w:val="center"/>
              <w:rPr>
                <w:rFonts w:ascii="Times New Roman" w:hAnsi="Times New Roman" w:cs="Times New Roman"/>
                <w:bCs/>
                <w:sz w:val="24"/>
                <w:szCs w:val="24"/>
              </w:rPr>
            </w:pPr>
            <w:r w:rsidRPr="00D362AE">
              <w:rPr>
                <w:rFonts w:ascii="Times New Roman" w:hAnsi="Times New Roman" w:cs="Times New Roman"/>
                <w:sz w:val="24"/>
                <w:szCs w:val="24"/>
              </w:rPr>
              <w:t>65,0</w:t>
            </w:r>
          </w:p>
        </w:tc>
      </w:tr>
    </w:tbl>
    <w:p w:rsidR="0071603A" w:rsidRDefault="0071603A" w:rsidP="0071603A">
      <w:bookmarkStart w:id="2" w:name="_GoBack"/>
      <w:bookmarkEnd w:id="2"/>
      <w:r>
        <w:t xml:space="preserve">                                                                                                                                                                                                                                                                                               ».</w:t>
      </w:r>
    </w:p>
    <w:p w:rsidR="00756E0B" w:rsidRPr="00D362AE" w:rsidRDefault="00756E0B" w:rsidP="00756E0B">
      <w:pPr>
        <w:pStyle w:val="ConsPlusNormal"/>
        <w:jc w:val="right"/>
        <w:rPr>
          <w:rFonts w:ascii="Times New Roman" w:hAnsi="Times New Roman"/>
          <w:sz w:val="24"/>
          <w:szCs w:val="24"/>
        </w:rPr>
      </w:pPr>
    </w:p>
    <w:p w:rsidR="00756E0B" w:rsidRDefault="00756E0B" w:rsidP="00756E0B">
      <w:pPr>
        <w:rPr>
          <w:rFonts w:ascii="Times New Roman" w:hAnsi="Times New Roman" w:cs="Times New Roman"/>
          <w:sz w:val="24"/>
          <w:szCs w:val="24"/>
        </w:rPr>
      </w:pPr>
    </w:p>
    <w:p w:rsidR="009303DE" w:rsidRDefault="009303DE" w:rsidP="006D5C7E">
      <w:pPr>
        <w:spacing w:after="0" w:line="240" w:lineRule="auto"/>
        <w:ind w:left="9666"/>
        <w:jc w:val="center"/>
        <w:rPr>
          <w:rFonts w:ascii="Times New Roman" w:eastAsia="Times New Roman" w:hAnsi="Times New Roman"/>
          <w:sz w:val="20"/>
          <w:szCs w:val="20"/>
        </w:rPr>
      </w:pPr>
    </w:p>
    <w:p w:rsidR="00FA01CF" w:rsidRPr="00FA01CF" w:rsidRDefault="00FA01CF" w:rsidP="00FA01CF">
      <w:pPr>
        <w:pStyle w:val="a8"/>
        <w:rPr>
          <w:rFonts w:ascii="Times New Roman" w:hAnsi="Times New Roman"/>
          <w:sz w:val="24"/>
          <w:szCs w:val="24"/>
        </w:rPr>
      </w:pPr>
      <w:r>
        <w:rPr>
          <w:rFonts w:ascii="Times New Roman" w:hAnsi="Times New Roman"/>
          <w:sz w:val="24"/>
          <w:szCs w:val="24"/>
        </w:rPr>
        <w:t xml:space="preserve">                                                                                                                                                                                 </w:t>
      </w:r>
      <w:r w:rsidRPr="00FA01CF">
        <w:rPr>
          <w:rFonts w:ascii="Times New Roman" w:hAnsi="Times New Roman"/>
          <w:sz w:val="24"/>
          <w:szCs w:val="24"/>
        </w:rPr>
        <w:t>Приложение №</w:t>
      </w:r>
      <w:r w:rsidR="00756E0B">
        <w:rPr>
          <w:rFonts w:ascii="Times New Roman" w:hAnsi="Times New Roman"/>
          <w:sz w:val="24"/>
          <w:szCs w:val="24"/>
        </w:rPr>
        <w:t xml:space="preserve"> </w:t>
      </w:r>
      <w:r>
        <w:rPr>
          <w:rFonts w:ascii="Times New Roman" w:hAnsi="Times New Roman"/>
          <w:sz w:val="24"/>
          <w:szCs w:val="24"/>
        </w:rPr>
        <w:t>2</w:t>
      </w:r>
      <w:r w:rsidRPr="00FA01CF">
        <w:rPr>
          <w:rFonts w:ascii="Times New Roman" w:hAnsi="Times New Roman"/>
          <w:sz w:val="24"/>
          <w:szCs w:val="24"/>
        </w:rPr>
        <w:t xml:space="preserve"> к постановлению</w:t>
      </w:r>
    </w:p>
    <w:p w:rsidR="00FA01CF" w:rsidRPr="00FA01CF" w:rsidRDefault="00FA01CF" w:rsidP="00FA01CF">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2929A1" w:rsidRPr="00FA01CF" w:rsidRDefault="00FA01CF" w:rsidP="00FA01CF">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w:t>
      </w:r>
      <w:r w:rsidR="00897EB2">
        <w:rPr>
          <w:rFonts w:ascii="Times New Roman" w:hAnsi="Times New Roman"/>
          <w:sz w:val="24"/>
          <w:szCs w:val="24"/>
        </w:rPr>
        <w:t xml:space="preserve"> 30.05.2025 № 329</w:t>
      </w:r>
    </w:p>
    <w:p w:rsidR="002929A1" w:rsidRPr="00FA01CF" w:rsidRDefault="002929A1" w:rsidP="00FA01CF">
      <w:pPr>
        <w:pStyle w:val="a8"/>
        <w:rPr>
          <w:rFonts w:ascii="Times New Roman" w:eastAsia="Times New Roman" w:hAnsi="Times New Roman"/>
          <w:sz w:val="24"/>
          <w:szCs w:val="24"/>
        </w:rPr>
      </w:pPr>
    </w:p>
    <w:p w:rsidR="002929A1" w:rsidRDefault="002929A1" w:rsidP="006D5C7E">
      <w:pPr>
        <w:spacing w:after="0" w:line="240" w:lineRule="auto"/>
        <w:ind w:left="9666"/>
        <w:jc w:val="center"/>
        <w:rPr>
          <w:rFonts w:ascii="Times New Roman" w:eastAsia="Times New Roman" w:hAnsi="Times New Roman"/>
          <w:sz w:val="20"/>
          <w:szCs w:val="20"/>
        </w:rPr>
      </w:pPr>
    </w:p>
    <w:p w:rsidR="00F73567" w:rsidRDefault="00FA01CF" w:rsidP="00F73567">
      <w:pPr>
        <w:pStyle w:val="1"/>
        <w:rPr>
          <w:sz w:val="26"/>
          <w:szCs w:val="26"/>
        </w:rPr>
      </w:pPr>
      <w:r>
        <w:rPr>
          <w:sz w:val="26"/>
          <w:szCs w:val="26"/>
        </w:rPr>
        <w:t>«</w:t>
      </w:r>
      <w:r w:rsidR="002929A1" w:rsidRPr="00CF2560">
        <w:rPr>
          <w:sz w:val="26"/>
          <w:szCs w:val="26"/>
        </w:rPr>
        <w:t>4. Финансовое обеспечение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3920"/>
        <w:gridCol w:w="2100"/>
        <w:gridCol w:w="1260"/>
        <w:gridCol w:w="1260"/>
        <w:gridCol w:w="1260"/>
        <w:gridCol w:w="1260"/>
        <w:gridCol w:w="1260"/>
        <w:gridCol w:w="1260"/>
        <w:gridCol w:w="140"/>
      </w:tblGrid>
      <w:tr w:rsidR="00F73567" w:rsidRPr="00777787" w:rsidTr="0043270A">
        <w:tc>
          <w:tcPr>
            <w:tcW w:w="840" w:type="dxa"/>
            <w:vMerge w:val="restart"/>
            <w:tcBorders>
              <w:top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 xml:space="preserve">N </w:t>
            </w:r>
            <w:proofErr w:type="spellStart"/>
            <w:r w:rsidRPr="00777787">
              <w:rPr>
                <w:rFonts w:ascii="Times New Roman" w:hAnsi="Times New Roman" w:cs="Times New Roman"/>
              </w:rPr>
              <w:t>пп</w:t>
            </w:r>
            <w:proofErr w:type="spellEnd"/>
          </w:p>
        </w:tc>
        <w:tc>
          <w:tcPr>
            <w:tcW w:w="3920" w:type="dxa"/>
            <w:vMerge w:val="restart"/>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Наименование мероприятия (результата) и источники финансирования</w:t>
            </w:r>
          </w:p>
        </w:tc>
        <w:tc>
          <w:tcPr>
            <w:tcW w:w="2100" w:type="dxa"/>
            <w:vMerge w:val="restart"/>
            <w:tcBorders>
              <w:top w:val="single" w:sz="4" w:space="0" w:color="auto"/>
              <w:left w:val="single" w:sz="4" w:space="0" w:color="auto"/>
              <w:bottom w:val="single" w:sz="4" w:space="0" w:color="auto"/>
              <w:right w:val="single" w:sz="4" w:space="0" w:color="auto"/>
            </w:tcBorders>
          </w:tcPr>
          <w:p w:rsidR="00F73567" w:rsidRPr="00F73567" w:rsidRDefault="007C3E4A" w:rsidP="0043270A">
            <w:pPr>
              <w:pStyle w:val="af"/>
              <w:jc w:val="center"/>
              <w:rPr>
                <w:rFonts w:ascii="Times New Roman" w:hAnsi="Times New Roman" w:cs="Times New Roman"/>
                <w:b/>
              </w:rPr>
            </w:pPr>
            <w:hyperlink r:id="rId10" w:history="1">
              <w:r w:rsidR="00F73567" w:rsidRPr="00F73567">
                <w:rPr>
                  <w:rStyle w:val="a9"/>
                  <w:rFonts w:ascii="Times New Roman" w:hAnsi="Times New Roman"/>
                  <w:b w:val="0"/>
                  <w:color w:val="auto"/>
                </w:rPr>
                <w:t>КБК</w:t>
              </w:r>
            </w:hyperlink>
          </w:p>
        </w:tc>
        <w:tc>
          <w:tcPr>
            <w:tcW w:w="7700" w:type="dxa"/>
            <w:gridSpan w:val="7"/>
            <w:tcBorders>
              <w:top w:val="single" w:sz="4" w:space="0" w:color="auto"/>
              <w:left w:val="single" w:sz="4" w:space="0" w:color="auto"/>
              <w:bottom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F73567" w:rsidRPr="00777787" w:rsidTr="0043270A">
        <w:tc>
          <w:tcPr>
            <w:tcW w:w="840" w:type="dxa"/>
            <w:vMerge/>
            <w:tcBorders>
              <w:top w:val="single" w:sz="4" w:space="0" w:color="auto"/>
              <w:bottom w:val="single" w:sz="4" w:space="0" w:color="auto"/>
              <w:right w:val="single" w:sz="4" w:space="0" w:color="auto"/>
            </w:tcBorders>
          </w:tcPr>
          <w:p w:rsidR="00F73567" w:rsidRPr="00777787" w:rsidRDefault="00F73567" w:rsidP="0043270A">
            <w:pPr>
              <w:pStyle w:val="af"/>
              <w:rPr>
                <w:rFonts w:ascii="Times New Roman" w:hAnsi="Times New Roman" w:cs="Times New Roman"/>
              </w:rPr>
            </w:pPr>
          </w:p>
        </w:tc>
        <w:tc>
          <w:tcPr>
            <w:tcW w:w="3920" w:type="dxa"/>
            <w:vMerge/>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rPr>
                <w:rFonts w:ascii="Times New Roman" w:hAnsi="Times New Roman" w:cs="Times New Roman"/>
              </w:rPr>
            </w:pPr>
          </w:p>
        </w:tc>
        <w:tc>
          <w:tcPr>
            <w:tcW w:w="2100" w:type="dxa"/>
            <w:vMerge/>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2024</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2025</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2026</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 xml:space="preserve">2027 </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2028 – 2035</w:t>
            </w:r>
          </w:p>
        </w:tc>
        <w:tc>
          <w:tcPr>
            <w:tcW w:w="1400" w:type="dxa"/>
            <w:gridSpan w:val="2"/>
            <w:tcBorders>
              <w:top w:val="single" w:sz="4" w:space="0" w:color="auto"/>
              <w:left w:val="single" w:sz="4" w:space="0" w:color="auto"/>
              <w:bottom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всего</w:t>
            </w:r>
          </w:p>
        </w:tc>
      </w:tr>
      <w:tr w:rsidR="00F73567" w:rsidRPr="00777787" w:rsidTr="0043270A">
        <w:tc>
          <w:tcPr>
            <w:tcW w:w="840" w:type="dxa"/>
            <w:tcBorders>
              <w:top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1</w:t>
            </w:r>
          </w:p>
        </w:tc>
        <w:tc>
          <w:tcPr>
            <w:tcW w:w="392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2</w:t>
            </w:r>
          </w:p>
        </w:tc>
        <w:tc>
          <w:tcPr>
            <w:tcW w:w="210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3</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4</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5</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6</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7</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8</w:t>
            </w:r>
          </w:p>
        </w:tc>
        <w:tc>
          <w:tcPr>
            <w:tcW w:w="1400" w:type="dxa"/>
            <w:gridSpan w:val="2"/>
            <w:tcBorders>
              <w:top w:val="single" w:sz="4" w:space="0" w:color="auto"/>
              <w:left w:val="single" w:sz="4" w:space="0" w:color="auto"/>
              <w:bottom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9</w:t>
            </w:r>
          </w:p>
        </w:tc>
      </w:tr>
      <w:tr w:rsidR="00F73567" w:rsidRPr="00777787" w:rsidTr="0043270A">
        <w:trPr>
          <w:gridAfter w:val="1"/>
          <w:wAfter w:w="140" w:type="dxa"/>
        </w:trPr>
        <w:tc>
          <w:tcPr>
            <w:tcW w:w="840" w:type="dxa"/>
            <w:tcBorders>
              <w:top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1.</w:t>
            </w:r>
          </w:p>
        </w:tc>
        <w:tc>
          <w:tcPr>
            <w:tcW w:w="13580" w:type="dxa"/>
            <w:gridSpan w:val="8"/>
            <w:tcBorders>
              <w:top w:val="single" w:sz="4" w:space="0" w:color="auto"/>
              <w:left w:val="single" w:sz="4" w:space="0" w:color="auto"/>
              <w:bottom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 xml:space="preserve">Задача: «капитальный ремонт учреждений культуры» </w:t>
            </w:r>
          </w:p>
        </w:tc>
      </w:tr>
      <w:tr w:rsidR="00F73567" w:rsidRPr="00777787" w:rsidTr="0043270A">
        <w:tc>
          <w:tcPr>
            <w:tcW w:w="840" w:type="dxa"/>
            <w:vMerge w:val="restart"/>
            <w:tcBorders>
              <w:top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1.1.</w:t>
            </w:r>
          </w:p>
        </w:tc>
        <w:tc>
          <w:tcPr>
            <w:tcW w:w="392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0"/>
              <w:rPr>
                <w:rFonts w:ascii="Times New Roman" w:hAnsi="Times New Roman" w:cs="Times New Roman"/>
              </w:rPr>
            </w:pPr>
            <w:r w:rsidRPr="00777787">
              <w:rPr>
                <w:rFonts w:ascii="Times New Roman" w:hAnsi="Times New Roman" w:cs="Times New Roman"/>
              </w:rPr>
              <w:t>Мероприятие (результат): Семейные ценности  и инфраструктура культуры</w:t>
            </w:r>
          </w:p>
        </w:tc>
        <w:tc>
          <w:tcPr>
            <w:tcW w:w="210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10</w:t>
            </w:r>
            <w:r>
              <w:rPr>
                <w:rFonts w:ascii="Times New Roman" w:hAnsi="Times New Roman" w:cs="Times New Roman"/>
              </w:rPr>
              <w:t>106,1</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22219,3</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32325,4</w:t>
            </w:r>
          </w:p>
        </w:tc>
      </w:tr>
      <w:tr w:rsidR="00F73567" w:rsidRPr="00777787" w:rsidTr="0043270A">
        <w:tc>
          <w:tcPr>
            <w:tcW w:w="840" w:type="dxa"/>
            <w:vMerge/>
            <w:tcBorders>
              <w:top w:val="single" w:sz="4" w:space="0" w:color="auto"/>
              <w:bottom w:val="single" w:sz="4" w:space="0" w:color="auto"/>
              <w:right w:val="single" w:sz="4" w:space="0" w:color="auto"/>
            </w:tcBorders>
          </w:tcPr>
          <w:p w:rsidR="00F73567" w:rsidRPr="00777787" w:rsidRDefault="00F73567" w:rsidP="0043270A">
            <w:pPr>
              <w:pStyle w:val="af"/>
              <w:rPr>
                <w:rFonts w:ascii="Times New Roman" w:hAnsi="Times New Roman" w:cs="Times New Roman"/>
              </w:rPr>
            </w:pPr>
          </w:p>
        </w:tc>
        <w:tc>
          <w:tcPr>
            <w:tcW w:w="392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10000,0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21986,1</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31986,1</w:t>
            </w:r>
          </w:p>
        </w:tc>
      </w:tr>
      <w:tr w:rsidR="00F73567" w:rsidRPr="00DE000E" w:rsidTr="0043270A">
        <w:tc>
          <w:tcPr>
            <w:tcW w:w="840" w:type="dxa"/>
            <w:vMerge/>
            <w:tcBorders>
              <w:top w:val="single" w:sz="4" w:space="0" w:color="auto"/>
              <w:bottom w:val="single" w:sz="4" w:space="0" w:color="auto"/>
              <w:right w:val="single" w:sz="4" w:space="0" w:color="auto"/>
            </w:tcBorders>
          </w:tcPr>
          <w:p w:rsidR="00F73567" w:rsidRPr="00777787" w:rsidRDefault="00F73567" w:rsidP="0043270A">
            <w:pPr>
              <w:pStyle w:val="af"/>
              <w:rPr>
                <w:rFonts w:ascii="Times New Roman" w:hAnsi="Times New Roman" w:cs="Times New Roman"/>
              </w:rPr>
            </w:pPr>
          </w:p>
        </w:tc>
        <w:tc>
          <w:tcPr>
            <w:tcW w:w="392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p w:rsidR="00F73567" w:rsidRPr="00777787" w:rsidRDefault="00F73567" w:rsidP="0043270A">
            <w:pPr>
              <w:rPr>
                <w:rFonts w:ascii="Times New Roman" w:hAnsi="Times New Roman" w:cs="Times New Roman"/>
                <w:sz w:val="24"/>
                <w:szCs w:val="24"/>
              </w:rPr>
            </w:pPr>
          </w:p>
          <w:p w:rsidR="00F73567" w:rsidRPr="00777787" w:rsidRDefault="00F73567" w:rsidP="0043270A">
            <w:pPr>
              <w:rPr>
                <w:rFonts w:ascii="Times New Roman" w:hAnsi="Times New Roman" w:cs="Times New Roman"/>
                <w:sz w:val="24"/>
                <w:szCs w:val="24"/>
              </w:rPr>
            </w:pPr>
          </w:p>
        </w:tc>
        <w:tc>
          <w:tcPr>
            <w:tcW w:w="210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832 0801 Ц430122790 410 857 0801 Ц430122790 520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101,0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222,1</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323,1</w:t>
            </w:r>
          </w:p>
        </w:tc>
      </w:tr>
      <w:tr w:rsidR="00F73567" w:rsidRPr="00777787" w:rsidTr="0043270A">
        <w:tc>
          <w:tcPr>
            <w:tcW w:w="840" w:type="dxa"/>
            <w:vMerge/>
            <w:tcBorders>
              <w:top w:val="single" w:sz="4" w:space="0" w:color="auto"/>
              <w:bottom w:val="single" w:sz="4" w:space="0" w:color="auto"/>
              <w:right w:val="single" w:sz="4" w:space="0" w:color="auto"/>
            </w:tcBorders>
          </w:tcPr>
          <w:p w:rsidR="00F73567" w:rsidRPr="00777787" w:rsidRDefault="00F73567" w:rsidP="0043270A">
            <w:pPr>
              <w:pStyle w:val="af"/>
              <w:rPr>
                <w:rFonts w:ascii="Times New Roman" w:hAnsi="Times New Roman" w:cs="Times New Roman"/>
              </w:rPr>
            </w:pPr>
          </w:p>
        </w:tc>
        <w:tc>
          <w:tcPr>
            <w:tcW w:w="392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Ц41Я500000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5,1</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rPr>
                <w:rFonts w:ascii="Times New Roman" w:hAnsi="Times New Roman" w:cs="Times New Roman"/>
              </w:rPr>
            </w:pPr>
            <w:r>
              <w:rPr>
                <w:rFonts w:ascii="Times New Roman" w:hAnsi="Times New Roman" w:cs="Times New Roman"/>
              </w:rPr>
              <w:t>11,1</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16,2</w:t>
            </w:r>
          </w:p>
        </w:tc>
      </w:tr>
      <w:tr w:rsidR="00F73567" w:rsidRPr="00777787" w:rsidTr="0043270A">
        <w:tc>
          <w:tcPr>
            <w:tcW w:w="840" w:type="dxa"/>
            <w:vMerge/>
            <w:tcBorders>
              <w:top w:val="single" w:sz="4" w:space="0" w:color="auto"/>
              <w:bottom w:val="single" w:sz="4" w:space="0" w:color="auto"/>
              <w:right w:val="single" w:sz="4" w:space="0" w:color="auto"/>
            </w:tcBorders>
          </w:tcPr>
          <w:p w:rsidR="00F73567" w:rsidRPr="00777787" w:rsidRDefault="00F73567" w:rsidP="0043270A">
            <w:pPr>
              <w:pStyle w:val="af"/>
              <w:rPr>
                <w:rFonts w:ascii="Times New Roman" w:hAnsi="Times New Roman" w:cs="Times New Roman"/>
              </w:rPr>
            </w:pPr>
          </w:p>
        </w:tc>
        <w:tc>
          <w:tcPr>
            <w:tcW w:w="392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r>
      <w:tr w:rsidR="00F73567" w:rsidRPr="00777787" w:rsidTr="0043270A">
        <w:tc>
          <w:tcPr>
            <w:tcW w:w="840" w:type="dxa"/>
            <w:vMerge w:val="restart"/>
            <w:tcBorders>
              <w:top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1.2.</w:t>
            </w:r>
          </w:p>
        </w:tc>
        <w:tc>
          <w:tcPr>
            <w:tcW w:w="392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0"/>
              <w:rPr>
                <w:rFonts w:ascii="Times New Roman" w:hAnsi="Times New Roman" w:cs="Times New Roman"/>
              </w:rPr>
            </w:pPr>
            <w:r w:rsidRPr="00777787">
              <w:rPr>
                <w:rFonts w:ascii="Times New Roman" w:hAnsi="Times New Roman" w:cs="Times New Roman"/>
              </w:rPr>
              <w:t>Мероприятие (результат): Обеспечен капитальный ремонт муниципальных учреждений культуры клубного типа</w:t>
            </w:r>
          </w:p>
        </w:tc>
        <w:tc>
          <w:tcPr>
            <w:tcW w:w="210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rPr>
                <w:rFonts w:ascii="Times New Roman" w:hAnsi="Times New Roman" w:cs="Times New Roman"/>
              </w:rPr>
            </w:pP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10</w:t>
            </w:r>
            <w:r>
              <w:rPr>
                <w:rFonts w:ascii="Times New Roman" w:hAnsi="Times New Roman" w:cs="Times New Roman"/>
              </w:rPr>
              <w:t>106,1</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22219,3</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32325,4</w:t>
            </w:r>
          </w:p>
        </w:tc>
      </w:tr>
      <w:tr w:rsidR="00F73567" w:rsidRPr="00777787" w:rsidTr="0043270A">
        <w:tc>
          <w:tcPr>
            <w:tcW w:w="840" w:type="dxa"/>
            <w:vMerge/>
            <w:tcBorders>
              <w:top w:val="single" w:sz="4" w:space="0" w:color="auto"/>
              <w:bottom w:val="single" w:sz="4" w:space="0" w:color="auto"/>
              <w:right w:val="single" w:sz="4" w:space="0" w:color="auto"/>
            </w:tcBorders>
          </w:tcPr>
          <w:p w:rsidR="00F73567" w:rsidRPr="00777787" w:rsidRDefault="00F73567" w:rsidP="0043270A">
            <w:pPr>
              <w:pStyle w:val="af"/>
              <w:rPr>
                <w:rFonts w:ascii="Times New Roman" w:hAnsi="Times New Roman" w:cs="Times New Roman"/>
              </w:rPr>
            </w:pPr>
          </w:p>
        </w:tc>
        <w:tc>
          <w:tcPr>
            <w:tcW w:w="392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10000,0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21986,1</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31986,1</w:t>
            </w:r>
          </w:p>
        </w:tc>
      </w:tr>
      <w:tr w:rsidR="00F73567" w:rsidRPr="00777787" w:rsidTr="0043270A">
        <w:tc>
          <w:tcPr>
            <w:tcW w:w="840" w:type="dxa"/>
            <w:vMerge/>
            <w:tcBorders>
              <w:top w:val="single" w:sz="4" w:space="0" w:color="auto"/>
              <w:bottom w:val="single" w:sz="4" w:space="0" w:color="auto"/>
              <w:right w:val="single" w:sz="4" w:space="0" w:color="auto"/>
            </w:tcBorders>
          </w:tcPr>
          <w:p w:rsidR="00F73567" w:rsidRPr="00777787" w:rsidRDefault="00F73567" w:rsidP="0043270A">
            <w:pPr>
              <w:pStyle w:val="af"/>
              <w:rPr>
                <w:rFonts w:ascii="Times New Roman" w:hAnsi="Times New Roman" w:cs="Times New Roman"/>
              </w:rPr>
            </w:pPr>
          </w:p>
        </w:tc>
        <w:tc>
          <w:tcPr>
            <w:tcW w:w="392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vMerge w:val="restart"/>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857 0801 Ц430102350 520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101,0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222,1</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323,1</w:t>
            </w:r>
          </w:p>
        </w:tc>
      </w:tr>
      <w:tr w:rsidR="00F73567" w:rsidRPr="00777787" w:rsidTr="0043270A">
        <w:tc>
          <w:tcPr>
            <w:tcW w:w="840" w:type="dxa"/>
            <w:tcBorders>
              <w:top w:val="single" w:sz="4" w:space="0" w:color="auto"/>
              <w:bottom w:val="single" w:sz="4" w:space="0" w:color="auto"/>
              <w:right w:val="single" w:sz="4" w:space="0" w:color="auto"/>
            </w:tcBorders>
          </w:tcPr>
          <w:p w:rsidR="00F73567" w:rsidRPr="00777787" w:rsidRDefault="00F73567" w:rsidP="0043270A">
            <w:pPr>
              <w:pStyle w:val="af"/>
              <w:rPr>
                <w:rFonts w:ascii="Times New Roman" w:hAnsi="Times New Roman" w:cs="Times New Roman"/>
              </w:rPr>
            </w:pPr>
          </w:p>
        </w:tc>
        <w:tc>
          <w:tcPr>
            <w:tcW w:w="392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Ц41Я500000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5,1</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11,1</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260" w:type="dxa"/>
            <w:tcBorders>
              <w:top w:val="single" w:sz="4" w:space="0" w:color="auto"/>
              <w:left w:val="single" w:sz="4" w:space="0" w:color="auto"/>
              <w:bottom w:val="single" w:sz="4" w:space="0" w:color="auto"/>
              <w:right w:val="single" w:sz="4" w:space="0" w:color="auto"/>
            </w:tcBorders>
          </w:tcPr>
          <w:p w:rsidR="00F73567" w:rsidRPr="00777787" w:rsidRDefault="00F73567"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2"/>
            <w:tcBorders>
              <w:top w:val="single" w:sz="4" w:space="0" w:color="auto"/>
              <w:left w:val="single" w:sz="4" w:space="0" w:color="auto"/>
              <w:bottom w:val="single" w:sz="4" w:space="0" w:color="auto"/>
            </w:tcBorders>
          </w:tcPr>
          <w:p w:rsidR="00F73567" w:rsidRPr="00777787" w:rsidRDefault="00F73567" w:rsidP="0043270A">
            <w:pPr>
              <w:pStyle w:val="af"/>
              <w:jc w:val="center"/>
              <w:rPr>
                <w:rFonts w:ascii="Times New Roman" w:hAnsi="Times New Roman" w:cs="Times New Roman"/>
              </w:rPr>
            </w:pPr>
            <w:r>
              <w:rPr>
                <w:rFonts w:ascii="Times New Roman" w:hAnsi="Times New Roman" w:cs="Times New Roman"/>
              </w:rPr>
              <w:t>16,2</w:t>
            </w:r>
          </w:p>
        </w:tc>
      </w:tr>
    </w:tbl>
    <w:p w:rsidR="002929A1" w:rsidRDefault="00FA01CF" w:rsidP="002929A1">
      <w:r>
        <w:t xml:space="preserve">                                                                                                                                                                                                                                                                              ».</w:t>
      </w:r>
    </w:p>
    <w:p w:rsidR="0069001D" w:rsidRPr="00FA01CF" w:rsidRDefault="0069001D" w:rsidP="0069001D">
      <w:pPr>
        <w:pStyle w:val="a8"/>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FA01CF">
        <w:rPr>
          <w:rFonts w:ascii="Times New Roman" w:hAnsi="Times New Roman"/>
          <w:sz w:val="24"/>
          <w:szCs w:val="24"/>
        </w:rPr>
        <w:t>Приложение №</w:t>
      </w:r>
      <w:r>
        <w:rPr>
          <w:rFonts w:ascii="Times New Roman" w:hAnsi="Times New Roman"/>
          <w:sz w:val="24"/>
          <w:szCs w:val="24"/>
        </w:rPr>
        <w:t>3</w:t>
      </w:r>
      <w:r w:rsidRPr="00FA01CF">
        <w:rPr>
          <w:rFonts w:ascii="Times New Roman" w:hAnsi="Times New Roman"/>
          <w:sz w:val="24"/>
          <w:szCs w:val="24"/>
        </w:rPr>
        <w:t xml:space="preserve"> к постановлению</w:t>
      </w:r>
    </w:p>
    <w:p w:rsidR="0069001D" w:rsidRPr="00FA01CF" w:rsidRDefault="0069001D" w:rsidP="0069001D">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69001D" w:rsidRPr="00FA01CF" w:rsidRDefault="0069001D" w:rsidP="0069001D">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w:t>
      </w:r>
      <w:r w:rsidR="00897EB2">
        <w:rPr>
          <w:rFonts w:ascii="Times New Roman" w:hAnsi="Times New Roman"/>
          <w:sz w:val="24"/>
          <w:szCs w:val="24"/>
        </w:rPr>
        <w:t>30.05.2025 № 329</w:t>
      </w:r>
    </w:p>
    <w:p w:rsidR="0069001D" w:rsidRPr="00FA01CF" w:rsidRDefault="0069001D" w:rsidP="0069001D">
      <w:pPr>
        <w:pStyle w:val="a8"/>
        <w:rPr>
          <w:rFonts w:ascii="Times New Roman" w:eastAsia="Times New Roman" w:hAnsi="Times New Roman"/>
          <w:sz w:val="24"/>
          <w:szCs w:val="24"/>
        </w:rPr>
      </w:pPr>
    </w:p>
    <w:p w:rsidR="002929A1" w:rsidRDefault="002929A1" w:rsidP="006D5C7E">
      <w:pPr>
        <w:spacing w:after="0" w:line="240" w:lineRule="auto"/>
        <w:ind w:left="9666"/>
        <w:jc w:val="center"/>
        <w:rPr>
          <w:rFonts w:ascii="Times New Roman" w:eastAsia="Times New Roman" w:hAnsi="Times New Roman"/>
          <w:sz w:val="20"/>
          <w:szCs w:val="20"/>
        </w:rPr>
      </w:pPr>
    </w:p>
    <w:p w:rsidR="00FE1EDB" w:rsidRPr="00777787" w:rsidRDefault="0069001D" w:rsidP="005814EC">
      <w:pPr>
        <w:pStyle w:val="1"/>
        <w:rPr>
          <w:sz w:val="24"/>
        </w:rPr>
      </w:pPr>
      <w:r>
        <w:rPr>
          <w:sz w:val="26"/>
          <w:szCs w:val="26"/>
        </w:rPr>
        <w:t>«</w:t>
      </w:r>
      <w:r w:rsidR="004B14A1">
        <w:rPr>
          <w:sz w:val="26"/>
          <w:szCs w:val="26"/>
        </w:rPr>
        <w:t>4</w:t>
      </w:r>
      <w:r w:rsidRPr="0093568D">
        <w:rPr>
          <w:sz w:val="26"/>
          <w:szCs w:val="26"/>
        </w:rPr>
        <w:t>.</w:t>
      </w:r>
      <w:bookmarkStart w:id="3" w:name="sub_304"/>
      <w:r w:rsidR="00FE1EDB" w:rsidRPr="00777787">
        <w:rPr>
          <w:sz w:val="24"/>
        </w:rPr>
        <w:t xml:space="preserve"> Финансовое обеспечение реализации проекта "Развитие искусства и творчества"</w:t>
      </w:r>
      <w:bookmarkEnd w:id="3"/>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4340"/>
        <w:gridCol w:w="1540"/>
        <w:gridCol w:w="1120"/>
        <w:gridCol w:w="1120"/>
        <w:gridCol w:w="1120"/>
        <w:gridCol w:w="1120"/>
        <w:gridCol w:w="1120"/>
        <w:gridCol w:w="1260"/>
      </w:tblGrid>
      <w:tr w:rsidR="00FE1EDB" w:rsidRPr="00777787" w:rsidTr="0043270A">
        <w:tc>
          <w:tcPr>
            <w:tcW w:w="840" w:type="dxa"/>
            <w:vMerge w:val="restart"/>
            <w:tcBorders>
              <w:top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 xml:space="preserve">N </w:t>
            </w:r>
            <w:proofErr w:type="spellStart"/>
            <w:r w:rsidRPr="00777787">
              <w:rPr>
                <w:rFonts w:ascii="Times New Roman" w:hAnsi="Times New Roman" w:cs="Times New Roman"/>
              </w:rPr>
              <w:t>пп</w:t>
            </w:r>
            <w:proofErr w:type="spellEnd"/>
          </w:p>
        </w:tc>
        <w:tc>
          <w:tcPr>
            <w:tcW w:w="4340" w:type="dxa"/>
            <w:vMerge w:val="restart"/>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Наименование мероприятия (результата) и источники финансирования</w:t>
            </w:r>
          </w:p>
        </w:tc>
        <w:tc>
          <w:tcPr>
            <w:tcW w:w="1540" w:type="dxa"/>
            <w:vMerge w:val="restart"/>
            <w:tcBorders>
              <w:top w:val="single" w:sz="4" w:space="0" w:color="auto"/>
              <w:left w:val="single" w:sz="4" w:space="0" w:color="auto"/>
              <w:bottom w:val="single" w:sz="4" w:space="0" w:color="auto"/>
              <w:right w:val="single" w:sz="4" w:space="0" w:color="auto"/>
            </w:tcBorders>
          </w:tcPr>
          <w:p w:rsidR="00FE1EDB" w:rsidRPr="00E415EA" w:rsidRDefault="007C3E4A" w:rsidP="0043270A">
            <w:pPr>
              <w:pStyle w:val="af"/>
              <w:jc w:val="center"/>
              <w:rPr>
                <w:rFonts w:ascii="Times New Roman" w:hAnsi="Times New Roman" w:cs="Times New Roman"/>
                <w:b/>
              </w:rPr>
            </w:pPr>
            <w:hyperlink r:id="rId11" w:history="1">
              <w:r w:rsidR="00FE1EDB" w:rsidRPr="00E415EA">
                <w:rPr>
                  <w:rStyle w:val="a9"/>
                  <w:rFonts w:ascii="Times New Roman" w:hAnsi="Times New Roman"/>
                  <w:b w:val="0"/>
                  <w:color w:val="auto"/>
                </w:rPr>
                <w:t>КБК</w:t>
              </w:r>
            </w:hyperlink>
          </w:p>
        </w:tc>
        <w:tc>
          <w:tcPr>
            <w:tcW w:w="6860" w:type="dxa"/>
            <w:gridSpan w:val="6"/>
            <w:tcBorders>
              <w:top w:val="single" w:sz="4" w:space="0" w:color="auto"/>
              <w:left w:val="single" w:sz="4" w:space="0" w:color="auto"/>
              <w:bottom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FE1EDB" w:rsidRPr="00777787" w:rsidTr="0043270A">
        <w:tc>
          <w:tcPr>
            <w:tcW w:w="840" w:type="dxa"/>
            <w:vMerge/>
            <w:tcBorders>
              <w:top w:val="single" w:sz="4" w:space="0" w:color="auto"/>
              <w:bottom w:val="single" w:sz="4" w:space="0" w:color="auto"/>
              <w:right w:val="single" w:sz="4" w:space="0" w:color="auto"/>
            </w:tcBorders>
          </w:tcPr>
          <w:p w:rsidR="00FE1EDB" w:rsidRPr="00777787" w:rsidRDefault="00FE1EDB" w:rsidP="0043270A">
            <w:pPr>
              <w:pStyle w:val="af"/>
              <w:rPr>
                <w:rFonts w:ascii="Times New Roman" w:hAnsi="Times New Roman" w:cs="Times New Roman"/>
              </w:rPr>
            </w:pPr>
          </w:p>
        </w:tc>
        <w:tc>
          <w:tcPr>
            <w:tcW w:w="4340" w:type="dxa"/>
            <w:vMerge/>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rPr>
                <w:rFonts w:ascii="Times New Roman" w:hAnsi="Times New Roman" w:cs="Times New Roman"/>
              </w:rPr>
            </w:pPr>
          </w:p>
        </w:tc>
        <w:tc>
          <w:tcPr>
            <w:tcW w:w="1540" w:type="dxa"/>
            <w:vMerge/>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2024</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2025</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2026</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Pr>
                <w:rFonts w:ascii="Times New Roman" w:hAnsi="Times New Roman" w:cs="Times New Roman"/>
              </w:rPr>
              <w:t xml:space="preserve">2027 </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Pr>
                <w:rFonts w:ascii="Times New Roman" w:hAnsi="Times New Roman" w:cs="Times New Roman"/>
              </w:rPr>
              <w:t>2028</w:t>
            </w:r>
            <w:r w:rsidRPr="00777787">
              <w:rPr>
                <w:rFonts w:ascii="Times New Roman" w:hAnsi="Times New Roman" w:cs="Times New Roman"/>
              </w:rPr>
              <w:t xml:space="preserve"> - 2035</w:t>
            </w:r>
          </w:p>
        </w:tc>
        <w:tc>
          <w:tcPr>
            <w:tcW w:w="1260" w:type="dxa"/>
            <w:tcBorders>
              <w:top w:val="single" w:sz="4" w:space="0" w:color="auto"/>
              <w:left w:val="single" w:sz="4" w:space="0" w:color="auto"/>
              <w:bottom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всего</w:t>
            </w:r>
          </w:p>
        </w:tc>
      </w:tr>
      <w:tr w:rsidR="00FE1EDB" w:rsidRPr="00777787" w:rsidTr="0043270A">
        <w:tc>
          <w:tcPr>
            <w:tcW w:w="840" w:type="dxa"/>
            <w:tcBorders>
              <w:top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1</w:t>
            </w:r>
          </w:p>
        </w:tc>
        <w:tc>
          <w:tcPr>
            <w:tcW w:w="434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2</w:t>
            </w:r>
          </w:p>
        </w:tc>
        <w:tc>
          <w:tcPr>
            <w:tcW w:w="154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3</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4</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5</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6</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7</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8</w:t>
            </w:r>
          </w:p>
        </w:tc>
        <w:tc>
          <w:tcPr>
            <w:tcW w:w="1260" w:type="dxa"/>
            <w:tcBorders>
              <w:top w:val="single" w:sz="4" w:space="0" w:color="auto"/>
              <w:left w:val="single" w:sz="4" w:space="0" w:color="auto"/>
              <w:bottom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9</w:t>
            </w:r>
          </w:p>
        </w:tc>
      </w:tr>
      <w:tr w:rsidR="00FE1EDB" w:rsidRPr="00777787" w:rsidTr="0043270A">
        <w:tc>
          <w:tcPr>
            <w:tcW w:w="840" w:type="dxa"/>
            <w:tcBorders>
              <w:top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1.</w:t>
            </w:r>
          </w:p>
        </w:tc>
        <w:tc>
          <w:tcPr>
            <w:tcW w:w="12740" w:type="dxa"/>
            <w:gridSpan w:val="8"/>
            <w:tcBorders>
              <w:top w:val="single" w:sz="4" w:space="0" w:color="auto"/>
              <w:left w:val="single" w:sz="4" w:space="0" w:color="auto"/>
              <w:bottom w:val="single" w:sz="4" w:space="0" w:color="auto"/>
            </w:tcBorders>
          </w:tcPr>
          <w:p w:rsidR="00FE1EDB" w:rsidRPr="00777787" w:rsidRDefault="00FE1EDB" w:rsidP="0043270A">
            <w:pPr>
              <w:pStyle w:val="af0"/>
              <w:rPr>
                <w:rFonts w:ascii="Times New Roman" w:hAnsi="Times New Roman" w:cs="Times New Roman"/>
              </w:rPr>
            </w:pPr>
            <w:r w:rsidRPr="00777787">
              <w:rPr>
                <w:rFonts w:ascii="Times New Roman" w:hAnsi="Times New Roman" w:cs="Times New Roman"/>
              </w:rPr>
              <w:t xml:space="preserve">Задача "Создание и показ новых постановок и (или) укрепление материально-технической базы  учреждений </w:t>
            </w:r>
            <w:proofErr w:type="spellStart"/>
            <w:r w:rsidRPr="00777787">
              <w:rPr>
                <w:rFonts w:ascii="Times New Roman" w:hAnsi="Times New Roman" w:cs="Times New Roman"/>
              </w:rPr>
              <w:t>культурно-досугового</w:t>
            </w:r>
            <w:proofErr w:type="spellEnd"/>
            <w:r w:rsidRPr="00777787">
              <w:rPr>
                <w:rFonts w:ascii="Times New Roman" w:hAnsi="Times New Roman" w:cs="Times New Roman"/>
              </w:rPr>
              <w:t xml:space="preserve"> типа"</w:t>
            </w:r>
          </w:p>
        </w:tc>
      </w:tr>
      <w:tr w:rsidR="00FE1EDB" w:rsidRPr="00777787" w:rsidTr="0043270A">
        <w:tc>
          <w:tcPr>
            <w:tcW w:w="840" w:type="dxa"/>
            <w:vMerge w:val="restart"/>
            <w:tcBorders>
              <w:top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1.1.</w:t>
            </w:r>
          </w:p>
        </w:tc>
        <w:tc>
          <w:tcPr>
            <w:tcW w:w="434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0"/>
              <w:rPr>
                <w:rFonts w:ascii="Times New Roman" w:hAnsi="Times New Roman" w:cs="Times New Roman"/>
              </w:rPr>
            </w:pPr>
            <w:r w:rsidRPr="00777787">
              <w:rPr>
                <w:rFonts w:ascii="Times New Roman" w:hAnsi="Times New Roman" w:cs="Times New Roman"/>
              </w:rPr>
              <w:t xml:space="preserve">Обеспечено развитие и укрепление материально-технической базы домов культуры в населенных пунктах с числом жителей до 50 тысяч человек, </w:t>
            </w:r>
            <w:r w:rsidRPr="00777787">
              <w:rPr>
                <w:rStyle w:val="affd"/>
                <w:bCs/>
              </w:rPr>
              <w:t>всего</w:t>
            </w:r>
          </w:p>
        </w:tc>
        <w:tc>
          <w:tcPr>
            <w:tcW w:w="154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747F8A" w:rsidP="0043270A">
            <w:pPr>
              <w:pStyle w:val="af"/>
              <w:jc w:val="center"/>
              <w:rPr>
                <w:rFonts w:ascii="Times New Roman" w:hAnsi="Times New Roman" w:cs="Times New Roman"/>
              </w:rPr>
            </w:pPr>
            <w:r>
              <w:rPr>
                <w:rFonts w:ascii="Times New Roman" w:hAnsi="Times New Roman" w:cs="Times New Roman"/>
              </w:rPr>
              <w:t>564,7</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FE1EDB" w:rsidRPr="00777787" w:rsidRDefault="00747F8A" w:rsidP="0043270A">
            <w:pPr>
              <w:pStyle w:val="af"/>
              <w:jc w:val="center"/>
              <w:rPr>
                <w:rFonts w:ascii="Times New Roman" w:hAnsi="Times New Roman" w:cs="Times New Roman"/>
              </w:rPr>
            </w:pPr>
            <w:r>
              <w:rPr>
                <w:rFonts w:ascii="Times New Roman" w:hAnsi="Times New Roman" w:cs="Times New Roman"/>
              </w:rPr>
              <w:t>564,7</w:t>
            </w:r>
          </w:p>
        </w:tc>
      </w:tr>
      <w:tr w:rsidR="00FE1EDB" w:rsidRPr="00777787" w:rsidTr="0043270A">
        <w:tc>
          <w:tcPr>
            <w:tcW w:w="840" w:type="dxa"/>
            <w:vMerge/>
            <w:tcBorders>
              <w:top w:val="single" w:sz="4" w:space="0" w:color="auto"/>
              <w:bottom w:val="single" w:sz="4" w:space="0" w:color="auto"/>
              <w:right w:val="single" w:sz="4" w:space="0" w:color="auto"/>
            </w:tcBorders>
          </w:tcPr>
          <w:p w:rsidR="00FE1EDB" w:rsidRPr="00777787" w:rsidRDefault="00FE1EDB" w:rsidP="0043270A">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0"/>
              <w:rPr>
                <w:rFonts w:ascii="Times New Roman" w:hAnsi="Times New Roman" w:cs="Times New Roman"/>
              </w:rPr>
            </w:pPr>
            <w:r w:rsidRPr="00777787">
              <w:rPr>
                <w:rFonts w:ascii="Times New Roman" w:hAnsi="Times New Roman" w:cs="Times New Roman"/>
              </w:rPr>
              <w:t>в том числе:</w:t>
            </w:r>
          </w:p>
        </w:tc>
        <w:tc>
          <w:tcPr>
            <w:tcW w:w="154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rPr>
                <w:rFonts w:ascii="Times New Roman" w:hAnsi="Times New Roman" w:cs="Times New Roman"/>
              </w:rPr>
            </w:pPr>
          </w:p>
        </w:tc>
        <w:tc>
          <w:tcPr>
            <w:tcW w:w="1260" w:type="dxa"/>
            <w:tcBorders>
              <w:top w:val="single" w:sz="4" w:space="0" w:color="auto"/>
              <w:left w:val="single" w:sz="4" w:space="0" w:color="auto"/>
              <w:bottom w:val="single" w:sz="4" w:space="0" w:color="auto"/>
            </w:tcBorders>
          </w:tcPr>
          <w:p w:rsidR="00FE1EDB" w:rsidRPr="00777787" w:rsidRDefault="00FE1EDB" w:rsidP="0043270A">
            <w:pPr>
              <w:pStyle w:val="af"/>
              <w:rPr>
                <w:rFonts w:ascii="Times New Roman" w:hAnsi="Times New Roman" w:cs="Times New Roman"/>
              </w:rPr>
            </w:pPr>
          </w:p>
        </w:tc>
      </w:tr>
      <w:tr w:rsidR="00747F8A" w:rsidRPr="00777787" w:rsidTr="0043270A">
        <w:tc>
          <w:tcPr>
            <w:tcW w:w="840" w:type="dxa"/>
            <w:vMerge/>
            <w:tcBorders>
              <w:top w:val="single" w:sz="4" w:space="0" w:color="auto"/>
              <w:bottom w:val="single" w:sz="4" w:space="0" w:color="auto"/>
              <w:right w:val="single" w:sz="4" w:space="0" w:color="auto"/>
            </w:tcBorders>
          </w:tcPr>
          <w:p w:rsidR="00747F8A" w:rsidRPr="00777787" w:rsidRDefault="00747F8A" w:rsidP="0043270A">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553,5</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747F8A" w:rsidRPr="00777787" w:rsidRDefault="00747F8A" w:rsidP="00AB5474">
            <w:pPr>
              <w:pStyle w:val="af"/>
              <w:jc w:val="center"/>
              <w:rPr>
                <w:rFonts w:ascii="Times New Roman" w:hAnsi="Times New Roman" w:cs="Times New Roman"/>
              </w:rPr>
            </w:pPr>
            <w:r>
              <w:rPr>
                <w:rFonts w:ascii="Times New Roman" w:hAnsi="Times New Roman" w:cs="Times New Roman"/>
              </w:rPr>
              <w:t>553,5</w:t>
            </w:r>
          </w:p>
        </w:tc>
      </w:tr>
      <w:tr w:rsidR="00747F8A" w:rsidRPr="00777787" w:rsidTr="0043270A">
        <w:tc>
          <w:tcPr>
            <w:tcW w:w="840" w:type="dxa"/>
            <w:vMerge/>
            <w:tcBorders>
              <w:top w:val="single" w:sz="4" w:space="0" w:color="auto"/>
              <w:bottom w:val="single" w:sz="4" w:space="0" w:color="auto"/>
              <w:right w:val="single" w:sz="4" w:space="0" w:color="auto"/>
            </w:tcBorders>
          </w:tcPr>
          <w:p w:rsidR="00747F8A" w:rsidRPr="00777787" w:rsidRDefault="00747F8A" w:rsidP="0043270A">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rPr>
                <w:rFonts w:ascii="Times New Roman" w:hAnsi="Times New Roman" w:cs="Times New Roman"/>
              </w:rPr>
            </w:pPr>
            <w:r w:rsidRPr="00777787">
              <w:rPr>
                <w:rFonts w:ascii="Times New Roman" w:hAnsi="Times New Roman" w:cs="Times New Roman"/>
              </w:rPr>
              <w:t xml:space="preserve">     </w:t>
            </w: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5,6</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747F8A" w:rsidRPr="00777787" w:rsidRDefault="00747F8A" w:rsidP="00AB5474">
            <w:pPr>
              <w:pStyle w:val="af"/>
              <w:jc w:val="center"/>
              <w:rPr>
                <w:rFonts w:ascii="Times New Roman" w:hAnsi="Times New Roman" w:cs="Times New Roman"/>
              </w:rPr>
            </w:pPr>
            <w:r>
              <w:rPr>
                <w:rFonts w:ascii="Times New Roman" w:hAnsi="Times New Roman" w:cs="Times New Roman"/>
              </w:rPr>
              <w:t>5,6</w:t>
            </w:r>
          </w:p>
        </w:tc>
      </w:tr>
      <w:tr w:rsidR="00747F8A" w:rsidRPr="00777787" w:rsidTr="0043270A">
        <w:tc>
          <w:tcPr>
            <w:tcW w:w="840" w:type="dxa"/>
            <w:vMerge/>
            <w:tcBorders>
              <w:top w:val="single" w:sz="4" w:space="0" w:color="auto"/>
              <w:bottom w:val="single" w:sz="4" w:space="0" w:color="auto"/>
              <w:right w:val="single" w:sz="4" w:space="0" w:color="auto"/>
            </w:tcBorders>
          </w:tcPr>
          <w:p w:rsidR="00747F8A" w:rsidRPr="00777787" w:rsidRDefault="00747F8A" w:rsidP="0043270A">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5,6</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747F8A" w:rsidRPr="00777787" w:rsidRDefault="00747F8A" w:rsidP="00AB5474">
            <w:pPr>
              <w:pStyle w:val="af"/>
              <w:jc w:val="center"/>
              <w:rPr>
                <w:rFonts w:ascii="Times New Roman" w:hAnsi="Times New Roman" w:cs="Times New Roman"/>
              </w:rPr>
            </w:pPr>
            <w:r>
              <w:rPr>
                <w:rFonts w:ascii="Times New Roman" w:hAnsi="Times New Roman" w:cs="Times New Roman"/>
              </w:rPr>
              <w:t>5,6</w:t>
            </w:r>
          </w:p>
        </w:tc>
      </w:tr>
      <w:tr w:rsidR="00FE1EDB" w:rsidRPr="00777787" w:rsidTr="0043270A">
        <w:tc>
          <w:tcPr>
            <w:tcW w:w="840" w:type="dxa"/>
            <w:vMerge/>
            <w:tcBorders>
              <w:top w:val="single" w:sz="4" w:space="0" w:color="auto"/>
              <w:bottom w:val="single" w:sz="4" w:space="0" w:color="auto"/>
              <w:right w:val="single" w:sz="4" w:space="0" w:color="auto"/>
            </w:tcBorders>
          </w:tcPr>
          <w:p w:rsidR="00FE1EDB" w:rsidRPr="00777787" w:rsidRDefault="00FE1EDB" w:rsidP="0043270A">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FE1EDB" w:rsidRPr="00777787" w:rsidRDefault="00FE1EDB"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FE1EDB" w:rsidRPr="00777787" w:rsidRDefault="00FE1EDB"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r>
      <w:tr w:rsidR="00747F8A" w:rsidRPr="00777787" w:rsidTr="0043270A">
        <w:tc>
          <w:tcPr>
            <w:tcW w:w="840" w:type="dxa"/>
            <w:tcBorders>
              <w:top w:val="single" w:sz="4" w:space="0" w:color="auto"/>
              <w:bottom w:val="single" w:sz="4" w:space="0" w:color="auto"/>
              <w:right w:val="single" w:sz="4" w:space="0" w:color="auto"/>
            </w:tcBorders>
          </w:tcPr>
          <w:p w:rsidR="00747F8A" w:rsidRPr="003A4D4F" w:rsidRDefault="00747F8A" w:rsidP="0043270A">
            <w:pPr>
              <w:pStyle w:val="af"/>
              <w:rPr>
                <w:rFonts w:ascii="Times New Roman" w:hAnsi="Times New Roman" w:cs="Times New Roman"/>
              </w:rPr>
            </w:pPr>
            <w:r w:rsidRPr="003A4D4F">
              <w:rPr>
                <w:rFonts w:ascii="Times New Roman" w:hAnsi="Times New Roman" w:cs="Times New Roman"/>
              </w:rPr>
              <w:t>1.2.</w:t>
            </w:r>
          </w:p>
        </w:tc>
        <w:tc>
          <w:tcPr>
            <w:tcW w:w="434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0"/>
              <w:rPr>
                <w:rFonts w:ascii="Times New Roman" w:hAnsi="Times New Roman" w:cs="Times New Roman"/>
              </w:rPr>
            </w:pPr>
            <w:r w:rsidRPr="003A4D4F">
              <w:rPr>
                <w:rFonts w:ascii="Times New Roman" w:hAnsi="Times New Roman" w:cs="Times New Roman"/>
              </w:rPr>
              <w:t xml:space="preserve">Оказана 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 </w:t>
            </w:r>
            <w:r w:rsidRPr="003A4D4F">
              <w:rPr>
                <w:rStyle w:val="affd"/>
                <w:bCs/>
              </w:rPr>
              <w:t>всего</w:t>
            </w:r>
          </w:p>
        </w:tc>
        <w:tc>
          <w:tcPr>
            <w:tcW w:w="1540" w:type="dxa"/>
            <w:tcBorders>
              <w:top w:val="single" w:sz="4" w:space="0" w:color="auto"/>
              <w:left w:val="single" w:sz="4" w:space="0" w:color="auto"/>
              <w:bottom w:val="single" w:sz="4" w:space="0" w:color="auto"/>
              <w:right w:val="single" w:sz="4" w:space="0" w:color="auto"/>
            </w:tcBorders>
          </w:tcPr>
          <w:p w:rsidR="00747F8A" w:rsidRPr="003A4D4F" w:rsidRDefault="00747F8A" w:rsidP="00747F8A">
            <w:pPr>
              <w:jc w:val="center"/>
            </w:pPr>
            <w:proofErr w:type="spellStart"/>
            <w:r w:rsidRPr="003A4D4F">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43270A">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43270A">
            <w:pPr>
              <w:pStyle w:val="af"/>
              <w:jc w:val="center"/>
              <w:rPr>
                <w:rFonts w:ascii="Times New Roman" w:hAnsi="Times New Roman" w:cs="Times New Roman"/>
              </w:rPr>
            </w:pPr>
            <w:r w:rsidRPr="003A4D4F">
              <w:rPr>
                <w:rFonts w:ascii="Times New Roman" w:hAnsi="Times New Roman" w:cs="Times New Roman"/>
              </w:rPr>
              <w:t>350,0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260" w:type="dxa"/>
            <w:tcBorders>
              <w:top w:val="single" w:sz="4" w:space="0" w:color="auto"/>
              <w:left w:val="single" w:sz="4" w:space="0" w:color="auto"/>
              <w:bottom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350,0</w:t>
            </w:r>
          </w:p>
        </w:tc>
      </w:tr>
      <w:tr w:rsidR="00747F8A" w:rsidRPr="00777787" w:rsidTr="0043270A">
        <w:tc>
          <w:tcPr>
            <w:tcW w:w="840" w:type="dxa"/>
            <w:tcBorders>
              <w:top w:val="single" w:sz="4" w:space="0" w:color="auto"/>
              <w:bottom w:val="single" w:sz="4" w:space="0" w:color="auto"/>
              <w:right w:val="single" w:sz="4" w:space="0" w:color="auto"/>
            </w:tcBorders>
          </w:tcPr>
          <w:p w:rsidR="00747F8A" w:rsidRPr="003A4D4F" w:rsidRDefault="00747F8A" w:rsidP="0043270A">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0"/>
              <w:rPr>
                <w:rFonts w:ascii="Times New Roman" w:hAnsi="Times New Roman" w:cs="Times New Roman"/>
              </w:rPr>
            </w:pPr>
            <w:r w:rsidRPr="003A4D4F">
              <w:rPr>
                <w:rFonts w:ascii="Times New Roman" w:hAnsi="Times New Roman" w:cs="Times New Roman"/>
              </w:rPr>
              <w:t>в том числе:</w:t>
            </w:r>
          </w:p>
        </w:tc>
        <w:tc>
          <w:tcPr>
            <w:tcW w:w="1540" w:type="dxa"/>
            <w:tcBorders>
              <w:top w:val="single" w:sz="4" w:space="0" w:color="auto"/>
              <w:left w:val="single" w:sz="4" w:space="0" w:color="auto"/>
              <w:bottom w:val="single" w:sz="4" w:space="0" w:color="auto"/>
              <w:right w:val="single" w:sz="4" w:space="0" w:color="auto"/>
            </w:tcBorders>
          </w:tcPr>
          <w:p w:rsidR="00747F8A" w:rsidRPr="003A4D4F" w:rsidRDefault="00747F8A" w:rsidP="00747F8A">
            <w:pPr>
              <w:jc w:val="center"/>
            </w:pPr>
            <w:proofErr w:type="spellStart"/>
            <w:r w:rsidRPr="003A4D4F">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43270A">
            <w:pPr>
              <w:pStyle w:val="af"/>
              <w:jc w:val="center"/>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43270A">
            <w:pPr>
              <w:pStyle w:val="af"/>
              <w:jc w:val="center"/>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rPr>
                <w:rFonts w:ascii="Times New Roman" w:hAnsi="Times New Roman" w:cs="Times New Roman"/>
              </w:rPr>
            </w:pPr>
          </w:p>
        </w:tc>
        <w:tc>
          <w:tcPr>
            <w:tcW w:w="1260" w:type="dxa"/>
            <w:tcBorders>
              <w:top w:val="single" w:sz="4" w:space="0" w:color="auto"/>
              <w:left w:val="single" w:sz="4" w:space="0" w:color="auto"/>
              <w:bottom w:val="single" w:sz="4" w:space="0" w:color="auto"/>
            </w:tcBorders>
          </w:tcPr>
          <w:p w:rsidR="00747F8A" w:rsidRPr="003A4D4F" w:rsidRDefault="00747F8A" w:rsidP="00AB5474">
            <w:pPr>
              <w:pStyle w:val="af"/>
              <w:jc w:val="center"/>
              <w:rPr>
                <w:rFonts w:ascii="Times New Roman" w:hAnsi="Times New Roman" w:cs="Times New Roman"/>
              </w:rPr>
            </w:pPr>
          </w:p>
        </w:tc>
      </w:tr>
      <w:tr w:rsidR="00747F8A" w:rsidRPr="00777787" w:rsidTr="0043270A">
        <w:tc>
          <w:tcPr>
            <w:tcW w:w="840" w:type="dxa"/>
            <w:tcBorders>
              <w:top w:val="single" w:sz="4" w:space="0" w:color="auto"/>
              <w:bottom w:val="single" w:sz="4" w:space="0" w:color="auto"/>
              <w:right w:val="single" w:sz="4" w:space="0" w:color="auto"/>
            </w:tcBorders>
          </w:tcPr>
          <w:p w:rsidR="00747F8A" w:rsidRPr="003A4D4F" w:rsidRDefault="00747F8A" w:rsidP="0043270A">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0"/>
              <w:rPr>
                <w:rFonts w:ascii="Times New Roman" w:hAnsi="Times New Roman" w:cs="Times New Roman"/>
              </w:rPr>
            </w:pPr>
            <w:r w:rsidRPr="003A4D4F">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747F8A" w:rsidRPr="003A4D4F" w:rsidRDefault="00747F8A" w:rsidP="00747F8A">
            <w:pPr>
              <w:jc w:val="center"/>
            </w:pPr>
            <w:proofErr w:type="spellStart"/>
            <w:r w:rsidRPr="003A4D4F">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43270A">
            <w:pPr>
              <w:pStyle w:val="af"/>
              <w:jc w:val="center"/>
              <w:rPr>
                <w:rFonts w:ascii="Times New Roman" w:hAnsi="Times New Roman" w:cs="Times New Roman"/>
              </w:rPr>
            </w:pPr>
            <w:r w:rsidRPr="003A4D4F">
              <w:rPr>
                <w:rFonts w:ascii="Times New Roman" w:hAnsi="Times New Roman" w:cs="Times New Roman"/>
              </w:rPr>
              <w:t>200,0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260" w:type="dxa"/>
            <w:tcBorders>
              <w:top w:val="single" w:sz="4" w:space="0" w:color="auto"/>
              <w:left w:val="single" w:sz="4" w:space="0" w:color="auto"/>
              <w:bottom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200,0</w:t>
            </w:r>
          </w:p>
        </w:tc>
      </w:tr>
      <w:tr w:rsidR="00747F8A" w:rsidRPr="00777787" w:rsidTr="0043270A">
        <w:tc>
          <w:tcPr>
            <w:tcW w:w="840" w:type="dxa"/>
            <w:tcBorders>
              <w:top w:val="single" w:sz="4" w:space="0" w:color="auto"/>
              <w:bottom w:val="single" w:sz="4" w:space="0" w:color="auto"/>
              <w:right w:val="single" w:sz="4" w:space="0" w:color="auto"/>
            </w:tcBorders>
          </w:tcPr>
          <w:p w:rsidR="00747F8A" w:rsidRPr="003A4D4F" w:rsidRDefault="00747F8A" w:rsidP="0043270A">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0"/>
              <w:rPr>
                <w:rFonts w:ascii="Times New Roman" w:hAnsi="Times New Roman" w:cs="Times New Roman"/>
              </w:rPr>
            </w:pPr>
            <w:r w:rsidRPr="003A4D4F">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747F8A" w:rsidRPr="003A4D4F" w:rsidRDefault="00747F8A" w:rsidP="00747F8A">
            <w:pPr>
              <w:jc w:val="center"/>
            </w:pPr>
            <w:proofErr w:type="spellStart"/>
            <w:r w:rsidRPr="003A4D4F">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43270A">
            <w:pPr>
              <w:pStyle w:val="af"/>
              <w:jc w:val="center"/>
              <w:rPr>
                <w:rFonts w:ascii="Times New Roman" w:hAnsi="Times New Roman" w:cs="Times New Roman"/>
              </w:rPr>
            </w:pPr>
            <w:r w:rsidRPr="003A4D4F">
              <w:rPr>
                <w:rFonts w:ascii="Times New Roman" w:hAnsi="Times New Roman" w:cs="Times New Roman"/>
              </w:rPr>
              <w:t>100,0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260" w:type="dxa"/>
            <w:tcBorders>
              <w:top w:val="single" w:sz="4" w:space="0" w:color="auto"/>
              <w:left w:val="single" w:sz="4" w:space="0" w:color="auto"/>
              <w:bottom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100,0</w:t>
            </w:r>
          </w:p>
        </w:tc>
      </w:tr>
      <w:tr w:rsidR="00747F8A" w:rsidRPr="00777787" w:rsidTr="0043270A">
        <w:tc>
          <w:tcPr>
            <w:tcW w:w="840" w:type="dxa"/>
            <w:tcBorders>
              <w:top w:val="single" w:sz="4" w:space="0" w:color="auto"/>
              <w:bottom w:val="single" w:sz="4" w:space="0" w:color="auto"/>
              <w:right w:val="single" w:sz="4" w:space="0" w:color="auto"/>
            </w:tcBorders>
          </w:tcPr>
          <w:p w:rsidR="00747F8A" w:rsidRPr="003A4D4F" w:rsidRDefault="00747F8A" w:rsidP="0043270A">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0"/>
              <w:rPr>
                <w:rFonts w:ascii="Times New Roman" w:hAnsi="Times New Roman" w:cs="Times New Roman"/>
              </w:rPr>
            </w:pPr>
            <w:r w:rsidRPr="003A4D4F">
              <w:rPr>
                <w:rFonts w:ascii="Times New Roman" w:hAnsi="Times New Roman" w:cs="Times New Roman"/>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747F8A" w:rsidRPr="003A4D4F" w:rsidRDefault="00747F8A" w:rsidP="00747F8A">
            <w:pPr>
              <w:jc w:val="center"/>
            </w:pPr>
            <w:proofErr w:type="spellStart"/>
            <w:r w:rsidRPr="003A4D4F">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43270A">
            <w:pPr>
              <w:pStyle w:val="af"/>
              <w:jc w:val="center"/>
              <w:rPr>
                <w:rFonts w:ascii="Times New Roman" w:hAnsi="Times New Roman" w:cs="Times New Roman"/>
              </w:rPr>
            </w:pPr>
            <w:r w:rsidRPr="003A4D4F">
              <w:rPr>
                <w:rFonts w:ascii="Times New Roman" w:hAnsi="Times New Roman" w:cs="Times New Roman"/>
              </w:rPr>
              <w:t>50,0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260" w:type="dxa"/>
            <w:tcBorders>
              <w:top w:val="single" w:sz="4" w:space="0" w:color="auto"/>
              <w:left w:val="single" w:sz="4" w:space="0" w:color="auto"/>
              <w:bottom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50,0</w:t>
            </w:r>
          </w:p>
        </w:tc>
      </w:tr>
      <w:tr w:rsidR="00747F8A" w:rsidRPr="00777787" w:rsidTr="0043270A">
        <w:tc>
          <w:tcPr>
            <w:tcW w:w="840" w:type="dxa"/>
            <w:tcBorders>
              <w:top w:val="single" w:sz="4" w:space="0" w:color="auto"/>
              <w:bottom w:val="single" w:sz="4" w:space="0" w:color="auto"/>
              <w:right w:val="single" w:sz="4" w:space="0" w:color="auto"/>
            </w:tcBorders>
          </w:tcPr>
          <w:p w:rsidR="00747F8A" w:rsidRPr="003A4D4F" w:rsidRDefault="00747F8A" w:rsidP="0043270A">
            <w:pPr>
              <w:pStyle w:val="af"/>
              <w:rPr>
                <w:rFonts w:ascii="Times New Roman" w:hAnsi="Times New Roman" w:cs="Times New Roman"/>
              </w:rPr>
            </w:pPr>
          </w:p>
        </w:tc>
        <w:tc>
          <w:tcPr>
            <w:tcW w:w="434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0"/>
              <w:rPr>
                <w:rFonts w:ascii="Times New Roman" w:hAnsi="Times New Roman" w:cs="Times New Roman"/>
              </w:rPr>
            </w:pPr>
            <w:r w:rsidRPr="003A4D4F">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747F8A" w:rsidRPr="003A4D4F" w:rsidRDefault="00747F8A" w:rsidP="00747F8A">
            <w:pPr>
              <w:jc w:val="center"/>
            </w:pPr>
            <w:proofErr w:type="spellStart"/>
            <w:r w:rsidRPr="003A4D4F">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43270A">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120" w:type="dxa"/>
            <w:tcBorders>
              <w:top w:val="single" w:sz="4" w:space="0" w:color="auto"/>
              <w:left w:val="single" w:sz="4" w:space="0" w:color="auto"/>
              <w:bottom w:val="single" w:sz="4" w:space="0" w:color="auto"/>
              <w:right w:val="single" w:sz="4" w:space="0" w:color="auto"/>
            </w:tcBorders>
          </w:tcPr>
          <w:p w:rsidR="00747F8A" w:rsidRPr="003A4D4F" w:rsidRDefault="00747F8A" w:rsidP="00AB5474">
            <w:pPr>
              <w:pStyle w:val="af"/>
              <w:jc w:val="center"/>
              <w:rPr>
                <w:rFonts w:ascii="Times New Roman" w:hAnsi="Times New Roman" w:cs="Times New Roman"/>
              </w:rPr>
            </w:pPr>
            <w:r w:rsidRPr="003A4D4F">
              <w:rPr>
                <w:rFonts w:ascii="Times New Roman" w:hAnsi="Times New Roman" w:cs="Times New Roman"/>
              </w:rPr>
              <w:t>0,0</w:t>
            </w:r>
          </w:p>
        </w:tc>
        <w:tc>
          <w:tcPr>
            <w:tcW w:w="1260" w:type="dxa"/>
            <w:tcBorders>
              <w:top w:val="single" w:sz="4" w:space="0" w:color="auto"/>
              <w:left w:val="single" w:sz="4" w:space="0" w:color="auto"/>
              <w:bottom w:val="single" w:sz="4" w:space="0" w:color="auto"/>
            </w:tcBorders>
          </w:tcPr>
          <w:p w:rsidR="00747F8A" w:rsidRPr="003A4D4F" w:rsidRDefault="00747F8A" w:rsidP="0043270A">
            <w:pPr>
              <w:pStyle w:val="af"/>
              <w:jc w:val="center"/>
              <w:rPr>
                <w:rFonts w:ascii="Times New Roman" w:hAnsi="Times New Roman" w:cs="Times New Roman"/>
              </w:rPr>
            </w:pPr>
          </w:p>
        </w:tc>
      </w:tr>
      <w:tr w:rsidR="00747F8A" w:rsidRPr="00777787" w:rsidTr="0043270A">
        <w:tc>
          <w:tcPr>
            <w:tcW w:w="5180" w:type="dxa"/>
            <w:gridSpan w:val="2"/>
            <w:tcBorders>
              <w:top w:val="single" w:sz="4" w:space="0" w:color="auto"/>
              <w:bottom w:val="single" w:sz="4" w:space="0" w:color="auto"/>
              <w:right w:val="single" w:sz="4" w:space="0" w:color="auto"/>
            </w:tcBorders>
          </w:tcPr>
          <w:p w:rsidR="00747F8A" w:rsidRPr="00777787" w:rsidRDefault="00747F8A" w:rsidP="0043270A">
            <w:pPr>
              <w:pStyle w:val="af0"/>
              <w:rPr>
                <w:rFonts w:ascii="Times New Roman" w:hAnsi="Times New Roman" w:cs="Times New Roman"/>
              </w:rPr>
            </w:pPr>
            <w:r w:rsidRPr="00777787">
              <w:rPr>
                <w:rStyle w:val="affd"/>
                <w:bCs/>
              </w:rPr>
              <w:t>Итого</w:t>
            </w:r>
            <w:r w:rsidRPr="00777787">
              <w:rPr>
                <w:rFonts w:ascii="Times New Roman" w:hAnsi="Times New Roman" w:cs="Times New Roman"/>
              </w:rPr>
              <w:t xml:space="preserve"> по проекту</w:t>
            </w:r>
          </w:p>
        </w:tc>
        <w:tc>
          <w:tcPr>
            <w:tcW w:w="154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914,7</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914,7</w:t>
            </w:r>
          </w:p>
        </w:tc>
      </w:tr>
      <w:tr w:rsidR="00747F8A" w:rsidRPr="00777787" w:rsidTr="0043270A">
        <w:tc>
          <w:tcPr>
            <w:tcW w:w="5180" w:type="dxa"/>
            <w:gridSpan w:val="2"/>
            <w:tcBorders>
              <w:top w:val="single" w:sz="4" w:space="0" w:color="auto"/>
              <w:bottom w:val="single" w:sz="4" w:space="0" w:color="auto"/>
              <w:right w:val="single" w:sz="4" w:space="0" w:color="auto"/>
            </w:tcBorders>
          </w:tcPr>
          <w:p w:rsidR="00747F8A" w:rsidRPr="00777787" w:rsidRDefault="00747F8A" w:rsidP="0043270A">
            <w:pPr>
              <w:pStyle w:val="af0"/>
              <w:rPr>
                <w:rFonts w:ascii="Times New Roman" w:hAnsi="Times New Roman" w:cs="Times New Roman"/>
              </w:rPr>
            </w:pPr>
            <w:r w:rsidRPr="00777787">
              <w:rPr>
                <w:rFonts w:ascii="Times New Roman" w:hAnsi="Times New Roman" w:cs="Times New Roman"/>
              </w:rPr>
              <w:t>в том числе:</w:t>
            </w:r>
          </w:p>
        </w:tc>
        <w:tc>
          <w:tcPr>
            <w:tcW w:w="154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rPr>
                <w:rFonts w:ascii="Times New Roman" w:hAnsi="Times New Roman" w:cs="Times New Roman"/>
              </w:rPr>
            </w:pPr>
          </w:p>
        </w:tc>
        <w:tc>
          <w:tcPr>
            <w:tcW w:w="1260" w:type="dxa"/>
            <w:tcBorders>
              <w:top w:val="single" w:sz="4" w:space="0" w:color="auto"/>
              <w:left w:val="single" w:sz="4" w:space="0" w:color="auto"/>
              <w:bottom w:val="single" w:sz="4" w:space="0" w:color="auto"/>
            </w:tcBorders>
          </w:tcPr>
          <w:p w:rsidR="00747F8A" w:rsidRPr="00777787" w:rsidRDefault="00747F8A" w:rsidP="0043270A">
            <w:pPr>
              <w:pStyle w:val="af"/>
              <w:rPr>
                <w:rFonts w:ascii="Times New Roman" w:hAnsi="Times New Roman" w:cs="Times New Roman"/>
              </w:rPr>
            </w:pPr>
          </w:p>
        </w:tc>
      </w:tr>
      <w:tr w:rsidR="00747F8A" w:rsidRPr="00777787" w:rsidTr="0043270A">
        <w:tc>
          <w:tcPr>
            <w:tcW w:w="5180" w:type="dxa"/>
            <w:gridSpan w:val="2"/>
            <w:tcBorders>
              <w:top w:val="single" w:sz="4" w:space="0" w:color="auto"/>
              <w:bottom w:val="single" w:sz="4" w:space="0" w:color="auto"/>
              <w:right w:val="single" w:sz="4" w:space="0" w:color="auto"/>
            </w:tcBorders>
          </w:tcPr>
          <w:p w:rsidR="00747F8A" w:rsidRPr="00777787" w:rsidRDefault="00747F8A"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753,5</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753,5</w:t>
            </w:r>
          </w:p>
        </w:tc>
      </w:tr>
      <w:tr w:rsidR="00747F8A" w:rsidRPr="00777787" w:rsidTr="0043270A">
        <w:tc>
          <w:tcPr>
            <w:tcW w:w="5180" w:type="dxa"/>
            <w:gridSpan w:val="2"/>
            <w:tcBorders>
              <w:top w:val="single" w:sz="4" w:space="0" w:color="auto"/>
              <w:bottom w:val="single" w:sz="4" w:space="0" w:color="auto"/>
              <w:right w:val="single" w:sz="4" w:space="0" w:color="auto"/>
            </w:tcBorders>
          </w:tcPr>
          <w:p w:rsidR="00747F8A" w:rsidRPr="00777787" w:rsidRDefault="00747F8A"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105,6</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105,6</w:t>
            </w:r>
          </w:p>
        </w:tc>
      </w:tr>
      <w:tr w:rsidR="00747F8A" w:rsidRPr="00777787" w:rsidTr="0043270A">
        <w:tc>
          <w:tcPr>
            <w:tcW w:w="5180" w:type="dxa"/>
            <w:gridSpan w:val="2"/>
            <w:tcBorders>
              <w:top w:val="single" w:sz="4" w:space="0" w:color="auto"/>
              <w:bottom w:val="single" w:sz="4" w:space="0" w:color="auto"/>
              <w:right w:val="single" w:sz="4" w:space="0" w:color="auto"/>
            </w:tcBorders>
          </w:tcPr>
          <w:p w:rsidR="00747F8A" w:rsidRPr="00777787" w:rsidRDefault="00747F8A"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55,6</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55,6</w:t>
            </w:r>
          </w:p>
        </w:tc>
      </w:tr>
      <w:tr w:rsidR="00747F8A" w:rsidRPr="00777787" w:rsidTr="0043270A">
        <w:tc>
          <w:tcPr>
            <w:tcW w:w="5180" w:type="dxa"/>
            <w:gridSpan w:val="2"/>
            <w:tcBorders>
              <w:top w:val="single" w:sz="4" w:space="0" w:color="auto"/>
              <w:bottom w:val="single" w:sz="4" w:space="0" w:color="auto"/>
              <w:right w:val="single" w:sz="4" w:space="0" w:color="auto"/>
            </w:tcBorders>
          </w:tcPr>
          <w:p w:rsidR="00747F8A" w:rsidRPr="00777787" w:rsidRDefault="00747F8A"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sidRPr="00777787">
              <w:rPr>
                <w:rFonts w:ascii="Times New Roman" w:hAnsi="Times New Roman" w:cs="Times New Roman"/>
              </w:rPr>
              <w:t>0</w:t>
            </w:r>
            <w:r>
              <w:rPr>
                <w:rFonts w:ascii="Times New Roman" w:hAnsi="Times New Roman" w:cs="Times New Roman"/>
              </w:rPr>
              <w:t>,0</w:t>
            </w:r>
          </w:p>
        </w:tc>
        <w:tc>
          <w:tcPr>
            <w:tcW w:w="1120" w:type="dxa"/>
            <w:tcBorders>
              <w:top w:val="single" w:sz="4" w:space="0" w:color="auto"/>
              <w:left w:val="single" w:sz="4" w:space="0" w:color="auto"/>
              <w:bottom w:val="single" w:sz="4" w:space="0" w:color="auto"/>
              <w:right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c>
          <w:tcPr>
            <w:tcW w:w="1260" w:type="dxa"/>
            <w:tcBorders>
              <w:top w:val="single" w:sz="4" w:space="0" w:color="auto"/>
              <w:left w:val="single" w:sz="4" w:space="0" w:color="auto"/>
              <w:bottom w:val="single" w:sz="4" w:space="0" w:color="auto"/>
            </w:tcBorders>
          </w:tcPr>
          <w:p w:rsidR="00747F8A" w:rsidRPr="00777787" w:rsidRDefault="00747F8A" w:rsidP="0043270A">
            <w:pPr>
              <w:pStyle w:val="af"/>
              <w:jc w:val="center"/>
              <w:rPr>
                <w:rFonts w:ascii="Times New Roman" w:hAnsi="Times New Roman" w:cs="Times New Roman"/>
              </w:rPr>
            </w:pPr>
            <w:r>
              <w:rPr>
                <w:rFonts w:ascii="Times New Roman" w:hAnsi="Times New Roman" w:cs="Times New Roman"/>
              </w:rPr>
              <w:t>0,</w:t>
            </w:r>
            <w:r w:rsidRPr="00777787">
              <w:rPr>
                <w:rFonts w:ascii="Times New Roman" w:hAnsi="Times New Roman" w:cs="Times New Roman"/>
              </w:rPr>
              <w:t>0</w:t>
            </w:r>
          </w:p>
        </w:tc>
      </w:tr>
    </w:tbl>
    <w:p w:rsidR="005814EC" w:rsidRDefault="005814EC" w:rsidP="005814EC">
      <w:r>
        <w:t xml:space="preserve">                                                                                                                                                                                                                                                                              ».</w:t>
      </w:r>
    </w:p>
    <w:p w:rsidR="0069001D" w:rsidRDefault="0069001D" w:rsidP="0069001D">
      <w:pPr>
        <w:pStyle w:val="1"/>
        <w:rPr>
          <w:sz w:val="26"/>
          <w:szCs w:val="26"/>
        </w:rPr>
      </w:pPr>
    </w:p>
    <w:p w:rsidR="009B721E" w:rsidRDefault="009B721E" w:rsidP="009B721E"/>
    <w:p w:rsidR="009B721E" w:rsidRDefault="009B721E" w:rsidP="009B721E"/>
    <w:p w:rsidR="009B721E" w:rsidRDefault="009B721E" w:rsidP="009B721E"/>
    <w:p w:rsidR="009B721E" w:rsidRDefault="009B721E" w:rsidP="009B721E"/>
    <w:p w:rsidR="009B721E" w:rsidRDefault="009B721E" w:rsidP="009B721E"/>
    <w:p w:rsidR="009B721E" w:rsidRDefault="009B721E" w:rsidP="009B721E"/>
    <w:p w:rsidR="009B721E" w:rsidRDefault="009B721E" w:rsidP="009B721E"/>
    <w:p w:rsidR="009B721E" w:rsidRDefault="009B721E" w:rsidP="009B721E"/>
    <w:p w:rsidR="009B721E" w:rsidRPr="009B721E" w:rsidRDefault="009B721E" w:rsidP="009B721E"/>
    <w:p w:rsidR="00D95E63" w:rsidRPr="00FA01CF" w:rsidRDefault="00D95E63" w:rsidP="00D95E63">
      <w:pPr>
        <w:pStyle w:val="a8"/>
        <w:rPr>
          <w:rFonts w:ascii="Times New Roman" w:hAnsi="Times New Roman"/>
          <w:sz w:val="24"/>
          <w:szCs w:val="24"/>
        </w:rPr>
      </w:pPr>
      <w:r>
        <w:rPr>
          <w:rFonts w:ascii="Times New Roman" w:hAnsi="Times New Roman"/>
          <w:sz w:val="24"/>
          <w:szCs w:val="24"/>
        </w:rPr>
        <w:lastRenderedPageBreak/>
        <w:t xml:space="preserve">                                                                                                                                                                                 </w:t>
      </w:r>
      <w:r w:rsidRPr="00FA01CF">
        <w:rPr>
          <w:rFonts w:ascii="Times New Roman" w:hAnsi="Times New Roman"/>
          <w:sz w:val="24"/>
          <w:szCs w:val="24"/>
        </w:rPr>
        <w:t>Приложение №</w:t>
      </w:r>
      <w:r>
        <w:rPr>
          <w:rFonts w:ascii="Times New Roman" w:hAnsi="Times New Roman"/>
          <w:sz w:val="24"/>
          <w:szCs w:val="24"/>
        </w:rPr>
        <w:t xml:space="preserve"> 4</w:t>
      </w:r>
      <w:r w:rsidRPr="00FA01CF">
        <w:rPr>
          <w:rFonts w:ascii="Times New Roman" w:hAnsi="Times New Roman"/>
          <w:sz w:val="24"/>
          <w:szCs w:val="24"/>
        </w:rPr>
        <w:t xml:space="preserve"> к постановлению</w:t>
      </w:r>
    </w:p>
    <w:p w:rsidR="00D95E63" w:rsidRPr="00FA01CF" w:rsidRDefault="00D95E63" w:rsidP="00D95E63">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D95E63" w:rsidRDefault="00D95E63" w:rsidP="00D95E63">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w:t>
      </w:r>
      <w:r w:rsidR="007132A6">
        <w:rPr>
          <w:rFonts w:ascii="Times New Roman" w:hAnsi="Times New Roman"/>
          <w:sz w:val="24"/>
          <w:szCs w:val="24"/>
        </w:rPr>
        <w:t xml:space="preserve"> 30.05.2025 № 329</w:t>
      </w:r>
    </w:p>
    <w:p w:rsidR="005814EC" w:rsidRPr="00FA01CF" w:rsidRDefault="005814EC" w:rsidP="00D95E63">
      <w:pPr>
        <w:pStyle w:val="a8"/>
        <w:rPr>
          <w:rFonts w:ascii="Times New Roman" w:eastAsia="Times New Roman" w:hAnsi="Times New Roman"/>
          <w:sz w:val="24"/>
          <w:szCs w:val="24"/>
        </w:rPr>
      </w:pPr>
    </w:p>
    <w:p w:rsidR="005814EC" w:rsidRPr="00777787" w:rsidRDefault="005814EC" w:rsidP="005814EC">
      <w:pPr>
        <w:pStyle w:val="1"/>
        <w:rPr>
          <w:sz w:val="24"/>
        </w:rPr>
      </w:pPr>
      <w:r>
        <w:rPr>
          <w:sz w:val="24"/>
        </w:rPr>
        <w:t>«</w:t>
      </w:r>
      <w:r w:rsidRPr="00777787">
        <w:rPr>
          <w:sz w:val="24"/>
        </w:rPr>
        <w:t>4. Финансовое обеспечение комплекса процессных мероприятий</w:t>
      </w:r>
    </w:p>
    <w:p w:rsidR="005814EC" w:rsidRPr="00777787" w:rsidRDefault="005814EC" w:rsidP="005814EC">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20"/>
        <w:gridCol w:w="1680"/>
        <w:gridCol w:w="1400"/>
        <w:gridCol w:w="1400"/>
        <w:gridCol w:w="1400"/>
        <w:gridCol w:w="1540"/>
        <w:gridCol w:w="1540"/>
        <w:gridCol w:w="1680"/>
      </w:tblGrid>
      <w:tr w:rsidR="005814EC" w:rsidRPr="00777787" w:rsidTr="0043270A">
        <w:tc>
          <w:tcPr>
            <w:tcW w:w="3920" w:type="dxa"/>
            <w:vMerge w:val="restart"/>
            <w:tcBorders>
              <w:top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Наименование мероприятия (результата) / источник финансового обеспечения</w:t>
            </w:r>
          </w:p>
        </w:tc>
        <w:tc>
          <w:tcPr>
            <w:tcW w:w="1680" w:type="dxa"/>
            <w:vMerge w:val="restart"/>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КБК</w:t>
            </w:r>
          </w:p>
        </w:tc>
        <w:tc>
          <w:tcPr>
            <w:tcW w:w="8960" w:type="dxa"/>
            <w:gridSpan w:val="6"/>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5814EC" w:rsidRPr="00777787" w:rsidTr="0043270A">
        <w:tc>
          <w:tcPr>
            <w:tcW w:w="3920" w:type="dxa"/>
            <w:vMerge/>
            <w:tcBorders>
              <w:top w:val="single" w:sz="4" w:space="0" w:color="auto"/>
              <w:bottom w:val="single" w:sz="4" w:space="0" w:color="auto"/>
              <w:right w:val="single" w:sz="4" w:space="0" w:color="auto"/>
            </w:tcBorders>
          </w:tcPr>
          <w:p w:rsidR="005814EC" w:rsidRPr="00777787" w:rsidRDefault="005814EC" w:rsidP="0043270A">
            <w:pPr>
              <w:pStyle w:val="af"/>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2024</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2025</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2026</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 xml:space="preserve">2027 </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2028 – 2035</w:t>
            </w: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Всего</w:t>
            </w:r>
          </w:p>
        </w:tc>
      </w:tr>
      <w:tr w:rsidR="005814EC" w:rsidRPr="00777787" w:rsidTr="0043270A">
        <w:tc>
          <w:tcPr>
            <w:tcW w:w="3920" w:type="dxa"/>
            <w:tcBorders>
              <w:top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1</w:t>
            </w:r>
          </w:p>
        </w:tc>
        <w:tc>
          <w:tcPr>
            <w:tcW w:w="168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3</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4</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5</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6</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7</w:t>
            </w: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8</w:t>
            </w:r>
          </w:p>
        </w:tc>
      </w:tr>
      <w:tr w:rsidR="005814EC" w:rsidRPr="00777787" w:rsidTr="0043270A">
        <w:tc>
          <w:tcPr>
            <w:tcW w:w="3920" w:type="dxa"/>
            <w:tcBorders>
              <w:top w:val="single" w:sz="4" w:space="0" w:color="auto"/>
              <w:bottom w:val="single" w:sz="4" w:space="0" w:color="auto"/>
              <w:right w:val="single" w:sz="4" w:space="0" w:color="auto"/>
            </w:tcBorders>
          </w:tcPr>
          <w:p w:rsidR="005814EC" w:rsidRPr="00777787" w:rsidRDefault="005814EC" w:rsidP="0043270A">
            <w:pPr>
              <w:pStyle w:val="af0"/>
              <w:rPr>
                <w:rFonts w:ascii="Times New Roman" w:hAnsi="Times New Roman" w:cs="Times New Roman"/>
              </w:rPr>
            </w:pPr>
            <w:r w:rsidRPr="00777787">
              <w:rPr>
                <w:rFonts w:ascii="Times New Roman" w:hAnsi="Times New Roman" w:cs="Times New Roman"/>
              </w:rPr>
              <w:t>Комплекс процессных мероприятий "Искусство" (</w:t>
            </w:r>
            <w:r w:rsidRPr="00777787">
              <w:rPr>
                <w:rStyle w:val="affd"/>
                <w:bCs/>
              </w:rPr>
              <w:t>всего</w:t>
            </w:r>
            <w:r w:rsidRPr="00777787">
              <w:rPr>
                <w:rFonts w:ascii="Times New Roman" w:hAnsi="Times New Roman" w:cs="Times New Roman"/>
              </w:rPr>
              <w:t>), в том числе:</w:t>
            </w:r>
          </w:p>
        </w:tc>
        <w:tc>
          <w:tcPr>
            <w:tcW w:w="168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19031,9</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24733,8</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18788,9</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208</w:t>
            </w:r>
            <w:r w:rsidRPr="00777787">
              <w:rPr>
                <w:rFonts w:ascii="Times New Roman" w:hAnsi="Times New Roman" w:cs="Times New Roman"/>
              </w:rPr>
              <w:t>00,0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166400</w:t>
            </w:r>
            <w:r w:rsidRPr="00777787">
              <w:rPr>
                <w:rFonts w:ascii="Times New Roman" w:hAnsi="Times New Roman" w:cs="Times New Roman"/>
              </w:rPr>
              <w:t>,0</w:t>
            </w: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249754,6</w:t>
            </w:r>
          </w:p>
        </w:tc>
      </w:tr>
      <w:tr w:rsidR="005814EC" w:rsidRPr="00777787" w:rsidTr="0043270A">
        <w:tc>
          <w:tcPr>
            <w:tcW w:w="3920" w:type="dxa"/>
            <w:tcBorders>
              <w:top w:val="single" w:sz="4" w:space="0" w:color="auto"/>
              <w:bottom w:val="single" w:sz="4" w:space="0" w:color="auto"/>
              <w:right w:val="single" w:sz="4" w:space="0" w:color="auto"/>
            </w:tcBorders>
          </w:tcPr>
          <w:p w:rsidR="005814EC" w:rsidRPr="00777787" w:rsidRDefault="005814EC"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100,0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rPr>
                <w:rFonts w:ascii="Times New Roman" w:hAnsi="Times New Roman" w:cs="Times New Roman"/>
              </w:rPr>
            </w:pPr>
            <w:r w:rsidRPr="00777787">
              <w:rPr>
                <w:rFonts w:ascii="Times New Roman" w:hAnsi="Times New Roman" w:cs="Times New Roman"/>
              </w:rPr>
              <w:t xml:space="preserve">   0</w:t>
            </w: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10</w:t>
            </w:r>
            <w:r w:rsidRPr="00777787">
              <w:rPr>
                <w:rFonts w:ascii="Times New Roman" w:hAnsi="Times New Roman" w:cs="Times New Roman"/>
              </w:rPr>
              <w:t>0</w:t>
            </w:r>
            <w:r>
              <w:rPr>
                <w:rFonts w:ascii="Times New Roman" w:hAnsi="Times New Roman" w:cs="Times New Roman"/>
              </w:rPr>
              <w:t>,0</w:t>
            </w:r>
          </w:p>
        </w:tc>
      </w:tr>
      <w:tr w:rsidR="005814EC" w:rsidRPr="00777787" w:rsidTr="0043270A">
        <w:tc>
          <w:tcPr>
            <w:tcW w:w="3920" w:type="dxa"/>
            <w:tcBorders>
              <w:top w:val="single" w:sz="4" w:space="0" w:color="auto"/>
              <w:bottom w:val="single" w:sz="4" w:space="0" w:color="auto"/>
              <w:right w:val="single" w:sz="4" w:space="0" w:color="auto"/>
            </w:tcBorders>
          </w:tcPr>
          <w:p w:rsidR="005814EC" w:rsidRPr="00777787" w:rsidRDefault="005814EC"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5</w:t>
            </w:r>
            <w:r w:rsidRPr="00777787">
              <w:rPr>
                <w:rFonts w:ascii="Times New Roman" w:hAnsi="Times New Roman" w:cs="Times New Roman"/>
              </w:rPr>
              <w:t>0</w:t>
            </w:r>
            <w:r>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rPr>
                <w:rFonts w:ascii="Times New Roman" w:hAnsi="Times New Roman" w:cs="Times New Roman"/>
              </w:rPr>
            </w:pPr>
            <w:r w:rsidRPr="00777787">
              <w:rPr>
                <w:rFonts w:ascii="Times New Roman" w:hAnsi="Times New Roman" w:cs="Times New Roman"/>
              </w:rPr>
              <w:t xml:space="preserve">   0</w:t>
            </w: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5</w:t>
            </w:r>
            <w:r w:rsidRPr="00777787">
              <w:rPr>
                <w:rFonts w:ascii="Times New Roman" w:hAnsi="Times New Roman" w:cs="Times New Roman"/>
              </w:rPr>
              <w:t>0</w:t>
            </w:r>
            <w:r>
              <w:rPr>
                <w:rFonts w:ascii="Times New Roman" w:hAnsi="Times New Roman" w:cs="Times New Roman"/>
              </w:rPr>
              <w:t>,0</w:t>
            </w:r>
          </w:p>
        </w:tc>
      </w:tr>
      <w:tr w:rsidR="005814EC" w:rsidRPr="00777787" w:rsidTr="0043270A">
        <w:tc>
          <w:tcPr>
            <w:tcW w:w="3920" w:type="dxa"/>
            <w:tcBorders>
              <w:top w:val="single" w:sz="4" w:space="0" w:color="auto"/>
              <w:bottom w:val="single" w:sz="4" w:space="0" w:color="auto"/>
              <w:right w:val="single" w:sz="4" w:space="0" w:color="auto"/>
            </w:tcBorders>
          </w:tcPr>
          <w:p w:rsidR="005814EC" w:rsidRPr="00777787" w:rsidRDefault="005814EC"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68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Ц44020000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18681,9</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24</w:t>
            </w:r>
            <w:r>
              <w:rPr>
                <w:rFonts w:ascii="Times New Roman" w:hAnsi="Times New Roman" w:cs="Times New Roman"/>
              </w:rPr>
              <w:t>533,8</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18</w:t>
            </w:r>
            <w:r>
              <w:rPr>
                <w:rFonts w:ascii="Times New Roman" w:hAnsi="Times New Roman" w:cs="Times New Roman"/>
              </w:rPr>
              <w:t>588,9</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20600,0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164800,0</w:t>
            </w: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247204,6</w:t>
            </w:r>
          </w:p>
        </w:tc>
      </w:tr>
      <w:tr w:rsidR="005814EC" w:rsidRPr="00777787" w:rsidTr="0043270A">
        <w:tc>
          <w:tcPr>
            <w:tcW w:w="3920" w:type="dxa"/>
            <w:tcBorders>
              <w:top w:val="single" w:sz="4" w:space="0" w:color="auto"/>
              <w:bottom w:val="single" w:sz="4" w:space="0" w:color="auto"/>
              <w:right w:val="single" w:sz="4" w:space="0" w:color="auto"/>
            </w:tcBorders>
          </w:tcPr>
          <w:p w:rsidR="005814EC" w:rsidRPr="00777787" w:rsidRDefault="005814EC"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200,0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200,0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1600,0</w:t>
            </w: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2400,0</w:t>
            </w:r>
          </w:p>
        </w:tc>
      </w:tr>
      <w:tr w:rsidR="005814EC" w:rsidRPr="00777787" w:rsidTr="0043270A">
        <w:tc>
          <w:tcPr>
            <w:tcW w:w="14560" w:type="dxa"/>
            <w:gridSpan w:val="8"/>
            <w:tcBorders>
              <w:top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Создание условий и возможностей для всестороннего развития, творческой самореализации, непрерывности образования</w:t>
            </w:r>
          </w:p>
        </w:tc>
      </w:tr>
      <w:tr w:rsidR="005814EC" w:rsidRPr="00777787" w:rsidTr="0043270A">
        <w:tc>
          <w:tcPr>
            <w:tcW w:w="3920" w:type="dxa"/>
            <w:tcBorders>
              <w:top w:val="single" w:sz="4" w:space="0" w:color="auto"/>
              <w:bottom w:val="single" w:sz="4" w:space="0" w:color="auto"/>
              <w:right w:val="single" w:sz="4" w:space="0" w:color="auto"/>
            </w:tcBorders>
          </w:tcPr>
          <w:p w:rsidR="005814EC" w:rsidRPr="00777787" w:rsidRDefault="005814EC" w:rsidP="0043270A">
            <w:pPr>
              <w:pStyle w:val="af0"/>
              <w:rPr>
                <w:rFonts w:ascii="Times New Roman" w:hAnsi="Times New Roman" w:cs="Times New Roman"/>
              </w:rPr>
            </w:pPr>
            <w:r w:rsidRPr="00777787">
              <w:rPr>
                <w:rFonts w:ascii="Times New Roman" w:hAnsi="Times New Roman" w:cs="Times New Roman"/>
              </w:rPr>
              <w:t xml:space="preserve">Мероприятие (результат) "Обеспечена деятельность муниципальных учреждений </w:t>
            </w:r>
            <w:proofErr w:type="spellStart"/>
            <w:r w:rsidRPr="00777787">
              <w:rPr>
                <w:rFonts w:ascii="Times New Roman" w:hAnsi="Times New Roman" w:cs="Times New Roman"/>
              </w:rPr>
              <w:t>культурно-досугового</w:t>
            </w:r>
            <w:proofErr w:type="spellEnd"/>
            <w:r w:rsidRPr="00777787">
              <w:rPr>
                <w:rFonts w:ascii="Times New Roman" w:hAnsi="Times New Roman" w:cs="Times New Roman"/>
              </w:rPr>
              <w:t xml:space="preserve"> типа и народного творчества"</w:t>
            </w:r>
          </w:p>
        </w:tc>
        <w:tc>
          <w:tcPr>
            <w:tcW w:w="168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Ц44020000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18831,9</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24</w:t>
            </w:r>
            <w:r>
              <w:rPr>
                <w:rFonts w:ascii="Times New Roman" w:hAnsi="Times New Roman" w:cs="Times New Roman"/>
              </w:rPr>
              <w:t>533,8</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18</w:t>
            </w:r>
            <w:r>
              <w:rPr>
                <w:rFonts w:ascii="Times New Roman" w:hAnsi="Times New Roman" w:cs="Times New Roman"/>
              </w:rPr>
              <w:t>588,9</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20600,0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164800,0</w:t>
            </w: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247354,6</w:t>
            </w:r>
          </w:p>
        </w:tc>
      </w:tr>
      <w:tr w:rsidR="005814EC" w:rsidRPr="00777787" w:rsidTr="0043270A">
        <w:tc>
          <w:tcPr>
            <w:tcW w:w="3920" w:type="dxa"/>
            <w:tcBorders>
              <w:top w:val="single" w:sz="4" w:space="0" w:color="auto"/>
              <w:bottom w:val="single" w:sz="4" w:space="0" w:color="auto"/>
              <w:right w:val="single" w:sz="4" w:space="0" w:color="auto"/>
            </w:tcBorders>
          </w:tcPr>
          <w:p w:rsidR="005814EC" w:rsidRPr="00777787" w:rsidRDefault="005814EC"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100,0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rPr>
                <w:rFonts w:ascii="Times New Roman" w:hAnsi="Times New Roman" w:cs="Times New Roman"/>
              </w:rPr>
            </w:pPr>
            <w:r w:rsidRPr="00777787">
              <w:rPr>
                <w:rFonts w:ascii="Times New Roman" w:hAnsi="Times New Roman" w:cs="Times New Roman"/>
              </w:rPr>
              <w:t xml:space="preserve">   0</w:t>
            </w: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10</w:t>
            </w:r>
            <w:r w:rsidRPr="00777787">
              <w:rPr>
                <w:rFonts w:ascii="Times New Roman" w:hAnsi="Times New Roman" w:cs="Times New Roman"/>
              </w:rPr>
              <w:t>0</w:t>
            </w:r>
            <w:r>
              <w:rPr>
                <w:rFonts w:ascii="Times New Roman" w:hAnsi="Times New Roman" w:cs="Times New Roman"/>
              </w:rPr>
              <w:t>,0</w:t>
            </w:r>
          </w:p>
        </w:tc>
      </w:tr>
      <w:tr w:rsidR="005814EC" w:rsidRPr="00777787" w:rsidTr="0043270A">
        <w:tc>
          <w:tcPr>
            <w:tcW w:w="3920" w:type="dxa"/>
            <w:tcBorders>
              <w:top w:val="single" w:sz="4" w:space="0" w:color="auto"/>
              <w:bottom w:val="single" w:sz="4" w:space="0" w:color="auto"/>
              <w:right w:val="single" w:sz="4" w:space="0" w:color="auto"/>
            </w:tcBorders>
          </w:tcPr>
          <w:p w:rsidR="005814EC" w:rsidRPr="00777787" w:rsidRDefault="005814EC"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50,0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rPr>
                <w:rFonts w:ascii="Times New Roman" w:hAnsi="Times New Roman" w:cs="Times New Roman"/>
              </w:rPr>
            </w:pPr>
            <w:r w:rsidRPr="00777787">
              <w:rPr>
                <w:rFonts w:ascii="Times New Roman" w:hAnsi="Times New Roman" w:cs="Times New Roman"/>
              </w:rPr>
              <w:t xml:space="preserve">   0</w:t>
            </w: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50,0</w:t>
            </w:r>
          </w:p>
        </w:tc>
      </w:tr>
      <w:tr w:rsidR="005814EC" w:rsidRPr="00777787" w:rsidTr="0043270A">
        <w:tc>
          <w:tcPr>
            <w:tcW w:w="3920" w:type="dxa"/>
            <w:tcBorders>
              <w:top w:val="single" w:sz="4" w:space="0" w:color="auto"/>
              <w:bottom w:val="single" w:sz="4" w:space="0" w:color="auto"/>
              <w:right w:val="single" w:sz="4" w:space="0" w:color="auto"/>
            </w:tcBorders>
          </w:tcPr>
          <w:p w:rsidR="005814EC" w:rsidRPr="00777787" w:rsidRDefault="005814EC"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68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Ц44020000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Pr>
                <w:rFonts w:ascii="Times New Roman" w:hAnsi="Times New Roman" w:cs="Times New Roman"/>
              </w:rPr>
              <w:t>18681,9</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24</w:t>
            </w:r>
            <w:r>
              <w:rPr>
                <w:rFonts w:ascii="Times New Roman" w:hAnsi="Times New Roman" w:cs="Times New Roman"/>
              </w:rPr>
              <w:t>533,8</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18</w:t>
            </w:r>
            <w:r>
              <w:rPr>
                <w:rFonts w:ascii="Times New Roman" w:hAnsi="Times New Roman" w:cs="Times New Roman"/>
              </w:rPr>
              <w:t>588,9</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20600,0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164800,0</w:t>
            </w: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w:t>
            </w:r>
            <w:r>
              <w:rPr>
                <w:rFonts w:ascii="Times New Roman" w:hAnsi="Times New Roman" w:cs="Times New Roman"/>
              </w:rPr>
              <w:t>47204,6</w:t>
            </w:r>
          </w:p>
        </w:tc>
      </w:tr>
      <w:tr w:rsidR="005814EC" w:rsidRPr="00777787" w:rsidTr="0043270A">
        <w:tc>
          <w:tcPr>
            <w:tcW w:w="3920" w:type="dxa"/>
            <w:tcBorders>
              <w:top w:val="single" w:sz="4" w:space="0" w:color="auto"/>
              <w:bottom w:val="single" w:sz="4" w:space="0" w:color="auto"/>
              <w:right w:val="single" w:sz="4" w:space="0" w:color="auto"/>
            </w:tcBorders>
          </w:tcPr>
          <w:p w:rsidR="005814EC" w:rsidRPr="00777787" w:rsidRDefault="005814EC"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p>
        </w:tc>
      </w:tr>
      <w:tr w:rsidR="005814EC" w:rsidRPr="00777787" w:rsidTr="0043270A">
        <w:tc>
          <w:tcPr>
            <w:tcW w:w="14560" w:type="dxa"/>
            <w:gridSpan w:val="8"/>
            <w:tcBorders>
              <w:top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 xml:space="preserve">Создание условий для развития народного творчества и </w:t>
            </w:r>
            <w:proofErr w:type="spellStart"/>
            <w:r w:rsidRPr="00777787">
              <w:rPr>
                <w:rFonts w:ascii="Times New Roman" w:hAnsi="Times New Roman" w:cs="Times New Roman"/>
              </w:rPr>
              <w:t>культурно-досуговой</w:t>
            </w:r>
            <w:proofErr w:type="spellEnd"/>
            <w:r w:rsidRPr="00777787">
              <w:rPr>
                <w:rFonts w:ascii="Times New Roman" w:hAnsi="Times New Roman" w:cs="Times New Roman"/>
              </w:rPr>
              <w:t xml:space="preserve"> деятельности населения</w:t>
            </w:r>
          </w:p>
        </w:tc>
      </w:tr>
      <w:tr w:rsidR="005814EC" w:rsidRPr="00777787" w:rsidTr="0043270A">
        <w:tc>
          <w:tcPr>
            <w:tcW w:w="3920" w:type="dxa"/>
            <w:tcBorders>
              <w:top w:val="single" w:sz="4" w:space="0" w:color="auto"/>
              <w:bottom w:val="single" w:sz="4" w:space="0" w:color="auto"/>
              <w:right w:val="single" w:sz="4" w:space="0" w:color="auto"/>
            </w:tcBorders>
          </w:tcPr>
          <w:p w:rsidR="005814EC" w:rsidRPr="00777787" w:rsidRDefault="005814EC" w:rsidP="0043270A">
            <w:pPr>
              <w:pStyle w:val="af0"/>
              <w:rPr>
                <w:rFonts w:ascii="Times New Roman" w:hAnsi="Times New Roman" w:cs="Times New Roman"/>
              </w:rPr>
            </w:pPr>
            <w:r w:rsidRPr="00777787">
              <w:rPr>
                <w:rFonts w:ascii="Times New Roman" w:hAnsi="Times New Roman" w:cs="Times New Roman"/>
              </w:rPr>
              <w:t xml:space="preserve">Мероприятие (результат) "Созданы условия для развития народного творчества и </w:t>
            </w:r>
            <w:proofErr w:type="spellStart"/>
            <w:r w:rsidRPr="00777787">
              <w:rPr>
                <w:rFonts w:ascii="Times New Roman" w:hAnsi="Times New Roman" w:cs="Times New Roman"/>
              </w:rPr>
              <w:t>культурно-досуговой</w:t>
            </w:r>
            <w:proofErr w:type="spellEnd"/>
            <w:r w:rsidRPr="00777787">
              <w:rPr>
                <w:rFonts w:ascii="Times New Roman" w:hAnsi="Times New Roman" w:cs="Times New Roman"/>
              </w:rPr>
              <w:t xml:space="preserve"> </w:t>
            </w:r>
            <w:r w:rsidRPr="00777787">
              <w:rPr>
                <w:rFonts w:ascii="Times New Roman" w:hAnsi="Times New Roman" w:cs="Times New Roman"/>
              </w:rPr>
              <w:lastRenderedPageBreak/>
              <w:t>деятельности населения"</w:t>
            </w:r>
          </w:p>
        </w:tc>
        <w:tc>
          <w:tcPr>
            <w:tcW w:w="168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lastRenderedPageBreak/>
              <w:t>Х</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200,0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200,0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1600,0</w:t>
            </w: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2400,0</w:t>
            </w:r>
          </w:p>
        </w:tc>
      </w:tr>
      <w:tr w:rsidR="005814EC" w:rsidRPr="00777787" w:rsidTr="0043270A">
        <w:tc>
          <w:tcPr>
            <w:tcW w:w="3920" w:type="dxa"/>
            <w:tcBorders>
              <w:top w:val="single" w:sz="4" w:space="0" w:color="auto"/>
              <w:bottom w:val="single" w:sz="4" w:space="0" w:color="auto"/>
              <w:right w:val="single" w:sz="4" w:space="0" w:color="auto"/>
            </w:tcBorders>
          </w:tcPr>
          <w:p w:rsidR="005814EC" w:rsidRPr="00777787" w:rsidRDefault="005814EC" w:rsidP="0043270A">
            <w:pPr>
              <w:pStyle w:val="af0"/>
              <w:rPr>
                <w:rFonts w:ascii="Times New Roman" w:hAnsi="Times New Roman" w:cs="Times New Roman"/>
              </w:rPr>
            </w:pPr>
            <w:r w:rsidRPr="00777787">
              <w:rPr>
                <w:rFonts w:ascii="Times New Roman" w:hAnsi="Times New Roman" w:cs="Times New Roman"/>
              </w:rPr>
              <w:lastRenderedPageBreak/>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r>
      <w:tr w:rsidR="005814EC" w:rsidRPr="00777787" w:rsidTr="0043270A">
        <w:tc>
          <w:tcPr>
            <w:tcW w:w="3920" w:type="dxa"/>
            <w:tcBorders>
              <w:top w:val="single" w:sz="4" w:space="0" w:color="auto"/>
              <w:bottom w:val="single" w:sz="4" w:space="0" w:color="auto"/>
              <w:right w:val="single" w:sz="4" w:space="0" w:color="auto"/>
            </w:tcBorders>
          </w:tcPr>
          <w:p w:rsidR="005814EC" w:rsidRPr="00777787" w:rsidRDefault="005814EC"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r>
      <w:tr w:rsidR="005814EC" w:rsidRPr="00777787" w:rsidTr="0043270A">
        <w:tc>
          <w:tcPr>
            <w:tcW w:w="3920" w:type="dxa"/>
            <w:tcBorders>
              <w:top w:val="single" w:sz="4" w:space="0" w:color="auto"/>
              <w:bottom w:val="single" w:sz="4" w:space="0" w:color="auto"/>
              <w:right w:val="single" w:sz="4" w:space="0" w:color="auto"/>
            </w:tcBorders>
          </w:tcPr>
          <w:p w:rsidR="005814EC" w:rsidRPr="00777787" w:rsidRDefault="005814EC"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68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0,0</w:t>
            </w:r>
          </w:p>
        </w:tc>
      </w:tr>
      <w:tr w:rsidR="005814EC" w:rsidRPr="00777787" w:rsidTr="0043270A">
        <w:tc>
          <w:tcPr>
            <w:tcW w:w="3920" w:type="dxa"/>
            <w:tcBorders>
              <w:top w:val="single" w:sz="4" w:space="0" w:color="auto"/>
              <w:bottom w:val="single" w:sz="4" w:space="0" w:color="auto"/>
              <w:right w:val="single" w:sz="4" w:space="0" w:color="auto"/>
            </w:tcBorders>
          </w:tcPr>
          <w:p w:rsidR="005814EC" w:rsidRPr="00777787" w:rsidRDefault="005814EC"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200,0</w:t>
            </w:r>
          </w:p>
        </w:tc>
        <w:tc>
          <w:tcPr>
            <w:tcW w:w="140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200,0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200,0</w:t>
            </w:r>
          </w:p>
        </w:tc>
        <w:tc>
          <w:tcPr>
            <w:tcW w:w="1540" w:type="dxa"/>
            <w:tcBorders>
              <w:top w:val="single" w:sz="4" w:space="0" w:color="auto"/>
              <w:left w:val="single" w:sz="4" w:space="0" w:color="auto"/>
              <w:bottom w:val="single" w:sz="4" w:space="0" w:color="auto"/>
              <w:right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1600,0</w:t>
            </w:r>
          </w:p>
        </w:tc>
        <w:tc>
          <w:tcPr>
            <w:tcW w:w="1680" w:type="dxa"/>
            <w:tcBorders>
              <w:top w:val="single" w:sz="4" w:space="0" w:color="auto"/>
              <w:left w:val="single" w:sz="4" w:space="0" w:color="auto"/>
              <w:bottom w:val="single" w:sz="4" w:space="0" w:color="auto"/>
            </w:tcBorders>
          </w:tcPr>
          <w:p w:rsidR="005814EC" w:rsidRPr="00777787" w:rsidRDefault="005814EC" w:rsidP="0043270A">
            <w:pPr>
              <w:pStyle w:val="af"/>
              <w:jc w:val="center"/>
              <w:rPr>
                <w:rFonts w:ascii="Times New Roman" w:hAnsi="Times New Roman" w:cs="Times New Roman"/>
              </w:rPr>
            </w:pPr>
            <w:r w:rsidRPr="00777787">
              <w:rPr>
                <w:rFonts w:ascii="Times New Roman" w:hAnsi="Times New Roman" w:cs="Times New Roman"/>
              </w:rPr>
              <w:t>2400,0</w:t>
            </w:r>
          </w:p>
        </w:tc>
      </w:tr>
    </w:tbl>
    <w:p w:rsidR="005814EC" w:rsidRDefault="005814EC" w:rsidP="005814EC">
      <w:r>
        <w:t xml:space="preserve">                                                                                                                                                                                                                                                                              ».</w:t>
      </w:r>
    </w:p>
    <w:p w:rsidR="005814EC" w:rsidRDefault="005814EC" w:rsidP="005814EC">
      <w:pPr>
        <w:jc w:val="center"/>
        <w:rPr>
          <w:rFonts w:ascii="Times New Roman" w:hAnsi="Times New Roman" w:cs="Times New Roman"/>
          <w:sz w:val="24"/>
          <w:szCs w:val="24"/>
        </w:rPr>
      </w:pPr>
    </w:p>
    <w:p w:rsidR="001F54E3" w:rsidRDefault="001F54E3" w:rsidP="005814EC">
      <w:pPr>
        <w:jc w:val="center"/>
        <w:rPr>
          <w:rFonts w:ascii="Times New Roman" w:hAnsi="Times New Roman" w:cs="Times New Roman"/>
          <w:sz w:val="24"/>
          <w:szCs w:val="24"/>
        </w:rPr>
      </w:pPr>
    </w:p>
    <w:p w:rsidR="001F54E3" w:rsidRDefault="001F54E3" w:rsidP="005814EC">
      <w:pPr>
        <w:jc w:val="center"/>
        <w:rPr>
          <w:rFonts w:ascii="Times New Roman" w:hAnsi="Times New Roman" w:cs="Times New Roman"/>
          <w:sz w:val="24"/>
          <w:szCs w:val="24"/>
        </w:rPr>
      </w:pPr>
    </w:p>
    <w:p w:rsidR="001F54E3" w:rsidRDefault="001F54E3" w:rsidP="005814EC">
      <w:pPr>
        <w:jc w:val="center"/>
        <w:rPr>
          <w:rFonts w:ascii="Times New Roman" w:hAnsi="Times New Roman" w:cs="Times New Roman"/>
          <w:sz w:val="24"/>
          <w:szCs w:val="24"/>
        </w:rPr>
      </w:pPr>
    </w:p>
    <w:p w:rsidR="00AE1263" w:rsidRDefault="00AE1263" w:rsidP="005814EC">
      <w:pPr>
        <w:jc w:val="center"/>
        <w:rPr>
          <w:rFonts w:ascii="Times New Roman" w:hAnsi="Times New Roman" w:cs="Times New Roman"/>
          <w:sz w:val="24"/>
          <w:szCs w:val="24"/>
        </w:rPr>
      </w:pPr>
    </w:p>
    <w:p w:rsidR="00AE1263" w:rsidRDefault="00AE1263" w:rsidP="005814EC">
      <w:pPr>
        <w:jc w:val="center"/>
        <w:rPr>
          <w:rFonts w:ascii="Times New Roman" w:hAnsi="Times New Roman" w:cs="Times New Roman"/>
          <w:sz w:val="24"/>
          <w:szCs w:val="24"/>
        </w:rPr>
      </w:pPr>
    </w:p>
    <w:p w:rsidR="00AE1263" w:rsidRDefault="00AE1263" w:rsidP="005814EC">
      <w:pPr>
        <w:jc w:val="center"/>
        <w:rPr>
          <w:rFonts w:ascii="Times New Roman" w:hAnsi="Times New Roman" w:cs="Times New Roman"/>
          <w:sz w:val="24"/>
          <w:szCs w:val="24"/>
        </w:rPr>
      </w:pPr>
    </w:p>
    <w:p w:rsidR="00AE1263" w:rsidRDefault="00AE1263" w:rsidP="005814EC">
      <w:pPr>
        <w:jc w:val="center"/>
        <w:rPr>
          <w:rFonts w:ascii="Times New Roman" w:hAnsi="Times New Roman" w:cs="Times New Roman"/>
          <w:sz w:val="24"/>
          <w:szCs w:val="24"/>
        </w:rPr>
      </w:pPr>
    </w:p>
    <w:p w:rsidR="00AE1263" w:rsidRDefault="00AE1263" w:rsidP="005814EC">
      <w:pPr>
        <w:jc w:val="center"/>
        <w:rPr>
          <w:rFonts w:ascii="Times New Roman" w:hAnsi="Times New Roman" w:cs="Times New Roman"/>
          <w:sz w:val="24"/>
          <w:szCs w:val="24"/>
        </w:rPr>
      </w:pPr>
    </w:p>
    <w:p w:rsidR="00AE1263" w:rsidRDefault="00AE1263" w:rsidP="005814EC">
      <w:pPr>
        <w:jc w:val="center"/>
        <w:rPr>
          <w:rFonts w:ascii="Times New Roman" w:hAnsi="Times New Roman" w:cs="Times New Roman"/>
          <w:sz w:val="24"/>
          <w:szCs w:val="24"/>
        </w:rPr>
      </w:pPr>
    </w:p>
    <w:p w:rsidR="00AE1263" w:rsidRDefault="00AE1263" w:rsidP="005814EC">
      <w:pPr>
        <w:jc w:val="center"/>
        <w:rPr>
          <w:rFonts w:ascii="Times New Roman" w:hAnsi="Times New Roman" w:cs="Times New Roman"/>
          <w:sz w:val="24"/>
          <w:szCs w:val="24"/>
        </w:rPr>
      </w:pPr>
    </w:p>
    <w:p w:rsidR="00AE1263" w:rsidRDefault="00AE1263" w:rsidP="005814EC">
      <w:pPr>
        <w:jc w:val="center"/>
        <w:rPr>
          <w:rFonts w:ascii="Times New Roman" w:hAnsi="Times New Roman" w:cs="Times New Roman"/>
          <w:sz w:val="24"/>
          <w:szCs w:val="24"/>
        </w:rPr>
      </w:pPr>
    </w:p>
    <w:p w:rsidR="00AE1263" w:rsidRDefault="00AE1263" w:rsidP="005814EC">
      <w:pPr>
        <w:jc w:val="center"/>
        <w:rPr>
          <w:rFonts w:ascii="Times New Roman" w:hAnsi="Times New Roman" w:cs="Times New Roman"/>
          <w:sz w:val="24"/>
          <w:szCs w:val="24"/>
        </w:rPr>
      </w:pPr>
    </w:p>
    <w:p w:rsidR="001F54E3" w:rsidRDefault="001F54E3" w:rsidP="005814EC">
      <w:pPr>
        <w:jc w:val="center"/>
        <w:rPr>
          <w:rFonts w:ascii="Times New Roman" w:hAnsi="Times New Roman" w:cs="Times New Roman"/>
          <w:sz w:val="24"/>
          <w:szCs w:val="24"/>
        </w:rPr>
      </w:pPr>
    </w:p>
    <w:p w:rsidR="001F54E3" w:rsidRPr="00FA01CF" w:rsidRDefault="001F54E3" w:rsidP="001F54E3">
      <w:pPr>
        <w:pStyle w:val="a8"/>
        <w:rPr>
          <w:rFonts w:ascii="Times New Roman" w:hAnsi="Times New Roman"/>
          <w:sz w:val="24"/>
          <w:szCs w:val="24"/>
        </w:rPr>
      </w:pPr>
      <w:r>
        <w:rPr>
          <w:rFonts w:ascii="Times New Roman" w:hAnsi="Times New Roman"/>
          <w:sz w:val="24"/>
          <w:szCs w:val="24"/>
        </w:rPr>
        <w:lastRenderedPageBreak/>
        <w:t xml:space="preserve">                                                                                                                                                                                 </w:t>
      </w:r>
      <w:r w:rsidRPr="00FA01CF">
        <w:rPr>
          <w:rFonts w:ascii="Times New Roman" w:hAnsi="Times New Roman"/>
          <w:sz w:val="24"/>
          <w:szCs w:val="24"/>
        </w:rPr>
        <w:t>Приложение №</w:t>
      </w:r>
      <w:r>
        <w:rPr>
          <w:rFonts w:ascii="Times New Roman" w:hAnsi="Times New Roman"/>
          <w:sz w:val="24"/>
          <w:szCs w:val="24"/>
        </w:rPr>
        <w:t xml:space="preserve"> 5</w:t>
      </w:r>
      <w:r w:rsidRPr="00FA01CF">
        <w:rPr>
          <w:rFonts w:ascii="Times New Roman" w:hAnsi="Times New Roman"/>
          <w:sz w:val="24"/>
          <w:szCs w:val="24"/>
        </w:rPr>
        <w:t xml:space="preserve"> к постановлению</w:t>
      </w:r>
    </w:p>
    <w:p w:rsidR="001F54E3" w:rsidRPr="00FA01CF" w:rsidRDefault="001F54E3" w:rsidP="001F54E3">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1F54E3" w:rsidRDefault="001F54E3" w:rsidP="001F54E3">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w:t>
      </w:r>
      <w:r w:rsidR="007132A6">
        <w:rPr>
          <w:rFonts w:ascii="Times New Roman" w:hAnsi="Times New Roman"/>
          <w:sz w:val="24"/>
          <w:szCs w:val="24"/>
        </w:rPr>
        <w:t>30.05.2025 № 329</w:t>
      </w:r>
    </w:p>
    <w:p w:rsidR="00583E3A" w:rsidRDefault="00583E3A" w:rsidP="001F54E3">
      <w:pPr>
        <w:pStyle w:val="a8"/>
        <w:rPr>
          <w:rFonts w:ascii="Times New Roman" w:hAnsi="Times New Roman"/>
          <w:sz w:val="24"/>
          <w:szCs w:val="24"/>
        </w:rPr>
      </w:pPr>
    </w:p>
    <w:p w:rsidR="006729D6" w:rsidRPr="00777787" w:rsidRDefault="006729D6" w:rsidP="006729D6">
      <w:pPr>
        <w:pStyle w:val="1"/>
        <w:rPr>
          <w:sz w:val="24"/>
        </w:rPr>
      </w:pPr>
      <w:r>
        <w:rPr>
          <w:sz w:val="24"/>
        </w:rPr>
        <w:t>« 4.</w:t>
      </w:r>
      <w:r w:rsidRPr="00777787">
        <w:rPr>
          <w:sz w:val="24"/>
        </w:rPr>
        <w:t>Финансовое обеспечение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2100"/>
        <w:gridCol w:w="1400"/>
        <w:gridCol w:w="1400"/>
        <w:gridCol w:w="1400"/>
        <w:gridCol w:w="1540"/>
        <w:gridCol w:w="1540"/>
        <w:gridCol w:w="1540"/>
      </w:tblGrid>
      <w:tr w:rsidR="006729D6" w:rsidRPr="00777787" w:rsidTr="0043270A">
        <w:tc>
          <w:tcPr>
            <w:tcW w:w="3640" w:type="dxa"/>
            <w:vMerge w:val="restart"/>
            <w:tcBorders>
              <w:top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Наименование мероприятия (результата) / источник финансового обеспечения</w:t>
            </w:r>
          </w:p>
        </w:tc>
        <w:tc>
          <w:tcPr>
            <w:tcW w:w="2100" w:type="dxa"/>
            <w:vMerge w:val="restart"/>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КБК</w:t>
            </w:r>
          </w:p>
        </w:tc>
        <w:tc>
          <w:tcPr>
            <w:tcW w:w="8820" w:type="dxa"/>
            <w:gridSpan w:val="6"/>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6729D6" w:rsidRPr="00777787" w:rsidTr="0043270A">
        <w:tc>
          <w:tcPr>
            <w:tcW w:w="3640" w:type="dxa"/>
            <w:vMerge/>
            <w:tcBorders>
              <w:top w:val="single" w:sz="4" w:space="0" w:color="auto"/>
              <w:bottom w:val="single" w:sz="4" w:space="0" w:color="auto"/>
              <w:right w:val="single" w:sz="4" w:space="0" w:color="auto"/>
            </w:tcBorders>
          </w:tcPr>
          <w:p w:rsidR="006729D6" w:rsidRPr="00777787" w:rsidRDefault="006729D6" w:rsidP="0043270A">
            <w:pPr>
              <w:pStyle w:val="af"/>
              <w:rPr>
                <w:rFonts w:ascii="Times New Roman" w:hAnsi="Times New Roman" w:cs="Times New Roman"/>
              </w:rPr>
            </w:pPr>
          </w:p>
        </w:tc>
        <w:tc>
          <w:tcPr>
            <w:tcW w:w="2100" w:type="dxa"/>
            <w:vMerge/>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2024</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2025</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2026</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 xml:space="preserve">2027 </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2028 – 2035</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Всего</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2</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3</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4</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5</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6</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7</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8</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Комплекс процессных мероприятий "Наследие" (</w:t>
            </w:r>
            <w:r w:rsidRPr="00777787">
              <w:rPr>
                <w:rStyle w:val="affd"/>
                <w:bCs/>
              </w:rPr>
              <w:t>всего</w:t>
            </w:r>
            <w:r w:rsidRPr="00777787">
              <w:rPr>
                <w:rFonts w:ascii="Times New Roman" w:hAnsi="Times New Roman" w:cs="Times New Roman"/>
              </w:rPr>
              <w:t>), в том числе:</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w:t>
            </w:r>
            <w:r>
              <w:rPr>
                <w:rFonts w:ascii="Times New Roman" w:hAnsi="Times New Roman" w:cs="Times New Roman"/>
              </w:rPr>
              <w:t>1380,8</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w:t>
            </w:r>
            <w:r>
              <w:rPr>
                <w:rFonts w:ascii="Times New Roman" w:hAnsi="Times New Roman" w:cs="Times New Roman"/>
              </w:rPr>
              <w:t>6115,1</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11440,0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11440,0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91520,</w:t>
            </w:r>
            <w:r>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14</w:t>
            </w:r>
            <w:r>
              <w:rPr>
                <w:rFonts w:ascii="Times New Roman" w:hAnsi="Times New Roman" w:cs="Times New Roman"/>
              </w:rPr>
              <w:t>1895,9</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Ц440300000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11283,6</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16005,1</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11330,0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11330,0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90640,0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140588,7</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97,2</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110,0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110,0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110,0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880,0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13</w:t>
            </w:r>
            <w:r>
              <w:rPr>
                <w:rFonts w:ascii="Times New Roman" w:hAnsi="Times New Roman" w:cs="Times New Roman"/>
              </w:rPr>
              <w:t>07,2</w:t>
            </w:r>
          </w:p>
        </w:tc>
      </w:tr>
      <w:tr w:rsidR="006729D6" w:rsidRPr="00777787" w:rsidTr="0043270A">
        <w:tc>
          <w:tcPr>
            <w:tcW w:w="14560" w:type="dxa"/>
            <w:gridSpan w:val="8"/>
            <w:tcBorders>
              <w:top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Обеспечение сохранности, пополнения и использования архивных фондов</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Мероприятие (результат) "Обеспечено хранение, комплектование, учет и использование документов Архивного фонда Порецкого муниципального округа Чувашской Республики"</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 xml:space="preserve">Мероприятие (результат) "Обеспечена деятельность  архива Порецкого </w:t>
            </w:r>
            <w:r w:rsidRPr="00777787">
              <w:rPr>
                <w:rFonts w:ascii="Times New Roman" w:hAnsi="Times New Roman" w:cs="Times New Roman"/>
              </w:rPr>
              <w:lastRenderedPageBreak/>
              <w:t>муниципального округа"</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lastRenderedPageBreak/>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lastRenderedPageBreak/>
              <w:t>федеральный бюджет</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14560" w:type="dxa"/>
            <w:gridSpan w:val="8"/>
            <w:tcBorders>
              <w:top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Повышение доступности и качества библиотечных услуг</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Мероприятие (результат) "Обеспечена деятельность  библиотек Порецкого муниципального округа"</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10104,7</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14</w:t>
            </w:r>
            <w:r>
              <w:rPr>
                <w:rFonts w:ascii="Times New Roman" w:hAnsi="Times New Roman" w:cs="Times New Roman"/>
              </w:rPr>
              <w:t>215,1</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10160,0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10160,0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81280,0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125919,8</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Ц44034А410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10053,1</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14</w:t>
            </w:r>
            <w:r>
              <w:rPr>
                <w:rFonts w:ascii="Times New Roman" w:hAnsi="Times New Roman" w:cs="Times New Roman"/>
              </w:rPr>
              <w:t>155,1</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10100,0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10100,0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80800,0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125208,2</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56,1</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60,0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60,0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60,0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480,0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7</w:t>
            </w:r>
            <w:r>
              <w:rPr>
                <w:rFonts w:ascii="Times New Roman" w:hAnsi="Times New Roman" w:cs="Times New Roman"/>
              </w:rPr>
              <w:t>11,6</w:t>
            </w:r>
          </w:p>
        </w:tc>
      </w:tr>
      <w:tr w:rsidR="006729D6" w:rsidRPr="00777787" w:rsidTr="0043270A">
        <w:tc>
          <w:tcPr>
            <w:tcW w:w="14560" w:type="dxa"/>
            <w:gridSpan w:val="8"/>
            <w:tcBorders>
              <w:top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Повышение доступности и качества музейных услуг</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Мероприятие (результат) "Обеспечение деятельности  музеев Порецкого муниципального округа"</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1276,1</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1900,0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1280,0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1280,0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10240,0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15976,1</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21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857 0801 Ц440340730 610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0,0</w:t>
            </w:r>
          </w:p>
        </w:tc>
      </w:tr>
      <w:tr w:rsidR="006729D6" w:rsidRPr="00777787" w:rsidTr="0043270A">
        <w:trPr>
          <w:trHeight w:val="383"/>
        </w:trPr>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2100" w:type="dxa"/>
            <w:tcBorders>
              <w:top w:val="single" w:sz="4" w:space="0" w:color="auto"/>
              <w:left w:val="single" w:sz="4" w:space="0" w:color="auto"/>
              <w:bottom w:val="single" w:sz="4" w:space="0" w:color="auto"/>
              <w:right w:val="single" w:sz="4" w:space="0" w:color="auto"/>
            </w:tcBorders>
          </w:tcPr>
          <w:p w:rsidR="006729D6" w:rsidRPr="008734F3" w:rsidRDefault="006729D6" w:rsidP="0043270A">
            <w:pPr>
              <w:pStyle w:val="af"/>
              <w:jc w:val="center"/>
              <w:rPr>
                <w:rFonts w:ascii="Times New Roman" w:hAnsi="Times New Roman" w:cs="Times New Roman"/>
              </w:rPr>
            </w:pPr>
            <w:r w:rsidRPr="008734F3">
              <w:rPr>
                <w:rFonts w:ascii="Times New Roman" w:hAnsi="Times New Roman" w:cs="Times New Roman"/>
              </w:rPr>
              <w:t>Ц440370760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1230,5</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1850,0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1230,0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1230,0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9840,0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15380,5</w:t>
            </w:r>
          </w:p>
        </w:tc>
      </w:tr>
      <w:tr w:rsidR="006729D6" w:rsidRPr="00777787" w:rsidTr="0043270A">
        <w:tc>
          <w:tcPr>
            <w:tcW w:w="3640" w:type="dxa"/>
            <w:tcBorders>
              <w:top w:val="single" w:sz="4" w:space="0" w:color="auto"/>
              <w:bottom w:val="single" w:sz="4" w:space="0" w:color="auto"/>
              <w:right w:val="single" w:sz="4" w:space="0" w:color="auto"/>
            </w:tcBorders>
          </w:tcPr>
          <w:p w:rsidR="006729D6" w:rsidRPr="00777787" w:rsidRDefault="006729D6"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2100" w:type="dxa"/>
            <w:tcBorders>
              <w:top w:val="single" w:sz="4" w:space="0" w:color="auto"/>
              <w:left w:val="single" w:sz="4" w:space="0" w:color="auto"/>
              <w:bottom w:val="single" w:sz="4" w:space="0" w:color="auto"/>
              <w:right w:val="single" w:sz="4" w:space="0" w:color="auto"/>
            </w:tcBorders>
          </w:tcPr>
          <w:p w:rsidR="006729D6" w:rsidRPr="008734F3" w:rsidRDefault="006729D6" w:rsidP="0043270A">
            <w:pPr>
              <w:pStyle w:val="af"/>
              <w:jc w:val="center"/>
              <w:rPr>
                <w:rFonts w:ascii="Times New Roman" w:hAnsi="Times New Roman" w:cs="Times New Roman"/>
              </w:rPr>
            </w:pPr>
            <w:r w:rsidRPr="008734F3">
              <w:rPr>
                <w:rFonts w:ascii="Times New Roman" w:hAnsi="Times New Roman" w:cs="Times New Roman"/>
              </w:rPr>
              <w:t>Х</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45,6</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50,0</w:t>
            </w:r>
          </w:p>
        </w:tc>
        <w:tc>
          <w:tcPr>
            <w:tcW w:w="140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50,0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50,0</w:t>
            </w:r>
          </w:p>
        </w:tc>
        <w:tc>
          <w:tcPr>
            <w:tcW w:w="1540" w:type="dxa"/>
            <w:tcBorders>
              <w:top w:val="single" w:sz="4" w:space="0" w:color="auto"/>
              <w:left w:val="single" w:sz="4" w:space="0" w:color="auto"/>
              <w:bottom w:val="single" w:sz="4" w:space="0" w:color="auto"/>
              <w:right w:val="single" w:sz="4" w:space="0" w:color="auto"/>
            </w:tcBorders>
          </w:tcPr>
          <w:p w:rsidR="006729D6" w:rsidRPr="00777787" w:rsidRDefault="006729D6" w:rsidP="0043270A">
            <w:pPr>
              <w:pStyle w:val="af"/>
              <w:jc w:val="center"/>
              <w:rPr>
                <w:rFonts w:ascii="Times New Roman" w:hAnsi="Times New Roman" w:cs="Times New Roman"/>
              </w:rPr>
            </w:pPr>
            <w:r w:rsidRPr="00777787">
              <w:rPr>
                <w:rFonts w:ascii="Times New Roman" w:hAnsi="Times New Roman" w:cs="Times New Roman"/>
              </w:rPr>
              <w:t>400,0</w:t>
            </w:r>
          </w:p>
        </w:tc>
        <w:tc>
          <w:tcPr>
            <w:tcW w:w="1540" w:type="dxa"/>
            <w:tcBorders>
              <w:top w:val="single" w:sz="4" w:space="0" w:color="auto"/>
              <w:left w:val="single" w:sz="4" w:space="0" w:color="auto"/>
              <w:bottom w:val="single" w:sz="4" w:space="0" w:color="auto"/>
            </w:tcBorders>
          </w:tcPr>
          <w:p w:rsidR="006729D6" w:rsidRPr="00777787" w:rsidRDefault="006729D6" w:rsidP="0043270A">
            <w:pPr>
              <w:pStyle w:val="af"/>
              <w:jc w:val="center"/>
              <w:rPr>
                <w:rFonts w:ascii="Times New Roman" w:hAnsi="Times New Roman" w:cs="Times New Roman"/>
              </w:rPr>
            </w:pPr>
            <w:r>
              <w:rPr>
                <w:rFonts w:ascii="Times New Roman" w:hAnsi="Times New Roman" w:cs="Times New Roman"/>
              </w:rPr>
              <w:t>595,6</w:t>
            </w:r>
          </w:p>
        </w:tc>
      </w:tr>
    </w:tbl>
    <w:p w:rsidR="00583E3A" w:rsidRDefault="00EF0691" w:rsidP="006729D6">
      <w:r>
        <w:t xml:space="preserve">                                                                                                                                                                                                                                                                                             ».</w:t>
      </w:r>
      <w:r w:rsidR="00611D25">
        <w:t xml:space="preserve">                                                                                                                                                                                                                                </w:t>
      </w:r>
    </w:p>
    <w:p w:rsidR="00583E3A" w:rsidRDefault="00583E3A" w:rsidP="006729D6"/>
    <w:p w:rsidR="00583E3A" w:rsidRDefault="00583E3A" w:rsidP="006729D6"/>
    <w:p w:rsidR="009B721E" w:rsidRDefault="009B721E" w:rsidP="006729D6"/>
    <w:p w:rsidR="006729D6" w:rsidRPr="00777787" w:rsidRDefault="00611D25" w:rsidP="006729D6">
      <w:pPr>
        <w:rPr>
          <w:rFonts w:ascii="Times New Roman" w:hAnsi="Times New Roman" w:cs="Times New Roman"/>
          <w:sz w:val="24"/>
          <w:szCs w:val="24"/>
        </w:rPr>
      </w:pPr>
      <w:r>
        <w:lastRenderedPageBreak/>
        <w:t xml:space="preserve">                                                               </w:t>
      </w:r>
    </w:p>
    <w:p w:rsidR="00583E3A" w:rsidRPr="00FA01CF" w:rsidRDefault="00583E3A" w:rsidP="00583E3A">
      <w:pPr>
        <w:pStyle w:val="a8"/>
        <w:rPr>
          <w:rFonts w:ascii="Times New Roman" w:hAnsi="Times New Roman"/>
          <w:sz w:val="24"/>
          <w:szCs w:val="24"/>
        </w:rPr>
      </w:pPr>
      <w:r>
        <w:rPr>
          <w:rFonts w:ascii="Times New Roman" w:hAnsi="Times New Roman"/>
          <w:sz w:val="24"/>
          <w:szCs w:val="24"/>
        </w:rPr>
        <w:t xml:space="preserve">                                                                                                                                                                                 </w:t>
      </w:r>
      <w:r w:rsidRPr="00FA01CF">
        <w:rPr>
          <w:rFonts w:ascii="Times New Roman" w:hAnsi="Times New Roman"/>
          <w:sz w:val="24"/>
          <w:szCs w:val="24"/>
        </w:rPr>
        <w:t>Приложение №</w:t>
      </w:r>
      <w:r>
        <w:rPr>
          <w:rFonts w:ascii="Times New Roman" w:hAnsi="Times New Roman"/>
          <w:sz w:val="24"/>
          <w:szCs w:val="24"/>
        </w:rPr>
        <w:t xml:space="preserve"> 6</w:t>
      </w:r>
      <w:r w:rsidRPr="00FA01CF">
        <w:rPr>
          <w:rFonts w:ascii="Times New Roman" w:hAnsi="Times New Roman"/>
          <w:sz w:val="24"/>
          <w:szCs w:val="24"/>
        </w:rPr>
        <w:t xml:space="preserve"> к постановлению</w:t>
      </w:r>
    </w:p>
    <w:p w:rsidR="00583E3A" w:rsidRPr="00FA01CF" w:rsidRDefault="00583E3A" w:rsidP="00583E3A">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583E3A" w:rsidRDefault="00583E3A" w:rsidP="00583E3A">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w:t>
      </w:r>
      <w:r w:rsidR="007132A6">
        <w:rPr>
          <w:rFonts w:ascii="Times New Roman" w:hAnsi="Times New Roman"/>
          <w:sz w:val="24"/>
          <w:szCs w:val="24"/>
        </w:rPr>
        <w:t xml:space="preserve"> 30.05.2025 № 329</w:t>
      </w:r>
    </w:p>
    <w:p w:rsidR="00EF0691" w:rsidRDefault="00EF0691" w:rsidP="00583E3A">
      <w:pPr>
        <w:pStyle w:val="a8"/>
        <w:rPr>
          <w:rFonts w:ascii="Times New Roman" w:hAnsi="Times New Roman"/>
          <w:sz w:val="24"/>
          <w:szCs w:val="24"/>
        </w:rPr>
      </w:pPr>
    </w:p>
    <w:p w:rsidR="00EF0691" w:rsidRPr="00777787" w:rsidRDefault="00EF0691" w:rsidP="00EF0691">
      <w:pPr>
        <w:pStyle w:val="1"/>
        <w:rPr>
          <w:sz w:val="24"/>
        </w:rPr>
      </w:pPr>
      <w:r>
        <w:rPr>
          <w:sz w:val="24"/>
        </w:rPr>
        <w:t>«</w:t>
      </w:r>
      <w:r w:rsidRPr="00777787">
        <w:rPr>
          <w:sz w:val="24"/>
        </w:rPr>
        <w:t>4. Финансовое обеспечение комплекса процессных мероприятий</w:t>
      </w:r>
    </w:p>
    <w:tbl>
      <w:tblPr>
        <w:tblW w:w="1456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049"/>
        <w:gridCol w:w="10"/>
        <w:gridCol w:w="1654"/>
        <w:gridCol w:w="25"/>
        <w:gridCol w:w="1385"/>
        <w:gridCol w:w="15"/>
        <w:gridCol w:w="1400"/>
        <w:gridCol w:w="10"/>
        <w:gridCol w:w="1365"/>
        <w:gridCol w:w="25"/>
        <w:gridCol w:w="1539"/>
        <w:gridCol w:w="1539"/>
        <w:gridCol w:w="21"/>
        <w:gridCol w:w="1523"/>
      </w:tblGrid>
      <w:tr w:rsidR="00EF0691" w:rsidRPr="00777787" w:rsidTr="0043270A">
        <w:tc>
          <w:tcPr>
            <w:tcW w:w="4059" w:type="dxa"/>
            <w:gridSpan w:val="2"/>
            <w:vMerge w:val="restart"/>
            <w:tcBorders>
              <w:top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Наименование мероприятия (результата)/источник финансового обеспечения</w:t>
            </w:r>
          </w:p>
        </w:tc>
        <w:tc>
          <w:tcPr>
            <w:tcW w:w="1679" w:type="dxa"/>
            <w:gridSpan w:val="2"/>
            <w:vMerge w:val="restart"/>
            <w:tcBorders>
              <w:top w:val="single" w:sz="4" w:space="0" w:color="auto"/>
              <w:left w:val="single" w:sz="4" w:space="0" w:color="auto"/>
              <w:bottom w:val="single" w:sz="4" w:space="0" w:color="auto"/>
              <w:right w:val="single" w:sz="4" w:space="0" w:color="auto"/>
            </w:tcBorders>
          </w:tcPr>
          <w:p w:rsidR="00EF0691" w:rsidRPr="00EF0691" w:rsidRDefault="007C3E4A" w:rsidP="0043270A">
            <w:pPr>
              <w:pStyle w:val="af"/>
              <w:jc w:val="center"/>
              <w:rPr>
                <w:rFonts w:ascii="Times New Roman" w:hAnsi="Times New Roman" w:cs="Times New Roman"/>
                <w:b/>
              </w:rPr>
            </w:pPr>
            <w:hyperlink r:id="rId12" w:history="1">
              <w:r w:rsidR="00EF0691" w:rsidRPr="00EF0691">
                <w:rPr>
                  <w:rStyle w:val="a9"/>
                  <w:rFonts w:ascii="Times New Roman" w:hAnsi="Times New Roman"/>
                  <w:b w:val="0"/>
                  <w:color w:val="auto"/>
                </w:rPr>
                <w:t>КБК</w:t>
              </w:r>
            </w:hyperlink>
          </w:p>
          <w:p w:rsidR="00EF0691" w:rsidRPr="00506272" w:rsidRDefault="00EF0691" w:rsidP="0043270A">
            <w:pPr>
              <w:rPr>
                <w:b/>
              </w:rPr>
            </w:pPr>
          </w:p>
        </w:tc>
        <w:tc>
          <w:tcPr>
            <w:tcW w:w="8822" w:type="dxa"/>
            <w:gridSpan w:val="10"/>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Объем финансового обеспечения по годам реализации, тыс. рублей</w:t>
            </w:r>
          </w:p>
        </w:tc>
      </w:tr>
      <w:tr w:rsidR="00EF0691" w:rsidRPr="00777787" w:rsidTr="0043270A">
        <w:tc>
          <w:tcPr>
            <w:tcW w:w="4059" w:type="dxa"/>
            <w:gridSpan w:val="2"/>
            <w:vMerge/>
            <w:tcBorders>
              <w:top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p>
        </w:tc>
        <w:tc>
          <w:tcPr>
            <w:tcW w:w="1679" w:type="dxa"/>
            <w:gridSpan w:val="2"/>
            <w:vMerge/>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2024</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2025</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2026</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 xml:space="preserve">2027 </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2028</w:t>
            </w:r>
            <w:r w:rsidRPr="00777787">
              <w:rPr>
                <w:rFonts w:ascii="Times New Roman" w:hAnsi="Times New Roman" w:cs="Times New Roman"/>
              </w:rPr>
              <w:t xml:space="preserve"> - 2035</w:t>
            </w:r>
          </w:p>
        </w:tc>
        <w:tc>
          <w:tcPr>
            <w:tcW w:w="154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Всего</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2</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3</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4</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5</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6</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7</w:t>
            </w:r>
          </w:p>
        </w:tc>
        <w:tc>
          <w:tcPr>
            <w:tcW w:w="154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8</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 xml:space="preserve">мероприятия "Создание условий для </w:t>
            </w:r>
            <w:r>
              <w:rPr>
                <w:rFonts w:ascii="Times New Roman" w:hAnsi="Times New Roman" w:cs="Times New Roman"/>
              </w:rPr>
              <w:t>развития искусства и творчества</w:t>
            </w:r>
            <w:r w:rsidRPr="00777787">
              <w:rPr>
                <w:rFonts w:ascii="Times New Roman" w:hAnsi="Times New Roman" w:cs="Times New Roman"/>
              </w:rPr>
              <w:t xml:space="preserve">", </w:t>
            </w:r>
            <w:r w:rsidRPr="00777787">
              <w:rPr>
                <w:rStyle w:val="affd"/>
                <w:bCs/>
              </w:rPr>
              <w:t>всего</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Ц440400000</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4280,2</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4621,4</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160,1</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160,1</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1280,8</w:t>
            </w:r>
          </w:p>
        </w:tc>
        <w:tc>
          <w:tcPr>
            <w:tcW w:w="154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10502,6</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в том числе:</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p>
        </w:tc>
        <w:tc>
          <w:tcPr>
            <w:tcW w:w="1544" w:type="dxa"/>
            <w:gridSpan w:val="2"/>
            <w:tcBorders>
              <w:top w:val="single" w:sz="4" w:space="0" w:color="auto"/>
              <w:left w:val="single" w:sz="4" w:space="0" w:color="auto"/>
              <w:bottom w:val="single" w:sz="4" w:space="0" w:color="auto"/>
            </w:tcBorders>
          </w:tcPr>
          <w:p w:rsidR="00EF0691" w:rsidRPr="00777787" w:rsidRDefault="00EF0691" w:rsidP="0043270A">
            <w:pPr>
              <w:pStyle w:val="af"/>
              <w:rPr>
                <w:rFonts w:ascii="Times New Roman" w:hAnsi="Times New Roman" w:cs="Times New Roman"/>
              </w:rPr>
            </w:pP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506272" w:rsidRDefault="00EF0691" w:rsidP="0043270A">
            <w:pPr>
              <w:pStyle w:val="af"/>
              <w:jc w:val="center"/>
              <w:rPr>
                <w:rFonts w:ascii="Times New Roman" w:hAnsi="Times New Roman" w:cs="Times New Roman"/>
              </w:rPr>
            </w:pPr>
            <w:r>
              <w:rPr>
                <w:rFonts w:ascii="Times New Roman" w:hAnsi="Times New Roman" w:cs="Times New Roman"/>
              </w:rPr>
              <w:t>Ц4404</w:t>
            </w:r>
            <w:r>
              <w:rPr>
                <w:rFonts w:ascii="Times New Roman" w:hAnsi="Times New Roman" w:cs="Times New Roman"/>
                <w:lang w:val="en-US"/>
              </w:rPr>
              <w:t>S</w:t>
            </w:r>
            <w:r>
              <w:rPr>
                <w:rFonts w:ascii="Times New Roman" w:hAnsi="Times New Roman" w:cs="Times New Roman"/>
              </w:rPr>
              <w:t>9830</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rPr>
                <w:rFonts w:ascii="Times New Roman" w:hAnsi="Times New Roman" w:cs="Times New Roman"/>
              </w:rPr>
            </w:pPr>
            <w:r w:rsidRPr="00777787">
              <w:rPr>
                <w:rFonts w:ascii="Times New Roman" w:hAnsi="Times New Roman" w:cs="Times New Roman"/>
              </w:rPr>
              <w:t xml:space="preserve">  </w:t>
            </w:r>
            <w:r>
              <w:rPr>
                <w:rFonts w:ascii="Times New Roman" w:hAnsi="Times New Roman" w:cs="Times New Roman"/>
              </w:rPr>
              <w:t xml:space="preserve"> 4066,2</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4390,3</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152,1</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152,1</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1216,8</w:t>
            </w:r>
          </w:p>
        </w:tc>
        <w:tc>
          <w:tcPr>
            <w:tcW w:w="154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9977,5</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506272" w:rsidRDefault="00EF0691" w:rsidP="0043270A">
            <w:pPr>
              <w:pStyle w:val="af"/>
              <w:jc w:val="center"/>
              <w:rPr>
                <w:rFonts w:ascii="Times New Roman" w:hAnsi="Times New Roman" w:cs="Times New Roman"/>
              </w:rPr>
            </w:pPr>
            <w:r w:rsidRPr="00506272">
              <w:rPr>
                <w:rFonts w:ascii="Times New Roman" w:hAnsi="Times New Roman" w:cs="Times New Roman"/>
              </w:rPr>
              <w:t>Ц44047830</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214,0</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231,1</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8,0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8,0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64,0</w:t>
            </w:r>
          </w:p>
        </w:tc>
        <w:tc>
          <w:tcPr>
            <w:tcW w:w="154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525,1</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506272" w:rsidRDefault="00EF0691" w:rsidP="0043270A">
            <w:pPr>
              <w:pStyle w:val="af"/>
              <w:jc w:val="center"/>
              <w:rPr>
                <w:rFonts w:ascii="Times New Roman" w:hAnsi="Times New Roman" w:cs="Times New Roman"/>
              </w:rPr>
            </w:pPr>
            <w:proofErr w:type="spellStart"/>
            <w:r w:rsidRPr="00506272">
              <w:rPr>
                <w:rFonts w:ascii="Times New Roman" w:hAnsi="Times New Roman" w:cs="Times New Roman"/>
              </w:rPr>
              <w:t>х</w:t>
            </w:r>
            <w:proofErr w:type="spellEnd"/>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r>
      <w:tr w:rsidR="00EF0691" w:rsidRPr="00777787" w:rsidTr="0043270A">
        <w:tc>
          <w:tcPr>
            <w:tcW w:w="14560" w:type="dxa"/>
            <w:gridSpan w:val="14"/>
            <w:tcBorders>
              <w:top w:val="single" w:sz="4" w:space="0" w:color="auto"/>
              <w:bottom w:val="single" w:sz="4" w:space="0" w:color="auto"/>
            </w:tcBorders>
          </w:tcPr>
          <w:p w:rsidR="00EF0691" w:rsidRPr="00777787" w:rsidRDefault="00EF0691" w:rsidP="0043270A">
            <w:pPr>
              <w:pStyle w:val="af0"/>
              <w:rPr>
                <w:rFonts w:ascii="Times New Roman" w:hAnsi="Times New Roman" w:cs="Times New Roman"/>
              </w:rPr>
            </w:pPr>
            <w:r>
              <w:rPr>
                <w:rFonts w:ascii="Times New Roman" w:hAnsi="Times New Roman" w:cs="Times New Roman"/>
              </w:rPr>
              <w:t xml:space="preserve">         </w:t>
            </w:r>
            <w:r w:rsidRPr="00777787">
              <w:rPr>
                <w:rFonts w:ascii="Times New Roman" w:hAnsi="Times New Roman" w:cs="Times New Roman"/>
              </w:rPr>
              <w:t>Задача</w:t>
            </w:r>
            <w:r>
              <w:rPr>
                <w:rFonts w:ascii="Times New Roman" w:hAnsi="Times New Roman" w:cs="Times New Roman"/>
              </w:rPr>
              <w:t xml:space="preserve"> </w:t>
            </w:r>
            <w:r w:rsidRPr="00777787">
              <w:rPr>
                <w:rFonts w:ascii="Times New Roman" w:hAnsi="Times New Roman" w:cs="Times New Roman"/>
              </w:rPr>
              <w:t>1 "</w:t>
            </w:r>
            <w:r w:rsidRPr="00B94301">
              <w:rPr>
                <w:rFonts w:ascii="Times New Roman" w:hAnsi="Times New Roman" w:cs="Times New Roman"/>
              </w:rPr>
              <w:t>Интенсивная модернизация материально-технической базы, развитие инфраструктуры учреждений культуры</w:t>
            </w:r>
            <w:r w:rsidRPr="00777787">
              <w:rPr>
                <w:rFonts w:ascii="Times New Roman" w:hAnsi="Times New Roman" w:cs="Times New Roman"/>
              </w:rPr>
              <w:t xml:space="preserve"> "</w:t>
            </w:r>
          </w:p>
        </w:tc>
      </w:tr>
      <w:tr w:rsidR="00EF0691" w:rsidRPr="00777787" w:rsidTr="0043270A">
        <w:tc>
          <w:tcPr>
            <w:tcW w:w="4049" w:type="dxa"/>
            <w:tcBorders>
              <w:top w:val="single" w:sz="4" w:space="0" w:color="auto"/>
              <w:bottom w:val="single" w:sz="4" w:space="0" w:color="auto"/>
              <w:right w:val="single" w:sz="4" w:space="0" w:color="auto"/>
            </w:tcBorders>
          </w:tcPr>
          <w:p w:rsidR="00EF0691" w:rsidRPr="008B7BF5" w:rsidRDefault="00EF0691" w:rsidP="0043270A">
            <w:pPr>
              <w:pStyle w:val="af0"/>
              <w:rPr>
                <w:rFonts w:ascii="Times New Roman" w:hAnsi="Times New Roman" w:cs="Times New Roman"/>
              </w:rPr>
            </w:pPr>
            <w:r w:rsidRPr="008B7BF5">
              <w:rPr>
                <w:rFonts w:ascii="Times New Roman" w:hAnsi="Times New Roman" w:cs="Times New Roman"/>
              </w:rPr>
              <w:t>Обеспечено централизованное комплектование книжных фондов общедоступных библиотек</w:t>
            </w:r>
          </w:p>
        </w:tc>
        <w:tc>
          <w:tcPr>
            <w:tcW w:w="16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410" w:type="dxa"/>
            <w:gridSpan w:val="2"/>
            <w:tcBorders>
              <w:top w:val="single" w:sz="4" w:space="0" w:color="auto"/>
              <w:left w:val="single" w:sz="4" w:space="0" w:color="auto"/>
              <w:bottom w:val="single" w:sz="4" w:space="0" w:color="auto"/>
            </w:tcBorders>
          </w:tcPr>
          <w:p w:rsidR="00EF0691" w:rsidRPr="00420205" w:rsidRDefault="00EF0691" w:rsidP="0043270A">
            <w:pPr>
              <w:pStyle w:val="af"/>
              <w:jc w:val="center"/>
              <w:rPr>
                <w:rFonts w:ascii="Times New Roman" w:hAnsi="Times New Roman" w:cs="Times New Roman"/>
                <w:highlight w:val="yellow"/>
              </w:rPr>
            </w:pPr>
            <w:r w:rsidRPr="004B59FE">
              <w:rPr>
                <w:rFonts w:ascii="Times New Roman" w:hAnsi="Times New Roman" w:cs="Times New Roman"/>
              </w:rPr>
              <w:t>26,6</w:t>
            </w:r>
          </w:p>
        </w:tc>
        <w:tc>
          <w:tcPr>
            <w:tcW w:w="1425" w:type="dxa"/>
            <w:gridSpan w:val="3"/>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160,0</w:t>
            </w:r>
          </w:p>
        </w:tc>
        <w:tc>
          <w:tcPr>
            <w:tcW w:w="1365" w:type="dxa"/>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160,1</w:t>
            </w:r>
          </w:p>
        </w:tc>
        <w:tc>
          <w:tcPr>
            <w:tcW w:w="15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160,1</w:t>
            </w:r>
          </w:p>
        </w:tc>
        <w:tc>
          <w:tcPr>
            <w:tcW w:w="1560"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1280,8</w:t>
            </w:r>
          </w:p>
        </w:tc>
        <w:tc>
          <w:tcPr>
            <w:tcW w:w="1523" w:type="dxa"/>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Pr>
                <w:rFonts w:ascii="Times New Roman" w:hAnsi="Times New Roman" w:cs="Times New Roman"/>
              </w:rPr>
              <w:t>1787,6</w:t>
            </w:r>
          </w:p>
        </w:tc>
      </w:tr>
      <w:tr w:rsidR="00EF0691" w:rsidRPr="00777787" w:rsidTr="0043270A">
        <w:tc>
          <w:tcPr>
            <w:tcW w:w="4049" w:type="dxa"/>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федеральный бюджет</w:t>
            </w:r>
          </w:p>
        </w:tc>
        <w:tc>
          <w:tcPr>
            <w:tcW w:w="16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410"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0,0</w:t>
            </w:r>
          </w:p>
        </w:tc>
        <w:tc>
          <w:tcPr>
            <w:tcW w:w="1425" w:type="dxa"/>
            <w:gridSpan w:val="3"/>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365" w:type="dxa"/>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60"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23" w:type="dxa"/>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0,0</w:t>
            </w:r>
          </w:p>
        </w:tc>
      </w:tr>
      <w:tr w:rsidR="00EF0691" w:rsidRPr="00777787" w:rsidTr="0043270A">
        <w:tc>
          <w:tcPr>
            <w:tcW w:w="4049" w:type="dxa"/>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857 0801 Ц440618660 610</w:t>
            </w:r>
          </w:p>
        </w:tc>
        <w:tc>
          <w:tcPr>
            <w:tcW w:w="1410"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25,3</w:t>
            </w:r>
          </w:p>
        </w:tc>
        <w:tc>
          <w:tcPr>
            <w:tcW w:w="1425" w:type="dxa"/>
            <w:gridSpan w:val="3"/>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152,0</w:t>
            </w:r>
          </w:p>
        </w:tc>
        <w:tc>
          <w:tcPr>
            <w:tcW w:w="1365" w:type="dxa"/>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152,1</w:t>
            </w:r>
          </w:p>
        </w:tc>
        <w:tc>
          <w:tcPr>
            <w:tcW w:w="15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152,1</w:t>
            </w:r>
          </w:p>
        </w:tc>
        <w:tc>
          <w:tcPr>
            <w:tcW w:w="1560"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1216,8</w:t>
            </w:r>
          </w:p>
        </w:tc>
        <w:tc>
          <w:tcPr>
            <w:tcW w:w="1523" w:type="dxa"/>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Pr>
                <w:rFonts w:ascii="Times New Roman" w:hAnsi="Times New Roman" w:cs="Times New Roman"/>
              </w:rPr>
              <w:t>1698,3</w:t>
            </w:r>
          </w:p>
        </w:tc>
      </w:tr>
      <w:tr w:rsidR="00EF0691" w:rsidRPr="00777787" w:rsidTr="0043270A">
        <w:tc>
          <w:tcPr>
            <w:tcW w:w="4049" w:type="dxa"/>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6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506272">
              <w:rPr>
                <w:rFonts w:ascii="Times New Roman" w:hAnsi="Times New Roman" w:cs="Times New Roman"/>
              </w:rPr>
              <w:t>Ц44047830</w:t>
            </w:r>
          </w:p>
        </w:tc>
        <w:tc>
          <w:tcPr>
            <w:tcW w:w="1410"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1,3</w:t>
            </w:r>
          </w:p>
        </w:tc>
        <w:tc>
          <w:tcPr>
            <w:tcW w:w="1425" w:type="dxa"/>
            <w:gridSpan w:val="3"/>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8,0</w:t>
            </w:r>
          </w:p>
        </w:tc>
        <w:tc>
          <w:tcPr>
            <w:tcW w:w="1365" w:type="dxa"/>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8,0</w:t>
            </w:r>
          </w:p>
        </w:tc>
        <w:tc>
          <w:tcPr>
            <w:tcW w:w="15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8,0</w:t>
            </w:r>
          </w:p>
        </w:tc>
        <w:tc>
          <w:tcPr>
            <w:tcW w:w="1560"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64,0</w:t>
            </w:r>
          </w:p>
        </w:tc>
        <w:tc>
          <w:tcPr>
            <w:tcW w:w="1523" w:type="dxa"/>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Pr>
                <w:rFonts w:ascii="Times New Roman" w:hAnsi="Times New Roman" w:cs="Times New Roman"/>
              </w:rPr>
              <w:t>89,3</w:t>
            </w:r>
          </w:p>
        </w:tc>
      </w:tr>
      <w:tr w:rsidR="00EF0691" w:rsidRPr="00777787" w:rsidTr="0043270A">
        <w:tc>
          <w:tcPr>
            <w:tcW w:w="4049" w:type="dxa"/>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410"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0,0</w:t>
            </w:r>
          </w:p>
        </w:tc>
        <w:tc>
          <w:tcPr>
            <w:tcW w:w="1425" w:type="dxa"/>
            <w:gridSpan w:val="3"/>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365" w:type="dxa"/>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64"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60" w:type="dxa"/>
            <w:gridSpan w:val="2"/>
            <w:tcBorders>
              <w:top w:val="single" w:sz="4" w:space="0" w:color="auto"/>
              <w:left w:val="single" w:sz="4" w:space="0" w:color="auto"/>
              <w:bottom w:val="single" w:sz="4" w:space="0" w:color="auto"/>
            </w:tcBorders>
          </w:tcPr>
          <w:p w:rsidR="00EF0691" w:rsidRPr="00777787" w:rsidRDefault="00EF0691" w:rsidP="0043270A">
            <w:pPr>
              <w:pStyle w:val="af"/>
              <w:jc w:val="center"/>
              <w:rPr>
                <w:rFonts w:ascii="Times New Roman" w:hAnsi="Times New Roman" w:cs="Times New Roman"/>
              </w:rPr>
            </w:pPr>
            <w:r w:rsidRPr="00777787">
              <w:rPr>
                <w:rFonts w:ascii="Times New Roman" w:hAnsi="Times New Roman" w:cs="Times New Roman"/>
              </w:rPr>
              <w:t>0,0</w:t>
            </w:r>
          </w:p>
        </w:tc>
        <w:tc>
          <w:tcPr>
            <w:tcW w:w="1523" w:type="dxa"/>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0,0</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6C71AD">
              <w:rPr>
                <w:rFonts w:ascii="Times New Roman" w:hAnsi="Times New Roman" w:cs="Times New Roman"/>
              </w:rPr>
              <w:t xml:space="preserve">Обеспечено </w:t>
            </w:r>
            <w:proofErr w:type="spellStart"/>
            <w:r w:rsidRPr="006C71AD">
              <w:rPr>
                <w:rFonts w:ascii="Times New Roman" w:hAnsi="Times New Roman" w:cs="Times New Roman"/>
              </w:rPr>
              <w:t>софинансирование</w:t>
            </w:r>
            <w:proofErr w:type="spellEnd"/>
            <w:r w:rsidRPr="006C71AD">
              <w:rPr>
                <w:rFonts w:ascii="Times New Roman" w:hAnsi="Times New Roman" w:cs="Times New Roman"/>
              </w:rPr>
              <w:t xml:space="preserve"> расходных обязательств муниципальных образований, </w:t>
            </w:r>
            <w:r w:rsidRPr="006C71AD">
              <w:rPr>
                <w:rFonts w:ascii="Times New Roman" w:hAnsi="Times New Roman" w:cs="Times New Roman"/>
              </w:rPr>
              <w:lastRenderedPageBreak/>
              <w:t>связанных с повышением заработной платы работников муниципальных учреждений</w:t>
            </w:r>
            <w:r>
              <w:t xml:space="preserve"> </w:t>
            </w:r>
            <w:r w:rsidRPr="006C71AD">
              <w:rPr>
                <w:rFonts w:ascii="Times New Roman" w:hAnsi="Times New Roman" w:cs="Times New Roman"/>
              </w:rPr>
              <w:t xml:space="preserve">культуры в рамках реализации </w:t>
            </w:r>
            <w:hyperlink r:id="rId13" w:history="1">
              <w:r w:rsidRPr="0011712E">
                <w:rPr>
                  <w:rStyle w:val="a9"/>
                  <w:rFonts w:ascii="Times New Roman" w:hAnsi="Times New Roman"/>
                  <w:b w:val="0"/>
                  <w:color w:val="auto"/>
                </w:rPr>
                <w:t>Указа</w:t>
              </w:r>
            </w:hyperlink>
            <w:r w:rsidRPr="006C71AD">
              <w:rPr>
                <w:rFonts w:ascii="Times New Roman" w:hAnsi="Times New Roman" w:cs="Times New Roman"/>
              </w:rPr>
              <w:t xml:space="preserve"> Президента Российской Федерации от 7 мая 2012 г. N 597 "О мероприятиях по реализации государственной социальной политики</w:t>
            </w:r>
            <w:r>
              <w:t>"</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proofErr w:type="spellStart"/>
            <w:r w:rsidRPr="00777787">
              <w:rPr>
                <w:rFonts w:ascii="Times New Roman" w:hAnsi="Times New Roman" w:cs="Times New Roman"/>
              </w:rPr>
              <w:lastRenderedPageBreak/>
              <w:t>х</w:t>
            </w:r>
            <w:proofErr w:type="spellEnd"/>
          </w:p>
        </w:tc>
        <w:tc>
          <w:tcPr>
            <w:tcW w:w="1400" w:type="dxa"/>
            <w:gridSpan w:val="2"/>
            <w:tcBorders>
              <w:top w:val="single" w:sz="4" w:space="0" w:color="auto"/>
              <w:left w:val="single" w:sz="4" w:space="0" w:color="auto"/>
              <w:bottom w:val="single" w:sz="4" w:space="0" w:color="auto"/>
              <w:right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4253,6</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4461,4</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Pr>
                <w:rFonts w:ascii="Times New Roman" w:hAnsi="Times New Roman" w:cs="Times New Roman"/>
              </w:rPr>
              <w:t>8715,0</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lastRenderedPageBreak/>
              <w:t>федеральный бюджет</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400" w:type="dxa"/>
            <w:gridSpan w:val="2"/>
            <w:tcBorders>
              <w:top w:val="single" w:sz="4" w:space="0" w:color="auto"/>
              <w:left w:val="single" w:sz="4" w:space="0" w:color="auto"/>
              <w:bottom w:val="single" w:sz="4" w:space="0" w:color="auto"/>
              <w:right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0,0</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республиканский бюджет Чувашской Республики</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830623" w:rsidRDefault="00EF0691" w:rsidP="0043270A">
            <w:pPr>
              <w:pStyle w:val="af"/>
              <w:jc w:val="center"/>
              <w:rPr>
                <w:rFonts w:ascii="Times New Roman" w:hAnsi="Times New Roman" w:cs="Times New Roman"/>
              </w:rPr>
            </w:pPr>
            <w:r w:rsidRPr="00830623">
              <w:rPr>
                <w:rFonts w:ascii="Times New Roman" w:hAnsi="Times New Roman" w:cs="Times New Roman"/>
              </w:rPr>
              <w:t>857 0801 Ц440536340 540</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4040,9</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4238,3</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p>
        </w:tc>
        <w:tc>
          <w:tcPr>
            <w:tcW w:w="1544"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Pr>
                <w:rFonts w:ascii="Times New Roman" w:hAnsi="Times New Roman" w:cs="Times New Roman"/>
              </w:rPr>
              <w:t>8279,2</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местные бюджеты</w:t>
            </w:r>
          </w:p>
        </w:tc>
        <w:tc>
          <w:tcPr>
            <w:tcW w:w="1679" w:type="dxa"/>
            <w:gridSpan w:val="2"/>
            <w:tcBorders>
              <w:top w:val="single" w:sz="4" w:space="0" w:color="auto"/>
              <w:left w:val="single" w:sz="4" w:space="0" w:color="auto"/>
              <w:bottom w:val="single" w:sz="4" w:space="0" w:color="auto"/>
              <w:right w:val="single" w:sz="4" w:space="0" w:color="auto"/>
            </w:tcBorders>
          </w:tcPr>
          <w:p w:rsidR="00EF0691" w:rsidRDefault="00EF0691" w:rsidP="0043270A">
            <w:pPr>
              <w:pStyle w:val="af"/>
              <w:jc w:val="center"/>
              <w:rPr>
                <w:rFonts w:ascii="Times New Roman" w:hAnsi="Times New Roman" w:cs="Times New Roman"/>
              </w:rPr>
            </w:pPr>
            <w:r>
              <w:rPr>
                <w:rFonts w:ascii="Times New Roman" w:hAnsi="Times New Roman" w:cs="Times New Roman"/>
              </w:rPr>
              <w:t>Ц411536340</w:t>
            </w:r>
          </w:p>
          <w:p w:rsidR="00EF0691" w:rsidRPr="00A3736D" w:rsidRDefault="00EF0691" w:rsidP="0043270A">
            <w:r>
              <w:t>610</w:t>
            </w:r>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212,7</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223,1</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Pr>
                <w:rFonts w:ascii="Times New Roman" w:hAnsi="Times New Roman" w:cs="Times New Roman"/>
              </w:rPr>
              <w:t>435,8</w:t>
            </w:r>
          </w:p>
        </w:tc>
      </w:tr>
      <w:tr w:rsidR="00EF0691" w:rsidRPr="00777787" w:rsidTr="0043270A">
        <w:tc>
          <w:tcPr>
            <w:tcW w:w="4059" w:type="dxa"/>
            <w:gridSpan w:val="2"/>
            <w:tcBorders>
              <w:top w:val="single" w:sz="4" w:space="0" w:color="auto"/>
              <w:bottom w:val="single" w:sz="4" w:space="0" w:color="auto"/>
              <w:right w:val="single" w:sz="4" w:space="0" w:color="auto"/>
            </w:tcBorders>
          </w:tcPr>
          <w:p w:rsidR="00EF0691" w:rsidRPr="00777787" w:rsidRDefault="00EF0691" w:rsidP="0043270A">
            <w:pPr>
              <w:pStyle w:val="af0"/>
              <w:rPr>
                <w:rFonts w:ascii="Times New Roman" w:hAnsi="Times New Roman" w:cs="Times New Roman"/>
              </w:rPr>
            </w:pPr>
            <w:r w:rsidRPr="00777787">
              <w:rPr>
                <w:rFonts w:ascii="Times New Roman" w:hAnsi="Times New Roman" w:cs="Times New Roman"/>
              </w:rPr>
              <w:t>внебюджетные источники</w:t>
            </w:r>
          </w:p>
        </w:tc>
        <w:tc>
          <w:tcPr>
            <w:tcW w:w="1679"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proofErr w:type="spellStart"/>
            <w:r w:rsidRPr="00777787">
              <w:rPr>
                <w:rFonts w:ascii="Times New Roman" w:hAnsi="Times New Roman" w:cs="Times New Roman"/>
              </w:rPr>
              <w:t>х</w:t>
            </w:r>
            <w:proofErr w:type="spellEnd"/>
          </w:p>
        </w:tc>
        <w:tc>
          <w:tcPr>
            <w:tcW w:w="1400" w:type="dxa"/>
            <w:gridSpan w:val="2"/>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400"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400" w:type="dxa"/>
            <w:gridSpan w:val="3"/>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0,00</w:t>
            </w:r>
          </w:p>
        </w:tc>
        <w:tc>
          <w:tcPr>
            <w:tcW w:w="1539" w:type="dxa"/>
            <w:tcBorders>
              <w:top w:val="single" w:sz="4" w:space="0" w:color="auto"/>
              <w:left w:val="single" w:sz="4" w:space="0" w:color="auto"/>
              <w:bottom w:val="single" w:sz="4" w:space="0" w:color="auto"/>
              <w:right w:val="single" w:sz="4" w:space="0" w:color="auto"/>
            </w:tcBorders>
          </w:tcPr>
          <w:p w:rsidR="00EF0691" w:rsidRPr="00777787" w:rsidRDefault="00EF0691" w:rsidP="0043270A">
            <w:pPr>
              <w:pStyle w:val="af"/>
              <w:jc w:val="center"/>
              <w:rPr>
                <w:rFonts w:ascii="Times New Roman" w:hAnsi="Times New Roman" w:cs="Times New Roman"/>
              </w:rPr>
            </w:pPr>
            <w:r>
              <w:rPr>
                <w:rFonts w:ascii="Times New Roman" w:hAnsi="Times New Roman" w:cs="Times New Roman"/>
              </w:rPr>
              <w:t>0,0</w:t>
            </w:r>
          </w:p>
        </w:tc>
        <w:tc>
          <w:tcPr>
            <w:tcW w:w="1544" w:type="dxa"/>
            <w:gridSpan w:val="2"/>
            <w:tcBorders>
              <w:top w:val="single" w:sz="4" w:space="0" w:color="auto"/>
              <w:left w:val="single" w:sz="4" w:space="0" w:color="auto"/>
              <w:bottom w:val="single" w:sz="4" w:space="0" w:color="auto"/>
            </w:tcBorders>
          </w:tcPr>
          <w:p w:rsidR="00EF0691" w:rsidRPr="004B59FE" w:rsidRDefault="00EF0691" w:rsidP="0043270A">
            <w:pPr>
              <w:pStyle w:val="af"/>
              <w:jc w:val="center"/>
              <w:rPr>
                <w:rFonts w:ascii="Times New Roman" w:hAnsi="Times New Roman" w:cs="Times New Roman"/>
              </w:rPr>
            </w:pPr>
            <w:r w:rsidRPr="004B59FE">
              <w:rPr>
                <w:rFonts w:ascii="Times New Roman" w:hAnsi="Times New Roman" w:cs="Times New Roman"/>
              </w:rPr>
              <w:t>0,0</w:t>
            </w:r>
          </w:p>
        </w:tc>
      </w:tr>
    </w:tbl>
    <w:p w:rsidR="00EF0691" w:rsidRPr="00777787" w:rsidRDefault="00EF0691" w:rsidP="00EF0691">
      <w:pPr>
        <w:rPr>
          <w:rFonts w:ascii="Times New Roman" w:hAnsi="Times New Roman" w:cs="Times New Roman"/>
          <w:sz w:val="24"/>
          <w:szCs w:val="24"/>
        </w:rPr>
      </w:pPr>
      <w:r>
        <w:t xml:space="preserve">                                                                                                                                                                                                                                                                                                ».</w:t>
      </w:r>
    </w:p>
    <w:p w:rsidR="0069001D" w:rsidRDefault="0069001D" w:rsidP="0069001D"/>
    <w:sectPr w:rsidR="0069001D" w:rsidSect="00932CBD">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7CFF" w:rsidRDefault="00A67CFF" w:rsidP="00583E3A">
      <w:pPr>
        <w:spacing w:after="0" w:line="240" w:lineRule="auto"/>
      </w:pPr>
      <w:r>
        <w:separator/>
      </w:r>
    </w:p>
  </w:endnote>
  <w:endnote w:type="continuationSeparator" w:id="0">
    <w:p w:rsidR="00A67CFF" w:rsidRDefault="00A67CFF" w:rsidP="00583E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7CFF" w:rsidRDefault="00A67CFF" w:rsidP="00583E3A">
      <w:pPr>
        <w:spacing w:after="0" w:line="240" w:lineRule="auto"/>
      </w:pPr>
      <w:r>
        <w:separator/>
      </w:r>
    </w:p>
  </w:footnote>
  <w:footnote w:type="continuationSeparator" w:id="0">
    <w:p w:rsidR="00A67CFF" w:rsidRDefault="00A67CFF" w:rsidP="00583E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useFELayout/>
  </w:compat>
  <w:rsids>
    <w:rsidRoot w:val="00101141"/>
    <w:rsid w:val="000132C6"/>
    <w:rsid w:val="000137E0"/>
    <w:rsid w:val="000270FB"/>
    <w:rsid w:val="00051520"/>
    <w:rsid w:val="00066EE4"/>
    <w:rsid w:val="000936C2"/>
    <w:rsid w:val="000A612A"/>
    <w:rsid w:val="000C0A68"/>
    <w:rsid w:val="000D041A"/>
    <w:rsid w:val="000F6014"/>
    <w:rsid w:val="00101141"/>
    <w:rsid w:val="0011712E"/>
    <w:rsid w:val="001211A4"/>
    <w:rsid w:val="00122B50"/>
    <w:rsid w:val="001247B8"/>
    <w:rsid w:val="00144C42"/>
    <w:rsid w:val="001460EE"/>
    <w:rsid w:val="00160A99"/>
    <w:rsid w:val="00161EB1"/>
    <w:rsid w:val="00170CD6"/>
    <w:rsid w:val="00196C0C"/>
    <w:rsid w:val="001B109F"/>
    <w:rsid w:val="001B24A0"/>
    <w:rsid w:val="001C61AE"/>
    <w:rsid w:val="001F2878"/>
    <w:rsid w:val="001F54E3"/>
    <w:rsid w:val="002106BC"/>
    <w:rsid w:val="00210840"/>
    <w:rsid w:val="00231DE9"/>
    <w:rsid w:val="00235ABF"/>
    <w:rsid w:val="00236E8C"/>
    <w:rsid w:val="0024517A"/>
    <w:rsid w:val="002929A1"/>
    <w:rsid w:val="00297EC4"/>
    <w:rsid w:val="002A529B"/>
    <w:rsid w:val="002B368B"/>
    <w:rsid w:val="002C134E"/>
    <w:rsid w:val="002F483E"/>
    <w:rsid w:val="003306DE"/>
    <w:rsid w:val="00336ECD"/>
    <w:rsid w:val="00337176"/>
    <w:rsid w:val="0034784C"/>
    <w:rsid w:val="003647FB"/>
    <w:rsid w:val="003652B9"/>
    <w:rsid w:val="00374702"/>
    <w:rsid w:val="00383BC2"/>
    <w:rsid w:val="0039666A"/>
    <w:rsid w:val="00397B9F"/>
    <w:rsid w:val="003A4D4F"/>
    <w:rsid w:val="003B6311"/>
    <w:rsid w:val="003D1D5C"/>
    <w:rsid w:val="00400014"/>
    <w:rsid w:val="004071C9"/>
    <w:rsid w:val="0041337F"/>
    <w:rsid w:val="0043270A"/>
    <w:rsid w:val="00446CE8"/>
    <w:rsid w:val="004526AD"/>
    <w:rsid w:val="00472DC3"/>
    <w:rsid w:val="00483FCE"/>
    <w:rsid w:val="004911AE"/>
    <w:rsid w:val="00494D2A"/>
    <w:rsid w:val="004A3BDC"/>
    <w:rsid w:val="004A66BA"/>
    <w:rsid w:val="004B083D"/>
    <w:rsid w:val="004B14A1"/>
    <w:rsid w:val="004B5B0A"/>
    <w:rsid w:val="004D2249"/>
    <w:rsid w:val="004E0963"/>
    <w:rsid w:val="004F0FE7"/>
    <w:rsid w:val="00506ABC"/>
    <w:rsid w:val="005123D9"/>
    <w:rsid w:val="00514DC0"/>
    <w:rsid w:val="0051641B"/>
    <w:rsid w:val="00517059"/>
    <w:rsid w:val="0052570C"/>
    <w:rsid w:val="0055160E"/>
    <w:rsid w:val="00551AEE"/>
    <w:rsid w:val="00553768"/>
    <w:rsid w:val="00560DF6"/>
    <w:rsid w:val="005814EC"/>
    <w:rsid w:val="00583E3A"/>
    <w:rsid w:val="005C4300"/>
    <w:rsid w:val="005E7727"/>
    <w:rsid w:val="00610250"/>
    <w:rsid w:val="00611D25"/>
    <w:rsid w:val="00623129"/>
    <w:rsid w:val="00627383"/>
    <w:rsid w:val="00640D01"/>
    <w:rsid w:val="00640FF5"/>
    <w:rsid w:val="0064173B"/>
    <w:rsid w:val="006619E5"/>
    <w:rsid w:val="006729D6"/>
    <w:rsid w:val="00673514"/>
    <w:rsid w:val="00676647"/>
    <w:rsid w:val="00676662"/>
    <w:rsid w:val="00680684"/>
    <w:rsid w:val="0069001D"/>
    <w:rsid w:val="006A019B"/>
    <w:rsid w:val="006C1196"/>
    <w:rsid w:val="006C3303"/>
    <w:rsid w:val="006C554F"/>
    <w:rsid w:val="006D1412"/>
    <w:rsid w:val="006D5C7E"/>
    <w:rsid w:val="007061CB"/>
    <w:rsid w:val="007132A6"/>
    <w:rsid w:val="0071441D"/>
    <w:rsid w:val="0071603A"/>
    <w:rsid w:val="00717BA3"/>
    <w:rsid w:val="00721BCC"/>
    <w:rsid w:val="00724B1F"/>
    <w:rsid w:val="00735ABC"/>
    <w:rsid w:val="00745DCC"/>
    <w:rsid w:val="00747F8A"/>
    <w:rsid w:val="00756E0B"/>
    <w:rsid w:val="0076095A"/>
    <w:rsid w:val="007666B4"/>
    <w:rsid w:val="0079785A"/>
    <w:rsid w:val="007A7CD0"/>
    <w:rsid w:val="007B2503"/>
    <w:rsid w:val="007B395A"/>
    <w:rsid w:val="007C3E4A"/>
    <w:rsid w:val="007C5476"/>
    <w:rsid w:val="007D0B46"/>
    <w:rsid w:val="007D1894"/>
    <w:rsid w:val="007D57F8"/>
    <w:rsid w:val="007E4D05"/>
    <w:rsid w:val="00822045"/>
    <w:rsid w:val="00827FAB"/>
    <w:rsid w:val="00845127"/>
    <w:rsid w:val="00854FA0"/>
    <w:rsid w:val="00874184"/>
    <w:rsid w:val="00876FF6"/>
    <w:rsid w:val="00897EB2"/>
    <w:rsid w:val="008B0331"/>
    <w:rsid w:val="008B328B"/>
    <w:rsid w:val="008B6EB1"/>
    <w:rsid w:val="008C16CE"/>
    <w:rsid w:val="008C716F"/>
    <w:rsid w:val="008D1811"/>
    <w:rsid w:val="009025F0"/>
    <w:rsid w:val="009122D0"/>
    <w:rsid w:val="009303DE"/>
    <w:rsid w:val="00932CBD"/>
    <w:rsid w:val="00935F09"/>
    <w:rsid w:val="00941875"/>
    <w:rsid w:val="00941E65"/>
    <w:rsid w:val="009543C6"/>
    <w:rsid w:val="009565B9"/>
    <w:rsid w:val="00973C3F"/>
    <w:rsid w:val="00982D6A"/>
    <w:rsid w:val="009977B1"/>
    <w:rsid w:val="009B59C5"/>
    <w:rsid w:val="009B721E"/>
    <w:rsid w:val="009C4567"/>
    <w:rsid w:val="009E79CD"/>
    <w:rsid w:val="009F1EED"/>
    <w:rsid w:val="009F6AF6"/>
    <w:rsid w:val="00A24F25"/>
    <w:rsid w:val="00A3738D"/>
    <w:rsid w:val="00A47039"/>
    <w:rsid w:val="00A67CFF"/>
    <w:rsid w:val="00A9505B"/>
    <w:rsid w:val="00AB2E6B"/>
    <w:rsid w:val="00AB5474"/>
    <w:rsid w:val="00AB7393"/>
    <w:rsid w:val="00AC7100"/>
    <w:rsid w:val="00AD413C"/>
    <w:rsid w:val="00AE1263"/>
    <w:rsid w:val="00B06C0A"/>
    <w:rsid w:val="00B11555"/>
    <w:rsid w:val="00B11576"/>
    <w:rsid w:val="00B127C6"/>
    <w:rsid w:val="00B13E6F"/>
    <w:rsid w:val="00B14525"/>
    <w:rsid w:val="00B36D3A"/>
    <w:rsid w:val="00B46F3F"/>
    <w:rsid w:val="00B518BE"/>
    <w:rsid w:val="00B57ACF"/>
    <w:rsid w:val="00B840C7"/>
    <w:rsid w:val="00B975E8"/>
    <w:rsid w:val="00BA1616"/>
    <w:rsid w:val="00BA32ED"/>
    <w:rsid w:val="00BC0FBC"/>
    <w:rsid w:val="00BE13C5"/>
    <w:rsid w:val="00BF0161"/>
    <w:rsid w:val="00BF29D7"/>
    <w:rsid w:val="00BF5F39"/>
    <w:rsid w:val="00C04CD1"/>
    <w:rsid w:val="00C25311"/>
    <w:rsid w:val="00C3647D"/>
    <w:rsid w:val="00C54BE7"/>
    <w:rsid w:val="00C6515F"/>
    <w:rsid w:val="00C65192"/>
    <w:rsid w:val="00C663C1"/>
    <w:rsid w:val="00C72D8A"/>
    <w:rsid w:val="00C74F0C"/>
    <w:rsid w:val="00CA0FFE"/>
    <w:rsid w:val="00CA2ECC"/>
    <w:rsid w:val="00CB54BE"/>
    <w:rsid w:val="00CD4FC3"/>
    <w:rsid w:val="00CE0D9E"/>
    <w:rsid w:val="00CE541C"/>
    <w:rsid w:val="00CF77C5"/>
    <w:rsid w:val="00D12406"/>
    <w:rsid w:val="00D14BDC"/>
    <w:rsid w:val="00D344A7"/>
    <w:rsid w:val="00D3451C"/>
    <w:rsid w:val="00D35F9E"/>
    <w:rsid w:val="00D424AC"/>
    <w:rsid w:val="00D5553F"/>
    <w:rsid w:val="00D95E63"/>
    <w:rsid w:val="00DA143F"/>
    <w:rsid w:val="00DB7503"/>
    <w:rsid w:val="00DC02BF"/>
    <w:rsid w:val="00DC12FD"/>
    <w:rsid w:val="00DC4C22"/>
    <w:rsid w:val="00DE000E"/>
    <w:rsid w:val="00DE5BBC"/>
    <w:rsid w:val="00E25172"/>
    <w:rsid w:val="00E278E1"/>
    <w:rsid w:val="00E32C94"/>
    <w:rsid w:val="00E363A6"/>
    <w:rsid w:val="00E41399"/>
    <w:rsid w:val="00E415EA"/>
    <w:rsid w:val="00E61F06"/>
    <w:rsid w:val="00E6311B"/>
    <w:rsid w:val="00E7049C"/>
    <w:rsid w:val="00E77ACA"/>
    <w:rsid w:val="00E81EE4"/>
    <w:rsid w:val="00E85D01"/>
    <w:rsid w:val="00E9677C"/>
    <w:rsid w:val="00E970E3"/>
    <w:rsid w:val="00EA774C"/>
    <w:rsid w:val="00EB5FF3"/>
    <w:rsid w:val="00EC02B6"/>
    <w:rsid w:val="00ED098F"/>
    <w:rsid w:val="00ED6AD2"/>
    <w:rsid w:val="00EE34B7"/>
    <w:rsid w:val="00EE3B80"/>
    <w:rsid w:val="00EE57A2"/>
    <w:rsid w:val="00EF0691"/>
    <w:rsid w:val="00EF40FC"/>
    <w:rsid w:val="00EF568A"/>
    <w:rsid w:val="00F1424F"/>
    <w:rsid w:val="00F226E4"/>
    <w:rsid w:val="00F37DB2"/>
    <w:rsid w:val="00F41E76"/>
    <w:rsid w:val="00F46B94"/>
    <w:rsid w:val="00F64735"/>
    <w:rsid w:val="00F662F3"/>
    <w:rsid w:val="00F73567"/>
    <w:rsid w:val="00F73F58"/>
    <w:rsid w:val="00F840CD"/>
    <w:rsid w:val="00FA01CF"/>
    <w:rsid w:val="00FC20B9"/>
    <w:rsid w:val="00FD33F7"/>
    <w:rsid w:val="00FD7D06"/>
    <w:rsid w:val="00FE1EDB"/>
    <w:rsid w:val="00FE1FCF"/>
    <w:rsid w:val="00FE2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link w:val="ConsPlusNormal2"/>
    <w:qFormat/>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link w:val="HTML"/>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link w:val="af1"/>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22">
    <w:name w:val="Название Знак2"/>
    <w:link w:val="af4"/>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4">
    <w:name w:val="Title"/>
    <w:basedOn w:val="a"/>
    <w:link w:val="22"/>
    <w:uiPriority w:val="99"/>
    <w:qFormat/>
    <w:rsid w:val="00EF568A"/>
    <w:pPr>
      <w:spacing w:after="0" w:line="240" w:lineRule="auto"/>
      <w:ind w:left="4510"/>
      <w:jc w:val="center"/>
    </w:pPr>
    <w:rPr>
      <w:sz w:val="26"/>
      <w:lang w:eastAsia="en-US"/>
    </w:rPr>
  </w:style>
  <w:style w:type="character" w:customStyle="1" w:styleId="af5">
    <w:name w:val="Название Знак"/>
    <w:basedOn w:val="a0"/>
    <w:link w:val="af4"/>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3">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4"/>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4">
    <w:name w:val="Body Text Indent 2"/>
    <w:basedOn w:val="a"/>
    <w:link w:val="220"/>
    <w:uiPriority w:val="99"/>
    <w:rsid w:val="00EF568A"/>
    <w:pPr>
      <w:spacing w:after="120" w:line="480" w:lineRule="auto"/>
      <w:ind w:left="283"/>
    </w:pPr>
    <w:rPr>
      <w:lang w:eastAsia="en-US"/>
    </w:rPr>
  </w:style>
  <w:style w:type="character" w:customStyle="1" w:styleId="25">
    <w:name w:val="Основной текст с отступом 2 Знак"/>
    <w:basedOn w:val="a0"/>
    <w:link w:val="24"/>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6">
    <w:name w:val="Приветствие Знак2"/>
    <w:link w:val="af6"/>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7">
    <w:name w:val="List"/>
    <w:basedOn w:val="a"/>
    <w:uiPriority w:val="99"/>
    <w:rsid w:val="00EF568A"/>
    <w:pPr>
      <w:ind w:left="283" w:hanging="283"/>
    </w:pPr>
    <w:rPr>
      <w:rFonts w:ascii="Calibri" w:eastAsia="Times New Roman" w:hAnsi="Calibri" w:cs="Times New Roman"/>
      <w:lang w:eastAsia="en-US"/>
    </w:rPr>
  </w:style>
  <w:style w:type="paragraph" w:styleId="27">
    <w:name w:val="List 2"/>
    <w:basedOn w:val="a"/>
    <w:uiPriority w:val="99"/>
    <w:rsid w:val="00EF568A"/>
    <w:pPr>
      <w:ind w:left="566" w:hanging="283"/>
    </w:pPr>
    <w:rPr>
      <w:rFonts w:ascii="Calibri" w:eastAsia="Times New Roman" w:hAnsi="Calibri" w:cs="Times New Roman"/>
      <w:lang w:eastAsia="en-US"/>
    </w:rPr>
  </w:style>
  <w:style w:type="paragraph" w:styleId="af6">
    <w:name w:val="Salutation"/>
    <w:basedOn w:val="a"/>
    <w:next w:val="a"/>
    <w:link w:val="26"/>
    <w:uiPriority w:val="99"/>
    <w:rsid w:val="00EF568A"/>
    <w:rPr>
      <w:lang w:eastAsia="en-US"/>
    </w:rPr>
  </w:style>
  <w:style w:type="character" w:customStyle="1" w:styleId="af8">
    <w:name w:val="Приветствие Знак"/>
    <w:basedOn w:val="a0"/>
    <w:link w:val="af6"/>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8">
    <w:name w:val="Подзаголовок Знак2"/>
    <w:link w:val="af9"/>
    <w:uiPriority w:val="99"/>
    <w:locked/>
    <w:rsid w:val="00EF568A"/>
    <w:rPr>
      <w:rFonts w:ascii="Arial" w:hAnsi="Arial"/>
      <w:sz w:val="24"/>
      <w:lang w:eastAsia="en-US"/>
    </w:rPr>
  </w:style>
  <w:style w:type="paragraph" w:styleId="afa">
    <w:name w:val="List Bullet"/>
    <w:basedOn w:val="a"/>
    <w:autoRedefine/>
    <w:uiPriority w:val="99"/>
    <w:rsid w:val="00EF568A"/>
    <w:pPr>
      <w:ind w:left="927" w:hanging="360"/>
    </w:pPr>
    <w:rPr>
      <w:rFonts w:ascii="Calibri" w:eastAsia="Times New Roman" w:hAnsi="Calibri" w:cs="Times New Roman"/>
      <w:lang w:eastAsia="en-US"/>
    </w:rPr>
  </w:style>
  <w:style w:type="paragraph" w:styleId="afb">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9">
    <w:name w:val="Subtitle"/>
    <w:basedOn w:val="a"/>
    <w:link w:val="28"/>
    <w:uiPriority w:val="99"/>
    <w:qFormat/>
    <w:rsid w:val="00EF568A"/>
    <w:pPr>
      <w:spacing w:after="60"/>
      <w:jc w:val="center"/>
      <w:outlineLvl w:val="1"/>
    </w:pPr>
    <w:rPr>
      <w:rFonts w:ascii="Arial" w:hAnsi="Arial"/>
      <w:sz w:val="24"/>
      <w:lang w:eastAsia="en-US"/>
    </w:rPr>
  </w:style>
  <w:style w:type="character" w:customStyle="1" w:styleId="afc">
    <w:name w:val="Подзаголовок Знак"/>
    <w:basedOn w:val="a0"/>
    <w:link w:val="af9"/>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d">
    <w:name w:val="List Paragraph"/>
    <w:aliases w:val="Маркер,ПАРАГРАФ,Абзац списка11,Абзац списка3,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e"/>
    <w:uiPriority w:val="34"/>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
    <w:name w:val="page number"/>
    <w:uiPriority w:val="99"/>
    <w:rsid w:val="00EF568A"/>
    <w:rPr>
      <w:rFonts w:cs="Times New Roman"/>
    </w:rPr>
  </w:style>
  <w:style w:type="table" w:styleId="aff0">
    <w:name w:val="Table Grid"/>
    <w:basedOn w:val="a1"/>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
    <w:link w:val="2a"/>
    <w:uiPriority w:val="99"/>
    <w:rsid w:val="00EF568A"/>
    <w:pPr>
      <w:spacing w:after="120" w:line="480" w:lineRule="auto"/>
    </w:pPr>
    <w:rPr>
      <w:rFonts w:ascii="Calibri" w:eastAsia="Times New Roman" w:hAnsi="Calibri" w:cs="Times New Roman"/>
      <w:szCs w:val="20"/>
      <w:lang w:eastAsia="en-US"/>
    </w:rPr>
  </w:style>
  <w:style w:type="character" w:customStyle="1" w:styleId="2a">
    <w:name w:val="Основной текст 2 Знак"/>
    <w:basedOn w:val="a0"/>
    <w:link w:val="29"/>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1">
    <w:name w:val="annotation reference"/>
    <w:uiPriority w:val="99"/>
    <w:rsid w:val="00EF568A"/>
    <w:rPr>
      <w:rFonts w:cs="Times New Roman"/>
      <w:sz w:val="16"/>
    </w:rPr>
  </w:style>
  <w:style w:type="paragraph" w:styleId="aff2">
    <w:name w:val="annotation text"/>
    <w:basedOn w:val="a"/>
    <w:link w:val="aff3"/>
    <w:uiPriority w:val="99"/>
    <w:rsid w:val="00EF568A"/>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0"/>
    <w:link w:val="aff2"/>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4">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6"/>
    <w:uiPriority w:val="99"/>
    <w:rsid w:val="00EF568A"/>
    <w:pPr>
      <w:spacing w:after="0" w:line="240" w:lineRule="auto"/>
    </w:pPr>
    <w:rPr>
      <w:rFonts w:ascii="Times New Roman" w:eastAsia="Times New Roman" w:hAnsi="Times New Roman" w:cs="Times New Roman"/>
      <w:sz w:val="20"/>
      <w:szCs w:val="20"/>
    </w:rPr>
  </w:style>
  <w:style w:type="character" w:customStyle="1" w:styleId="a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5"/>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7">
    <w:name w:val="FollowedHyperlink"/>
    <w:uiPriority w:val="99"/>
    <w:rsid w:val="00EF568A"/>
    <w:rPr>
      <w:rFonts w:cs="Times New Roman"/>
      <w:color w:val="800080"/>
      <w:u w:val="single"/>
    </w:rPr>
  </w:style>
  <w:style w:type="character" w:styleId="aff8">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b">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c">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EF568A"/>
  </w:style>
  <w:style w:type="paragraph" w:customStyle="1" w:styleId="aff9">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a">
    <w:name w:val="Информация о версии"/>
    <w:basedOn w:val="aff9"/>
    <w:next w:val="a"/>
    <w:uiPriority w:val="99"/>
    <w:rsid w:val="00EF568A"/>
    <w:rPr>
      <w:i/>
      <w:iCs/>
    </w:rPr>
  </w:style>
  <w:style w:type="paragraph" w:customStyle="1" w:styleId="affb">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c">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d">
    <w:name w:val="Цветовое выделение"/>
    <w:uiPriority w:val="99"/>
    <w:rsid w:val="006D5C7E"/>
    <w:rPr>
      <w:b/>
      <w:color w:val="26282F"/>
    </w:rPr>
  </w:style>
  <w:style w:type="character" w:customStyle="1" w:styleId="afe">
    <w:name w:val="Абзац списка Знак"/>
    <w:aliases w:val="Маркер Знак,ПАРАГРАФ Знак,Абзац списка11 Знак,Абзац списка3 Знак,Цветной список - Акцент 11 Знак,СПИСОК Знак,Второй абзац списка Знак,Абзац списка для документа Знак,Нумерация Знак,Bullet List Знак,FooterText Знак,numbered Знак"/>
    <w:link w:val="afd"/>
    <w:uiPriority w:val="34"/>
    <w:locked/>
    <w:rsid w:val="00756E0B"/>
    <w:rPr>
      <w:rFonts w:ascii="Calibri" w:eastAsia="Times New Roman" w:hAnsi="Calibri" w:cs="Times New Roman"/>
      <w:lang w:eastAsia="en-US"/>
    </w:rPr>
  </w:style>
  <w:style w:type="character" w:customStyle="1" w:styleId="ConsPlusNormal2">
    <w:name w:val="ConsPlusNormal2"/>
    <w:link w:val="ConsPlusNormal"/>
    <w:locked/>
    <w:rsid w:val="00756E0B"/>
    <w:rPr>
      <w:rFonts w:ascii="Calibri" w:eastAsia="Times New Roman" w:hAnsi="Calibri" w:cs="Calibri"/>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document/redirect/7017095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document/redirect/12112604/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12604/1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nternet.garant.ru/document/redirect/12112604/19" TargetMode="External"/><Relationship Id="rId4" Type="http://schemas.openxmlformats.org/officeDocument/2006/relationships/settings" Target="settings.xml"/><Relationship Id="rId9" Type="http://schemas.openxmlformats.org/officeDocument/2006/relationships/hyperlink" Target="garantf1://17565760.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C9CD9-B515-493E-A74C-6BC1636BC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18</Pages>
  <Words>3168</Words>
  <Characters>18062</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kult-porezk</cp:lastModifiedBy>
  <cp:revision>13</cp:revision>
  <cp:lastPrinted>2025-05-29T11:11:00Z</cp:lastPrinted>
  <dcterms:created xsi:type="dcterms:W3CDTF">2025-05-19T05:14:00Z</dcterms:created>
  <dcterms:modified xsi:type="dcterms:W3CDTF">2025-06-04T06:19:00Z</dcterms:modified>
</cp:coreProperties>
</file>