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77549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586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77549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586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E53D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A51EE" w:rsidRPr="00AA51E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E53D1">
        <w:rPr>
          <w:rFonts w:ascii="Times New Roman" w:hAnsi="Times New Roman" w:cs="Times New Roman"/>
          <w:b/>
          <w:bCs/>
          <w:sz w:val="24"/>
          <w:szCs w:val="24"/>
        </w:rPr>
        <w:t>259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90665D" w:rsidP="00CC6DD5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CC6DD5"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="00664353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664353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664353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«О выдаче свидетельств на право</w:t>
      </w:r>
      <w:proofErr w:type="gramEnd"/>
      <w:r w:rsidR="00664353" w:rsidRPr="00325885">
        <w:rPr>
          <w:rFonts w:ascii="Times New Roman" w:hAnsi="Times New Roman"/>
          <w:bCs/>
          <w:sz w:val="24"/>
          <w:szCs w:val="24"/>
        </w:rPr>
        <w:t xml:space="preserve"> с</w:t>
      </w:r>
      <w:r w:rsidR="00497E26">
        <w:rPr>
          <w:rFonts w:ascii="Times New Roman" w:hAnsi="Times New Roman"/>
          <w:bCs/>
          <w:sz w:val="24"/>
          <w:szCs w:val="24"/>
        </w:rPr>
        <w:t>обственности на земельную долю»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, </w:t>
      </w:r>
      <w:r w:rsidR="00CC6DD5" w:rsidRPr="00CC6DD5">
        <w:rPr>
          <w:rFonts w:ascii="Times New Roman" w:hAnsi="Times New Roman"/>
          <w:sz w:val="24"/>
          <w:szCs w:val="24"/>
        </w:rPr>
        <w:t>администрация Порецкого муниципального округа</w:t>
      </w:r>
      <w:r w:rsidR="00664353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CC6DD5" w:rsidRPr="00CC6DD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C6DD5" w:rsidRPr="00CC6DD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CC6DD5" w:rsidRPr="00CC6DD5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B52E4F" w:rsidRPr="00B52E4F" w:rsidRDefault="00497E26" w:rsidP="001049BD">
      <w:pPr>
        <w:tabs>
          <w:tab w:val="left" w:pos="1134"/>
        </w:tabs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</w:t>
      </w:r>
      <w:r w:rsidR="00B52E4F" w:rsidRPr="00B52E4F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="00B52E4F" w:rsidRPr="00B52E4F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B52E4F" w:rsidRPr="00B52E4F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="00B52E4F" w:rsidRPr="00B52E4F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B52E4F" w:rsidRPr="00B52E4F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21:18:180101:259 площадью 5744997 кв.м., расположенный по адресу: Чувашская Республика-Чувашия, </w:t>
      </w:r>
      <w:proofErr w:type="spellStart"/>
      <w:r w:rsidR="00B52E4F" w:rsidRPr="00B52E4F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="00B52E4F" w:rsidRPr="00B52E4F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proofErr w:type="spellStart"/>
      <w:r w:rsidR="001049BD">
        <w:rPr>
          <w:rFonts w:ascii="Times New Roman" w:eastAsia="SimSun" w:hAnsi="Times New Roman" w:cs="Times New Roman"/>
          <w:sz w:val="24"/>
          <w:szCs w:val="24"/>
        </w:rPr>
        <w:t>Козловск</w:t>
      </w:r>
      <w:r w:rsidR="00B52E4F" w:rsidRPr="00B52E4F">
        <w:rPr>
          <w:rFonts w:ascii="Times New Roman" w:eastAsia="SimSun" w:hAnsi="Times New Roman" w:cs="Times New Roman"/>
          <w:sz w:val="24"/>
          <w:szCs w:val="24"/>
        </w:rPr>
        <w:t>ое</w:t>
      </w:r>
      <w:proofErr w:type="spellEnd"/>
      <w:r w:rsidR="00B52E4F" w:rsidRPr="00B52E4F">
        <w:rPr>
          <w:rFonts w:ascii="Times New Roman" w:eastAsia="SimSun" w:hAnsi="Times New Roman" w:cs="Times New Roman"/>
          <w:sz w:val="24"/>
          <w:szCs w:val="24"/>
        </w:rPr>
        <w:t xml:space="preserve"> сельское поселение по следующей формуле:</w:t>
      </w:r>
    </w:p>
    <w:p w:rsidR="00B52E4F" w:rsidRPr="00B52E4F" w:rsidRDefault="00BA004F" w:rsidP="00B52E4F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0;margin-top:0;width:50pt;height:50pt;z-index:25167257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B52E4F" w:rsidRPr="00B52E4F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E4F" w:rsidRPr="00B52E4F" w:rsidRDefault="00B52E4F" w:rsidP="00497E26">
      <w:pPr>
        <w:pStyle w:val="a5"/>
        <w:rPr>
          <w:rFonts w:ascii="Times New Roman" w:hAnsi="Times New Roman"/>
          <w:sz w:val="24"/>
          <w:szCs w:val="24"/>
        </w:rPr>
      </w:pPr>
      <w:r w:rsidRPr="00B52E4F">
        <w:rPr>
          <w:rFonts w:ascii="Times New Roman" w:hAnsi="Times New Roman"/>
          <w:sz w:val="24"/>
          <w:szCs w:val="24"/>
        </w:rPr>
        <w:t>где:</w:t>
      </w:r>
    </w:p>
    <w:p w:rsidR="00B52E4F" w:rsidRPr="00B52E4F" w:rsidRDefault="00B52E4F" w:rsidP="00497E26">
      <w:pPr>
        <w:pStyle w:val="a5"/>
        <w:rPr>
          <w:rFonts w:ascii="Times New Roman" w:hAnsi="Times New Roman"/>
          <w:sz w:val="24"/>
          <w:szCs w:val="24"/>
        </w:rPr>
      </w:pPr>
      <w:proofErr w:type="gramStart"/>
      <w:r w:rsidRPr="00B52E4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B52E4F">
        <w:rPr>
          <w:rFonts w:ascii="Times New Roman" w:hAnsi="Times New Roman"/>
          <w:sz w:val="24"/>
          <w:szCs w:val="24"/>
        </w:rPr>
        <w:t>д</w:t>
      </w:r>
      <w:proofErr w:type="spellEnd"/>
      <w:r w:rsidRPr="00B52E4F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7F0F2E" w:rsidRDefault="00B52E4F" w:rsidP="007F0F2E">
      <w:pPr>
        <w:pStyle w:val="a5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52E4F">
        <w:rPr>
          <w:rFonts w:ascii="Times New Roman" w:hAnsi="Times New Roman"/>
          <w:color w:val="000000" w:themeColor="text1"/>
          <w:sz w:val="24"/>
          <w:szCs w:val="24"/>
        </w:rPr>
        <w:t xml:space="preserve">Р(г)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 </w:t>
      </w:r>
      <w:proofErr w:type="spellStart"/>
      <w:proofErr w:type="gramStart"/>
      <w:r w:rsidR="001049BD" w:rsidRPr="00CC6DD5">
        <w:rPr>
          <w:rFonts w:ascii="Times New Roman" w:hAnsi="Times New Roman"/>
          <w:color w:val="000000" w:themeColor="text1"/>
          <w:sz w:val="24"/>
          <w:szCs w:val="24"/>
        </w:rPr>
        <w:t>с</w:t>
      </w:r>
      <w:proofErr w:type="spellEnd"/>
      <w:proofErr w:type="gramEnd"/>
      <w:r w:rsidR="001049BD" w:rsidRPr="00CC6DD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049BD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1049BD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1049BD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</w:t>
      </w:r>
      <w:r w:rsidR="007F0F2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(121,90 </w:t>
      </w:r>
      <w:proofErr w:type="spellStart"/>
      <w:r w:rsidR="007F0F2E">
        <w:rPr>
          <w:rFonts w:ascii="Times New Roman" w:hAnsi="Times New Roman"/>
          <w:bCs/>
          <w:color w:val="000000" w:themeColor="text1"/>
          <w:sz w:val="26"/>
          <w:szCs w:val="26"/>
        </w:rPr>
        <w:t>балло-гектаров</w:t>
      </w:r>
      <w:proofErr w:type="spellEnd"/>
      <w:r w:rsidR="007F0F2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= 3,3 гектар)</w:t>
      </w:r>
      <w:r w:rsidR="007F0F2E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7F0F2E" w:rsidRDefault="007F0F2E" w:rsidP="007F0F2E">
      <w:pPr>
        <w:pStyle w:val="a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 - площадь земельного участка (в гектарах), округленная до целого значения.</w:t>
      </w:r>
    </w:p>
    <w:p w:rsidR="007F0F2E" w:rsidRDefault="007F0F2E" w:rsidP="007F0F2E">
      <w:pPr>
        <w:pStyle w:val="a5"/>
        <w:rPr>
          <w:rFonts w:ascii="Times New Roman" w:hAnsi="Times New Roman"/>
          <w:sz w:val="26"/>
          <w:szCs w:val="26"/>
        </w:rPr>
      </w:pPr>
    </w:p>
    <w:p w:rsidR="007F0F2E" w:rsidRPr="00AD0F04" w:rsidRDefault="00C128AD" w:rsidP="00C128AD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1.</w:t>
      </w:r>
      <w:r w:rsidR="007F0F2E" w:rsidRPr="00AD0F04">
        <w:rPr>
          <w:rFonts w:ascii="Times New Roman" w:hAnsi="Times New Roman"/>
          <w:sz w:val="24"/>
          <w:szCs w:val="24"/>
        </w:rPr>
        <w:t>Общая долевая собственность 60,95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Ярченков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Н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>И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21-21-02/022/2008-394 от 23.04.2008)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 xml:space="preserve">) = 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2  </w:t>
      </w:r>
      <w:r w:rsidRPr="00AD0F04">
        <w:rPr>
          <w:rFonts w:ascii="Times New Roman" w:hAnsi="Times New Roman"/>
          <w:sz w:val="24"/>
          <w:szCs w:val="24"/>
        </w:rPr>
        <w:t xml:space="preserve">  =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7F0F2E" w:rsidRPr="00AD0F04" w:rsidRDefault="00C128AD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</w:t>
      </w:r>
      <w:r w:rsidR="007F0F2E" w:rsidRPr="00AD0F04">
        <w:rPr>
          <w:rFonts w:ascii="Times New Roman" w:hAnsi="Times New Roman" w:cs="Times New Roman"/>
          <w:color w:val="000000"/>
          <w:sz w:val="24"/>
          <w:szCs w:val="24"/>
        </w:rPr>
        <w:t xml:space="preserve">  574         287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2.Общая долевая собственность 183,60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</w:t>
      </w:r>
      <w:r>
        <w:rPr>
          <w:rFonts w:ascii="Times New Roman" w:hAnsi="Times New Roman"/>
          <w:sz w:val="24"/>
          <w:szCs w:val="24"/>
        </w:rPr>
        <w:t xml:space="preserve"> </w:t>
      </w:r>
      <w:r w:rsidR="007F0F2E" w:rsidRPr="00AD0F04">
        <w:rPr>
          <w:rFonts w:ascii="Times New Roman" w:hAnsi="Times New Roman"/>
          <w:sz w:val="24"/>
          <w:szCs w:val="24"/>
        </w:rPr>
        <w:t>Герасимова Л</w:t>
      </w:r>
      <w:r w:rsidR="00EC7B21">
        <w:rPr>
          <w:rFonts w:ascii="Times New Roman" w:hAnsi="Times New Roman"/>
          <w:sz w:val="24"/>
          <w:szCs w:val="24"/>
        </w:rPr>
        <w:t>.</w:t>
      </w:r>
      <w:r w:rsidR="007F0F2E" w:rsidRPr="00AD0F04">
        <w:rPr>
          <w:rFonts w:ascii="Times New Roman" w:hAnsi="Times New Roman"/>
          <w:sz w:val="24"/>
          <w:szCs w:val="24"/>
        </w:rPr>
        <w:t xml:space="preserve"> Н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21-21-02/034/2008-166 от 22.12.2008)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 xml:space="preserve">) = </w:t>
      </w:r>
      <w:r w:rsidRPr="00AD0F04">
        <w:rPr>
          <w:rFonts w:ascii="Times New Roman" w:hAnsi="Times New Roman"/>
          <w:sz w:val="24"/>
          <w:szCs w:val="24"/>
          <w:u w:val="single"/>
        </w:rPr>
        <w:t>5</w:t>
      </w:r>
    </w:p>
    <w:p w:rsidR="007F0F2E" w:rsidRPr="00AD0F04" w:rsidRDefault="007F0F2E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AD0F04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C128A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AD0F04">
        <w:rPr>
          <w:rFonts w:ascii="Times New Roman" w:hAnsi="Times New Roman" w:cs="Times New Roman"/>
          <w:color w:val="000000"/>
          <w:sz w:val="24"/>
          <w:szCs w:val="24"/>
        </w:rPr>
        <w:t xml:space="preserve"> 574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3.Общая долевая собственность 121,90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Бельский В</w:t>
      </w:r>
      <w:r w:rsidR="00EC7B21">
        <w:rPr>
          <w:rFonts w:ascii="Times New Roman" w:hAnsi="Times New Roman"/>
          <w:sz w:val="24"/>
          <w:szCs w:val="24"/>
        </w:rPr>
        <w:t>.</w:t>
      </w:r>
      <w:r w:rsidR="007F0F2E" w:rsidRPr="00AD0F04">
        <w:rPr>
          <w:rFonts w:ascii="Times New Roman" w:hAnsi="Times New Roman"/>
          <w:sz w:val="24"/>
          <w:szCs w:val="24"/>
        </w:rPr>
        <w:t xml:space="preserve"> Г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21-21-02/004/2009-144 от 10.02.2009)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 xml:space="preserve">) = 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3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AD0F04">
        <w:rPr>
          <w:rFonts w:ascii="Times New Roman" w:hAnsi="Times New Roman"/>
          <w:sz w:val="24"/>
          <w:szCs w:val="24"/>
        </w:rPr>
        <w:t xml:space="preserve">               574   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4.Общая долевая собственность 121,90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Баряев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Г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 В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21-21-02/011/2009-053 от 26.03.2009)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 xml:space="preserve">) = 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 3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AD0F04">
        <w:rPr>
          <w:rFonts w:ascii="Times New Roman" w:hAnsi="Times New Roman"/>
          <w:sz w:val="24"/>
          <w:szCs w:val="24"/>
        </w:rPr>
        <w:t xml:space="preserve">               574  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5.Общая долевая собственность 121,90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Баранова А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>П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21-21-02/022/2009-308 от 16.09.2009)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 xml:space="preserve">) = </w:t>
      </w:r>
      <w:r w:rsidR="00C128A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D0F04">
        <w:rPr>
          <w:rFonts w:ascii="Times New Roman" w:hAnsi="Times New Roman"/>
          <w:sz w:val="24"/>
          <w:szCs w:val="24"/>
          <w:u w:val="single"/>
        </w:rPr>
        <w:t>3</w:t>
      </w:r>
    </w:p>
    <w:p w:rsidR="007F0F2E" w:rsidRPr="00AD0F04" w:rsidRDefault="00C128AD" w:rsidP="007F0F2E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574  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6.Общая долевая собственность 121,90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Арсентьев А</w:t>
      </w:r>
      <w:r w:rsidR="00EC7B21">
        <w:rPr>
          <w:rFonts w:ascii="Times New Roman" w:hAnsi="Times New Roman"/>
          <w:sz w:val="24"/>
          <w:szCs w:val="24"/>
        </w:rPr>
        <w:t>.</w:t>
      </w:r>
      <w:r w:rsidR="007F0F2E" w:rsidRPr="00AD0F04">
        <w:rPr>
          <w:rFonts w:ascii="Times New Roman" w:hAnsi="Times New Roman"/>
          <w:sz w:val="24"/>
          <w:szCs w:val="24"/>
        </w:rPr>
        <w:t xml:space="preserve"> А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21-21-02/027/2009-178 от 15.10.2009)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 xml:space="preserve">) = </w:t>
      </w:r>
      <w:r w:rsidRPr="00AD0F04">
        <w:rPr>
          <w:rFonts w:ascii="Times New Roman" w:hAnsi="Times New Roman"/>
          <w:sz w:val="24"/>
          <w:szCs w:val="24"/>
          <w:u w:val="single"/>
        </w:rPr>
        <w:t>3</w:t>
      </w:r>
    </w:p>
    <w:p w:rsidR="007F0F2E" w:rsidRPr="00AD0F04" w:rsidRDefault="007F0F2E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D0F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C1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D0F04">
        <w:rPr>
          <w:rFonts w:ascii="Times New Roman" w:hAnsi="Times New Roman" w:cs="Times New Roman"/>
          <w:sz w:val="24"/>
          <w:szCs w:val="24"/>
        </w:rPr>
        <w:t xml:space="preserve">574  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7F0F2E" w:rsidRPr="00AD0F04">
        <w:rPr>
          <w:rFonts w:ascii="Times New Roman" w:hAnsi="Times New Roman"/>
          <w:sz w:val="24"/>
          <w:szCs w:val="24"/>
        </w:rPr>
        <w:t>7.</w:t>
      </w:r>
      <w:proofErr w:type="gramStart"/>
      <w:r w:rsidR="007F0F2E" w:rsidRPr="00AD0F04">
        <w:rPr>
          <w:rFonts w:ascii="Times New Roman" w:hAnsi="Times New Roman"/>
          <w:sz w:val="24"/>
          <w:szCs w:val="24"/>
        </w:rPr>
        <w:t>Общая</w:t>
      </w:r>
      <w:proofErr w:type="gramEnd"/>
      <w:r w:rsidR="007F0F2E" w:rsidRPr="00AD0F04">
        <w:rPr>
          <w:rFonts w:ascii="Times New Roman" w:hAnsi="Times New Roman"/>
          <w:sz w:val="24"/>
          <w:szCs w:val="24"/>
        </w:rPr>
        <w:t xml:space="preserve"> долевая собственность121,90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Бельский В</w:t>
      </w:r>
      <w:r w:rsidR="00EC7B21">
        <w:rPr>
          <w:rFonts w:ascii="Times New Roman" w:hAnsi="Times New Roman"/>
          <w:sz w:val="24"/>
          <w:szCs w:val="24"/>
        </w:rPr>
        <w:t>.</w:t>
      </w:r>
      <w:r w:rsidR="007F0F2E" w:rsidRPr="00AD0F04">
        <w:rPr>
          <w:rFonts w:ascii="Times New Roman" w:hAnsi="Times New Roman"/>
          <w:sz w:val="24"/>
          <w:szCs w:val="24"/>
        </w:rPr>
        <w:t xml:space="preserve"> Г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21-21-02/036/2009-029 от 15.12.2009)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 xml:space="preserve">) = </w:t>
      </w:r>
      <w:r w:rsidR="00C128A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3</w:t>
      </w:r>
    </w:p>
    <w:p w:rsidR="007F0F2E" w:rsidRPr="00AD0F04" w:rsidRDefault="007F0F2E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D0F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1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D0F04">
        <w:rPr>
          <w:rFonts w:ascii="Times New Roman" w:hAnsi="Times New Roman" w:cs="Times New Roman"/>
          <w:sz w:val="24"/>
          <w:szCs w:val="24"/>
        </w:rPr>
        <w:t xml:space="preserve">  574  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8.Общая долевая собственность 60,95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Емельянова Н</w:t>
      </w:r>
      <w:r w:rsidR="00EC7B21">
        <w:rPr>
          <w:rFonts w:ascii="Times New Roman" w:hAnsi="Times New Roman"/>
          <w:sz w:val="24"/>
          <w:szCs w:val="24"/>
        </w:rPr>
        <w:t xml:space="preserve">. М.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21:18:180101:259-21/018/2017-1 от 03.02.2017)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 xml:space="preserve">) = 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2   </w:t>
      </w:r>
      <w:r w:rsidRPr="00AD0F04">
        <w:rPr>
          <w:rFonts w:ascii="Times New Roman" w:hAnsi="Times New Roman"/>
          <w:sz w:val="24"/>
          <w:szCs w:val="24"/>
        </w:rPr>
        <w:t xml:space="preserve">   =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7F0F2E" w:rsidRPr="00AD0F04" w:rsidRDefault="007F0F2E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D0F0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128A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</w:t>
      </w:r>
      <w:r w:rsidRPr="00AD0F04">
        <w:rPr>
          <w:rFonts w:ascii="Times New Roman" w:hAnsi="Times New Roman" w:cs="Times New Roman"/>
          <w:color w:val="000000"/>
          <w:sz w:val="24"/>
          <w:szCs w:val="24"/>
        </w:rPr>
        <w:t>574     287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9.Общая долевая собственность 40,65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Александрова В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>М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21:18:180101:259-21/018/2017-2 от 13.06.2017)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>) =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7F0F2E" w:rsidRPr="00AD0F04" w:rsidRDefault="007F0F2E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D0F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C128A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D0F04">
        <w:rPr>
          <w:rFonts w:ascii="Times New Roman" w:hAnsi="Times New Roman" w:cs="Times New Roman"/>
          <w:sz w:val="24"/>
          <w:szCs w:val="24"/>
        </w:rPr>
        <w:t>574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10.Общая долевая собственность 40,65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Александров А</w:t>
      </w:r>
      <w:r w:rsidR="00EC7B21">
        <w:rPr>
          <w:rFonts w:ascii="Times New Roman" w:hAnsi="Times New Roman"/>
          <w:sz w:val="24"/>
          <w:szCs w:val="24"/>
        </w:rPr>
        <w:t>.</w:t>
      </w:r>
      <w:r w:rsidR="007F0F2E" w:rsidRPr="00AD0F04">
        <w:rPr>
          <w:rFonts w:ascii="Times New Roman" w:hAnsi="Times New Roman"/>
          <w:sz w:val="24"/>
          <w:szCs w:val="24"/>
        </w:rPr>
        <w:t xml:space="preserve"> Г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21:18:180101:259-21/018/2017-3 от 13.06.2017)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>) =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7F0F2E" w:rsidRPr="00AD0F04" w:rsidRDefault="007F0F2E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D0F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C128A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D0F04">
        <w:rPr>
          <w:rFonts w:ascii="Times New Roman" w:hAnsi="Times New Roman" w:cs="Times New Roman"/>
          <w:sz w:val="24"/>
          <w:szCs w:val="24"/>
        </w:rPr>
        <w:t xml:space="preserve">  574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7F0F2E" w:rsidRPr="00AD0F04">
        <w:rPr>
          <w:rFonts w:ascii="Times New Roman" w:hAnsi="Times New Roman"/>
          <w:sz w:val="24"/>
          <w:szCs w:val="24"/>
        </w:rPr>
        <w:t xml:space="preserve">11.Общая долевая собственность 40,65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Александров М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>Г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>(государственная регистрация права 21:18:180101:259-21/018/2017-4 от 13.06.2017)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>) =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7F0F2E" w:rsidRPr="00AD0F04" w:rsidRDefault="007F0F2E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D0F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C128A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D0F04">
        <w:rPr>
          <w:rFonts w:ascii="Times New Roman" w:hAnsi="Times New Roman" w:cs="Times New Roman"/>
          <w:sz w:val="24"/>
          <w:szCs w:val="24"/>
        </w:rPr>
        <w:t xml:space="preserve"> 574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7F0F2E" w:rsidRPr="00AD0F0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="007F0F2E" w:rsidRPr="00AD0F04">
        <w:rPr>
          <w:rFonts w:ascii="Times New Roman" w:hAnsi="Times New Roman"/>
          <w:sz w:val="24"/>
          <w:szCs w:val="24"/>
        </w:rPr>
        <w:t xml:space="preserve">.Общая долевая собственность 60,95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Ярченков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В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>И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21:18:180101:259-21/044/2018-6 от 07.09.2018)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lastRenderedPageBreak/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>) =</w:t>
      </w:r>
      <w:r w:rsidR="00C128AD">
        <w:rPr>
          <w:rFonts w:ascii="Times New Roman" w:hAnsi="Times New Roman"/>
          <w:sz w:val="24"/>
          <w:szCs w:val="24"/>
        </w:rPr>
        <w:t xml:space="preserve"> </w:t>
      </w:r>
      <w:r w:rsidRPr="00AD0F04">
        <w:rPr>
          <w:rFonts w:ascii="Times New Roman" w:hAnsi="Times New Roman"/>
          <w:sz w:val="24"/>
          <w:szCs w:val="24"/>
        </w:rPr>
        <w:t xml:space="preserve"> 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2   </w:t>
      </w:r>
      <w:r w:rsidRPr="00AD0F04">
        <w:rPr>
          <w:rFonts w:ascii="Times New Roman" w:hAnsi="Times New Roman"/>
          <w:sz w:val="24"/>
          <w:szCs w:val="24"/>
        </w:rPr>
        <w:t>=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7F0F2E" w:rsidRPr="00AD0F04" w:rsidRDefault="007F0F2E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D0F04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128A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Pr="00AD0F04">
        <w:rPr>
          <w:rFonts w:ascii="Times New Roman" w:hAnsi="Times New Roman" w:cs="Times New Roman"/>
          <w:color w:val="000000"/>
          <w:sz w:val="24"/>
          <w:szCs w:val="24"/>
        </w:rPr>
        <w:t>574     287</w:t>
      </w:r>
    </w:p>
    <w:p w:rsidR="007F0F2E" w:rsidRPr="00AD0F04" w:rsidRDefault="00C128AD" w:rsidP="007F0F2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F0F2E" w:rsidRPr="00AD0F0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="007F0F2E" w:rsidRPr="00AD0F04">
        <w:rPr>
          <w:rFonts w:ascii="Times New Roman" w:hAnsi="Times New Roman"/>
          <w:sz w:val="24"/>
          <w:szCs w:val="24"/>
        </w:rPr>
        <w:t xml:space="preserve">.Общая долевая собственность 60,95 </w:t>
      </w:r>
      <w:proofErr w:type="spellStart"/>
      <w:r w:rsidR="007F0F2E" w:rsidRPr="00AD0F04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F0F2E" w:rsidRPr="00AD0F04">
        <w:rPr>
          <w:rFonts w:ascii="Times New Roman" w:hAnsi="Times New Roman"/>
          <w:sz w:val="24"/>
          <w:szCs w:val="24"/>
        </w:rPr>
        <w:t xml:space="preserve"> без выдела в натуре. Флегонтов А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>М</w:t>
      </w:r>
      <w:r w:rsidR="00EC7B21">
        <w:rPr>
          <w:rFonts w:ascii="Times New Roman" w:hAnsi="Times New Roman"/>
          <w:sz w:val="24"/>
          <w:szCs w:val="24"/>
        </w:rPr>
        <w:t xml:space="preserve">. </w:t>
      </w:r>
      <w:r w:rsidR="007F0F2E" w:rsidRPr="00AD0F04">
        <w:rPr>
          <w:rFonts w:ascii="Times New Roman" w:hAnsi="Times New Roman"/>
          <w:sz w:val="24"/>
          <w:szCs w:val="24"/>
        </w:rPr>
        <w:t xml:space="preserve">(государственная регистрация права 21:18:180101:259-21/048/2025-86 от 15.04.2025) </w:t>
      </w:r>
    </w:p>
    <w:p w:rsidR="007F0F2E" w:rsidRPr="00AD0F04" w:rsidRDefault="007F0F2E" w:rsidP="007F0F2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D0F04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D0F04">
        <w:rPr>
          <w:rFonts w:ascii="Times New Roman" w:hAnsi="Times New Roman"/>
          <w:sz w:val="24"/>
          <w:szCs w:val="24"/>
        </w:rPr>
        <w:t>д</w:t>
      </w:r>
      <w:proofErr w:type="spellEnd"/>
      <w:r w:rsidRPr="00AD0F04">
        <w:rPr>
          <w:rFonts w:ascii="Times New Roman" w:hAnsi="Times New Roman"/>
          <w:sz w:val="24"/>
          <w:szCs w:val="24"/>
        </w:rPr>
        <w:t xml:space="preserve">) = 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2   </w:t>
      </w:r>
      <w:r w:rsidRPr="00AD0F04">
        <w:rPr>
          <w:rFonts w:ascii="Times New Roman" w:hAnsi="Times New Roman"/>
          <w:sz w:val="24"/>
          <w:szCs w:val="24"/>
        </w:rPr>
        <w:t xml:space="preserve">   =</w:t>
      </w:r>
      <w:r w:rsidRPr="00AD0F04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7F0F2E" w:rsidRPr="00AD0F04" w:rsidRDefault="007F0F2E" w:rsidP="007F0F2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D0F04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128A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574   </w:t>
      </w:r>
      <w:r w:rsidRPr="00AD0F04">
        <w:rPr>
          <w:rFonts w:ascii="Times New Roman" w:hAnsi="Times New Roman" w:cs="Times New Roman"/>
          <w:color w:val="000000"/>
          <w:sz w:val="24"/>
          <w:szCs w:val="24"/>
        </w:rPr>
        <w:t xml:space="preserve">  287</w:t>
      </w:r>
    </w:p>
    <w:p w:rsidR="00420DE2" w:rsidRDefault="00E15B27" w:rsidP="00497E2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C709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420DE2" w:rsidRPr="002E67F7">
        <w:rPr>
          <w:rFonts w:ascii="Times New Roman" w:hAnsi="Times New Roman" w:cs="Times New Roman"/>
          <w:color w:val="000000"/>
          <w:sz w:val="24"/>
          <w:szCs w:val="24"/>
        </w:rPr>
        <w:t>2. У</w:t>
      </w:r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="00420DE2" w:rsidRPr="002E67F7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, в </w:t>
      </w:r>
      <w:r w:rsidR="00893E4A" w:rsidRPr="002E67F7">
        <w:rPr>
          <w:rFonts w:ascii="Times New Roman" w:eastAsia="SimSun" w:hAnsi="Times New Roman" w:cs="Times New Roman"/>
          <w:sz w:val="24"/>
          <w:szCs w:val="24"/>
        </w:rPr>
        <w:t xml:space="preserve">виде простой правильной дроби, </w:t>
      </w:r>
      <w:r w:rsidR="00420DE2" w:rsidRPr="002E67F7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497E26" w:rsidRDefault="00BC709D" w:rsidP="00497E26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97E26"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 w:rsidR="00497E26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497E26"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 w:rsidR="00497E26">
        <w:rPr>
          <w:rFonts w:ascii="Times New Roman" w:hAnsi="Times New Roman" w:cs="Times New Roman"/>
          <w:sz w:val="24"/>
          <w:szCs w:val="24"/>
        </w:rPr>
        <w:t>издании</w:t>
      </w:r>
      <w:r w:rsidR="00497E26" w:rsidRPr="00D65A13">
        <w:rPr>
          <w:rFonts w:ascii="Times New Roman" w:hAnsi="Times New Roman" w:cs="Times New Roman"/>
          <w:sz w:val="24"/>
          <w:szCs w:val="24"/>
        </w:rPr>
        <w:t xml:space="preserve"> </w:t>
      </w:r>
      <w:r w:rsidR="00497E26"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 w:rsidR="00497E26">
        <w:rPr>
          <w:rFonts w:ascii="Times New Roman" w:hAnsi="Times New Roman" w:cs="Times New Roman"/>
          <w:bCs/>
          <w:sz w:val="24"/>
          <w:szCs w:val="24"/>
        </w:rPr>
        <w:t>Поречья</w:t>
      </w:r>
      <w:r w:rsidR="00497E26"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официальном сайте </w:t>
      </w:r>
      <w:r w:rsidR="00497E26" w:rsidRPr="00391FFD">
        <w:rPr>
          <w:rFonts w:ascii="Times New Roman" w:eastAsia="Calibri" w:hAnsi="Times New Roman" w:cs="Times New Roman"/>
          <w:sz w:val="24"/>
          <w:szCs w:val="24"/>
        </w:rPr>
        <w:t>Порецкого муниципального округа в информационно-телекоммуникационной сети «Интернет</w:t>
      </w:r>
      <w:r w:rsidR="00497E26">
        <w:rPr>
          <w:rFonts w:ascii="Times New Roman" w:hAnsi="Times New Roman" w:cs="Times New Roman"/>
          <w:bCs/>
          <w:sz w:val="24"/>
          <w:szCs w:val="24"/>
        </w:rPr>
        <w:t>».</w:t>
      </w:r>
    </w:p>
    <w:p w:rsidR="00497E26" w:rsidRPr="00D65A13" w:rsidRDefault="00BC709D" w:rsidP="00497E26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97E26"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="00497E26"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="00497E26"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="00497E26"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="00497E26" w:rsidRPr="00D65A13">
        <w:rPr>
          <w:rFonts w:ascii="Times New Roman" w:hAnsi="Times New Roman" w:cs="Times New Roman"/>
          <w:sz w:val="24"/>
          <w:szCs w:val="24"/>
        </w:rPr>
        <w:t>.</w:t>
      </w:r>
    </w:p>
    <w:p w:rsidR="00497E26" w:rsidRPr="00D65A13" w:rsidRDefault="00BC709D" w:rsidP="00497E26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97E26">
        <w:rPr>
          <w:rFonts w:ascii="Times New Roman" w:hAnsi="Times New Roman" w:cs="Times New Roman"/>
          <w:sz w:val="24"/>
          <w:szCs w:val="24"/>
        </w:rPr>
        <w:t xml:space="preserve"> </w:t>
      </w:r>
      <w:r w:rsidR="00497E26"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="00497E26"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="00497E26"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 w:rsidR="00497E26">
        <w:rPr>
          <w:rFonts w:ascii="Times New Roman" w:hAnsi="Times New Roman" w:cs="Times New Roman"/>
          <w:sz w:val="24"/>
          <w:szCs w:val="24"/>
        </w:rPr>
        <w:t>Управление</w:t>
      </w:r>
      <w:r w:rsidR="00497E26"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 w:rsidR="00497E26">
        <w:rPr>
          <w:rFonts w:ascii="Times New Roman" w:hAnsi="Times New Roman" w:cs="Times New Roman"/>
          <w:sz w:val="24"/>
          <w:szCs w:val="24"/>
        </w:rPr>
        <w:t>.</w:t>
      </w:r>
      <w:r w:rsidR="00497E26"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7E26" w:rsidRPr="002E67F7" w:rsidRDefault="00497E26" w:rsidP="00885EB8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85EB8" w:rsidRPr="002E67F7" w:rsidRDefault="00885EB8" w:rsidP="00497E26">
      <w:pPr>
        <w:tabs>
          <w:tab w:val="left" w:pos="0"/>
          <w:tab w:val="left" w:pos="567"/>
          <w:tab w:val="left" w:pos="992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C664A" w:rsidRPr="002E67F7" w:rsidRDefault="003C664A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2E67F7" w:rsidRDefault="00AF7B9B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E67F7">
        <w:rPr>
          <w:rFonts w:ascii="Times New Roman" w:hAnsi="Times New Roman" w:cs="Times New Roman"/>
          <w:sz w:val="24"/>
          <w:szCs w:val="24"/>
        </w:rPr>
        <w:t>Г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Лебедев Е.В.</w:t>
      </w:r>
    </w:p>
    <w:sectPr w:rsidR="00337176" w:rsidRPr="002E67F7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934AB"/>
    <w:multiLevelType w:val="hybridMultilevel"/>
    <w:tmpl w:val="C3BA595C"/>
    <w:lvl w:ilvl="0" w:tplc="D4EE5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D3F8B"/>
    <w:rsid w:val="000D4212"/>
    <w:rsid w:val="000D4776"/>
    <w:rsid w:val="000E3754"/>
    <w:rsid w:val="00101141"/>
    <w:rsid w:val="001049BD"/>
    <w:rsid w:val="00122412"/>
    <w:rsid w:val="00131240"/>
    <w:rsid w:val="00170B6D"/>
    <w:rsid w:val="00176C59"/>
    <w:rsid w:val="001B2E03"/>
    <w:rsid w:val="001B3E43"/>
    <w:rsid w:val="001B5BE8"/>
    <w:rsid w:val="001D2928"/>
    <w:rsid w:val="001F5014"/>
    <w:rsid w:val="0020120D"/>
    <w:rsid w:val="00202B98"/>
    <w:rsid w:val="002036D9"/>
    <w:rsid w:val="00206606"/>
    <w:rsid w:val="00225626"/>
    <w:rsid w:val="00243D69"/>
    <w:rsid w:val="0024513F"/>
    <w:rsid w:val="002654FC"/>
    <w:rsid w:val="002707A7"/>
    <w:rsid w:val="002C7C07"/>
    <w:rsid w:val="002E07FF"/>
    <w:rsid w:val="002E67F7"/>
    <w:rsid w:val="002F6A4C"/>
    <w:rsid w:val="00300064"/>
    <w:rsid w:val="00320380"/>
    <w:rsid w:val="003271F6"/>
    <w:rsid w:val="00337176"/>
    <w:rsid w:val="003402D6"/>
    <w:rsid w:val="00346125"/>
    <w:rsid w:val="00350858"/>
    <w:rsid w:val="00354E49"/>
    <w:rsid w:val="003620EF"/>
    <w:rsid w:val="00366DBD"/>
    <w:rsid w:val="0039624B"/>
    <w:rsid w:val="003C664A"/>
    <w:rsid w:val="003D1E28"/>
    <w:rsid w:val="003F07C0"/>
    <w:rsid w:val="003F4F6E"/>
    <w:rsid w:val="0041239D"/>
    <w:rsid w:val="00420DE2"/>
    <w:rsid w:val="0047127D"/>
    <w:rsid w:val="004970CF"/>
    <w:rsid w:val="00497E26"/>
    <w:rsid w:val="004B14D6"/>
    <w:rsid w:val="005303C5"/>
    <w:rsid w:val="00532B85"/>
    <w:rsid w:val="005360A4"/>
    <w:rsid w:val="00552C19"/>
    <w:rsid w:val="005540A0"/>
    <w:rsid w:val="00555199"/>
    <w:rsid w:val="00582C43"/>
    <w:rsid w:val="005B254E"/>
    <w:rsid w:val="005D5D5C"/>
    <w:rsid w:val="00664353"/>
    <w:rsid w:val="006C5323"/>
    <w:rsid w:val="006E073E"/>
    <w:rsid w:val="006F6273"/>
    <w:rsid w:val="00701512"/>
    <w:rsid w:val="00716F16"/>
    <w:rsid w:val="00734BED"/>
    <w:rsid w:val="00751B3D"/>
    <w:rsid w:val="0075598B"/>
    <w:rsid w:val="00757D38"/>
    <w:rsid w:val="007604D1"/>
    <w:rsid w:val="0076687D"/>
    <w:rsid w:val="0077549D"/>
    <w:rsid w:val="0078321F"/>
    <w:rsid w:val="007A7D9A"/>
    <w:rsid w:val="007C23DD"/>
    <w:rsid w:val="007F060C"/>
    <w:rsid w:val="007F0F2E"/>
    <w:rsid w:val="007F1080"/>
    <w:rsid w:val="00800C64"/>
    <w:rsid w:val="0081096C"/>
    <w:rsid w:val="008330A6"/>
    <w:rsid w:val="008700A9"/>
    <w:rsid w:val="00885EB8"/>
    <w:rsid w:val="00893E4A"/>
    <w:rsid w:val="008A1137"/>
    <w:rsid w:val="008B2B64"/>
    <w:rsid w:val="008B443A"/>
    <w:rsid w:val="008C4B54"/>
    <w:rsid w:val="008C7652"/>
    <w:rsid w:val="008E3B61"/>
    <w:rsid w:val="0090665D"/>
    <w:rsid w:val="00931DF6"/>
    <w:rsid w:val="0096324A"/>
    <w:rsid w:val="009649A1"/>
    <w:rsid w:val="00994317"/>
    <w:rsid w:val="009A5A7B"/>
    <w:rsid w:val="009B7C89"/>
    <w:rsid w:val="009C6389"/>
    <w:rsid w:val="009F3234"/>
    <w:rsid w:val="00A00E2A"/>
    <w:rsid w:val="00AA51EE"/>
    <w:rsid w:val="00AB6149"/>
    <w:rsid w:val="00AD0F04"/>
    <w:rsid w:val="00AF7737"/>
    <w:rsid w:val="00AF7B9B"/>
    <w:rsid w:val="00B10EF7"/>
    <w:rsid w:val="00B162AB"/>
    <w:rsid w:val="00B23C2F"/>
    <w:rsid w:val="00B46488"/>
    <w:rsid w:val="00B52E4F"/>
    <w:rsid w:val="00B61B1D"/>
    <w:rsid w:val="00B744CA"/>
    <w:rsid w:val="00B867F8"/>
    <w:rsid w:val="00B9353B"/>
    <w:rsid w:val="00BA004F"/>
    <w:rsid w:val="00BA114D"/>
    <w:rsid w:val="00BC709D"/>
    <w:rsid w:val="00BD347F"/>
    <w:rsid w:val="00C01B23"/>
    <w:rsid w:val="00C128AD"/>
    <w:rsid w:val="00C414A9"/>
    <w:rsid w:val="00C46537"/>
    <w:rsid w:val="00C5137B"/>
    <w:rsid w:val="00C81ED1"/>
    <w:rsid w:val="00C82126"/>
    <w:rsid w:val="00C96202"/>
    <w:rsid w:val="00CA3160"/>
    <w:rsid w:val="00CC6DD5"/>
    <w:rsid w:val="00CE0792"/>
    <w:rsid w:val="00CE0D9E"/>
    <w:rsid w:val="00CE2659"/>
    <w:rsid w:val="00D262B5"/>
    <w:rsid w:val="00DB1E52"/>
    <w:rsid w:val="00DE3636"/>
    <w:rsid w:val="00E15B27"/>
    <w:rsid w:val="00E46948"/>
    <w:rsid w:val="00E75C99"/>
    <w:rsid w:val="00E868B4"/>
    <w:rsid w:val="00EA7740"/>
    <w:rsid w:val="00EB2512"/>
    <w:rsid w:val="00EB36FE"/>
    <w:rsid w:val="00EC1758"/>
    <w:rsid w:val="00EC7B21"/>
    <w:rsid w:val="00EE53D1"/>
    <w:rsid w:val="00F07F9A"/>
    <w:rsid w:val="00F51E3C"/>
    <w:rsid w:val="00F56F37"/>
    <w:rsid w:val="00F72235"/>
    <w:rsid w:val="00F94850"/>
    <w:rsid w:val="00F94A0D"/>
    <w:rsid w:val="00F94E7E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F0F2E"/>
    <w:pPr>
      <w:keepNext/>
      <w:keepLines/>
      <w:spacing w:before="320" w:line="240" w:lineRule="auto"/>
      <w:ind w:firstLine="567"/>
      <w:jc w:val="both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7F0F2E"/>
    <w:rPr>
      <w:rFonts w:ascii="Arial" w:eastAsia="Arial" w:hAnsi="Arial" w:cs="Arial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2DCA0-3E2E-4638-B9D7-3D15DC20D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42</cp:revision>
  <cp:lastPrinted>2025-01-24T10:14:00Z</cp:lastPrinted>
  <dcterms:created xsi:type="dcterms:W3CDTF">2025-12-15T08:14:00Z</dcterms:created>
  <dcterms:modified xsi:type="dcterms:W3CDTF">2025-12-29T06:57:00Z</dcterms:modified>
</cp:coreProperties>
</file>