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80"/>
        <w:spacing w:before="0" w:after="0" w:line="240" w:lineRule="auto"/>
        <w:ind w:left="0" w:firstLine="0"/>
        <w:jc w:val="both"/>
        <w:outlineLvl w:val="0"/>
        <w:rPr>
          <w:rFonts w:ascii="TimesNewRoman" w:hAnsi="TimesNewRoman" w:eastAsia="TimesNewRoman" w:cs="TimesNewRoman"/>
          <w:b w:val="0"/>
          <w:i w:val="0"/>
          <w:strike w:val="0"/>
          <w:sz w:val="24"/>
        </w:rPr>
      </w:pPr>
    </w:p>
    <w:p>
      <w:pPr>
        <w:pStyle w:val="Style_180"/>
        <w:spacing w:before="0" w:after="0" w:line="240" w:lineRule="auto"/>
        <w:ind w:left="0" w:firstLine="0"/>
        <w:jc w:val="left"/>
        <w:outlineLvl w:val="0"/>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Зарегистрировано в Минюсте России 1 июня 2023 г. N 73677</w:t>
      </w:r>
    </w:p>
    <w:p>
      <w:pPr>
        <w:pStyle w:val="Style_180"/>
        <w:pBdr>
          <w:top w:val="single" w:color="000000" w:sz="4"/>
        </w:pBdr>
        <w:spacing w:before="100" w:after="100" w:line="240" w:lineRule="auto"/>
        <w:ind w:left="0" w:firstLine="0"/>
        <w:jc w:val="both"/>
        <w:rPr>
          <w:rFonts w:ascii="TimesNewRoman" w:hAnsi="TimesNewRoman" w:eastAsia="TimesNewRoman" w:cs="TimesNewRoman"/>
          <w:b w:val="0"/>
          <w:i w:val="0"/>
          <w:strike w:val="0"/>
          <w:sz w:val="0"/>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МИНИСТЕРСТВО ЗДРАВООХРАНЕНИЯ РОССИЙСКОЙ ФЕДЕРАЦИИ</w:t>
      </w:r>
    </w:p>
    <w:p>
      <w:pPr>
        <w:pStyle w:val="Style_182"/>
        <w:spacing w:before="0" w:after="0" w:line="240" w:lineRule="auto"/>
        <w:ind w:left="0" w:firstLine="0"/>
        <w:jc w:val="center"/>
        <w:rPr>
          <w:rFonts w:ascii="Arial" w:hAnsi="Arial" w:eastAsia="Arial" w:cs="Arial"/>
          <w:b/>
          <w:i w:val="0"/>
          <w:strike w:val="0"/>
          <w:sz w:val="24"/>
        </w:rPr>
      </w:pP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ПРИКАЗ</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2 мая 2023 г. N 206н</w:t>
      </w:r>
    </w:p>
    <w:p>
      <w:pPr>
        <w:pStyle w:val="Style_182"/>
        <w:spacing w:before="0" w:after="0" w:line="240" w:lineRule="auto"/>
        <w:ind w:left="0" w:firstLine="0"/>
        <w:jc w:val="center"/>
        <w:rPr>
          <w:rFonts w:ascii="Arial" w:hAnsi="Arial" w:eastAsia="Arial" w:cs="Arial"/>
          <w:b/>
          <w:i w:val="0"/>
          <w:strike w:val="0"/>
          <w:sz w:val="24"/>
        </w:rPr>
      </w:pP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КВАЛИФИКАЦИОННЫХ ТРЕБОВАНИЙ</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 МЕДИЦИНСКИМ И ФАРМАЦЕВТИЧЕСКИМ РАБОТНИКАМ</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 ВЫСШИМ ОБРАЗОВАНИЕМ</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Приказа Минздрава России от 19.02.2024 N 72н)</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соответствии с подпунктом 5.2.2 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Утвердить прилагаемые Квалификационные  к медицинским и фармацевтическим работникам с высшим образованием.</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Настоящий приказ вступает в силу с 1 сентября 2023 г. и действует до 1 сентября 2025 г.</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Министр</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М.А.МУРАШКО</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right"/>
        <w:outlineLvl w:val="0"/>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Приложение</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 приказу Министерства здравоохранения</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Российской Федерации</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2 мая 2023 г. N 206н</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rPr>
          <w:rFonts w:ascii="Arial" w:hAnsi="Arial" w:eastAsia="Arial" w:cs="Arial"/>
          <w:b/>
          <w:i w:val="0"/>
          <w:strike w:val="0"/>
          <w:sz w:val="24"/>
        </w:rPr>
      </w:pPr>
      <w:bookmarkStart w:id="1" w:name="Par31"/>
      <w:bookmarkEnd w:id="1"/>
      <w:r>
        <w:rPr>
          <w:rFonts w:ascii="Arial" w:hAnsi="Arial" w:eastAsia="Arial" w:cs="Arial"/>
          <w:b/>
          <w:i w:val="0"/>
          <w:strike w:val="0"/>
          <w:sz w:val="24"/>
        </w:rPr>
        <w:t xml:space="preserve">КВАЛИФИКАЦИОННЫЕ ТРЕБОВАНИЯ</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 МЕДИЦИНСКИМ И ФАРМАЦЕВТИЧЕСКИМ РАБОТНИКАМ</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 ВЫСШИМ ОБРАЗОВАНИЕМ</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Приказа Минздрава России от 19.02.2024 N 72н)</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80"/>
        <w:spacing w:before="0" w:after="0" w:line="240" w:lineRule="auto"/>
        <w:ind w:left="0" w:firstLine="0"/>
        <w:jc w:val="both"/>
        <w:rPr>
          <w:rFonts w:ascii="TimesNewRoman" w:hAnsi="TimesNewRoman" w:eastAsia="TimesNewRoman" w:cs="TimesNew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933"/>
        <w:gridCol w:w="7200"/>
      </w:tblGrid>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1"/>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I. Квалификационные требования к специальностям специалистов с высшим медицинским и фармацевтическим образованием</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"Авиационная и космическая медицина"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"Авиационная и космическая медицина"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"Авиационная и космическая медицина" при наличии подготовки в интернатуре/ординатуре по одной из специальностей: "Кардиология", "Общая врачебная практика (семейная медицина)", "Педиатрия", "Терапия", "Функциональная диагностика"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авиационной и космической медицине; заведующий (начальник) структурного подразделения (отдела, отделения, лаборатории, кабинета, отряда и другое) медицинской организации - врач по авиационной и космической медицине</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"Акушерство и гинекология"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"Акушерство и гинекология"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Врач-акушер-гинеколог; врач-акушер-гинеколог цехового врачебного участка; заведующий (начальник) структурного подразделения (отдела, отделения, лаборатории, кабинета, отряда и другое) медицинской организации - врач-акушер-гинеколог;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"Аллергология и иммунология"</w:t>
            </w:r>
          </w:p>
        </w:tc>
      </w:tr>
      <w:tr>
        <w:trPr>
          <w:jc w:val="left"/>
        </w:trPr>
        <w:tc>
          <w:tcPr>
            <w:tcW w:w="1933" w:type="dxa"/>
            <w:v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vMerge w:val="continue"/>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"Аллергология и иммунология"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"Аллергология и иммунология" при наличии подготовки в интернатуре/ординатуре по одной из специальностей: "Общая врачебная практика (семейная медицина)", "Педиатрия", "Пульмонология",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Врач-аллерголог-иммунолог; заведующий (начальник) структурного подразделения (отдела, отделения, лаборатории, кабинета, отряда и другое) медицинской организации - врач-аллерголог-иммунолог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"Анестезиология-реаниматология"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"Анестезиология-реаниматология"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"Анестезиология-реаниматология" при наличии подготовки в интернатуре/ординатуре по одной из специальностей: "Акушерство и гинекология", "Детская хирургия", "Кардиология", "Нейрохирургия", "Неонатология", "Нефрология", "Педиатрия", "Сердечно-сосудистая хирургия", "Скорая медицинская помощь", "Терапия", "Торакальная хирургия", "Травматология и ортопедия", "Хирургия", "Челюстно-лицевая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Врач-анестезиолог-реаниматолог; заведующий (начальник) структурного подразделения (отдела, отделения, лаборатории, кабинета, отряда и другое) медицинской организации - врач-анестезиолог-реаниматолог;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"Бактериология"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 или высшее образование - специалитет по одной из специальностей: "Лечебное дело", "Медицинская кибернетика", "Медицинская биофизика", "Медицинская биохимия", "Педиатрия"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"Бактериология"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"Бактериология" при наличии подготовки в интернатуре/ординатуре по одной из специальностей: "Вирусология", "Инфекционные болезни", "Клиническая лабораторная диагностика", "Лабораторная микология", "Эпидемиология"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Врач-бактериолог; заведующий (начальник) структурного подразделения (отдела, отделения, лаборатории, кабинета, отряда и другое) медицинской организации - врач-бактериолог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"Вирусология"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 или высшее образование - специалитет по одной из специальностей: "Лечебное дело", "Медицинская кибернетика", "Медицинская биофизика", "Медицинская биохимия", "Педиатрия"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"Вирусология"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"Вирусология" при наличии подготовки в интернатуре/ординатуре по одной из специальностей: "Бактериология", "Инфекционные болезни", "Клиническая лабораторная диагностика", "Лабораторная микология", "Эпидемиология"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Врач-вирусолог; заведующий (начальник) структурного подразделения (отдела, отделения, лаборатории, кабинета, отряда и другое) медицинской организации - врач-вирусолог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"Водолазная медицина"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"Водолазная медицина"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"Водолазная медицина" при наличии подготовки в интернатуре/ординатуре по одной из специальностей: "Анестезиология-реаниматология", "Кардиология", "Общая врачебная практика (семейная медицина)", "Пульмонология", "Скорая медицинская помощь", "Терапия", "Функциональная диагностика",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водолазной медицине; заведующий (начальник) структурного подразделения (отдела, отделения, лаборатории, кабинета, отряда и другое) медицинской организации - врач по водолазной медицине</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"Гастроэнтерология"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 и (или) ординатуре по специальности "Гастроэнтерология"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"Гастроэнтерология" при наличии подготовки в интернатуре/ординатуре по одной из специальностей: "Диетология", "Нефрология", "Общая врачебная практика (семейная медицина)", "Педиатрия", "Терапия", "Детская эндокринология",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Врач-гастроэнтеролог; заведующий (начальник) структурного подразделения (отдела, отделения, лаборатории, кабинета, отряда и другое) медицинской организации - врач-гастроэнтеролог;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"Гематология"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"Гематология"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"Гематология" при наличии подготовки в интернатуре/ординатуре по одной из специальностей: "Детская онкология-гематология", "Общая врачебная практика (семейная медицина)", "Онкология", "Педиатрия",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Врач-гематолог; заведующий (начальник) структурного подразделения (отдела, отделения, лаборатории, кабинета, отряда и другое) медицинской организации - врач-гематолог;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"Генетика"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 "Медицинская биохимия"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"Генетика"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Врач-генетик; заведующий (начальник) структурного подразделения (отдела, отделения, лаборатории, кабинета, отряда и другое) медицинской организации - врач-генетик</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"Гериатрия"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"Гериатрия"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"Гериатрия" при наличии подготовки в интернатуре/ординатуре по одной из специальностей: "Кардиология", "Общая врачебная практика (семейная медицина)", "Скорая медицинская помощь", "Терапия",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Врач-гериатр; заведующий (начальник) структурного подразделения (отдела, отделения, лаборатории, кабинета, отряда и другое) медицинской организации - врач-гериатр;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"Гигиена детей и подростков"</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"Медико-профилактическое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"Гигиена детей и подростков"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"Гигиена детей и подростков" при наличии подготовки в интернатуре/ординатуре по одной из специальностей: "Гигиена питания", "Гигиена труда", "Гигиеническое воспитание", "Коммунальная гигиена", "Общая гигиена", "Педиатрия", "Радиационная гигиена",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гигиене детей и подростков; заведующий (начальник) структурного подразделения (отдела, отделения, лаборатории, кабинета, отряда и другое) медицинской организации - врач по гигиене детей и подростков</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"Гигиена питания"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"Гигиена питания"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"Гигиена питания" при наличии подготовки в интернатуре/ординатуре по одной из специальностей: "Гигиена детей и подростков", "Гигиена труда", "Гигиеническое воспитание", "Коммунальная гигиена", "Общая гигиена", "Радиационная гигиена",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гигиене питания; заведующий (начальник) структурного подразделения (отдела, отделения, лаборатории, кабинета, отряда и другое) медицинской организации - врач по гигиене питания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"Гигиена труда"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"Гигиена труда"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"Гигиена труда" при наличии подготовки в интернатуре/ординатуре по одной из специальностей: "Гигиена детей и подростков", "Гигиена питания", "Гигиеническое воспитание", "Коммунальная гигиена", "Общая гигиена", "Радиационная гигиена",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гигиене труда; заведующий (начальник) структурного подразделения (отдела, отделения, лаборатории, кабинета, отряда и другое) медицинской организации - врач по гигиене труда</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"Гигиеническое воспитание"</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"Гигиеническое воспитание"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"Гигиеническое воспитание" при наличии подготовки в интернатуре/ординатуре по одной из специальностей: "Гигиена детей и подростков", "Гигиена питания", "Гигиена труда", "Коммунальная гигиена", "Общая гигиена" "Радиационная гигиена",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гигиеническому воспитанию; заведующий (начальник) структурного подразделения (отдела, отделения, лаборатории, кабинета, отряда и другое) медицинской организации - врач по гигиеническому воспитанию</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"Дезинфектология"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"Дезинфектология"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"Дезинфектология" при наличии подготовки в интернатуре/ординатуре по специальности "Эпидемиология"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Врач-дезинфектолог; заведующий (начальник) структурного подразделения (отдела, отделения, лаборатории, кабинета, отряда и другое) медицинской организации - врач-дезинфектолог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"Дерматовенерология"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"Дерматовенерология"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Врач-дерматовенеролог; заведующий (начальник) структурного подразделения (отдела, отделения, лаборатории, кабинета, отряда и другое) медицинской организации - врач-дерматовенеролог;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"Детская кардиология"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"Детская кардиология"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"Детская кардиология" при наличии подготовки в интернатуре/ординатуре по одной из специальностей: "Кардиология",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детский кардиолог; заведующий (начальник) структурного подразделения (отдела, отделения, лаборатории, кабинета, отряда и другое) медицинской организации - врач - детский кардиолог;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"Детская онкология"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"Детская онкология" или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"Детская онкология" при наличии подготовки в интернатуре/ординатуре по одной из специальностей: "Гематология", "Детская онкология-гематология", "Детская хирургия", "Онкология",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детский онколог; заведующий (начальник) структурного подразделения (отдела, отделения, лаборатории, кабинета, отряда и другое) медицинской организации - врач - детский онколог;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"Детская онкология-гематология"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"Детская онкология-гематология", или подготовка в ординатуре по специальности "Детская онкология" (до 31 декабря 2025 г.), или подготовка в ординатуре по специальности "Гематология" и "Детская онкология",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"Детская онкология-гематология" при наличии подготовки в интернатуре/ординатуре по одной из специальностей: "Гематология", "Детская хирургия", "Онкология", "Педиатрия", или профессиональная переподготовка по специальности "Детская онкология" (до 31 декабря 2025 г.) при наличии подготовки в интернатуре/ординатуре по специальности "Гематология", или профессиональная переподготовка по специальностям "Гематология" и "Детская онкология" при наличии стажа работы в должности врача - детского онколога и (или) врача-гематолога более 10 лет, или профессиональная переподготовка по специальности "Гематология" при наличии подготовки в интернатуре/ординатуре по специальности "Детская онкология"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детский онколог-гематолог; заведующий (начальник) структурного подразделения (отдела, отделения, лаборатории, кабинета, отряда и другое) медицинской организации - врач - детский онколог-гематолог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"Детская урология-андрология"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"Детская урология-андрология"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"Детская урология-андрология" при наличии подготовки в интернатуре/ординатуре по одной из специальностей: "Детская хирургия", "Урология"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детский уролог-андролог; заведующий (начальник) структурного подразделения (отдела, отделения, лаборатории, кабинета, отряда и другое) медицинской организации - врач - детский уролог-андролог;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"Детская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"Детская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детский хирург; заведующий (начальник) структурного подразделения (отдела, отделения, лаборатории, кабинета, отряда и другое) медицинской организации - врач - детский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"Детская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"Детская эндокринология"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"Детская эндокринология" при наличии подготовки в интернатуре/ординатуре по одной из специальностей: "Педиатрия",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детский эндокринолог; заведующий (начальник) структурного подразделения (отдела, отделения, лаборатории, кабинета, отряда и другое) медицинской организации - врач - детский 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"Диетология"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"Диетология"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"Диетология" при наличии подготовки в интернатуре/ординатуре по одной из специальностей: "Гастроэнтерология", "Кардиология", "Нефрология", "Общая врачебная практика (семейная медицина)", "Педиатрия", "Ревматология", "Терапия",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Врач-диетолог; заведующий (начальник) структурного подразделения (отдела, отделения, лаборатории, кабинета, отряда и другое) медицинской организации - врач-диетолог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"Инфекционные болезни"</w:t>
            </w:r>
          </w:p>
        </w:tc>
      </w:tr>
      <w:tr>
        <w:trPr>
          <w:jc w:val="left"/>
        </w:trPr>
        <w:tc>
          <w:tcPr>
            <w:tcW w:w="1933" w:type="dxa"/>
            <w:v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vMerge w:val="continue"/>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"Инфекционные болезни"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"Инфекционные болезни" при наличии подготовки в интернатуре/ординатуре по одной из специальностей: "Нефрология", "Общая врачебная практика (семейная медицина)", "Педиатрия", "Пульмонология", "Ревматология", "Терапия", "Фтизиатрия"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Врач-инфекционист; заведующий (начальник) структурного подразделения (отдела, отделения, лаборатории, кабинета, отряда и другое) медицинской организации - врач-инфекционист;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"Кардиология"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"Кардиология"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"Кардиология" при наличии подготовки в интернатуре/ординатуре по одной из специальностей: "Общая врачебная практика (семейная медицина)", "Ревматология", "Терапия", "Гериатрия"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Врач-кардиолог; заведующий (начальник) структурного подразделения (отдела, отделения, лаборатории, кабинета, отряда и другое) медицинской организации - врач-кардиолог;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"Клиническая лабораторная диагностика"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"Медико-профилактическое дело", "Медицинская биофизика", "Медицинская биохимия", "Медицинская кибернетика", "Педиатрия", "Стоматология"</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или высшее образование - специалитет по специальности "Фармация" (полученное до 31 декабря 2010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"Клиническая лабораторная диагностика"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"Клиническая лабораторная диагностика" при наличии подготовки в интернатуре/ординатуре по одной из специальностей укрупненных групп специальностей "Клиническая медицина" или "Науки о здоровье и профилактическая медицина" (с 1 января 2016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клинической лабораторной диагностики; заведующий (начальник) структурного подразделения (отдела, отделения, лаборатории, кабинета, отряда и другое) медицинской организации - врач клинической лабораторной диагностики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"Клиническая фармакология"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 Подготовка в ординатуре по специальности "Клиническая фармакология"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"Клиническая фармакология" при наличии подготовки в интернатуре/ординатуре по одной из специальностей: "Общая врачебная практика (семейная медицина)", "Педиатрия",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клинический фармаколог; заведующий (начальник) структурного подразделения (отдела, отделения, лаборатории, кабинета, отряда и другое) медицинской организации - врач - клинический фармаколог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"Колопроктология"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"Колопроктология"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"Колопроктология" при наличии подготовки в интернатуре/ординатуре по одной из специальностей: "Детская хирургия", "Онкология",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Врач-колопроктолог; заведующий (начальник) структурного подразделения (отдела, отделения, лаборатории, кабинета, отряда и другое) медицинской организации - врач-колопроктолог;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"Коммунальная гигиена"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"Коммунальная гигиена"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"Коммунальная гигиена" при наличии подготовки в интернатуре/ординатуре по одной из специальностей: "Гигиена детей и подростков", "Гигиена питания", "Гигиена труда", "Гигиеническое воспитание", "Общая гигиена", "Радиационная гигиена",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коммунальной гигиене; заведующий (начальник) структурного подразделения (отдела, отделения, лаборатории, кабинета, отряда и другое) медицинской организации - врач по коммунальной гигиене</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"Косметология"</w:t>
            </w:r>
          </w:p>
        </w:tc>
      </w:tr>
      <w:tr>
        <w:trPr>
          <w:jc w:val="left"/>
        </w:trPr>
        <w:tc>
          <w:tcPr>
            <w:tcW w:w="1933" w:type="dxa"/>
            <w:v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vMerge w:val="continue"/>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"Дерматовенерология" и</w:t>
            </w:r>
          </w:p>
        </w:tc>
      </w:tr>
      <w:tr>
        <w:trPr>
          <w:jc w:val="left"/>
        </w:trPr>
        <w:tc>
          <w:tcPr>
            <w:tcW w:w="1933" w:type="dxa"/>
            <w:v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"Косметология"</w:t>
            </w:r>
          </w:p>
        </w:tc>
      </w:tr>
      <w:tr>
        <w:trPr>
          <w:jc w:val="left"/>
        </w:trPr>
        <w:tc>
          <w:tcPr>
            <w:tcW w:w="1933" w:type="dxa"/>
            <w:vMerge w:val="continue"/>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Врач-косметолог; заведующий (начальник) структурного подразделения (отдела, отделения, лаборатории, кабинета, отряда и другое) медицинской организации - врач-косметолог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"Лабораторная генетика"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"Медико-профилактическое дело", "Медицинская биофизика", "Медицинская биохимия", "Медицинская кибернетика" "Педиатрия",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"Лабораторная генетика"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"Лабораторная генетика" при наличии подготовки в интернатуре/ординатуре по одной из специальностей: "Генетика", "Клиническая лабораторная диагностика"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лабораторный генетик; заведующий (начальник) структурного подразделения (отдела, отделения, лаборатории, кабинета, отряда и другое) медицинской организации - врач - лабораторный генетик</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"Лечебное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"Лечебное дело" (с 1 января 2017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Врач-терапевт участковый; врач по медицинской профилактике; врач приемного отделения (должности, замещаемые с 1 января 2017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"Лечебная физкультура и спортивная медицина"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"Остеопатия",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"Лечебная физкультура и спортивная медицина"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"Лечебная физкультура и спортивная медицина"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"Детская кардиология", "Детская онкология", "Детская урология-андрология", "Детская хирургия", "Детская эндокринология", "Гастроэнтерология", "Гематология", "Гериатрия", "Кардиология", "Колопроктология", "Мануальная терапия", "Неврология", "Нейрохирургия", "Неонатология", "Нефрология", "Общая врачебная практика (семейная медицина)", "Онкология", "Остеопатия", "Педиатрия", "Пластическая хирургия", "Профпатология", "Пульмонология", "Ревматология", "Рефлексотерапия", "Сердечно-сосудистая хирургия", "Скорая медицинская помощь", "Терапия", "Торакальная хирургия", "Травматология и ортопедия", "Урология", "Физиотерапия", "Физическая и реабилитационная медицина", "Фтизиатрия", "Хирургия", "Челюстно-лицевая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лечебной физкультуре; заведующий (начальник) структурного подразделения (отдела, отделения, лаборатории, кабинета, отряда и другое) медицинской организации - врач по лечебной физкультуре; врач по спортивной медицине; заведующий (начальник) структурного подразделения (отдела, отделения, лаборатории, кабинета, отряда и другое) медицинской организации - врач по спортивной медицине; старший врач по спортивной медицине</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"Мануальная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"Остеопатия",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"Мануальная терапия"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"Мануальная терапия" при наличии подготовки в интернатуре/ординатуре по одной из специальностей: "Лечебная физкультура и спортивная медицина", "Неврология", "Нейрохирургия", "Общая врачебная практика (семейная медицина)", "Педиатрия", "Ревматология", "Рефлексотерапия", "Терапия", "Травматология и ортопедия", "Челюстно-лицевая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мануальной терапии; заведующий (начальник) структурного подразделения (отдела, отделения, лаборатории, кабинета, отряда и другое) медицинской организации - врач мануальной терапии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общей гигиене; врач-эпидемиолог; врач по гигиене детей и подростков (должности, замещаемые с 1 января 2016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"Медико-социальная экспертиза"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"Медико-социальная экспертиза"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"Медико-социальная экспертиза" при наличии подготовки в интернатуре/ординатуре по одной из специальностей: "Гастроэнтерология", "Гериатрия", "Детская кардиология", "Детская хирургия", "Детская онкология", "Детская эндокринология", "Кардиология", "Колопроктология", "Неврология", "Нейрохирургия", "Нефрология", "Общая врачебная практика (семейная медицина)", "Онкология", "Оториноларингология", "Офтальмология", "Педиатрия", "Психиатрия", "Пульмонология", "Ревматология", "Сердечно-сосудистая хирургия", "Сурдология-оториноларингология", "Терапия", "Травматология и ортопедия", "Урология", "Фтизиатрия",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медико-социальной экспертизе; заведующий (начальник) структурного подразделения (отдела, отделения, лаборатории, кабинета, отряда и другое) медицинской организации - врач по медико-социальной экспертизе</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"Медицинская биохимия"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"Медицинская биохимия" (после 1 января 2016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клинической лабораторной диагностики (должность, замещаемая после 1 января 2016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"Медицинская биофизика"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"Медицинская биофизика" (после 1 января 2016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функциональной диагностики, медицинский физик (должности, замещаемые после 1 января 2016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"Медицинская кибернетика"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"Медицинская кибернетика" (после 1 января 2016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Врач-статистик (должность, замещаемая после 1 января 2016 г.), заведующий (начальник) структурного подразделения (отдела, отделения, лаборатории, кабинета, отряда и другое) медицинской организации - врач-статистик; врач-кибернетик, заведующий (начальник) структурного подразделения (отдела, отделения, лаборатории, кабинета, отряда и другое) медицинской организации - врач-кибернетик</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"Медицинская микробиология"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"Медико-профилактическое дело", "Медицинская биохимия",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"Медицинская микробиология"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"Медицинская микробиология" при наличии подготовки в интернатуре/ординатуре по одной из специальностей "Бактериология", "Вирусология", "Клиническая лабораторная диагностика", "Лабораторная микология", "Паразитология" или по одной из специальностей укрупненных групп специальностей "Клиническая медицина" или "Науки о здоровье и профилактическая медицина"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Врач-медицинский микробиолог; заведующий (начальник) структурного подразделения микробиологического профиля (отдела, отделения, лаборатории, кабинета, отряда) медицинской организации - врач-медицинский микробиолог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"Неврология"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"Неврология"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"Неврология" при наличии подготовки в интернатуре/ординатуре по одной из специальностей: "Нейрохирургия", "Общая врачебная практика (семейная медицина)", "Педиатрия", "Терапия",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Врач-невролог; заведующий (начальник) структурного подразделения (отдела, отделения, лаборатории, кабинета, отряда и другое) медицинской организации - врач-невролог;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"Нейрохирургия"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"Нейрохирургия"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Врач-нейрохирург; заведующий (начальник) структурного подразделения (отдела, отделения, лаборатории, кабинета, отряда и другое) медицинской организации - врач-нейрохирург;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"Неонатология"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"Неонатология"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"Неонатология" при наличии подготовки в интернатуре/ординатуре по одной из специальностей: "Анестезиология-реаниматология",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Врач-неонатолог; заведующий (начальник) структурного подразделения (отдела, отделения, лаборатории, кабинета, отряда и другое) медицинской организации - врач-неонатолог;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"Нефрология"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"Нефрология"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"Нефрология" при наличии подготовки в интернатуре/ординатуре по одной из специальностей: "Анестезиология-реаниматология", "Гастроэнтерология", "Детская хирургия", "Детская урология-андрология", "Детская эндокринология", "Кардиология", "Общая врачебная практика (семейная медицина)", "Педиатрия", "Терапия", "Урология",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Врач-нефролог; заведующий (начальник) структурного подразделения (отдела, отделения, лаборатории, кабинета, отряда и другое) медицинской организации - врач-нефролог;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"Общая врачебная практика (семейная медицина)"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"Общая врачебная практика (семейная медицина)"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"Общая врачебная практика (семейная медицина)" при наличии подготовки в интернатуре/ординатуре по одной из специальностей: "Педиатрия", "Скорая медицинская помощь", "Терапия", "Гериатрия"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общей практики (семейный врач); заведующий (начальник) структурного подразделения (отдела, отделения, лаборатории, кабинета, отряда и другое) медицинской организации - врач общей практики (семейный врач); судовой врач; врач-терапевт участковый;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 по медицинской профилактике</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"Общая гигиена"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"Общая гигиена"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"Общая гигиена"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"Радиационная гигиена",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общей гигиене; заведующий (начальник) структурного подразделения (отдела, отделения, лаборатории, кабинета, отряда и другое) медицинской организации - врач по общей гигиене</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"Онкология"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"Онкология"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"Онкология" при наличии подготовки в интернатуре/ординатуре по одной из специальностей: "Акушерство и гинекология", "Гематология", "Колопроктология", "Нейрохирургия", "Общая врачебная практика (семейная медицина)", "Оториноларингология", "Офтальмология", "Сурдология-оториноларингология", "Терапия", "Урология", "Хирургия", "Челюстно-лицевая хирургия", "Торакальная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Врач-онколог; заведующий (начальник) структурного подразделения (отдела, отделения, лаборатории, кабинета, отряда и другое) медицинской организации - врач-онколог;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"Организация здравоохранения и общественное здоровье"</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"Медико-профилактическое дело", "Остеопатия", "Педиатрия", "Стоматология", "Медицинская кибернетика" (после 1 января 2017 г. для замещения должности врач-статистик)</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"Организация здравоохранения и общественное здоровье"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"Организация здравоохранения и общественное здоровье" при наличии подготовки в интернатуре/ординатуре по одной из специальностей укрупненных групп специальностей "Клиническая медицина" или "Науки о здоровье и профилактическая медицина"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Главный врач (начальник) медицинской организации; заместитель руководителя (начальника) медицинской организации; заведующий (главный врач, начальник) структурного подразделения, осуществляющего медицинскую деятельность, иной организации;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"Ортодонтия"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"Ортодонтия"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Врач-ортодонт; заведующий (начальник) структурного подразделения (отдела, отделения, лаборатории, кабинета, отряда и другое) медицинской организации - врач-ортодонт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"Остеопатия"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"Лечебное дело", "Остеопатия", "Педиатрия",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"Остеопатия"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"Остеопатия" при наличии подготовки в интернатуре/ординатуре по одной из специальностей: "Акушерство и гинекология", "Аллергология-иммунология", "Анестезиология-реаниматология",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"Диетология", "Инфекционные болезни", "Кардиология", "Косметология",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"Ортодонтия", "Оториноларингология", "Офтальмология", "Педиатрия", "Пластическая хирургия", "Профпатология", "Психиатрия", "Психиатрия-наркология", "Психотерапия", "Пульмонология", "Ревматология", "Рефлексотерапия", "Сексология",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"Сурдология-оториноларингология", "Терапия", "Торакальная хирургия", "Травматология и ортопедия", "Трансфузиология", "Урология", "Физиотерапия", "Физическая и реабилитационная медицина", "Фтизиатрия", "Функциональная диагностика", "Хирургия", "Челюстно-лицевая хирургия", "Эндокринология", "Эндоскопия"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Врач-остеопат; заведующий (начальник) структурного подразделения (отдела, отделения, лаборатории, кабинета, отряда и другое) медицинской организации - врач-остеопат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"Оториноларингология"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"Оториноларингология"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"Оториноларингология" при наличии подготовки в интернатуре/ординатуре по специальности "Сурдология-оториноларингология"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Врач-оториноларинголог; заведующий (начальник) структурного подразделения (отдела, отделения, лаборатории, кабинета, отряда и другое) медицинской организации - врач-оториноларинголог;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"Офтальмология"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"Офтальмология"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Врач-офтальмолог; заведующий (начальник) структурного подразделения (отдела, отделения, лаборатории, кабинета, отряда и другое) медицинской организации - врач-офтальмолог;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"Паразитология"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"Паразитология"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"Паразитология" при наличии подготовки в интернатуре/ординатуре по одной из специальностей: "Инфекционные болезни", "Эпидемиология"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Врач-паразитолог; заведующий (начальник) структурного подразделения (отдела, отделения, лаборатории, кабинета, отряда и другое) медицинской организации - врач-паразитолог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"Патологическая анатомия"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"Патологическая анатомия"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"Патологическая анатомия"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"Гериатрия", "Детская онкология", "Детская онкология-гематология", "Детская урология-андрология", "Детская хирургия", "Кардиология", "Колопроктология", "Неврология", "Нейрохирургия", "Неонатология", "Нефрология", "Общая врачебная практика (семейная медицина)", "Онкология", "Педиатрия", "Пульмонология", "Ревматология", "Сердечно-сосудистая хирургия", "Скорая медицинская помощь", "Судебно-медицинская экспертиза", "Терапия", "Торакальная хирургия", "Травматология и ортопедия", "Урология", "Хирургия", "Челюстно-лицевая хирургия", "Эндоскопия"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Врач-патологоанатом; заведующий (начальник) структурного подразделения (отдела, отделения, лаборатории, кабинета, отряда и другое) медицинской организации - врач-патологоанатом</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 и подготовка в интернатуре/ординатуре по специальности "Педиатрия",</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или высшее образование - специалитет по специальности "Педиатрия" (полученное после 1 января 2016 г. для замещения должности врач-педиатр участковый),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Врач-педиатр; врач-педиатр участковый;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врач-педиатр;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"Пластическая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"Пластическая хирургия"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пластический хирург; заведующий (начальник) структурного подразделения (отдела, отделения, лаборатории, кабинета, отряда и другое) медицинской организации - врач - пластический хирург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"Профпатология"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"Профпатология"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"Профпатология" при наличии подготовки в интернатуре/ординатуре по одной из специальностей: "Общая врачебная практика (семейная медицина)", "Сурдология-оториноларингология",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Врач-профпатолог; заведующий (начальник) структурного подразделения (отдела, отделения, лаборатории, кабинета, отряда и другое) медицинской организации - врач-профпатолог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"Психиатрия"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"Психиатрия"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"Психиатрия" при наличии подготовки в интернатуре/ординатуре по одной из специальностей: "Гастроэнтерология", "Гериатрия", "Кардиология", "Неврология", "Общая врачебная практика (семейная медицина)", "Педиатрия", "Психиатрия-наркология", "Психотерапия", "Сексология", "Судебно-психиатрическая экспертиза", "Терапия", "Эндокринология", "Акушерство и гинекология", "Анестезиология-реаниматология", "Гематология", "Дерматовенерология", "Пульмонология", "Урология"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Врач-психиатр; врач-психиатр участковый; врач-психиатр детский; врач-психиатр детский участковый; заведующий (начальник) структурного подразделения (отдела, отделения, лаборатории, кабинета, отряда и другое) медицинской организации - врач-психиатр;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 врач-сексолог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"Психиатрия-наркология"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"Психиатрия-наркология"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"Психиатрия-наркология"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"Гериатрия", "Дерматовенерология", "Кардиология", "Неврология", "Общая врачебная практика (семейная медицина)", "Педиатрия", "Психиатрия", "Психотерапия", "Сексология", "Судебно-психиатрическая экспертиза", "Урология",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Врач-психиатр-нарколог; заведующий (начальник) структурного подразделения (отдела, отделения, лаборатории, кабинета, отряда и другое) медицинской организации - врач-психиатр-нарколог;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"Психотерапия"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"Психотерапия"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"Психотерапия" при наличии подготовки в интернатуре/ординатуре по специальности "Психиатрия", "Психиатрия-наркология", "Сексология", "Судебно-психиатрическая экспертиза"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Врач-психотерапевт; заведующий (начальник) структурного подразделения (отдела, отделения, лаборатории, кабинета, отряда и другое) медицинской организации - врач-психотерапевт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"Пульмонология"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"Пульмонология"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"Пульмонология" при наличии подготовки в интернатуре/ординатуре по одной из специальностей: "Аллергология и иммунология", "Общая врачебная практика (семейная медицина)", "Педиатрия", "Терапия", "Торакальная хирургия", "Фтизиатрия"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Врач-пульмонолог; заведующий (начальник) структурного подразделения (отдела, отделения, лаборатории, кабинета, отряда и другое) медицинской организации - врач-пульмонолог;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"Радиология"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"Медицинская биофизика", "Медицинская кибернетика",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"Радиология"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"Радиология" при наличии подготовки в интернатуре/ординатуре по одной из специальностей: "Детская онкология", "Кардиология", "Неврология", "Онкология", "Рентгенология"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Врач-радиолог; заведующий (начальник) структурного подразделения (отдела, отделения, лаборатории, кабинета, отряда и другое) медицинской организации - врач-радиолог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"Радиотерапия"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"Радиотерапия"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"Радиотерапия" при наличии подготовки в интернатуре/ординатуре по одной из специальностей: "Детская онкология", "Онкология"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Врач-радиотерапевт; заведующий (начальник) структурного подразделения (отдела, отделения, лаборатории, кабинета, отряда и другое) медицинской организации - врач-радиотерапевт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"Радиационная гигиена"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"Радиационная гигиена"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"Радиационная гигиена"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"Общая гигиена",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радиационной гигиене; заведующий (начальник) структурного подразделения (отдела, отделения, лаборатории, кабинета, отряда и другое) медицинской организации - врач по радиационной гигиене</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"Ревматология"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"Ревматология"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"Ревматология" при наличии подготовки в интернатуре/ординатуре по одной из специальностей: "Кардиология", "Общая врачебная практика (семейная медицина)", "Педиатрия",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Врач-ревматолог; заведующий (начальник) структурного подразделения (отдела, отделения, лаборатории, кабинета, отряда и другое) медицинской организации - врач-ревматолог;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"Рентгенология"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"Медицинская биофизика", "Медицинская кибернетика",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"Рентгенология"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"Рентгенология"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"Детская онкология", "Детская хирургия", "Детская эндокринология", "Инфекционные болезни", "Кардиология", "Колопроктология", "Лечебная физкультура и спортивная медицина", "Неврология", "Нейрохирургия", "Нефрология", "Общая врачебная практика (семейная медицина)", "Онкология", "Оториноларингология", "Офтальмология", "Педиатрия", "Пульмонология", "Радиология", "Ревматология", "Рентгенэндоваскулярные диагностика и лечение", "Сердечно-сосудистая хирургия", "Скорая медицинская помощь", "Сурдология-оториноларингология", "Терапия", "Торакальная хирургия", "Травматология и ортопедия", "Ультразвуковая диагностика", "Урология", "Фтизиатрия",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Врач-рентгенолог; заведующий (начальник) структурного подразделения (отдела, отделения, лаборатории, кабинета, отряда и другое) медицинской организации - врач-рентгенолог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"Рентгенэндоваскулярные диагностика и лечение"</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"Рентгенэндоваскулярные диагностика и лечение"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"Рентгенэндоваскулярные диагностика и лечение" при наличии подготовки в интернатуре/ординатуре по одной из специальностей: "Акушерство и гинекология", "Детская кардиология", "Детская онкология", "Детская хирургия", "Кардиология", "Неврология", "Нейрохирургия", "Онкология", "Рентгенология", "Сердечно-сосудистая хирургия", "Урология",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рентгенэндоваскулярным диагностике и лечению; заведующий (начальник) структурного подразделения (отдела, отделения, лаборатории, кабинета, отряда и другое) медицинской организации - врач по рентгенэндоваскулярным диагностике и лечению</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"Рефлексотерапия"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"Остеопатия",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одной из специальностей: "Рефлексотерапия", "Физическая и реабилитационная медицина"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"Рефлексотерапия" при наличии подготовки в интернатуре/ординатуре по одной из специальностей: "Анестезиология-реаниматология", "Акушерство и гинекология", "Гематология", "Гериатрия", "Детская кардиология", "Детская онкология", "Детская урология-андрология", "Детская хирургия", "Детская эндокринология", "Гастроэнтерология", "Инфекционные болезни", "Кардиология", "Колопроктология", "Лечебная физкультура и спортивная медицина", "Мануальная терапия", "Неврология", "Нейрохирургия", "Нефрология", "Общая врачебная практика (семейная медицина)", "Онкология", "Остеопатия", "Оториноларингология", "Офтальмология", "Педиатрия", "Пластическая хирургия", "Профпатология", "Психиатрия", "Психиатрия-наркология", "Пульмонология", "Ревматология", "Сердечно-сосудистая хирургия", "Скорая медицинская помощь", "Сурдология-оториноларингология", "Терапия", "Торакальная хирургия", "Травматология и ортопедия", "Урология", "Физиотерапия", "Физическая и реабилитационная медицина", "Фтизиатрия", "Хирургия", "Челюстно-лицевая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Врач-рефлексотерапевт; заведующий (начальник) структурного подразделения (отдела, отделения, лаборатории, кабинета, отряда и другое) медицинской организации - врач-рефлексотерапевт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"Санитарно-гигиенические лабораторные исследования"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"Санитарно-гигиенические лабораторные исследования"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"Санитарно-гигиенические лабораторные исследования" при наличии подготовки в интернатуре/ординатуре по одной из специальностей: "Коммунальная гигиена", "Общая гигиена"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по санитарно-гигиеническим лабораторным исследованиям; заведующий (начальник) структурного подразделения (отдела, отделения, лаборатории, кабинета, отряда и другое) медицинской организации - врач по санитарно-гигиеническим лабораторным исследованиям</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"Сексология" (сохраняется до 1 сентября 2025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rPr>
                <w:rFonts w:ascii="TimesNewRoman" w:hAnsi="TimesNewRoman" w:eastAsia="TimesNewRoman" w:cs="TimesNewRoman"/>
                <w:b w:val="0"/>
                <w:i w:val="0"/>
                <w:strike w:val="0"/>
                <w:sz w:val="24"/>
              </w:rPr>
            </w:pPr>
          </w:p>
          <w:p>
            <w:pPr>
              <w:pStyle w:val="Style_180"/>
              <w:spacing w:before="0" w:after="0" w:line="240" w:lineRule="auto"/>
              <w:ind w:left="0" w:firstLine="0"/>
              <w:jc w:val="center"/>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"Сексология"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"Сексология" при наличии подготовки в интернатуре/ординатуре или профессиональной переподготовки по специальности "Психиатрия"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Врач-сексолог; заведующий (начальник) структурного подразделения (отдела, отделения, лаборатории, кабинета, отряда и другое) медицинской организации - врач-сексолог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"Сердечно-сосудистая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"Сердечно-сосудистая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сердечно-сосудистый хирург; заведующий (начальник) структурного подразделения (отдела, отделения, лаборатории, кабинета, отряда и другое) медицинской организации - врач - сердечно-сосудистый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"Сестринское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по направлению подготовки "Сестринское дело" (уровень бакалавриата) или высшее образование - специалитет по специальности "Сестринское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Медицинская сестра общей практики (медицинский брат общей практики), медицинская сестра по паллиативной медицинской помощи (медицинский брат по паллиативной медицинской помощи), медицинская сестра по профилактике (медицинский брат по профилактике), медицинская сестра по медицинской реабилитации (медицинский брат по медицинской реабилитации); медицинская сестра - специалист по оказанию медицинской помощи обучающимся (медицинский брат - специалист по оказанию медицинской помощи обучающимся); старшая медицинская сестра (старший медицинский брат); медицинский статистик; старший акушер (старшая акушерка); старшая операционная медицинская сестра (старший операционный медицинский брат); старший фельдшер</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"Скорая медицинская помощь"</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 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"Скорая медицинская помощь",</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или высшее образование - специалитет по одной из специальностей: "Лечебное дело", "Педиатрия" (полученное после 1 января 2023 г. для замещения должности врач выездной бригады скорой медицинской помощи), или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"Скорая медицинская помощь" при наличии подготовки в интернатуре/ординатуре по одной из специальностей: "Анестезиология-реаниматология", "Общая врачебная практика (семейная медицина)", "Терапия", "Педиатрия",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скорой медицинской помощи; старший врач станции (отделения) скорой медицинской помощи; заведующий (начальник) структурного подразделения (отдела, отделения, лаборатории, кабинета, отряда и другое) медицинской организации - врач скорой медицинской помощи;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 врач выездной бригады скорой медицинской помощи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"Медико-профилактическое дело"</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"Социальная гигиена и организация госсанэпидслужбы"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"Социальная гигиена и организация госсанэпидслужбы"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"Общая гигиена", "Радиационная гигиена", "Эпидемиология"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Главный врач (начальник) медицинской организации; заместитель руководителя медицинской организации;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"Стоматология общей практики"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"Стоматология" и подготовка в интернатуре/ординатуре по одной из специальностей: "Стоматология", "Стоматология общей практики" или</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"Стоматология" (полученное после 1 января 2016 г., для замещения должности врач-стоматолог)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Врач-стоматолог; заведующий (начальник) структурного подразделения (отдела, отделения, лаборатории, кабинета, отряда и другое) медицинской организации - врач-стоматолог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"Стоматология детская"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"Стоматология детская"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"Стоматология детская" при наличии подготовки в интернатуре/ординатуре по одной из специальностей: "Стоматология общей практики",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Врач-стоматолог детский; заведующий (начальник) структурного подразделения (отдела, отделения, лаборатории, кабинета, отряда и другое) медицинской организации - врач-стоматолог детский</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"Стоматология ортопедическая"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"Стоматология ортопедическая"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"Стоматология ортопедическая" при наличии подготовки в интернатуре/ординатуре по одной из специальностей: "Стоматология общей практики",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Врач-стоматолог-ортопед; заведующий (начальник) структурного подразделения (отдела, отделения, лаборатории, кабинета, отряда и другое) медицинской организации - врач-стоматолог-ортопед</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"Стоматология терапевтическая"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"Стоматология терапевтическая"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"Стоматология терапевтическая" при наличии подготовки в интернатуре/ординатуре по одной из специальностей: "Стоматология общей практики",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Врач-стоматолог-терапевт; заведующий (начальник) структурного подразделения (отдела, отделения, лаборатории, кабинета, отряда и другое) медицинской организации - врач-стоматолог-терапевт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"Стоматология хирургическая"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"Стоматология хирургическая"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"Стоматология хирургическая" при наличии подготовки в интернатуре/ординатуре по одной из специальностей: "Стоматология общей практики",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Врач-стоматолог-хирург; заведующий (начальник) структурного подразделения (отдела, отделения, лаборатории, кабинета, отряда и другое) медицинской организации - врач-стоматолог-хирург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"Судебно-медицинская экспертиза"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"Медицинская биохимия",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"Судебно-медицинская экспертиза"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"Судебно-медицинская экспертиза" при наличии подготовки в интернатуре/ординатуре по одной из специальностей: "Акушерство и гинекология", "Детская онкология", "Детская урология-андрология", "Детская хирургия", "Колопроктология", "Нейрохирургия", "Онкология", "Оториноларингология", "Пластическая хирургия", "Патологическая анатомия", "Сердечно-сосудистая хирургия", "Сурдология-оториноларингология", "Торакальная хирургия", "Травматология и ортопедия", "Урология", "Хирургия", "Челюстно-лицевая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судебно-медицинский эксперт; заведующий (начальник) структурного подразделения (отдела, отделения, лаборатории, кабинета, отряда и другое) медицинской организации - врач - судебно-медицинский эксперт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"Судебно-психиатрическая экспертиза"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"Судебно-психиатрическая экспертиза"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"Судебно-психиатрическая экспертиза" при наличии подготовки в интернатуре/ординатуре по специальности "Психиатрия"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судебно-психиатрический эксперт; заведующий (начальник) структурного подразделения (отдела, отделения, лаборатории, кабинета, отряда и другое) медицинской организации - врач - судебно-психиатрический эксперт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"Сурдология-оториноларингология"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"Сурдология-оториноларингология"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"Сурдология-оториноларингология" при наличии подготовки в интернатуре/ординатуре по одной из специальностей: "Общая врачебная практика (семейная медицина)", "Оториноларингология", "Педиатрия",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Врач-сурдолог-оториноларинголог; заведующий (начальник) структурного подразделения (отдела, отделения, лаборатории, кабинета, отряда и другое) медицинской организации - врач-сурдолог-оториноларинголог; врач-сурдолог-протезист; заведующий (начальник) структурного подразделения (отдела, отделения, лаборатории, кабинета, отряда и другое) медицинской организации - врач-сурдолог-протезист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 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"Терапия"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"Терапия" при наличии подготовки в интернатуре/ординатуре по одной из специальностей: "Общая врачебная практика (семейная медицина)", "Скорая медицинская помощь", "Гериатрия"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Врач-терапевт; врач-терапевт участковый; врач-терапевт подростковый; врач-терапевт участковый цехового врачебного участка; врач здравпункта; заведующий (начальник) структурного подразделения (отдела, отделения, лаборатории, кабинета, отряда и другое) медицинской организации - врач-терапевт, судовой врач;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 по медицинской профилактике;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"Токсикология"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"Токсикология"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"Токсикология" при наличии подготовки в интернатуре/ординатуре по одной из специальностей: "Анестезиология-реаниматология", "Общая врачебная практика (семейная медицина)", "Педиатрия", "Скорая медицинская помощь",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Врач-токсиколог; заведующий (начальник) структурного подразделения (отдела, отделения, лаборатории, кабинета, отряда и другое) медицинской организации - врач-токсиколог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"Торакальная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"Торакальная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торакальный хирург; заведующий (начальник) структурного подразделения (отдела, отделения, лаборатории, кабинета, отряда и другое) медицинской организации - врач - торакальный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"Травматология и ортопедия"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"Травматология и ортопедия"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Врач-травматолог-ортопед; заведующий (начальник) структурного подразделения (отдела, отделения, лаборатории, кабинета, отряда и другое) медицинской организации - врач-травматолог-ортопед;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"Трансфузиология"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"Трансфузиология"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"Трансфузиология" при наличии подготовки в интернатуре/ординатуре по одной из специальностей: "Акушерство и гинекология", "Анестезиология-реаниматология", "Детская онкология-гематология", "Детская онкология", "Детская хирургия", "Гематология", "Нефрология", "Общая врачебная практика (семейная медицина)", "Онкология", "Педиатрия", "Терапия", "Токсикология",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Врач-трансфузиолог; заведующий (начальник) структурного подразделения (отдела, отделения, лаборатории, кабинета, отряда и другое) медицинской организации - врач-трансфузиолог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"Ультразвуковая диагностика"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 "Медицинская биофизика" или "Медицинская кибернетика" (до 31 декабря 2018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"Ультразвуковая диагностика"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"Ультразвуковая диагностика"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онкология", "Детская урология-андрология", "Детская хирургия", "Детская эндокринология", "Инфекционные болезни", "Кардиология", "Колопроктология", "Неврология", "Нейрохирургия", "Неонатология", "Нефрология", "Общая врачебная практика (семейная медицина)", "Онкология", "Оториноларингология", "Офтальмология", "Педиатрия", "Пластическая хирургия", "Профпатология", "Пульмонология", "Ревматология", "Рентгенология", "Рентгенэндоваскулярные диагностика и лечение", "Сердечно-сосудистая хирургия", "Скорая медицинская помощь", "Сурдология-оториноларингология", "Терапия", "Торакальная хирургия", "Травматология и ортопедия", "Урология", "Фтизиатрия", "Хирургия", "Челюстно-лицевая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ультразвуковой диагностики; заведующий (начальник) структурного подразделения (отдела, отделения, лаборатории, кабинета, отряда и другое) медицинской организации - врач ультразвуковой диагностики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"Управление и экономика фармации"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"Фармация"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"Управление и экономика фармации"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"Управление и экономика фармации" при наличии стажа работы по одной из специальностей: "Фармация", "Фармацевтическая технология", и (или) подготовки в интернатуре и (или) ординатуре по одной из специальностей: "Фармацевтическая химия и фармакогнозия", "Фармацевтическая технология"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Директор (заведующий, начальник) аптечной организации; заместитель директора (заведующего, начальника) аптечной организации; заведующий (начальник) структурного подразделения (отдела) аптечной организации, провизор, провизор-технолог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"Управление сестринской деятельностью"</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rPr>
                <w:rFonts w:ascii="TimesNewRoman" w:hAnsi="TimesNewRoman" w:eastAsia="TimesNewRoman" w:cs="TimesNewRoman"/>
                <w:b w:val="0"/>
                <w:i w:val="0"/>
                <w:strike w:val="0"/>
                <w:sz w:val="24"/>
              </w:rPr>
            </w:pPr>
          </w:p>
          <w:p>
            <w:pPr>
              <w:pStyle w:val="Style_180"/>
              <w:spacing w:before="0" w:after="0" w:line="240" w:lineRule="auto"/>
              <w:ind w:left="0" w:firstLine="0"/>
              <w:jc w:val="center"/>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"Сестринское дело" и подготовка в интернатуре по специальности "Управление сестринской деятельностью", или высшее образование по направлению подготовки "Сестринское дело" (уровень бакалавриата) и высшее образование - магистратура по направлению подготовки "Управление сестринской деятельностью" или высшее образование - магистратура по направлению подготовки "Общественное здравоохранение" (полученное до 1 февраля 2023 г.),</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или высшее образование - специалитет по специальности "Сестринское дело" и высшее образование - магистратура по направлению подготовки "Управление сестринской деятельностью" или высшее образование - магистратура по направлению подготовки "Общественное здравоохранение" (полученное до 1 февраля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Заместитель руководителя (начальника) медицинской организации; главная медицинская сестра (главный медицинский брат, главная акушерка (главный акушер), главный фельдшер); директор больницы (дома) сестринского ухода, хосписа;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 заведующий (начальник) структурного подразделения (отдела, отделения, лаборатории, кабинета, отряда и другое) медицинской организации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"Урология"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"Урология"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"Урология" при наличии подготовки в интернатуре/ординатуре по одной из специальностей: "Акушерство и гинекология", "Онкология",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Врач-уролог; заведующий (начальник) структурного подразделения (отдела, отделения, лаборатории, кабинета, отряда и другое) медицинской организации - врач-уролог;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"Фармацевтическая технология"</w:t>
            </w:r>
          </w:p>
          <w:p>
            <w:pPr>
              <w:pStyle w:val="Style_180"/>
              <w:spacing w:before="0" w:after="0" w:line="240" w:lineRule="auto"/>
              <w:ind w:left="0" w:firstLine="0"/>
              <w:jc w:val="center"/>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(сохраняется до 31 декабря 2025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"Фармация"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"Фармацевтическая технология"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Провизор-технолог; заведующий (начальник) структурного подразделения (отдела) аптечной организации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"Фармацевтическая химия и фармакогнозия"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"Фармация"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"Фармацевтическая химия и фармакогнозия"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"Фармацевтическая химия и фармакогнозия" при наличии сведений о прохождении аккредитации специалиста по специальности "Фармация" и (или) подготовки в интернатуре/ординатуре по специальности "Управление и экономика фармации"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Провизор-аналитик; заведующий (начальник) структурного подразделения (отдела) аптечной организации; провизор; провизор-технолог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"Фармация"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"Фармация"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Провизор (должность, замещаемая после 1 января 2016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"Физиотерапия"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 "Остеопатия"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"Физиотерапия", или "Физическая и реабилитационная медицина",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"Физиотерапия"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"Инфекционные болезни", "Кардиология", "Колопроктология",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"Ортодонтия", "Остеопатия", "Оториноларингология", "Офтальмология", "Педиатрия", "Пластическая хирургия", "Профпатология", "Психиатрия", "Пульмонология", "Ревматология", "Рентгенэндоваскулярные диагностика и лечение", "Рефлексотерапия",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"Сурдология-оториноларингология", "Терапия", "Торакальная хирургия", "Травматология и ортопедия", "Урология", "Фтизиатрия", "Хирургия", "Челюстно-лицевая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Врач-физиотерапевт; заведующий (начальник) структурного подразделения (отдела, отделения, лаборатории, кабинета, отряда и другое) медицинской организации - врач-физиотерапевт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"Физическая и реабилитационная медицина"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"Остеопатия",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"Физическая и реабилитационная медицина"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"Физическая и реабилитационная медицина"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"Детская кардиология", "Детская онкология", "Детская хирургия", "Детская урология-андрология", "Детская эндокринология", "Диетология", "Кардиология", "Колопроктология",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"Остеопатия", "Оториноларингология", "Офтальмология", "Педиатрия", "Пульмонология", "Ревматология", "Рефлексотерапия", "Скорая медицинская помощь", "Сурдология-оториноларингология", "Сердечно-сосудистая хирургия", "Терапия", "Торакальная хирургия", "Травматология и ортопедия", "Урология", "Физиотерапия", "Фтизиатрия", "Хирургия", "Челюстно-лицевая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физической и реабилитационной медицины; врач по медицинской реабилитации; заведующий структурного подразделения (отдела, отделения, лаборатории) медицинской организации - врач физической и реабилитационной медицины</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"Фтизиатрия"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"Фтизиатрия"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"Фтизиатрия" при наличии подготовки в интернатуре/ординатуре по одной из специальностей: "Инфекционные болезни", "Неврология", "Общая врачебная практика (семейная медицина)", "Педиатрия", "Пульмонология", "Рентгенология", "Терапия", "Торакальная хирургия", "Травматология и ортопедия", "Урология",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Врач-фтизиатр; врач-фтизиатр участковый; заведующий (начальник) структурного подразделения (отдела, отделения, лаборатории, кабинета, отряда и другое) медицинской организации - врач-фтизиатр;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"Функциональная диагностика"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"Медицинская биофизика", "Медицинская кибернетика",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"Функциональная диагностика"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"Функциональная диагностика"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"Инфекционные болезни", "Кардиология", "Колопроктология", "Лечебная физкультура и спортивная медицина", "Неврология", "Нейрохирургия", "Неонатология", "Нефрология", "Общая врачебная практика (семейная медицина)", "Онкология", "Оториноларингология", "Офтальмология", "Педиатрия", "Пластическая хирургия", "Профпатология", "Пульмонология", "Ревматология", "Рентгенэндоваскулярные диагностика и лечение",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"Сурдология-оториноларингология", "Терапия", "Торакальная хирургия", "Травматология и ортопедия", "Урология", "Фтизиатрия", "Хирургия",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функциональной диагностики; заведующий (начальник) структурного подразделения (отдела, отделения, лаборатории, кабинета, отряда и другое) медицинской организации - врач функциональной диагностики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Врач-хирург; судовой врач; заведующий (начальник) структурного подразделения (отдела, отделения, лаборатории, кабинета, отряда и другое) медицинской организации - врач-хирург;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"Челюстно-лицевая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 "Стоматология"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"Челюстно-лицевая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 - челюстно-лицевой хирург; заведующий (начальник) структурного подразделения (отдела, отделения, лаборатории, кабинета, отряда и другое) медицинской организации - врач - челюстно-лицевой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"Эндокринология"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"Эндокринология"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"Эндокринология" при наличии подготовки в интернатуре/ординатуре по одной из специальностей: "Общая врачебная практика (семейная медицина)", "Терапия", "Гериатрия"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Врач-эндокринолог; заведующий (начальник) структурного подразделения (отдела, отделения, лаборатории, кабинета, отряда и другое) медицинской организации - врач-эндокринолог;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"Эндоскопия"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"Лечебное дело", "Педиатрия"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ординатуре по специальности "Эндоскопия"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"Эндоскопия"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"Детская онкология", "Детская хирургия", "Детская урология-андрология", "Колопроктология", "Нейрохирургия", "Онкология", "Оториноларингология", "Общая врачебная практика (семейная медицина)", "Педиатрия", "Пульмонология", "Рентгенэндоваскулярные диагностика и лечение", "Сердечно-сосудистая хирургия", "Сурдология-оториноларингология", "Терапия", "Торакальная хирургия", "Травматология и ортопедия", "Урология", "Хирургия", "Челюстно-лицевая хирургия"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Врач-эндоскопист; заведующий (начальник) структурного подразделения (отдела, отделения, лаборатории, кабинета, отряда и другое) медицинской организации - врач-эндоскопист</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Специальность "Эпидемиология"</w:t>
            </w:r>
          </w:p>
        </w:tc>
      </w:tr>
      <w:tr>
        <w:trPr>
          <w:jc w:val="left"/>
        </w:trPr>
        <w:tc>
          <w:tcPr>
            <w:tcW w:w="1933" w:type="dxa"/>
            <w:v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"Медико-профилактическое дело"</w:t>
            </w:r>
          </w:p>
        </w:tc>
      </w:tr>
      <w:tr>
        <w:trPr>
          <w:jc w:val="left"/>
        </w:trPr>
        <w:tc>
          <w:tcPr>
            <w:tcW w:w="1933" w:type="dxa"/>
            <w:vMerge w:val="continue"/>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Подготовка в интернатуре/ординатуре по специальности "Эпидемиология"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"Эпидемиология" при наличии подготовки в интернатуре/ординатуре по одной из специальностей: "Бактериология", "Вирусология, "Гигиена детей и подростков", "Гигиена питания", "Гигиена труда", "Гигиеническое воспитание", "Дезинфектология", "Коммунальная гигиена", "Общая гигиена", "Организация здравоохранения и общественное здоровье", "Паразитология", "Радиационная гигиена", "Социальная гигиена и организация госсанэпидслужбы"</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Врач-эпидемиолог; заведующий (начальник) структурного подразделения (отдела, отделения, лаборатории, кабинета, отряда и другое) медицинской организации - врач-эпидемиолог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1"/>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II. Квалификационные требования к должностям специалистов с высшим (немедицинским) образованием</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"Биолог"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"Фармация", высшее образование по одному из направлений подготовки: "Биология", "Биотехнология", или высшее образование по направлению подготовки "Биология" (уровень магистратуры) и одной из образовательных программ (профилей, направлений): "Биотехнология", "Биофизика", "Биохимия", "Генетика", "Микробиология", "Молекулярная биология", "Физиология"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направлению профессиональной деятельности в объеме не менее 450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Иные 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Врач-лаборант (для лиц, принятых на должность до 1 октября 1999 г.); заведующий (начальник) структурного подразделения (отдела, отделения, лаборатории, кабинета, отряда и другое) медицинской организации - биолог (для лиц, принятых на должность до 1 сентября 2021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"Зоолог"</w:t>
            </w:r>
          </w:p>
          <w:p>
            <w:pPr>
              <w:pStyle w:val="Style_180"/>
              <w:spacing w:before="0" w:after="0" w:line="240" w:lineRule="auto"/>
              <w:ind w:left="0" w:firstLine="0"/>
              <w:jc w:val="center"/>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(для лиц, принятых на должность до 1 сентября 2023 г.)</w:t>
            </w:r>
          </w:p>
          <w:p>
            <w:pPr>
              <w:pStyle w:val="Style_180"/>
              <w:spacing w:before="0" w:after="0" w:line="240" w:lineRule="auto"/>
              <w:ind w:left="0" w:firstLine="0"/>
              <w:jc w:val="center"/>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Исключено. - Приказ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"Инструктор - методист по лечебной физкультуре"</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по одной из специальностей или по одному из направлений подготовки: "Физическая культура", "Физическая культура для лиц с отклонением в состоянии здоровья (адаптивная физическая культура)"</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 по направлению профессиональной деятельности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"Медицинский логопед"</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по одной из специальностей или одному из направлений подготовки: "Биология", "Клиническая психология", "Педагогическое образование", "Психология", "Психолого-педагогическое образование", "Социология", "Специальное (дефектологическое) образование", "Филология" 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по направлению профессиональной деятельности однократно в объеме не менее 450 часов</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"Медицинский психолог"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"Клиническая психология" или высшее образование - специалитет по специальности "Психология" со специализацией "Клиническая психология" или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"Клиническая психология" при наличии высшего образования - специалитета по одной из специальностей: "Психология", "Психология служебной деятельности" или при наличии высшего образования - бакалавриата и магистратуры по направлению подготовки "Психология"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"Медицинский физик"</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высшее образование (уровень магистратуры) по специальности (направлению подготовки) "Медицинская физика" или по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(направлению подготовки)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 по специальности (направлению подготовки) "Медицинская физика" при наличии высшего образования - специалитета, высшего образования (уровень магистратуры) по одной из специальностей или по одному из направлений подготовки: "Биотехнические системы и технологии", "Инженерное дело в медико-биологической практике", "Медико-профилактическое дело", "Медицинская биофизика", "Техническая физика", "Физика", "Физика атомного ядра и частиц", "Ядерные физика и технологии"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"Специалист по физической реабилитации (кинезиоспециалист)"</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бакалавриат по одному из направлений подготовки: "Физическая культура", "Физическая культура для лиц с отклонениями в состоянии здоровья (адаптивная физическая культура)" 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специальности "Физическая реабилитация (физическая 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"Специалист по эргореабилитации (эргоспециалист)"</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специальности "Клиническая психология" и дополнительное профессиональное образование по программам профессиональной переподготовки по специальности "Эргореабилитация (эрготерапия)" или высшее образование - бакалавриат по одной из специальностей (одному из направлений подготовки): "Образование и педагогические науки", "Психолого-педагогическое образование", "Психология", "Специальное (дефектологическое) образование", "Физическая культура для лиц с отклонениями в состоянии здоровья (адаптивная физическая культура)" и дополнительное профессиональное образование по программам профессиональной переподготовки по специальности "Эргореабилитация (эрготерапия)"</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"Судебный эксперт</w:t>
            </w:r>
          </w:p>
          <w:p>
            <w:pPr>
              <w:pStyle w:val="Style_180"/>
              <w:spacing w:before="0" w:after="0" w:line="240" w:lineRule="auto"/>
              <w:ind w:left="0" w:firstLine="0"/>
              <w:jc w:val="center"/>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(эксперт-биохимик, эксперт-генетик, эксперт-химик)"</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высшее образование (уровень магистратуры) по одной из специальностей (одному из направлений подготовки): "Биология", "Биохимия", "Молекулярная биология", "Химические технологии", "Химия", "Фармация"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Программы повышения квалификации или программы профессиональной переподготовки по одной из специальностей: "Судебно-медицинская экспертиза", "Судебная экспертиза"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"Химик-эксперт медицинской организации"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"Фармация", "Химия" или высшее образование (уровень магистратуры) по одному из направлений подготовки: "Биология", "Биотехнология", "Химические технологии", "Химия" и по профилю "Биохимия"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или направлениям подготовки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Профессиональная переподготовка по направлению профессиональной деятельности в объеме не менее 450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Иные должности</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Биолог, врач-лаборант (для лиц, принятых на должность до 1 октября 1999 г.); заведующий (начальник) структурного подразделения (отдела, отделения, лаборатории, кабинета, отряда и другое) медицинской организации - химик-эксперт медицинской организации (биолог) (для лиц, принятых на должность до 1 сентября 2021 г.); заведующий (начальник) структурного подразделения (отдела, отделения, лаборатории, кабинета, отряда и другое) медицинской организации - врач-лаборант) (для лиц, принятых на должность до 1 октября 1999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"Эксперт-физик по контролю за источниками ионизирующих и неионизирующих излучений"</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магистратура по специальности (направлению подготовки) "Медицинская физика"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или направлению подготовки</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 по специальности "Медицинская физика" при наличии высшего образования - специалитета, магистратуры по одной из специальностей (одному из направлений подготовки): "Биотехнические системы и технологии", "Инженерное дело в медико-биологической практике", "Медико-профилактическое дело", "Медицинская биофизика", "Техническая физика", "Физика", "Физика атомного ядра и частиц", "Ядерные физика и технологии"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outlineLvl w:val="2"/>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Должность "Эмбриолог"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Уровень профессионального образования</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Высшее образование - специалитет по одной из специальностей (одному из направлений подготовки): "Биоинженерия и биоинформатика", "Биоинженерия и биомедицина", "Биология", "Биология развития, эмбриология", "Биотехнология", "Биофизика", "Биохимия", "Ветеринария", "Вирусология", "Генетика", "Генная инженерия", "Зоология", "Иммунология", "Клеточная биология", "Клиническая лабораторная диагностика", "Лабораторная генетика", "Медицинская кибернетика", "Медицинская биофизика", "Медицинская биохимия", "Микробиология", "Молекулярная биология", "Физиология", "Эмбриология",</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или высшее образование - бакалавриат по одному из направлений подготовки: "Биология", "Биотехнология", "Зоотехния", "Почвоведение", "Экология и природопользование" и высшее образование - магистратура по одному из направлений подготовки: "Биология", "Биотехнология", "Зоотехния",</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или высшее образование - специалитет по одной из специальностей: "Биоинженерия и биоинформатика", "Ветеринария", "Лечебное дело", "Медицинская биофизика", "Медицинская биохимия", "Педиатрия", "Фундаментальная и прикладная биология",</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или подготовка в интернатуре/ординатуре по одной из специальностей: "Клиническая лабораторная диагностика", "Лабораторная генетика" и профессиональная переподготовка по специальности "Клиническая лабораторная диагностика" или "Лабораторная генетика"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(до 31 декабря 2011 г.)</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w:t>
            </w: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Дополнительное профессиональное образование по направлению профессиональной деятельности в объеме не менее 144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trPr>
          <w:jc w:val="left"/>
        </w:trPr>
        <w:tc>
          <w:tcPr>
            <w:tcW w:w="193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TimesNewRoman" w:hAnsi="TimesNewRoman" w:eastAsia="TimesNewRoman" w:cs="TimesNewRoman"/>
                <w:b w:val="0"/>
                <w:i w:val="0"/>
                <w:strike w:val="0"/>
                <w:sz w:val="24"/>
              </w:rPr>
            </w:pPr>
          </w:p>
        </w:tc>
        <w:tc>
          <w:tcPr>
            <w:tcW w:w="7200"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Повышение квалификации не реже одного раза в 5 лет в течение всей трудовой деятельности</w:t>
            </w:r>
          </w:p>
        </w:tc>
      </w:tr>
      <w:tr>
        <w:trPr>
          <w:jc w:val="left"/>
        </w:trPr>
        <w:tc>
          <w:tcPr>
            <w:tcW w:w="9133" w:type="dxa"/>
            <w:gridSpan w:val="2"/>
            <w:hMerge w:val="restart"/>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Приказа Минздрава России от 19.02.2024 N 72н)</w:t>
            </w:r>
          </w:p>
        </w:tc>
      </w:tr>
    </w:tbl>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pBdr>
          <w:top w:val="single" w:color="000000" w:sz="4"/>
        </w:pBdr>
        <w:spacing w:before="100" w:after="100" w:line="240" w:lineRule="auto"/>
        <w:ind w:left="0" w:firstLine="0"/>
        <w:jc w:val="both"/>
        <w:rPr>
          <w:rFonts w:ascii="TimesNewRoman" w:hAnsi="TimesNewRoman" w:eastAsia="TimesNewRoman" w:cs="TimesNew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80"/>
        <w:spacing w:before="0" w:after="0" w:line="240" w:lineRule="auto"/>
        <w:jc w:val="left"/>
        <w:rPr>
          <w:sz w:val="24"/>
        </w:rPr>
      </w:pPr>
      <w:r>
        <w:rPr>
          <w:rFonts w:ascii="TimesNewRoman" w:hAnsi="TimesNewRoman" w:eastAsia="TimesNewRoman" w:cs="TimesNewRoman"/>
          <w:sz w:val="24"/>
        </w:rPr>
        <w:separator/>
      </w:r>
    </w:p>
  </w:endnote>
  <w:endnote w:type="continuationSeparator" w:id="1">
    <w:p>
      <w:pPr>
        <w:pStyle w:val="Style_180"/>
        <w:spacing w:before="0" w:after="0" w:line="240" w:lineRule="auto"/>
        <w:jc w:val="left"/>
        <w:rPr>
          <w:sz w:val="24"/>
        </w:rPr>
      </w:pPr>
      <w:r>
        <w:rPr>
          <w:rFonts w:ascii="TimesNewRoman" w:hAnsi="TimesNewRoman" w:eastAsia="TimesNewRoman" w:cs="TimesNewRoman"/>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New">
    <w:panose1 w:val="02000603000000000000"/>
  </w:font>
  <w:font w:name="TimesNewRoman">
    <w:panose1 w:val="02000603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80"/>
      <w:pBdr>
        <w:bottom w:val="single" w:color="000000" w:sz="12"/>
      </w:pBdr>
      <w:spacing w:before="0" w:after="0" w:line="240" w:lineRule="auto"/>
      <w:jc w:val="center"/>
      <w:rPr>
        <w:sz w:val="1"/>
      </w:rPr>
    </w:pPr>
  </w:p>
  <w:p>
    <w:pPr>
      <w:pStyle w:val="Style_180"/>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80"/>
        <w:spacing w:before="0" w:after="0" w:line="240" w:lineRule="auto"/>
        <w:jc w:val="left"/>
        <w:rPr>
          <w:sz w:val="24"/>
        </w:rPr>
      </w:pPr>
      <w:r>
        <w:rPr>
          <w:rFonts w:ascii="TimesNewRoman" w:hAnsi="TimesNewRoman" w:eastAsia="TimesNewRoman" w:cs="TimesNewRoman"/>
          <w:sz w:val="24"/>
        </w:rPr>
        <w:separator/>
      </w:r>
    </w:p>
  </w:footnote>
  <w:footnote w:type="continuationSeparator" w:id="1">
    <w:p>
      <w:pPr>
        <w:pStyle w:val="Style_180"/>
        <w:spacing w:before="0" w:after="0" w:line="240" w:lineRule="auto"/>
        <w:jc w:val="left"/>
        <w:rPr>
          <w:sz w:val="24"/>
        </w:rPr>
      </w:pPr>
      <w:r>
        <w:rPr>
          <w:rFonts w:ascii="TimesNewRoman" w:hAnsi="TimesNewRoman" w:eastAsia="TimesNewRoman" w:cs="TimesNewRoman"/>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80"/>
      <w:pBdr>
        <w:bottom w:val="single" w:color="000000" w:sz="12"/>
      </w:pBdr>
      <w:spacing w:before="0" w:after="0" w:line="240" w:lineRule="auto"/>
      <w:jc w:val="center"/>
      <w:rPr>
        <w:sz w:val="1"/>
      </w:rPr>
    </w:pPr>
  </w:p>
  <w:p>
    <w:pPr>
      <w:pStyle w:val="Style_180"/>
      <w:spacing w:before="0" w:after="0" w:line="240" w:lineRule="auto"/>
      <w:jc w:val="center"/>
      <w:rPr>
        <w:sz w:val="10"/>
      </w:rPr>
    </w:pPr>
    <w:r>
      <w:rPr>
        <w:rFonts w:ascii="TimesNewRoman" w:hAnsi="TimesNewRoman" w:eastAsia="TimesNewRoman" w:cs="TimesNewRoman"/>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numStart w:val="1"/>
    <w:numRestart w:val="continuous"/>
    <w:footnote w:id="0"/>
    <w:footnote w:id="1"/>
  </w:footnotePr>
  <w:endnotePr>
    <w:pos w:val="sectEnd"/>
    <w:numStart w:val="1"/>
    <w:numRestart w:val="eachSect"/>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Normal"/>
    <w:qFormat/>
    <w:pPr>
      <w:spacing w:before="0" w:after="0" w:line="240" w:lineRule="auto"/>
      <w:jc w:val="left"/>
    </w:pPr>
    <w:rPr>
      <w:sz w:val="24"/>
    </w:rPr>
  </w:style>
  <w:style w:type="paragraph" w:styleId="Style_2">
    <w:name w:val="Heading 1"/>
    <w:basedOn w:val="Style_1"/>
    <w:qFormat/>
    <w:personalCompose/>
    <w:pPr>
      <w:keepNext/>
      <w:keepLines/>
      <w:spacing w:before="480" w:after="200" w:line="240" w:lineRule="auto"/>
      <w:jc w:val="left"/>
      <w:outlineLvl w:val="0"/>
    </w:pPr>
    <w:rPr>
      <w:rFonts w:ascii="Arial" w:hAnsi="Arial" w:eastAsia="Arial" w:cs="Arial"/>
      <w:sz w:val="40"/>
    </w:rPr>
  </w:style>
  <w:style w:type="character" w:styleId="Style_3">
    <w:name w:val="Heading 1 Char"/>
    <w:personalCompose/>
    <w:rPr>
      <w:rFonts w:ascii="Arial" w:hAnsi="Arial" w:eastAsia="Arial" w:cs="Arial"/>
      <w:sz w:val="40"/>
    </w:rPr>
  </w:style>
  <w:style w:type="paragraph" w:styleId="Style_4">
    <w:name w:val="Heading 2"/>
    <w:basedOn w:val="Style_1"/>
    <w:unhideWhenUsed/>
    <w:qFormat/>
    <w:personalCompose/>
    <w:pPr>
      <w:keepNext/>
      <w:keepLines/>
      <w:spacing w:before="360" w:after="200" w:line="240" w:lineRule="auto"/>
      <w:jc w:val="left"/>
      <w:outlineLvl w:val="1"/>
    </w:pPr>
    <w:rPr>
      <w:rFonts w:ascii="Arial" w:hAnsi="Arial" w:eastAsia="Arial" w:cs="Arial"/>
      <w:sz w:val="34"/>
    </w:rPr>
  </w:style>
  <w:style w:type="character" w:styleId="Style_5">
    <w:name w:val="Heading 2 Char"/>
    <w:personalCompose/>
    <w:rPr>
      <w:rFonts w:ascii="Arial" w:hAnsi="Arial" w:eastAsia="Arial" w:cs="Arial"/>
      <w:sz w:val="34"/>
    </w:rPr>
  </w:style>
  <w:style w:type="paragraph" w:styleId="Style_6">
    <w:name w:val="Heading 3"/>
    <w:basedOn w:val="Style_1"/>
    <w:unhideWhenUsed/>
    <w:qFormat/>
    <w:personalCompose/>
    <w:pPr>
      <w:keepNext/>
      <w:keepLines/>
      <w:spacing w:before="320" w:after="200" w:line="240" w:lineRule="auto"/>
      <w:jc w:val="left"/>
      <w:outlineLvl w:val="2"/>
    </w:pPr>
    <w:rPr>
      <w:rFonts w:ascii="Arial" w:hAnsi="Arial" w:eastAsia="Arial" w:cs="Arial"/>
      <w:sz w:val="30"/>
    </w:rPr>
  </w:style>
  <w:style w:type="character" w:styleId="Style_7">
    <w:name w:val="Heading 3 Char"/>
    <w:personalCompose/>
    <w:rPr>
      <w:rFonts w:ascii="Arial" w:hAnsi="Arial" w:eastAsia="Arial" w:cs="Arial"/>
      <w:sz w:val="30"/>
    </w:rPr>
  </w:style>
  <w:style w:type="paragraph" w:styleId="Style_8">
    <w:name w:val="Heading 4"/>
    <w:basedOn w:val="Style_1"/>
    <w:unhideWhenUsed/>
    <w:qFormat/>
    <w:personalCompose/>
    <w:pPr>
      <w:keepNext/>
      <w:keepLines/>
      <w:spacing w:before="320" w:after="200" w:line="240" w:lineRule="auto"/>
      <w:jc w:val="left"/>
      <w:outlineLvl w:val="3"/>
    </w:pPr>
    <w:rPr>
      <w:rFonts w:ascii="Arial" w:hAnsi="Arial" w:eastAsia="Arial" w:cs="Arial"/>
      <w:b/>
      <w:sz w:val="26"/>
    </w:rPr>
  </w:style>
  <w:style w:type="character" w:styleId="Style_9">
    <w:name w:val="Heading 4 Char"/>
    <w:personalCompose/>
    <w:rPr>
      <w:rFonts w:ascii="Arial" w:hAnsi="Arial" w:eastAsia="Arial" w:cs="Arial"/>
      <w:b/>
      <w:sz w:val="26"/>
    </w:rPr>
  </w:style>
  <w:style w:type="paragraph" w:styleId="Style_10">
    <w:name w:val="Heading 5"/>
    <w:basedOn w:val="Style_1"/>
    <w:unhideWhenUsed/>
    <w:qFormat/>
    <w:personalCompose/>
    <w:pPr>
      <w:keepNext/>
      <w:keepLines/>
      <w:spacing w:before="320" w:after="200" w:line="240" w:lineRule="auto"/>
      <w:jc w:val="left"/>
      <w:outlineLvl w:val="4"/>
    </w:pPr>
    <w:rPr>
      <w:rFonts w:ascii="Arial" w:hAnsi="Arial" w:eastAsia="Arial" w:cs="Arial"/>
      <w:b/>
      <w:sz w:val="24"/>
    </w:rPr>
  </w:style>
  <w:style w:type="character" w:styleId="Style_11">
    <w:name w:val="Heading 5 Char"/>
    <w:personalCompose/>
    <w:rPr>
      <w:rFonts w:ascii="Arial" w:hAnsi="Arial" w:eastAsia="Arial" w:cs="Arial"/>
      <w:b/>
      <w:sz w:val="24"/>
    </w:rPr>
  </w:style>
  <w:style w:type="paragraph" w:styleId="Style_12">
    <w:name w:val="Heading 6"/>
    <w:basedOn w:val="Style_1"/>
    <w:unhideWhenUsed/>
    <w:qFormat/>
    <w:personalCompose/>
    <w:pPr>
      <w:keepNext/>
      <w:keepLines/>
      <w:spacing w:before="320" w:after="200" w:line="240" w:lineRule="auto"/>
      <w:jc w:val="left"/>
      <w:outlineLvl w:val="5"/>
    </w:pPr>
    <w:rPr>
      <w:rFonts w:ascii="Arial" w:hAnsi="Arial" w:eastAsia="Arial" w:cs="Arial"/>
      <w:b/>
      <w:sz w:val="22"/>
    </w:rPr>
  </w:style>
  <w:style w:type="character" w:styleId="Style_13">
    <w:name w:val="Heading 6 Char"/>
    <w:personalCompose/>
    <w:rPr>
      <w:rFonts w:ascii="Arial" w:hAnsi="Arial" w:eastAsia="Arial" w:cs="Arial"/>
      <w:b/>
      <w:sz w:val="22"/>
    </w:rPr>
  </w:style>
  <w:style w:type="paragraph" w:styleId="Style_14">
    <w:name w:val="Heading 7"/>
    <w:basedOn w:val="Style_1"/>
    <w:unhideWhenUsed/>
    <w:qFormat/>
    <w:personalCompose/>
    <w:pPr>
      <w:keepNext/>
      <w:keepLines/>
      <w:spacing w:before="320" w:after="200" w:line="240" w:lineRule="auto"/>
      <w:jc w:val="left"/>
      <w:outlineLvl w:val="6"/>
    </w:pPr>
    <w:rPr>
      <w:rFonts w:ascii="Arial" w:hAnsi="Arial" w:eastAsia="Arial" w:cs="Arial"/>
      <w:b/>
      <w:i/>
      <w:sz w:val="22"/>
    </w:rPr>
  </w:style>
  <w:style w:type="character" w:styleId="Style_15">
    <w:name w:val="Heading 7 Char"/>
    <w:personalCompose/>
    <w:rPr>
      <w:rFonts w:ascii="Arial" w:hAnsi="Arial" w:eastAsia="Arial" w:cs="Arial"/>
      <w:b/>
      <w:i/>
      <w:sz w:val="22"/>
    </w:rPr>
  </w:style>
  <w:style w:type="paragraph" w:styleId="Style_16">
    <w:name w:val="Heading 8"/>
    <w:basedOn w:val="Style_1"/>
    <w:unhideWhenUsed/>
    <w:qFormat/>
    <w:personalCompose/>
    <w:pPr>
      <w:keepNext/>
      <w:keepLines/>
      <w:spacing w:before="320" w:after="200" w:line="240" w:lineRule="auto"/>
      <w:jc w:val="left"/>
      <w:outlineLvl w:val="7"/>
    </w:pPr>
    <w:rPr>
      <w:rFonts w:ascii="Arial" w:hAnsi="Arial" w:eastAsia="Arial" w:cs="Arial"/>
      <w:i/>
      <w:sz w:val="22"/>
    </w:rPr>
  </w:style>
  <w:style w:type="character" w:styleId="Style_17">
    <w:name w:val="Heading 8 Char"/>
    <w:personalCompose/>
    <w:rPr>
      <w:rFonts w:ascii="Arial" w:hAnsi="Arial" w:eastAsia="Arial" w:cs="Arial"/>
      <w:i/>
      <w:sz w:val="22"/>
    </w:rPr>
  </w:style>
  <w:style w:type="paragraph" w:styleId="Style_18">
    <w:name w:val="Heading 9"/>
    <w:basedOn w:val="Style_1"/>
    <w:unhideWhenUsed/>
    <w:qFormat/>
    <w:personalCompose/>
    <w:pPr>
      <w:keepNext/>
      <w:keepLines/>
      <w:spacing w:before="320" w:after="200" w:line="240" w:lineRule="auto"/>
      <w:jc w:val="left"/>
      <w:outlineLvl w:val="8"/>
    </w:pPr>
    <w:rPr>
      <w:rFonts w:ascii="Arial" w:hAnsi="Arial" w:eastAsia="Arial" w:cs="Arial"/>
      <w:i/>
      <w:sz w:val="21"/>
    </w:rPr>
  </w:style>
  <w:style w:type="character" w:styleId="Style_19">
    <w:name w:val="Heading 9 Char"/>
    <w:personalCompose/>
    <w:rPr>
      <w:rFonts w:ascii="Arial" w:hAnsi="Arial" w:eastAsia="Arial" w:cs="Arial"/>
      <w:i/>
      <w:sz w:val="21"/>
    </w:rPr>
  </w:style>
  <w:style w:type="paragraph" w:styleId="Style_20">
    <w:name w:val="List Paragraph"/>
    <w:basedOn w:val="Style_1"/>
    <w:qFormat/>
    <w:personalCompose/>
    <w:pPr>
      <w:spacing w:before="0" w:after="0" w:line="240" w:lineRule="auto"/>
      <w:ind w:left="720"/>
      <w:contextualSpacing/>
      <w:jc w:val="left"/>
    </w:pPr>
    <w:rPr>
      <w:rFonts w:ascii="Arial" w:hAnsi="Arial" w:eastAsia="Arial" w:cs="Arial"/>
      <w:sz w:val="24"/>
    </w:rPr>
  </w:style>
  <w:style w:type="paragraph" w:styleId="Style_21">
    <w:name w:val="No Spacing"/>
    <w:qFormat/>
    <w:personalCompose/>
    <w:pPr>
      <w:spacing w:before="0" w:after="0" w:line="240" w:lineRule="auto"/>
      <w:jc w:val="left"/>
    </w:pPr>
    <w:rPr>
      <w:rFonts w:ascii="Arial" w:hAnsi="Arial" w:eastAsia="Arial" w:cs="Arial"/>
      <w:sz w:val="24"/>
    </w:rPr>
  </w:style>
  <w:style w:type="paragraph" w:styleId="Style_22">
    <w:name w:val="Title"/>
    <w:basedOn w:val="Style_1"/>
    <w:qFormat/>
    <w:personalCompose/>
    <w:pPr>
      <w:spacing w:before="300" w:after="200" w:line="240" w:lineRule="auto"/>
      <w:contextualSpacing/>
      <w:jc w:val="left"/>
    </w:pPr>
    <w:rPr>
      <w:rFonts w:ascii="Arial" w:hAnsi="Arial" w:eastAsia="Arial" w:cs="Arial"/>
      <w:sz w:val="48"/>
    </w:rPr>
  </w:style>
  <w:style w:type="character" w:styleId="Style_23">
    <w:name w:val="Title Char"/>
    <w:personalCompose/>
    <w:rPr>
      <w:rFonts w:ascii="Arial" w:hAnsi="Arial" w:eastAsia="Arial" w:cs="Arial"/>
      <w:sz w:val="48"/>
    </w:rPr>
  </w:style>
  <w:style w:type="paragraph" w:styleId="Style_24">
    <w:name w:val="Subtitle"/>
    <w:basedOn w:val="Style_1"/>
    <w:qFormat/>
    <w:personalCompose/>
    <w:pPr>
      <w:spacing w:before="200" w:after="200" w:line="240" w:lineRule="auto"/>
      <w:jc w:val="left"/>
    </w:pPr>
    <w:rPr>
      <w:rFonts w:ascii="Arial" w:hAnsi="Arial" w:eastAsia="Arial" w:cs="Arial"/>
      <w:sz w:val="24"/>
    </w:rPr>
  </w:style>
  <w:style w:type="character" w:styleId="Style_25">
    <w:name w:val="Subtitle Char"/>
    <w:personalCompose/>
    <w:rPr>
      <w:rFonts w:ascii="Arial" w:hAnsi="Arial" w:eastAsia="Arial" w:cs="Arial"/>
      <w:sz w:val="24"/>
    </w:rPr>
  </w:style>
  <w:style w:type="paragraph" w:styleId="Style_26">
    <w:name w:val="Quote"/>
    <w:basedOn w:val="Style_1"/>
    <w:qFormat/>
    <w:personalCompose/>
    <w:pPr>
      <w:spacing w:before="0" w:after="0" w:line="240" w:lineRule="auto"/>
      <w:ind w:left="720"/>
      <w:jc w:val="left"/>
    </w:pPr>
    <w:rPr>
      <w:rFonts w:ascii="Arial" w:hAnsi="Arial" w:eastAsia="Arial" w:cs="Arial"/>
      <w:i/>
      <w:sz w:val="24"/>
    </w:rPr>
  </w:style>
  <w:style w:type="character" w:styleId="Style_27">
    <w:name w:val="Quote Char"/>
    <w:personalCompose/>
    <w:rPr>
      <w:rFonts w:ascii="Arial" w:hAnsi="Arial" w:eastAsia="Arial" w:cs="Arial"/>
      <w:i/>
      <w:sz w:val="24"/>
    </w:rPr>
  </w:style>
  <w:style w:type="paragraph" w:styleId="Style_28">
    <w:name w:val="Intense Quote"/>
    <w:basedOn w:val="Style_1"/>
    <w:qFormat/>
    <w:personalCompose/>
    <w:pPr>
      <w:pBdr>
        <w:top w:val="single" w:color="FFFFFF" w:sz="4" w:space="5"/>
        <w:left w:val="single" w:color="FFFFFF" w:sz="4" w:space="10"/>
        <w:bottom w:val="single" w:color="FFFFFF" w:sz="4" w:space="5"/>
        <w:right w:val="single" w:color="FFFFFF" w:sz="4" w:space="10"/>
      </w:pBdr>
      <w:shd w:val="clear" w:fill="f2f2f2"/>
      <w:spacing w:before="0" w:after="0" w:line="240" w:lineRule="auto"/>
      <w:ind w:left="720"/>
      <w:contextualSpacing w:val="0"/>
      <w:jc w:val="left"/>
    </w:pPr>
    <w:rPr>
      <w:rFonts w:ascii="Arial" w:hAnsi="Arial" w:eastAsia="Arial" w:cs="Arial"/>
      <w:i/>
      <w:sz w:val="24"/>
    </w:rPr>
  </w:style>
  <w:style w:type="character" w:styleId="Style_29">
    <w:name w:val="Intense Quote Char"/>
    <w:personalCompose/>
    <w:rPr>
      <w:rFonts w:ascii="Arial" w:hAnsi="Arial" w:eastAsia="Arial" w:cs="Arial"/>
      <w:i/>
      <w:sz w:val="24"/>
    </w:rPr>
  </w:style>
  <w:style w:type="paragraph" w:styleId="Style_30">
    <w:name w:val="Header"/>
    <w:basedOn w:val="Style_1"/>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1">
    <w:name w:val="Header Char"/>
    <w:personalCompose/>
    <w:rPr>
      <w:rFonts w:ascii="Arial" w:hAnsi="Arial" w:eastAsia="Arial" w:cs="Arial"/>
      <w:sz w:val="24"/>
    </w:rPr>
  </w:style>
  <w:style w:type="paragraph" w:styleId="Style_32">
    <w:name w:val="Footer"/>
    <w:basedOn w:val="Style_1"/>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3">
    <w:name w:val="Footer Char"/>
    <w:personalCompose/>
    <w:rPr>
      <w:rFonts w:ascii="Arial" w:hAnsi="Arial" w:eastAsia="Arial" w:cs="Arial"/>
      <w:sz w:val="24"/>
    </w:rPr>
  </w:style>
  <w:style w:type="paragraph" w:styleId="Style_34">
    <w:name w:val="Caption"/>
    <w:basedOn w:val="Style_1"/>
    <w:semiHidden/>
    <w:unhideWhenUsed/>
    <w:qFormat/>
    <w:personalCompose/>
    <w:pPr>
      <w:spacing w:before="0" w:after="0" w:line="276" w:lineRule="auto"/>
      <w:jc w:val="left"/>
    </w:pPr>
    <w:rPr>
      <w:rFonts w:ascii="Arial" w:hAnsi="Arial" w:eastAsia="Arial" w:cs="Arial"/>
      <w:b/>
      <w:color w:val="4f81bd"/>
      <w:sz w:val="18"/>
    </w:rPr>
  </w:style>
  <w:style w:type="character" w:styleId="Style_35">
    <w:name w:val="Caption Char"/>
    <w:basedOn w:val="Style_34"/>
    <w:personalCompose/>
    <w:rPr>
      <w:rFonts w:ascii="Arial" w:hAnsi="Arial" w:eastAsia="Arial" w:cs="Arial"/>
      <w:sz w:val="24"/>
    </w:rPr>
  </w:style>
  <w:style w:type="table" w:styleId="Style_36">
    <w:name w:val="Table Grid"/>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7">
    <w:name w:val="Table Grid Light"/>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8">
    <w:name w:val="Plain Table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9">
    <w:name w:val="Plain Table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108" w:type="dxa"/>
        <w:top w:w="0" w:type="dxa"/>
        <w:right w:w="108" w:type="dxa"/>
        <w:bottom w:w="0" w:type="dxa"/>
      </w:tblCellMar>
    </w:tblPr>
  </w:style>
  <w:style w:type="table" w:styleId="Style_40">
    <w:name w:val="Plain Table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1">
    <w:name w:val="Plain Table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2">
    <w:name w:val="Plain Table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3">
    <w:name w:val="Grid Table 1 Light"/>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4">
    <w:name w:val="Grid Table 1 Light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5">
    <w:name w:val="Grid Table 1 Light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6">
    <w:name w:val="Grid Table 1 Light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7">
    <w:name w:val="Grid Table 1 Light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8">
    <w:name w:val="Grid Table 1 Light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9">
    <w:name w:val="Grid Table 1 Light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50">
    <w:name w:val="Grid Table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1">
    <w:name w:val="Grid Table 2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2">
    <w:name w:val="Grid Table 2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3">
    <w:name w:val="Grid Table 2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4">
    <w:name w:val="Grid Table 2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5">
    <w:name w:val="Grid Table 2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6">
    <w:name w:val="Grid Table 2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7">
    <w:name w:val="Grid Table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8">
    <w:name w:val="Grid Table 3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9">
    <w:name w:val="Grid Table 3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0">
    <w:name w:val="Grid Table 3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1">
    <w:name w:val="Grid Table 3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2">
    <w:name w:val="Grid Table 3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3">
    <w:name w:val="Grid Table 3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4">
    <w:name w:val="Grid Table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5">
    <w:name w:val="Grid Table 4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6">
    <w:name w:val="Grid Table 4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7">
    <w:name w:val="Grid Table 4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8">
    <w:name w:val="Grid Table 4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9">
    <w:name w:val="Grid Table 4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0">
    <w:name w:val="Grid Table 4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1">
    <w:name w:val="Grid Table 5 Dark"/>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bfbfbf"/>
      <w:tblLayout w:type="autofit"/>
      <w:tblCellMar>
        <w:left w:w="0" w:type="dxa"/>
        <w:right w:w="0" w:type="dxa"/>
      </w:tblCellMar>
    </w:tblPr>
  </w:style>
  <w:style w:type="table" w:styleId="Style_72">
    <w:name w:val="Grid Table 5 Dark-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5f1"/>
      <w:tblLayout w:type="autofit"/>
      <w:tblCellMar>
        <w:left w:w="0" w:type="dxa"/>
        <w:right w:w="0" w:type="dxa"/>
      </w:tblCellMar>
    </w:tblPr>
  </w:style>
  <w:style w:type="table" w:styleId="Style_73">
    <w:name w:val="Grid Table 5 Dark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2dcdb"/>
      <w:tblLayout w:type="autofit"/>
      <w:tblCellMar>
        <w:left w:w="0" w:type="dxa"/>
        <w:right w:w="0" w:type="dxa"/>
      </w:tblCellMar>
    </w:tblPr>
  </w:style>
  <w:style w:type="table" w:styleId="Style_74">
    <w:name w:val="Grid Table 5 Dark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af0dd"/>
      <w:tblLayout w:type="autofit"/>
      <w:tblCellMar>
        <w:left w:w="0" w:type="dxa"/>
        <w:right w:w="0" w:type="dxa"/>
      </w:tblCellMar>
    </w:tblPr>
  </w:style>
  <w:style w:type="table" w:styleId="Style_75">
    <w:name w:val="Grid Table 5 Dark-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5dfec"/>
      <w:tblLayout w:type="autofit"/>
      <w:tblCellMar>
        <w:left w:w="0" w:type="dxa"/>
        <w:right w:w="0" w:type="dxa"/>
      </w:tblCellMar>
    </w:tblPr>
  </w:style>
  <w:style w:type="table" w:styleId="Style_76">
    <w:name w:val="Grid Table 5 Dark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ef3"/>
      <w:tblLayout w:type="autofit"/>
      <w:tblCellMar>
        <w:left w:w="0" w:type="dxa"/>
        <w:right w:w="0" w:type="dxa"/>
      </w:tblCellMar>
    </w:tblPr>
  </w:style>
  <w:style w:type="table" w:styleId="Style_77">
    <w:name w:val="Grid Table 5 Dark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de9d8"/>
      <w:tblLayout w:type="autofit"/>
      <w:tblCellMar>
        <w:left w:w="0" w:type="dxa"/>
        <w:right w:w="0" w:type="dxa"/>
      </w:tblCellMar>
    </w:tblPr>
  </w:style>
  <w:style w:type="table" w:styleId="Style_78">
    <w:name w:val="Grid Table 6 Colorful"/>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9">
    <w:name w:val="Grid Table 6 Colorful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0">
    <w:name w:val="Grid Table 6 Colorful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1">
    <w:name w:val="Grid Table 6 Colorful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2">
    <w:name w:val="Grid Table 6 Colorful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3">
    <w:name w:val="Grid Table 6 Colorful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4">
    <w:name w:val="Grid Table 6 Colorful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5">
    <w:name w:val="Grid Table 7 Colorful"/>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6">
    <w:name w:val="Grid Table 7 Colorful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7">
    <w:name w:val="Grid Table 7 Colorful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8">
    <w:name w:val="Grid Table 7 Colorful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9">
    <w:name w:val="Grid Table 7 Colorful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0">
    <w:name w:val="Grid Table 7 Colorful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1">
    <w:name w:val="Grid Table 7 Colorful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2">
    <w:name w:val="List Table 1 Light"/>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3">
    <w:name w:val="List Table 1 Light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4">
    <w:name w:val="List Table 1 Light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5">
    <w:name w:val="List Table 1 Light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6">
    <w:name w:val="List Table 1 Light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7">
    <w:name w:val="List Table 1 Light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8">
    <w:name w:val="List Table 1 Light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9">
    <w:name w:val="List Table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0">
    <w:name w:val="List Table 2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1">
    <w:name w:val="List Table 2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2">
    <w:name w:val="List Table 2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3">
    <w:name w:val="List Table 2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4">
    <w:name w:val="List Table 2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5">
    <w:name w:val="List Table 2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6">
    <w:name w:val="List Table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7">
    <w:name w:val="List Table 3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8">
    <w:name w:val="List Table 3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9">
    <w:name w:val="List Table 3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0">
    <w:name w:val="List Table 3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1">
    <w:name w:val="List Table 3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2">
    <w:name w:val="List Table 3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3">
    <w:name w:val="List Table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4">
    <w:name w:val="List Table 4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5">
    <w:name w:val="List Table 4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6">
    <w:name w:val="List Table 4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7">
    <w:name w:val="List Table 4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8">
    <w:name w:val="List Table 4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9">
    <w:name w:val="List Table 4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20">
    <w:name w:val="List Table 5 Dark"/>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7f7f7f"/>
      <w:tblLayout w:type="autofit"/>
      <w:tblCellMar>
        <w:left w:w="0" w:type="dxa"/>
        <w:right w:w="0" w:type="dxa"/>
      </w:tblCellMar>
    </w:tblPr>
  </w:style>
  <w:style w:type="table" w:styleId="Style_121">
    <w:name w:val="List Table 5 Dark - Accent 1"/>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4f81bd"/>
      <w:tblLayout w:type="autofit"/>
      <w:tblCellMar>
        <w:left w:w="0" w:type="dxa"/>
        <w:right w:w="0" w:type="dxa"/>
      </w:tblCellMar>
    </w:tblPr>
  </w:style>
  <w:style w:type="table" w:styleId="Style_122">
    <w:name w:val="List Table 5 Dark - Accent 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d99694"/>
      <w:tblLayout w:type="autofit"/>
      <w:tblCellMar>
        <w:left w:w="0" w:type="dxa"/>
        <w:right w:w="0" w:type="dxa"/>
      </w:tblCellMar>
    </w:tblPr>
  </w:style>
  <w:style w:type="table" w:styleId="Style_123">
    <w:name w:val="List Table 5 Dark - Accent 3"/>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c3d69b"/>
      <w:tblLayout w:type="autofit"/>
      <w:tblCellMar>
        <w:left w:w="0" w:type="dxa"/>
        <w:right w:w="0" w:type="dxa"/>
      </w:tblCellMar>
    </w:tblPr>
  </w:style>
  <w:style w:type="table" w:styleId="Style_124">
    <w:name w:val="List Table 5 Dark - Accent 4"/>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b2a1c6"/>
      <w:tblLayout w:type="autofit"/>
      <w:tblCellMar>
        <w:left w:w="0" w:type="dxa"/>
        <w:right w:w="0" w:type="dxa"/>
      </w:tblCellMar>
    </w:tblPr>
  </w:style>
  <w:style w:type="table" w:styleId="Style_125">
    <w:name w:val="List Table 5 Dark - Accent 5"/>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91cddc"/>
      <w:tblLayout w:type="autofit"/>
      <w:tblCellMar>
        <w:left w:w="0" w:type="dxa"/>
        <w:right w:w="0" w:type="dxa"/>
      </w:tblCellMar>
    </w:tblPr>
  </w:style>
  <w:style w:type="table" w:styleId="Style_126">
    <w:name w:val="List Table 5 Dark - Accent 6"/>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9bf90"/>
      <w:tblLayout w:type="autofit"/>
      <w:tblCellMar>
        <w:left w:w="0" w:type="dxa"/>
        <w:right w:w="0" w:type="dxa"/>
      </w:tblCellMar>
    </w:tblPr>
  </w:style>
  <w:style w:type="table" w:styleId="Style_127">
    <w:name w:val="List Table 6 Colorful"/>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8">
    <w:name w:val="List Table 6 Colorful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9">
    <w:name w:val="List Table 6 Colorful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0">
    <w:name w:val="List Table 6 Colorful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1">
    <w:name w:val="List Table 6 Colorful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2">
    <w:name w:val="List Table 6 Colorful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3">
    <w:name w:val="List Table 6 Colorful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4">
    <w:name w:val="List Table 7 Colorful"/>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5">
    <w:name w:val="List Table 7 Colorful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6">
    <w:name w:val="List Table 7 Colorful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7">
    <w:name w:val="List Table 7 Colorful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8">
    <w:name w:val="List Table 7 Colorful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9">
    <w:name w:val="List Table 7 Colorful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40">
    <w:name w:val="List Table 7 Colorful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41">
    <w:name w:val="Lined - Accent"/>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2">
    <w:name w:val="Lined - Accent 1"/>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3">
    <w:name w:val="Lined - Accent 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4">
    <w:name w:val="Lined - Accent 3"/>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5">
    <w:name w:val="Lined - Accent 4"/>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6">
    <w:name w:val="Lined - Accent 5"/>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7">
    <w:name w:val="Lined - Accent 6"/>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8">
    <w:name w:val="Bordered &amp; Lined - Accent"/>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9">
    <w:name w:val="Bordered &amp; Lined - Accent 1"/>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0">
    <w:name w:val="Bordered &amp; Lined - Accent 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1">
    <w:name w:val="Bordered &amp; Lined - Accent 3"/>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2">
    <w:name w:val="Bordered &amp; Lined - Accent 4"/>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3">
    <w:name w:val="Bordered &amp; Lined - Accent 5"/>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4">
    <w:name w:val="Bordered &amp; Lined - Accent 6"/>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5">
    <w:name w:val="Bordered"/>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6">
    <w:name w:val="Bordered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7">
    <w:name w:val="Bordered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8">
    <w:name w:val="Bordered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9">
    <w:name w:val="Bordered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60">
    <w:name w:val="Bordered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61">
    <w:name w:val="Bordered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character" w:styleId="Style_162">
    <w:name w:val="Hyperlink"/>
    <w:unhideWhenUsed/>
    <w:personalCompose/>
    <w:rPr>
      <w:rFonts w:ascii="Arial" w:hAnsi="Arial" w:eastAsia="Arial" w:cs="Arial"/>
      <w:color w:val="0000ff"/>
      <w:sz w:val="24"/>
      <w:u w:val="single"/>
    </w:rPr>
  </w:style>
  <w:style w:type="paragraph" w:styleId="Style_163">
    <w:name w:val="footnote text"/>
    <w:basedOn w:val="Style_1"/>
    <w:semiHidden/>
    <w:unhideWhenUsed/>
    <w:personalCompose/>
    <w:pPr>
      <w:spacing w:before="0" w:after="40" w:line="240" w:lineRule="auto"/>
      <w:jc w:val="left"/>
    </w:pPr>
    <w:rPr>
      <w:rFonts w:ascii="Arial" w:hAnsi="Arial" w:eastAsia="Arial" w:cs="Arial"/>
      <w:sz w:val="18"/>
    </w:rPr>
  </w:style>
  <w:style w:type="character" w:styleId="Style_164">
    <w:name w:val="Footnote Text Char"/>
    <w:personalCompose/>
    <w:rPr>
      <w:rFonts w:ascii="Arial" w:hAnsi="Arial" w:eastAsia="Arial" w:cs="Arial"/>
      <w:sz w:val="18"/>
    </w:rPr>
  </w:style>
  <w:style w:type="character" w:styleId="Style_165">
    <w:name w:val="footnote reference"/>
    <w:unhideWhenUsed/>
    <w:personalCompose/>
    <w:rPr>
      <w:rFonts w:ascii="Arial" w:hAnsi="Arial" w:eastAsia="Arial" w:cs="Arial"/>
      <w:sz w:val="24"/>
      <w:vertAlign w:val="superscript"/>
    </w:rPr>
  </w:style>
  <w:style w:type="paragraph" w:styleId="Style_166">
    <w:name w:val="endnote text"/>
    <w:basedOn w:val="Style_1"/>
    <w:semiHidden/>
    <w:unhideWhenUsed/>
    <w:personalCompose/>
    <w:pPr>
      <w:spacing w:before="0" w:after="0" w:line="240" w:lineRule="auto"/>
      <w:jc w:val="left"/>
    </w:pPr>
    <w:rPr>
      <w:rFonts w:ascii="Arial" w:hAnsi="Arial" w:eastAsia="Arial" w:cs="Arial"/>
      <w:sz w:val="20"/>
    </w:rPr>
  </w:style>
  <w:style w:type="character" w:styleId="Style_167">
    <w:name w:val="Endnote Text Char"/>
    <w:personalCompose/>
    <w:rPr>
      <w:rFonts w:ascii="Arial" w:hAnsi="Arial" w:eastAsia="Arial" w:cs="Arial"/>
      <w:sz w:val="20"/>
    </w:rPr>
  </w:style>
  <w:style w:type="character" w:styleId="Style_168">
    <w:name w:val="endnote reference"/>
    <w:semiHidden/>
    <w:unhideWhenUsed/>
    <w:personalCompose/>
    <w:rPr>
      <w:rFonts w:ascii="Arial" w:hAnsi="Arial" w:eastAsia="Arial" w:cs="Arial"/>
      <w:sz w:val="24"/>
      <w:vertAlign w:val="superscript"/>
    </w:rPr>
  </w:style>
  <w:style w:type="paragraph" w:styleId="Style_169">
    <w:name w:val="toc 1"/>
    <w:basedOn w:val="Style_1"/>
    <w:unhideWhenUsed/>
    <w:personalCompose/>
    <w:pPr>
      <w:spacing w:before="0" w:after="57" w:line="240" w:lineRule="auto"/>
      <w:ind w:left="0" w:firstLine="0"/>
      <w:jc w:val="left"/>
    </w:pPr>
    <w:rPr>
      <w:rFonts w:ascii="Arial" w:hAnsi="Arial" w:eastAsia="Arial" w:cs="Arial"/>
      <w:sz w:val="24"/>
    </w:rPr>
  </w:style>
  <w:style w:type="paragraph" w:styleId="Style_170">
    <w:name w:val="toc 2"/>
    <w:basedOn w:val="Style_1"/>
    <w:unhideWhenUsed/>
    <w:personalCompose/>
    <w:pPr>
      <w:spacing w:before="0" w:after="57" w:line="240" w:lineRule="auto"/>
      <w:ind w:left="283" w:firstLine="0"/>
      <w:jc w:val="left"/>
    </w:pPr>
    <w:rPr>
      <w:rFonts w:ascii="Arial" w:hAnsi="Arial" w:eastAsia="Arial" w:cs="Arial"/>
      <w:sz w:val="24"/>
    </w:rPr>
  </w:style>
  <w:style w:type="paragraph" w:styleId="Style_171">
    <w:name w:val="toc 3"/>
    <w:basedOn w:val="Style_1"/>
    <w:unhideWhenUsed/>
    <w:personalCompose/>
    <w:pPr>
      <w:spacing w:before="0" w:after="57" w:line="240" w:lineRule="auto"/>
      <w:ind w:left="567" w:firstLine="0"/>
      <w:jc w:val="left"/>
    </w:pPr>
    <w:rPr>
      <w:rFonts w:ascii="Arial" w:hAnsi="Arial" w:eastAsia="Arial" w:cs="Arial"/>
      <w:sz w:val="24"/>
    </w:rPr>
  </w:style>
  <w:style w:type="paragraph" w:styleId="Style_172">
    <w:name w:val="toc 4"/>
    <w:basedOn w:val="Style_1"/>
    <w:unhideWhenUsed/>
    <w:personalCompose/>
    <w:pPr>
      <w:spacing w:before="0" w:after="57" w:line="240" w:lineRule="auto"/>
      <w:ind w:left="850" w:firstLine="0"/>
      <w:jc w:val="left"/>
    </w:pPr>
    <w:rPr>
      <w:rFonts w:ascii="Arial" w:hAnsi="Arial" w:eastAsia="Arial" w:cs="Arial"/>
      <w:sz w:val="24"/>
    </w:rPr>
  </w:style>
  <w:style w:type="paragraph" w:styleId="Style_173">
    <w:name w:val="toc 5"/>
    <w:basedOn w:val="Style_1"/>
    <w:unhideWhenUsed/>
    <w:personalCompose/>
    <w:pPr>
      <w:spacing w:before="0" w:after="57" w:line="240" w:lineRule="auto"/>
      <w:ind w:left="1134" w:firstLine="0"/>
      <w:jc w:val="left"/>
    </w:pPr>
    <w:rPr>
      <w:rFonts w:ascii="Arial" w:hAnsi="Arial" w:eastAsia="Arial" w:cs="Arial"/>
      <w:sz w:val="24"/>
    </w:rPr>
  </w:style>
  <w:style w:type="paragraph" w:styleId="Style_174">
    <w:name w:val="toc 6"/>
    <w:basedOn w:val="Style_1"/>
    <w:unhideWhenUsed/>
    <w:personalCompose/>
    <w:pPr>
      <w:spacing w:before="0" w:after="57" w:line="240" w:lineRule="auto"/>
      <w:ind w:left="1417" w:firstLine="0"/>
      <w:jc w:val="left"/>
    </w:pPr>
    <w:rPr>
      <w:rFonts w:ascii="Arial" w:hAnsi="Arial" w:eastAsia="Arial" w:cs="Arial"/>
      <w:sz w:val="24"/>
    </w:rPr>
  </w:style>
  <w:style w:type="paragraph" w:styleId="Style_175">
    <w:name w:val="toc 7"/>
    <w:basedOn w:val="Style_1"/>
    <w:unhideWhenUsed/>
    <w:personalCompose/>
    <w:pPr>
      <w:spacing w:before="0" w:after="57" w:line="240" w:lineRule="auto"/>
      <w:ind w:left="1701" w:firstLine="0"/>
      <w:jc w:val="left"/>
    </w:pPr>
    <w:rPr>
      <w:rFonts w:ascii="Arial" w:hAnsi="Arial" w:eastAsia="Arial" w:cs="Arial"/>
      <w:sz w:val="24"/>
    </w:rPr>
  </w:style>
  <w:style w:type="paragraph" w:styleId="Style_176">
    <w:name w:val="toc 8"/>
    <w:basedOn w:val="Style_1"/>
    <w:unhideWhenUsed/>
    <w:personalCompose/>
    <w:pPr>
      <w:spacing w:before="0" w:after="57" w:line="240" w:lineRule="auto"/>
      <w:ind w:left="1984" w:firstLine="0"/>
      <w:jc w:val="left"/>
    </w:pPr>
    <w:rPr>
      <w:rFonts w:ascii="Arial" w:hAnsi="Arial" w:eastAsia="Arial" w:cs="Arial"/>
      <w:sz w:val="24"/>
    </w:rPr>
  </w:style>
  <w:style w:type="paragraph" w:styleId="Style_177">
    <w:name w:val="toc 9"/>
    <w:basedOn w:val="Style_1"/>
    <w:unhideWhenUsed/>
    <w:personalCompose/>
    <w:pPr>
      <w:spacing w:before="0" w:after="57" w:line="240" w:lineRule="auto"/>
      <w:ind w:left="2268" w:firstLine="0"/>
      <w:jc w:val="left"/>
    </w:pPr>
    <w:rPr>
      <w:rFonts w:ascii="Arial" w:hAnsi="Arial" w:eastAsia="Arial" w:cs="Arial"/>
      <w:sz w:val="24"/>
    </w:rPr>
  </w:style>
  <w:style w:type="paragraph" w:styleId="Style_178">
    <w:name w:val="TOC Heading"/>
    <w:unhideWhenUsed/>
    <w:personalCompose/>
    <w:pPr>
      <w:spacing w:before="0" w:after="0" w:line="240" w:lineRule="auto"/>
      <w:jc w:val="left"/>
    </w:pPr>
    <w:rPr>
      <w:rFonts w:ascii="Arial" w:hAnsi="Arial" w:eastAsia="Arial" w:cs="Arial"/>
      <w:sz w:val="24"/>
    </w:rPr>
  </w:style>
  <w:style w:type="paragraph" w:styleId="Style_179">
    <w:name w:val="table of figures"/>
    <w:basedOn w:val="Style_1"/>
    <w:unhideWhenUsed/>
    <w:personalCompose/>
    <w:pPr>
      <w:spacing w:before="0" w:after="0" w:line="240" w:lineRule="auto"/>
      <w:jc w:val="left"/>
    </w:pPr>
    <w:rPr>
      <w:rFonts w:ascii="Arial" w:hAnsi="Arial" w:eastAsia="Arial" w:cs="Arial"/>
      <w:sz w:val="24"/>
    </w:rPr>
  </w:style>
  <w:style w:type="paragraph" w:styleId="Style_180">
    <w:name w:val="       ConsPlusNormal"/>
    <w:pPr>
      <w:spacing w:before="0" w:after="0" w:line="240" w:lineRule="auto"/>
      <w:jc w:val="left"/>
    </w:pPr>
    <w:rPr>
      <w:rFonts w:ascii="TimesNewRoman" w:hAnsi="TimesNewRoman" w:eastAsia="TimesNewRoman" w:cs="TimesNewRoman"/>
      <w:b w:val="0"/>
      <w:i w:val="0"/>
      <w:strike w:val="0"/>
      <w:sz w:val="24"/>
    </w:rPr>
  </w:style>
  <w:style w:type="paragraph" w:styleId="Style_181">
    <w:name w:val="       ConsPlusNonformat"/>
    <w:pPr>
      <w:spacing w:before="0" w:after="0" w:line="240" w:lineRule="auto"/>
      <w:jc w:val="left"/>
    </w:pPr>
    <w:rPr>
      <w:rFonts w:ascii="CourierNew" w:hAnsi="CourierNew" w:eastAsia="CourierNew" w:cs="CourierNew"/>
      <w:b w:val="0"/>
      <w:i w:val="0"/>
      <w:strike w:val="0"/>
      <w:sz w:val="20"/>
    </w:rPr>
  </w:style>
  <w:style w:type="paragraph" w:styleId="Style_182">
    <w:name w:val="       ConsPlusTitle"/>
    <w:pPr>
      <w:spacing w:before="0" w:after="0" w:line="240" w:lineRule="auto"/>
      <w:jc w:val="left"/>
    </w:pPr>
    <w:rPr>
      <w:rFonts w:ascii="Arial" w:hAnsi="Arial" w:eastAsia="Arial" w:cs="Arial"/>
      <w:b/>
      <w:i w:val="0"/>
      <w:strike w:val="0"/>
      <w:sz w:val="24"/>
    </w:rPr>
  </w:style>
  <w:style w:type="paragraph" w:styleId="Style_183">
    <w:name w:val="       ConsPlusCell"/>
    <w:pPr>
      <w:spacing w:before="0" w:after="0" w:line="240" w:lineRule="auto"/>
      <w:jc w:val="left"/>
    </w:pPr>
    <w:rPr>
      <w:rFonts w:ascii="CourierNew" w:hAnsi="CourierNew" w:eastAsia="CourierNew" w:cs="CourierNew"/>
      <w:b w:val="0"/>
      <w:i w:val="0"/>
      <w:strike w:val="0"/>
      <w:sz w:val="20"/>
    </w:rPr>
  </w:style>
  <w:style w:type="paragraph" w:styleId="Style_184">
    <w:name w:val="       ConsPlusDocList"/>
    <w:pPr>
      <w:spacing w:before="0" w:after="0" w:line="240" w:lineRule="auto"/>
      <w:jc w:val="left"/>
    </w:pPr>
    <w:rPr>
      <w:rFonts w:ascii="Tahoma" w:hAnsi="Tahoma" w:eastAsia="Tahoma" w:cs="Tahoma"/>
      <w:b w:val="0"/>
      <w:i w:val="0"/>
      <w:strike w:val="0"/>
      <w:sz w:val="18"/>
    </w:rPr>
  </w:style>
  <w:style w:type="paragraph" w:styleId="Style_185">
    <w:name w:val="       ConsPlusTitlePage"/>
    <w:pPr>
      <w:spacing w:before="0" w:after="0" w:line="240" w:lineRule="auto"/>
      <w:jc w:val="left"/>
    </w:pPr>
    <w:rPr>
      <w:rFonts w:ascii="Tahoma" w:hAnsi="Tahoma" w:eastAsia="Tahoma" w:cs="Tahoma"/>
      <w:b w:val="0"/>
      <w:i w:val="0"/>
      <w:strike w:val="0"/>
      <w:sz w:val="24"/>
    </w:rPr>
  </w:style>
  <w:style w:type="paragraph" w:styleId="Style_186">
    <w:name w:val="       ConsPlusJurTerm"/>
    <w:pPr>
      <w:spacing w:before="0" w:after="0" w:line="240" w:lineRule="auto"/>
      <w:jc w:val="left"/>
    </w:pPr>
    <w:rPr>
      <w:rFonts w:ascii="Tahoma" w:hAnsi="Tahoma" w:eastAsia="Tahoma" w:cs="Tahoma"/>
      <w:b w:val="0"/>
      <w:i w:val="0"/>
      <w:strike w:val="0"/>
      <w:sz w:val="26"/>
    </w:rPr>
  </w:style>
  <w:style w:type="paragraph" w:styleId="Style_187">
    <w:name w:val="       ConsPlusTextList"/>
    <w:pPr>
      <w:spacing w:before="0" w:after="0" w:line="240" w:lineRule="auto"/>
      <w:jc w:val="left"/>
    </w:pPr>
    <w:rPr>
      <w:rFonts w:ascii="TimesNewRoman" w:hAnsi="TimesNewRoman" w:eastAsia="TimesNewRoman" w:cs="TimesNewRoman"/>
      <w:b w:val="0"/>
      <w:i w:val="0"/>
      <w:strike w:val="0"/>
      <w:sz w:val="24"/>
    </w:rPr>
  </w:style>
  <w:style w:type="paragraph" w:styleId="Style_188">
    <w:name w:val="       ConsPlusTextList"/>
    <w:pPr>
      <w:spacing w:before="0" w:after="0" w:line="240" w:lineRule="auto"/>
      <w:jc w:val="left"/>
    </w:pPr>
    <w:rPr>
      <w:rFonts w:ascii="TimesNewRoman" w:hAnsi="TimesNewRoman" w:eastAsia="TimesNewRoman" w:cs="TimesNewRoman"/>
      <w:b w:val="0"/>
      <w:i w:val="0"/>
      <w:strike w:val="0"/>
      <w:sz w:val="24"/>
    </w:rPr>
  </w:style>
  <w:style w:type="character" w:styleId="Style_189">
    <w:name w:val="Default Paragraph Font"/>
    <w:semiHidden/>
    <w:unhideWhenUsed/>
    <w:personalCompose/>
    <w:rPr>
      <w:rFonts w:ascii="TimesNewRoman" w:hAnsi="TimesNewRoman" w:eastAsia="TimesNewRoman" w:cs="TimesNewRoman"/>
      <w:sz w:val="24"/>
    </w:rPr>
  </w:style>
  <w:style w:type="table" w:styleId="Style_190">
    <w:name w:val="Normal Table"/>
    <w:semiHidden/>
    <w:unhideWhenUsed/>
    <w:personalCompose/>
    <w:pPr>
      <w:spacing w:before="0" w:after="0" w:line="240" w:lineRule="auto"/>
      <w:jc w:val="left"/>
    </w:pPr>
    <w:rPr>
      <w:rFonts w:ascii="TimesNewRoman" w:hAnsi="TimesNewRoman" w:eastAsia="TimesNewRoman" w:cs="TimesNewRoman"/>
      <w:sz w:val="24"/>
    </w:rPr>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02.05.2023 N 206н(ред. от 19.02.2024)&amp;amp;quot;Об утверждении Квалификационных требований к медицинским и фармацевтическим работникам с высшим образованием&amp;amp;quot;(Зарегистрировано в Минюсте России 01.06.2023 N 73677)</dc:title>
  <dc:creator/>
  <cp:lastModifiedBy/>
</cp:coreProperties>
</file>