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4A" w:rsidRPr="00B7384A" w:rsidRDefault="005D4EE0" w:rsidP="005D4EE0">
      <w:pPr>
        <w:rPr>
          <w:b/>
        </w:rPr>
      </w:pPr>
      <w:r>
        <w:rPr>
          <w:rFonts w:eastAsiaTheme="minorHAnsi"/>
          <w:lang w:eastAsia="en-US"/>
        </w:rPr>
        <w:t xml:space="preserve">                                                     </w:t>
      </w:r>
      <w:r w:rsidR="00CB2585">
        <w:rPr>
          <w:b/>
        </w:rPr>
        <w:t>ПРОТОК</w:t>
      </w:r>
      <w:r w:rsidR="00B7384A">
        <w:rPr>
          <w:b/>
        </w:rPr>
        <w:t xml:space="preserve">ОЛ </w:t>
      </w:r>
    </w:p>
    <w:p w:rsidR="00B7384A" w:rsidRPr="00B7384A" w:rsidRDefault="00B7384A" w:rsidP="003D2B0D">
      <w:pPr>
        <w:jc w:val="center"/>
        <w:rPr>
          <w:b/>
        </w:rPr>
      </w:pPr>
    </w:p>
    <w:p w:rsidR="00B7384A" w:rsidRPr="00B7384A" w:rsidRDefault="00B7384A" w:rsidP="003D2B0D">
      <w:pPr>
        <w:jc w:val="center"/>
        <w:rPr>
          <w:b/>
        </w:rPr>
      </w:pPr>
    </w:p>
    <w:p w:rsidR="00B7384A" w:rsidRDefault="003D2B0D" w:rsidP="00B7384A">
      <w:pPr>
        <w:jc w:val="both"/>
      </w:pPr>
      <w:r w:rsidRPr="00B7384A">
        <w:rPr>
          <w:b/>
        </w:rPr>
        <w:t xml:space="preserve">ПУБЛИЧНЫХ СЛУШАНИЙ ПО </w:t>
      </w:r>
      <w:r w:rsidR="00B7384A" w:rsidRPr="00B7384A">
        <w:rPr>
          <w:b/>
        </w:rPr>
        <w:t xml:space="preserve"> РАССМОТРЕНИЮ </w:t>
      </w:r>
      <w:r w:rsidR="00B7384A">
        <w:rPr>
          <w:b/>
        </w:rPr>
        <w:t>ПРОЕКТОВ</w:t>
      </w:r>
      <w:r w:rsidR="00B7384A" w:rsidRPr="00B7384A">
        <w:rPr>
          <w:b/>
        </w:rPr>
        <w:t xml:space="preserve"> ПЛАНИРОВКИ</w:t>
      </w:r>
      <w:r w:rsidR="00B7384A" w:rsidRPr="00B7384A">
        <w:t xml:space="preserve"> </w:t>
      </w:r>
      <w:r w:rsidR="00B7384A">
        <w:t xml:space="preserve"> </w:t>
      </w:r>
      <w:r w:rsidR="00B7384A" w:rsidRPr="00B7384A">
        <w:t xml:space="preserve">  территории линейного  объекта «Внеплощадочные  сети телефонизации, подключения к сетями Интернет  квартала индивидуальной застройки</w:t>
      </w:r>
      <w:proofErr w:type="gramStart"/>
      <w:r w:rsidR="00B7384A" w:rsidRPr="00B7384A">
        <w:t xml:space="preserve"> ,</w:t>
      </w:r>
      <w:proofErr w:type="gramEnd"/>
      <w:r w:rsidR="00B7384A" w:rsidRPr="00B7384A">
        <w:t xml:space="preserve"> предоставленного  многодетным семьям в д. </w:t>
      </w:r>
      <w:proofErr w:type="spellStart"/>
      <w:r w:rsidR="00B7384A" w:rsidRPr="00B7384A">
        <w:t>Кадикасы</w:t>
      </w:r>
      <w:proofErr w:type="spellEnd"/>
      <w:r w:rsidR="00B7384A" w:rsidRPr="00B7384A">
        <w:t xml:space="preserve"> </w:t>
      </w:r>
      <w:proofErr w:type="spellStart"/>
      <w:r w:rsidR="00B7384A" w:rsidRPr="00B7384A">
        <w:t>Кадикасинского</w:t>
      </w:r>
      <w:proofErr w:type="spellEnd"/>
      <w:r w:rsidR="00B7384A" w:rsidRPr="00B7384A">
        <w:t xml:space="preserve"> сельского поселения Моргаушского района»</w:t>
      </w:r>
      <w:r w:rsidR="00B7384A">
        <w:t>,</w:t>
      </w:r>
    </w:p>
    <w:p w:rsidR="00B7384A" w:rsidRDefault="00B7384A" w:rsidP="00B7384A">
      <w:pPr>
        <w:jc w:val="both"/>
      </w:pPr>
    </w:p>
    <w:p w:rsidR="00B7384A" w:rsidRPr="00B7384A" w:rsidRDefault="00B7384A" w:rsidP="00B7384A">
      <w:pPr>
        <w:jc w:val="both"/>
      </w:pPr>
      <w:r w:rsidRPr="00B7384A">
        <w:t xml:space="preserve">  территории линейного  объекта «Внеплощадочные  сети электроснабжения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  <w:r>
        <w:t>,</w:t>
      </w:r>
    </w:p>
    <w:p w:rsidR="00B7384A" w:rsidRDefault="00B7384A" w:rsidP="00B7384A">
      <w:pPr>
        <w:jc w:val="both"/>
      </w:pPr>
    </w:p>
    <w:p w:rsidR="00B7384A" w:rsidRPr="00B7384A" w:rsidRDefault="00B7384A" w:rsidP="00B7384A">
      <w:pPr>
        <w:jc w:val="both"/>
      </w:pPr>
      <w:r w:rsidRPr="00B7384A">
        <w:t xml:space="preserve">  территории линейного  объекта «Внеплощадочные  сети газоснабжения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</w:p>
    <w:p w:rsidR="00B7384A" w:rsidRDefault="00B7384A" w:rsidP="00B7384A">
      <w:pPr>
        <w:jc w:val="both"/>
      </w:pPr>
    </w:p>
    <w:p w:rsidR="00B7384A" w:rsidRPr="00B7384A" w:rsidRDefault="00B7384A" w:rsidP="00B7384A">
      <w:pPr>
        <w:jc w:val="both"/>
      </w:pPr>
      <w:r w:rsidRPr="00B7384A">
        <w:t xml:space="preserve">  территории линейного  объекта «Внеплощадочные  очистные сооружения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</w:p>
    <w:p w:rsidR="00B7384A" w:rsidRDefault="00B7384A" w:rsidP="00B7384A">
      <w:pPr>
        <w:jc w:val="both"/>
      </w:pPr>
    </w:p>
    <w:p w:rsidR="00B7384A" w:rsidRPr="00B7384A" w:rsidRDefault="00B7384A" w:rsidP="00B7384A">
      <w:pPr>
        <w:jc w:val="both"/>
      </w:pPr>
      <w:r w:rsidRPr="00B7384A">
        <w:t xml:space="preserve">  территории линейного  объекта «Внеплощадочные  сети водоснабжения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</w:p>
    <w:p w:rsidR="00B7384A" w:rsidRDefault="00B7384A" w:rsidP="003D2B0D">
      <w:pPr>
        <w:rPr>
          <w:b/>
        </w:rPr>
      </w:pPr>
    </w:p>
    <w:p w:rsidR="00B7384A" w:rsidRDefault="00B7384A" w:rsidP="003D2B0D">
      <w:pPr>
        <w:rPr>
          <w:b/>
        </w:rPr>
      </w:pPr>
    </w:p>
    <w:p w:rsidR="003D2B0D" w:rsidRDefault="003D2B0D" w:rsidP="003D2B0D">
      <w:pPr>
        <w:rPr>
          <w:b/>
        </w:rPr>
      </w:pPr>
      <w:r>
        <w:rPr>
          <w:b/>
        </w:rPr>
        <w:t>Место и время проведения публичных слушаний:</w:t>
      </w:r>
    </w:p>
    <w:p w:rsidR="003D2B0D" w:rsidRDefault="003D2B0D" w:rsidP="003D2B0D">
      <w:pPr>
        <w:rPr>
          <w:b/>
        </w:rPr>
      </w:pPr>
    </w:p>
    <w:p w:rsidR="003D2B0D" w:rsidRDefault="00B7384A" w:rsidP="003D2B0D">
      <w:pPr>
        <w:widowControl/>
        <w:autoSpaceDE/>
        <w:adjustRightInd/>
        <w:jc w:val="both"/>
      </w:pPr>
      <w:r>
        <w:t xml:space="preserve">д. </w:t>
      </w:r>
      <w:proofErr w:type="spellStart"/>
      <w:r>
        <w:t>Кадикасы</w:t>
      </w:r>
      <w:proofErr w:type="spellEnd"/>
      <w:r>
        <w:t xml:space="preserve">, </w:t>
      </w:r>
      <w:proofErr w:type="spellStart"/>
      <w:r>
        <w:t>Кадикасинский</w:t>
      </w:r>
      <w:proofErr w:type="spellEnd"/>
      <w:r>
        <w:t xml:space="preserve"> сельский клуб 26 декабря 2016 г. в 11</w:t>
      </w:r>
      <w:r w:rsidR="0080566E">
        <w:t xml:space="preserve"> час. 00 мин., ул. </w:t>
      </w:r>
      <w:proofErr w:type="gramStart"/>
      <w:r w:rsidR="0080566E">
        <w:t>Ягодная</w:t>
      </w:r>
      <w:proofErr w:type="gramEnd"/>
      <w:r w:rsidR="0080566E">
        <w:t xml:space="preserve"> 69</w:t>
      </w:r>
    </w:p>
    <w:p w:rsidR="003D2B0D" w:rsidRDefault="003D2B0D" w:rsidP="003D2B0D"/>
    <w:tbl>
      <w:tblPr>
        <w:tblW w:w="9781" w:type="dxa"/>
        <w:tblInd w:w="-34" w:type="dxa"/>
        <w:tblLook w:val="0000"/>
      </w:tblPr>
      <w:tblGrid>
        <w:gridCol w:w="9781"/>
      </w:tblGrid>
      <w:tr w:rsidR="003D2B0D" w:rsidRPr="00DF3368" w:rsidTr="00DB02A1">
        <w:trPr>
          <w:trHeight w:val="256"/>
        </w:trPr>
        <w:tc>
          <w:tcPr>
            <w:tcW w:w="9781" w:type="dxa"/>
            <w:noWrap/>
            <w:vAlign w:val="bottom"/>
          </w:tcPr>
          <w:p w:rsidR="0080566E" w:rsidRPr="00DF3368" w:rsidRDefault="003D2B0D" w:rsidP="00DB02A1">
            <w:r w:rsidRPr="00DF3368">
              <w:t>Участники публичных слушаний</w:t>
            </w:r>
            <w:r w:rsidR="0080566E" w:rsidRPr="00DF3368">
              <w:t>:</w:t>
            </w:r>
          </w:p>
          <w:p w:rsidR="0080566E" w:rsidRPr="00DF3368" w:rsidRDefault="0080566E" w:rsidP="00DB02A1">
            <w:r w:rsidRPr="00DF3368">
              <w:t xml:space="preserve">Лебедев Г.Г. – глава </w:t>
            </w:r>
            <w:proofErr w:type="spellStart"/>
            <w:r w:rsidRPr="00DF3368">
              <w:t>Кадикасинского</w:t>
            </w:r>
            <w:proofErr w:type="spellEnd"/>
            <w:r w:rsidRPr="00DF3368">
              <w:t xml:space="preserve"> сельского поселения </w:t>
            </w:r>
            <w:proofErr w:type="spellStart"/>
            <w:r w:rsidRPr="00DF3368">
              <w:t>Моргаушского</w:t>
            </w:r>
            <w:proofErr w:type="spellEnd"/>
            <w:r w:rsidRPr="00DF3368">
              <w:t xml:space="preserve"> района ЧР</w:t>
            </w:r>
          </w:p>
          <w:p w:rsidR="00DF3368" w:rsidRPr="00DF3368" w:rsidRDefault="00DF3368" w:rsidP="00DB02A1">
            <w:r w:rsidRPr="00DF3368">
              <w:t>Коннов Н.Ф. – главный специалист ОКС администрации Моргаушского района</w:t>
            </w:r>
          </w:p>
          <w:p w:rsidR="00DF3368" w:rsidRPr="00DF3368" w:rsidRDefault="0080566E" w:rsidP="00DB02A1">
            <w:r w:rsidRPr="00DF3368">
              <w:t xml:space="preserve">Представитель проектной организации </w:t>
            </w:r>
            <w:r w:rsidR="00DF3368" w:rsidRPr="00DF3368">
              <w:t xml:space="preserve"> ООО «Уют» </w:t>
            </w:r>
          </w:p>
          <w:p w:rsidR="00DF3368" w:rsidRPr="00DF3368" w:rsidRDefault="00DF3368" w:rsidP="00DB02A1">
            <w:r w:rsidRPr="00DF3368">
              <w:t xml:space="preserve">Депутаты Собрания депутатов </w:t>
            </w:r>
            <w:proofErr w:type="spellStart"/>
            <w:r w:rsidRPr="00DF3368">
              <w:t>Кадикасинского</w:t>
            </w:r>
            <w:proofErr w:type="spellEnd"/>
            <w:r w:rsidRPr="00DF3368">
              <w:t xml:space="preserve"> сельского поселения</w:t>
            </w:r>
          </w:p>
          <w:p w:rsidR="003D2B0D" w:rsidRPr="00DF3368" w:rsidRDefault="00DF3368" w:rsidP="00DB02A1">
            <w:r w:rsidRPr="00DF3368">
              <w:t xml:space="preserve"> Актив сельского поселения и население д. </w:t>
            </w:r>
            <w:proofErr w:type="spellStart"/>
            <w:r w:rsidRPr="00DF3368">
              <w:t>Кадикасы</w:t>
            </w:r>
            <w:proofErr w:type="spellEnd"/>
            <w:r w:rsidRPr="00DF3368">
              <w:t>.</w:t>
            </w:r>
            <w:r w:rsidR="003D2B0D" w:rsidRPr="00DF3368">
              <w:t xml:space="preserve"> </w:t>
            </w:r>
          </w:p>
          <w:p w:rsidR="00DF3368" w:rsidRPr="00DF3368" w:rsidRDefault="00DF3368" w:rsidP="00DB02A1">
            <w:r w:rsidRPr="00DF3368">
              <w:t>Всего в публичных слушаниях приняли участие -25 человек.</w:t>
            </w:r>
          </w:p>
          <w:p w:rsidR="003D2B0D" w:rsidRPr="00DF3368" w:rsidRDefault="003D2B0D" w:rsidP="00DB02A1"/>
        </w:tc>
      </w:tr>
    </w:tbl>
    <w:p w:rsidR="003D2B0D" w:rsidRDefault="003D2B0D" w:rsidP="003D2B0D"/>
    <w:p w:rsidR="003D2B0D" w:rsidRDefault="00DF3368" w:rsidP="00DF3368">
      <w:pPr>
        <w:jc w:val="both"/>
      </w:pPr>
      <w:r>
        <w:t xml:space="preserve">    </w:t>
      </w:r>
      <w:r w:rsidR="003D2B0D">
        <w:t>Граждане, принявшие участие в слушаниях зарегистрированы  в списке участников слушаний, который является неотъемлемым приложением  к протоколу.  С приложением можно ознакомиться в администрации поселения, опубликованию не подлежит.</w:t>
      </w:r>
    </w:p>
    <w:p w:rsidR="003D2B0D" w:rsidRDefault="003D2B0D" w:rsidP="003D2B0D"/>
    <w:p w:rsidR="00DF3368" w:rsidRDefault="003D2B0D" w:rsidP="00DF3368">
      <w:pPr>
        <w:jc w:val="both"/>
      </w:pPr>
      <w:r>
        <w:rPr>
          <w:b/>
        </w:rPr>
        <w:t>Предмет слушаний:</w:t>
      </w:r>
      <w:r w:rsidR="00DF3368" w:rsidRPr="00DF3368">
        <w:rPr>
          <w:b/>
        </w:rPr>
        <w:t xml:space="preserve"> </w:t>
      </w:r>
      <w:r w:rsidR="00DF3368" w:rsidRPr="00DF3368">
        <w:t>рассмотрение проектов планировки</w:t>
      </w:r>
      <w:r w:rsidR="00DF3368">
        <w:rPr>
          <w:b/>
        </w:rPr>
        <w:t xml:space="preserve"> </w:t>
      </w:r>
      <w:r w:rsidR="00DF3368" w:rsidRPr="00B7384A">
        <w:t xml:space="preserve"> </w:t>
      </w:r>
      <w:r w:rsidR="00DF3368">
        <w:t xml:space="preserve"> </w:t>
      </w:r>
      <w:r w:rsidR="00DF3368" w:rsidRPr="00B7384A">
        <w:t xml:space="preserve">  территории линейного  объекта «Внеплощадочные  сети телефонизации, подключения к сетями Интернет  квартала индивидуальной застройки</w:t>
      </w:r>
      <w:proofErr w:type="gramStart"/>
      <w:r w:rsidR="00DF3368" w:rsidRPr="00B7384A">
        <w:t xml:space="preserve"> ,</w:t>
      </w:r>
      <w:proofErr w:type="gramEnd"/>
      <w:r w:rsidR="00DF3368" w:rsidRPr="00B7384A">
        <w:t xml:space="preserve"> предоставленного  многодетным семьям в д. </w:t>
      </w:r>
      <w:proofErr w:type="spellStart"/>
      <w:r w:rsidR="00DF3368" w:rsidRPr="00B7384A">
        <w:t>Кадикасы</w:t>
      </w:r>
      <w:proofErr w:type="spellEnd"/>
      <w:r w:rsidR="00DF3368" w:rsidRPr="00B7384A">
        <w:t xml:space="preserve"> </w:t>
      </w:r>
      <w:proofErr w:type="spellStart"/>
      <w:r w:rsidR="00DF3368" w:rsidRPr="00B7384A">
        <w:t>Кадикасинского</w:t>
      </w:r>
      <w:proofErr w:type="spellEnd"/>
      <w:r w:rsidR="00DF3368" w:rsidRPr="00B7384A">
        <w:t xml:space="preserve"> сельского поселения Моргаушского района»</w:t>
      </w:r>
      <w:r w:rsidR="00DF3368">
        <w:t>,</w:t>
      </w:r>
    </w:p>
    <w:p w:rsidR="00DF3368" w:rsidRDefault="00DF3368" w:rsidP="00DF3368">
      <w:pPr>
        <w:jc w:val="both"/>
      </w:pPr>
    </w:p>
    <w:p w:rsidR="00DF3368" w:rsidRPr="00B7384A" w:rsidRDefault="00DF3368" w:rsidP="00DF3368">
      <w:pPr>
        <w:jc w:val="both"/>
      </w:pPr>
      <w:r w:rsidRPr="00B7384A">
        <w:t xml:space="preserve">  территории линейного  объекта «Внеплощадочные  сети электроснабжения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  <w:r>
        <w:t>,</w:t>
      </w:r>
    </w:p>
    <w:p w:rsidR="00DF3368" w:rsidRDefault="00DF3368" w:rsidP="00DF3368">
      <w:pPr>
        <w:jc w:val="both"/>
      </w:pPr>
    </w:p>
    <w:p w:rsidR="00DF3368" w:rsidRPr="00B7384A" w:rsidRDefault="00DF3368" w:rsidP="00DF3368">
      <w:pPr>
        <w:jc w:val="both"/>
      </w:pPr>
      <w:r w:rsidRPr="00B7384A">
        <w:lastRenderedPageBreak/>
        <w:t xml:space="preserve">  территории линейного  объекта «Внеплощадочные  сети газоснабжения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</w:p>
    <w:p w:rsidR="00DF3368" w:rsidRDefault="00DF3368" w:rsidP="00DF3368">
      <w:pPr>
        <w:jc w:val="both"/>
      </w:pPr>
    </w:p>
    <w:p w:rsidR="00DF3368" w:rsidRPr="00B7384A" w:rsidRDefault="00DF3368" w:rsidP="00DF3368">
      <w:pPr>
        <w:jc w:val="both"/>
      </w:pPr>
      <w:r w:rsidRPr="00B7384A">
        <w:t xml:space="preserve">  территории линейного  объекта «Внеплощадочные  очистные сооружения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</w:p>
    <w:p w:rsidR="00DF3368" w:rsidRDefault="00DF3368" w:rsidP="00DF3368">
      <w:pPr>
        <w:jc w:val="both"/>
      </w:pPr>
    </w:p>
    <w:p w:rsidR="00DF3368" w:rsidRPr="00B7384A" w:rsidRDefault="00DF3368" w:rsidP="00DF3368">
      <w:pPr>
        <w:jc w:val="both"/>
      </w:pPr>
      <w:r w:rsidRPr="00B7384A">
        <w:t xml:space="preserve">  территории линейного  объекта «Внеплощадочные  сети водоснабжения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</w:p>
    <w:p w:rsidR="00DF3368" w:rsidRDefault="00DF3368" w:rsidP="00DF3368">
      <w:pPr>
        <w:rPr>
          <w:b/>
        </w:rPr>
      </w:pPr>
    </w:p>
    <w:p w:rsidR="003D2B0D" w:rsidRDefault="003D2B0D" w:rsidP="003D2B0D">
      <w:pPr>
        <w:rPr>
          <w:b/>
        </w:rPr>
      </w:pPr>
    </w:p>
    <w:p w:rsidR="00DF3368" w:rsidRDefault="00DF3368" w:rsidP="003D2B0D">
      <w:pPr>
        <w:rPr>
          <w:b/>
        </w:rPr>
      </w:pPr>
    </w:p>
    <w:p w:rsidR="003D2B0D" w:rsidRDefault="003D2B0D" w:rsidP="003D2B0D">
      <w:pPr>
        <w:rPr>
          <w:b/>
        </w:rPr>
      </w:pPr>
      <w:r>
        <w:rPr>
          <w:b/>
        </w:rPr>
        <w:t>Основание для проведения публичных слушаний:</w:t>
      </w:r>
    </w:p>
    <w:p w:rsidR="003D2B0D" w:rsidRDefault="00DF3368" w:rsidP="003D2B0D">
      <w:r>
        <w:t xml:space="preserve">Постановление главы </w:t>
      </w:r>
      <w:proofErr w:type="spellStart"/>
      <w:r>
        <w:t>Кадикасиснкого</w:t>
      </w:r>
      <w:proofErr w:type="spellEnd"/>
      <w:r>
        <w:t xml:space="preserve"> сельского поселения </w:t>
      </w:r>
      <w:proofErr w:type="spellStart"/>
      <w:r>
        <w:t>Моргаушского</w:t>
      </w:r>
      <w:proofErr w:type="spellEnd"/>
      <w:r>
        <w:t xml:space="preserve"> района ЧР   от 25</w:t>
      </w:r>
      <w:r w:rsidR="003D2B0D">
        <w:t>.11.201</w:t>
      </w:r>
      <w:r>
        <w:t xml:space="preserve">6 № 5 </w:t>
      </w:r>
      <w:r w:rsidR="003D2B0D">
        <w:t xml:space="preserve"> «О назначении и проведении публичных слушаний»</w:t>
      </w:r>
    </w:p>
    <w:p w:rsidR="003D2B0D" w:rsidRDefault="003D2B0D" w:rsidP="003D2B0D"/>
    <w:p w:rsidR="003D2B0D" w:rsidRDefault="003D2B0D" w:rsidP="003D2B0D">
      <w:pPr>
        <w:rPr>
          <w:b/>
        </w:rPr>
      </w:pPr>
      <w:r>
        <w:rPr>
          <w:b/>
        </w:rPr>
        <w:t>Порядок проведения публичных слушаний:</w:t>
      </w:r>
    </w:p>
    <w:p w:rsidR="003D2B0D" w:rsidRPr="005618C1" w:rsidRDefault="003D2B0D" w:rsidP="005618C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18C1">
        <w:rPr>
          <w:rFonts w:ascii="Times New Roman" w:hAnsi="Times New Roman" w:cs="Times New Roman"/>
          <w:sz w:val="24"/>
          <w:szCs w:val="24"/>
        </w:rPr>
        <w:t xml:space="preserve">Выступления: </w:t>
      </w:r>
    </w:p>
    <w:p w:rsidR="005618C1" w:rsidRDefault="005618C1" w:rsidP="005618C1"/>
    <w:p w:rsidR="005618C1" w:rsidRDefault="005618C1" w:rsidP="005618C1">
      <w:pPr>
        <w:jc w:val="both"/>
      </w:pPr>
      <w:r w:rsidRPr="005618C1">
        <w:rPr>
          <w:b/>
        </w:rPr>
        <w:t xml:space="preserve"> Главы </w:t>
      </w:r>
      <w:proofErr w:type="spellStart"/>
      <w:r w:rsidRPr="005618C1">
        <w:rPr>
          <w:b/>
        </w:rPr>
        <w:t>Кадикасинского</w:t>
      </w:r>
      <w:proofErr w:type="spellEnd"/>
      <w:r w:rsidRPr="005618C1">
        <w:rPr>
          <w:b/>
        </w:rPr>
        <w:t xml:space="preserve">  сельского поселения Лебедева Г.Г</w:t>
      </w:r>
      <w:r>
        <w:t>.   по представленным  для рассмотрения проектов</w:t>
      </w:r>
      <w:r w:rsidRPr="00DF3368">
        <w:t xml:space="preserve"> планировки</w:t>
      </w:r>
      <w:r>
        <w:rPr>
          <w:b/>
        </w:rPr>
        <w:t xml:space="preserve"> </w:t>
      </w:r>
      <w:r w:rsidRPr="00B7384A">
        <w:t xml:space="preserve"> </w:t>
      </w:r>
      <w:r>
        <w:t xml:space="preserve"> </w:t>
      </w:r>
      <w:r w:rsidRPr="00B7384A">
        <w:t xml:space="preserve">  территории линейного  объекта «Внеплощадочные  сети телефонизации, подключения к сетями Интернет  квартала индивидуальной застройки</w:t>
      </w:r>
      <w:proofErr w:type="gramStart"/>
      <w:r w:rsidRPr="00B7384A">
        <w:t xml:space="preserve"> ,</w:t>
      </w:r>
      <w:proofErr w:type="gramEnd"/>
      <w:r w:rsidRPr="00B7384A">
        <w:t xml:space="preserve">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  <w:r>
        <w:t>,</w:t>
      </w:r>
    </w:p>
    <w:p w:rsidR="005618C1" w:rsidRDefault="005618C1" w:rsidP="005618C1">
      <w:pPr>
        <w:jc w:val="both"/>
      </w:pPr>
    </w:p>
    <w:p w:rsidR="005618C1" w:rsidRPr="00B7384A" w:rsidRDefault="005618C1" w:rsidP="005618C1">
      <w:pPr>
        <w:jc w:val="both"/>
      </w:pPr>
      <w:r w:rsidRPr="00B7384A">
        <w:t xml:space="preserve">  территории линейного  объекта «Внеплощадочные  сети электроснабжения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  <w:r>
        <w:t>,</w:t>
      </w:r>
    </w:p>
    <w:p w:rsidR="005618C1" w:rsidRDefault="005618C1" w:rsidP="005618C1">
      <w:pPr>
        <w:jc w:val="both"/>
      </w:pPr>
    </w:p>
    <w:p w:rsidR="005618C1" w:rsidRPr="00B7384A" w:rsidRDefault="005618C1" w:rsidP="005618C1">
      <w:pPr>
        <w:jc w:val="both"/>
      </w:pPr>
      <w:r w:rsidRPr="00B7384A">
        <w:t xml:space="preserve">  территории линейного  объекта «Внеплощадочные  сети газоснабжения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</w:p>
    <w:p w:rsidR="005618C1" w:rsidRDefault="005618C1" w:rsidP="005618C1">
      <w:pPr>
        <w:jc w:val="both"/>
      </w:pPr>
    </w:p>
    <w:p w:rsidR="005618C1" w:rsidRPr="00B7384A" w:rsidRDefault="005618C1" w:rsidP="005618C1">
      <w:pPr>
        <w:jc w:val="both"/>
      </w:pPr>
      <w:r w:rsidRPr="00B7384A">
        <w:t xml:space="preserve">  территории линейного  объекта «Внеплощадочные  очистные сооружения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</w:p>
    <w:p w:rsidR="005618C1" w:rsidRDefault="005618C1" w:rsidP="005618C1">
      <w:pPr>
        <w:jc w:val="both"/>
      </w:pPr>
    </w:p>
    <w:p w:rsidR="005618C1" w:rsidRPr="00B7384A" w:rsidRDefault="005618C1" w:rsidP="005618C1">
      <w:pPr>
        <w:jc w:val="both"/>
      </w:pPr>
      <w:r w:rsidRPr="00B7384A">
        <w:t xml:space="preserve">  территории линейного  объекта «Внеплощадочные  сети водоснабжения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</w:p>
    <w:p w:rsidR="005618C1" w:rsidRDefault="005618C1" w:rsidP="005618C1">
      <w:pPr>
        <w:rPr>
          <w:b/>
        </w:rPr>
      </w:pPr>
      <w:r>
        <w:rPr>
          <w:b/>
        </w:rPr>
        <w:t xml:space="preserve">  </w:t>
      </w:r>
    </w:p>
    <w:p w:rsidR="005618C1" w:rsidRDefault="005618C1" w:rsidP="005618C1">
      <w:pPr>
        <w:rPr>
          <w:b/>
        </w:rPr>
      </w:pPr>
      <w:r>
        <w:rPr>
          <w:b/>
        </w:rPr>
        <w:t>2.Представителя проектной организации ООО «Уют».</w:t>
      </w:r>
    </w:p>
    <w:p w:rsidR="005618C1" w:rsidRDefault="005618C1" w:rsidP="003D2B0D"/>
    <w:p w:rsidR="003D2B0D" w:rsidRPr="005618C1" w:rsidRDefault="005618C1" w:rsidP="003D2B0D">
      <w:pPr>
        <w:rPr>
          <w:b/>
        </w:rPr>
      </w:pPr>
      <w:r w:rsidRPr="005618C1">
        <w:rPr>
          <w:b/>
        </w:rPr>
        <w:t>3</w:t>
      </w:r>
      <w:r w:rsidR="003D2B0D" w:rsidRPr="005618C1">
        <w:rPr>
          <w:b/>
        </w:rPr>
        <w:t>. Рассмотрение вопросов и предложений участников публичных слушаний.</w:t>
      </w:r>
    </w:p>
    <w:p w:rsidR="003D2B0D" w:rsidRDefault="003D2B0D" w:rsidP="003D2B0D"/>
    <w:p w:rsidR="003D2B0D" w:rsidRDefault="003D2B0D" w:rsidP="003D2B0D">
      <w:r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3D2B0D" w:rsidRDefault="003D2B0D" w:rsidP="003D2B0D"/>
    <w:p w:rsidR="005618C1" w:rsidRDefault="003D2B0D" w:rsidP="005618C1">
      <w:pPr>
        <w:jc w:val="both"/>
      </w:pPr>
      <w:r>
        <w:t xml:space="preserve">В ходе публичных слушаний участники публичных слушаний были ознакомлены с </w:t>
      </w:r>
      <w:r w:rsidR="005618C1">
        <w:lastRenderedPageBreak/>
        <w:t xml:space="preserve">проектами </w:t>
      </w:r>
      <w:r>
        <w:t xml:space="preserve"> </w:t>
      </w:r>
      <w:r w:rsidR="005618C1" w:rsidRPr="00DF3368">
        <w:t>планировки</w:t>
      </w:r>
      <w:r w:rsidR="005618C1">
        <w:rPr>
          <w:b/>
        </w:rPr>
        <w:t xml:space="preserve"> </w:t>
      </w:r>
      <w:r w:rsidR="005618C1" w:rsidRPr="00B7384A">
        <w:t xml:space="preserve"> </w:t>
      </w:r>
      <w:r w:rsidR="005618C1">
        <w:t xml:space="preserve"> </w:t>
      </w:r>
      <w:r w:rsidR="005618C1" w:rsidRPr="00B7384A">
        <w:t xml:space="preserve">  территории линейного  объекта «Внеплощадочные  сети телефонизации, подключения к сетями Интернет  квартала индивидуальной застройки</w:t>
      </w:r>
      <w:proofErr w:type="gramStart"/>
      <w:r w:rsidR="005618C1" w:rsidRPr="00B7384A">
        <w:t xml:space="preserve"> ,</w:t>
      </w:r>
      <w:proofErr w:type="gramEnd"/>
      <w:r w:rsidR="005618C1" w:rsidRPr="00B7384A">
        <w:t xml:space="preserve"> предоставленного  многодетным семьям в д. </w:t>
      </w:r>
      <w:proofErr w:type="spellStart"/>
      <w:r w:rsidR="005618C1" w:rsidRPr="00B7384A">
        <w:t>Кадикасы</w:t>
      </w:r>
      <w:proofErr w:type="spellEnd"/>
      <w:r w:rsidR="005618C1" w:rsidRPr="00B7384A">
        <w:t xml:space="preserve"> </w:t>
      </w:r>
      <w:proofErr w:type="spellStart"/>
      <w:r w:rsidR="005618C1" w:rsidRPr="00B7384A">
        <w:t>Кадикасинского</w:t>
      </w:r>
      <w:proofErr w:type="spellEnd"/>
      <w:r w:rsidR="005618C1" w:rsidRPr="00B7384A">
        <w:t xml:space="preserve"> сельского поселения Моргаушского района»</w:t>
      </w:r>
      <w:r w:rsidR="005618C1">
        <w:t>,</w:t>
      </w:r>
    </w:p>
    <w:p w:rsidR="005618C1" w:rsidRDefault="005618C1" w:rsidP="005618C1">
      <w:pPr>
        <w:jc w:val="both"/>
      </w:pPr>
    </w:p>
    <w:p w:rsidR="005618C1" w:rsidRPr="00B7384A" w:rsidRDefault="005618C1" w:rsidP="005618C1">
      <w:pPr>
        <w:jc w:val="both"/>
      </w:pPr>
      <w:r w:rsidRPr="00B7384A">
        <w:t xml:space="preserve">  территории линейного  объекта «Внеплощадочные  сети электроснабжения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  <w:r>
        <w:t>,</w:t>
      </w:r>
    </w:p>
    <w:p w:rsidR="005618C1" w:rsidRDefault="005618C1" w:rsidP="005618C1">
      <w:pPr>
        <w:jc w:val="both"/>
      </w:pPr>
    </w:p>
    <w:p w:rsidR="005618C1" w:rsidRPr="00B7384A" w:rsidRDefault="005618C1" w:rsidP="005618C1">
      <w:pPr>
        <w:jc w:val="both"/>
      </w:pPr>
      <w:r w:rsidRPr="00B7384A">
        <w:t xml:space="preserve">  территории линейного  объекта «Внеплощадочные  сети газоснабжения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</w:p>
    <w:p w:rsidR="005618C1" w:rsidRDefault="005618C1" w:rsidP="005618C1">
      <w:pPr>
        <w:jc w:val="both"/>
      </w:pPr>
    </w:p>
    <w:p w:rsidR="005618C1" w:rsidRPr="00B7384A" w:rsidRDefault="005618C1" w:rsidP="005618C1">
      <w:pPr>
        <w:jc w:val="both"/>
      </w:pPr>
      <w:r w:rsidRPr="00B7384A">
        <w:t xml:space="preserve">  территории линейного  объекта «Внеплощадочные  очистные сооружения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</w:p>
    <w:p w:rsidR="005618C1" w:rsidRDefault="005618C1" w:rsidP="005618C1">
      <w:pPr>
        <w:jc w:val="both"/>
      </w:pPr>
    </w:p>
    <w:p w:rsidR="005618C1" w:rsidRPr="00B7384A" w:rsidRDefault="005618C1" w:rsidP="005618C1">
      <w:pPr>
        <w:jc w:val="both"/>
      </w:pPr>
      <w:r w:rsidRPr="00B7384A">
        <w:t xml:space="preserve">  территории линейного  объекта «Внеплощадочные  сети водоснабжения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</w:p>
    <w:p w:rsidR="005618C1" w:rsidRDefault="005618C1" w:rsidP="005618C1">
      <w:pPr>
        <w:rPr>
          <w:b/>
        </w:rPr>
      </w:pPr>
      <w:r>
        <w:rPr>
          <w:b/>
        </w:rPr>
        <w:t xml:space="preserve">  </w:t>
      </w:r>
    </w:p>
    <w:p w:rsidR="005618C1" w:rsidRDefault="005618C1" w:rsidP="003D2B0D"/>
    <w:p w:rsidR="005618C1" w:rsidRDefault="005618C1" w:rsidP="003D2B0D"/>
    <w:p w:rsidR="003D2B0D" w:rsidRDefault="003D2B0D" w:rsidP="003D2B0D">
      <w:pPr>
        <w:ind w:firstLine="720"/>
        <w:jc w:val="both"/>
      </w:pPr>
      <w:r>
        <w:t>В ходе слушаний участникам слушаний было разъяснено, что  проект</w:t>
      </w:r>
      <w:r w:rsidR="005618C1">
        <w:t>ы планировки состоят</w:t>
      </w:r>
      <w:r>
        <w:t xml:space="preserve"> из основной части, которая подлежит утверждению и материалов по её обоснованию. Материалы по обоснованию проекта планировки территории включают в себя материалы в графической форме и пояснительную записку.</w:t>
      </w:r>
    </w:p>
    <w:p w:rsidR="005618C1" w:rsidRDefault="005618C1" w:rsidP="003D2B0D">
      <w:pPr>
        <w:ind w:firstLine="720"/>
        <w:jc w:val="both"/>
      </w:pPr>
    </w:p>
    <w:p w:rsidR="005618C1" w:rsidRDefault="005618C1" w:rsidP="003D2B0D">
      <w:pPr>
        <w:ind w:firstLine="720"/>
        <w:jc w:val="both"/>
      </w:pPr>
    </w:p>
    <w:p w:rsidR="003D2B0D" w:rsidRDefault="003D2B0D" w:rsidP="008A596E">
      <w:pPr>
        <w:jc w:val="both"/>
      </w:pPr>
      <w:proofErr w:type="gramStart"/>
      <w:r>
        <w:t xml:space="preserve">Основная задача проекта планировки </w:t>
      </w:r>
      <w:r w:rsidR="005618C1">
        <w:t xml:space="preserve">линейных объектов  </w:t>
      </w:r>
      <w:r w:rsidR="008A596E">
        <w:t>«в</w:t>
      </w:r>
      <w:r w:rsidR="008A596E" w:rsidRPr="00B7384A">
        <w:t>неплощадочные  сети телефонизации, подключения к сетями Интернет</w:t>
      </w:r>
      <w:r w:rsidR="008A596E">
        <w:t>»,</w:t>
      </w:r>
      <w:r w:rsidR="008A596E" w:rsidRPr="008A596E">
        <w:t xml:space="preserve"> </w:t>
      </w:r>
      <w:r w:rsidR="008A596E">
        <w:t>«в</w:t>
      </w:r>
      <w:r w:rsidR="008A596E" w:rsidRPr="00B7384A">
        <w:t>неплощадочные  сети электроснабжения</w:t>
      </w:r>
      <w:r w:rsidR="008A596E">
        <w:t>»,</w:t>
      </w:r>
      <w:r w:rsidR="008A596E" w:rsidRPr="008A596E">
        <w:t xml:space="preserve"> </w:t>
      </w:r>
      <w:r w:rsidR="008A596E">
        <w:t>«в</w:t>
      </w:r>
      <w:r w:rsidR="008A596E" w:rsidRPr="00B7384A">
        <w:t>неплощадочные  сети газоснабжения</w:t>
      </w:r>
      <w:r w:rsidR="008A596E">
        <w:t>»,</w:t>
      </w:r>
      <w:r w:rsidR="008A596E" w:rsidRPr="008A596E">
        <w:t xml:space="preserve"> </w:t>
      </w:r>
      <w:r w:rsidR="008A596E">
        <w:t>«в</w:t>
      </w:r>
      <w:r w:rsidR="008A596E" w:rsidRPr="00B7384A">
        <w:t>неплощадочные  очистные сооружения</w:t>
      </w:r>
      <w:r w:rsidR="008A596E">
        <w:t>»,</w:t>
      </w:r>
      <w:r w:rsidR="008A596E" w:rsidRPr="008A596E">
        <w:t xml:space="preserve"> </w:t>
      </w:r>
      <w:r w:rsidR="008A596E" w:rsidRPr="00B7384A">
        <w:t>«</w:t>
      </w:r>
      <w:r w:rsidR="008A596E">
        <w:t>в</w:t>
      </w:r>
      <w:r w:rsidR="008A596E" w:rsidRPr="00B7384A">
        <w:t>неплощадочные  сети водоснабжения</w:t>
      </w:r>
      <w:r w:rsidR="008A596E">
        <w:t>»</w:t>
      </w:r>
      <w:r w:rsidR="008A596E" w:rsidRPr="008A596E">
        <w:t xml:space="preserve"> </w:t>
      </w:r>
      <w:r w:rsidR="008A596E" w:rsidRPr="00B7384A">
        <w:t xml:space="preserve">квартала индивидуальной застройки,  предоставленного  многодетным семьям в д. </w:t>
      </w:r>
      <w:proofErr w:type="spellStart"/>
      <w:r w:rsidR="008A596E" w:rsidRPr="00B7384A">
        <w:t>Кадикасы</w:t>
      </w:r>
      <w:proofErr w:type="spellEnd"/>
      <w:r w:rsidR="008A596E" w:rsidRPr="00B7384A">
        <w:t xml:space="preserve"> </w:t>
      </w:r>
      <w:proofErr w:type="spellStart"/>
      <w:r w:rsidR="008A596E" w:rsidRPr="00B7384A">
        <w:t>Кадикасинского</w:t>
      </w:r>
      <w:proofErr w:type="spellEnd"/>
      <w:r w:rsidR="008A596E" w:rsidRPr="00B7384A">
        <w:t xml:space="preserve"> сельского поселения Моргаушского района»</w:t>
      </w:r>
      <w:r w:rsidR="008A596E">
        <w:t xml:space="preserve"> </w:t>
      </w:r>
      <w:r>
        <w:t>состоит в планировочной организации территории и создании благоприятной среды для проживания.</w:t>
      </w:r>
      <w:proofErr w:type="gramEnd"/>
    </w:p>
    <w:p w:rsidR="008A596E" w:rsidRDefault="003D2B0D" w:rsidP="003D2B0D">
      <w:pPr>
        <w:ind w:firstLine="720"/>
        <w:jc w:val="both"/>
      </w:pPr>
      <w:r>
        <w:t xml:space="preserve">Проект планировки выполнен с целью обеспечения устойчивого развития территории, </w:t>
      </w:r>
      <w:r w:rsidR="008A596E">
        <w:t>предназначенных для строительства и размещения объектов инженерной и транспортной инфраструктуры.</w:t>
      </w:r>
    </w:p>
    <w:p w:rsidR="003D2B0D" w:rsidRDefault="008A596E" w:rsidP="008A596E">
      <w:pPr>
        <w:jc w:val="both"/>
      </w:pPr>
      <w:r>
        <w:t xml:space="preserve">          </w:t>
      </w:r>
      <w:r w:rsidR="003D2B0D">
        <w:t>Согласно Генеральному плану данная территория предназначена для застройки индивидуальными и малоэтажными жилыми домами.</w:t>
      </w:r>
    </w:p>
    <w:p w:rsidR="003D2B0D" w:rsidRPr="007F320B" w:rsidRDefault="008A596E" w:rsidP="003D2B0D">
      <w:pPr>
        <w:ind w:firstLine="709"/>
        <w:jc w:val="both"/>
      </w:pPr>
      <w:r>
        <w:t xml:space="preserve">Проекты планировки </w:t>
      </w:r>
      <w:r w:rsidR="003D2B0D" w:rsidRPr="007F320B">
        <w:t xml:space="preserve"> разработан</w:t>
      </w:r>
      <w:r>
        <w:t>ы</w:t>
      </w:r>
      <w:r w:rsidR="003D2B0D" w:rsidRPr="007F320B">
        <w:t xml:space="preserve"> в соответствии с Земельным кодексом Российской Федерации, Градостроительным кодексом Российской Федерации, и иной нормативно-технической документацией.</w:t>
      </w:r>
    </w:p>
    <w:p w:rsidR="008A596E" w:rsidRDefault="008A596E" w:rsidP="003D2B0D">
      <w:pPr>
        <w:ind w:firstLine="709"/>
        <w:jc w:val="both"/>
      </w:pPr>
    </w:p>
    <w:p w:rsidR="003D2B0D" w:rsidRPr="007F320B" w:rsidRDefault="008A596E" w:rsidP="003D2B0D">
      <w:pPr>
        <w:ind w:firstLine="709"/>
        <w:jc w:val="both"/>
      </w:pPr>
      <w:r>
        <w:t xml:space="preserve">Подготовка проектов планировки </w:t>
      </w:r>
      <w:r w:rsidR="003D2B0D" w:rsidRPr="007F320B">
        <w:t xml:space="preserve"> территорий осуществляется применительно к застроенным и подлежащим застройке территориям, расположенным в границах элементов планировочной структуры, установленных проектом планировки территорий.</w:t>
      </w:r>
    </w:p>
    <w:p w:rsidR="00802DEB" w:rsidRDefault="00802DEB" w:rsidP="003D2B0D">
      <w:pPr>
        <w:ind w:firstLine="709"/>
        <w:jc w:val="both"/>
      </w:pPr>
    </w:p>
    <w:p w:rsidR="003D2B0D" w:rsidRDefault="003D2B0D" w:rsidP="003D2B0D">
      <w:pPr>
        <w:ind w:firstLine="720"/>
        <w:jc w:val="both"/>
      </w:pPr>
      <w:r>
        <w:t>Возражений не поступило.</w:t>
      </w:r>
    </w:p>
    <w:p w:rsidR="003D2B0D" w:rsidRDefault="003D2B0D" w:rsidP="003D2B0D">
      <w:pPr>
        <w:ind w:firstLine="720"/>
        <w:jc w:val="both"/>
      </w:pPr>
    </w:p>
    <w:p w:rsidR="001A67CE" w:rsidRPr="001A67CE" w:rsidRDefault="001A67CE" w:rsidP="003D2B0D">
      <w:pPr>
        <w:jc w:val="both"/>
      </w:pPr>
    </w:p>
    <w:p w:rsidR="003D2B0D" w:rsidRPr="001A67CE" w:rsidRDefault="003D2B0D" w:rsidP="003D2B0D">
      <w:pPr>
        <w:jc w:val="both"/>
      </w:pPr>
      <w:r>
        <w:lastRenderedPageBreak/>
        <w:t>Поступило предложение:</w:t>
      </w:r>
    </w:p>
    <w:p w:rsidR="001A67CE" w:rsidRPr="00B7384A" w:rsidRDefault="00A717F7" w:rsidP="001A67CE">
      <w:pPr>
        <w:jc w:val="both"/>
      </w:pPr>
      <w:r>
        <w:t>1.</w:t>
      </w:r>
      <w:r w:rsidR="001A67CE" w:rsidRPr="001A67CE">
        <w:t>Лебедев Г.Г. – по</w:t>
      </w:r>
      <w:r w:rsidR="001A67CE" w:rsidRPr="00B7384A">
        <w:t xml:space="preserve">  </w:t>
      </w:r>
      <w:r w:rsidR="001A67CE">
        <w:t>проекту</w:t>
      </w:r>
      <w:r w:rsidR="001A67CE" w:rsidRPr="00DF3368">
        <w:t xml:space="preserve"> планировки</w:t>
      </w:r>
      <w:r w:rsidR="001A67CE">
        <w:rPr>
          <w:b/>
        </w:rPr>
        <w:t xml:space="preserve"> </w:t>
      </w:r>
      <w:r w:rsidR="001A67CE" w:rsidRPr="00B7384A">
        <w:t xml:space="preserve"> </w:t>
      </w:r>
      <w:r w:rsidR="001A67CE">
        <w:t xml:space="preserve"> </w:t>
      </w:r>
      <w:r w:rsidR="001A67CE" w:rsidRPr="00B7384A">
        <w:t xml:space="preserve">  территории  линейного  объекта «Внеплощадочные  сети водоснабжения квартала индивидуальной застройки,  предоставленного  многодетным семьям в д. </w:t>
      </w:r>
      <w:proofErr w:type="spellStart"/>
      <w:r w:rsidR="001A67CE" w:rsidRPr="00B7384A">
        <w:t>Кадикасы</w:t>
      </w:r>
      <w:proofErr w:type="spellEnd"/>
      <w:r w:rsidR="001A67CE" w:rsidRPr="00B7384A">
        <w:t xml:space="preserve"> </w:t>
      </w:r>
      <w:proofErr w:type="spellStart"/>
      <w:r w:rsidR="001A67CE" w:rsidRPr="00B7384A">
        <w:t>Кадикасинского</w:t>
      </w:r>
      <w:proofErr w:type="spellEnd"/>
      <w:r w:rsidR="001A67CE" w:rsidRPr="00B7384A">
        <w:t xml:space="preserve"> сельского поселения Моргаушского района»</w:t>
      </w:r>
      <w:r w:rsidR="001A67CE">
        <w:t xml:space="preserve"> схема размещения </w:t>
      </w:r>
      <w:r>
        <w:t xml:space="preserve">артезианских скважин в количестве 11 шт. на проекте планировки указана не верно. </w:t>
      </w:r>
    </w:p>
    <w:p w:rsidR="00A717F7" w:rsidRDefault="00DC3985" w:rsidP="00A717F7">
      <w:pPr>
        <w:jc w:val="both"/>
      </w:pPr>
      <w:r>
        <w:t xml:space="preserve"> 1.1.</w:t>
      </w:r>
      <w:r w:rsidR="00A717F7">
        <w:t xml:space="preserve"> Матвеев Г.Г. – сети водоснабжения от артезианских скважин проходят по арендованным землям и по землям собственников. Арендаторами и собственниками земельных участков схема не согласована.</w:t>
      </w:r>
    </w:p>
    <w:p w:rsidR="00A717F7" w:rsidRDefault="00DC3985" w:rsidP="00A717F7">
      <w:pPr>
        <w:jc w:val="both"/>
      </w:pPr>
      <w:r>
        <w:t>1.2</w:t>
      </w:r>
      <w:r w:rsidR="00A717F7">
        <w:t>. Все сети (водоснабжения, газоснабжения, электроснабжения, сети телефонизации) проходят по одной стороне арендованных  землях и по землям  собственников. Санитарные нормы не соответствуют.</w:t>
      </w:r>
    </w:p>
    <w:p w:rsidR="001A67CE" w:rsidRDefault="00DC3985" w:rsidP="00A717F7">
      <w:pPr>
        <w:jc w:val="both"/>
      </w:pPr>
      <w:r>
        <w:t>1.3</w:t>
      </w:r>
      <w:r w:rsidR="00A717F7">
        <w:t xml:space="preserve">. </w:t>
      </w:r>
      <w:proofErr w:type="spellStart"/>
      <w:r w:rsidR="00A717F7">
        <w:t>Мольков</w:t>
      </w:r>
      <w:proofErr w:type="spellEnd"/>
      <w:r w:rsidR="00A717F7">
        <w:t xml:space="preserve"> М.Г.- После постройки артезианских скважин, кто будет </w:t>
      </w:r>
      <w:r>
        <w:t>обслуживать скважины и санитарную зону вокруг скважин.</w:t>
      </w:r>
      <w:r w:rsidR="00A717F7">
        <w:t xml:space="preserve"> </w:t>
      </w:r>
    </w:p>
    <w:p w:rsidR="00DC3985" w:rsidRDefault="00DC3985" w:rsidP="00A717F7">
      <w:pPr>
        <w:jc w:val="both"/>
      </w:pPr>
    </w:p>
    <w:p w:rsidR="00DC3985" w:rsidRDefault="00DC3985" w:rsidP="00DC3985">
      <w:pPr>
        <w:jc w:val="both"/>
      </w:pPr>
      <w:r>
        <w:t>2.</w:t>
      </w:r>
      <w:r w:rsidRPr="00DC3985">
        <w:t xml:space="preserve"> </w:t>
      </w:r>
      <w:r>
        <w:t xml:space="preserve">По проекту  </w:t>
      </w:r>
      <w:r w:rsidRPr="00DF3368">
        <w:t>планировки</w:t>
      </w:r>
      <w:r>
        <w:rPr>
          <w:b/>
        </w:rPr>
        <w:t xml:space="preserve"> </w:t>
      </w:r>
      <w:r w:rsidRPr="00B7384A">
        <w:t xml:space="preserve"> </w:t>
      </w:r>
      <w:r>
        <w:t xml:space="preserve"> </w:t>
      </w:r>
      <w:r w:rsidRPr="00B7384A">
        <w:t xml:space="preserve">  территории линейного  объекта «Внеплощадочные  сети телефонизации, подключения к сетями Интернет  квартала индивидуальной застройки</w:t>
      </w:r>
      <w:proofErr w:type="gramStart"/>
      <w:r w:rsidRPr="00B7384A">
        <w:t xml:space="preserve"> ,</w:t>
      </w:r>
      <w:proofErr w:type="gramEnd"/>
      <w:r w:rsidRPr="00B7384A">
        <w:t xml:space="preserve">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  <w:r>
        <w:t xml:space="preserve">, и по проекту планировки </w:t>
      </w:r>
      <w:r w:rsidRPr="00B7384A">
        <w:t xml:space="preserve">территории линейного  объекта «Внеплощадочные  очистные сооружения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</w:t>
      </w:r>
      <w:r>
        <w:t xml:space="preserve"> замечаний и предложений не поступало.</w:t>
      </w:r>
    </w:p>
    <w:p w:rsidR="00DC3985" w:rsidRDefault="00DC3985" w:rsidP="00DC3985">
      <w:pPr>
        <w:jc w:val="both"/>
      </w:pPr>
    </w:p>
    <w:p w:rsidR="00DC3985" w:rsidRDefault="00DC3985" w:rsidP="00DC3985">
      <w:pPr>
        <w:jc w:val="both"/>
      </w:pPr>
      <w:r>
        <w:t xml:space="preserve">3.По проекту планировки </w:t>
      </w:r>
      <w:r w:rsidRPr="00DC3985">
        <w:t xml:space="preserve"> </w:t>
      </w:r>
      <w:r w:rsidRPr="00B7384A">
        <w:t xml:space="preserve">территории линейного  объекта «Внеплощадочные  сети газоснабжения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  <w:r>
        <w:t xml:space="preserve"> поступило предложение: </w:t>
      </w:r>
    </w:p>
    <w:p w:rsidR="00DC3985" w:rsidRDefault="00DC3985" w:rsidP="00DC3985">
      <w:pPr>
        <w:jc w:val="both"/>
      </w:pPr>
      <w:r>
        <w:t>3.1. Газопровод высокого давле</w:t>
      </w:r>
      <w:r w:rsidR="002C07E4">
        <w:t xml:space="preserve">ния проходит по земельным долям, по арендуемым землям и по землям собственников.  </w:t>
      </w:r>
      <w:r>
        <w:t xml:space="preserve"> Необходимо согласовать с собственниками долевых земель и </w:t>
      </w:r>
      <w:r w:rsidR="002C07E4">
        <w:t>а</w:t>
      </w:r>
      <w:r>
        <w:t>рендаторами</w:t>
      </w:r>
      <w:r w:rsidR="002C07E4">
        <w:t xml:space="preserve"> </w:t>
      </w:r>
      <w:r>
        <w:t xml:space="preserve"> </w:t>
      </w:r>
      <w:r w:rsidR="002C07E4">
        <w:t xml:space="preserve">и собственниками земельных участков. </w:t>
      </w:r>
    </w:p>
    <w:p w:rsidR="002C07E4" w:rsidRDefault="002C07E4" w:rsidP="00DC3985">
      <w:pPr>
        <w:jc w:val="both"/>
      </w:pPr>
      <w:r>
        <w:t xml:space="preserve">3.2.  Схема газопровода проходит под существующими зданиями и сооружениями. Необходимо доработать схему газопровода. </w:t>
      </w:r>
    </w:p>
    <w:p w:rsidR="002C07E4" w:rsidRDefault="002C07E4" w:rsidP="00DC3985">
      <w:pPr>
        <w:jc w:val="both"/>
      </w:pPr>
    </w:p>
    <w:p w:rsidR="002C07E4" w:rsidRDefault="002C07E4" w:rsidP="002C07E4">
      <w:pPr>
        <w:jc w:val="both"/>
      </w:pPr>
      <w:r>
        <w:t xml:space="preserve">4.По проекту планировки </w:t>
      </w:r>
      <w:r w:rsidRPr="00B7384A">
        <w:t xml:space="preserve">территории линейного  объекта «Внеплощадочные  сети электроснабжения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  <w:r>
        <w:t xml:space="preserve"> поступили предложения: </w:t>
      </w:r>
    </w:p>
    <w:p w:rsidR="002C07E4" w:rsidRPr="00B7384A" w:rsidRDefault="002C07E4" w:rsidP="002C07E4">
      <w:pPr>
        <w:jc w:val="both"/>
      </w:pPr>
      <w:r>
        <w:t xml:space="preserve">4.1. О целесообразности подключения схемы электроснабжения от существующей подстанции в д. </w:t>
      </w:r>
      <w:proofErr w:type="spellStart"/>
      <w:r>
        <w:t>Кадикасы</w:t>
      </w:r>
      <w:proofErr w:type="spellEnd"/>
      <w:r>
        <w:t xml:space="preserve">, а  на проекте </w:t>
      </w:r>
      <w:r w:rsidR="00D03653">
        <w:t xml:space="preserve">схемы электроснабжения подключение осуществляется от подстанции около ПФ «Моргаушская», что удорожает проект электроснабжения и </w:t>
      </w:r>
      <w:proofErr w:type="gramStart"/>
      <w:r w:rsidR="00D03653">
        <w:t>тоже самое</w:t>
      </w:r>
      <w:proofErr w:type="gramEnd"/>
      <w:r w:rsidR="00D03653">
        <w:t xml:space="preserve"> проходят по арендуемым земельным участкам и по земельным участкам, находящимися в собственности. </w:t>
      </w:r>
    </w:p>
    <w:p w:rsidR="002C07E4" w:rsidRDefault="002C07E4" w:rsidP="002C07E4">
      <w:pPr>
        <w:jc w:val="both"/>
      </w:pPr>
    </w:p>
    <w:p w:rsidR="00D03653" w:rsidRPr="00B7384A" w:rsidRDefault="00D03653" w:rsidP="00D03653">
      <w:pPr>
        <w:jc w:val="both"/>
      </w:pPr>
      <w:r>
        <w:t xml:space="preserve"> </w:t>
      </w:r>
      <w:r w:rsidR="003D2B0D">
        <w:t>Участники публичных слушаний   иные предложения</w:t>
      </w:r>
      <w:r>
        <w:t xml:space="preserve"> и замечания, касающихся проектов планировки</w:t>
      </w:r>
      <w:r>
        <w:rPr>
          <w:b/>
        </w:rPr>
        <w:t xml:space="preserve"> </w:t>
      </w:r>
      <w:r w:rsidRPr="00B7384A">
        <w:t xml:space="preserve"> </w:t>
      </w:r>
      <w:r>
        <w:t xml:space="preserve"> </w:t>
      </w:r>
      <w:r w:rsidRPr="00B7384A">
        <w:t xml:space="preserve">  территории линейного  объекта «Внеплощадочные  сети телефонизации, подключения к сетями Интернет  квартала индивидуальной застройки</w:t>
      </w:r>
      <w:proofErr w:type="gramStart"/>
      <w:r w:rsidRPr="00B7384A">
        <w:t xml:space="preserve"> ,</w:t>
      </w:r>
      <w:proofErr w:type="gramEnd"/>
      <w:r w:rsidRPr="00B7384A">
        <w:t xml:space="preserve">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  <w:r>
        <w:t>,</w:t>
      </w:r>
      <w:r w:rsidRPr="00B7384A">
        <w:t xml:space="preserve"> территории линейного  объекта «Внеплощадочные  сети электроснабжения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  <w:r w:rsidR="00E13144">
        <w:t>,</w:t>
      </w:r>
      <w:r w:rsidRPr="00B7384A">
        <w:t xml:space="preserve"> территории линейного  объекта «Внеплощадочные  сети газоснабжения </w:t>
      </w:r>
      <w:proofErr w:type="gramStart"/>
      <w:r w:rsidRPr="00B7384A">
        <w:t xml:space="preserve">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</w:t>
      </w:r>
      <w:r w:rsidRPr="00B7384A">
        <w:lastRenderedPageBreak/>
        <w:t>сельского поселения Моргаушского района»</w:t>
      </w:r>
      <w:r w:rsidR="00E13144">
        <w:t xml:space="preserve">, </w:t>
      </w:r>
      <w:r w:rsidRPr="00B7384A">
        <w:t xml:space="preserve">территории линейного  объекта «Внеплощадочные  очистные сооружения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  <w:r w:rsidR="00E13144">
        <w:t xml:space="preserve">, </w:t>
      </w:r>
      <w:r w:rsidRPr="00B7384A">
        <w:t xml:space="preserve">территории линейного  объекта «Внеплощадочные  сети водоснабжения квартала индивидуальной застройки,  предоставленного  многодетным семьям в д. </w:t>
      </w:r>
      <w:proofErr w:type="spellStart"/>
      <w:r w:rsidRPr="00B7384A">
        <w:t>Кадикасы</w:t>
      </w:r>
      <w:proofErr w:type="spellEnd"/>
      <w:r w:rsidRPr="00B7384A">
        <w:t xml:space="preserve"> </w:t>
      </w:r>
      <w:proofErr w:type="spellStart"/>
      <w:r w:rsidRPr="00B7384A">
        <w:t>Кадикасинского</w:t>
      </w:r>
      <w:proofErr w:type="spellEnd"/>
      <w:r w:rsidRPr="00B7384A">
        <w:t xml:space="preserve"> сельского поселения Моргаушского района»</w:t>
      </w:r>
      <w:r>
        <w:t xml:space="preserve"> для включения их в протокол публичных</w:t>
      </w:r>
      <w:proofErr w:type="gramEnd"/>
      <w:r>
        <w:t xml:space="preserve"> слушаний не выразили. </w:t>
      </w:r>
    </w:p>
    <w:p w:rsidR="00D03653" w:rsidRDefault="00D03653" w:rsidP="00D03653">
      <w:pPr>
        <w:rPr>
          <w:b/>
        </w:rPr>
      </w:pPr>
    </w:p>
    <w:p w:rsidR="00D03653" w:rsidRDefault="00D03653" w:rsidP="00D03653">
      <w:pPr>
        <w:rPr>
          <w:b/>
        </w:rPr>
      </w:pPr>
    </w:p>
    <w:p w:rsidR="00D03653" w:rsidRDefault="00D03653" w:rsidP="00D03653">
      <w:pPr>
        <w:jc w:val="both"/>
      </w:pPr>
      <w:r>
        <w:rPr>
          <w:b/>
        </w:rPr>
        <w:t xml:space="preserve">    </w:t>
      </w:r>
      <w:r w:rsidR="003D2B0D">
        <w:t xml:space="preserve">По результатам публичных слушаний  </w:t>
      </w:r>
      <w:r>
        <w:t xml:space="preserve">Главе  </w:t>
      </w:r>
      <w:proofErr w:type="spellStart"/>
      <w:r>
        <w:t>Кадикасинского</w:t>
      </w:r>
      <w:proofErr w:type="spellEnd"/>
      <w:r>
        <w:t xml:space="preserve"> </w:t>
      </w:r>
      <w:r w:rsidR="003D2B0D">
        <w:t xml:space="preserve"> </w:t>
      </w:r>
      <w:r>
        <w:t xml:space="preserve">сельского поселения  Лебедеву Г.Г. </w:t>
      </w:r>
      <w:r w:rsidR="003D2B0D">
        <w:t xml:space="preserve"> было рекомендовано</w:t>
      </w:r>
      <w:r>
        <w:t>:</w:t>
      </w:r>
    </w:p>
    <w:p w:rsidR="00D03653" w:rsidRPr="00D03653" w:rsidRDefault="00D03653" w:rsidP="00D0365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653">
        <w:rPr>
          <w:rFonts w:ascii="Times New Roman" w:hAnsi="Times New Roman" w:cs="Times New Roman"/>
          <w:sz w:val="24"/>
          <w:szCs w:val="24"/>
        </w:rPr>
        <w:t>У</w:t>
      </w:r>
      <w:r w:rsidR="003D2B0D" w:rsidRPr="00D03653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Pr="00D03653">
        <w:rPr>
          <w:rFonts w:ascii="Times New Roman" w:hAnsi="Times New Roman" w:cs="Times New Roman"/>
          <w:sz w:val="24"/>
          <w:szCs w:val="24"/>
        </w:rPr>
        <w:t>проекты планировки территории линейного  объекта «Внеплощадочные  сети телефонизации, подключения к сетями Интернет  квартала индивидуальной застройки</w:t>
      </w:r>
      <w:proofErr w:type="gramStart"/>
      <w:r w:rsidRPr="00D036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3653">
        <w:rPr>
          <w:rFonts w:ascii="Times New Roman" w:hAnsi="Times New Roman" w:cs="Times New Roman"/>
          <w:sz w:val="24"/>
          <w:szCs w:val="24"/>
        </w:rPr>
        <w:t xml:space="preserve"> предоставленного  многодетным семьям в д. </w:t>
      </w:r>
      <w:proofErr w:type="spellStart"/>
      <w:r w:rsidRPr="00D03653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Pr="00D0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3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Pr="00D03653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и по проекту планировки территории линейного  объекта «Внеплощадочные  очистные сооружения квартала индивидуальной застройки,  предоставленного  многодетным семьям в д. </w:t>
      </w:r>
      <w:proofErr w:type="spellStart"/>
      <w:r w:rsidRPr="00D03653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Pr="00D0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3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Pr="00D03653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района.</w:t>
      </w:r>
    </w:p>
    <w:p w:rsidR="00D03653" w:rsidRDefault="00D03653" w:rsidP="00D0365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144">
        <w:rPr>
          <w:rFonts w:ascii="Times New Roman" w:hAnsi="Times New Roman" w:cs="Times New Roman"/>
          <w:sz w:val="24"/>
          <w:szCs w:val="24"/>
        </w:rPr>
        <w:t xml:space="preserve">По проектам планировки территории   линейного  объекта «Внеплощадочные  сети водоснабжения квартала индивидуальной застройки,  предоставленного  многодетным семьям в д. </w:t>
      </w:r>
      <w:proofErr w:type="spellStart"/>
      <w:r w:rsidRPr="00E13144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Pr="00E1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44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Pr="00E13144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</w:t>
      </w:r>
      <w:r w:rsidR="00E13144" w:rsidRPr="00E13144">
        <w:rPr>
          <w:rFonts w:ascii="Times New Roman" w:hAnsi="Times New Roman" w:cs="Times New Roman"/>
          <w:sz w:val="24"/>
          <w:szCs w:val="24"/>
        </w:rPr>
        <w:t xml:space="preserve">, «Внеплощадочные  сети газоснабжения квартала индивидуальной застройки,  предоставленного  многодетным семьям в д. </w:t>
      </w:r>
      <w:proofErr w:type="spellStart"/>
      <w:r w:rsidR="00E13144" w:rsidRPr="00E13144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13144" w:rsidRPr="00E1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144" w:rsidRPr="00E13144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13144" w:rsidRPr="00E13144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района», Внеплощадочные  сети электроснабжения квартала индивидуальной застройки,  предоставленного  многодетным семьям в д. </w:t>
      </w:r>
      <w:proofErr w:type="spellStart"/>
      <w:r w:rsidR="00E13144" w:rsidRPr="00E13144">
        <w:rPr>
          <w:rFonts w:ascii="Times New Roman" w:hAnsi="Times New Roman" w:cs="Times New Roman"/>
          <w:sz w:val="24"/>
          <w:szCs w:val="24"/>
        </w:rPr>
        <w:t>Кадикасы</w:t>
      </w:r>
      <w:proofErr w:type="spellEnd"/>
      <w:r w:rsidR="00E13144" w:rsidRPr="00E1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144" w:rsidRPr="00E13144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13144" w:rsidRPr="00E13144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района»</w:t>
      </w:r>
      <w:r w:rsidR="00E13144">
        <w:rPr>
          <w:rFonts w:ascii="Times New Roman" w:hAnsi="Times New Roman" w:cs="Times New Roman"/>
          <w:sz w:val="24"/>
          <w:szCs w:val="24"/>
        </w:rPr>
        <w:t xml:space="preserve"> направить на доработку</w:t>
      </w:r>
      <w:proofErr w:type="gramEnd"/>
      <w:r w:rsidR="00E13144">
        <w:rPr>
          <w:rFonts w:ascii="Times New Roman" w:hAnsi="Times New Roman" w:cs="Times New Roman"/>
          <w:sz w:val="24"/>
          <w:szCs w:val="24"/>
        </w:rPr>
        <w:t xml:space="preserve"> проектировщику  с указными предложениями и замечаниями.</w:t>
      </w:r>
    </w:p>
    <w:p w:rsidR="00E13144" w:rsidRPr="00E13144" w:rsidRDefault="00E13144" w:rsidP="00D0365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устранения замечаний и предложений назначить новое Публичное слушание.</w:t>
      </w:r>
    </w:p>
    <w:p w:rsidR="003D2B0D" w:rsidRPr="00E13144" w:rsidRDefault="00E13144" w:rsidP="00E13144">
      <w:pPr>
        <w:jc w:val="both"/>
      </w:pPr>
      <w:r>
        <w:t xml:space="preserve">   </w:t>
      </w:r>
      <w:r w:rsidR="003D2B0D">
        <w:t>Настоящий протокол (за исключением приложения) подлежит размещению</w:t>
      </w:r>
      <w:r>
        <w:t xml:space="preserve"> на официальном сайте </w:t>
      </w:r>
      <w:proofErr w:type="spellStart"/>
      <w:r>
        <w:t>Кадикасинского</w:t>
      </w:r>
      <w:proofErr w:type="spellEnd"/>
      <w:r>
        <w:t xml:space="preserve"> </w:t>
      </w:r>
      <w:r w:rsidR="003D2B0D">
        <w:t xml:space="preserve"> сельского поселения в сети «Интернет»</w:t>
      </w:r>
      <w:r>
        <w:t>.</w:t>
      </w:r>
    </w:p>
    <w:p w:rsidR="003D2B0D" w:rsidRDefault="003D2B0D" w:rsidP="003D2B0D">
      <w:pPr>
        <w:ind w:firstLine="720"/>
        <w:jc w:val="both"/>
      </w:pPr>
      <w:r>
        <w:t xml:space="preserve"> </w:t>
      </w:r>
    </w:p>
    <w:tbl>
      <w:tblPr>
        <w:tblW w:w="0" w:type="auto"/>
        <w:tblLook w:val="01E0"/>
      </w:tblPr>
      <w:tblGrid>
        <w:gridCol w:w="4758"/>
        <w:gridCol w:w="4813"/>
      </w:tblGrid>
      <w:tr w:rsidR="003D2B0D" w:rsidTr="00DB02A1"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B0D" w:rsidRDefault="003D2B0D" w:rsidP="00DB02A1"/>
        </w:tc>
        <w:tc>
          <w:tcPr>
            <w:tcW w:w="4813" w:type="dxa"/>
          </w:tcPr>
          <w:p w:rsidR="003D2B0D" w:rsidRDefault="00E13144" w:rsidP="00DB02A1">
            <w:r>
              <w:t xml:space="preserve">Г.Г. Лебедев </w:t>
            </w:r>
          </w:p>
        </w:tc>
      </w:tr>
      <w:tr w:rsidR="003D2B0D" w:rsidTr="00DB02A1"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2B0D" w:rsidRDefault="003D2B0D" w:rsidP="00DB02A1"/>
        </w:tc>
        <w:tc>
          <w:tcPr>
            <w:tcW w:w="4813" w:type="dxa"/>
          </w:tcPr>
          <w:p w:rsidR="00E13144" w:rsidRDefault="00E13144" w:rsidP="00DB02A1"/>
          <w:p w:rsidR="003D2B0D" w:rsidRDefault="00E13144" w:rsidP="00DB02A1">
            <w:r>
              <w:t xml:space="preserve">Н.Ф. Коннов </w:t>
            </w:r>
          </w:p>
        </w:tc>
      </w:tr>
      <w:tr w:rsidR="003D2B0D" w:rsidTr="00DB02A1"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2B0D" w:rsidRDefault="003D2B0D" w:rsidP="00DB02A1"/>
        </w:tc>
        <w:tc>
          <w:tcPr>
            <w:tcW w:w="4813" w:type="dxa"/>
          </w:tcPr>
          <w:p w:rsidR="00E13144" w:rsidRDefault="00E13144" w:rsidP="00DB02A1"/>
          <w:p w:rsidR="003D2B0D" w:rsidRDefault="00E13144" w:rsidP="00DB02A1">
            <w:r>
              <w:t>И.В. Осипова</w:t>
            </w:r>
          </w:p>
        </w:tc>
      </w:tr>
      <w:tr w:rsidR="00E13144" w:rsidTr="00DB02A1"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144" w:rsidRDefault="00E13144" w:rsidP="00DB02A1"/>
        </w:tc>
        <w:tc>
          <w:tcPr>
            <w:tcW w:w="4813" w:type="dxa"/>
          </w:tcPr>
          <w:p w:rsidR="00E13144" w:rsidRDefault="00E13144" w:rsidP="00DB02A1"/>
        </w:tc>
      </w:tr>
      <w:tr w:rsidR="00E13144" w:rsidTr="00DB02A1">
        <w:tc>
          <w:tcPr>
            <w:tcW w:w="4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144" w:rsidRDefault="00E13144" w:rsidP="00DB02A1"/>
        </w:tc>
        <w:tc>
          <w:tcPr>
            <w:tcW w:w="4813" w:type="dxa"/>
          </w:tcPr>
          <w:p w:rsidR="00E13144" w:rsidRDefault="00E13144" w:rsidP="00DB02A1"/>
        </w:tc>
      </w:tr>
      <w:tr w:rsidR="00E13144" w:rsidTr="00DB02A1">
        <w:tc>
          <w:tcPr>
            <w:tcW w:w="4758" w:type="dxa"/>
          </w:tcPr>
          <w:p w:rsidR="00E13144" w:rsidRDefault="00E13144" w:rsidP="00DB02A1"/>
        </w:tc>
        <w:tc>
          <w:tcPr>
            <w:tcW w:w="4813" w:type="dxa"/>
          </w:tcPr>
          <w:p w:rsidR="00E13144" w:rsidRDefault="00E13144" w:rsidP="00DB02A1"/>
        </w:tc>
      </w:tr>
    </w:tbl>
    <w:p w:rsidR="003D2B0D" w:rsidRDefault="003D2B0D" w:rsidP="003D2B0D"/>
    <w:p w:rsidR="003D2B0D" w:rsidRDefault="003D2B0D" w:rsidP="003D2B0D"/>
    <w:p w:rsidR="003D2B0D" w:rsidRDefault="003D2B0D" w:rsidP="003D2B0D"/>
    <w:p w:rsidR="003D2B0D" w:rsidRDefault="003D2B0D" w:rsidP="003D2B0D"/>
    <w:p w:rsidR="003D2B0D" w:rsidRDefault="003D2B0D" w:rsidP="003D2B0D"/>
    <w:p w:rsidR="00255186" w:rsidRDefault="00255186"/>
    <w:sectPr w:rsidR="00255186" w:rsidSect="0025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5CE0"/>
    <w:multiLevelType w:val="hybridMultilevel"/>
    <w:tmpl w:val="454E4D46"/>
    <w:lvl w:ilvl="0" w:tplc="7B1EC4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FBF0E9D"/>
    <w:multiLevelType w:val="hybridMultilevel"/>
    <w:tmpl w:val="9A064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4D40AF"/>
    <w:multiLevelType w:val="hybridMultilevel"/>
    <w:tmpl w:val="9BF0D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A191E"/>
    <w:multiLevelType w:val="hybridMultilevel"/>
    <w:tmpl w:val="026401A0"/>
    <w:lvl w:ilvl="0" w:tplc="1ABA958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46F69"/>
    <w:multiLevelType w:val="hybridMultilevel"/>
    <w:tmpl w:val="638A2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BE6089"/>
    <w:multiLevelType w:val="hybridMultilevel"/>
    <w:tmpl w:val="6E78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35A8B"/>
    <w:multiLevelType w:val="hybridMultilevel"/>
    <w:tmpl w:val="7D6E7B6A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>
    <w:nsid w:val="56DD2909"/>
    <w:multiLevelType w:val="hybridMultilevel"/>
    <w:tmpl w:val="A6A8EEFE"/>
    <w:lvl w:ilvl="0" w:tplc="00F8627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6AB60378"/>
    <w:multiLevelType w:val="hybridMultilevel"/>
    <w:tmpl w:val="B1FEF82A"/>
    <w:lvl w:ilvl="0" w:tplc="B96CF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9E129F"/>
    <w:multiLevelType w:val="hybridMultilevel"/>
    <w:tmpl w:val="36360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DB79CE"/>
    <w:multiLevelType w:val="hybridMultilevel"/>
    <w:tmpl w:val="1F3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D0E8A"/>
    <w:multiLevelType w:val="hybridMultilevel"/>
    <w:tmpl w:val="F31AE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2B0D"/>
    <w:rsid w:val="001A67CE"/>
    <w:rsid w:val="00255186"/>
    <w:rsid w:val="002C07E4"/>
    <w:rsid w:val="003275CC"/>
    <w:rsid w:val="003D2B0D"/>
    <w:rsid w:val="005618C1"/>
    <w:rsid w:val="005D4EE0"/>
    <w:rsid w:val="007C0FF5"/>
    <w:rsid w:val="007C26D9"/>
    <w:rsid w:val="00802DEB"/>
    <w:rsid w:val="0080566E"/>
    <w:rsid w:val="008A596E"/>
    <w:rsid w:val="008F2879"/>
    <w:rsid w:val="00A717F7"/>
    <w:rsid w:val="00B7384A"/>
    <w:rsid w:val="00CB2585"/>
    <w:rsid w:val="00D03653"/>
    <w:rsid w:val="00DC3985"/>
    <w:rsid w:val="00DF3368"/>
    <w:rsid w:val="00E1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2B0D"/>
    <w:rPr>
      <w:color w:val="0000FF"/>
      <w:u w:val="single"/>
    </w:rPr>
  </w:style>
  <w:style w:type="character" w:customStyle="1" w:styleId="s3">
    <w:name w:val="s3"/>
    <w:basedOn w:val="a0"/>
    <w:rsid w:val="003D2B0D"/>
  </w:style>
  <w:style w:type="paragraph" w:styleId="a4">
    <w:name w:val="List Paragraph"/>
    <w:basedOn w:val="a"/>
    <w:uiPriority w:val="34"/>
    <w:qFormat/>
    <w:rsid w:val="00B738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2017-03-03T09:10:00Z</cp:lastPrinted>
  <dcterms:created xsi:type="dcterms:W3CDTF">2016-12-26T12:16:00Z</dcterms:created>
  <dcterms:modified xsi:type="dcterms:W3CDTF">2017-03-03T09:11:00Z</dcterms:modified>
</cp:coreProperties>
</file>