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9"/>
        <w:gridCol w:w="4943"/>
        <w:gridCol w:w="10"/>
      </w:tblGrid>
      <w:tr w:rsidR="00E20D0D" w:rsidRPr="00C14C70" w14:paraId="14C959F5" w14:textId="77777777" w:rsidTr="0014438D">
        <w:tc>
          <w:tcPr>
            <w:tcW w:w="4678" w:type="dxa"/>
          </w:tcPr>
          <w:p w14:paraId="7931C559" w14:textId="77777777" w:rsidR="00E20D0D" w:rsidRPr="00C14C70" w:rsidRDefault="00E20D0D" w:rsidP="00E20D0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56CCE4A" w14:textId="77777777" w:rsidR="00E20D0D" w:rsidRPr="00C14C70" w:rsidRDefault="00E20D0D" w:rsidP="00E20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3A32902D" w14:textId="77777777" w:rsidR="00E20D0D" w:rsidRPr="00C14C70" w:rsidRDefault="00E20D0D" w:rsidP="00E20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40D1D707" w14:textId="77777777" w:rsidR="00E20D0D" w:rsidRPr="00C14C70" w:rsidRDefault="00E20D0D" w:rsidP="00E20D0D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4D3308B9" w14:textId="77777777" w:rsidR="00E20D0D" w:rsidRPr="00C14C70" w:rsidRDefault="00E20D0D" w:rsidP="00E20D0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496F03BA" w14:textId="77777777" w:rsidR="00E20D0D" w:rsidRPr="00C14C70" w:rsidRDefault="00E20D0D" w:rsidP="00E20D0D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C14C70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42EEC026" w14:textId="77777777" w:rsidR="00E20D0D" w:rsidRPr="00C14C70" w:rsidRDefault="00E20D0D" w:rsidP="00E20D0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5C4E59E1" w14:textId="77777777" w:rsidR="00E20D0D" w:rsidRPr="00C14C70" w:rsidRDefault="00E20D0D" w:rsidP="00E20D0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DAF20B" w14:textId="77777777" w:rsidR="00E20D0D" w:rsidRPr="00C14C70" w:rsidRDefault="00E20D0D" w:rsidP="00E20D0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__________________ /Д.В. Спирин/</w:t>
            </w:r>
          </w:p>
          <w:p w14:paraId="5459D190" w14:textId="1E8459A7" w:rsidR="00E20D0D" w:rsidRPr="00C14C70" w:rsidRDefault="00E20D0D" w:rsidP="00E20D0D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20D0D" w:rsidRPr="00C14C70" w14:paraId="4956A330" w14:textId="77777777" w:rsidTr="0014438D">
        <w:tc>
          <w:tcPr>
            <w:tcW w:w="4678" w:type="dxa"/>
          </w:tcPr>
          <w:p w14:paraId="0B8CBAEA" w14:textId="77777777" w:rsidR="00E20D0D" w:rsidRPr="00C14C70" w:rsidRDefault="00E20D0D" w:rsidP="00E20D0D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0EB4B3F" w14:textId="77777777" w:rsidR="00E20D0D" w:rsidRPr="00C14C70" w:rsidRDefault="00E20D0D" w:rsidP="00E20D0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5C70D0FB" w14:textId="77777777" w:rsidR="00E20D0D" w:rsidRPr="00C14C70" w:rsidRDefault="00E20D0D" w:rsidP="00E20D0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C14C70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6F0E18B4" w14:textId="77777777" w:rsidR="00E20D0D" w:rsidRPr="00C14C70" w:rsidRDefault="00E20D0D" w:rsidP="00E20D0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  <w:p w14:paraId="0AD6A456" w14:textId="77777777" w:rsidR="00E20D0D" w:rsidRPr="00C14C70" w:rsidRDefault="00E20D0D" w:rsidP="00E20D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Ю.А. Васильев</w:t>
            </w:r>
            <w:r w:rsidRPr="00C14C70">
              <w:rPr>
                <w:rFonts w:ascii="Times New Roman" w:hAnsi="Times New Roman"/>
                <w:sz w:val="26"/>
                <w:szCs w:val="26"/>
              </w:rPr>
              <w:t xml:space="preserve"> /</w:t>
            </w:r>
          </w:p>
          <w:p w14:paraId="531AE1D6" w14:textId="676B1CEE" w:rsidR="00E20D0D" w:rsidRPr="00C14C70" w:rsidRDefault="00E20D0D" w:rsidP="00E20D0D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7122" w:rsidRPr="00C14C70" w14:paraId="058023DD" w14:textId="77777777" w:rsidTr="0014438D">
        <w:tc>
          <w:tcPr>
            <w:tcW w:w="4678" w:type="dxa"/>
          </w:tcPr>
          <w:p w14:paraId="4FCBEB26" w14:textId="77777777" w:rsidR="00C14C70" w:rsidRPr="00C14C70" w:rsidRDefault="00C14C70" w:rsidP="0014438D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03EF5B" w14:textId="77777777" w:rsidR="00C14C70" w:rsidRDefault="00C14C70" w:rsidP="0014438D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BF371D" w14:textId="20D3878D" w:rsidR="009C7122" w:rsidRPr="00C14C70" w:rsidRDefault="009C7122" w:rsidP="0014438D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C70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1B222BD" w14:textId="5F2B34CC" w:rsidR="009C7122" w:rsidRPr="00C14C70" w:rsidRDefault="00E20D0D" w:rsidP="00144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C70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9C7122" w:rsidRPr="00C14C70">
              <w:rPr>
                <w:rFonts w:ascii="Times New Roman" w:hAnsi="Times New Roman"/>
                <w:b/>
                <w:sz w:val="26"/>
                <w:szCs w:val="26"/>
              </w:rPr>
              <w:t xml:space="preserve">едущего специалиста - эксперта отдела муниципального земельного и лесного контроля управления имущественных и земельных отношений </w:t>
            </w:r>
          </w:p>
          <w:p w14:paraId="79EB5FE8" w14:textId="77777777" w:rsidR="009C7122" w:rsidRPr="00C14C70" w:rsidRDefault="009C7122" w:rsidP="00144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CB50C6" w14:textId="77777777" w:rsidR="009C7122" w:rsidRPr="00C14C70" w:rsidRDefault="009C7122" w:rsidP="0014438D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73E6A1C1" w14:textId="77777777" w:rsidR="009C7122" w:rsidRPr="00C14C70" w:rsidRDefault="009C7122" w:rsidP="001443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71D8638B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6FC435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C6F0B4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0D2639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7122" w:rsidRPr="00C14C70" w14:paraId="7EA0A174" w14:textId="77777777" w:rsidTr="0014438D">
        <w:trPr>
          <w:gridAfter w:val="1"/>
          <w:wAfter w:w="10" w:type="dxa"/>
        </w:trPr>
        <w:tc>
          <w:tcPr>
            <w:tcW w:w="4678" w:type="dxa"/>
          </w:tcPr>
          <w:p w14:paraId="1FEC8FE2" w14:textId="77777777" w:rsidR="009C7122" w:rsidRPr="00C14C70" w:rsidRDefault="009C7122" w:rsidP="0014438D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5158863A" w14:textId="77777777" w:rsidR="009C7122" w:rsidRPr="00C14C70" w:rsidRDefault="009C7122" w:rsidP="0014438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4C223098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AF02AC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4C70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130656F4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754299A4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70D21F7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DCBE18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487595DB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6202C534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1F544325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C7122" w:rsidRPr="00C14C70" w14:paraId="11EEDC37" w14:textId="77777777" w:rsidTr="0014438D">
        <w:trPr>
          <w:gridAfter w:val="1"/>
          <w:wAfter w:w="10" w:type="dxa"/>
        </w:trPr>
        <w:tc>
          <w:tcPr>
            <w:tcW w:w="4678" w:type="dxa"/>
          </w:tcPr>
          <w:p w14:paraId="735ED620" w14:textId="77777777" w:rsidR="009C7122" w:rsidRPr="00C14C70" w:rsidRDefault="009C7122" w:rsidP="0014438D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14:paraId="1849748D" w14:textId="77777777" w:rsidR="009C7122" w:rsidRPr="00C14C70" w:rsidRDefault="009C7122" w:rsidP="0014438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5564AF40" w14:textId="2BAD344D" w:rsidR="009C7122" w:rsidRPr="00C14C70" w:rsidRDefault="00DD0EB5" w:rsidP="00E20D0D">
            <w:pPr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9C7122" w:rsidRPr="00C14C70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2A3FD0D" w14:textId="77777777" w:rsidR="009C7122" w:rsidRPr="00C14C70" w:rsidRDefault="009C7122" w:rsidP="0014438D">
            <w:pPr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  <w:p w14:paraId="382F842F" w14:textId="77777777" w:rsidR="009C7122" w:rsidRPr="00C14C70" w:rsidRDefault="009C7122" w:rsidP="001443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122" w:rsidRPr="00C14C70" w14:paraId="4D875DE5" w14:textId="77777777" w:rsidTr="0014438D">
        <w:trPr>
          <w:gridAfter w:val="1"/>
          <w:wAfter w:w="10" w:type="dxa"/>
        </w:trPr>
        <w:tc>
          <w:tcPr>
            <w:tcW w:w="4678" w:type="dxa"/>
          </w:tcPr>
          <w:p w14:paraId="1382D4FE" w14:textId="77777777" w:rsidR="009C7122" w:rsidRPr="00C14C70" w:rsidRDefault="009C7122" w:rsidP="0014438D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1D31D1CB" w14:textId="77777777" w:rsidR="009C7122" w:rsidRPr="00C14C70" w:rsidRDefault="009C7122" w:rsidP="0014438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1B4A1118" w14:textId="77777777" w:rsidR="009C7122" w:rsidRPr="00C14C70" w:rsidRDefault="009C7122" w:rsidP="0014438D">
            <w:pPr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Начальник управления имущественных и земельных отношений</w:t>
            </w:r>
          </w:p>
          <w:p w14:paraId="037E8FFA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29661D86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7122" w:rsidRPr="00C14C70" w14:paraId="2B981EB2" w14:textId="77777777" w:rsidTr="0014438D">
        <w:tc>
          <w:tcPr>
            <w:tcW w:w="10065" w:type="dxa"/>
            <w:gridSpan w:val="5"/>
          </w:tcPr>
          <w:p w14:paraId="5D29E737" w14:textId="77777777" w:rsidR="009C7122" w:rsidRPr="00C14C70" w:rsidRDefault="009C7122" w:rsidP="00DD0EB5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9C7122" w:rsidRPr="00C14C70" w14:paraId="3D43AD15" w14:textId="77777777" w:rsidTr="0014438D">
        <w:tc>
          <w:tcPr>
            <w:tcW w:w="10065" w:type="dxa"/>
            <w:gridSpan w:val="5"/>
          </w:tcPr>
          <w:p w14:paraId="67C2B048" w14:textId="77777777" w:rsidR="00E20D0D" w:rsidRPr="00C14C70" w:rsidRDefault="00E20D0D" w:rsidP="00144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487277" w14:textId="77777777" w:rsidR="00E20D0D" w:rsidRPr="00C14C70" w:rsidRDefault="00E20D0D" w:rsidP="00144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95FEA8" w14:textId="77777777" w:rsidR="00C14C70" w:rsidRDefault="00C14C70" w:rsidP="00144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47C815" w14:textId="77777777" w:rsidR="00C14C70" w:rsidRDefault="00C14C70" w:rsidP="00144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DE53DB" w14:textId="72572588" w:rsidR="009C7122" w:rsidRPr="00C14C70" w:rsidRDefault="009C7122" w:rsidP="0014438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г. Чебоксары, 2024 г.</w:t>
            </w:r>
          </w:p>
        </w:tc>
      </w:tr>
    </w:tbl>
    <w:p w14:paraId="6853E521" w14:textId="77777777" w:rsidR="00346F5F" w:rsidRPr="00C14C70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C14C70">
        <w:rPr>
          <w:sz w:val="26"/>
          <w:szCs w:val="26"/>
        </w:rPr>
        <w:lastRenderedPageBreak/>
        <w:t>Общие положения</w:t>
      </w:r>
    </w:p>
    <w:p w14:paraId="758A0F68" w14:textId="35AED781" w:rsidR="005870D5" w:rsidRPr="00C14C70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Должностная инструкция</w:t>
      </w:r>
      <w:r w:rsidR="0075140F" w:rsidRPr="00C14C70">
        <w:rPr>
          <w:sz w:val="26"/>
          <w:szCs w:val="26"/>
        </w:rPr>
        <w:t xml:space="preserve"> </w:t>
      </w:r>
      <w:r w:rsidR="0028136A" w:rsidRPr="00C14C70">
        <w:rPr>
          <w:sz w:val="26"/>
          <w:szCs w:val="26"/>
        </w:rPr>
        <w:t>ведущего</w:t>
      </w:r>
      <w:r w:rsidR="00D23EC0" w:rsidRPr="00C14C70">
        <w:rPr>
          <w:sz w:val="26"/>
          <w:szCs w:val="26"/>
        </w:rPr>
        <w:t xml:space="preserve"> специалиста</w:t>
      </w:r>
      <w:r w:rsidR="00752EC7">
        <w:rPr>
          <w:sz w:val="26"/>
          <w:szCs w:val="26"/>
        </w:rPr>
        <w:t>-</w:t>
      </w:r>
      <w:r w:rsidR="00D23EC0" w:rsidRPr="00C14C70">
        <w:rPr>
          <w:sz w:val="26"/>
          <w:szCs w:val="26"/>
        </w:rPr>
        <w:t xml:space="preserve">эксперта </w:t>
      </w:r>
      <w:r w:rsidR="00F457B2" w:rsidRPr="00C14C70">
        <w:rPr>
          <w:sz w:val="26"/>
          <w:szCs w:val="26"/>
        </w:rPr>
        <w:t xml:space="preserve">отдела муниципального земельного и лесного контроля управления имущественных и земельных отношений </w:t>
      </w:r>
      <w:r w:rsidR="00D23EC0" w:rsidRPr="00C14C70">
        <w:rPr>
          <w:sz w:val="26"/>
          <w:szCs w:val="26"/>
        </w:rPr>
        <w:t xml:space="preserve">администрации города Чебоксары </w:t>
      </w:r>
      <w:r w:rsidRPr="00C14C70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28136A" w:rsidRPr="00C14C70">
        <w:rPr>
          <w:sz w:val="26"/>
          <w:szCs w:val="26"/>
        </w:rPr>
        <w:t>ведущего</w:t>
      </w:r>
      <w:r w:rsidR="00D23EC0" w:rsidRPr="00C14C70">
        <w:rPr>
          <w:sz w:val="26"/>
          <w:szCs w:val="26"/>
        </w:rPr>
        <w:t xml:space="preserve"> специалиста – эксперта </w:t>
      </w:r>
      <w:r w:rsidR="00C14C70" w:rsidRPr="0040554D">
        <w:rPr>
          <w:sz w:val="26"/>
          <w:szCs w:val="26"/>
        </w:rPr>
        <w:t>отдела муниципального земельного и лесного контроля (далее – Отдел) управления имущественных и земельных отношений (далее – Управление) администрации города Чебоксары</w:t>
      </w:r>
      <w:r w:rsidR="0075140F" w:rsidRPr="00C14C70">
        <w:rPr>
          <w:sz w:val="26"/>
          <w:szCs w:val="26"/>
        </w:rPr>
        <w:t>.</w:t>
      </w:r>
    </w:p>
    <w:p w14:paraId="4C7E029D" w14:textId="19D6FE6B" w:rsidR="00047C2E" w:rsidRPr="00C14C70" w:rsidRDefault="005870D5" w:rsidP="00C14C70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57358518"/>
      <w:r w:rsidRPr="00C14C70">
        <w:rPr>
          <w:sz w:val="26"/>
          <w:szCs w:val="26"/>
        </w:rPr>
        <w:t>Настоящую должностную инструкцию должны знать:</w:t>
      </w:r>
      <w:r w:rsidR="00910679" w:rsidRPr="00C14C70">
        <w:rPr>
          <w:sz w:val="26"/>
          <w:szCs w:val="26"/>
        </w:rPr>
        <w:t xml:space="preserve"> </w:t>
      </w:r>
      <w:r w:rsidR="00CA37FD" w:rsidRPr="00C14C70">
        <w:rPr>
          <w:sz w:val="26"/>
          <w:szCs w:val="26"/>
        </w:rPr>
        <w:t xml:space="preserve">начальник </w:t>
      </w:r>
      <w:r w:rsidR="00C14C70">
        <w:rPr>
          <w:sz w:val="26"/>
          <w:szCs w:val="26"/>
        </w:rPr>
        <w:t>О</w:t>
      </w:r>
      <w:r w:rsidR="001D1BC5" w:rsidRPr="00C14C70">
        <w:rPr>
          <w:sz w:val="26"/>
          <w:szCs w:val="26"/>
        </w:rPr>
        <w:t>тдела</w:t>
      </w:r>
      <w:r w:rsidR="00910679" w:rsidRPr="00C14C70">
        <w:rPr>
          <w:sz w:val="26"/>
          <w:szCs w:val="26"/>
        </w:rPr>
        <w:t xml:space="preserve">, </w:t>
      </w:r>
      <w:r w:rsidR="0028136A" w:rsidRPr="00C14C70">
        <w:rPr>
          <w:sz w:val="26"/>
          <w:szCs w:val="26"/>
        </w:rPr>
        <w:t>ведущий</w:t>
      </w:r>
      <w:r w:rsidR="00061267" w:rsidRPr="00C14C70">
        <w:rPr>
          <w:sz w:val="26"/>
          <w:szCs w:val="26"/>
        </w:rPr>
        <w:t xml:space="preserve"> специалист</w:t>
      </w:r>
      <w:r w:rsidR="00752EC7">
        <w:rPr>
          <w:sz w:val="26"/>
          <w:szCs w:val="26"/>
        </w:rPr>
        <w:t>-</w:t>
      </w:r>
      <w:r w:rsidR="00061267" w:rsidRPr="00C14C70">
        <w:rPr>
          <w:sz w:val="26"/>
          <w:szCs w:val="26"/>
        </w:rPr>
        <w:t>эксперт</w:t>
      </w:r>
      <w:r w:rsidR="00C14C70">
        <w:rPr>
          <w:sz w:val="26"/>
          <w:szCs w:val="26"/>
        </w:rPr>
        <w:t xml:space="preserve"> Отдела</w:t>
      </w:r>
      <w:r w:rsidR="00061267" w:rsidRPr="00C14C70">
        <w:rPr>
          <w:sz w:val="26"/>
          <w:szCs w:val="26"/>
        </w:rPr>
        <w:t>.</w:t>
      </w:r>
    </w:p>
    <w:bookmarkEnd w:id="0"/>
    <w:p w14:paraId="1937285D" w14:textId="77777777" w:rsidR="005870D5" w:rsidRPr="00C14C70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Настоящая должностная инструкция составлена на основании:</w:t>
      </w:r>
    </w:p>
    <w:p w14:paraId="74143DC4" w14:textId="77777777" w:rsidR="005870D5" w:rsidRPr="00C14C70" w:rsidRDefault="00910679" w:rsidP="00C14C70">
      <w:pPr>
        <w:pStyle w:val="af7"/>
        <w:keepNext/>
        <w:keepLines/>
        <w:numPr>
          <w:ilvl w:val="0"/>
          <w:numId w:val="29"/>
        </w:numPr>
        <w:tabs>
          <w:tab w:val="clear" w:pos="1418"/>
          <w:tab w:val="clear" w:pos="9422"/>
          <w:tab w:val="left" w:pos="1134"/>
        </w:tabs>
        <w:ind w:left="0" w:firstLine="851"/>
        <w:rPr>
          <w:i/>
          <w:sz w:val="26"/>
          <w:szCs w:val="26"/>
        </w:rPr>
      </w:pPr>
      <w:r w:rsidRPr="00C14C70">
        <w:rPr>
          <w:sz w:val="26"/>
          <w:szCs w:val="26"/>
        </w:rPr>
        <w:t>Положения об Управлении</w:t>
      </w:r>
      <w:r w:rsidR="00B37CF3" w:rsidRPr="00C14C70">
        <w:rPr>
          <w:sz w:val="26"/>
          <w:szCs w:val="26"/>
        </w:rPr>
        <w:t>;</w:t>
      </w:r>
      <w:r w:rsidR="00A2774E" w:rsidRPr="00C14C70">
        <w:rPr>
          <w:sz w:val="26"/>
          <w:szCs w:val="26"/>
        </w:rPr>
        <w:t xml:space="preserve"> </w:t>
      </w:r>
    </w:p>
    <w:p w14:paraId="47927B11" w14:textId="77777777" w:rsidR="00D46921" w:rsidRPr="00C14C70" w:rsidRDefault="00833B4A" w:rsidP="00C14C70">
      <w:pPr>
        <w:pStyle w:val="af7"/>
        <w:keepNext/>
        <w:keepLines/>
        <w:numPr>
          <w:ilvl w:val="0"/>
          <w:numId w:val="29"/>
        </w:numPr>
        <w:tabs>
          <w:tab w:val="clear" w:pos="1418"/>
          <w:tab w:val="clear" w:pos="9422"/>
          <w:tab w:val="left" w:pos="1134"/>
        </w:tabs>
        <w:ind w:left="0" w:firstLine="851"/>
        <w:rPr>
          <w:i/>
          <w:sz w:val="26"/>
          <w:szCs w:val="26"/>
        </w:rPr>
      </w:pPr>
      <w:r w:rsidRPr="00C14C70">
        <w:rPr>
          <w:sz w:val="26"/>
          <w:szCs w:val="26"/>
        </w:rPr>
        <w:t>р</w:t>
      </w:r>
      <w:r w:rsidR="005870D5" w:rsidRPr="00C14C70">
        <w:rPr>
          <w:sz w:val="26"/>
          <w:szCs w:val="26"/>
        </w:rPr>
        <w:t xml:space="preserve">екомендаций по </w:t>
      </w:r>
      <w:r w:rsidR="00E407B2" w:rsidRPr="00C14C70">
        <w:rPr>
          <w:sz w:val="26"/>
          <w:szCs w:val="26"/>
        </w:rPr>
        <w:t>разработке и утверждению</w:t>
      </w:r>
      <w:r w:rsidR="005870D5" w:rsidRPr="00C14C70">
        <w:rPr>
          <w:sz w:val="26"/>
          <w:szCs w:val="26"/>
        </w:rPr>
        <w:t xml:space="preserve"> должностных инструкций </w:t>
      </w:r>
      <w:r w:rsidR="00E407B2" w:rsidRPr="00C14C70">
        <w:rPr>
          <w:sz w:val="26"/>
          <w:szCs w:val="26"/>
        </w:rPr>
        <w:t xml:space="preserve">муниципальных служащих </w:t>
      </w:r>
      <w:r w:rsidR="0085339D" w:rsidRPr="00C14C70">
        <w:rPr>
          <w:sz w:val="26"/>
          <w:szCs w:val="26"/>
        </w:rPr>
        <w:t>а</w:t>
      </w:r>
      <w:r w:rsidR="00E407B2" w:rsidRPr="00C14C70">
        <w:rPr>
          <w:sz w:val="26"/>
          <w:szCs w:val="26"/>
        </w:rPr>
        <w:t>дминистрации города Чебоксары</w:t>
      </w:r>
      <w:r w:rsidR="005870D5" w:rsidRPr="00C14C70">
        <w:rPr>
          <w:sz w:val="26"/>
          <w:szCs w:val="26"/>
        </w:rPr>
        <w:t xml:space="preserve">, утвержденных </w:t>
      </w:r>
      <w:r w:rsidR="00D925D1" w:rsidRPr="00C14C70">
        <w:rPr>
          <w:sz w:val="26"/>
          <w:szCs w:val="26"/>
        </w:rPr>
        <w:t>распоряжением</w:t>
      </w:r>
      <w:r w:rsidR="00D46921" w:rsidRPr="00C14C70">
        <w:rPr>
          <w:sz w:val="26"/>
          <w:szCs w:val="26"/>
        </w:rPr>
        <w:t xml:space="preserve"> администрации города Чебоксары</w:t>
      </w:r>
      <w:r w:rsidR="005870D5" w:rsidRPr="00C14C70">
        <w:rPr>
          <w:sz w:val="26"/>
          <w:szCs w:val="26"/>
        </w:rPr>
        <w:t xml:space="preserve"> </w:t>
      </w:r>
      <w:r w:rsidR="00846756" w:rsidRPr="00C14C70">
        <w:rPr>
          <w:sz w:val="26"/>
          <w:szCs w:val="26"/>
        </w:rPr>
        <w:br/>
        <w:t>от 30.05.2019</w:t>
      </w:r>
      <w:r w:rsidRPr="00C14C70">
        <w:rPr>
          <w:sz w:val="26"/>
          <w:szCs w:val="26"/>
        </w:rPr>
        <w:t xml:space="preserve"> </w:t>
      </w:r>
      <w:r w:rsidR="005870D5" w:rsidRPr="00C14C70">
        <w:rPr>
          <w:sz w:val="26"/>
          <w:szCs w:val="26"/>
        </w:rPr>
        <w:t>№</w:t>
      </w:r>
      <w:r w:rsidR="0024542D" w:rsidRPr="00C14C70">
        <w:rPr>
          <w:sz w:val="26"/>
          <w:szCs w:val="26"/>
        </w:rPr>
        <w:t xml:space="preserve"> 200-р</w:t>
      </w:r>
      <w:r w:rsidR="005B7DF2" w:rsidRPr="00C14C70">
        <w:rPr>
          <w:sz w:val="26"/>
          <w:szCs w:val="26"/>
        </w:rPr>
        <w:t>;</w:t>
      </w:r>
    </w:p>
    <w:p w14:paraId="5988268C" w14:textId="77777777" w:rsidR="005B7DF2" w:rsidRPr="00C14C70" w:rsidRDefault="00833B4A" w:rsidP="00C14C70">
      <w:pPr>
        <w:pStyle w:val="af7"/>
        <w:keepNext/>
        <w:keepLines/>
        <w:numPr>
          <w:ilvl w:val="0"/>
          <w:numId w:val="29"/>
        </w:numPr>
        <w:tabs>
          <w:tab w:val="clear" w:pos="1418"/>
          <w:tab w:val="clear" w:pos="9422"/>
          <w:tab w:val="left" w:pos="1134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с</w:t>
      </w:r>
      <w:r w:rsidR="005B7DF2" w:rsidRPr="00C14C70">
        <w:rPr>
          <w:sz w:val="26"/>
          <w:szCs w:val="26"/>
        </w:rPr>
        <w:t xml:space="preserve">тандарта описания функций структурных подразделений </w:t>
      </w:r>
      <w:r w:rsidR="00D23EC0" w:rsidRPr="00C14C70">
        <w:rPr>
          <w:sz w:val="26"/>
          <w:szCs w:val="26"/>
        </w:rPr>
        <w:br/>
      </w:r>
      <w:r w:rsidR="005B7DF2" w:rsidRPr="00C14C70">
        <w:rPr>
          <w:sz w:val="26"/>
          <w:szCs w:val="26"/>
        </w:rPr>
        <w:t xml:space="preserve">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846756" w:rsidRPr="00C14C70">
        <w:rPr>
          <w:sz w:val="26"/>
          <w:szCs w:val="26"/>
        </w:rPr>
        <w:t xml:space="preserve">от 30.05.2019 </w:t>
      </w:r>
      <w:r w:rsidR="0024542D" w:rsidRPr="00C14C70">
        <w:rPr>
          <w:sz w:val="26"/>
          <w:szCs w:val="26"/>
        </w:rPr>
        <w:t>№ 200-р</w:t>
      </w:r>
      <w:r w:rsidR="005B7DF2" w:rsidRPr="00C14C70">
        <w:rPr>
          <w:sz w:val="26"/>
          <w:szCs w:val="26"/>
        </w:rPr>
        <w:t>;</w:t>
      </w:r>
    </w:p>
    <w:p w14:paraId="573BADDD" w14:textId="77CCFBFE" w:rsidR="008031C4" w:rsidRPr="00C14C70" w:rsidRDefault="00833B4A" w:rsidP="00C14C70">
      <w:pPr>
        <w:pStyle w:val="af7"/>
        <w:keepNext/>
        <w:keepLines/>
        <w:numPr>
          <w:ilvl w:val="0"/>
          <w:numId w:val="29"/>
        </w:numPr>
        <w:tabs>
          <w:tab w:val="clear" w:pos="1418"/>
          <w:tab w:val="clear" w:pos="9422"/>
          <w:tab w:val="left" w:pos="1134"/>
        </w:tabs>
        <w:ind w:left="0" w:firstLine="851"/>
        <w:rPr>
          <w:i/>
          <w:sz w:val="26"/>
          <w:szCs w:val="26"/>
        </w:rPr>
      </w:pPr>
      <w:r w:rsidRPr="00C14C70">
        <w:rPr>
          <w:spacing w:val="-1"/>
          <w:sz w:val="26"/>
          <w:szCs w:val="26"/>
        </w:rPr>
        <w:t>с</w:t>
      </w:r>
      <w:r w:rsidR="008031C4" w:rsidRPr="00C14C70">
        <w:rPr>
          <w:spacing w:val="-1"/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C14C70">
        <w:rPr>
          <w:spacing w:val="-1"/>
          <w:sz w:val="26"/>
          <w:szCs w:val="26"/>
        </w:rPr>
        <w:t>.</w:t>
      </w:r>
    </w:p>
    <w:p w14:paraId="2789CB6E" w14:textId="2259974A" w:rsidR="00D46921" w:rsidRPr="00C14C70" w:rsidRDefault="00D46921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Должность</w:t>
      </w:r>
      <w:r w:rsidR="000935F9" w:rsidRPr="00C14C70">
        <w:rPr>
          <w:sz w:val="26"/>
          <w:szCs w:val="26"/>
        </w:rPr>
        <w:t xml:space="preserve"> </w:t>
      </w:r>
      <w:r w:rsidR="0028136A" w:rsidRPr="00C14C70">
        <w:rPr>
          <w:sz w:val="26"/>
          <w:szCs w:val="26"/>
        </w:rPr>
        <w:t>ведущего</w:t>
      </w:r>
      <w:r w:rsidR="00D23EC0" w:rsidRPr="00C14C70">
        <w:rPr>
          <w:sz w:val="26"/>
          <w:szCs w:val="26"/>
        </w:rPr>
        <w:t xml:space="preserve"> специалиста</w:t>
      </w:r>
      <w:r w:rsidR="00C14C70">
        <w:rPr>
          <w:sz w:val="26"/>
          <w:szCs w:val="26"/>
        </w:rPr>
        <w:t>-</w:t>
      </w:r>
      <w:r w:rsidR="00D23EC0" w:rsidRPr="00C14C70">
        <w:rPr>
          <w:sz w:val="26"/>
          <w:szCs w:val="26"/>
        </w:rPr>
        <w:t xml:space="preserve">эксперта </w:t>
      </w:r>
      <w:r w:rsidR="00C14C70">
        <w:rPr>
          <w:sz w:val="26"/>
          <w:szCs w:val="26"/>
        </w:rPr>
        <w:t xml:space="preserve">Отдела </w:t>
      </w:r>
      <w:r w:rsidRPr="00C14C70">
        <w:rPr>
          <w:sz w:val="26"/>
          <w:szCs w:val="26"/>
        </w:rPr>
        <w:t xml:space="preserve">является должностью, которая отнесена к </w:t>
      </w:r>
      <w:r w:rsidR="000077B6" w:rsidRPr="00C14C70">
        <w:rPr>
          <w:sz w:val="26"/>
          <w:szCs w:val="26"/>
        </w:rPr>
        <w:t>младшей</w:t>
      </w:r>
      <w:r w:rsidR="000935F9" w:rsidRPr="00C14C70">
        <w:rPr>
          <w:sz w:val="26"/>
          <w:szCs w:val="26"/>
        </w:rPr>
        <w:t xml:space="preserve"> </w:t>
      </w:r>
      <w:r w:rsidR="00C14C70">
        <w:rPr>
          <w:sz w:val="26"/>
          <w:szCs w:val="26"/>
        </w:rPr>
        <w:t>группе</w:t>
      </w:r>
      <w:r w:rsidR="00C14C70" w:rsidRPr="0040554D">
        <w:rPr>
          <w:sz w:val="26"/>
          <w:szCs w:val="26"/>
        </w:rPr>
        <w:t xml:space="preserve"> должност</w:t>
      </w:r>
      <w:r w:rsidR="00C14C70">
        <w:rPr>
          <w:sz w:val="26"/>
          <w:szCs w:val="26"/>
        </w:rPr>
        <w:t>ей</w:t>
      </w:r>
      <w:r w:rsidR="00C14C70" w:rsidRPr="0040554D">
        <w:rPr>
          <w:sz w:val="26"/>
          <w:szCs w:val="26"/>
        </w:rPr>
        <w:t xml:space="preserve"> муниципальной службы</w:t>
      </w:r>
      <w:r w:rsidR="00C14C70">
        <w:rPr>
          <w:sz w:val="26"/>
          <w:szCs w:val="26"/>
        </w:rPr>
        <w:t>.</w:t>
      </w:r>
    </w:p>
    <w:p w14:paraId="6C4E1420" w14:textId="77777777" w:rsidR="000935F9" w:rsidRPr="00C14C70" w:rsidRDefault="00910679" w:rsidP="00D90A35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Области профессиональной служебной деятельности, в соответствии с которыми муниципальный служащий исполняет должностные обязанности: «Регулирование земельных отношений, геодезия и картография».</w:t>
      </w:r>
    </w:p>
    <w:p w14:paraId="0A66EF50" w14:textId="0DEC3643" w:rsidR="009C7122" w:rsidRPr="00C14C70" w:rsidRDefault="00C14C70" w:rsidP="00C14C70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F66DC">
        <w:rPr>
          <w:sz w:val="26"/>
          <w:szCs w:val="26"/>
        </w:rPr>
        <w:t xml:space="preserve">Виды профессиональной служебной деятельности, в соответствии с которыми муниципальный служащий исполняет должностные обязанности: </w:t>
      </w:r>
      <w:r>
        <w:rPr>
          <w:sz w:val="26"/>
          <w:szCs w:val="26"/>
        </w:rPr>
        <w:t>«О</w:t>
      </w:r>
      <w:r w:rsidRPr="004F66DC">
        <w:rPr>
          <w:sz w:val="26"/>
          <w:szCs w:val="26"/>
        </w:rPr>
        <w:t>существление муниципального земельного и лесного контроля</w:t>
      </w:r>
      <w:r>
        <w:rPr>
          <w:sz w:val="26"/>
          <w:szCs w:val="26"/>
        </w:rPr>
        <w:t>».</w:t>
      </w:r>
    </w:p>
    <w:p w14:paraId="29F781E4" w14:textId="5DF98F3A" w:rsidR="00910679" w:rsidRPr="00C14C70" w:rsidRDefault="00910679" w:rsidP="00910679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Основными задачами </w:t>
      </w:r>
      <w:r w:rsidR="00A83FAB" w:rsidRPr="00C14C70">
        <w:rPr>
          <w:sz w:val="26"/>
          <w:szCs w:val="26"/>
        </w:rPr>
        <w:t>ведущего специалиста - эксперта</w:t>
      </w:r>
      <w:r w:rsidR="00752EC7" w:rsidRPr="00752EC7">
        <w:rPr>
          <w:sz w:val="26"/>
          <w:szCs w:val="26"/>
        </w:rPr>
        <w:t xml:space="preserve"> </w:t>
      </w:r>
      <w:r w:rsidR="00752EC7">
        <w:rPr>
          <w:sz w:val="26"/>
          <w:szCs w:val="26"/>
        </w:rPr>
        <w:t>Отдела</w:t>
      </w:r>
      <w:r w:rsidRPr="00C14C70">
        <w:rPr>
          <w:sz w:val="26"/>
          <w:szCs w:val="26"/>
        </w:rPr>
        <w:t xml:space="preserve"> являются:</w:t>
      </w:r>
    </w:p>
    <w:p w14:paraId="4188C34D" w14:textId="77777777" w:rsidR="00C14C70" w:rsidRPr="0040554D" w:rsidRDefault="00C14C70" w:rsidP="00C14C70">
      <w:pPr>
        <w:pStyle w:val="af7"/>
        <w:keepNext/>
        <w:keepLines/>
        <w:numPr>
          <w:ilvl w:val="0"/>
          <w:numId w:val="29"/>
        </w:numPr>
        <w:tabs>
          <w:tab w:val="clear" w:pos="1418"/>
          <w:tab w:val="clear" w:pos="9422"/>
          <w:tab w:val="left" w:pos="1134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</w:t>
      </w:r>
      <w:r>
        <w:rPr>
          <w:sz w:val="26"/>
          <w:szCs w:val="26"/>
        </w:rPr>
        <w:t>едение</w:t>
      </w:r>
      <w:r w:rsidRPr="0040554D">
        <w:rPr>
          <w:sz w:val="26"/>
          <w:szCs w:val="26"/>
        </w:rPr>
        <w:t xml:space="preserve"> на территории города Чебоксары профилактически</w:t>
      </w:r>
      <w:r>
        <w:rPr>
          <w:sz w:val="26"/>
          <w:szCs w:val="26"/>
        </w:rPr>
        <w:t>х</w:t>
      </w:r>
      <w:r w:rsidRPr="0040554D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 xml:space="preserve">й </w:t>
      </w:r>
      <w:r w:rsidRPr="0040554D">
        <w:rPr>
          <w:sz w:val="26"/>
          <w:szCs w:val="26"/>
        </w:rPr>
        <w:t>в отношении объектов муниципального земельного и лесного контроля;</w:t>
      </w:r>
    </w:p>
    <w:p w14:paraId="29F838F0" w14:textId="53EDEF62" w:rsidR="00986A58" w:rsidRDefault="00C14C70" w:rsidP="00C14C70">
      <w:pPr>
        <w:pStyle w:val="af7"/>
        <w:keepNext/>
        <w:keepLines/>
        <w:numPr>
          <w:ilvl w:val="0"/>
          <w:numId w:val="29"/>
        </w:numPr>
        <w:tabs>
          <w:tab w:val="clear" w:pos="1418"/>
          <w:tab w:val="clear" w:pos="9422"/>
          <w:tab w:val="left" w:pos="1134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пров</w:t>
      </w:r>
      <w:r>
        <w:rPr>
          <w:sz w:val="26"/>
          <w:szCs w:val="26"/>
        </w:rPr>
        <w:t>едение</w:t>
      </w:r>
      <w:r w:rsidRPr="0040554D">
        <w:rPr>
          <w:sz w:val="26"/>
          <w:szCs w:val="26"/>
        </w:rPr>
        <w:t xml:space="preserve"> на  территории города Чебоксары контрольны</w:t>
      </w:r>
      <w:r>
        <w:rPr>
          <w:sz w:val="26"/>
          <w:szCs w:val="26"/>
        </w:rPr>
        <w:t>х</w:t>
      </w:r>
      <w:r w:rsidRPr="0040554D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Pr="0040554D">
        <w:rPr>
          <w:sz w:val="26"/>
          <w:szCs w:val="26"/>
        </w:rPr>
        <w:t xml:space="preserve"> в отношении объектов муниципального земельного и лесного контроля</w:t>
      </w:r>
      <w:r w:rsidR="00986A58">
        <w:rPr>
          <w:sz w:val="26"/>
          <w:szCs w:val="26"/>
        </w:rPr>
        <w:t>.</w:t>
      </w:r>
    </w:p>
    <w:p w14:paraId="20F5B8D6" w14:textId="40D6A95A" w:rsidR="009C7122" w:rsidRPr="00C14C70" w:rsidRDefault="009C7122" w:rsidP="00986A58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Ведущий специалист</w:t>
      </w:r>
      <w:r w:rsidR="00752EC7">
        <w:rPr>
          <w:sz w:val="26"/>
          <w:szCs w:val="26"/>
        </w:rPr>
        <w:t>-</w:t>
      </w:r>
      <w:r w:rsidRPr="00C14C70">
        <w:rPr>
          <w:sz w:val="26"/>
          <w:szCs w:val="26"/>
        </w:rPr>
        <w:t xml:space="preserve">эксперт </w:t>
      </w:r>
      <w:r w:rsidR="00752EC7">
        <w:rPr>
          <w:sz w:val="26"/>
          <w:szCs w:val="26"/>
        </w:rPr>
        <w:t>Отдела</w:t>
      </w:r>
      <w:r w:rsidR="00752EC7" w:rsidRPr="00C14C70">
        <w:rPr>
          <w:sz w:val="26"/>
          <w:szCs w:val="26"/>
        </w:rPr>
        <w:t xml:space="preserve"> </w:t>
      </w:r>
      <w:r w:rsidRPr="00C14C70">
        <w:rPr>
          <w:sz w:val="26"/>
          <w:szCs w:val="26"/>
        </w:rPr>
        <w:t>подчиняется в функциональном административном отношении начальнику Отдела (непосредственный руководитель)</w:t>
      </w:r>
      <w:r w:rsidR="00C14C70">
        <w:rPr>
          <w:sz w:val="26"/>
          <w:szCs w:val="26"/>
        </w:rPr>
        <w:t>.</w:t>
      </w:r>
    </w:p>
    <w:p w14:paraId="0DC0B63F" w14:textId="397C94D2" w:rsidR="009C7122" w:rsidRPr="00C14C70" w:rsidRDefault="009C7122" w:rsidP="007A0844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Ведущий специалист</w:t>
      </w:r>
      <w:r w:rsidR="00752EC7">
        <w:rPr>
          <w:sz w:val="26"/>
          <w:szCs w:val="26"/>
        </w:rPr>
        <w:t>-</w:t>
      </w:r>
      <w:r w:rsidRPr="00C14C70">
        <w:rPr>
          <w:sz w:val="26"/>
          <w:szCs w:val="26"/>
        </w:rPr>
        <w:t>эксперт</w:t>
      </w:r>
      <w:r w:rsidR="00752EC7" w:rsidRPr="00752EC7">
        <w:rPr>
          <w:sz w:val="26"/>
          <w:szCs w:val="26"/>
        </w:rPr>
        <w:t xml:space="preserve"> </w:t>
      </w:r>
      <w:r w:rsidR="00752EC7">
        <w:rPr>
          <w:sz w:val="26"/>
          <w:szCs w:val="26"/>
        </w:rPr>
        <w:t>Отдела</w:t>
      </w:r>
      <w:r w:rsidRPr="00C14C70">
        <w:rPr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752EC7">
        <w:rPr>
          <w:sz w:val="26"/>
          <w:szCs w:val="26"/>
        </w:rPr>
        <w:t>, начальником Управления</w:t>
      </w:r>
      <w:r w:rsidRPr="00C14C70">
        <w:rPr>
          <w:sz w:val="26"/>
          <w:szCs w:val="26"/>
        </w:rPr>
        <w:t xml:space="preserve"> и курирующим заместителем.</w:t>
      </w:r>
    </w:p>
    <w:p w14:paraId="351C53D2" w14:textId="71CEF4E3" w:rsidR="009C7122" w:rsidRPr="00C14C70" w:rsidRDefault="009C7122" w:rsidP="009C712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В период временного отсутствия ведущего специалиста</w:t>
      </w:r>
      <w:r w:rsidR="00752EC7">
        <w:rPr>
          <w:sz w:val="26"/>
          <w:szCs w:val="26"/>
        </w:rPr>
        <w:t>-</w:t>
      </w:r>
      <w:r w:rsidRPr="00C14C70">
        <w:rPr>
          <w:sz w:val="26"/>
          <w:szCs w:val="26"/>
        </w:rPr>
        <w:t>эксперта</w:t>
      </w:r>
      <w:r w:rsidR="00752EC7" w:rsidRPr="00752EC7">
        <w:rPr>
          <w:sz w:val="26"/>
          <w:szCs w:val="26"/>
        </w:rPr>
        <w:t xml:space="preserve"> </w:t>
      </w:r>
      <w:r w:rsidR="00752EC7">
        <w:rPr>
          <w:sz w:val="26"/>
          <w:szCs w:val="26"/>
        </w:rPr>
        <w:t>Отдела</w:t>
      </w:r>
      <w:r w:rsidRPr="00C14C70">
        <w:rPr>
          <w:sz w:val="26"/>
          <w:szCs w:val="26"/>
        </w:rPr>
        <w:t xml:space="preserve"> его обязанности возлагаются иное лицо по решению представителя нанимателя (работодателя).</w:t>
      </w:r>
    </w:p>
    <w:p w14:paraId="1AC87D54" w14:textId="07DC3163" w:rsidR="009C7122" w:rsidRPr="00C14C70" w:rsidRDefault="009C7122" w:rsidP="009C712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lastRenderedPageBreak/>
        <w:t>Ведущий специалист</w:t>
      </w:r>
      <w:r w:rsidR="00752EC7">
        <w:rPr>
          <w:sz w:val="26"/>
          <w:szCs w:val="26"/>
        </w:rPr>
        <w:t>-</w:t>
      </w:r>
      <w:r w:rsidRPr="00C14C70">
        <w:rPr>
          <w:sz w:val="26"/>
          <w:szCs w:val="26"/>
        </w:rPr>
        <w:t xml:space="preserve">эксперт </w:t>
      </w:r>
      <w:r w:rsidR="00E93714">
        <w:rPr>
          <w:sz w:val="26"/>
          <w:szCs w:val="26"/>
        </w:rPr>
        <w:t>Отдела</w:t>
      </w:r>
      <w:r w:rsidR="00E93714" w:rsidRPr="00C14C70">
        <w:rPr>
          <w:sz w:val="26"/>
          <w:szCs w:val="26"/>
        </w:rPr>
        <w:t xml:space="preserve"> </w:t>
      </w:r>
      <w:r w:rsidRPr="00C14C70">
        <w:rPr>
          <w:sz w:val="26"/>
          <w:szCs w:val="26"/>
        </w:rPr>
        <w:t>выполняет поручения непосредственного руководителя</w:t>
      </w:r>
      <w:r w:rsidR="00E93714">
        <w:rPr>
          <w:sz w:val="26"/>
          <w:szCs w:val="26"/>
        </w:rPr>
        <w:t>, начальника Управления</w:t>
      </w:r>
      <w:r w:rsidRPr="00C14C70">
        <w:rPr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187CB16C" w14:textId="1FFDF15A" w:rsidR="009C7122" w:rsidRPr="00C14C70" w:rsidRDefault="009C7122" w:rsidP="009C712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Все подготавливаемые ведущим специалистом</w:t>
      </w:r>
      <w:r w:rsidR="00E93714">
        <w:rPr>
          <w:sz w:val="26"/>
          <w:szCs w:val="26"/>
        </w:rPr>
        <w:t>-</w:t>
      </w:r>
      <w:r w:rsidRPr="00C14C70">
        <w:rPr>
          <w:sz w:val="26"/>
          <w:szCs w:val="26"/>
        </w:rPr>
        <w:t xml:space="preserve">экспертом </w:t>
      </w:r>
      <w:r w:rsidR="00E93714">
        <w:rPr>
          <w:sz w:val="26"/>
          <w:szCs w:val="26"/>
        </w:rPr>
        <w:t>Отдела</w:t>
      </w:r>
      <w:r w:rsidR="00E93714" w:rsidRPr="00C14C70">
        <w:rPr>
          <w:sz w:val="26"/>
          <w:szCs w:val="26"/>
        </w:rPr>
        <w:t xml:space="preserve"> </w:t>
      </w:r>
      <w:r w:rsidRPr="00C14C70">
        <w:rPr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02AF2EAA" w14:textId="0861A364" w:rsidR="009C7122" w:rsidRPr="00C14C70" w:rsidRDefault="009C7122" w:rsidP="009C712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Разногласия, возникающие между ведущим специалистом</w:t>
      </w:r>
      <w:r w:rsidR="00E93714">
        <w:rPr>
          <w:sz w:val="26"/>
          <w:szCs w:val="26"/>
        </w:rPr>
        <w:t>-</w:t>
      </w:r>
      <w:r w:rsidRPr="00C14C70">
        <w:rPr>
          <w:sz w:val="26"/>
          <w:szCs w:val="26"/>
        </w:rPr>
        <w:t>экспертом</w:t>
      </w:r>
      <w:r w:rsidR="00E93714" w:rsidRPr="00E93714">
        <w:rPr>
          <w:sz w:val="26"/>
          <w:szCs w:val="26"/>
        </w:rPr>
        <w:t xml:space="preserve"> </w:t>
      </w:r>
      <w:r w:rsidR="00E93714">
        <w:rPr>
          <w:sz w:val="26"/>
          <w:szCs w:val="26"/>
        </w:rPr>
        <w:t>Отдела</w:t>
      </w:r>
      <w:r w:rsidRPr="00C14C70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668A964E" w14:textId="77777777" w:rsidR="00103CAE" w:rsidRPr="00C14C70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C14C70">
        <w:rPr>
          <w:sz w:val="26"/>
          <w:szCs w:val="26"/>
        </w:rPr>
        <w:t>Квалификационные требования</w:t>
      </w:r>
    </w:p>
    <w:p w14:paraId="46C90A06" w14:textId="26DCA248" w:rsidR="00E93714" w:rsidRPr="004F66DC" w:rsidRDefault="00AC7911" w:rsidP="00E93714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C14C70">
        <w:rPr>
          <w:sz w:val="26"/>
          <w:szCs w:val="26"/>
        </w:rPr>
        <w:t xml:space="preserve"> </w:t>
      </w:r>
      <w:r w:rsidR="0028136A" w:rsidRPr="00C14C70">
        <w:rPr>
          <w:sz w:val="26"/>
          <w:szCs w:val="26"/>
        </w:rPr>
        <w:t>ведущего</w:t>
      </w:r>
      <w:r w:rsidR="00876D2E" w:rsidRPr="00C14C70">
        <w:rPr>
          <w:sz w:val="26"/>
          <w:szCs w:val="26"/>
        </w:rPr>
        <w:t xml:space="preserve"> специалиста</w:t>
      </w:r>
      <w:r w:rsidR="00E93714">
        <w:rPr>
          <w:sz w:val="26"/>
          <w:szCs w:val="26"/>
        </w:rPr>
        <w:t>-</w:t>
      </w:r>
      <w:r w:rsidR="00876D2E" w:rsidRPr="00C14C70">
        <w:rPr>
          <w:sz w:val="26"/>
          <w:szCs w:val="26"/>
        </w:rPr>
        <w:t xml:space="preserve">эксперта </w:t>
      </w:r>
      <w:r w:rsidR="00E93714">
        <w:rPr>
          <w:sz w:val="26"/>
          <w:szCs w:val="26"/>
        </w:rPr>
        <w:t xml:space="preserve">Отдела </w:t>
      </w:r>
      <w:r w:rsidR="00E93714" w:rsidRPr="004F66DC">
        <w:rPr>
          <w:sz w:val="26"/>
          <w:szCs w:val="26"/>
        </w:rPr>
        <w:t>являются:</w:t>
      </w:r>
    </w:p>
    <w:p w14:paraId="299268C4" w14:textId="16EBAFB1" w:rsidR="00E93714" w:rsidRPr="00030797" w:rsidRDefault="00E93714" w:rsidP="00E93714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030797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Pr="00030797">
        <w:rPr>
          <w:i/>
          <w:sz w:val="26"/>
          <w:szCs w:val="26"/>
        </w:rPr>
        <w:t xml:space="preserve"> </w:t>
      </w:r>
      <w:r w:rsidRPr="00030797">
        <w:rPr>
          <w:sz w:val="26"/>
          <w:szCs w:val="26"/>
        </w:rPr>
        <w:t xml:space="preserve">профессиональное образование по специальностям, направлениям подготовки: </w:t>
      </w:r>
      <w:r w:rsidRPr="00030797">
        <w:rPr>
          <w:rFonts w:eastAsia="Calibri"/>
          <w:sz w:val="26"/>
          <w:szCs w:val="26"/>
        </w:rPr>
        <w:t>«</w:t>
      </w:r>
      <w:r w:rsidR="00030797" w:rsidRPr="00030797">
        <w:rPr>
          <w:rFonts w:eastAsia="Calibri"/>
          <w:sz w:val="26"/>
          <w:szCs w:val="26"/>
        </w:rPr>
        <w:t xml:space="preserve">Картография», «Землеустройство», «Земельно-имущественные отношения», «Информационные системы обеспечения градостроительной деятельности», «Прикладная геодезия», «Гидрогеология и инженерная геология», «Природоохранное обустройство территорий», «Архитектура», «Строительство и эксплуатация зданий и сооружений», «Правоохранительная деятельность», «Право и судебное администрирование» </w:t>
      </w:r>
      <w:r w:rsidRPr="00030797">
        <w:rPr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подготовки;</w:t>
      </w:r>
    </w:p>
    <w:p w14:paraId="70C9DFD9" w14:textId="77777777" w:rsidR="00E93714" w:rsidRPr="004F66DC" w:rsidRDefault="00E93714" w:rsidP="00E93714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Pr="004F66DC">
        <w:rPr>
          <w:sz w:val="26"/>
          <w:szCs w:val="26"/>
        </w:rPr>
        <w:t xml:space="preserve">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службы, стажу работы </w:t>
      </w:r>
      <w:r w:rsidRPr="004F66DC">
        <w:rPr>
          <w:sz w:val="26"/>
          <w:szCs w:val="26"/>
        </w:rPr>
        <w:br/>
        <w:t>по специальности, направлению подготовки;</w:t>
      </w:r>
    </w:p>
    <w:p w14:paraId="0B9D6DF6" w14:textId="77777777" w:rsidR="00E93714" w:rsidRPr="004F66DC" w:rsidRDefault="00E93714" w:rsidP="00E93714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Pr="004F66DC">
        <w:rPr>
          <w:sz w:val="26"/>
          <w:szCs w:val="26"/>
        </w:rPr>
        <w:t xml:space="preserve">валификационные требования к знаниям </w:t>
      </w:r>
      <w:r w:rsidRPr="004F66DC">
        <w:rPr>
          <w:color w:val="000000"/>
          <w:spacing w:val="2"/>
          <w:sz w:val="26"/>
          <w:szCs w:val="26"/>
        </w:rPr>
        <w:t xml:space="preserve">в зависимости </w:t>
      </w:r>
      <w:r w:rsidRPr="004F66DC">
        <w:rPr>
          <w:color w:val="000000"/>
          <w:spacing w:val="2"/>
          <w:sz w:val="26"/>
          <w:szCs w:val="26"/>
        </w:rPr>
        <w:br/>
        <w:t>от области и вида профессиональной служебной деятельности:</w:t>
      </w:r>
      <w:r w:rsidRPr="004F66DC">
        <w:rPr>
          <w:sz w:val="26"/>
          <w:szCs w:val="26"/>
        </w:rPr>
        <w:t xml:space="preserve"> согласно приложению к настоящей должностной инструкции; </w:t>
      </w:r>
    </w:p>
    <w:p w14:paraId="31904006" w14:textId="77777777" w:rsidR="00E93714" w:rsidRPr="004F66DC" w:rsidRDefault="00E93714" w:rsidP="00E93714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Pr="004F66DC">
        <w:rPr>
          <w:sz w:val="26"/>
          <w:szCs w:val="26"/>
        </w:rPr>
        <w:t xml:space="preserve">валификационные требования к умениям </w:t>
      </w:r>
      <w:r w:rsidRPr="004F66DC">
        <w:rPr>
          <w:color w:val="000000"/>
          <w:spacing w:val="2"/>
          <w:sz w:val="26"/>
          <w:szCs w:val="26"/>
        </w:rPr>
        <w:t xml:space="preserve">в зависимости </w:t>
      </w:r>
      <w:r w:rsidRPr="004F66DC">
        <w:rPr>
          <w:color w:val="000000"/>
          <w:spacing w:val="2"/>
          <w:sz w:val="26"/>
          <w:szCs w:val="26"/>
        </w:rPr>
        <w:br/>
        <w:t>от области и вида профессиональной служебной деятельности</w:t>
      </w:r>
      <w:r w:rsidRPr="004F66DC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05F4EEDD" w14:textId="77777777" w:rsidR="00E93714" w:rsidRPr="004F66DC" w:rsidRDefault="00E93714" w:rsidP="00E9371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F66DC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</w:t>
      </w:r>
      <w:r w:rsidRPr="004F66DC">
        <w:rPr>
          <w:rFonts w:ascii="Times New Roman" w:hAnsi="Times New Roman"/>
          <w:sz w:val="26"/>
          <w:szCs w:val="26"/>
        </w:rPr>
        <w:br/>
        <w:t xml:space="preserve">на компьютере (текстовые редакторы, электронные таблицы, почтовые системы, Интернет); работать в информационно-правовых системах; работать </w:t>
      </w:r>
      <w:r w:rsidRPr="004F66DC">
        <w:rPr>
          <w:rFonts w:ascii="Times New Roman" w:hAnsi="Times New Roman"/>
          <w:sz w:val="26"/>
          <w:szCs w:val="26"/>
        </w:rPr>
        <w:br/>
        <w:t xml:space="preserve">с оргтехникой; работать со служебными документами (составление, оформление, хранение и др.); эффективно планировать и выполнять работу; оперативно реализовывать управленческие решения; </w:t>
      </w:r>
      <w:proofErr w:type="spellStart"/>
      <w:r w:rsidRPr="004F66DC">
        <w:rPr>
          <w:rFonts w:ascii="Times New Roman" w:hAnsi="Times New Roman"/>
          <w:sz w:val="26"/>
          <w:szCs w:val="26"/>
        </w:rPr>
        <w:t>облюдать</w:t>
      </w:r>
      <w:proofErr w:type="spellEnd"/>
      <w:r w:rsidRPr="004F66DC">
        <w:rPr>
          <w:rFonts w:ascii="Times New Roman" w:hAnsi="Times New Roman"/>
          <w:sz w:val="26"/>
          <w:szCs w:val="26"/>
        </w:rPr>
        <w:t xml:space="preserve"> этику делового общения при взаимодействии с гражданами.</w:t>
      </w:r>
    </w:p>
    <w:p w14:paraId="14737FF1" w14:textId="77777777" w:rsidR="00910679" w:rsidRPr="00C14C70" w:rsidRDefault="00910679" w:rsidP="00910679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C14C70">
        <w:rPr>
          <w:sz w:val="26"/>
          <w:szCs w:val="26"/>
        </w:rPr>
        <w:t>Должностные обязанности</w:t>
      </w:r>
    </w:p>
    <w:p w14:paraId="2DFFFEAB" w14:textId="7A4EB209" w:rsidR="00910679" w:rsidRPr="00C14C70" w:rsidRDefault="00910679" w:rsidP="0091067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Для решения поставленных</w:t>
      </w:r>
      <w:r w:rsidRPr="00C14C70">
        <w:rPr>
          <w:i/>
          <w:sz w:val="26"/>
          <w:szCs w:val="26"/>
        </w:rPr>
        <w:t xml:space="preserve"> </w:t>
      </w:r>
      <w:r w:rsidRPr="00C14C70">
        <w:rPr>
          <w:sz w:val="26"/>
          <w:szCs w:val="26"/>
        </w:rPr>
        <w:t xml:space="preserve"> задач</w:t>
      </w:r>
      <w:r w:rsidRPr="00C14C70">
        <w:rPr>
          <w:i/>
          <w:sz w:val="26"/>
          <w:szCs w:val="26"/>
        </w:rPr>
        <w:t xml:space="preserve"> </w:t>
      </w:r>
      <w:r w:rsidRPr="00C14C70">
        <w:rPr>
          <w:sz w:val="26"/>
          <w:szCs w:val="26"/>
        </w:rPr>
        <w:t>на ведущего специалиста</w:t>
      </w:r>
      <w:r w:rsidR="00242EEB">
        <w:rPr>
          <w:sz w:val="26"/>
          <w:szCs w:val="26"/>
        </w:rPr>
        <w:t>-</w:t>
      </w:r>
      <w:r w:rsidRPr="00C14C70">
        <w:rPr>
          <w:sz w:val="26"/>
          <w:szCs w:val="26"/>
        </w:rPr>
        <w:t>эксперта</w:t>
      </w:r>
      <w:r w:rsidR="00242EEB">
        <w:rPr>
          <w:sz w:val="26"/>
          <w:szCs w:val="26"/>
        </w:rPr>
        <w:t xml:space="preserve"> </w:t>
      </w:r>
      <w:r w:rsidR="00242EEB" w:rsidRPr="009B189C">
        <w:rPr>
          <w:sz w:val="26"/>
          <w:szCs w:val="26"/>
        </w:rPr>
        <w:t>Отдела</w:t>
      </w:r>
      <w:r w:rsidRPr="00C14C70">
        <w:rPr>
          <w:sz w:val="26"/>
          <w:szCs w:val="26"/>
        </w:rPr>
        <w:t xml:space="preserve"> </w:t>
      </w:r>
      <w:r w:rsidRPr="00C14C70">
        <w:rPr>
          <w:i/>
          <w:sz w:val="26"/>
          <w:szCs w:val="26"/>
        </w:rPr>
        <w:t xml:space="preserve"> </w:t>
      </w:r>
      <w:r w:rsidRPr="00C14C70">
        <w:rPr>
          <w:sz w:val="26"/>
          <w:szCs w:val="26"/>
        </w:rPr>
        <w:t>возлагаются следующие должностные обязанности:</w:t>
      </w:r>
    </w:p>
    <w:p w14:paraId="4A3C0DD8" w14:textId="77777777" w:rsidR="00910679" w:rsidRPr="00C14C70" w:rsidRDefault="00910679" w:rsidP="0091067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C14C70">
        <w:rPr>
          <w:b/>
          <w:sz w:val="26"/>
          <w:szCs w:val="26"/>
        </w:rPr>
        <w:t>В сфере проведения на территории города Чебоксары профилактических мероприятий в отношении объектов муниципального земельного и лесного контроля:</w:t>
      </w:r>
    </w:p>
    <w:p w14:paraId="7CEBF487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C14C70">
        <w:rPr>
          <w:color w:val="000000" w:themeColor="text1"/>
          <w:sz w:val="26"/>
          <w:szCs w:val="26"/>
        </w:rPr>
        <w:lastRenderedPageBreak/>
        <w:t>проводить при осуществлении муниципального земельного и лесного контроля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визит;</w:t>
      </w:r>
    </w:p>
    <w:p w14:paraId="0310CFD0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C14C70">
        <w:rPr>
          <w:color w:val="000000" w:themeColor="text1"/>
          <w:sz w:val="26"/>
          <w:szCs w:val="26"/>
        </w:rPr>
        <w:t>осуществлять муниципальный земельный и лесной контроль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на постоянной основе проводить мониторинг (сбор, обработка, анализ и учет) сведений, используемых для оценки и управления рисками причинения вреда (ущерба);</w:t>
      </w:r>
    </w:p>
    <w:p w14:paraId="37012047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C14C70">
        <w:rPr>
          <w:color w:val="000000" w:themeColor="text1"/>
          <w:sz w:val="26"/>
          <w:szCs w:val="26"/>
        </w:rPr>
        <w:t xml:space="preserve"> осуществлять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города Чебоксары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14002BC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проводить мониторинг (сбор, обработку, анализ и учет) сведений, используемых для оценки и управления рисками причинения вреда (ущерба);</w:t>
      </w:r>
    </w:p>
    <w:p w14:paraId="4FB5C6F4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относить объекты контроля к категориям риска;</w:t>
      </w:r>
    </w:p>
    <w:p w14:paraId="0B9E649F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проводить профилактические мероприятия (информирование,  обобщение правоприменительной практики, объявление предостережения;  консультирование; профилактические визиты);</w:t>
      </w:r>
    </w:p>
    <w:p w14:paraId="5686E367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размещать и поддерживать в актуальном состоянии на официальном сайте администрации города Чебоксары в сети «Интернет»:</w:t>
      </w:r>
    </w:p>
    <w:p w14:paraId="0FCED6BD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тексты нормативных правовых актов, регулирующих осуществление муниципального контроля;</w:t>
      </w:r>
    </w:p>
    <w:p w14:paraId="0D10CEDB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58DC51E4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</w: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br/>
        <w:t>в действующей редакции;</w:t>
      </w:r>
    </w:p>
    <w:p w14:paraId="173E89B9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55363547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исчерпывающий перечень сведений, которые могут запрашиваться контрольным органом у контролируемого лица;</w:t>
      </w:r>
    </w:p>
    <w:p w14:paraId="1BA6D20A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программу профилактики рисков причинения вреда и план проведения плановых контрольных мероприятий контрольным органом;</w:t>
      </w:r>
    </w:p>
    <w:p w14:paraId="69D49D07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сведения о способах получения консультаций по вопросам соблюдения обязательных требований;</w:t>
      </w:r>
    </w:p>
    <w:p w14:paraId="1C98F5C1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доклады, содержащие результаты обобщения правоприменительной практики контрольного органа;</w:t>
      </w:r>
    </w:p>
    <w:p w14:paraId="3318A948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 xml:space="preserve">доклады о муниципальном контроле, подготовленные в соответствии </w:t>
      </w: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br/>
        <w:t xml:space="preserve">с </w:t>
      </w:r>
      <w:hyperlink r:id="rId11" w:history="1">
        <w:r w:rsidRPr="00465E5E">
          <w:rPr>
            <w:rFonts w:ascii="Times New Roman" w:hAnsi="Times New Roman"/>
            <w:color w:val="000000"/>
            <w:spacing w:val="2"/>
            <w:sz w:val="26"/>
            <w:szCs w:val="26"/>
          </w:rPr>
          <w:t>требованиями</w:t>
        </w:r>
      </w:hyperlink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, утвержденными постановлением Правительства Российской Федерации от 07.12.2020 № 2041;</w:t>
      </w:r>
    </w:p>
    <w:p w14:paraId="54230386" w14:textId="77777777" w:rsidR="00910679" w:rsidRPr="00C14C70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иные сведения, предусмотренные нормативными правовыми актами Российской Федерации и Чувашской</w:t>
      </w:r>
      <w:r w:rsidRPr="00C14C70">
        <w:rPr>
          <w:rFonts w:ascii="Times New Roman" w:hAnsi="Times New Roman"/>
          <w:sz w:val="26"/>
          <w:szCs w:val="26"/>
        </w:rPr>
        <w:t xml:space="preserve"> Республики, муниципальными правовыми актами;</w:t>
      </w:r>
    </w:p>
    <w:p w14:paraId="0227AE13" w14:textId="03036817" w:rsidR="00910679" w:rsidRPr="00465E5E" w:rsidRDefault="00910679" w:rsidP="00465E5E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65E5E">
        <w:rPr>
          <w:sz w:val="26"/>
          <w:szCs w:val="26"/>
        </w:rPr>
        <w:t xml:space="preserve">осуществлять иные </w:t>
      </w:r>
      <w:proofErr w:type="spellStart"/>
      <w:r w:rsidR="00242EEB" w:rsidRPr="00465E5E">
        <w:rPr>
          <w:sz w:val="26"/>
          <w:szCs w:val="26"/>
        </w:rPr>
        <w:t>обязаннсоти</w:t>
      </w:r>
      <w:proofErr w:type="spellEnd"/>
      <w:r w:rsidRPr="00465E5E">
        <w:rPr>
          <w:sz w:val="26"/>
          <w:szCs w:val="26"/>
        </w:rPr>
        <w:t>, связанные с проведением на территории города Чебоксары профилактических мероприятий в отношении объектов муниципального земельного и лесного контроля.</w:t>
      </w:r>
      <w:r w:rsidR="00465E5E" w:rsidRPr="00465E5E">
        <w:rPr>
          <w:sz w:val="26"/>
          <w:szCs w:val="26"/>
        </w:rPr>
        <w:t xml:space="preserve"> </w:t>
      </w:r>
    </w:p>
    <w:p w14:paraId="474DC1C7" w14:textId="77777777" w:rsidR="00910679" w:rsidRPr="00C14C70" w:rsidRDefault="00910679" w:rsidP="00465E5E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C14C70">
        <w:rPr>
          <w:b/>
          <w:sz w:val="26"/>
          <w:szCs w:val="26"/>
        </w:rPr>
        <w:t>В сфере проведения на территории города Чебоксары контрольных мероприятий в отношении объектов муниципального земельного и лесного контроля:</w:t>
      </w:r>
    </w:p>
    <w:p w14:paraId="0D0FD5F3" w14:textId="4D9F9E12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внесение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реестра;</w:t>
      </w:r>
    </w:p>
    <w:p w14:paraId="338F8FEA" w14:textId="6A098A5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осуществление контрольных мероприятий (при взаимодействии с контролируемым лицом: инспекционный визит, рейдовый осмотр, документарная проверка, выездная проверка; без взаимодействия с контролируемым лицом:  наблюдение за соблюдением обязательных требований (мониторинг безопасности), выездное обследование) соблюдения юридическими лицами, индивидуальными предпринимателями,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а именно:</w:t>
      </w:r>
    </w:p>
    <w:p w14:paraId="2590C62C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3E0F485F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B583BCD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32FB18C4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65F1E341" w14:textId="77777777" w:rsidR="00910679" w:rsidRPr="00465E5E" w:rsidRDefault="00910679" w:rsidP="00465E5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E5E">
        <w:rPr>
          <w:rFonts w:ascii="Times New Roman" w:hAnsi="Times New Roman"/>
          <w:color w:val="000000"/>
          <w:spacing w:val="2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их компетенции;</w:t>
      </w:r>
    </w:p>
    <w:p w14:paraId="0BA81C78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обеспечивать подготовку докладов об осуществлении муниципального контроля в соответствующих сферах деятельности, об эффективности такого контроля;</w:t>
      </w:r>
    </w:p>
    <w:p w14:paraId="4B58D1A1" w14:textId="5F5538CB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осуществлять иные </w:t>
      </w:r>
      <w:proofErr w:type="spellStart"/>
      <w:r w:rsidR="00465E5E">
        <w:rPr>
          <w:sz w:val="26"/>
          <w:szCs w:val="26"/>
        </w:rPr>
        <w:t>обязаннсоти</w:t>
      </w:r>
      <w:proofErr w:type="spellEnd"/>
      <w:r w:rsidRPr="00C14C70">
        <w:rPr>
          <w:sz w:val="26"/>
          <w:szCs w:val="26"/>
        </w:rPr>
        <w:t>, связанные с проведением на территории города Чебоксары контрольных мероприятий в отношении объектов муниципального земельного и лесного контроля.</w:t>
      </w:r>
    </w:p>
    <w:p w14:paraId="1E1AB9C9" w14:textId="77777777" w:rsidR="00910679" w:rsidRPr="00C14C70" w:rsidRDefault="00910679" w:rsidP="0091067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C14C70">
        <w:rPr>
          <w:b/>
          <w:sz w:val="26"/>
          <w:szCs w:val="26"/>
        </w:rPr>
        <w:t>Прочие должностные обязанности:</w:t>
      </w:r>
    </w:p>
    <w:p w14:paraId="70900FDE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61BD9CA6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422F86D0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3453B2BA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335EBABB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1290A478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в информационно-телекоммуникационной сети «Интернет» в разделе «Муниципальный земельный и лесной контроль»;</w:t>
      </w:r>
    </w:p>
    <w:p w14:paraId="52025534" w14:textId="220D0172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формировать в установленные сроки отчетность в ЧГСД, администрацию Главы Чувашской Республики, ведомственные министерства и т.д.;</w:t>
      </w:r>
    </w:p>
    <w:p w14:paraId="3E8B7BEA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081D998D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соблюдать: </w:t>
      </w:r>
    </w:p>
    <w:p w14:paraId="72986C05" w14:textId="77777777" w:rsidR="00910679" w:rsidRPr="00C14C70" w:rsidRDefault="00910679" w:rsidP="0091067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действующее законодательство, в </w:t>
      </w:r>
      <w:proofErr w:type="spellStart"/>
      <w:r w:rsidRPr="00C14C70">
        <w:rPr>
          <w:sz w:val="26"/>
          <w:szCs w:val="26"/>
        </w:rPr>
        <w:t>т.ч</w:t>
      </w:r>
      <w:proofErr w:type="spellEnd"/>
      <w:r w:rsidRPr="00C14C70">
        <w:rPr>
          <w:sz w:val="26"/>
          <w:szCs w:val="26"/>
        </w:rPr>
        <w:t>. трудовое, о муниципальной службе и противодействии коррупции;</w:t>
      </w:r>
    </w:p>
    <w:p w14:paraId="5C74E5B0" w14:textId="77777777" w:rsidR="00910679" w:rsidRPr="00C14C70" w:rsidRDefault="00910679" w:rsidP="0091067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C14C70">
        <w:rPr>
          <w:sz w:val="26"/>
          <w:szCs w:val="26"/>
        </w:rPr>
        <w:t>т.ч</w:t>
      </w:r>
      <w:proofErr w:type="spellEnd"/>
      <w:r w:rsidRPr="00C14C70">
        <w:rPr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B9C841B" w14:textId="77777777" w:rsidR="00910679" w:rsidRPr="00C14C70" w:rsidRDefault="00910679" w:rsidP="0091067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0E84BA42" w14:textId="77777777" w:rsidR="00910679" w:rsidRPr="00C14C70" w:rsidRDefault="00910679" w:rsidP="0091067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14EA1D2B" w14:textId="77777777" w:rsidR="00910679" w:rsidRPr="00C14C70" w:rsidRDefault="00910679" w:rsidP="0091067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746DAE05" w14:textId="77777777" w:rsidR="00910679" w:rsidRPr="00C14C70" w:rsidRDefault="00910679" w:rsidP="0091067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правила, нормы, инструкции по охране труда и пожарной безопасности.</w:t>
      </w:r>
    </w:p>
    <w:p w14:paraId="2EB9E6E2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2CDB49B0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 xml:space="preserve">поддерживать уровень квалификации, необходимый для исполнения своих должностных обязанностей, в </w:t>
      </w:r>
      <w:proofErr w:type="spellStart"/>
      <w:r w:rsidRPr="00C14C70">
        <w:rPr>
          <w:sz w:val="26"/>
          <w:szCs w:val="26"/>
        </w:rPr>
        <w:t>т.ч</w:t>
      </w:r>
      <w:proofErr w:type="spellEnd"/>
      <w:r w:rsidRPr="00C14C70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3A6B9C1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5E3112A1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содержать свое служебное место в чистоте и порядке;</w:t>
      </w:r>
    </w:p>
    <w:p w14:paraId="1BA48B86" w14:textId="242551B4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выполнять поручения главы города, курирующего заместителя</w:t>
      </w:r>
      <w:r w:rsidR="00157E36">
        <w:rPr>
          <w:sz w:val="26"/>
          <w:szCs w:val="26"/>
        </w:rPr>
        <w:t>, начальника Управления</w:t>
      </w:r>
      <w:r w:rsidRPr="00C14C70">
        <w:rPr>
          <w:sz w:val="26"/>
          <w:szCs w:val="26"/>
        </w:rPr>
        <w:t xml:space="preserve"> и непосредственного руководителя (устные и письменные виде, в </w:t>
      </w:r>
      <w:proofErr w:type="spellStart"/>
      <w:r w:rsidRPr="00C14C70">
        <w:rPr>
          <w:sz w:val="26"/>
          <w:szCs w:val="26"/>
        </w:rPr>
        <w:t>т.ч</w:t>
      </w:r>
      <w:proofErr w:type="spellEnd"/>
      <w:r w:rsidRPr="00C14C70">
        <w:rPr>
          <w:sz w:val="26"/>
          <w:szCs w:val="26"/>
        </w:rPr>
        <w:t>. направленные по служебной электронной почте) по вопросам, относящимся к компетенции Отдела;</w:t>
      </w:r>
    </w:p>
    <w:p w14:paraId="12894FC6" w14:textId="77777777" w:rsidR="00910679" w:rsidRPr="00C14C70" w:rsidRDefault="00910679" w:rsidP="00910679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14:paraId="38C62C55" w14:textId="77777777" w:rsidR="00910679" w:rsidRPr="00C14C70" w:rsidRDefault="00910679" w:rsidP="00910679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C14C70">
        <w:rPr>
          <w:sz w:val="26"/>
          <w:szCs w:val="26"/>
        </w:rPr>
        <w:t>Права</w:t>
      </w:r>
    </w:p>
    <w:p w14:paraId="5C3DB9E1" w14:textId="77777777" w:rsidR="000D6F7A" w:rsidRPr="004F66DC" w:rsidRDefault="00910679" w:rsidP="000D6F7A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C14C70">
        <w:rPr>
          <w:rFonts w:ascii="Times New Roman" w:hAnsi="Times New Roman"/>
          <w:sz w:val="26"/>
          <w:szCs w:val="26"/>
        </w:rPr>
        <w:t>Ведущий специалист-эксперт</w:t>
      </w:r>
      <w:r w:rsidRPr="00C14C70">
        <w:rPr>
          <w:rFonts w:ascii="Times New Roman" w:hAnsi="Times New Roman"/>
          <w:i/>
          <w:sz w:val="26"/>
          <w:szCs w:val="26"/>
        </w:rPr>
        <w:t xml:space="preserve"> </w:t>
      </w:r>
      <w:r w:rsidR="000D6F7A">
        <w:rPr>
          <w:rFonts w:ascii="Times New Roman" w:hAnsi="Times New Roman"/>
          <w:sz w:val="26"/>
          <w:szCs w:val="26"/>
        </w:rPr>
        <w:t>Одела</w:t>
      </w:r>
      <w:r w:rsidR="000D6F7A" w:rsidRPr="004F66DC">
        <w:rPr>
          <w:rFonts w:ascii="Times New Roman" w:hAnsi="Times New Roman"/>
          <w:i/>
          <w:sz w:val="26"/>
          <w:szCs w:val="26"/>
        </w:rPr>
        <w:t xml:space="preserve"> </w:t>
      </w:r>
      <w:r w:rsidR="000D6F7A" w:rsidRPr="004F66DC">
        <w:rPr>
          <w:rFonts w:ascii="Times New Roman" w:hAnsi="Times New Roman"/>
          <w:sz w:val="26"/>
          <w:szCs w:val="26"/>
        </w:rPr>
        <w:t>имеет право:</w:t>
      </w:r>
    </w:p>
    <w:p w14:paraId="4710E154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>
        <w:rPr>
          <w:rFonts w:ascii="Times New Roman" w:hAnsi="Times New Roman"/>
          <w:sz w:val="26"/>
          <w:szCs w:val="26"/>
        </w:rPr>
        <w:t xml:space="preserve"> или начальника Управления</w:t>
      </w:r>
      <w:r w:rsidRPr="004F66DC">
        <w:rPr>
          <w:rFonts w:ascii="Times New Roman" w:hAnsi="Times New Roman"/>
          <w:sz w:val="26"/>
          <w:szCs w:val="26"/>
        </w:rPr>
        <w:t xml:space="preserve">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компетенцию</w:t>
      </w:r>
      <w:r w:rsidRPr="00B9616C">
        <w:rPr>
          <w:rFonts w:ascii="Times New Roman" w:hAnsi="Times New Roman"/>
          <w:iCs/>
          <w:sz w:val="26"/>
          <w:szCs w:val="26"/>
        </w:rPr>
        <w:t>;</w:t>
      </w:r>
    </w:p>
    <w:p w14:paraId="6DA11F44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 w:rsidRPr="00B961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или начальника Управления</w:t>
      </w:r>
      <w:r w:rsidRPr="004F66DC">
        <w:rPr>
          <w:rFonts w:ascii="Times New Roman" w:hAnsi="Times New Roman"/>
          <w:sz w:val="26"/>
          <w:szCs w:val="26"/>
        </w:rPr>
        <w:t xml:space="preserve"> 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5939660B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0A0C9508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FBE1000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>
        <w:rPr>
          <w:rFonts w:ascii="Times New Roman" w:hAnsi="Times New Roman"/>
          <w:sz w:val="26"/>
          <w:szCs w:val="26"/>
        </w:rPr>
        <w:t>Отдела</w:t>
      </w:r>
      <w:r w:rsidRPr="004F66DC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59789D66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муниципальными правовыми актами города Чебоксары, касающимися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деятельности;</w:t>
      </w:r>
    </w:p>
    <w:p w14:paraId="033B4440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должностных обязанностей и осуществлении предоставленных прав;</w:t>
      </w:r>
    </w:p>
    <w:p w14:paraId="13B5F7D6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Отдела;</w:t>
      </w:r>
    </w:p>
    <w:p w14:paraId="4A7EDFE5" w14:textId="0C9C064A" w:rsidR="001A5D84" w:rsidRPr="000D6F7A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>
        <w:rPr>
          <w:rFonts w:ascii="Times New Roman" w:hAnsi="Times New Roman"/>
          <w:sz w:val="26"/>
          <w:szCs w:val="26"/>
        </w:rPr>
        <w:t>ведущему</w:t>
      </w:r>
      <w:r w:rsidRPr="004F66DC">
        <w:rPr>
          <w:rFonts w:ascii="Times New Roman" w:hAnsi="Times New Roman"/>
          <w:sz w:val="26"/>
          <w:szCs w:val="26"/>
        </w:rPr>
        <w:t xml:space="preserve"> специалисту-эксперту </w:t>
      </w:r>
      <w:r>
        <w:rPr>
          <w:rFonts w:ascii="Times New Roman" w:hAnsi="Times New Roman"/>
          <w:sz w:val="26"/>
          <w:szCs w:val="26"/>
        </w:rPr>
        <w:t xml:space="preserve">Отдела </w:t>
      </w:r>
      <w:r w:rsidRPr="004F66DC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0060256B" w14:textId="77777777" w:rsidR="007A2D09" w:rsidRPr="00C14C70" w:rsidRDefault="007A2D09" w:rsidP="007A2D09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C14C70">
        <w:rPr>
          <w:sz w:val="26"/>
          <w:szCs w:val="26"/>
        </w:rPr>
        <w:t>Ответственность</w:t>
      </w:r>
    </w:p>
    <w:p w14:paraId="19AB07BC" w14:textId="77777777" w:rsidR="007A2D09" w:rsidRPr="00C14C70" w:rsidRDefault="007A2D09" w:rsidP="007A2D09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Ведущий специалист-эксперт несет ответственность за:</w:t>
      </w:r>
    </w:p>
    <w:p w14:paraId="515468CF" w14:textId="77777777" w:rsidR="007A2D09" w:rsidRPr="00C14C70" w:rsidRDefault="007A2D09" w:rsidP="007A2D09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2E45B8FC" w14:textId="77777777" w:rsidR="007A2D09" w:rsidRPr="00C14C70" w:rsidRDefault="007A2D09" w:rsidP="007A2D09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- 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3D66D5E" w14:textId="77777777" w:rsidR="007A2D09" w:rsidRPr="00C14C70" w:rsidRDefault="007A2D09" w:rsidP="007A2D09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- 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142E967A" w14:textId="77777777" w:rsidR="007A2D09" w:rsidRPr="00C14C70" w:rsidRDefault="007A2D09" w:rsidP="007A2D09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C14C70">
        <w:rPr>
          <w:color w:val="000000"/>
          <w:sz w:val="26"/>
          <w:szCs w:val="26"/>
        </w:rPr>
        <w:t>соответствие подготавливаемых</w:t>
      </w:r>
      <w:r w:rsidRPr="00C14C70">
        <w:rPr>
          <w:sz w:val="26"/>
          <w:szCs w:val="26"/>
        </w:rPr>
        <w:t xml:space="preserve"> им документов </w:t>
      </w:r>
      <w:r w:rsidRPr="00C14C70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C14C70">
        <w:rPr>
          <w:sz w:val="26"/>
          <w:szCs w:val="26"/>
        </w:rPr>
        <w:t>администрации города Чебоксары</w:t>
      </w:r>
      <w:r w:rsidRPr="00C14C70">
        <w:rPr>
          <w:color w:val="000000"/>
          <w:sz w:val="26"/>
          <w:szCs w:val="26"/>
        </w:rPr>
        <w:t>, иным установленным требованиям;</w:t>
      </w:r>
    </w:p>
    <w:p w14:paraId="5A4F8C4D" w14:textId="77777777" w:rsidR="007A2D09" w:rsidRPr="00C14C70" w:rsidRDefault="007A2D09" w:rsidP="007A2D09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C14C70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38C658D7" w14:textId="7AD749F4" w:rsidR="007A2D09" w:rsidRPr="00C14C70" w:rsidRDefault="007A2D09" w:rsidP="007A2D09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C14C70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634751">
        <w:rPr>
          <w:color w:val="000000"/>
          <w:sz w:val="26"/>
          <w:szCs w:val="26"/>
        </w:rPr>
        <w:t>служебную</w:t>
      </w:r>
      <w:r w:rsidRPr="00C14C70">
        <w:rPr>
          <w:color w:val="000000"/>
          <w:sz w:val="26"/>
          <w:szCs w:val="26"/>
        </w:rPr>
        <w:t xml:space="preserve"> и иную охраняемую законом тайну.</w:t>
      </w:r>
    </w:p>
    <w:p w14:paraId="2C4AF50B" w14:textId="77777777" w:rsidR="007A2D09" w:rsidRPr="00C14C70" w:rsidRDefault="007A2D09" w:rsidP="007A2D09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Ведущий специалист-эксперт привлекается к ответственности:</w:t>
      </w:r>
    </w:p>
    <w:p w14:paraId="52A75EAB" w14:textId="47CEAFEF" w:rsidR="007A2D09" w:rsidRPr="00C14C70" w:rsidRDefault="007A2D09" w:rsidP="007A2D0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4C70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</w:t>
      </w:r>
      <w:r w:rsidR="00634751">
        <w:rPr>
          <w:rFonts w:ascii="Times New Roman" w:hAnsi="Times New Roman" w:cs="Times New Roman"/>
          <w:sz w:val="26"/>
          <w:szCs w:val="26"/>
        </w:rPr>
        <w:t xml:space="preserve"> </w:t>
      </w:r>
      <w:r w:rsidRPr="00C14C70">
        <w:rPr>
          <w:rFonts w:ascii="Times New Roman" w:hAnsi="Times New Roman" w:cs="Times New Roman"/>
          <w:sz w:val="26"/>
          <w:szCs w:val="26"/>
        </w:rPr>
        <w:t>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79E79E62" w14:textId="77777777" w:rsidR="007A2D09" w:rsidRPr="00C14C70" w:rsidRDefault="007A2D09" w:rsidP="007A2D0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4C70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45B414C1" w14:textId="77777777" w:rsidR="007A2D09" w:rsidRPr="00C14C70" w:rsidRDefault="007A2D09" w:rsidP="007A2D0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4C70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88D1365" w14:textId="112BAA7A" w:rsidR="007A2D09" w:rsidRPr="00C14C70" w:rsidRDefault="007A2D09" w:rsidP="007A2D09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Оценка качества работы ведущего специалиста</w:t>
      </w:r>
      <w:r w:rsidR="00EA7E12">
        <w:rPr>
          <w:sz w:val="26"/>
          <w:szCs w:val="26"/>
        </w:rPr>
        <w:t>-</w:t>
      </w:r>
      <w:r w:rsidRPr="00C14C70">
        <w:rPr>
          <w:sz w:val="26"/>
          <w:szCs w:val="26"/>
        </w:rPr>
        <w:t>эксперта</w:t>
      </w:r>
      <w:r w:rsidR="00634751">
        <w:rPr>
          <w:sz w:val="26"/>
          <w:szCs w:val="26"/>
        </w:rPr>
        <w:t xml:space="preserve"> Отдела</w:t>
      </w:r>
      <w:r w:rsidRPr="00C14C70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C14C70">
        <w:rPr>
          <w:i/>
          <w:sz w:val="26"/>
          <w:szCs w:val="26"/>
        </w:rPr>
        <w:t xml:space="preserve"> </w:t>
      </w:r>
      <w:r w:rsidRPr="00C14C70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A83FAB" w:rsidRPr="00C14C70">
        <w:rPr>
          <w:sz w:val="26"/>
          <w:szCs w:val="26"/>
        </w:rPr>
        <w:t>ведущим специалистом- экспер</w:t>
      </w:r>
      <w:r w:rsidR="005B6973">
        <w:rPr>
          <w:sz w:val="26"/>
          <w:szCs w:val="26"/>
        </w:rPr>
        <w:t>т</w:t>
      </w:r>
      <w:r w:rsidR="00A83FAB" w:rsidRPr="00C14C70">
        <w:rPr>
          <w:sz w:val="26"/>
          <w:szCs w:val="26"/>
        </w:rPr>
        <w:t>ом</w:t>
      </w:r>
      <w:r w:rsidRPr="00C14C70">
        <w:rPr>
          <w:sz w:val="26"/>
          <w:szCs w:val="26"/>
        </w:rPr>
        <w:t xml:space="preserve"> </w:t>
      </w:r>
      <w:r w:rsidR="00634751">
        <w:rPr>
          <w:sz w:val="26"/>
          <w:szCs w:val="26"/>
        </w:rPr>
        <w:t xml:space="preserve">Отдела </w:t>
      </w:r>
      <w:r w:rsidRPr="00C14C70">
        <w:rPr>
          <w:sz w:val="26"/>
          <w:szCs w:val="26"/>
        </w:rPr>
        <w:t>должностных обязанностей.</w:t>
      </w:r>
    </w:p>
    <w:p w14:paraId="472DD704" w14:textId="77777777" w:rsidR="009F31A8" w:rsidRPr="00C14C70" w:rsidRDefault="009F31A8" w:rsidP="009F31A8">
      <w:pPr>
        <w:pStyle w:val="af"/>
        <w:widowControl/>
        <w:tabs>
          <w:tab w:val="left" w:pos="1701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</w:p>
    <w:p w14:paraId="146086EB" w14:textId="6B4F3E70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Приложение</w:t>
      </w:r>
      <w:r w:rsidR="00DB6EBF" w:rsidRPr="00C14C70">
        <w:rPr>
          <w:sz w:val="26"/>
          <w:szCs w:val="26"/>
        </w:rPr>
        <w:t>:</w:t>
      </w:r>
      <w:r w:rsidRPr="00C14C70">
        <w:rPr>
          <w:sz w:val="26"/>
          <w:szCs w:val="26"/>
        </w:rPr>
        <w:t xml:space="preserve"> </w:t>
      </w:r>
      <w:r w:rsidR="0036268A" w:rsidRPr="00C14C70">
        <w:rPr>
          <w:sz w:val="26"/>
          <w:szCs w:val="26"/>
        </w:rPr>
        <w:t>Квалификационные</w:t>
      </w:r>
      <w:r w:rsidRPr="00C14C70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40433F" w:rsidRPr="00C14C70">
        <w:rPr>
          <w:sz w:val="26"/>
          <w:szCs w:val="26"/>
        </w:rPr>
        <w:t>ведущего специалиста</w:t>
      </w:r>
      <w:r w:rsidR="00EA7E12">
        <w:rPr>
          <w:sz w:val="26"/>
          <w:szCs w:val="26"/>
        </w:rPr>
        <w:t>-</w:t>
      </w:r>
      <w:r w:rsidR="0040433F" w:rsidRPr="00C14C70">
        <w:rPr>
          <w:sz w:val="26"/>
          <w:szCs w:val="26"/>
        </w:rPr>
        <w:t xml:space="preserve">эксперта отдела муниципального земельного и лесного контроля управления имущественных и земельных отношений </w:t>
      </w:r>
      <w:r w:rsidR="001E4518" w:rsidRPr="00C14C70">
        <w:rPr>
          <w:sz w:val="26"/>
          <w:szCs w:val="26"/>
        </w:rPr>
        <w:t>а</w:t>
      </w:r>
      <w:r w:rsidR="00634DDB" w:rsidRPr="00C14C70">
        <w:rPr>
          <w:sz w:val="26"/>
          <w:szCs w:val="26"/>
        </w:rPr>
        <w:t xml:space="preserve">дминистрации </w:t>
      </w:r>
      <w:proofErr w:type="spellStart"/>
      <w:r w:rsidR="00634DDB" w:rsidRPr="00C14C70">
        <w:rPr>
          <w:sz w:val="26"/>
          <w:szCs w:val="26"/>
        </w:rPr>
        <w:t>грода</w:t>
      </w:r>
      <w:proofErr w:type="spellEnd"/>
      <w:r w:rsidR="00634DDB" w:rsidRPr="00C14C70">
        <w:rPr>
          <w:sz w:val="26"/>
          <w:szCs w:val="26"/>
        </w:rPr>
        <w:t xml:space="preserve"> Чебоксары</w:t>
      </w:r>
      <w:r w:rsidR="0089706D" w:rsidRPr="00C14C70">
        <w:rPr>
          <w:sz w:val="26"/>
          <w:szCs w:val="26"/>
        </w:rPr>
        <w:t>.</w:t>
      </w:r>
      <w:bookmarkStart w:id="1" w:name="_GoBack"/>
      <w:bookmarkEnd w:id="1"/>
    </w:p>
    <w:sectPr w:rsidR="00337EA5" w:rsidSect="00752EC7">
      <w:headerReference w:type="first" r:id="rId12"/>
      <w:type w:val="continuous"/>
      <w:pgSz w:w="11909" w:h="16834" w:code="9"/>
      <w:pgMar w:top="851" w:right="567" w:bottom="568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48684" w14:textId="77777777" w:rsidR="001C384E" w:rsidRDefault="001C384E" w:rsidP="00EE7709">
      <w:r>
        <w:separator/>
      </w:r>
    </w:p>
  </w:endnote>
  <w:endnote w:type="continuationSeparator" w:id="0">
    <w:p w14:paraId="5DFB4FD4" w14:textId="77777777" w:rsidR="001C384E" w:rsidRDefault="001C384E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424CD" w14:textId="77777777" w:rsidR="001C384E" w:rsidRDefault="001C384E" w:rsidP="00EE7709">
      <w:r>
        <w:separator/>
      </w:r>
    </w:p>
  </w:footnote>
  <w:footnote w:type="continuationSeparator" w:id="0">
    <w:p w14:paraId="647E157D" w14:textId="77777777" w:rsidR="001C384E" w:rsidRDefault="001C384E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C1DE5" w14:textId="77777777" w:rsidR="00A9120F" w:rsidRPr="006A37E4" w:rsidRDefault="00A9120F" w:rsidP="006A37E4">
    <w:pPr>
      <w:pStyle w:val="a6"/>
    </w:pPr>
  </w:p>
  <w:p w14:paraId="21D3AAE4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46E0"/>
    <w:multiLevelType w:val="hybridMultilevel"/>
    <w:tmpl w:val="7DBE3F9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A4E44"/>
    <w:multiLevelType w:val="multilevel"/>
    <w:tmpl w:val="B00E870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14CD1"/>
    <w:multiLevelType w:val="hybridMultilevel"/>
    <w:tmpl w:val="25A6D27E"/>
    <w:lvl w:ilvl="0" w:tplc="24A06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E10FC"/>
    <w:multiLevelType w:val="hybridMultilevel"/>
    <w:tmpl w:val="515CB6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9D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9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2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3">
    <w:nsid w:val="5C2302CB"/>
    <w:multiLevelType w:val="hybridMultilevel"/>
    <w:tmpl w:val="BC688FF0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275661"/>
    <w:multiLevelType w:val="multilevel"/>
    <w:tmpl w:val="0A5024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6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9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27"/>
  </w:num>
  <w:num w:numId="5">
    <w:abstractNumId w:val="5"/>
  </w:num>
  <w:num w:numId="6">
    <w:abstractNumId w:val="30"/>
  </w:num>
  <w:num w:numId="7">
    <w:abstractNumId w:val="13"/>
  </w:num>
  <w:num w:numId="8">
    <w:abstractNumId w:val="12"/>
  </w:num>
  <w:num w:numId="9">
    <w:abstractNumId w:val="24"/>
  </w:num>
  <w:num w:numId="10">
    <w:abstractNumId w:val="18"/>
  </w:num>
  <w:num w:numId="11">
    <w:abstractNumId w:val="26"/>
  </w:num>
  <w:num w:numId="12">
    <w:abstractNumId w:val="11"/>
  </w:num>
  <w:num w:numId="13">
    <w:abstractNumId w:val="19"/>
  </w:num>
  <w:num w:numId="14">
    <w:abstractNumId w:val="17"/>
  </w:num>
  <w:num w:numId="15">
    <w:abstractNumId w:val="15"/>
  </w:num>
  <w:num w:numId="16">
    <w:abstractNumId w:val="21"/>
  </w:num>
  <w:num w:numId="17">
    <w:abstractNumId w:val="20"/>
  </w:num>
  <w:num w:numId="18">
    <w:abstractNumId w:val="8"/>
  </w:num>
  <w:num w:numId="19">
    <w:abstractNumId w:val="22"/>
  </w:num>
  <w:num w:numId="20">
    <w:abstractNumId w:val="10"/>
  </w:num>
  <w:num w:numId="21">
    <w:abstractNumId w:val="16"/>
  </w:num>
  <w:num w:numId="22">
    <w:abstractNumId w:val="9"/>
  </w:num>
  <w:num w:numId="23">
    <w:abstractNumId w:val="6"/>
  </w:num>
  <w:num w:numId="24">
    <w:abstractNumId w:val="1"/>
  </w:num>
  <w:num w:numId="25">
    <w:abstractNumId w:val="4"/>
  </w:num>
  <w:num w:numId="26">
    <w:abstractNumId w:val="29"/>
  </w:num>
  <w:num w:numId="27">
    <w:abstractNumId w:val="28"/>
  </w:num>
  <w:num w:numId="28">
    <w:abstractNumId w:val="25"/>
  </w:num>
  <w:num w:numId="29">
    <w:abstractNumId w:val="0"/>
  </w:num>
  <w:num w:numId="30">
    <w:abstractNumId w:val="23"/>
  </w:num>
  <w:num w:numId="31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7B6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51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0797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2E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1267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7762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703"/>
    <w:rsid w:val="000A494A"/>
    <w:rsid w:val="000A7349"/>
    <w:rsid w:val="000A7401"/>
    <w:rsid w:val="000A7F1C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6F7A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E7F2B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4B7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0571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57E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63FC"/>
    <w:rsid w:val="00176471"/>
    <w:rsid w:val="00176B51"/>
    <w:rsid w:val="001810B2"/>
    <w:rsid w:val="00181E91"/>
    <w:rsid w:val="00182166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05F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C6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84E"/>
    <w:rsid w:val="001C3DAD"/>
    <w:rsid w:val="001C3DD7"/>
    <w:rsid w:val="001C4478"/>
    <w:rsid w:val="001C5096"/>
    <w:rsid w:val="001C50AF"/>
    <w:rsid w:val="001D0810"/>
    <w:rsid w:val="001D0B06"/>
    <w:rsid w:val="001D12FF"/>
    <w:rsid w:val="001D1505"/>
    <w:rsid w:val="001D1BC5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26B0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43"/>
    <w:rsid w:val="00226A65"/>
    <w:rsid w:val="00227775"/>
    <w:rsid w:val="00230A0B"/>
    <w:rsid w:val="00230F10"/>
    <w:rsid w:val="002324B4"/>
    <w:rsid w:val="00232BBC"/>
    <w:rsid w:val="00232EC7"/>
    <w:rsid w:val="002337A7"/>
    <w:rsid w:val="00233AA5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2EEB"/>
    <w:rsid w:val="00243252"/>
    <w:rsid w:val="00243310"/>
    <w:rsid w:val="00244A91"/>
    <w:rsid w:val="0024542D"/>
    <w:rsid w:val="00246151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36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F3C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B0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51F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B7D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594D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1BD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44D"/>
    <w:rsid w:val="003C7E47"/>
    <w:rsid w:val="003D120B"/>
    <w:rsid w:val="003D2662"/>
    <w:rsid w:val="003D28D4"/>
    <w:rsid w:val="003D2D0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31D2"/>
    <w:rsid w:val="0040433F"/>
    <w:rsid w:val="00404DB0"/>
    <w:rsid w:val="0040524D"/>
    <w:rsid w:val="0040575E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5E5E"/>
    <w:rsid w:val="0046649C"/>
    <w:rsid w:val="00466517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52D6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2F3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AFE"/>
    <w:rsid w:val="00512EA1"/>
    <w:rsid w:val="00514943"/>
    <w:rsid w:val="0051619D"/>
    <w:rsid w:val="005168CD"/>
    <w:rsid w:val="005170D7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4C9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7CA"/>
    <w:rsid w:val="005428CE"/>
    <w:rsid w:val="00542E97"/>
    <w:rsid w:val="005431C1"/>
    <w:rsid w:val="0054403A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6973"/>
    <w:rsid w:val="005B6D49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3D8D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2E80"/>
    <w:rsid w:val="005F30F0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5A66"/>
    <w:rsid w:val="00607664"/>
    <w:rsid w:val="0061048E"/>
    <w:rsid w:val="00612962"/>
    <w:rsid w:val="00613101"/>
    <w:rsid w:val="00614E56"/>
    <w:rsid w:val="006150C5"/>
    <w:rsid w:val="00615792"/>
    <w:rsid w:val="006163F1"/>
    <w:rsid w:val="00616577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751"/>
    <w:rsid w:val="00634C99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0DC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5CA4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7C34"/>
    <w:rsid w:val="006A0C9B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3B5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1EA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3177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2EC7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A069A"/>
    <w:rsid w:val="007A0844"/>
    <w:rsid w:val="007A0CF0"/>
    <w:rsid w:val="007A2837"/>
    <w:rsid w:val="007A299B"/>
    <w:rsid w:val="007A2B76"/>
    <w:rsid w:val="007A2D09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E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CA3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4078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34AA"/>
    <w:rsid w:val="00805B4B"/>
    <w:rsid w:val="00805D4C"/>
    <w:rsid w:val="00807B67"/>
    <w:rsid w:val="00807D28"/>
    <w:rsid w:val="0081090A"/>
    <w:rsid w:val="0081204D"/>
    <w:rsid w:val="00812894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61E"/>
    <w:rsid w:val="00833B4A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6756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2E"/>
    <w:rsid w:val="00876DBB"/>
    <w:rsid w:val="00877466"/>
    <w:rsid w:val="008800F8"/>
    <w:rsid w:val="00881F48"/>
    <w:rsid w:val="00883C3D"/>
    <w:rsid w:val="008852E5"/>
    <w:rsid w:val="00885D4B"/>
    <w:rsid w:val="00885F64"/>
    <w:rsid w:val="0088673B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3B6"/>
    <w:rsid w:val="008A6449"/>
    <w:rsid w:val="008A6E25"/>
    <w:rsid w:val="008B061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679"/>
    <w:rsid w:val="00910931"/>
    <w:rsid w:val="009116D3"/>
    <w:rsid w:val="00913217"/>
    <w:rsid w:val="0091352E"/>
    <w:rsid w:val="00913A7D"/>
    <w:rsid w:val="00913C02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076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6A58"/>
    <w:rsid w:val="009873ED"/>
    <w:rsid w:val="009874D5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C84"/>
    <w:rsid w:val="009C5608"/>
    <w:rsid w:val="009C5706"/>
    <w:rsid w:val="009C6844"/>
    <w:rsid w:val="009C6FF0"/>
    <w:rsid w:val="009C7108"/>
    <w:rsid w:val="009C7122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17C6"/>
    <w:rsid w:val="009F1B24"/>
    <w:rsid w:val="009F230D"/>
    <w:rsid w:val="009F2BD9"/>
    <w:rsid w:val="009F31A8"/>
    <w:rsid w:val="009F3815"/>
    <w:rsid w:val="009F4755"/>
    <w:rsid w:val="009F4896"/>
    <w:rsid w:val="009F5137"/>
    <w:rsid w:val="009F5675"/>
    <w:rsid w:val="009F6300"/>
    <w:rsid w:val="009F647E"/>
    <w:rsid w:val="009F7147"/>
    <w:rsid w:val="009F76F3"/>
    <w:rsid w:val="009F7A72"/>
    <w:rsid w:val="009F7C2E"/>
    <w:rsid w:val="00A003FF"/>
    <w:rsid w:val="00A00F92"/>
    <w:rsid w:val="00A010F8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6DCD"/>
    <w:rsid w:val="00A5730C"/>
    <w:rsid w:val="00A576E0"/>
    <w:rsid w:val="00A57D14"/>
    <w:rsid w:val="00A60103"/>
    <w:rsid w:val="00A6045E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3FAB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565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8C9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36D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8CF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704F1"/>
    <w:rsid w:val="00B71CC8"/>
    <w:rsid w:val="00B72D86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B7E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4F1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D7E98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33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C87"/>
    <w:rsid w:val="00C10DA4"/>
    <w:rsid w:val="00C12CEB"/>
    <w:rsid w:val="00C12EB6"/>
    <w:rsid w:val="00C1344C"/>
    <w:rsid w:val="00C13908"/>
    <w:rsid w:val="00C14C70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37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191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4B5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0DC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EC0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1233"/>
    <w:rsid w:val="00D5257D"/>
    <w:rsid w:val="00D55240"/>
    <w:rsid w:val="00D55E6B"/>
    <w:rsid w:val="00D562AC"/>
    <w:rsid w:val="00D56DF3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337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5D3"/>
    <w:rsid w:val="00DB16DF"/>
    <w:rsid w:val="00DB1A3F"/>
    <w:rsid w:val="00DB1F9A"/>
    <w:rsid w:val="00DB2087"/>
    <w:rsid w:val="00DB2E73"/>
    <w:rsid w:val="00DB2F97"/>
    <w:rsid w:val="00DB36C3"/>
    <w:rsid w:val="00DB47B3"/>
    <w:rsid w:val="00DB51D4"/>
    <w:rsid w:val="00DB6AF4"/>
    <w:rsid w:val="00DB6EBF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2DF"/>
    <w:rsid w:val="00DC758A"/>
    <w:rsid w:val="00DC76DB"/>
    <w:rsid w:val="00DD0EB5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D7321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355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0D0D"/>
    <w:rsid w:val="00E21926"/>
    <w:rsid w:val="00E219B5"/>
    <w:rsid w:val="00E22070"/>
    <w:rsid w:val="00E22466"/>
    <w:rsid w:val="00E22579"/>
    <w:rsid w:val="00E225E5"/>
    <w:rsid w:val="00E22EBD"/>
    <w:rsid w:val="00E23872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36F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1A07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5C6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3714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E12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40C5"/>
    <w:rsid w:val="00EB4165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2F4"/>
    <w:rsid w:val="00ED33FA"/>
    <w:rsid w:val="00ED3636"/>
    <w:rsid w:val="00ED369C"/>
    <w:rsid w:val="00ED37B4"/>
    <w:rsid w:val="00ED3E9F"/>
    <w:rsid w:val="00ED3F85"/>
    <w:rsid w:val="00ED440F"/>
    <w:rsid w:val="00ED49F4"/>
    <w:rsid w:val="00ED4D60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915"/>
    <w:rsid w:val="00F04B7B"/>
    <w:rsid w:val="00F051A0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13D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7B2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D5A"/>
    <w:rsid w:val="00F72AFA"/>
    <w:rsid w:val="00F72C2D"/>
    <w:rsid w:val="00F7396F"/>
    <w:rsid w:val="00F74BE6"/>
    <w:rsid w:val="00F75621"/>
    <w:rsid w:val="00F7631C"/>
    <w:rsid w:val="00F776F0"/>
    <w:rsid w:val="00F77F78"/>
    <w:rsid w:val="00F80471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3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531"/>
    <w:rsid w:val="00FB286E"/>
    <w:rsid w:val="00FB3A84"/>
    <w:rsid w:val="00FB4685"/>
    <w:rsid w:val="00FB481B"/>
    <w:rsid w:val="00FB49BD"/>
    <w:rsid w:val="00FB5CD0"/>
    <w:rsid w:val="00FB6C4A"/>
    <w:rsid w:val="00FB745D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57E3"/>
    <w:rsid w:val="00FF5873"/>
    <w:rsid w:val="00FF59F9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F2DE37"/>
  <w15:docId w15:val="{495596D0-7AFA-4526-AE44-D4278960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D04B5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uiPriority w:val="99"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uiPriority w:val="99"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2"/>
    <w:link w:val="32"/>
    <w:semiHidden/>
    <w:unhideWhenUsed/>
    <w:rsid w:val="005F2E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semiHidden/>
    <w:rsid w:val="005F2E80"/>
    <w:rPr>
      <w:rFonts w:ascii="Tahoma" w:hAnsi="Tahoma"/>
      <w:sz w:val="16"/>
      <w:szCs w:val="16"/>
    </w:rPr>
  </w:style>
  <w:style w:type="paragraph" w:customStyle="1" w:styleId="aff5">
    <w:name w:val="Прижатый влево"/>
    <w:basedOn w:val="a2"/>
    <w:next w:val="a2"/>
    <w:uiPriority w:val="99"/>
    <w:rsid w:val="00EB416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455114&amp;dst=10001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49DA7-2036-4D73-B14A-F89C5EF1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8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1214</cp:revision>
  <cp:lastPrinted>2024-02-02T13:18:00Z</cp:lastPrinted>
  <dcterms:created xsi:type="dcterms:W3CDTF">2015-11-26T07:28:00Z</dcterms:created>
  <dcterms:modified xsi:type="dcterms:W3CDTF">2024-05-20T08:30:00Z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