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75" w:rsidRDefault="004A727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7275" w:rsidRDefault="004A7275">
      <w:pPr>
        <w:pStyle w:val="ConsPlusNormal"/>
        <w:jc w:val="both"/>
        <w:outlineLvl w:val="0"/>
      </w:pPr>
    </w:p>
    <w:p w:rsidR="004A7275" w:rsidRDefault="004A7275">
      <w:pPr>
        <w:pStyle w:val="ConsPlusTitle"/>
        <w:jc w:val="center"/>
        <w:outlineLvl w:val="0"/>
      </w:pPr>
      <w:r>
        <w:t>АДМИНИСТРАЦИЯ ЯЛЬЧИКСКОГО МУНИЦИПАЛЬНОГО ОКРУГА</w:t>
      </w:r>
    </w:p>
    <w:p w:rsidR="004A7275" w:rsidRDefault="004A7275">
      <w:pPr>
        <w:pStyle w:val="ConsPlusTitle"/>
        <w:jc w:val="center"/>
      </w:pPr>
      <w:r>
        <w:t>ЧУВАШСКОЙ РЕСПУБЛИКИ</w:t>
      </w:r>
    </w:p>
    <w:p w:rsidR="004A7275" w:rsidRDefault="004A7275">
      <w:pPr>
        <w:pStyle w:val="ConsPlusTitle"/>
        <w:jc w:val="both"/>
      </w:pPr>
    </w:p>
    <w:p w:rsidR="004A7275" w:rsidRDefault="004A7275">
      <w:pPr>
        <w:pStyle w:val="ConsPlusTitle"/>
        <w:jc w:val="center"/>
      </w:pPr>
      <w:r>
        <w:t>ПОСТАНОВЛЕНИЕ</w:t>
      </w:r>
    </w:p>
    <w:p w:rsidR="004A7275" w:rsidRDefault="004A7275">
      <w:pPr>
        <w:pStyle w:val="ConsPlusTitle"/>
        <w:jc w:val="center"/>
      </w:pPr>
      <w:r>
        <w:t>от 24 марта 2023 г. N 218</w:t>
      </w:r>
    </w:p>
    <w:p w:rsidR="004A7275" w:rsidRDefault="004A7275">
      <w:pPr>
        <w:pStyle w:val="ConsPlusTitle"/>
        <w:jc w:val="both"/>
      </w:pPr>
    </w:p>
    <w:p w:rsidR="004A7275" w:rsidRDefault="004A7275">
      <w:pPr>
        <w:pStyle w:val="ConsPlusTitle"/>
        <w:jc w:val="center"/>
      </w:pPr>
      <w:r>
        <w:t>О ПОРЯДКЕ ОПРЕДЕЛЕНИЯ РАЗМЕРА АРЕНДНОЙ ПЛАТЫ ЗА ПОЛЬЗОВАНИЕ</w:t>
      </w:r>
    </w:p>
    <w:p w:rsidR="004A7275" w:rsidRDefault="004A7275">
      <w:pPr>
        <w:pStyle w:val="ConsPlusTitle"/>
        <w:jc w:val="center"/>
      </w:pPr>
      <w:r>
        <w:t>ИМУЩЕСТВОМ, НАХОДЯЩИМСЯ В МУНИЦИПАЛЬНОЙ СОБСТВЕННОСТИ</w:t>
      </w:r>
    </w:p>
    <w:p w:rsidR="004A7275" w:rsidRDefault="004A7275">
      <w:pPr>
        <w:pStyle w:val="ConsPlusTitle"/>
        <w:jc w:val="center"/>
      </w:pPr>
      <w:r>
        <w:t>ЯЛЬЧИКСКОГО МУНИЦИПАЛЬНОГО ОКРУГА ЧУВАШСКОЙ РЕСПУБЛИКИ</w:t>
      </w:r>
    </w:p>
    <w:p w:rsidR="004A7275" w:rsidRDefault="004A7275">
      <w:pPr>
        <w:pStyle w:val="ConsPlusNormal"/>
        <w:jc w:val="both"/>
      </w:pPr>
    </w:p>
    <w:p w:rsidR="004A7275" w:rsidRDefault="004A7275">
      <w:pPr>
        <w:pStyle w:val="ConsPlusNormal"/>
        <w:ind w:firstLine="540"/>
        <w:jc w:val="both"/>
      </w:pPr>
      <w:r>
        <w:t xml:space="preserve">Руководствуясь </w:t>
      </w:r>
      <w:hyperlink r:id="rId6">
        <w:r>
          <w:rPr>
            <w:color w:val="0000FF"/>
          </w:rPr>
          <w:t>Уставом</w:t>
        </w:r>
      </w:hyperlink>
      <w:r>
        <w:t xml:space="preserve"> Яльчикского муниципального округа Чувашской Республики, в целях повышения эффективности использования имущества, находящегося в муниципальной собственности Яльчикского муниципального округа Чувашской Республики, и увеличения доходов от сдачи его в аренду администрация Яльчикского муниципального округа Чувашской Республики постановляет:</w:t>
      </w:r>
    </w:p>
    <w:p w:rsidR="004A7275" w:rsidRDefault="004A727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определения размера арендной платы за пользование имуществом, находящимся в муниципальной собственности Яльчикского муниципального округа Чувашской Республики (далее - Порядок).</w:t>
      </w:r>
    </w:p>
    <w:p w:rsidR="004A7275" w:rsidRDefault="004A727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A7275" w:rsidRDefault="004A7275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Яльчикского района Чувашской Республики от 13.02.2012 N 81 "Об утверждении порядка определения размера арендной платы за пользование имуществом, находящимся в муниципальной собственности Яльчикского района Чувашской Республики";</w:t>
      </w:r>
    </w:p>
    <w:p w:rsidR="004A7275" w:rsidRDefault="004A7275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Яльчикского района Чувашской Республики от 28.04.2021 N 215 "О внесении изменений в постановление администрации Яльчикского района Чувашской Республики от 13.02.2012 N 81";</w:t>
      </w:r>
    </w:p>
    <w:p w:rsidR="004A7275" w:rsidRDefault="004A7275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Яльчикского района Чувашской Республики от 17.11.2022 N 754 "О внесении изменений в постановление администрации Яльчикского района от 13.02.2012 N 81".</w:t>
      </w:r>
    </w:p>
    <w:p w:rsidR="004A7275" w:rsidRDefault="004A727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подписания.</w:t>
      </w:r>
    </w:p>
    <w:p w:rsidR="004A7275" w:rsidRDefault="004A7275">
      <w:pPr>
        <w:pStyle w:val="ConsPlusNormal"/>
        <w:jc w:val="both"/>
      </w:pPr>
    </w:p>
    <w:p w:rsidR="004A7275" w:rsidRDefault="004A7275">
      <w:pPr>
        <w:pStyle w:val="ConsPlusNormal"/>
        <w:jc w:val="right"/>
      </w:pPr>
      <w:r>
        <w:t>Глава Яльчикского муниципального округа</w:t>
      </w:r>
    </w:p>
    <w:p w:rsidR="004A7275" w:rsidRDefault="004A7275">
      <w:pPr>
        <w:pStyle w:val="ConsPlusNormal"/>
        <w:jc w:val="right"/>
      </w:pPr>
      <w:r>
        <w:t>Чувашской Республики</w:t>
      </w:r>
    </w:p>
    <w:p w:rsidR="004A7275" w:rsidRDefault="004A7275">
      <w:pPr>
        <w:pStyle w:val="ConsPlusNormal"/>
        <w:jc w:val="right"/>
      </w:pPr>
      <w:r>
        <w:t>Л.В.ЛЕВЫЙ</w:t>
      </w:r>
    </w:p>
    <w:p w:rsidR="004A7275" w:rsidRDefault="004A7275">
      <w:pPr>
        <w:pStyle w:val="ConsPlusNormal"/>
        <w:jc w:val="both"/>
      </w:pPr>
    </w:p>
    <w:p w:rsidR="004A7275" w:rsidRDefault="004A7275">
      <w:pPr>
        <w:pStyle w:val="ConsPlusNormal"/>
        <w:jc w:val="both"/>
      </w:pPr>
    </w:p>
    <w:p w:rsidR="004A7275" w:rsidRDefault="004A7275">
      <w:pPr>
        <w:pStyle w:val="ConsPlusNormal"/>
        <w:jc w:val="both"/>
      </w:pPr>
    </w:p>
    <w:p w:rsidR="004A7275" w:rsidRDefault="004A7275">
      <w:pPr>
        <w:pStyle w:val="ConsPlusNormal"/>
        <w:jc w:val="both"/>
      </w:pPr>
    </w:p>
    <w:p w:rsidR="004A7275" w:rsidRDefault="004A7275">
      <w:pPr>
        <w:pStyle w:val="ConsPlusNormal"/>
        <w:jc w:val="both"/>
      </w:pPr>
    </w:p>
    <w:p w:rsidR="004A7275" w:rsidRDefault="004A7275">
      <w:pPr>
        <w:pStyle w:val="ConsPlusNormal"/>
        <w:jc w:val="right"/>
        <w:outlineLvl w:val="0"/>
      </w:pPr>
      <w:r>
        <w:t>Утвержден</w:t>
      </w:r>
    </w:p>
    <w:p w:rsidR="004A7275" w:rsidRDefault="004A7275">
      <w:pPr>
        <w:pStyle w:val="ConsPlusNormal"/>
        <w:jc w:val="right"/>
      </w:pPr>
      <w:r>
        <w:t>постановлением администрации</w:t>
      </w:r>
    </w:p>
    <w:p w:rsidR="004A7275" w:rsidRDefault="004A7275">
      <w:pPr>
        <w:pStyle w:val="ConsPlusNormal"/>
        <w:jc w:val="right"/>
      </w:pPr>
      <w:r>
        <w:t>Яльчикского муниципального округа</w:t>
      </w:r>
    </w:p>
    <w:p w:rsidR="004A7275" w:rsidRDefault="004A7275">
      <w:pPr>
        <w:pStyle w:val="ConsPlusNormal"/>
        <w:jc w:val="right"/>
      </w:pPr>
      <w:r>
        <w:t>Чувашской Республики</w:t>
      </w:r>
    </w:p>
    <w:p w:rsidR="004A7275" w:rsidRDefault="004A7275">
      <w:pPr>
        <w:pStyle w:val="ConsPlusNormal"/>
        <w:jc w:val="right"/>
      </w:pPr>
      <w:r>
        <w:t>от 24.03.2023 N 218</w:t>
      </w:r>
    </w:p>
    <w:p w:rsidR="004A7275" w:rsidRDefault="004A7275">
      <w:pPr>
        <w:pStyle w:val="ConsPlusNormal"/>
        <w:jc w:val="both"/>
      </w:pPr>
    </w:p>
    <w:p w:rsidR="004A7275" w:rsidRDefault="004A7275">
      <w:pPr>
        <w:pStyle w:val="ConsPlusTitle"/>
        <w:jc w:val="center"/>
      </w:pPr>
      <w:bookmarkStart w:id="0" w:name="P33"/>
      <w:bookmarkEnd w:id="0"/>
      <w:r>
        <w:t>ПОРЯДОК</w:t>
      </w:r>
    </w:p>
    <w:p w:rsidR="004A7275" w:rsidRDefault="004A7275">
      <w:pPr>
        <w:pStyle w:val="ConsPlusTitle"/>
        <w:jc w:val="center"/>
      </w:pPr>
      <w:r>
        <w:t>ОПРЕДЕЛЕНИЯ РАЗМЕРА АРЕНДНОЙ ПЛАТЫ ЗА ПОЛЬЗОВАНИЕ</w:t>
      </w:r>
    </w:p>
    <w:p w:rsidR="004A7275" w:rsidRDefault="004A7275">
      <w:pPr>
        <w:pStyle w:val="ConsPlusTitle"/>
        <w:jc w:val="center"/>
      </w:pPr>
      <w:r>
        <w:lastRenderedPageBreak/>
        <w:t>ИМУЩЕСТВОМ, НАХОДЯЩИМСЯ В МУНИЦИПАЛЬНОЙ СОБСТВЕННОСТИ</w:t>
      </w:r>
    </w:p>
    <w:p w:rsidR="004A7275" w:rsidRDefault="004A7275">
      <w:pPr>
        <w:pStyle w:val="ConsPlusTitle"/>
        <w:jc w:val="center"/>
      </w:pPr>
      <w:r>
        <w:t>ЯЛЬЧИКСКОГО МУНИЦИПАЛЬНОГО ОКРУГА ЧУВАШСКОЙ РЕСПУБЛИКИ</w:t>
      </w:r>
    </w:p>
    <w:p w:rsidR="004A7275" w:rsidRDefault="004A7275">
      <w:pPr>
        <w:pStyle w:val="ConsPlusNormal"/>
        <w:jc w:val="both"/>
      </w:pPr>
    </w:p>
    <w:p w:rsidR="004A7275" w:rsidRDefault="004A7275">
      <w:pPr>
        <w:pStyle w:val="ConsPlusNormal"/>
        <w:ind w:firstLine="540"/>
        <w:jc w:val="both"/>
      </w:pPr>
      <w:bookmarkStart w:id="1" w:name="P38"/>
      <w:bookmarkEnd w:id="1"/>
      <w:r>
        <w:t>1. При передаче в аренду имущества, находящегося в муниципальной собственности Яльчикского муниципального округа Чувашской Республики (далее - муниципальное имущество), размер арендной платы за пользование муниципальным имуществом определяется на основании рыночной стоимости арендной платы за пользование имуществом, определяемой в соответствии с законодательством Российской Федерации об оценочной деятельности.</w:t>
      </w:r>
    </w:p>
    <w:p w:rsidR="004A7275" w:rsidRDefault="004A7275">
      <w:pPr>
        <w:pStyle w:val="ConsPlusNormal"/>
        <w:spacing w:before="220"/>
        <w:ind w:firstLine="540"/>
        <w:jc w:val="both"/>
      </w:pPr>
      <w:r>
        <w:t>Ежегодный размер арендной платы за пользование муниципальным имуществом определяется как частное, полученное в результате деления рыночной стоимости арендной платы, рассчитанной на весь срок аренды муниципального имущества и определяемой в соответствии с законодательством Российской Федерации об оценочной деятельности, на общий срок договора аренды муниципального имущества.</w:t>
      </w:r>
    </w:p>
    <w:p w:rsidR="004A7275" w:rsidRDefault="004A7275">
      <w:pPr>
        <w:pStyle w:val="ConsPlusNormal"/>
        <w:spacing w:before="220"/>
        <w:ind w:firstLine="540"/>
        <w:jc w:val="both"/>
      </w:pPr>
      <w:r>
        <w:t>2. Размер арендной платы ежегодно корректируется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год, в случае, если договор аренды заключен на срок более одного года.</w:t>
      </w:r>
    </w:p>
    <w:p w:rsidR="004A7275" w:rsidRDefault="004A7275">
      <w:pPr>
        <w:pStyle w:val="ConsPlusNormal"/>
        <w:spacing w:before="220"/>
        <w:ind w:firstLine="540"/>
        <w:jc w:val="both"/>
      </w:pPr>
      <w:r>
        <w:t xml:space="preserve">3. Арендная плата для субъектов малого и среднего предпринимательства, размещающихся в </w:t>
      </w:r>
      <w:proofErr w:type="gramStart"/>
      <w:r>
        <w:t>бизнес-инкубаторах</w:t>
      </w:r>
      <w:proofErr w:type="gramEnd"/>
      <w:r>
        <w:t>, технопарках, устанавливается в следующих размерах:</w:t>
      </w:r>
    </w:p>
    <w:p w:rsidR="004A7275" w:rsidRDefault="004A7275">
      <w:pPr>
        <w:pStyle w:val="ConsPlusNormal"/>
        <w:spacing w:before="220"/>
        <w:ind w:firstLine="540"/>
        <w:jc w:val="both"/>
      </w:pPr>
      <w:r>
        <w:t xml:space="preserve">в первый год аренды - 40 процентов от размера арендной платы, определенного в соответствии с </w:t>
      </w:r>
      <w:hyperlink w:anchor="P38">
        <w:r>
          <w:rPr>
            <w:color w:val="0000FF"/>
          </w:rPr>
          <w:t>пунктом 1</w:t>
        </w:r>
      </w:hyperlink>
      <w:r>
        <w:t xml:space="preserve"> настоящего Порядка;</w:t>
      </w:r>
    </w:p>
    <w:p w:rsidR="004A7275" w:rsidRDefault="004A7275">
      <w:pPr>
        <w:pStyle w:val="ConsPlusNormal"/>
        <w:spacing w:before="220"/>
        <w:ind w:firstLine="540"/>
        <w:jc w:val="both"/>
      </w:pPr>
      <w:r>
        <w:t xml:space="preserve">во второй год аренды - 60 процентов от размера арендной платы, определенного в соответствии с </w:t>
      </w:r>
      <w:hyperlink w:anchor="P38">
        <w:r>
          <w:rPr>
            <w:color w:val="0000FF"/>
          </w:rPr>
          <w:t>пунктом 1</w:t>
        </w:r>
      </w:hyperlink>
      <w:r>
        <w:t xml:space="preserve"> настоящего Порядка;</w:t>
      </w:r>
    </w:p>
    <w:p w:rsidR="004A7275" w:rsidRDefault="004A7275">
      <w:pPr>
        <w:pStyle w:val="ConsPlusNormal"/>
        <w:spacing w:before="220"/>
        <w:ind w:firstLine="540"/>
        <w:jc w:val="both"/>
      </w:pPr>
      <w:r>
        <w:t xml:space="preserve">в третий год аренды - 100 процентов от размера арендной платы, определенного в соответствии с </w:t>
      </w:r>
      <w:hyperlink w:anchor="P38">
        <w:r>
          <w:rPr>
            <w:color w:val="0000FF"/>
          </w:rPr>
          <w:t>пунктом 1</w:t>
        </w:r>
      </w:hyperlink>
      <w:r>
        <w:t xml:space="preserve"> настоящего Порядка.</w:t>
      </w:r>
    </w:p>
    <w:p w:rsidR="004A7275" w:rsidRDefault="004A7275">
      <w:pPr>
        <w:pStyle w:val="ConsPlusNormal"/>
        <w:spacing w:before="220"/>
        <w:ind w:firstLine="540"/>
        <w:jc w:val="both"/>
      </w:pPr>
      <w:r>
        <w:t xml:space="preserve">4. Для категорий арендаторов, указанных в таблице, при расчете арендной платы за пользование муниципальным имуществом применяется корректирующий коэффициент к размеру арендной платы, определенному в соответствии с </w:t>
      </w:r>
      <w:hyperlink w:anchor="P38">
        <w:r>
          <w:rPr>
            <w:color w:val="0000FF"/>
          </w:rPr>
          <w:t>пунктом 1</w:t>
        </w:r>
      </w:hyperlink>
      <w:r>
        <w:t xml:space="preserve"> настоящего Порядка, равный:</w:t>
      </w:r>
    </w:p>
    <w:p w:rsidR="004A7275" w:rsidRDefault="004A72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39"/>
      </w:tblGrid>
      <w:tr w:rsidR="004A7275">
        <w:tc>
          <w:tcPr>
            <w:tcW w:w="7087" w:type="dxa"/>
          </w:tcPr>
          <w:p w:rsidR="004A7275" w:rsidRDefault="004A7275">
            <w:pPr>
              <w:pStyle w:val="ConsPlusNormal"/>
              <w:jc w:val="center"/>
            </w:pPr>
            <w:r>
              <w:t>Категории арендаторов</w:t>
            </w:r>
          </w:p>
        </w:tc>
        <w:tc>
          <w:tcPr>
            <w:tcW w:w="1939" w:type="dxa"/>
          </w:tcPr>
          <w:p w:rsidR="004A7275" w:rsidRDefault="004A7275">
            <w:pPr>
              <w:pStyle w:val="ConsPlusNormal"/>
              <w:jc w:val="center"/>
            </w:pPr>
            <w:r>
              <w:t>Корректирующий коэффициент</w:t>
            </w:r>
          </w:p>
        </w:tc>
      </w:tr>
      <w:tr w:rsidR="004A7275">
        <w:tc>
          <w:tcPr>
            <w:tcW w:w="7087" w:type="dxa"/>
          </w:tcPr>
          <w:p w:rsidR="004A7275" w:rsidRDefault="004A72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</w:tcPr>
          <w:p w:rsidR="004A7275" w:rsidRDefault="004A7275">
            <w:pPr>
              <w:pStyle w:val="ConsPlusNormal"/>
              <w:jc w:val="center"/>
            </w:pPr>
            <w:r>
              <w:t>2</w:t>
            </w:r>
          </w:p>
        </w:tc>
      </w:tr>
      <w:tr w:rsidR="004A7275">
        <w:tc>
          <w:tcPr>
            <w:tcW w:w="7087" w:type="dxa"/>
          </w:tcPr>
          <w:p w:rsidR="004A7275" w:rsidRDefault="004A7275">
            <w:pPr>
              <w:pStyle w:val="ConsPlusNormal"/>
              <w:jc w:val="both"/>
            </w:pPr>
            <w:r>
              <w:t>Органы государственной власти и органы местного самоуправления</w:t>
            </w:r>
          </w:p>
        </w:tc>
        <w:tc>
          <w:tcPr>
            <w:tcW w:w="1939" w:type="dxa"/>
          </w:tcPr>
          <w:p w:rsidR="004A7275" w:rsidRDefault="004A7275">
            <w:pPr>
              <w:pStyle w:val="ConsPlusNormal"/>
              <w:jc w:val="center"/>
            </w:pPr>
            <w:r>
              <w:t>0,1</w:t>
            </w:r>
          </w:p>
        </w:tc>
      </w:tr>
      <w:tr w:rsidR="004A7275">
        <w:tc>
          <w:tcPr>
            <w:tcW w:w="7087" w:type="dxa"/>
          </w:tcPr>
          <w:p w:rsidR="004A7275" w:rsidRDefault="004A7275">
            <w:pPr>
              <w:pStyle w:val="ConsPlusNormal"/>
              <w:jc w:val="both"/>
            </w:pPr>
            <w:r>
              <w:t>Государственные и муниципальные учреждения</w:t>
            </w:r>
          </w:p>
        </w:tc>
        <w:tc>
          <w:tcPr>
            <w:tcW w:w="1939" w:type="dxa"/>
          </w:tcPr>
          <w:p w:rsidR="004A7275" w:rsidRDefault="004A7275">
            <w:pPr>
              <w:pStyle w:val="ConsPlusNormal"/>
              <w:jc w:val="center"/>
            </w:pPr>
            <w:r>
              <w:t>0.2</w:t>
            </w:r>
          </w:p>
        </w:tc>
      </w:tr>
      <w:tr w:rsidR="004A7275">
        <w:tc>
          <w:tcPr>
            <w:tcW w:w="7087" w:type="dxa"/>
          </w:tcPr>
          <w:p w:rsidR="004A7275" w:rsidRDefault="004A7275">
            <w:pPr>
              <w:pStyle w:val="ConsPlusNormal"/>
              <w:jc w:val="both"/>
            </w:pPr>
            <w:r>
              <w:t>Социально ориентированные некоммерческие организации</w:t>
            </w:r>
          </w:p>
        </w:tc>
        <w:tc>
          <w:tcPr>
            <w:tcW w:w="1939" w:type="dxa"/>
          </w:tcPr>
          <w:p w:rsidR="004A7275" w:rsidRDefault="004A7275">
            <w:pPr>
              <w:pStyle w:val="ConsPlusNormal"/>
              <w:jc w:val="center"/>
            </w:pPr>
            <w:r>
              <w:t>0,4</w:t>
            </w:r>
          </w:p>
        </w:tc>
      </w:tr>
      <w:tr w:rsidR="004A7275">
        <w:tc>
          <w:tcPr>
            <w:tcW w:w="7087" w:type="dxa"/>
          </w:tcPr>
          <w:p w:rsidR="004A7275" w:rsidRDefault="004A7275">
            <w:pPr>
              <w:pStyle w:val="ConsPlusNormal"/>
              <w:jc w:val="both"/>
            </w:pPr>
            <w:r>
              <w:t xml:space="preserve">Лицо, с которым заключен государственный контракт по результатам конкурса или аукциона, проведенных в соответствии с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нужд", на организацию горячего питания в организациях, осуществляющих образовательную деятельность, и медицинских организациях</w:t>
            </w:r>
          </w:p>
        </w:tc>
        <w:tc>
          <w:tcPr>
            <w:tcW w:w="1939" w:type="dxa"/>
          </w:tcPr>
          <w:p w:rsidR="004A7275" w:rsidRDefault="004A7275">
            <w:pPr>
              <w:pStyle w:val="ConsPlusNormal"/>
              <w:jc w:val="center"/>
            </w:pPr>
            <w:r>
              <w:t>0,4</w:t>
            </w:r>
          </w:p>
        </w:tc>
      </w:tr>
      <w:tr w:rsidR="004A7275">
        <w:tc>
          <w:tcPr>
            <w:tcW w:w="7087" w:type="dxa"/>
          </w:tcPr>
          <w:p w:rsidR="004A7275" w:rsidRDefault="004A7275">
            <w:pPr>
              <w:pStyle w:val="ConsPlusNormal"/>
              <w:jc w:val="both"/>
            </w:pPr>
            <w:r>
              <w:t xml:space="preserve">Субъекты малого и среднего предпринимательства и физические лица, </w:t>
            </w:r>
            <w:r>
              <w:lastRenderedPageBreak/>
              <w:t>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  <w:tc>
          <w:tcPr>
            <w:tcW w:w="1939" w:type="dxa"/>
          </w:tcPr>
          <w:p w:rsidR="004A7275" w:rsidRDefault="004A7275">
            <w:pPr>
              <w:pStyle w:val="ConsPlusNormal"/>
              <w:jc w:val="center"/>
            </w:pPr>
            <w:r>
              <w:lastRenderedPageBreak/>
              <w:t>0,6</w:t>
            </w:r>
          </w:p>
        </w:tc>
      </w:tr>
    </w:tbl>
    <w:p w:rsidR="004A7275" w:rsidRDefault="004A7275">
      <w:pPr>
        <w:pStyle w:val="ConsPlusNormal"/>
        <w:jc w:val="both"/>
      </w:pPr>
    </w:p>
    <w:p w:rsidR="004A7275" w:rsidRDefault="004A7275">
      <w:pPr>
        <w:pStyle w:val="ConsPlusNormal"/>
        <w:jc w:val="both"/>
      </w:pPr>
    </w:p>
    <w:p w:rsidR="004A7275" w:rsidRDefault="004A72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3AA9" w:rsidRDefault="00FC3AA9">
      <w:bookmarkStart w:id="2" w:name="_GoBack"/>
      <w:bookmarkEnd w:id="2"/>
    </w:p>
    <w:sectPr w:rsidR="00FC3AA9" w:rsidSect="009E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75"/>
    <w:rsid w:val="004A7275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7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72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7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72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389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0165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717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83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56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2024-11-18T10:59:00Z</cp:lastPrinted>
  <dcterms:created xsi:type="dcterms:W3CDTF">2024-11-18T10:59:00Z</dcterms:created>
  <dcterms:modified xsi:type="dcterms:W3CDTF">2024-11-18T11:00:00Z</dcterms:modified>
</cp:coreProperties>
</file>