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463" w:rsidRDefault="00D10463" w:rsidP="00D10463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Проект</w:t>
      </w:r>
    </w:p>
    <w:p w:rsidR="00E85C9F" w:rsidRPr="00E85C9F" w:rsidRDefault="00E85C9F" w:rsidP="00E85C9F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10463" w:rsidRDefault="007252EB" w:rsidP="00E85C9F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D10463" w:rsidRDefault="00D10463" w:rsidP="00E85C9F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Государственного Совета Чувашской Республики </w:t>
      </w:r>
    </w:p>
    <w:p w:rsidR="003D001C" w:rsidRDefault="00D10463" w:rsidP="00E85C9F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77299C" w:rsidRPr="0077299C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="00383CAB">
        <w:rPr>
          <w:rFonts w:ascii="Times New Roman" w:hAnsi="Times New Roman" w:cs="Times New Roman"/>
          <w:b/>
          <w:sz w:val="28"/>
          <w:szCs w:val="28"/>
        </w:rPr>
        <w:t>ю</w:t>
      </w:r>
      <w:r w:rsidR="0077299C" w:rsidRPr="0077299C">
        <w:rPr>
          <w:rFonts w:ascii="Times New Roman" w:hAnsi="Times New Roman" w:cs="Times New Roman"/>
          <w:b/>
          <w:sz w:val="28"/>
          <w:szCs w:val="28"/>
        </w:rPr>
        <w:t xml:space="preserve"> Правительства Российской Федерации</w:t>
      </w:r>
      <w:r w:rsidR="007729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3CAB">
        <w:rPr>
          <w:rFonts w:ascii="Times New Roman" w:hAnsi="Times New Roman" w:cs="Times New Roman"/>
          <w:b/>
          <w:sz w:val="28"/>
          <w:szCs w:val="28"/>
        </w:rPr>
        <w:t xml:space="preserve">М.В. </w:t>
      </w:r>
      <w:proofErr w:type="spellStart"/>
      <w:r w:rsidR="00383CAB">
        <w:rPr>
          <w:rFonts w:ascii="Times New Roman" w:hAnsi="Times New Roman" w:cs="Times New Roman"/>
          <w:b/>
          <w:sz w:val="28"/>
          <w:szCs w:val="28"/>
        </w:rPr>
        <w:t>Мишустину</w:t>
      </w:r>
      <w:proofErr w:type="spellEnd"/>
      <w:r w:rsidR="00383C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001C">
        <w:rPr>
          <w:rFonts w:ascii="Times New Roman" w:hAnsi="Times New Roman" w:cs="Times New Roman"/>
          <w:b/>
          <w:sz w:val="28"/>
          <w:szCs w:val="28"/>
        </w:rPr>
        <w:t>п</w:t>
      </w:r>
      <w:r w:rsidR="00383CAB" w:rsidRPr="00383CA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D001C">
        <w:rPr>
          <w:rFonts w:ascii="Times New Roman" w:hAnsi="Times New Roman" w:cs="Times New Roman"/>
          <w:b/>
          <w:sz w:val="28"/>
          <w:szCs w:val="28"/>
        </w:rPr>
        <w:t xml:space="preserve">вопросу </w:t>
      </w:r>
      <w:r w:rsidR="00383CAB" w:rsidRPr="00383CAB">
        <w:rPr>
          <w:rFonts w:ascii="Times New Roman" w:hAnsi="Times New Roman" w:cs="Times New Roman"/>
          <w:b/>
          <w:sz w:val="28"/>
          <w:szCs w:val="28"/>
        </w:rPr>
        <w:t>защит</w:t>
      </w:r>
      <w:r w:rsidR="003D001C">
        <w:rPr>
          <w:rFonts w:ascii="Times New Roman" w:hAnsi="Times New Roman" w:cs="Times New Roman"/>
          <w:b/>
          <w:sz w:val="28"/>
          <w:szCs w:val="28"/>
        </w:rPr>
        <w:t>ы</w:t>
      </w:r>
      <w:r w:rsidR="00383CAB" w:rsidRPr="00383CAB">
        <w:rPr>
          <w:rFonts w:ascii="Times New Roman" w:hAnsi="Times New Roman" w:cs="Times New Roman"/>
          <w:b/>
          <w:sz w:val="28"/>
          <w:szCs w:val="28"/>
        </w:rPr>
        <w:t xml:space="preserve"> граждан, пострадавших </w:t>
      </w:r>
      <w:proofErr w:type="gramStart"/>
      <w:r w:rsidR="00383CAB" w:rsidRPr="00383CAB">
        <w:rPr>
          <w:rFonts w:ascii="Times New Roman" w:hAnsi="Times New Roman" w:cs="Times New Roman"/>
          <w:b/>
          <w:sz w:val="28"/>
          <w:szCs w:val="28"/>
        </w:rPr>
        <w:t>от</w:t>
      </w:r>
      <w:proofErr w:type="gramEnd"/>
      <w:r w:rsidR="00383CAB" w:rsidRPr="00383CAB">
        <w:rPr>
          <w:rFonts w:ascii="Times New Roman" w:hAnsi="Times New Roman" w:cs="Times New Roman"/>
          <w:b/>
          <w:sz w:val="28"/>
          <w:szCs w:val="28"/>
        </w:rPr>
        <w:t xml:space="preserve"> недобросовестных</w:t>
      </w:r>
    </w:p>
    <w:p w:rsidR="00CB6686" w:rsidRDefault="00383CAB" w:rsidP="00E85C9F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AB">
        <w:rPr>
          <w:rFonts w:ascii="Times New Roman" w:hAnsi="Times New Roman" w:cs="Times New Roman"/>
          <w:b/>
          <w:sz w:val="28"/>
          <w:szCs w:val="28"/>
        </w:rPr>
        <w:t xml:space="preserve"> подрядчиков при строительстве частных домов</w:t>
      </w:r>
    </w:p>
    <w:p w:rsidR="00540641" w:rsidRDefault="00540641" w:rsidP="001219CC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811EE0" w:rsidRDefault="00811EE0" w:rsidP="00121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 w:rsidR="00383CAB">
        <w:rPr>
          <w:rFonts w:ascii="Times New Roman" w:hAnsi="Times New Roman" w:cs="Times New Roman"/>
          <w:b/>
          <w:sz w:val="28"/>
          <w:szCs w:val="28"/>
        </w:rPr>
        <w:t>Михаил Владимирович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p w:rsidR="00811EE0" w:rsidRPr="00811EE0" w:rsidRDefault="00811EE0" w:rsidP="00121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5D8" w:rsidRPr="004355D8" w:rsidRDefault="004355D8" w:rsidP="004355D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5D8">
        <w:rPr>
          <w:rFonts w:ascii="Times New Roman" w:hAnsi="Times New Roman" w:cs="Times New Roman"/>
          <w:sz w:val="28"/>
          <w:szCs w:val="28"/>
        </w:rPr>
        <w:t>Развитие индивидуального строительства в Р</w:t>
      </w:r>
      <w:r w:rsidR="00EE60C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4355D8">
        <w:rPr>
          <w:rFonts w:ascii="Times New Roman" w:hAnsi="Times New Roman" w:cs="Times New Roman"/>
          <w:sz w:val="28"/>
          <w:szCs w:val="28"/>
        </w:rPr>
        <w:t>Ф</w:t>
      </w:r>
      <w:r w:rsidR="00EE60CB">
        <w:rPr>
          <w:rFonts w:ascii="Times New Roman" w:hAnsi="Times New Roman" w:cs="Times New Roman"/>
          <w:sz w:val="28"/>
          <w:szCs w:val="28"/>
        </w:rPr>
        <w:t>едерации</w:t>
      </w:r>
      <w:r w:rsidRPr="004355D8">
        <w:rPr>
          <w:rFonts w:ascii="Times New Roman" w:hAnsi="Times New Roman" w:cs="Times New Roman"/>
          <w:sz w:val="28"/>
          <w:szCs w:val="28"/>
        </w:rPr>
        <w:t xml:space="preserve"> – одно из наиболее перспективных направлений</w:t>
      </w:r>
      <w:r w:rsidR="00181913">
        <w:rPr>
          <w:rFonts w:ascii="Times New Roman" w:hAnsi="Times New Roman" w:cs="Times New Roman"/>
          <w:sz w:val="28"/>
          <w:szCs w:val="28"/>
        </w:rPr>
        <w:t xml:space="preserve">, предусмотренное в </w:t>
      </w:r>
      <w:r w:rsidR="00181913" w:rsidRPr="00181913">
        <w:rPr>
          <w:rFonts w:ascii="Times New Roman" w:hAnsi="Times New Roman" w:cs="Times New Roman"/>
          <w:sz w:val="28"/>
          <w:szCs w:val="28"/>
        </w:rPr>
        <w:t>Стратеги</w:t>
      </w:r>
      <w:r w:rsidR="00181913">
        <w:rPr>
          <w:rFonts w:ascii="Times New Roman" w:hAnsi="Times New Roman" w:cs="Times New Roman"/>
          <w:sz w:val="28"/>
          <w:szCs w:val="28"/>
        </w:rPr>
        <w:t>и</w:t>
      </w:r>
      <w:r w:rsidR="00181913" w:rsidRPr="00181913">
        <w:rPr>
          <w:rFonts w:ascii="Times New Roman" w:hAnsi="Times New Roman" w:cs="Times New Roman"/>
          <w:sz w:val="28"/>
          <w:szCs w:val="28"/>
        </w:rPr>
        <w:t xml:space="preserve"> развития строительной отрасли и жилищно-коммунального хозяйства Ро</w:t>
      </w:r>
      <w:r w:rsidR="00181913" w:rsidRPr="00181913">
        <w:rPr>
          <w:rFonts w:ascii="Times New Roman" w:hAnsi="Times New Roman" w:cs="Times New Roman"/>
          <w:sz w:val="28"/>
          <w:szCs w:val="28"/>
        </w:rPr>
        <w:t>с</w:t>
      </w:r>
      <w:r w:rsidR="00181913" w:rsidRPr="00181913">
        <w:rPr>
          <w:rFonts w:ascii="Times New Roman" w:hAnsi="Times New Roman" w:cs="Times New Roman"/>
          <w:sz w:val="28"/>
          <w:szCs w:val="28"/>
        </w:rPr>
        <w:t>сийской Федерации на период до 2030 года с прогнозом до 2035 года</w:t>
      </w:r>
      <w:r w:rsidRPr="004355D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2257" w:rsidRPr="00532257" w:rsidRDefault="008514B7" w:rsidP="0053225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4B7">
        <w:rPr>
          <w:rFonts w:ascii="Times New Roman" w:hAnsi="Times New Roman" w:cs="Times New Roman"/>
          <w:sz w:val="28"/>
          <w:szCs w:val="28"/>
        </w:rPr>
        <w:t xml:space="preserve">Рынок ипотеки в индивидуальном жилищном </w:t>
      </w:r>
      <w:proofErr w:type="gramStart"/>
      <w:r w:rsidRPr="008514B7">
        <w:rPr>
          <w:rFonts w:ascii="Times New Roman" w:hAnsi="Times New Roman" w:cs="Times New Roman"/>
          <w:sz w:val="28"/>
          <w:szCs w:val="28"/>
        </w:rPr>
        <w:t>строительстве</w:t>
      </w:r>
      <w:proofErr w:type="gramEnd"/>
      <w:r w:rsidRPr="008514B7">
        <w:rPr>
          <w:rFonts w:ascii="Times New Roman" w:hAnsi="Times New Roman" w:cs="Times New Roman"/>
          <w:sz w:val="28"/>
          <w:szCs w:val="28"/>
        </w:rPr>
        <w:t xml:space="preserve"> (ИЖС) считается одним из самых быстрорастущих.</w:t>
      </w:r>
      <w:r w:rsidR="00532257" w:rsidRPr="00532257">
        <w:t xml:space="preserve"> </w:t>
      </w:r>
      <w:r w:rsidR="00532257">
        <w:rPr>
          <w:rFonts w:ascii="Times New Roman" w:hAnsi="Times New Roman" w:cs="Times New Roman"/>
          <w:sz w:val="28"/>
          <w:szCs w:val="28"/>
        </w:rPr>
        <w:t>В</w:t>
      </w:r>
      <w:r w:rsidR="00532257" w:rsidRPr="00532257">
        <w:rPr>
          <w:rFonts w:ascii="Times New Roman" w:hAnsi="Times New Roman" w:cs="Times New Roman"/>
          <w:sz w:val="28"/>
          <w:szCs w:val="28"/>
        </w:rPr>
        <w:t xml:space="preserve"> развитии сегмента ИЖС заи</w:t>
      </w:r>
      <w:r w:rsidR="00532257" w:rsidRPr="00532257">
        <w:rPr>
          <w:rFonts w:ascii="Times New Roman" w:hAnsi="Times New Roman" w:cs="Times New Roman"/>
          <w:sz w:val="28"/>
          <w:szCs w:val="28"/>
        </w:rPr>
        <w:t>н</w:t>
      </w:r>
      <w:r w:rsidR="00532257" w:rsidRPr="00532257">
        <w:rPr>
          <w:rFonts w:ascii="Times New Roman" w:hAnsi="Times New Roman" w:cs="Times New Roman"/>
          <w:sz w:val="28"/>
          <w:szCs w:val="28"/>
        </w:rPr>
        <w:t xml:space="preserve">тересованы все участники рынка – граждане, застройщики, финансовые учреждения и государство. </w:t>
      </w:r>
    </w:p>
    <w:p w:rsidR="00C85766" w:rsidRDefault="003F1536" w:rsidP="003F153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001C">
        <w:rPr>
          <w:rFonts w:ascii="Times New Roman" w:hAnsi="Times New Roman" w:cs="Times New Roman"/>
          <w:sz w:val="28"/>
          <w:szCs w:val="28"/>
        </w:rPr>
        <w:t>С 1 марта 2025 года</w:t>
      </w:r>
      <w:r w:rsidRPr="003F15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ц</w:t>
      </w:r>
      <w:r w:rsidRPr="003D001C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 xml:space="preserve">ях </w:t>
      </w:r>
      <w:r w:rsidRPr="003F1536">
        <w:rPr>
          <w:rFonts w:ascii="Times New Roman" w:hAnsi="Times New Roman" w:cs="Times New Roman"/>
          <w:sz w:val="28"/>
          <w:szCs w:val="28"/>
        </w:rPr>
        <w:t>расшир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3F1536">
        <w:rPr>
          <w:rFonts w:ascii="Times New Roman" w:hAnsi="Times New Roman" w:cs="Times New Roman"/>
          <w:sz w:val="28"/>
          <w:szCs w:val="28"/>
        </w:rPr>
        <w:t xml:space="preserve"> 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F1536">
        <w:rPr>
          <w:rFonts w:ascii="Times New Roman" w:hAnsi="Times New Roman" w:cs="Times New Roman"/>
          <w:sz w:val="28"/>
          <w:szCs w:val="28"/>
        </w:rPr>
        <w:t xml:space="preserve"> потенциальных покуп</w:t>
      </w:r>
      <w:r w:rsidRPr="003F1536">
        <w:rPr>
          <w:rFonts w:ascii="Times New Roman" w:hAnsi="Times New Roman" w:cs="Times New Roman"/>
          <w:sz w:val="28"/>
          <w:szCs w:val="28"/>
        </w:rPr>
        <w:t>а</w:t>
      </w:r>
      <w:r w:rsidRPr="003F1536">
        <w:rPr>
          <w:rFonts w:ascii="Times New Roman" w:hAnsi="Times New Roman" w:cs="Times New Roman"/>
          <w:sz w:val="28"/>
          <w:szCs w:val="28"/>
        </w:rPr>
        <w:t xml:space="preserve">телей </w:t>
      </w:r>
      <w:r w:rsidR="00743F37">
        <w:rPr>
          <w:rFonts w:ascii="Times New Roman" w:hAnsi="Times New Roman" w:cs="Times New Roman"/>
          <w:sz w:val="28"/>
          <w:szCs w:val="28"/>
        </w:rPr>
        <w:t>жилых</w:t>
      </w:r>
      <w:r w:rsidRPr="003F1536">
        <w:rPr>
          <w:rFonts w:ascii="Times New Roman" w:hAnsi="Times New Roman" w:cs="Times New Roman"/>
          <w:sz w:val="28"/>
          <w:szCs w:val="28"/>
        </w:rPr>
        <w:t xml:space="preserve"> домов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3F1536">
        <w:rPr>
          <w:rFonts w:ascii="Times New Roman" w:hAnsi="Times New Roman" w:cs="Times New Roman"/>
          <w:sz w:val="28"/>
          <w:szCs w:val="28"/>
        </w:rPr>
        <w:t xml:space="preserve"> предостав</w:t>
      </w:r>
      <w:r>
        <w:rPr>
          <w:rFonts w:ascii="Times New Roman" w:hAnsi="Times New Roman" w:cs="Times New Roman"/>
          <w:sz w:val="28"/>
          <w:szCs w:val="28"/>
        </w:rPr>
        <w:t xml:space="preserve">ления </w:t>
      </w:r>
      <w:r w:rsidRPr="003F1536">
        <w:rPr>
          <w:rFonts w:ascii="Times New Roman" w:hAnsi="Times New Roman" w:cs="Times New Roman"/>
          <w:sz w:val="28"/>
          <w:szCs w:val="28"/>
        </w:rPr>
        <w:t>им защит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F1536">
        <w:rPr>
          <w:rFonts w:ascii="Times New Roman" w:hAnsi="Times New Roman" w:cs="Times New Roman"/>
          <w:sz w:val="28"/>
          <w:szCs w:val="28"/>
        </w:rPr>
        <w:t xml:space="preserve"> от недобросовест</w:t>
      </w:r>
      <w:r>
        <w:rPr>
          <w:rFonts w:ascii="Times New Roman" w:hAnsi="Times New Roman" w:cs="Times New Roman"/>
          <w:sz w:val="28"/>
          <w:szCs w:val="28"/>
        </w:rPr>
        <w:t>ных по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рядчиков действует </w:t>
      </w:r>
      <w:r w:rsidRPr="003D001C">
        <w:rPr>
          <w:rFonts w:ascii="Times New Roman" w:hAnsi="Times New Roman" w:cs="Times New Roman"/>
          <w:sz w:val="28"/>
          <w:szCs w:val="28"/>
        </w:rPr>
        <w:t xml:space="preserve">Федеральный закон от 22 июля 2024 года № 186-ФЗ </w:t>
      </w:r>
      <w:r w:rsidR="0086576D">
        <w:rPr>
          <w:rFonts w:ascii="Times New Roman" w:hAnsi="Times New Roman" w:cs="Times New Roman"/>
          <w:sz w:val="28"/>
          <w:szCs w:val="28"/>
        </w:rPr>
        <w:t xml:space="preserve">    </w:t>
      </w:r>
      <w:r w:rsidR="0047263A">
        <w:rPr>
          <w:rFonts w:ascii="Times New Roman" w:hAnsi="Times New Roman" w:cs="Times New Roman"/>
          <w:sz w:val="28"/>
          <w:szCs w:val="28"/>
        </w:rPr>
        <w:t xml:space="preserve"> </w:t>
      </w:r>
      <w:r w:rsidRPr="003D001C">
        <w:rPr>
          <w:rFonts w:ascii="Times New Roman" w:hAnsi="Times New Roman" w:cs="Times New Roman"/>
          <w:sz w:val="28"/>
          <w:szCs w:val="28"/>
        </w:rPr>
        <w:t>"О строительстве жилых домов по договорам строительного подряда с и</w:t>
      </w:r>
      <w:r w:rsidRPr="003D001C">
        <w:rPr>
          <w:rFonts w:ascii="Times New Roman" w:hAnsi="Times New Roman" w:cs="Times New Roman"/>
          <w:sz w:val="28"/>
          <w:szCs w:val="28"/>
        </w:rPr>
        <w:t>с</w:t>
      </w:r>
      <w:r w:rsidRPr="003D001C">
        <w:rPr>
          <w:rFonts w:ascii="Times New Roman" w:hAnsi="Times New Roman" w:cs="Times New Roman"/>
          <w:sz w:val="28"/>
          <w:szCs w:val="28"/>
        </w:rPr>
        <w:t xml:space="preserve">пользованием счетов </w:t>
      </w:r>
      <w:proofErr w:type="spellStart"/>
      <w:r w:rsidRPr="003D001C">
        <w:rPr>
          <w:rFonts w:ascii="Times New Roman" w:hAnsi="Times New Roman" w:cs="Times New Roman"/>
          <w:sz w:val="28"/>
          <w:szCs w:val="28"/>
        </w:rPr>
        <w:t>эскроу</w:t>
      </w:r>
      <w:proofErr w:type="spellEnd"/>
      <w:r w:rsidRPr="003D001C">
        <w:rPr>
          <w:rFonts w:ascii="Times New Roman" w:hAnsi="Times New Roman" w:cs="Times New Roman"/>
          <w:sz w:val="28"/>
          <w:szCs w:val="28"/>
        </w:rPr>
        <w:t>"</w:t>
      </w:r>
      <w:r w:rsidR="00D94F58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186-ФЗ)</w:t>
      </w:r>
      <w:r w:rsidRPr="003D001C">
        <w:rPr>
          <w:rFonts w:ascii="Times New Roman" w:hAnsi="Times New Roman" w:cs="Times New Roman"/>
          <w:sz w:val="28"/>
          <w:szCs w:val="28"/>
        </w:rPr>
        <w:t>, кот</w:t>
      </w:r>
      <w:r w:rsidRPr="003D001C">
        <w:rPr>
          <w:rFonts w:ascii="Times New Roman" w:hAnsi="Times New Roman" w:cs="Times New Roman"/>
          <w:sz w:val="28"/>
          <w:szCs w:val="28"/>
        </w:rPr>
        <w:t>о</w:t>
      </w:r>
      <w:r w:rsidRPr="003D001C">
        <w:rPr>
          <w:rFonts w:ascii="Times New Roman" w:hAnsi="Times New Roman" w:cs="Times New Roman"/>
          <w:sz w:val="28"/>
          <w:szCs w:val="28"/>
        </w:rPr>
        <w:t>ры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D001C">
        <w:rPr>
          <w:rFonts w:ascii="Times New Roman" w:hAnsi="Times New Roman" w:cs="Times New Roman"/>
          <w:sz w:val="28"/>
          <w:szCs w:val="28"/>
        </w:rPr>
        <w:t xml:space="preserve"> </w:t>
      </w:r>
      <w:r w:rsidRPr="003F1536">
        <w:rPr>
          <w:rFonts w:ascii="Times New Roman" w:hAnsi="Times New Roman" w:cs="Times New Roman"/>
          <w:sz w:val="28"/>
          <w:szCs w:val="28"/>
        </w:rPr>
        <w:t xml:space="preserve">устанавливается возможность финансирования строительства </w:t>
      </w:r>
      <w:r w:rsidR="00743F37">
        <w:rPr>
          <w:rFonts w:ascii="Times New Roman" w:hAnsi="Times New Roman" w:cs="Times New Roman"/>
          <w:sz w:val="28"/>
          <w:szCs w:val="28"/>
        </w:rPr>
        <w:t>жилых</w:t>
      </w:r>
      <w:r w:rsidRPr="003F1536">
        <w:rPr>
          <w:rFonts w:ascii="Times New Roman" w:hAnsi="Times New Roman" w:cs="Times New Roman"/>
          <w:sz w:val="28"/>
          <w:szCs w:val="28"/>
        </w:rPr>
        <w:t xml:space="preserve"> домов с использованием счетов </w:t>
      </w:r>
      <w:proofErr w:type="spellStart"/>
      <w:r w:rsidRPr="003F1536">
        <w:rPr>
          <w:rFonts w:ascii="Times New Roman" w:hAnsi="Times New Roman" w:cs="Times New Roman"/>
          <w:sz w:val="28"/>
          <w:szCs w:val="28"/>
        </w:rPr>
        <w:t>эскроу</w:t>
      </w:r>
      <w:proofErr w:type="spellEnd"/>
      <w:r w:rsidRPr="003F1536">
        <w:rPr>
          <w:rFonts w:ascii="Times New Roman" w:hAnsi="Times New Roman" w:cs="Times New Roman"/>
          <w:sz w:val="28"/>
          <w:szCs w:val="28"/>
        </w:rPr>
        <w:t xml:space="preserve"> и регулируются особенности договора</w:t>
      </w:r>
      <w:proofErr w:type="gramEnd"/>
      <w:r w:rsidRPr="003F1536">
        <w:rPr>
          <w:rFonts w:ascii="Times New Roman" w:hAnsi="Times New Roman" w:cs="Times New Roman"/>
          <w:sz w:val="28"/>
          <w:szCs w:val="28"/>
        </w:rPr>
        <w:t xml:space="preserve"> подряда на строительство объектов ИЖС в </w:t>
      </w:r>
      <w:proofErr w:type="gramStart"/>
      <w:r w:rsidRPr="003F1536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3F1536">
        <w:rPr>
          <w:rFonts w:ascii="Times New Roman" w:hAnsi="Times New Roman" w:cs="Times New Roman"/>
          <w:sz w:val="28"/>
          <w:szCs w:val="28"/>
        </w:rPr>
        <w:t xml:space="preserve"> привлечения денежных средств граждан</w:t>
      </w:r>
      <w:r>
        <w:rPr>
          <w:rFonts w:ascii="Times New Roman" w:hAnsi="Times New Roman" w:cs="Times New Roman"/>
          <w:sz w:val="28"/>
          <w:szCs w:val="28"/>
        </w:rPr>
        <w:t xml:space="preserve"> с использованием счетов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эс</w:t>
      </w:r>
      <w:r w:rsidR="00C85766">
        <w:rPr>
          <w:rFonts w:ascii="Times New Roman" w:hAnsi="Times New Roman" w:cs="Times New Roman"/>
          <w:sz w:val="28"/>
          <w:szCs w:val="28"/>
        </w:rPr>
        <w:t>кроу</w:t>
      </w:r>
      <w:proofErr w:type="spellEnd"/>
      <w:r w:rsidR="00C85766">
        <w:rPr>
          <w:rFonts w:ascii="Times New Roman" w:hAnsi="Times New Roman" w:cs="Times New Roman"/>
          <w:sz w:val="28"/>
          <w:szCs w:val="28"/>
        </w:rPr>
        <w:t>.</w:t>
      </w:r>
    </w:p>
    <w:p w:rsidR="009463C4" w:rsidRDefault="00C85766" w:rsidP="003D001C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</w:t>
      </w:r>
      <w:r w:rsidR="003D001C" w:rsidRPr="003D001C">
        <w:rPr>
          <w:rFonts w:ascii="Times New Roman" w:hAnsi="Times New Roman" w:cs="Times New Roman"/>
          <w:sz w:val="28"/>
          <w:szCs w:val="28"/>
        </w:rPr>
        <w:t xml:space="preserve"> </w:t>
      </w:r>
      <w:r w:rsidR="00D94F58">
        <w:rPr>
          <w:rFonts w:ascii="Times New Roman" w:hAnsi="Times New Roman" w:cs="Times New Roman"/>
          <w:sz w:val="28"/>
          <w:szCs w:val="28"/>
        </w:rPr>
        <w:t>в адрес Государственного Совета Чувашской Республики поступают обращения</w:t>
      </w:r>
      <w:r w:rsidR="003D001C" w:rsidRPr="003D001C">
        <w:rPr>
          <w:rFonts w:ascii="Times New Roman" w:hAnsi="Times New Roman" w:cs="Times New Roman"/>
          <w:sz w:val="28"/>
          <w:szCs w:val="28"/>
        </w:rPr>
        <w:t xml:space="preserve"> граждан, </w:t>
      </w:r>
      <w:r w:rsidR="000A67A5">
        <w:rPr>
          <w:rFonts w:ascii="Times New Roman" w:hAnsi="Times New Roman" w:cs="Times New Roman"/>
          <w:sz w:val="28"/>
          <w:szCs w:val="28"/>
        </w:rPr>
        <w:t>заключивших</w:t>
      </w:r>
      <w:r w:rsidR="003D001C" w:rsidRPr="003D001C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0A67A5">
        <w:rPr>
          <w:rFonts w:ascii="Times New Roman" w:hAnsi="Times New Roman" w:cs="Times New Roman"/>
          <w:sz w:val="28"/>
          <w:szCs w:val="28"/>
        </w:rPr>
        <w:t>ы</w:t>
      </w:r>
      <w:r w:rsidR="003D001C" w:rsidRPr="003D001C">
        <w:rPr>
          <w:rFonts w:ascii="Times New Roman" w:hAnsi="Times New Roman" w:cs="Times New Roman"/>
          <w:sz w:val="28"/>
          <w:szCs w:val="28"/>
        </w:rPr>
        <w:t xml:space="preserve"> подряда </w:t>
      </w:r>
      <w:r w:rsidR="006D3E1F" w:rsidRPr="00071611">
        <w:rPr>
          <w:rFonts w:ascii="Times New Roman" w:hAnsi="Times New Roman" w:cs="Times New Roman"/>
          <w:spacing w:val="-2"/>
          <w:sz w:val="28"/>
          <w:szCs w:val="28"/>
        </w:rPr>
        <w:t>на стро</w:t>
      </w:r>
      <w:r w:rsidR="006D3E1F" w:rsidRPr="00071611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="006D3E1F" w:rsidRPr="00071611">
        <w:rPr>
          <w:rFonts w:ascii="Times New Roman" w:hAnsi="Times New Roman" w:cs="Times New Roman"/>
          <w:spacing w:val="-2"/>
          <w:sz w:val="28"/>
          <w:szCs w:val="28"/>
        </w:rPr>
        <w:t>тельство индивидуальных жилых домов с использованием средств ипотечного</w:t>
      </w:r>
      <w:r w:rsidR="006D3E1F" w:rsidRPr="006D3E1F">
        <w:rPr>
          <w:rFonts w:ascii="Times New Roman" w:hAnsi="Times New Roman" w:cs="Times New Roman"/>
          <w:sz w:val="28"/>
          <w:szCs w:val="28"/>
        </w:rPr>
        <w:t xml:space="preserve"> кредитования </w:t>
      </w:r>
      <w:r w:rsidR="003D001C" w:rsidRPr="003D001C">
        <w:rPr>
          <w:rFonts w:ascii="Times New Roman" w:hAnsi="Times New Roman" w:cs="Times New Roman"/>
          <w:sz w:val="28"/>
          <w:szCs w:val="28"/>
        </w:rPr>
        <w:t>до вступления в силу Федерального закона</w:t>
      </w:r>
      <w:r w:rsidR="00627011">
        <w:rPr>
          <w:rFonts w:ascii="Times New Roman" w:hAnsi="Times New Roman" w:cs="Times New Roman"/>
          <w:sz w:val="28"/>
          <w:szCs w:val="28"/>
        </w:rPr>
        <w:t xml:space="preserve"> № 186-ФЗ, которые </w:t>
      </w:r>
      <w:r w:rsidR="003D001C" w:rsidRPr="003D001C">
        <w:rPr>
          <w:rFonts w:ascii="Times New Roman" w:hAnsi="Times New Roman" w:cs="Times New Roman"/>
          <w:sz w:val="28"/>
          <w:szCs w:val="28"/>
        </w:rPr>
        <w:t xml:space="preserve">столкнулись с проблемами, связанными с недобросовестным </w:t>
      </w:r>
      <w:r w:rsidR="006A6678" w:rsidRPr="006A6678">
        <w:rPr>
          <w:rFonts w:ascii="Times New Roman" w:hAnsi="Times New Roman" w:cs="Times New Roman"/>
          <w:sz w:val="28"/>
          <w:szCs w:val="28"/>
        </w:rPr>
        <w:t xml:space="preserve">исполнением </w:t>
      </w:r>
      <w:r w:rsidR="006A6678" w:rsidRPr="00071611">
        <w:rPr>
          <w:rFonts w:ascii="Times New Roman" w:hAnsi="Times New Roman" w:cs="Times New Roman"/>
          <w:spacing w:val="-4"/>
          <w:sz w:val="28"/>
          <w:szCs w:val="28"/>
        </w:rPr>
        <w:t xml:space="preserve">подрядчиками договорных обязательств </w:t>
      </w:r>
      <w:r w:rsidR="009463C4" w:rsidRPr="00071611">
        <w:rPr>
          <w:rFonts w:ascii="Times New Roman" w:hAnsi="Times New Roman" w:cs="Times New Roman"/>
          <w:spacing w:val="-4"/>
          <w:sz w:val="28"/>
          <w:szCs w:val="28"/>
        </w:rPr>
        <w:t>(</w:t>
      </w:r>
      <w:r w:rsidR="002B4E56" w:rsidRPr="00071611">
        <w:rPr>
          <w:rFonts w:ascii="Times New Roman" w:hAnsi="Times New Roman" w:cs="Times New Roman"/>
          <w:spacing w:val="-4"/>
          <w:sz w:val="28"/>
          <w:szCs w:val="28"/>
        </w:rPr>
        <w:t>срыв</w:t>
      </w:r>
      <w:r w:rsidR="000A67A5" w:rsidRPr="00071611">
        <w:rPr>
          <w:rFonts w:ascii="Times New Roman" w:hAnsi="Times New Roman" w:cs="Times New Roman"/>
          <w:spacing w:val="-4"/>
          <w:sz w:val="28"/>
          <w:szCs w:val="28"/>
        </w:rPr>
        <w:t>ами</w:t>
      </w:r>
      <w:r w:rsidR="006A6678" w:rsidRPr="0007161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463C4" w:rsidRPr="00071611">
        <w:rPr>
          <w:rFonts w:ascii="Times New Roman" w:hAnsi="Times New Roman" w:cs="Times New Roman"/>
          <w:spacing w:val="-4"/>
          <w:sz w:val="28"/>
          <w:szCs w:val="28"/>
        </w:rPr>
        <w:t>срок</w:t>
      </w:r>
      <w:r w:rsidR="006A6678" w:rsidRPr="00071611">
        <w:rPr>
          <w:rFonts w:ascii="Times New Roman" w:hAnsi="Times New Roman" w:cs="Times New Roman"/>
          <w:spacing w:val="-4"/>
          <w:sz w:val="28"/>
          <w:szCs w:val="28"/>
        </w:rPr>
        <w:t>ов</w:t>
      </w:r>
      <w:r w:rsidR="009463C4" w:rsidRPr="00071611">
        <w:rPr>
          <w:rFonts w:ascii="Times New Roman" w:hAnsi="Times New Roman" w:cs="Times New Roman"/>
          <w:spacing w:val="-4"/>
          <w:sz w:val="28"/>
          <w:szCs w:val="28"/>
        </w:rPr>
        <w:t xml:space="preserve"> строительства</w:t>
      </w:r>
      <w:r w:rsidR="002B4E56" w:rsidRPr="00071611">
        <w:rPr>
          <w:rFonts w:ascii="Times New Roman" w:hAnsi="Times New Roman" w:cs="Times New Roman"/>
          <w:spacing w:val="-4"/>
          <w:sz w:val="28"/>
          <w:szCs w:val="28"/>
        </w:rPr>
        <w:t xml:space="preserve"> и (или)</w:t>
      </w:r>
      <w:r w:rsidR="002B4E56">
        <w:rPr>
          <w:rFonts w:ascii="Times New Roman" w:hAnsi="Times New Roman" w:cs="Times New Roman"/>
          <w:sz w:val="28"/>
          <w:szCs w:val="28"/>
        </w:rPr>
        <w:t xml:space="preserve"> заморозк</w:t>
      </w:r>
      <w:r w:rsidR="000A67A5">
        <w:rPr>
          <w:rFonts w:ascii="Times New Roman" w:hAnsi="Times New Roman" w:cs="Times New Roman"/>
          <w:sz w:val="28"/>
          <w:szCs w:val="28"/>
        </w:rPr>
        <w:t>о</w:t>
      </w:r>
      <w:r w:rsidR="0086576D">
        <w:rPr>
          <w:rFonts w:ascii="Times New Roman" w:hAnsi="Times New Roman" w:cs="Times New Roman"/>
          <w:sz w:val="28"/>
          <w:szCs w:val="28"/>
        </w:rPr>
        <w:t>й</w:t>
      </w:r>
      <w:r w:rsidR="002B4E56">
        <w:rPr>
          <w:rFonts w:ascii="Times New Roman" w:hAnsi="Times New Roman" w:cs="Times New Roman"/>
          <w:sz w:val="28"/>
          <w:szCs w:val="28"/>
        </w:rPr>
        <w:t xml:space="preserve"> проектов).</w:t>
      </w:r>
      <w:r w:rsidR="0073247D" w:rsidRPr="0073247D">
        <w:t xml:space="preserve"> </w:t>
      </w:r>
      <w:r w:rsidR="0073247D" w:rsidRPr="0073247D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9F71C4">
        <w:rPr>
          <w:rFonts w:ascii="Times New Roman" w:hAnsi="Times New Roman" w:cs="Times New Roman"/>
          <w:sz w:val="28"/>
          <w:szCs w:val="28"/>
        </w:rPr>
        <w:t xml:space="preserve">указанные граждане </w:t>
      </w:r>
      <w:r w:rsidR="0073247D" w:rsidRPr="0073247D">
        <w:rPr>
          <w:rFonts w:ascii="Times New Roman" w:hAnsi="Times New Roman" w:cs="Times New Roman"/>
          <w:sz w:val="28"/>
          <w:szCs w:val="28"/>
        </w:rPr>
        <w:t>оста</w:t>
      </w:r>
      <w:r w:rsidR="009F71C4">
        <w:rPr>
          <w:rFonts w:ascii="Times New Roman" w:hAnsi="Times New Roman" w:cs="Times New Roman"/>
          <w:sz w:val="28"/>
          <w:szCs w:val="28"/>
        </w:rPr>
        <w:t>ю</w:t>
      </w:r>
      <w:r w:rsidR="0073247D" w:rsidRPr="0073247D">
        <w:rPr>
          <w:rFonts w:ascii="Times New Roman" w:hAnsi="Times New Roman" w:cs="Times New Roman"/>
          <w:sz w:val="28"/>
          <w:szCs w:val="28"/>
        </w:rPr>
        <w:t xml:space="preserve">тся с </w:t>
      </w:r>
      <w:proofErr w:type="spellStart"/>
      <w:r w:rsidR="0073247D" w:rsidRPr="0073247D">
        <w:rPr>
          <w:rFonts w:ascii="Times New Roman" w:hAnsi="Times New Roman" w:cs="Times New Roman"/>
          <w:sz w:val="28"/>
          <w:szCs w:val="28"/>
        </w:rPr>
        <w:t>неп</w:t>
      </w:r>
      <w:r w:rsidR="0073247D" w:rsidRPr="0073247D">
        <w:rPr>
          <w:rFonts w:ascii="Times New Roman" w:hAnsi="Times New Roman" w:cs="Times New Roman"/>
          <w:sz w:val="28"/>
          <w:szCs w:val="28"/>
        </w:rPr>
        <w:t>о</w:t>
      </w:r>
      <w:r w:rsidR="0073247D" w:rsidRPr="0073247D">
        <w:rPr>
          <w:rFonts w:ascii="Times New Roman" w:hAnsi="Times New Roman" w:cs="Times New Roman"/>
          <w:sz w:val="28"/>
          <w:szCs w:val="28"/>
        </w:rPr>
        <w:lastRenderedPageBreak/>
        <w:t>строенным</w:t>
      </w:r>
      <w:proofErr w:type="spellEnd"/>
      <w:r w:rsidR="0073247D" w:rsidRPr="0073247D">
        <w:rPr>
          <w:rFonts w:ascii="Times New Roman" w:hAnsi="Times New Roman" w:cs="Times New Roman"/>
          <w:sz w:val="28"/>
          <w:szCs w:val="28"/>
        </w:rPr>
        <w:t xml:space="preserve"> домом и непогашенным кредитом, что ставит </w:t>
      </w:r>
      <w:r w:rsidR="004D6194">
        <w:rPr>
          <w:rFonts w:ascii="Times New Roman" w:hAnsi="Times New Roman" w:cs="Times New Roman"/>
          <w:sz w:val="28"/>
          <w:szCs w:val="28"/>
        </w:rPr>
        <w:t>их</w:t>
      </w:r>
      <w:r w:rsidR="0073247D" w:rsidRPr="0073247D">
        <w:rPr>
          <w:rFonts w:ascii="Times New Roman" w:hAnsi="Times New Roman" w:cs="Times New Roman"/>
          <w:sz w:val="28"/>
          <w:szCs w:val="28"/>
        </w:rPr>
        <w:t xml:space="preserve"> в крайне тяжелое финансовое положение.</w:t>
      </w:r>
    </w:p>
    <w:p w:rsidR="003D001C" w:rsidRDefault="003D001C" w:rsidP="003D001C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01C">
        <w:rPr>
          <w:rFonts w:ascii="Times New Roman" w:hAnsi="Times New Roman" w:cs="Times New Roman"/>
          <w:sz w:val="28"/>
          <w:szCs w:val="28"/>
        </w:rPr>
        <w:t>Анализ ситуации показал, что в некоторых субъектах Российской Ф</w:t>
      </w:r>
      <w:r w:rsidRPr="003D001C">
        <w:rPr>
          <w:rFonts w:ascii="Times New Roman" w:hAnsi="Times New Roman" w:cs="Times New Roman"/>
          <w:sz w:val="28"/>
          <w:szCs w:val="28"/>
        </w:rPr>
        <w:t>е</w:t>
      </w:r>
      <w:r w:rsidRPr="003D001C">
        <w:rPr>
          <w:rFonts w:ascii="Times New Roman" w:hAnsi="Times New Roman" w:cs="Times New Roman"/>
          <w:sz w:val="28"/>
          <w:szCs w:val="28"/>
        </w:rPr>
        <w:t xml:space="preserve">дерации начали формироваться реестры граждан, </w:t>
      </w:r>
      <w:r w:rsidR="00597BED" w:rsidRPr="003D001C">
        <w:rPr>
          <w:rFonts w:ascii="Times New Roman" w:hAnsi="Times New Roman" w:cs="Times New Roman"/>
          <w:sz w:val="28"/>
          <w:szCs w:val="28"/>
        </w:rPr>
        <w:t xml:space="preserve">заключивших договоры подряда на строительство индивидуальных жилых домов с использованием средств ипотечного кредитования </w:t>
      </w:r>
      <w:r w:rsidR="00597BED">
        <w:rPr>
          <w:rFonts w:ascii="Times New Roman" w:hAnsi="Times New Roman" w:cs="Times New Roman"/>
          <w:sz w:val="28"/>
          <w:szCs w:val="28"/>
        </w:rPr>
        <w:t xml:space="preserve">и </w:t>
      </w:r>
      <w:r w:rsidRPr="003D001C">
        <w:rPr>
          <w:rFonts w:ascii="Times New Roman" w:hAnsi="Times New Roman" w:cs="Times New Roman"/>
          <w:sz w:val="28"/>
          <w:szCs w:val="28"/>
        </w:rPr>
        <w:t>пострадавших от действий недоброс</w:t>
      </w:r>
      <w:r w:rsidRPr="003D001C">
        <w:rPr>
          <w:rFonts w:ascii="Times New Roman" w:hAnsi="Times New Roman" w:cs="Times New Roman"/>
          <w:sz w:val="28"/>
          <w:szCs w:val="28"/>
        </w:rPr>
        <w:t>о</w:t>
      </w:r>
      <w:r w:rsidRPr="003D001C">
        <w:rPr>
          <w:rFonts w:ascii="Times New Roman" w:hAnsi="Times New Roman" w:cs="Times New Roman"/>
          <w:sz w:val="28"/>
          <w:szCs w:val="28"/>
        </w:rPr>
        <w:t xml:space="preserve">вестных подрядчиков. Однако создание таких реестров не решает </w:t>
      </w:r>
      <w:r>
        <w:rPr>
          <w:rFonts w:ascii="Times New Roman" w:hAnsi="Times New Roman" w:cs="Times New Roman"/>
          <w:sz w:val="28"/>
          <w:szCs w:val="28"/>
        </w:rPr>
        <w:t>данную</w:t>
      </w:r>
      <w:r w:rsidRPr="003D001C">
        <w:rPr>
          <w:rFonts w:ascii="Times New Roman" w:hAnsi="Times New Roman" w:cs="Times New Roman"/>
          <w:sz w:val="28"/>
          <w:szCs w:val="28"/>
        </w:rPr>
        <w:t xml:space="preserve"> проблем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D001C">
        <w:rPr>
          <w:rFonts w:ascii="Times New Roman" w:hAnsi="Times New Roman" w:cs="Times New Roman"/>
          <w:sz w:val="28"/>
          <w:szCs w:val="28"/>
        </w:rPr>
        <w:t xml:space="preserve">, с которой сталкиваются граждане. </w:t>
      </w:r>
    </w:p>
    <w:p w:rsidR="002D34F9" w:rsidRDefault="002D34F9" w:rsidP="002D34F9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Действие Федерального закона № 186-ФЗ на таких граждан не распр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страняется и в настоящее время не существует механизма их государстве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ной поддержки</w:t>
      </w:r>
      <w:r w:rsidR="00DE37A0">
        <w:rPr>
          <w:rFonts w:ascii="Times New Roman" w:hAnsi="Times New Roman" w:cs="Times New Roman"/>
          <w:sz w:val="28"/>
          <w:szCs w:val="28"/>
        </w:rPr>
        <w:t>.</w:t>
      </w:r>
    </w:p>
    <w:p w:rsidR="003D001C" w:rsidRPr="00211F50" w:rsidRDefault="00551B24" w:rsidP="003D001C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F50">
        <w:rPr>
          <w:rFonts w:ascii="Times New Roman" w:hAnsi="Times New Roman" w:cs="Times New Roman"/>
          <w:sz w:val="28"/>
          <w:szCs w:val="28"/>
        </w:rPr>
        <w:t xml:space="preserve">Учитывая остроту </w:t>
      </w:r>
      <w:r w:rsidR="00B34F5D" w:rsidRPr="00211F50">
        <w:rPr>
          <w:rFonts w:ascii="Times New Roman" w:hAnsi="Times New Roman" w:cs="Times New Roman"/>
          <w:sz w:val="28"/>
          <w:szCs w:val="28"/>
        </w:rPr>
        <w:t>и значимость проблемы</w:t>
      </w:r>
      <w:r w:rsidR="00A54CCF" w:rsidRPr="00211F50">
        <w:rPr>
          <w:rFonts w:ascii="Times New Roman" w:hAnsi="Times New Roman" w:cs="Times New Roman"/>
          <w:sz w:val="28"/>
          <w:szCs w:val="28"/>
        </w:rPr>
        <w:t xml:space="preserve"> для регионов России</w:t>
      </w:r>
      <w:r w:rsidRPr="00211F50">
        <w:rPr>
          <w:rFonts w:ascii="Times New Roman" w:hAnsi="Times New Roman" w:cs="Times New Roman"/>
          <w:sz w:val="28"/>
          <w:szCs w:val="28"/>
        </w:rPr>
        <w:t>, п</w:t>
      </w:r>
      <w:r w:rsidR="003D001C" w:rsidRPr="00211F50">
        <w:rPr>
          <w:rFonts w:ascii="Times New Roman" w:hAnsi="Times New Roman" w:cs="Times New Roman"/>
          <w:sz w:val="28"/>
          <w:szCs w:val="28"/>
        </w:rPr>
        <w:t>ол</w:t>
      </w:r>
      <w:r w:rsidR="003D001C" w:rsidRPr="00211F50">
        <w:rPr>
          <w:rFonts w:ascii="Times New Roman" w:hAnsi="Times New Roman" w:cs="Times New Roman"/>
          <w:sz w:val="28"/>
          <w:szCs w:val="28"/>
        </w:rPr>
        <w:t>а</w:t>
      </w:r>
      <w:r w:rsidR="003D001C" w:rsidRPr="00211F50">
        <w:rPr>
          <w:rFonts w:ascii="Times New Roman" w:hAnsi="Times New Roman" w:cs="Times New Roman"/>
          <w:sz w:val="28"/>
          <w:szCs w:val="28"/>
        </w:rPr>
        <w:t xml:space="preserve">гаем, что вопросы нормативного регулирования защиты граждан, </w:t>
      </w:r>
      <w:r w:rsidRPr="00211F50">
        <w:rPr>
          <w:rFonts w:ascii="Times New Roman" w:hAnsi="Times New Roman" w:cs="Times New Roman"/>
          <w:sz w:val="28"/>
          <w:szCs w:val="28"/>
        </w:rPr>
        <w:t>столкну</w:t>
      </w:r>
      <w:r w:rsidRPr="00211F50">
        <w:rPr>
          <w:rFonts w:ascii="Times New Roman" w:hAnsi="Times New Roman" w:cs="Times New Roman"/>
          <w:sz w:val="28"/>
          <w:szCs w:val="28"/>
        </w:rPr>
        <w:t>в</w:t>
      </w:r>
      <w:r w:rsidRPr="00211F50">
        <w:rPr>
          <w:rFonts w:ascii="Times New Roman" w:hAnsi="Times New Roman" w:cs="Times New Roman"/>
          <w:sz w:val="28"/>
          <w:szCs w:val="28"/>
        </w:rPr>
        <w:t>шихся с проблемами, связанными с недобросовестным исполнением подря</w:t>
      </w:r>
      <w:r w:rsidRPr="00211F50">
        <w:rPr>
          <w:rFonts w:ascii="Times New Roman" w:hAnsi="Times New Roman" w:cs="Times New Roman"/>
          <w:sz w:val="28"/>
          <w:szCs w:val="28"/>
        </w:rPr>
        <w:t>д</w:t>
      </w:r>
      <w:r w:rsidRPr="00211F50">
        <w:rPr>
          <w:rFonts w:ascii="Times New Roman" w:hAnsi="Times New Roman" w:cs="Times New Roman"/>
          <w:sz w:val="28"/>
          <w:szCs w:val="28"/>
        </w:rPr>
        <w:t>чиками договорных обязательств</w:t>
      </w:r>
      <w:r w:rsidR="00991949" w:rsidRPr="00211F50">
        <w:rPr>
          <w:rFonts w:ascii="Times New Roman" w:hAnsi="Times New Roman" w:cs="Times New Roman"/>
          <w:sz w:val="28"/>
          <w:szCs w:val="28"/>
        </w:rPr>
        <w:t xml:space="preserve"> по строительству индивидуальных жилых домов</w:t>
      </w:r>
      <w:r w:rsidR="003D001C" w:rsidRPr="00211F50">
        <w:rPr>
          <w:rFonts w:ascii="Times New Roman" w:hAnsi="Times New Roman" w:cs="Times New Roman"/>
          <w:sz w:val="28"/>
          <w:szCs w:val="28"/>
        </w:rPr>
        <w:t xml:space="preserve">, </w:t>
      </w:r>
      <w:r w:rsidRPr="00211F50">
        <w:rPr>
          <w:rFonts w:ascii="Times New Roman" w:hAnsi="Times New Roman" w:cs="Times New Roman"/>
          <w:sz w:val="28"/>
          <w:szCs w:val="28"/>
        </w:rPr>
        <w:t xml:space="preserve">заключенных до вступления в силу Федерального закона № 186-ФЗ, </w:t>
      </w:r>
      <w:r w:rsidR="003D001C" w:rsidRPr="00211F50">
        <w:rPr>
          <w:rFonts w:ascii="Times New Roman" w:hAnsi="Times New Roman" w:cs="Times New Roman"/>
          <w:sz w:val="28"/>
          <w:szCs w:val="28"/>
        </w:rPr>
        <w:t xml:space="preserve">должны быть </w:t>
      </w:r>
      <w:r w:rsidR="00DF1876" w:rsidRPr="00211F50">
        <w:rPr>
          <w:rFonts w:ascii="Times New Roman" w:hAnsi="Times New Roman" w:cs="Times New Roman"/>
          <w:sz w:val="28"/>
          <w:szCs w:val="28"/>
        </w:rPr>
        <w:t xml:space="preserve">урегулированы </w:t>
      </w:r>
      <w:r w:rsidR="003D001C" w:rsidRPr="00211F50">
        <w:rPr>
          <w:rFonts w:ascii="Times New Roman" w:hAnsi="Times New Roman" w:cs="Times New Roman"/>
          <w:sz w:val="28"/>
          <w:szCs w:val="28"/>
        </w:rPr>
        <w:t>в первую очередь на федеральном уровне.</w:t>
      </w:r>
    </w:p>
    <w:p w:rsidR="00976CAA" w:rsidRPr="00D10463" w:rsidRDefault="00B34F5D" w:rsidP="00E85C9F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Государственный Совет Чувашской Республики </w:t>
      </w:r>
      <w:r w:rsidR="0062769F">
        <w:rPr>
          <w:rFonts w:ascii="Times New Roman" w:hAnsi="Times New Roman" w:cs="Times New Roman"/>
          <w:sz w:val="28"/>
          <w:szCs w:val="28"/>
        </w:rPr>
        <w:t>в целях защиты нар</w:t>
      </w:r>
      <w:r w:rsidR="0062769F">
        <w:rPr>
          <w:rFonts w:ascii="Times New Roman" w:hAnsi="Times New Roman" w:cs="Times New Roman"/>
          <w:sz w:val="28"/>
          <w:szCs w:val="28"/>
        </w:rPr>
        <w:t>у</w:t>
      </w:r>
      <w:r w:rsidR="0062769F">
        <w:rPr>
          <w:rFonts w:ascii="Times New Roman" w:hAnsi="Times New Roman" w:cs="Times New Roman"/>
          <w:sz w:val="28"/>
          <w:szCs w:val="28"/>
        </w:rPr>
        <w:t xml:space="preserve">шенных прав указанных граждан, предлагает рассмотреть вопрос внесения </w:t>
      </w:r>
      <w:r w:rsidR="00E076CA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="0062769F">
        <w:rPr>
          <w:rFonts w:ascii="Times New Roman" w:hAnsi="Times New Roman" w:cs="Times New Roman"/>
          <w:sz w:val="28"/>
          <w:szCs w:val="28"/>
        </w:rPr>
        <w:t>в федеральное законодательство</w:t>
      </w:r>
      <w:r w:rsidR="00E076CA" w:rsidRPr="00E076CA">
        <w:rPr>
          <w:rFonts w:ascii="Times New Roman" w:hAnsi="Times New Roman" w:cs="Times New Roman"/>
          <w:sz w:val="28"/>
          <w:szCs w:val="28"/>
        </w:rPr>
        <w:t xml:space="preserve"> </w:t>
      </w:r>
      <w:r w:rsidR="00E076CA">
        <w:rPr>
          <w:rFonts w:ascii="Times New Roman" w:hAnsi="Times New Roman" w:cs="Times New Roman"/>
          <w:sz w:val="28"/>
          <w:szCs w:val="28"/>
        </w:rPr>
        <w:t>изменений</w:t>
      </w:r>
      <w:r w:rsidR="0062769F">
        <w:rPr>
          <w:rFonts w:ascii="Times New Roman" w:hAnsi="Times New Roman" w:cs="Times New Roman"/>
          <w:sz w:val="28"/>
          <w:szCs w:val="28"/>
        </w:rPr>
        <w:t>, устанавливающих полномочия органов публичной власти по</w:t>
      </w:r>
      <w:r w:rsidR="00C63D5B">
        <w:rPr>
          <w:rFonts w:ascii="Times New Roman" w:hAnsi="Times New Roman" w:cs="Times New Roman"/>
          <w:sz w:val="28"/>
          <w:szCs w:val="28"/>
        </w:rPr>
        <w:t xml:space="preserve"> ведению учета </w:t>
      </w:r>
      <w:r w:rsidR="0062769F">
        <w:rPr>
          <w:rFonts w:ascii="Times New Roman" w:hAnsi="Times New Roman" w:cs="Times New Roman"/>
          <w:sz w:val="28"/>
          <w:szCs w:val="28"/>
        </w:rPr>
        <w:t>граждан,</w:t>
      </w:r>
      <w:r w:rsidR="00C63D5B">
        <w:rPr>
          <w:rFonts w:ascii="Times New Roman" w:hAnsi="Times New Roman" w:cs="Times New Roman"/>
          <w:sz w:val="28"/>
          <w:szCs w:val="28"/>
        </w:rPr>
        <w:t xml:space="preserve"> пострадавших от де</w:t>
      </w:r>
      <w:r w:rsidR="00C63D5B">
        <w:rPr>
          <w:rFonts w:ascii="Times New Roman" w:hAnsi="Times New Roman" w:cs="Times New Roman"/>
          <w:sz w:val="28"/>
          <w:szCs w:val="28"/>
        </w:rPr>
        <w:t>й</w:t>
      </w:r>
      <w:r w:rsidR="00C63D5B">
        <w:rPr>
          <w:rFonts w:ascii="Times New Roman" w:hAnsi="Times New Roman" w:cs="Times New Roman"/>
          <w:sz w:val="28"/>
          <w:szCs w:val="28"/>
        </w:rPr>
        <w:t>ствий недобросовестных подрядчиков</w:t>
      </w:r>
      <w:r w:rsidR="009762D5">
        <w:rPr>
          <w:rFonts w:ascii="Times New Roman" w:hAnsi="Times New Roman" w:cs="Times New Roman"/>
          <w:sz w:val="28"/>
          <w:szCs w:val="28"/>
        </w:rPr>
        <w:t xml:space="preserve"> при </w:t>
      </w:r>
      <w:r w:rsidR="009762D5" w:rsidRPr="00211F50">
        <w:rPr>
          <w:rFonts w:ascii="Times New Roman" w:hAnsi="Times New Roman" w:cs="Times New Roman"/>
          <w:sz w:val="28"/>
          <w:szCs w:val="28"/>
        </w:rPr>
        <w:t>строительств</w:t>
      </w:r>
      <w:r w:rsidR="009762D5">
        <w:rPr>
          <w:rFonts w:ascii="Times New Roman" w:hAnsi="Times New Roman" w:cs="Times New Roman"/>
          <w:sz w:val="28"/>
          <w:szCs w:val="28"/>
        </w:rPr>
        <w:t>е</w:t>
      </w:r>
      <w:r w:rsidR="009762D5" w:rsidRPr="00211F50">
        <w:rPr>
          <w:rFonts w:ascii="Times New Roman" w:hAnsi="Times New Roman" w:cs="Times New Roman"/>
          <w:sz w:val="28"/>
          <w:szCs w:val="28"/>
        </w:rPr>
        <w:t xml:space="preserve"> индивид</w:t>
      </w:r>
      <w:r w:rsidR="009762D5" w:rsidRPr="00211F50">
        <w:rPr>
          <w:rFonts w:ascii="Times New Roman" w:hAnsi="Times New Roman" w:cs="Times New Roman"/>
          <w:sz w:val="28"/>
          <w:szCs w:val="28"/>
        </w:rPr>
        <w:t>у</w:t>
      </w:r>
      <w:r w:rsidR="009762D5" w:rsidRPr="00211F50">
        <w:rPr>
          <w:rFonts w:ascii="Times New Roman" w:hAnsi="Times New Roman" w:cs="Times New Roman"/>
          <w:sz w:val="28"/>
          <w:szCs w:val="28"/>
        </w:rPr>
        <w:t>альных жилых домов</w:t>
      </w:r>
      <w:r w:rsidR="00C63D5B">
        <w:rPr>
          <w:rFonts w:ascii="Times New Roman" w:hAnsi="Times New Roman" w:cs="Times New Roman"/>
          <w:sz w:val="28"/>
          <w:szCs w:val="28"/>
        </w:rPr>
        <w:t>,</w:t>
      </w:r>
      <w:r w:rsidR="0062769F">
        <w:rPr>
          <w:rFonts w:ascii="Times New Roman" w:hAnsi="Times New Roman" w:cs="Times New Roman"/>
          <w:sz w:val="28"/>
          <w:szCs w:val="28"/>
        </w:rPr>
        <w:t xml:space="preserve"> а также механизмы защиты их прав, аналогичные тем, что уже действуют для участников долевого строительства многоквартирных домов через публично-правовую компанию "Фонд развития</w:t>
      </w:r>
      <w:proofErr w:type="gramEnd"/>
      <w:r w:rsidR="0062769F">
        <w:rPr>
          <w:rFonts w:ascii="Times New Roman" w:hAnsi="Times New Roman" w:cs="Times New Roman"/>
          <w:sz w:val="28"/>
          <w:szCs w:val="28"/>
        </w:rPr>
        <w:t xml:space="preserve"> территорий" (финанс</w:t>
      </w:r>
      <w:r w:rsidR="0062769F">
        <w:rPr>
          <w:rFonts w:ascii="Times New Roman" w:hAnsi="Times New Roman" w:cs="Times New Roman"/>
          <w:sz w:val="28"/>
          <w:szCs w:val="28"/>
        </w:rPr>
        <w:t>и</w:t>
      </w:r>
      <w:r w:rsidR="0062769F">
        <w:rPr>
          <w:rFonts w:ascii="Times New Roman" w:hAnsi="Times New Roman" w:cs="Times New Roman"/>
          <w:sz w:val="28"/>
          <w:szCs w:val="28"/>
        </w:rPr>
        <w:t>рование достро</w:t>
      </w:r>
      <w:r w:rsidR="0062769F">
        <w:rPr>
          <w:rFonts w:ascii="Times New Roman" w:hAnsi="Times New Roman" w:cs="Times New Roman"/>
          <w:sz w:val="28"/>
          <w:szCs w:val="28"/>
        </w:rPr>
        <w:t>й</w:t>
      </w:r>
      <w:r w:rsidR="0062769F">
        <w:rPr>
          <w:rFonts w:ascii="Times New Roman" w:hAnsi="Times New Roman" w:cs="Times New Roman"/>
          <w:sz w:val="28"/>
          <w:szCs w:val="28"/>
        </w:rPr>
        <w:t>ки проблемного объекта или выплата компенсации взамен квартир).</w:t>
      </w:r>
    </w:p>
    <w:sectPr w:rsidR="00976CAA" w:rsidRPr="00D10463" w:rsidSect="002D244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01C" w:rsidRDefault="003D001C" w:rsidP="002D2440">
      <w:pPr>
        <w:spacing w:after="0" w:line="240" w:lineRule="auto"/>
      </w:pPr>
      <w:r>
        <w:separator/>
      </w:r>
    </w:p>
  </w:endnote>
  <w:endnote w:type="continuationSeparator" w:id="0">
    <w:p w:rsidR="003D001C" w:rsidRDefault="003D001C" w:rsidP="002D2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01C" w:rsidRDefault="003D001C" w:rsidP="002D2440">
      <w:pPr>
        <w:spacing w:after="0" w:line="240" w:lineRule="auto"/>
      </w:pPr>
      <w:r>
        <w:separator/>
      </w:r>
    </w:p>
  </w:footnote>
  <w:footnote w:type="continuationSeparator" w:id="0">
    <w:p w:rsidR="003D001C" w:rsidRDefault="003D001C" w:rsidP="002D2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1567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D001C" w:rsidRPr="002D2440" w:rsidRDefault="003D001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D24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244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D24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76C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D244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D001C" w:rsidRDefault="003D001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CAA"/>
    <w:rsid w:val="00003048"/>
    <w:rsid w:val="00017DDC"/>
    <w:rsid w:val="00032D5D"/>
    <w:rsid w:val="00061F8F"/>
    <w:rsid w:val="00071611"/>
    <w:rsid w:val="000A620C"/>
    <w:rsid w:val="000A67A5"/>
    <w:rsid w:val="000B17E1"/>
    <w:rsid w:val="000B6363"/>
    <w:rsid w:val="000D7153"/>
    <w:rsid w:val="000F4E9D"/>
    <w:rsid w:val="00104E40"/>
    <w:rsid w:val="001141AC"/>
    <w:rsid w:val="00116F63"/>
    <w:rsid w:val="001219CC"/>
    <w:rsid w:val="001278F9"/>
    <w:rsid w:val="00181913"/>
    <w:rsid w:val="00185BE0"/>
    <w:rsid w:val="001B4157"/>
    <w:rsid w:val="001C2414"/>
    <w:rsid w:val="001C3511"/>
    <w:rsid w:val="001F6802"/>
    <w:rsid w:val="00211F50"/>
    <w:rsid w:val="00220BF1"/>
    <w:rsid w:val="00232E47"/>
    <w:rsid w:val="00235D03"/>
    <w:rsid w:val="00262267"/>
    <w:rsid w:val="00264D8C"/>
    <w:rsid w:val="00280048"/>
    <w:rsid w:val="002B21C1"/>
    <w:rsid w:val="002B4E56"/>
    <w:rsid w:val="002D10B3"/>
    <w:rsid w:val="002D2440"/>
    <w:rsid w:val="002D34F9"/>
    <w:rsid w:val="002D3FC7"/>
    <w:rsid w:val="002E4732"/>
    <w:rsid w:val="002F4171"/>
    <w:rsid w:val="00301B73"/>
    <w:rsid w:val="00361765"/>
    <w:rsid w:val="00372C4E"/>
    <w:rsid w:val="00383CAB"/>
    <w:rsid w:val="003960BA"/>
    <w:rsid w:val="003A422D"/>
    <w:rsid w:val="003B1666"/>
    <w:rsid w:val="003B1A20"/>
    <w:rsid w:val="003D001C"/>
    <w:rsid w:val="003E73D1"/>
    <w:rsid w:val="003F1536"/>
    <w:rsid w:val="004333AD"/>
    <w:rsid w:val="004355D8"/>
    <w:rsid w:val="0046162B"/>
    <w:rsid w:val="00466AC2"/>
    <w:rsid w:val="0047027F"/>
    <w:rsid w:val="0047263A"/>
    <w:rsid w:val="00476029"/>
    <w:rsid w:val="00491828"/>
    <w:rsid w:val="004B2227"/>
    <w:rsid w:val="004C16CC"/>
    <w:rsid w:val="004D6194"/>
    <w:rsid w:val="004E519D"/>
    <w:rsid w:val="00505770"/>
    <w:rsid w:val="00512AAD"/>
    <w:rsid w:val="00515468"/>
    <w:rsid w:val="00520637"/>
    <w:rsid w:val="00532257"/>
    <w:rsid w:val="00540641"/>
    <w:rsid w:val="0054498C"/>
    <w:rsid w:val="00551B24"/>
    <w:rsid w:val="00556724"/>
    <w:rsid w:val="00585FB1"/>
    <w:rsid w:val="00597BED"/>
    <w:rsid w:val="005B0820"/>
    <w:rsid w:val="005E449F"/>
    <w:rsid w:val="00621090"/>
    <w:rsid w:val="00627011"/>
    <w:rsid w:val="0062769F"/>
    <w:rsid w:val="006350A8"/>
    <w:rsid w:val="006403DD"/>
    <w:rsid w:val="00652FB9"/>
    <w:rsid w:val="006557AB"/>
    <w:rsid w:val="00667D13"/>
    <w:rsid w:val="00692883"/>
    <w:rsid w:val="006A6678"/>
    <w:rsid w:val="006C6821"/>
    <w:rsid w:val="006D3E1F"/>
    <w:rsid w:val="006E57CF"/>
    <w:rsid w:val="006E7861"/>
    <w:rsid w:val="006F1E5C"/>
    <w:rsid w:val="006F7242"/>
    <w:rsid w:val="00716051"/>
    <w:rsid w:val="00722B69"/>
    <w:rsid w:val="007252EB"/>
    <w:rsid w:val="0073247D"/>
    <w:rsid w:val="00743F37"/>
    <w:rsid w:val="00770243"/>
    <w:rsid w:val="0077299C"/>
    <w:rsid w:val="0079101C"/>
    <w:rsid w:val="00797DBA"/>
    <w:rsid w:val="007A044B"/>
    <w:rsid w:val="007A4314"/>
    <w:rsid w:val="007C4A5B"/>
    <w:rsid w:val="007C571A"/>
    <w:rsid w:val="007C67BE"/>
    <w:rsid w:val="007E2E48"/>
    <w:rsid w:val="007F10EA"/>
    <w:rsid w:val="00811EE0"/>
    <w:rsid w:val="008514B7"/>
    <w:rsid w:val="008621A4"/>
    <w:rsid w:val="00863A2E"/>
    <w:rsid w:val="0086576D"/>
    <w:rsid w:val="00865E67"/>
    <w:rsid w:val="00867F86"/>
    <w:rsid w:val="0087731A"/>
    <w:rsid w:val="008974FC"/>
    <w:rsid w:val="008B13D0"/>
    <w:rsid w:val="008D690E"/>
    <w:rsid w:val="008E0F94"/>
    <w:rsid w:val="008E2BC0"/>
    <w:rsid w:val="00913567"/>
    <w:rsid w:val="009163C6"/>
    <w:rsid w:val="009463C4"/>
    <w:rsid w:val="00960499"/>
    <w:rsid w:val="009762D5"/>
    <w:rsid w:val="00976CAA"/>
    <w:rsid w:val="009918DD"/>
    <w:rsid w:val="00991949"/>
    <w:rsid w:val="009E3D3A"/>
    <w:rsid w:val="009F71C4"/>
    <w:rsid w:val="00A10D52"/>
    <w:rsid w:val="00A54CCF"/>
    <w:rsid w:val="00A84673"/>
    <w:rsid w:val="00A94D67"/>
    <w:rsid w:val="00AC5C4F"/>
    <w:rsid w:val="00AC77F6"/>
    <w:rsid w:val="00AD2751"/>
    <w:rsid w:val="00AE764D"/>
    <w:rsid w:val="00B10F5A"/>
    <w:rsid w:val="00B14855"/>
    <w:rsid w:val="00B2058E"/>
    <w:rsid w:val="00B315FE"/>
    <w:rsid w:val="00B34F5D"/>
    <w:rsid w:val="00B54C17"/>
    <w:rsid w:val="00B72835"/>
    <w:rsid w:val="00B80659"/>
    <w:rsid w:val="00BB705F"/>
    <w:rsid w:val="00BD00D0"/>
    <w:rsid w:val="00BD3527"/>
    <w:rsid w:val="00BD7655"/>
    <w:rsid w:val="00BF73A3"/>
    <w:rsid w:val="00BF74E1"/>
    <w:rsid w:val="00C366E7"/>
    <w:rsid w:val="00C50A1B"/>
    <w:rsid w:val="00C63D5B"/>
    <w:rsid w:val="00C65720"/>
    <w:rsid w:val="00C66E12"/>
    <w:rsid w:val="00C85766"/>
    <w:rsid w:val="00C945CC"/>
    <w:rsid w:val="00CA7FE1"/>
    <w:rsid w:val="00CB4857"/>
    <w:rsid w:val="00CB6686"/>
    <w:rsid w:val="00CD0E9F"/>
    <w:rsid w:val="00CD1F3E"/>
    <w:rsid w:val="00CF55F3"/>
    <w:rsid w:val="00D10463"/>
    <w:rsid w:val="00D4461E"/>
    <w:rsid w:val="00D45286"/>
    <w:rsid w:val="00D566BE"/>
    <w:rsid w:val="00D83681"/>
    <w:rsid w:val="00D94F58"/>
    <w:rsid w:val="00D976A4"/>
    <w:rsid w:val="00D97753"/>
    <w:rsid w:val="00DB1F78"/>
    <w:rsid w:val="00DB37EF"/>
    <w:rsid w:val="00DB4C10"/>
    <w:rsid w:val="00DC6010"/>
    <w:rsid w:val="00DC70D1"/>
    <w:rsid w:val="00DE325F"/>
    <w:rsid w:val="00DE37A0"/>
    <w:rsid w:val="00DF1876"/>
    <w:rsid w:val="00E048FE"/>
    <w:rsid w:val="00E05556"/>
    <w:rsid w:val="00E076CA"/>
    <w:rsid w:val="00E36637"/>
    <w:rsid w:val="00E41A7C"/>
    <w:rsid w:val="00E429FC"/>
    <w:rsid w:val="00E42E42"/>
    <w:rsid w:val="00E43FCB"/>
    <w:rsid w:val="00E4553B"/>
    <w:rsid w:val="00E85C9F"/>
    <w:rsid w:val="00EA459C"/>
    <w:rsid w:val="00EA6E98"/>
    <w:rsid w:val="00EC16AA"/>
    <w:rsid w:val="00EC7186"/>
    <w:rsid w:val="00EE60CB"/>
    <w:rsid w:val="00EE6A70"/>
    <w:rsid w:val="00F06AD3"/>
    <w:rsid w:val="00F31AD6"/>
    <w:rsid w:val="00F443FA"/>
    <w:rsid w:val="00F524CF"/>
    <w:rsid w:val="00F54C32"/>
    <w:rsid w:val="00F66BDE"/>
    <w:rsid w:val="00FF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2440"/>
  </w:style>
  <w:style w:type="paragraph" w:styleId="a5">
    <w:name w:val="footer"/>
    <w:basedOn w:val="a"/>
    <w:link w:val="a6"/>
    <w:uiPriority w:val="99"/>
    <w:unhideWhenUsed/>
    <w:rsid w:val="002D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2440"/>
  </w:style>
  <w:style w:type="paragraph" w:styleId="a7">
    <w:name w:val="Balloon Text"/>
    <w:basedOn w:val="a"/>
    <w:link w:val="a8"/>
    <w:uiPriority w:val="99"/>
    <w:semiHidden/>
    <w:unhideWhenUsed/>
    <w:rsid w:val="00CB6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66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2440"/>
  </w:style>
  <w:style w:type="paragraph" w:styleId="a5">
    <w:name w:val="footer"/>
    <w:basedOn w:val="a"/>
    <w:link w:val="a6"/>
    <w:uiPriority w:val="99"/>
    <w:unhideWhenUsed/>
    <w:rsid w:val="002D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2440"/>
  </w:style>
  <w:style w:type="paragraph" w:styleId="a7">
    <w:name w:val="Balloon Text"/>
    <w:basedOn w:val="a"/>
    <w:link w:val="a8"/>
    <w:uiPriority w:val="99"/>
    <w:semiHidden/>
    <w:unhideWhenUsed/>
    <w:rsid w:val="00CB6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66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0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4627B-CAEC-469D-9B5B-AA17A72AE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52</cp:revision>
  <cp:lastPrinted>2026-03-04T13:16:00Z</cp:lastPrinted>
  <dcterms:created xsi:type="dcterms:W3CDTF">2026-03-04T12:08:00Z</dcterms:created>
  <dcterms:modified xsi:type="dcterms:W3CDTF">2026-03-05T07:40:00Z</dcterms:modified>
</cp:coreProperties>
</file>