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DD5" w:rsidRPr="00C93F35" w:rsidRDefault="00E65DD5" w:rsidP="001E2D09">
      <w:pPr>
        <w:pStyle w:val="ConsNormal"/>
        <w:ind w:left="3388" w:firstLine="0"/>
        <w:jc w:val="center"/>
        <w:outlineLvl w:val="0"/>
        <w:rPr>
          <w:rFonts w:ascii="Times New Roman" w:hAnsi="Times New Roman" w:cs="Times New Roman"/>
          <w:i/>
          <w:sz w:val="26"/>
          <w:szCs w:val="26"/>
        </w:rPr>
      </w:pPr>
      <w:r w:rsidRPr="00C93F35">
        <w:rPr>
          <w:rFonts w:ascii="Times New Roman" w:hAnsi="Times New Roman" w:cs="Times New Roman"/>
          <w:i/>
          <w:sz w:val="26"/>
          <w:szCs w:val="26"/>
        </w:rPr>
        <w:t>Приложение 1</w:t>
      </w:r>
    </w:p>
    <w:p w:rsidR="00E65DD5" w:rsidRPr="00C93F35" w:rsidRDefault="00E65DD5" w:rsidP="001E2D09">
      <w:pPr>
        <w:pStyle w:val="ConsNormal"/>
        <w:ind w:left="3388" w:firstLine="0"/>
        <w:jc w:val="center"/>
        <w:outlineLvl w:val="0"/>
        <w:rPr>
          <w:rFonts w:ascii="Times New Roman" w:hAnsi="Times New Roman" w:cs="Times New Roman"/>
          <w:i/>
          <w:sz w:val="26"/>
          <w:szCs w:val="26"/>
        </w:rPr>
      </w:pPr>
      <w:r w:rsidRPr="00C93F35">
        <w:rPr>
          <w:rFonts w:ascii="Times New Roman" w:hAnsi="Times New Roman" w:cs="Times New Roman"/>
          <w:i/>
          <w:sz w:val="26"/>
          <w:szCs w:val="26"/>
        </w:rPr>
        <w:t>к Закону Чувашской Республики</w:t>
      </w:r>
    </w:p>
    <w:p w:rsidR="00E65DD5" w:rsidRPr="00C93F35" w:rsidRDefault="00E825D8" w:rsidP="001E2D09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"</w:t>
      </w:r>
      <w:r w:rsidR="00E65DD5" w:rsidRPr="00C93F35">
        <w:rPr>
          <w:rFonts w:ascii="Times New Roman" w:hAnsi="Times New Roman" w:cs="Times New Roman"/>
          <w:i/>
          <w:sz w:val="26"/>
          <w:szCs w:val="26"/>
        </w:rPr>
        <w:t xml:space="preserve">Об исполнении бюджета Территориального фонда </w:t>
      </w:r>
    </w:p>
    <w:p w:rsidR="00E65DD5" w:rsidRPr="00C93F35" w:rsidRDefault="00E65DD5" w:rsidP="001E2D09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C93F35">
        <w:rPr>
          <w:rFonts w:ascii="Times New Roman" w:hAnsi="Times New Roman" w:cs="Times New Roman"/>
          <w:i/>
          <w:sz w:val="26"/>
          <w:szCs w:val="26"/>
        </w:rPr>
        <w:t xml:space="preserve">обязательного медицинского страхования </w:t>
      </w:r>
    </w:p>
    <w:p w:rsidR="00E65DD5" w:rsidRPr="00C93F35" w:rsidRDefault="00E65DD5" w:rsidP="001E2D09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C93F35">
        <w:rPr>
          <w:rFonts w:ascii="Times New Roman" w:hAnsi="Times New Roman" w:cs="Times New Roman"/>
          <w:i/>
          <w:sz w:val="26"/>
          <w:szCs w:val="26"/>
        </w:rPr>
        <w:t>Чувашской Республики за 202</w:t>
      </w:r>
      <w:r>
        <w:rPr>
          <w:rFonts w:ascii="Times New Roman" w:hAnsi="Times New Roman" w:cs="Times New Roman"/>
          <w:i/>
          <w:sz w:val="26"/>
          <w:szCs w:val="26"/>
        </w:rPr>
        <w:t>4</w:t>
      </w:r>
      <w:r w:rsidRPr="00C93F35">
        <w:rPr>
          <w:rFonts w:ascii="Times New Roman" w:hAnsi="Times New Roman" w:cs="Times New Roman"/>
          <w:i/>
          <w:sz w:val="26"/>
          <w:szCs w:val="26"/>
        </w:rPr>
        <w:t xml:space="preserve"> год</w:t>
      </w:r>
      <w:r w:rsidR="00E825D8">
        <w:rPr>
          <w:rFonts w:ascii="Times New Roman" w:hAnsi="Times New Roman" w:cs="Times New Roman"/>
          <w:i/>
          <w:sz w:val="26"/>
          <w:szCs w:val="26"/>
        </w:rPr>
        <w:t>"</w:t>
      </w:r>
    </w:p>
    <w:p w:rsidR="00E65DD5" w:rsidRPr="00E825D8" w:rsidRDefault="00E65DD5" w:rsidP="00E825D8">
      <w:pPr>
        <w:pStyle w:val="ConsNonformat"/>
        <w:jc w:val="both"/>
        <w:rPr>
          <w:rFonts w:ascii="Times New Roman" w:hAnsi="Times New Roman" w:cs="Times New Roman"/>
          <w:sz w:val="22"/>
          <w:szCs w:val="24"/>
        </w:rPr>
      </w:pPr>
    </w:p>
    <w:p w:rsidR="00457F17" w:rsidRPr="00E825D8" w:rsidRDefault="00457F17" w:rsidP="00E825D8">
      <w:pPr>
        <w:pStyle w:val="ConsNonformat"/>
        <w:jc w:val="both"/>
        <w:rPr>
          <w:rFonts w:ascii="Times New Roman" w:hAnsi="Times New Roman" w:cs="Times New Roman"/>
          <w:sz w:val="22"/>
          <w:szCs w:val="24"/>
        </w:rPr>
      </w:pPr>
    </w:p>
    <w:p w:rsidR="00E65DD5" w:rsidRPr="00C93F35" w:rsidRDefault="00E65DD5" w:rsidP="00E825D8">
      <w:pPr>
        <w:pStyle w:val="ConsNormal"/>
        <w:spacing w:line="288" w:lineRule="auto"/>
        <w:ind w:firstLine="0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</w:rPr>
      </w:pPr>
      <w:r w:rsidRPr="00C93F35">
        <w:rPr>
          <w:rFonts w:ascii="Times New Roman" w:hAnsi="Times New Roman" w:cs="Times New Roman"/>
          <w:b/>
          <w:sz w:val="28"/>
          <w:szCs w:val="28"/>
        </w:rPr>
        <w:t xml:space="preserve">Доходы </w:t>
      </w:r>
    </w:p>
    <w:p w:rsidR="00E65DD5" w:rsidRPr="00C93F35" w:rsidRDefault="00E65DD5" w:rsidP="00E825D8">
      <w:pPr>
        <w:pStyle w:val="ConsNormal"/>
        <w:spacing w:line="288" w:lineRule="auto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93F35">
        <w:rPr>
          <w:rFonts w:ascii="Times New Roman" w:hAnsi="Times New Roman" w:cs="Times New Roman"/>
          <w:b/>
          <w:sz w:val="28"/>
          <w:szCs w:val="28"/>
        </w:rPr>
        <w:t xml:space="preserve">бюджета Территориального фонда обязательного </w:t>
      </w:r>
    </w:p>
    <w:p w:rsidR="00E65DD5" w:rsidRPr="00C93F35" w:rsidRDefault="00E65DD5" w:rsidP="00E825D8">
      <w:pPr>
        <w:pStyle w:val="ConsNormal"/>
        <w:spacing w:line="288" w:lineRule="auto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93F35">
        <w:rPr>
          <w:rFonts w:ascii="Times New Roman" w:hAnsi="Times New Roman" w:cs="Times New Roman"/>
          <w:b/>
          <w:sz w:val="28"/>
          <w:szCs w:val="28"/>
        </w:rPr>
        <w:t>медицинского страхования Чувашской Республики</w:t>
      </w:r>
    </w:p>
    <w:p w:rsidR="00E65DD5" w:rsidRPr="00C93F35" w:rsidRDefault="00E65DD5" w:rsidP="00E825D8">
      <w:pPr>
        <w:pStyle w:val="ConsNormal"/>
        <w:spacing w:line="288" w:lineRule="auto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93F35">
        <w:rPr>
          <w:rFonts w:ascii="Times New Roman" w:hAnsi="Times New Roman" w:cs="Times New Roman"/>
          <w:b/>
          <w:sz w:val="28"/>
          <w:szCs w:val="28"/>
        </w:rPr>
        <w:t>по кодам классификации доходов бюджетов за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C93F35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E65DD5" w:rsidRPr="00E825D8" w:rsidRDefault="00E65DD5" w:rsidP="00E825D8">
      <w:pPr>
        <w:pStyle w:val="ConsNormal"/>
        <w:ind w:firstLine="0"/>
        <w:jc w:val="center"/>
        <w:outlineLvl w:val="0"/>
        <w:rPr>
          <w:rFonts w:ascii="Times New Roman" w:hAnsi="Times New Roman" w:cs="Times New Roman"/>
          <w:sz w:val="22"/>
          <w:szCs w:val="28"/>
        </w:rPr>
      </w:pPr>
    </w:p>
    <w:p w:rsidR="00E825D8" w:rsidRPr="00E825D8" w:rsidRDefault="00E825D8" w:rsidP="00E825D8">
      <w:pPr>
        <w:pStyle w:val="ConsNormal"/>
        <w:ind w:firstLine="0"/>
        <w:jc w:val="center"/>
        <w:outlineLvl w:val="0"/>
        <w:rPr>
          <w:rFonts w:ascii="Times New Roman" w:hAnsi="Times New Roman" w:cs="Times New Roman"/>
          <w:sz w:val="22"/>
          <w:szCs w:val="28"/>
        </w:rPr>
      </w:pPr>
    </w:p>
    <w:p w:rsidR="00E65DD5" w:rsidRPr="00C93F35" w:rsidRDefault="00E65DD5" w:rsidP="000801EC">
      <w:pPr>
        <w:pStyle w:val="ConsNonformat"/>
        <w:widowControl/>
        <w:ind w:right="-136"/>
        <w:jc w:val="right"/>
        <w:rPr>
          <w:rFonts w:ascii="Times New Roman" w:hAnsi="Times New Roman" w:cs="Times New Roman"/>
          <w:sz w:val="24"/>
          <w:szCs w:val="24"/>
        </w:rPr>
      </w:pPr>
      <w:r w:rsidRPr="00C93F35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134"/>
        <w:gridCol w:w="2551"/>
        <w:gridCol w:w="1560"/>
      </w:tblGrid>
      <w:tr w:rsidR="00E65DD5" w:rsidRPr="00C93F35" w:rsidTr="003E135F">
        <w:trPr>
          <w:trHeight w:val="419"/>
          <w:tblHeader/>
        </w:trPr>
        <w:tc>
          <w:tcPr>
            <w:tcW w:w="4253" w:type="dxa"/>
            <w:vMerge w:val="restart"/>
            <w:vAlign w:val="center"/>
          </w:tcPr>
          <w:p w:rsidR="00E65DD5" w:rsidRPr="00C93F35" w:rsidRDefault="00E65DD5" w:rsidP="000801E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F35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685" w:type="dxa"/>
            <w:gridSpan w:val="2"/>
            <w:vAlign w:val="center"/>
          </w:tcPr>
          <w:p w:rsidR="00E65DD5" w:rsidRPr="00C93F35" w:rsidRDefault="00E65DD5" w:rsidP="000801E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F35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560" w:type="dxa"/>
            <w:vMerge w:val="restart"/>
            <w:vAlign w:val="center"/>
          </w:tcPr>
          <w:p w:rsidR="00E65DD5" w:rsidRPr="00C93F35" w:rsidRDefault="00E65DD5" w:rsidP="000801E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F35">
              <w:rPr>
                <w:rFonts w:ascii="Times New Roman" w:hAnsi="Times New Roman" w:cs="Times New Roman"/>
                <w:sz w:val="24"/>
                <w:szCs w:val="24"/>
              </w:rPr>
              <w:t>Кассовое исполнение</w:t>
            </w:r>
          </w:p>
        </w:tc>
      </w:tr>
      <w:tr w:rsidR="00E65DD5" w:rsidRPr="00C93F35" w:rsidTr="003E135F">
        <w:trPr>
          <w:trHeight w:val="600"/>
          <w:tblHeader/>
        </w:trPr>
        <w:tc>
          <w:tcPr>
            <w:tcW w:w="4253" w:type="dxa"/>
            <w:vMerge/>
            <w:vAlign w:val="center"/>
          </w:tcPr>
          <w:p w:rsidR="00E65DD5" w:rsidRPr="00C93F35" w:rsidRDefault="00E65DD5" w:rsidP="000801E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65DD5" w:rsidRPr="00C93F35" w:rsidRDefault="00E65DD5" w:rsidP="000801EC">
            <w:pPr>
              <w:pStyle w:val="ConsNonforma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F35">
              <w:rPr>
                <w:rFonts w:ascii="Times New Roman" w:hAnsi="Times New Roman" w:cs="Times New Roman"/>
                <w:sz w:val="24"/>
                <w:szCs w:val="24"/>
              </w:rPr>
              <w:t>админ</w:t>
            </w:r>
            <w:r w:rsidRPr="00C93F3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93F35">
              <w:rPr>
                <w:rFonts w:ascii="Times New Roman" w:hAnsi="Times New Roman" w:cs="Times New Roman"/>
                <w:sz w:val="24"/>
                <w:szCs w:val="24"/>
              </w:rPr>
              <w:t>стратора поступл</w:t>
            </w:r>
            <w:r w:rsidRPr="00C93F3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3F35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</w:p>
        </w:tc>
        <w:tc>
          <w:tcPr>
            <w:tcW w:w="2551" w:type="dxa"/>
            <w:vAlign w:val="center"/>
          </w:tcPr>
          <w:p w:rsidR="00E65DD5" w:rsidRPr="00C93F35" w:rsidRDefault="00E65DD5" w:rsidP="000801E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F35">
              <w:rPr>
                <w:rFonts w:ascii="Times New Roman" w:hAnsi="Times New Roman" w:cs="Times New Roman"/>
                <w:sz w:val="24"/>
                <w:szCs w:val="24"/>
              </w:rPr>
              <w:t xml:space="preserve">доходов бюджета </w:t>
            </w:r>
          </w:p>
          <w:p w:rsidR="00E825D8" w:rsidRDefault="00E65DD5" w:rsidP="000801E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F35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Территориального фонда обязательного медицинского </w:t>
            </w:r>
          </w:p>
          <w:p w:rsidR="00E825D8" w:rsidRDefault="00E65DD5" w:rsidP="000801E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F35">
              <w:rPr>
                <w:rFonts w:ascii="Times New Roman" w:hAnsi="Times New Roman" w:cs="Times New Roman"/>
                <w:sz w:val="24"/>
                <w:szCs w:val="24"/>
              </w:rPr>
              <w:t xml:space="preserve">страхования </w:t>
            </w:r>
          </w:p>
          <w:p w:rsidR="00E65DD5" w:rsidRPr="00C93F35" w:rsidRDefault="00E65DD5" w:rsidP="000801E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F35">
              <w:rPr>
                <w:rFonts w:ascii="Times New Roman" w:hAnsi="Times New Roman" w:cs="Times New Roman"/>
                <w:sz w:val="24"/>
                <w:szCs w:val="24"/>
              </w:rPr>
              <w:t xml:space="preserve">Чувашской </w:t>
            </w:r>
          </w:p>
          <w:p w:rsidR="00E65DD5" w:rsidRPr="00C93F35" w:rsidRDefault="00E65DD5" w:rsidP="000801E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F3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 </w:t>
            </w:r>
          </w:p>
        </w:tc>
        <w:tc>
          <w:tcPr>
            <w:tcW w:w="1560" w:type="dxa"/>
            <w:vMerge/>
            <w:vAlign w:val="center"/>
          </w:tcPr>
          <w:p w:rsidR="00E65DD5" w:rsidRPr="00C93F35" w:rsidRDefault="00E65DD5" w:rsidP="000801E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5DD5" w:rsidRPr="00C93F35" w:rsidRDefault="00E65DD5" w:rsidP="000801EC">
      <w:pPr>
        <w:widowControl w:val="0"/>
        <w:rPr>
          <w:sz w:val="2"/>
          <w:szCs w:val="2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134"/>
        <w:gridCol w:w="2551"/>
        <w:gridCol w:w="1559"/>
      </w:tblGrid>
      <w:tr w:rsidR="00E65DD5" w:rsidRPr="00C93F35" w:rsidTr="003E135F">
        <w:trPr>
          <w:tblHeader/>
        </w:trPr>
        <w:tc>
          <w:tcPr>
            <w:tcW w:w="4253" w:type="dxa"/>
          </w:tcPr>
          <w:p w:rsidR="00E65DD5" w:rsidRPr="00E825D8" w:rsidRDefault="00E65DD5" w:rsidP="00E825D8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65DD5" w:rsidRPr="00C93F35" w:rsidRDefault="00E65DD5" w:rsidP="00E825D8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F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E65DD5" w:rsidRPr="00E825D8" w:rsidRDefault="00E65DD5" w:rsidP="00E825D8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5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65DD5" w:rsidRPr="00C93F35" w:rsidRDefault="00E65DD5" w:rsidP="00E825D8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F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65DD5" w:rsidRPr="00AA038D" w:rsidTr="009451FA">
        <w:tc>
          <w:tcPr>
            <w:tcW w:w="4253" w:type="dxa"/>
            <w:tcBorders>
              <w:left w:val="nil"/>
              <w:bottom w:val="nil"/>
              <w:right w:val="nil"/>
            </w:tcBorders>
          </w:tcPr>
          <w:p w:rsidR="00E65DD5" w:rsidRPr="00E825D8" w:rsidRDefault="00E65DD5" w:rsidP="00E825D8">
            <w:pPr>
              <w:widowControl w:val="0"/>
              <w:jc w:val="both"/>
              <w:rPr>
                <w:b/>
                <w:bCs/>
                <w:spacing w:val="-2"/>
                <w:sz w:val="24"/>
              </w:rPr>
            </w:pPr>
            <w:r w:rsidRPr="00E825D8">
              <w:rPr>
                <w:b/>
                <w:bCs/>
                <w:spacing w:val="-2"/>
                <w:sz w:val="24"/>
              </w:rPr>
              <w:t>ДОХОДЫ, ВСЕГО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E65DD5" w:rsidRPr="00112AD4" w:rsidRDefault="00E65DD5" w:rsidP="00E825D8">
            <w:pPr>
              <w:pStyle w:val="Con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:rsidR="00E65DD5" w:rsidRPr="00E825D8" w:rsidRDefault="00E65DD5" w:rsidP="00E825D8">
            <w:pPr>
              <w:pStyle w:val="ConsNonformat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:rsidR="00E65DD5" w:rsidRPr="00112AD4" w:rsidRDefault="00E65DD5" w:rsidP="00E825D8">
            <w:pPr>
              <w:pStyle w:val="ConsNonforma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22630817,8</w:t>
            </w:r>
          </w:p>
        </w:tc>
      </w:tr>
      <w:tr w:rsidR="00E65DD5" w:rsidRPr="00AA038D" w:rsidTr="009451FA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E825D8" w:rsidRDefault="00E65DD5" w:rsidP="00E825D8">
            <w:pPr>
              <w:widowControl w:val="0"/>
              <w:jc w:val="both"/>
              <w:rPr>
                <w:b/>
                <w:bCs/>
                <w:spacing w:val="-2"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AA038D" w:rsidRDefault="00E65DD5" w:rsidP="00E825D8">
            <w:pPr>
              <w:pStyle w:val="Con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E825D8" w:rsidRDefault="00E65DD5" w:rsidP="00E825D8">
            <w:pPr>
              <w:pStyle w:val="ConsNonformat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AA038D" w:rsidRDefault="00E65DD5" w:rsidP="00E825D8">
            <w:pPr>
              <w:pStyle w:val="ConsNonforma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E65DD5" w:rsidRPr="00AA038D" w:rsidTr="003E135F">
        <w:trPr>
          <w:trHeight w:val="78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E825D8" w:rsidRDefault="00E65DD5" w:rsidP="00E825D8">
            <w:pPr>
              <w:widowControl w:val="0"/>
              <w:jc w:val="both"/>
              <w:rPr>
                <w:b/>
                <w:spacing w:val="-2"/>
                <w:sz w:val="24"/>
              </w:rPr>
            </w:pPr>
            <w:r w:rsidRPr="00E825D8">
              <w:rPr>
                <w:b/>
                <w:spacing w:val="-2"/>
                <w:sz w:val="24"/>
              </w:rPr>
              <w:t>ТЕРРИТОРИАЛЬНЫЙ ФОНД ОБЯ</w:t>
            </w:r>
            <w:r w:rsidRPr="00E825D8">
              <w:rPr>
                <w:b/>
                <w:spacing w:val="-2"/>
                <w:sz w:val="24"/>
              </w:rPr>
              <w:softHyphen/>
              <w:t>ЗАТЕЛЬНОГО МЕДИЦИНСКОГО СТРАХОВАНИЯ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112AD4" w:rsidRDefault="00E65DD5" w:rsidP="00E825D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 w:rsidRPr="00112AD4">
              <w:rPr>
                <w:b/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E825D8" w:rsidRDefault="00E65DD5" w:rsidP="00E825D8">
            <w:pPr>
              <w:widowControl w:val="0"/>
              <w:ind w:left="-57" w:right="-57"/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112AD4" w:rsidRDefault="00E65DD5" w:rsidP="00E825D8">
            <w:pPr>
              <w:widowControl w:val="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22630817,8</w:t>
            </w:r>
          </w:p>
        </w:tc>
      </w:tr>
      <w:tr w:rsidR="00E65DD5" w:rsidRPr="00AA038D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E825D8" w:rsidRDefault="00E65DD5" w:rsidP="00E825D8">
            <w:pPr>
              <w:pStyle w:val="ConsPlusCell"/>
              <w:widowControl w:val="0"/>
              <w:jc w:val="both"/>
            </w:pPr>
            <w:r w:rsidRPr="00E825D8">
              <w:t xml:space="preserve">Прочие доходы от компенсации затрат </w:t>
            </w:r>
            <w:r w:rsidRPr="00E825D8">
              <w:rPr>
                <w:spacing w:val="-6"/>
              </w:rPr>
              <w:t>бюджетов территориальных фондов обя</w:t>
            </w:r>
            <w:r w:rsidRPr="00E825D8">
              <w:softHyphen/>
              <w:t>зательного медицинского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CE3DF2" w:rsidRDefault="00E65DD5" w:rsidP="00E825D8">
            <w:pPr>
              <w:widowControl w:val="0"/>
              <w:jc w:val="center"/>
              <w:rPr>
                <w:sz w:val="24"/>
              </w:rPr>
            </w:pPr>
            <w:r w:rsidRPr="00CE3DF2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E825D8" w:rsidRDefault="00E65DD5" w:rsidP="00E825D8">
            <w:pPr>
              <w:widowControl w:val="0"/>
              <w:ind w:left="-57" w:right="-57"/>
              <w:jc w:val="center"/>
              <w:rPr>
                <w:sz w:val="24"/>
                <w:highlight w:val="yellow"/>
              </w:rPr>
            </w:pPr>
            <w:r w:rsidRPr="00E825D8">
              <w:rPr>
                <w:sz w:val="24"/>
              </w:rPr>
              <w:t>1 13 02999 09 0000 130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D57496" w:rsidRDefault="00E65DD5" w:rsidP="00E825D8">
            <w:pPr>
              <w:widowControl w:val="0"/>
              <w:jc w:val="right"/>
              <w:rPr>
                <w:bCs/>
                <w:sz w:val="24"/>
              </w:rPr>
            </w:pPr>
            <w:r w:rsidRPr="008E68E3">
              <w:rPr>
                <w:bCs/>
                <w:sz w:val="24"/>
              </w:rPr>
              <w:t>21190,9</w:t>
            </w:r>
          </w:p>
        </w:tc>
      </w:tr>
      <w:tr w:rsidR="00E65DD5" w:rsidRPr="00AA038D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E825D8" w:rsidRDefault="00E65DD5" w:rsidP="00E825D8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r w:rsidRPr="00E825D8">
              <w:rPr>
                <w:spacing w:val="-4"/>
                <w:sz w:val="24"/>
              </w:rPr>
              <w:t>Штрафы, неустойки, пени, уплаченные в случае просрочки исполнения поста</w:t>
            </w:r>
            <w:r w:rsidRPr="00E825D8">
              <w:rPr>
                <w:spacing w:val="-4"/>
                <w:sz w:val="24"/>
              </w:rPr>
              <w:t>в</w:t>
            </w:r>
            <w:r w:rsidRPr="00E825D8">
              <w:rPr>
                <w:spacing w:val="-4"/>
                <w:sz w:val="24"/>
              </w:rPr>
              <w:t>щиком (подрядчиком, исполнителем) обязательств, предусмотренных гос</w:t>
            </w:r>
            <w:r w:rsidRPr="00E825D8">
              <w:rPr>
                <w:spacing w:val="-4"/>
                <w:sz w:val="24"/>
              </w:rPr>
              <w:t>у</w:t>
            </w:r>
            <w:r w:rsidRPr="00E825D8">
              <w:rPr>
                <w:spacing w:val="-4"/>
                <w:sz w:val="24"/>
              </w:rPr>
              <w:t>дарственным контрактом, заключенным территориальным фондом обязательн</w:t>
            </w:r>
            <w:r w:rsidRPr="00E825D8">
              <w:rPr>
                <w:spacing w:val="-4"/>
                <w:sz w:val="24"/>
              </w:rPr>
              <w:t>о</w:t>
            </w:r>
            <w:r w:rsidRPr="00E825D8">
              <w:rPr>
                <w:spacing w:val="-4"/>
                <w:sz w:val="24"/>
              </w:rPr>
              <w:t>го медицинского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97388D" w:rsidRDefault="00E65DD5" w:rsidP="00E825D8">
            <w:pPr>
              <w:widowControl w:val="0"/>
              <w:jc w:val="center"/>
              <w:rPr>
                <w:sz w:val="24"/>
              </w:rPr>
            </w:pPr>
            <w:r w:rsidRPr="0097388D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E825D8" w:rsidRDefault="00E65DD5" w:rsidP="00E825D8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E825D8">
              <w:rPr>
                <w:sz w:val="24"/>
              </w:rPr>
              <w:t>1 16 07010 09 0000 140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D57496" w:rsidRDefault="00E65DD5" w:rsidP="00E825D8">
            <w:pPr>
              <w:widowControl w:val="0"/>
              <w:jc w:val="right"/>
              <w:rPr>
                <w:bCs/>
                <w:sz w:val="24"/>
              </w:rPr>
            </w:pPr>
            <w:r>
              <w:rPr>
                <w:bCs/>
                <w:sz w:val="24"/>
              </w:rPr>
              <w:t>1,6</w:t>
            </w:r>
          </w:p>
        </w:tc>
      </w:tr>
      <w:tr w:rsidR="00E65DD5" w:rsidRPr="00AA038D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E825D8" w:rsidRDefault="00E65DD5" w:rsidP="00E825D8">
            <w:pPr>
              <w:pStyle w:val="af"/>
              <w:widowControl w:val="0"/>
              <w:rPr>
                <w:rFonts w:ascii="Times New Roman" w:hAnsi="Times New Roman" w:cs="Times New Roman"/>
              </w:rPr>
            </w:pPr>
            <w:r w:rsidRPr="00E825D8">
              <w:rPr>
                <w:rFonts w:ascii="Times New Roman" w:hAnsi="Times New Roman" w:cs="Times New Roman"/>
              </w:rPr>
              <w:t>Иные штрафы, неустойки, пени, упл</w:t>
            </w:r>
            <w:r w:rsidRPr="00E825D8">
              <w:rPr>
                <w:rFonts w:ascii="Times New Roman" w:hAnsi="Times New Roman" w:cs="Times New Roman"/>
              </w:rPr>
              <w:t>а</w:t>
            </w:r>
            <w:r w:rsidRPr="00E825D8">
              <w:rPr>
                <w:rFonts w:ascii="Times New Roman" w:hAnsi="Times New Roman" w:cs="Times New Roman"/>
              </w:rPr>
              <w:t>ченные в соответствии с законом или договором в случае неисполнения или ненадлежащего исполнения обяз</w:t>
            </w:r>
            <w:r w:rsidRPr="00E825D8">
              <w:rPr>
                <w:rFonts w:ascii="Times New Roman" w:hAnsi="Times New Roman" w:cs="Times New Roman"/>
              </w:rPr>
              <w:t>а</w:t>
            </w:r>
            <w:r w:rsidRPr="00E825D8">
              <w:rPr>
                <w:rFonts w:ascii="Times New Roman" w:hAnsi="Times New Roman" w:cs="Times New Roman"/>
              </w:rPr>
              <w:t>тельств перед территориальным фо</w:t>
            </w:r>
            <w:r w:rsidRPr="00E825D8">
              <w:rPr>
                <w:rFonts w:ascii="Times New Roman" w:hAnsi="Times New Roman" w:cs="Times New Roman"/>
              </w:rPr>
              <w:t>н</w:t>
            </w:r>
            <w:r w:rsidRPr="00E825D8">
              <w:rPr>
                <w:rFonts w:ascii="Times New Roman" w:hAnsi="Times New Roman" w:cs="Times New Roman"/>
              </w:rPr>
              <w:t>дом обязательного медицинского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8B23E8" w:rsidRDefault="00E65DD5" w:rsidP="00E825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8B23E8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E825D8" w:rsidRDefault="00E65DD5" w:rsidP="00E825D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E825D8">
              <w:rPr>
                <w:sz w:val="24"/>
              </w:rPr>
              <w:t>1 16 07090 09 0000 140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8B23E8" w:rsidRDefault="00E65DD5" w:rsidP="00E825D8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  <w:r>
              <w:rPr>
                <w:sz w:val="24"/>
              </w:rPr>
              <w:t>5173,9</w:t>
            </w:r>
          </w:p>
        </w:tc>
      </w:tr>
      <w:tr w:rsidR="00E65DD5" w:rsidRPr="00AA038D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E825D8" w:rsidRDefault="00E65DD5" w:rsidP="00E825D8">
            <w:pPr>
              <w:pStyle w:val="af"/>
              <w:widowControl w:val="0"/>
              <w:rPr>
                <w:rFonts w:ascii="Times New Roman" w:hAnsi="Times New Roman" w:cs="Times New Roman"/>
                <w:spacing w:val="-4"/>
              </w:rPr>
            </w:pPr>
            <w:r w:rsidRPr="00E825D8">
              <w:rPr>
                <w:rFonts w:ascii="Times New Roman" w:hAnsi="Times New Roman" w:cs="Times New Roman"/>
                <w:bCs/>
                <w:color w:val="000000"/>
                <w:spacing w:val="-4"/>
              </w:rPr>
              <w:t>Денежные взыскания, налагаемые в воз</w:t>
            </w:r>
            <w:r w:rsidR="00E825D8">
              <w:rPr>
                <w:rFonts w:ascii="Times New Roman" w:hAnsi="Times New Roman" w:cs="Times New Roman"/>
                <w:bCs/>
                <w:color w:val="000000"/>
                <w:spacing w:val="-4"/>
              </w:rPr>
              <w:softHyphen/>
            </w:r>
            <w:r w:rsidRPr="00E825D8">
              <w:rPr>
                <w:rFonts w:ascii="Times New Roman" w:hAnsi="Times New Roman" w:cs="Times New Roman"/>
                <w:bCs/>
                <w:color w:val="000000"/>
                <w:spacing w:val="-4"/>
              </w:rPr>
              <w:t>мещение ущерба, причиненного в р</w:t>
            </w:r>
            <w:r w:rsidRPr="00E825D8">
              <w:rPr>
                <w:rFonts w:ascii="Times New Roman" w:hAnsi="Times New Roman" w:cs="Times New Roman"/>
                <w:bCs/>
                <w:color w:val="000000"/>
                <w:spacing w:val="-4"/>
              </w:rPr>
              <w:t>е</w:t>
            </w:r>
            <w:r w:rsidRPr="00E825D8">
              <w:rPr>
                <w:rFonts w:ascii="Times New Roman" w:hAnsi="Times New Roman" w:cs="Times New Roman"/>
                <w:bCs/>
                <w:color w:val="000000"/>
                <w:spacing w:val="-4"/>
              </w:rPr>
              <w:t xml:space="preserve">зультате незаконного или нецелевого использования бюджетных средств </w:t>
            </w:r>
            <w:r w:rsidR="00E825D8">
              <w:rPr>
                <w:rFonts w:ascii="Times New Roman" w:hAnsi="Times New Roman" w:cs="Times New Roman"/>
                <w:bCs/>
                <w:color w:val="000000"/>
                <w:spacing w:val="-4"/>
              </w:rPr>
              <w:br/>
            </w:r>
            <w:r w:rsidRPr="00E825D8">
              <w:rPr>
                <w:rFonts w:ascii="Times New Roman" w:hAnsi="Times New Roman" w:cs="Times New Roman"/>
                <w:bCs/>
                <w:color w:val="000000"/>
                <w:spacing w:val="-4"/>
              </w:rPr>
              <w:lastRenderedPageBreak/>
              <w:t>(в части бюджетов территориальных фондов обязательного медицинского страхования)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5D8" w:rsidRDefault="00E825D8" w:rsidP="00E825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E65DD5" w:rsidRPr="000E22E4" w:rsidRDefault="00E65DD5" w:rsidP="00E825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0E22E4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5D8" w:rsidRDefault="00E825D8" w:rsidP="00E825D8">
            <w:pPr>
              <w:pStyle w:val="af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E825D8" w:rsidRDefault="00E825D8" w:rsidP="00E825D8">
            <w:pPr>
              <w:pStyle w:val="af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E825D8" w:rsidRDefault="00E825D8" w:rsidP="00E825D8">
            <w:pPr>
              <w:pStyle w:val="af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E825D8" w:rsidRDefault="00E825D8" w:rsidP="00E825D8">
            <w:pPr>
              <w:pStyle w:val="af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E825D8" w:rsidRDefault="00E825D8" w:rsidP="00E825D8">
            <w:pPr>
              <w:pStyle w:val="af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E825D8" w:rsidRDefault="00E825D8" w:rsidP="00E825D8">
            <w:pPr>
              <w:pStyle w:val="af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E65DD5" w:rsidRPr="00E825D8" w:rsidRDefault="00E65DD5" w:rsidP="00E825D8">
            <w:pPr>
              <w:pStyle w:val="af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825D8">
              <w:rPr>
                <w:rFonts w:ascii="Times New Roman" w:hAnsi="Times New Roman" w:cs="Times New Roman"/>
              </w:rPr>
              <w:t>1 16 10100 09 0000 140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5D8" w:rsidRDefault="00E825D8" w:rsidP="00E825D8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</w:p>
          <w:p w:rsidR="00E65DD5" w:rsidRPr="000E22E4" w:rsidRDefault="00E65DD5" w:rsidP="00E825D8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  <w:r>
              <w:rPr>
                <w:sz w:val="24"/>
              </w:rPr>
              <w:t>7017,2</w:t>
            </w:r>
          </w:p>
        </w:tc>
      </w:tr>
      <w:tr w:rsidR="00E65DD5" w:rsidRPr="00AA038D" w:rsidTr="00A6290F">
        <w:trPr>
          <w:trHeight w:val="10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E825D8" w:rsidRDefault="00E65DD5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jc w:val="both"/>
              <w:rPr>
                <w:sz w:val="24"/>
              </w:rPr>
            </w:pPr>
            <w:r w:rsidRPr="00E825D8">
              <w:rPr>
                <w:bCs/>
                <w:color w:val="000000"/>
                <w:sz w:val="24"/>
              </w:rPr>
              <w:lastRenderedPageBreak/>
              <w:t>Платежи по искам, предъявленным территориальным фондом обязател</w:t>
            </w:r>
            <w:r w:rsidRPr="00E825D8">
              <w:rPr>
                <w:bCs/>
                <w:color w:val="000000"/>
                <w:sz w:val="24"/>
              </w:rPr>
              <w:t>ь</w:t>
            </w:r>
            <w:r w:rsidRPr="00E825D8">
              <w:rPr>
                <w:bCs/>
                <w:color w:val="000000"/>
                <w:sz w:val="24"/>
              </w:rPr>
              <w:t>ного медицинского страхования, к л</w:t>
            </w:r>
            <w:r w:rsidRPr="00E825D8">
              <w:rPr>
                <w:bCs/>
                <w:color w:val="000000"/>
                <w:sz w:val="24"/>
              </w:rPr>
              <w:t>и</w:t>
            </w:r>
            <w:r w:rsidRPr="00E825D8">
              <w:rPr>
                <w:bCs/>
                <w:color w:val="000000"/>
                <w:sz w:val="24"/>
              </w:rPr>
              <w:t>цам, ответственным за причинение вреда здоровью застрахованного лица, в целях возмещения расходов на ок</w:t>
            </w:r>
            <w:r w:rsidRPr="00E825D8">
              <w:rPr>
                <w:bCs/>
                <w:color w:val="000000"/>
                <w:sz w:val="24"/>
              </w:rPr>
              <w:t>а</w:t>
            </w:r>
            <w:r w:rsidRPr="00E825D8">
              <w:rPr>
                <w:bCs/>
                <w:color w:val="000000"/>
                <w:sz w:val="24"/>
              </w:rPr>
              <w:t>зание медицинской помощи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612601" w:rsidRDefault="00E65DD5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sz w:val="24"/>
              </w:rPr>
            </w:pPr>
            <w:r w:rsidRPr="00612601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E825D8" w:rsidRDefault="00E65DD5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ind w:left="-57" w:right="-57"/>
              <w:jc w:val="center"/>
              <w:rPr>
                <w:sz w:val="24"/>
              </w:rPr>
            </w:pPr>
            <w:r w:rsidRPr="00E825D8">
              <w:rPr>
                <w:sz w:val="24"/>
              </w:rPr>
              <w:t>1 16 10119 09 0000 140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612601" w:rsidRDefault="00E65DD5" w:rsidP="00E825D8">
            <w:pPr>
              <w:widowControl w:val="0"/>
              <w:spacing w:line="226" w:lineRule="auto"/>
              <w:jc w:val="right"/>
              <w:rPr>
                <w:sz w:val="24"/>
              </w:rPr>
            </w:pPr>
            <w:r>
              <w:rPr>
                <w:sz w:val="24"/>
              </w:rPr>
              <w:t>2357,0</w:t>
            </w:r>
          </w:p>
        </w:tc>
      </w:tr>
      <w:tr w:rsidR="00E65DD5" w:rsidRPr="00AA038D" w:rsidTr="00A6290F">
        <w:trPr>
          <w:trHeight w:val="10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E825D8" w:rsidRDefault="00E65DD5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jc w:val="both"/>
              <w:rPr>
                <w:bCs/>
                <w:color w:val="000000"/>
                <w:sz w:val="24"/>
              </w:rPr>
            </w:pPr>
            <w:r w:rsidRPr="00E825D8">
              <w:rPr>
                <w:bCs/>
                <w:color w:val="000000"/>
                <w:sz w:val="24"/>
              </w:rPr>
              <w:t>Доходы от денежных взысканий (штрафов), поступающие в счет пог</w:t>
            </w:r>
            <w:r w:rsidRPr="00E825D8">
              <w:rPr>
                <w:bCs/>
                <w:color w:val="000000"/>
                <w:sz w:val="24"/>
              </w:rPr>
              <w:t>а</w:t>
            </w:r>
            <w:r w:rsidRPr="00E825D8">
              <w:rPr>
                <w:bCs/>
                <w:color w:val="000000"/>
                <w:sz w:val="24"/>
              </w:rPr>
              <w:t>шения задолженности, образовавше</w:t>
            </w:r>
            <w:r w:rsidRPr="00E825D8">
              <w:rPr>
                <w:bCs/>
                <w:color w:val="000000"/>
                <w:sz w:val="24"/>
              </w:rPr>
              <w:t>й</w:t>
            </w:r>
            <w:r w:rsidRPr="00E825D8">
              <w:rPr>
                <w:bCs/>
                <w:color w:val="000000"/>
                <w:sz w:val="24"/>
              </w:rPr>
              <w:t>ся до 1 января 2020 года, подлежащие зачислению в бюджет территориал</w:t>
            </w:r>
            <w:r w:rsidRPr="00E825D8">
              <w:rPr>
                <w:bCs/>
                <w:color w:val="000000"/>
                <w:sz w:val="24"/>
              </w:rPr>
              <w:t>ь</w:t>
            </w:r>
            <w:r w:rsidRPr="00E825D8">
              <w:rPr>
                <w:bCs/>
                <w:color w:val="000000"/>
                <w:sz w:val="24"/>
              </w:rPr>
              <w:t>ного фонда обязательного медици</w:t>
            </w:r>
            <w:r w:rsidRPr="00E825D8">
              <w:rPr>
                <w:bCs/>
                <w:color w:val="000000"/>
                <w:sz w:val="24"/>
              </w:rPr>
              <w:t>н</w:t>
            </w:r>
            <w:r w:rsidRPr="00E825D8">
              <w:rPr>
                <w:bCs/>
                <w:color w:val="000000"/>
                <w:sz w:val="24"/>
              </w:rPr>
              <w:t>ского страхования по нормативам, действовавшим в 2019 году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831D56" w:rsidRDefault="00E65DD5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sz w:val="24"/>
              </w:rPr>
            </w:pPr>
            <w:r w:rsidRPr="00831D56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E825D8" w:rsidRDefault="00E65DD5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ind w:left="-57" w:right="-57"/>
              <w:jc w:val="center"/>
              <w:rPr>
                <w:sz w:val="24"/>
              </w:rPr>
            </w:pPr>
            <w:r w:rsidRPr="00E825D8">
              <w:rPr>
                <w:sz w:val="24"/>
              </w:rPr>
              <w:t>1 16 10127 01 0000 140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831D56" w:rsidRDefault="00E65DD5" w:rsidP="00E825D8">
            <w:pPr>
              <w:widowControl w:val="0"/>
              <w:spacing w:line="226" w:lineRule="auto"/>
              <w:jc w:val="right"/>
              <w:rPr>
                <w:sz w:val="24"/>
              </w:rPr>
            </w:pPr>
            <w:r w:rsidRPr="008E68E3">
              <w:rPr>
                <w:sz w:val="24"/>
              </w:rPr>
              <w:t>11</w:t>
            </w:r>
            <w:r>
              <w:rPr>
                <w:sz w:val="24"/>
              </w:rPr>
              <w:t>48</w:t>
            </w:r>
            <w:r w:rsidRPr="008E68E3">
              <w:rPr>
                <w:sz w:val="24"/>
              </w:rPr>
              <w:t>,</w:t>
            </w:r>
            <w:r>
              <w:rPr>
                <w:sz w:val="24"/>
              </w:rPr>
              <w:t>0</w:t>
            </w:r>
          </w:p>
        </w:tc>
      </w:tr>
      <w:tr w:rsidR="00E65DD5" w:rsidRPr="00AA038D" w:rsidTr="00A6290F">
        <w:trPr>
          <w:trHeight w:val="10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E825D8" w:rsidRDefault="00E65DD5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jc w:val="both"/>
              <w:rPr>
                <w:bCs/>
                <w:color w:val="000000"/>
                <w:sz w:val="24"/>
              </w:rPr>
            </w:pPr>
            <w:r w:rsidRPr="00E825D8">
              <w:rPr>
                <w:bCs/>
                <w:color w:val="000000"/>
                <w:sz w:val="24"/>
              </w:rPr>
              <w:t>Невыясненные поступления, зачисл</w:t>
            </w:r>
            <w:r w:rsidRPr="00E825D8">
              <w:rPr>
                <w:bCs/>
                <w:color w:val="000000"/>
                <w:sz w:val="24"/>
              </w:rPr>
              <w:t>я</w:t>
            </w:r>
            <w:r w:rsidRPr="00E825D8">
              <w:rPr>
                <w:bCs/>
                <w:color w:val="000000"/>
                <w:sz w:val="24"/>
              </w:rPr>
              <w:t xml:space="preserve">емые в бюджеты территориальных фондов </w:t>
            </w:r>
            <w:r w:rsidRPr="00E825D8">
              <w:rPr>
                <w:sz w:val="24"/>
              </w:rPr>
              <w:t>обязательного медицинского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831D56" w:rsidRDefault="00E65DD5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sz w:val="24"/>
              </w:rPr>
            </w:pPr>
            <w:r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E825D8" w:rsidRDefault="00E65DD5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ind w:left="-57" w:right="-57"/>
              <w:jc w:val="center"/>
              <w:rPr>
                <w:sz w:val="24"/>
              </w:rPr>
            </w:pPr>
            <w:r w:rsidRPr="00E825D8">
              <w:rPr>
                <w:sz w:val="24"/>
              </w:rPr>
              <w:t>1 17 01090 09 0000 180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Default="00E65DD5" w:rsidP="00E825D8">
            <w:pPr>
              <w:widowControl w:val="0"/>
              <w:spacing w:line="226" w:lineRule="auto"/>
              <w:jc w:val="right"/>
              <w:rPr>
                <w:sz w:val="24"/>
              </w:rPr>
            </w:pPr>
            <w:r>
              <w:rPr>
                <w:sz w:val="24"/>
              </w:rPr>
              <w:t>1,8</w:t>
            </w:r>
          </w:p>
        </w:tc>
      </w:tr>
      <w:tr w:rsidR="00E65DD5" w:rsidRPr="00AA038D" w:rsidTr="007556F5">
        <w:trPr>
          <w:trHeight w:val="18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E825D8" w:rsidRDefault="00E65DD5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jc w:val="both"/>
              <w:rPr>
                <w:sz w:val="24"/>
              </w:rPr>
            </w:pPr>
            <w:r w:rsidRPr="00E825D8">
              <w:rPr>
                <w:sz w:val="24"/>
              </w:rPr>
              <w:t xml:space="preserve">Субвенции бюджетам </w:t>
            </w:r>
            <w:r w:rsidRPr="00E825D8">
              <w:rPr>
                <w:spacing w:val="-4"/>
                <w:sz w:val="24"/>
              </w:rPr>
              <w:t>территориал</w:t>
            </w:r>
            <w:r w:rsidRPr="00E825D8">
              <w:rPr>
                <w:spacing w:val="-4"/>
                <w:sz w:val="24"/>
              </w:rPr>
              <w:t>ь</w:t>
            </w:r>
            <w:r w:rsidRPr="00E825D8">
              <w:rPr>
                <w:spacing w:val="-4"/>
                <w:sz w:val="24"/>
              </w:rPr>
              <w:t>ных фондов обязательного медицинско</w:t>
            </w:r>
            <w:r w:rsidRPr="00E825D8">
              <w:rPr>
                <w:sz w:val="24"/>
              </w:rPr>
              <w:softHyphen/>
              <w:t>го страхования на финансовое обесп</w:t>
            </w:r>
            <w:r w:rsidRPr="00E825D8">
              <w:rPr>
                <w:sz w:val="24"/>
              </w:rPr>
              <w:t>е</w:t>
            </w:r>
            <w:r w:rsidRPr="00E825D8">
              <w:rPr>
                <w:sz w:val="24"/>
              </w:rPr>
              <w:t>чение организации обязательного м</w:t>
            </w:r>
            <w:r w:rsidRPr="00E825D8">
              <w:rPr>
                <w:sz w:val="24"/>
              </w:rPr>
              <w:t>е</w:t>
            </w:r>
            <w:r w:rsidRPr="00E825D8">
              <w:rPr>
                <w:sz w:val="24"/>
              </w:rPr>
              <w:t>дицинского страхования на территори</w:t>
            </w:r>
            <w:r w:rsidRPr="00E825D8">
              <w:rPr>
                <w:sz w:val="24"/>
              </w:rPr>
              <w:softHyphen/>
              <w:t>ях субъектов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FA4510" w:rsidRDefault="00E65DD5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sz w:val="24"/>
              </w:rPr>
            </w:pPr>
            <w:r w:rsidRPr="00FA4510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E825D8" w:rsidRDefault="00E65DD5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ind w:left="-57" w:right="-57"/>
              <w:jc w:val="center"/>
              <w:rPr>
                <w:sz w:val="24"/>
              </w:rPr>
            </w:pPr>
            <w:r w:rsidRPr="00E825D8">
              <w:rPr>
                <w:sz w:val="24"/>
              </w:rPr>
              <w:t>2 02 55093 09 0000 150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FA4510" w:rsidRDefault="00E65DD5" w:rsidP="00E825D8">
            <w:pPr>
              <w:widowControl w:val="0"/>
              <w:spacing w:line="226" w:lineRule="auto"/>
              <w:jc w:val="right"/>
              <w:rPr>
                <w:bCs/>
                <w:sz w:val="24"/>
              </w:rPr>
            </w:pPr>
            <w:r>
              <w:rPr>
                <w:bCs/>
                <w:sz w:val="24"/>
              </w:rPr>
              <w:t>21429534,8</w:t>
            </w:r>
          </w:p>
        </w:tc>
      </w:tr>
      <w:tr w:rsidR="00E65DD5" w:rsidRPr="00AA038D" w:rsidTr="007556F5">
        <w:trPr>
          <w:trHeight w:val="18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E825D8" w:rsidRDefault="00E65DD5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jc w:val="both"/>
              <w:rPr>
                <w:spacing w:val="-4"/>
                <w:sz w:val="24"/>
                <w:highlight w:val="yellow"/>
              </w:rPr>
            </w:pPr>
            <w:proofErr w:type="gramStart"/>
            <w:r w:rsidRPr="00E825D8">
              <w:rPr>
                <w:spacing w:val="-4"/>
                <w:sz w:val="24"/>
              </w:rPr>
              <w:t>Межбюджетные трансферты, передав</w:t>
            </w:r>
            <w:r w:rsidRPr="00E825D8">
              <w:rPr>
                <w:spacing w:val="-4"/>
                <w:sz w:val="24"/>
              </w:rPr>
              <w:t>а</w:t>
            </w:r>
            <w:r w:rsidRPr="00E825D8">
              <w:rPr>
                <w:spacing w:val="-4"/>
                <w:sz w:val="24"/>
              </w:rPr>
              <w:t>емые бюджетам территориальных фо</w:t>
            </w:r>
            <w:r w:rsidRPr="00E825D8">
              <w:rPr>
                <w:spacing w:val="-4"/>
                <w:sz w:val="24"/>
              </w:rPr>
              <w:t>н</w:t>
            </w:r>
            <w:r w:rsidRPr="00E825D8">
              <w:rPr>
                <w:spacing w:val="-4"/>
                <w:sz w:val="24"/>
              </w:rPr>
              <w:t>дов обязательного медицинского стр</w:t>
            </w:r>
            <w:r w:rsidRPr="00E825D8">
              <w:rPr>
                <w:spacing w:val="-4"/>
                <w:sz w:val="24"/>
              </w:rPr>
              <w:t>а</w:t>
            </w:r>
            <w:r w:rsidRPr="00E825D8">
              <w:rPr>
                <w:spacing w:val="-4"/>
                <w:sz w:val="24"/>
              </w:rPr>
              <w:t>хования на финансовое обеспечение осуществления денежных выплат ст</w:t>
            </w:r>
            <w:r w:rsidRPr="00E825D8">
              <w:rPr>
                <w:spacing w:val="-4"/>
                <w:sz w:val="24"/>
              </w:rPr>
              <w:t>и</w:t>
            </w:r>
            <w:r w:rsidRPr="00E825D8">
              <w:rPr>
                <w:spacing w:val="-4"/>
                <w:sz w:val="24"/>
              </w:rPr>
              <w:t>мулирующего характера медицинским работникам за выявление онкологич</w:t>
            </w:r>
            <w:r w:rsidRPr="00E825D8">
              <w:rPr>
                <w:spacing w:val="-4"/>
                <w:sz w:val="24"/>
              </w:rPr>
              <w:t>е</w:t>
            </w:r>
            <w:r w:rsidRPr="00E825D8">
              <w:rPr>
                <w:spacing w:val="-4"/>
                <w:sz w:val="24"/>
              </w:rPr>
              <w:t>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281E4F" w:rsidRDefault="00E65DD5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sz w:val="24"/>
              </w:rPr>
            </w:pPr>
            <w:r w:rsidRPr="00281E4F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E825D8" w:rsidRDefault="00E65DD5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ind w:left="-57" w:right="-57"/>
              <w:jc w:val="center"/>
              <w:rPr>
                <w:sz w:val="24"/>
              </w:rPr>
            </w:pPr>
            <w:r w:rsidRPr="00E825D8">
              <w:rPr>
                <w:sz w:val="24"/>
              </w:rPr>
              <w:t>2 02 55258 09 0000 150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281E4F" w:rsidRDefault="00E65DD5" w:rsidP="00E825D8">
            <w:pPr>
              <w:widowControl w:val="0"/>
              <w:spacing w:line="226" w:lineRule="auto"/>
              <w:jc w:val="right"/>
              <w:rPr>
                <w:bCs/>
                <w:sz w:val="24"/>
              </w:rPr>
            </w:pPr>
            <w:r>
              <w:rPr>
                <w:bCs/>
                <w:sz w:val="24"/>
              </w:rPr>
              <w:t>697,7</w:t>
            </w:r>
          </w:p>
        </w:tc>
      </w:tr>
      <w:tr w:rsidR="00E65DD5" w:rsidRPr="00AA038D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E825D8" w:rsidRDefault="00E65DD5" w:rsidP="00E825D8">
            <w:pPr>
              <w:widowControl w:val="0"/>
              <w:spacing w:line="226" w:lineRule="auto"/>
              <w:jc w:val="both"/>
              <w:rPr>
                <w:sz w:val="24"/>
              </w:rPr>
            </w:pPr>
            <w:r w:rsidRPr="00E825D8">
              <w:rPr>
                <w:sz w:val="24"/>
              </w:rPr>
              <w:t xml:space="preserve">Прочие межбюджетные трансферты, </w:t>
            </w:r>
            <w:r w:rsidRPr="00E825D8">
              <w:rPr>
                <w:spacing w:val="-4"/>
                <w:sz w:val="24"/>
              </w:rPr>
              <w:t>передаваемые бюджетам территориаль</w:t>
            </w:r>
            <w:r w:rsidRPr="00E825D8">
              <w:rPr>
                <w:spacing w:val="-4"/>
                <w:sz w:val="24"/>
              </w:rPr>
              <w:softHyphen/>
              <w:t>ных фондов обязательного медицинско</w:t>
            </w:r>
            <w:r w:rsidRPr="00E825D8">
              <w:rPr>
                <w:sz w:val="24"/>
              </w:rPr>
              <w:softHyphen/>
              <w:t>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06016C" w:rsidRDefault="00E65DD5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sz w:val="24"/>
              </w:rPr>
            </w:pPr>
            <w:r w:rsidRPr="0006016C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E825D8" w:rsidRDefault="00E65DD5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ind w:left="-57" w:right="-57"/>
              <w:jc w:val="center"/>
              <w:rPr>
                <w:sz w:val="24"/>
              </w:rPr>
            </w:pPr>
            <w:r w:rsidRPr="00E825D8">
              <w:rPr>
                <w:sz w:val="24"/>
              </w:rPr>
              <w:t>2 02 59999 09 0000 150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06016C" w:rsidRDefault="00E65DD5" w:rsidP="00E825D8">
            <w:pPr>
              <w:widowControl w:val="0"/>
              <w:spacing w:line="226" w:lineRule="auto"/>
              <w:jc w:val="right"/>
              <w:rPr>
                <w:bCs/>
                <w:sz w:val="24"/>
              </w:rPr>
            </w:pPr>
            <w:r>
              <w:rPr>
                <w:bCs/>
                <w:sz w:val="24"/>
              </w:rPr>
              <w:t>1175624,0</w:t>
            </w:r>
          </w:p>
        </w:tc>
      </w:tr>
      <w:tr w:rsidR="00E65DD5" w:rsidRPr="00AA038D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E825D8" w:rsidRDefault="00E65DD5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jc w:val="both"/>
              <w:rPr>
                <w:sz w:val="24"/>
                <w:highlight w:val="yellow"/>
              </w:rPr>
            </w:pPr>
            <w:r w:rsidRPr="00E825D8">
              <w:rPr>
                <w:sz w:val="24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</w:t>
            </w:r>
            <w:r w:rsidRPr="00E825D8">
              <w:rPr>
                <w:sz w:val="24"/>
              </w:rPr>
              <w:t>н</w:t>
            </w:r>
            <w:r w:rsidRPr="00E825D8">
              <w:rPr>
                <w:sz w:val="24"/>
              </w:rPr>
              <w:t>ных выплат медицинским работникам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51E32" w:rsidRDefault="00E65DD5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sz w:val="24"/>
              </w:rPr>
            </w:pPr>
            <w:r w:rsidRPr="00A51E32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E825D8" w:rsidRDefault="00E65DD5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ind w:left="-57" w:right="-57"/>
              <w:jc w:val="center"/>
              <w:rPr>
                <w:sz w:val="24"/>
              </w:rPr>
            </w:pPr>
            <w:r w:rsidRPr="00E825D8">
              <w:rPr>
                <w:sz w:val="24"/>
              </w:rPr>
              <w:t>2 18 45136 09 0000 150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51E32" w:rsidRDefault="00E65DD5" w:rsidP="00E825D8">
            <w:pPr>
              <w:widowControl w:val="0"/>
              <w:spacing w:line="226" w:lineRule="auto"/>
              <w:jc w:val="right"/>
              <w:rPr>
                <w:bCs/>
                <w:sz w:val="24"/>
              </w:rPr>
            </w:pPr>
            <w:r>
              <w:rPr>
                <w:bCs/>
                <w:sz w:val="24"/>
              </w:rPr>
              <w:t>604,6</w:t>
            </w:r>
          </w:p>
        </w:tc>
      </w:tr>
      <w:tr w:rsidR="00E65DD5" w:rsidRPr="00AA038D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E825D8" w:rsidRDefault="00E65DD5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jc w:val="both"/>
              <w:rPr>
                <w:sz w:val="24"/>
              </w:rPr>
            </w:pPr>
            <w:r w:rsidRPr="00E825D8">
              <w:rPr>
                <w:sz w:val="24"/>
              </w:rPr>
              <w:t xml:space="preserve">Доходы бюджетов территориальных </w:t>
            </w:r>
            <w:r w:rsidRPr="00E825D8">
              <w:rPr>
                <w:spacing w:val="-6"/>
                <w:sz w:val="24"/>
              </w:rPr>
              <w:t>фондов обязательного медицинского стра</w:t>
            </w:r>
            <w:r w:rsidRPr="00E825D8">
              <w:rPr>
                <w:sz w:val="24"/>
              </w:rPr>
              <w:t>хования от возврата остатков су</w:t>
            </w:r>
            <w:r w:rsidRPr="00E825D8">
              <w:rPr>
                <w:sz w:val="24"/>
              </w:rPr>
              <w:t>б</w:t>
            </w:r>
            <w:r w:rsidRPr="00E825D8">
              <w:rPr>
                <w:sz w:val="24"/>
              </w:rPr>
              <w:t>сидий, субвенций и иных межбюдже</w:t>
            </w:r>
            <w:r w:rsidRPr="00E825D8">
              <w:rPr>
                <w:sz w:val="24"/>
              </w:rPr>
              <w:t>т</w:t>
            </w:r>
            <w:r w:rsidRPr="00E825D8">
              <w:rPr>
                <w:sz w:val="24"/>
              </w:rPr>
              <w:t>ных трансфертов, имеющих целевое назначение, прошлых лет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5D8" w:rsidRDefault="00E825D8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sz w:val="24"/>
              </w:rPr>
            </w:pPr>
          </w:p>
          <w:p w:rsidR="00E65DD5" w:rsidRPr="0054451C" w:rsidRDefault="00E65DD5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sz w:val="24"/>
              </w:rPr>
            </w:pPr>
            <w:r w:rsidRPr="0054451C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5D8" w:rsidRDefault="00E825D8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ind w:left="-57" w:right="-57"/>
              <w:jc w:val="center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ind w:left="-57" w:right="-57"/>
              <w:jc w:val="center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ind w:left="-57" w:right="-57"/>
              <w:jc w:val="center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ind w:left="-57" w:right="-57"/>
              <w:jc w:val="center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ind w:left="-57" w:right="-57"/>
              <w:jc w:val="center"/>
              <w:rPr>
                <w:sz w:val="24"/>
              </w:rPr>
            </w:pPr>
          </w:p>
          <w:p w:rsidR="00E65DD5" w:rsidRPr="00E825D8" w:rsidRDefault="00E65DD5" w:rsidP="00E825D8">
            <w:pPr>
              <w:widowControl w:val="0"/>
              <w:autoSpaceDE w:val="0"/>
              <w:autoSpaceDN w:val="0"/>
              <w:adjustRightInd w:val="0"/>
              <w:spacing w:line="226" w:lineRule="auto"/>
              <w:ind w:left="-57" w:right="-57"/>
              <w:jc w:val="center"/>
              <w:rPr>
                <w:sz w:val="24"/>
              </w:rPr>
            </w:pPr>
            <w:r w:rsidRPr="00E825D8">
              <w:rPr>
                <w:sz w:val="24"/>
              </w:rPr>
              <w:t>2 18 73000 09 0000 150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5D8" w:rsidRDefault="00E825D8" w:rsidP="00E825D8">
            <w:pPr>
              <w:widowControl w:val="0"/>
              <w:spacing w:line="226" w:lineRule="auto"/>
              <w:jc w:val="right"/>
              <w:rPr>
                <w:bCs/>
                <w:sz w:val="24"/>
              </w:rPr>
            </w:pPr>
          </w:p>
          <w:p w:rsidR="00E825D8" w:rsidRDefault="00E825D8" w:rsidP="00E825D8">
            <w:pPr>
              <w:widowControl w:val="0"/>
              <w:spacing w:line="226" w:lineRule="auto"/>
              <w:jc w:val="right"/>
              <w:rPr>
                <w:bCs/>
                <w:sz w:val="24"/>
              </w:rPr>
            </w:pPr>
          </w:p>
          <w:p w:rsidR="00E825D8" w:rsidRDefault="00E825D8" w:rsidP="00E825D8">
            <w:pPr>
              <w:widowControl w:val="0"/>
              <w:spacing w:line="226" w:lineRule="auto"/>
              <w:jc w:val="right"/>
              <w:rPr>
                <w:bCs/>
                <w:sz w:val="24"/>
              </w:rPr>
            </w:pPr>
          </w:p>
          <w:p w:rsidR="00E825D8" w:rsidRDefault="00E825D8" w:rsidP="00E825D8">
            <w:pPr>
              <w:widowControl w:val="0"/>
              <w:spacing w:line="226" w:lineRule="auto"/>
              <w:jc w:val="right"/>
              <w:rPr>
                <w:bCs/>
                <w:sz w:val="24"/>
              </w:rPr>
            </w:pPr>
          </w:p>
          <w:p w:rsidR="00E825D8" w:rsidRDefault="00E825D8" w:rsidP="00E825D8">
            <w:pPr>
              <w:widowControl w:val="0"/>
              <w:spacing w:line="226" w:lineRule="auto"/>
              <w:jc w:val="right"/>
              <w:rPr>
                <w:bCs/>
                <w:sz w:val="24"/>
              </w:rPr>
            </w:pPr>
          </w:p>
          <w:p w:rsidR="00E65DD5" w:rsidRPr="00E652AB" w:rsidRDefault="00E65DD5" w:rsidP="00E825D8">
            <w:pPr>
              <w:widowControl w:val="0"/>
              <w:spacing w:line="226" w:lineRule="auto"/>
              <w:jc w:val="right"/>
              <w:rPr>
                <w:bCs/>
                <w:sz w:val="24"/>
              </w:rPr>
            </w:pPr>
            <w:r>
              <w:rPr>
                <w:bCs/>
                <w:sz w:val="24"/>
              </w:rPr>
              <w:t>1898,0</w:t>
            </w:r>
          </w:p>
        </w:tc>
      </w:tr>
      <w:tr w:rsidR="00E65DD5" w:rsidRPr="00AA038D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E825D8" w:rsidRDefault="00E65DD5" w:rsidP="00E825D8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sz w:val="24"/>
                <w:highlight w:val="yellow"/>
              </w:rPr>
            </w:pPr>
            <w:r w:rsidRPr="00E825D8">
              <w:rPr>
                <w:sz w:val="24"/>
              </w:rPr>
              <w:lastRenderedPageBreak/>
              <w:t>Возврат остатков субвенций прошлых лет на финансовое обеспечение орг</w:t>
            </w:r>
            <w:r w:rsidRPr="00E825D8">
              <w:rPr>
                <w:sz w:val="24"/>
              </w:rPr>
              <w:t>а</w:t>
            </w:r>
            <w:r w:rsidRPr="00E825D8">
              <w:rPr>
                <w:sz w:val="24"/>
              </w:rPr>
              <w:t>низации обязательного медицинского страхования на территориях субъектов Российской Федерации в бюджет Ф</w:t>
            </w:r>
            <w:r w:rsidRPr="00E825D8">
              <w:rPr>
                <w:sz w:val="24"/>
              </w:rPr>
              <w:t>е</w:t>
            </w:r>
            <w:r w:rsidRPr="00E825D8">
              <w:rPr>
                <w:sz w:val="24"/>
              </w:rPr>
              <w:t xml:space="preserve">дерального фонда обязательного </w:t>
            </w:r>
            <w:r w:rsidRPr="00E825D8">
              <w:rPr>
                <w:spacing w:val="-6"/>
                <w:sz w:val="24"/>
              </w:rPr>
              <w:t>меди</w:t>
            </w:r>
            <w:r w:rsidRPr="00E825D8">
              <w:rPr>
                <w:spacing w:val="-6"/>
                <w:sz w:val="24"/>
              </w:rPr>
              <w:softHyphen/>
              <w:t>цинского страхования из бюджетов тер</w:t>
            </w:r>
            <w:r w:rsidRPr="00E825D8">
              <w:rPr>
                <w:spacing w:val="-6"/>
                <w:sz w:val="24"/>
              </w:rPr>
              <w:softHyphen/>
              <w:t>риториальных фондов обязательного ме</w:t>
            </w:r>
            <w:r w:rsidRPr="00E825D8">
              <w:rPr>
                <w:sz w:val="24"/>
              </w:rPr>
              <w:softHyphen/>
              <w:t>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677998" w:rsidRDefault="00E65DD5" w:rsidP="00E825D8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  <w:r w:rsidRPr="00677998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E825D8" w:rsidRDefault="00E65DD5" w:rsidP="00E825D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sz w:val="24"/>
              </w:rPr>
            </w:pPr>
            <w:r w:rsidRPr="00E825D8">
              <w:rPr>
                <w:sz w:val="24"/>
              </w:rPr>
              <w:t>2 19 55093 09 0000 150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677998" w:rsidRDefault="00E65DD5" w:rsidP="00E825D8">
            <w:pPr>
              <w:widowControl w:val="0"/>
              <w:spacing w:line="230" w:lineRule="auto"/>
              <w:jc w:val="right"/>
              <w:rPr>
                <w:bCs/>
                <w:sz w:val="24"/>
              </w:rPr>
            </w:pPr>
            <w:r>
              <w:rPr>
                <w:bCs/>
                <w:sz w:val="24"/>
              </w:rPr>
              <w:t>-13576,2</w:t>
            </w:r>
          </w:p>
        </w:tc>
      </w:tr>
      <w:tr w:rsidR="00E65DD5" w:rsidRPr="00AA038D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E825D8" w:rsidRDefault="00E65DD5" w:rsidP="00E825D8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sz w:val="24"/>
                <w:highlight w:val="yellow"/>
              </w:rPr>
            </w:pPr>
            <w:r w:rsidRPr="00E825D8">
              <w:rPr>
                <w:spacing w:val="-4"/>
                <w:sz w:val="24"/>
              </w:rPr>
              <w:t>Возврат остатков межбюджетных трансфертов прошлых лет на осущест</w:t>
            </w:r>
            <w:r w:rsidRPr="00E825D8">
              <w:rPr>
                <w:spacing w:val="-4"/>
                <w:sz w:val="24"/>
              </w:rPr>
              <w:t>в</w:t>
            </w:r>
            <w:r w:rsidRPr="00E825D8">
              <w:rPr>
                <w:spacing w:val="-4"/>
                <w:sz w:val="24"/>
              </w:rPr>
              <w:t>ление единовременных выплат мед</w:t>
            </w:r>
            <w:r w:rsidRPr="00E825D8">
              <w:rPr>
                <w:spacing w:val="-4"/>
                <w:sz w:val="24"/>
              </w:rPr>
              <w:t>и</w:t>
            </w:r>
            <w:r w:rsidRPr="00E825D8">
              <w:rPr>
                <w:spacing w:val="-4"/>
                <w:sz w:val="24"/>
              </w:rPr>
              <w:t>цинским работникам в бюджет Фед</w:t>
            </w:r>
            <w:r w:rsidRPr="00E825D8">
              <w:rPr>
                <w:spacing w:val="-4"/>
                <w:sz w:val="24"/>
              </w:rPr>
              <w:t>е</w:t>
            </w:r>
            <w:r w:rsidRPr="00E825D8">
              <w:rPr>
                <w:spacing w:val="-4"/>
                <w:sz w:val="24"/>
              </w:rPr>
              <w:t>рального фонда обязательного мед</w:t>
            </w:r>
            <w:r w:rsidRPr="00E825D8">
              <w:rPr>
                <w:spacing w:val="-4"/>
                <w:sz w:val="24"/>
              </w:rPr>
              <w:t>и</w:t>
            </w:r>
            <w:r w:rsidRPr="00E825D8">
              <w:rPr>
                <w:spacing w:val="-4"/>
                <w:sz w:val="24"/>
              </w:rPr>
              <w:t>цинского страхования из бюджетов те</w:t>
            </w:r>
            <w:r w:rsidRPr="00E825D8">
              <w:rPr>
                <w:spacing w:val="-4"/>
                <w:sz w:val="24"/>
              </w:rPr>
              <w:t>р</w:t>
            </w:r>
            <w:r w:rsidRPr="00E825D8">
              <w:rPr>
                <w:spacing w:val="-4"/>
                <w:sz w:val="24"/>
              </w:rPr>
              <w:t>риториальных фондов обязательного медицинского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D92DCF" w:rsidRDefault="00E65DD5" w:rsidP="00E825D8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  <w:r w:rsidRPr="00D92DCF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E825D8" w:rsidRDefault="00E65DD5" w:rsidP="00E825D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sz w:val="24"/>
              </w:rPr>
            </w:pPr>
            <w:r w:rsidRPr="00E825D8">
              <w:rPr>
                <w:sz w:val="24"/>
              </w:rPr>
              <w:t>2 19 55136 09 0000 150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D92DCF" w:rsidRDefault="00E65DD5" w:rsidP="00E825D8">
            <w:pPr>
              <w:widowControl w:val="0"/>
              <w:spacing w:line="230" w:lineRule="auto"/>
              <w:jc w:val="right"/>
              <w:rPr>
                <w:bCs/>
                <w:sz w:val="24"/>
              </w:rPr>
            </w:pPr>
            <w:r>
              <w:rPr>
                <w:bCs/>
                <w:sz w:val="24"/>
              </w:rPr>
              <w:t>-604,6</w:t>
            </w:r>
          </w:p>
        </w:tc>
      </w:tr>
      <w:tr w:rsidR="00E65DD5" w:rsidRPr="00AA038D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E825D8" w:rsidRDefault="00E65DD5" w:rsidP="00E825D8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spacing w:val="-4"/>
                <w:sz w:val="24"/>
              </w:rPr>
            </w:pPr>
            <w:r w:rsidRPr="00E825D8">
              <w:rPr>
                <w:spacing w:val="-4"/>
                <w:sz w:val="24"/>
              </w:rPr>
              <w:t xml:space="preserve">Возврат остатков межбюджетных трансфертов прошлых лет в целях </w:t>
            </w:r>
            <w:proofErr w:type="spellStart"/>
            <w:r w:rsidRPr="00E825D8">
              <w:rPr>
                <w:spacing w:val="-4"/>
                <w:sz w:val="24"/>
              </w:rPr>
              <w:t>с</w:t>
            </w:r>
            <w:r w:rsidRPr="00E825D8">
              <w:rPr>
                <w:spacing w:val="-4"/>
                <w:sz w:val="24"/>
              </w:rPr>
              <w:t>о</w:t>
            </w:r>
            <w:r w:rsidRPr="00E825D8">
              <w:rPr>
                <w:spacing w:val="-4"/>
                <w:sz w:val="24"/>
              </w:rPr>
              <w:t>финансирования</w:t>
            </w:r>
            <w:proofErr w:type="spellEnd"/>
            <w:r w:rsidRPr="00E825D8">
              <w:rPr>
                <w:spacing w:val="-4"/>
                <w:sz w:val="24"/>
              </w:rPr>
              <w:t xml:space="preserve"> расходов медицинских организаций на оплату труда врачей и среднего медицинского персонала из бюджетов территориальных фондов обязательного медицинского страхов</w:t>
            </w:r>
            <w:r w:rsidRPr="00E825D8">
              <w:rPr>
                <w:spacing w:val="-4"/>
                <w:sz w:val="24"/>
              </w:rPr>
              <w:t>а</w:t>
            </w:r>
            <w:r w:rsidRPr="00E825D8">
              <w:rPr>
                <w:spacing w:val="-4"/>
                <w:sz w:val="24"/>
              </w:rPr>
              <w:t xml:space="preserve">ния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F31892" w:rsidRDefault="00E65DD5" w:rsidP="00E825D8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  <w:r w:rsidRPr="00F31892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E825D8" w:rsidRDefault="00E65DD5" w:rsidP="00E825D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sz w:val="24"/>
              </w:rPr>
            </w:pPr>
            <w:r w:rsidRPr="00E825D8">
              <w:rPr>
                <w:sz w:val="24"/>
              </w:rPr>
              <w:t>2 19 55257 09 0000 150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F31892" w:rsidRDefault="00E65DD5" w:rsidP="00E825D8">
            <w:pPr>
              <w:widowControl w:val="0"/>
              <w:spacing w:line="230" w:lineRule="auto"/>
              <w:jc w:val="right"/>
              <w:rPr>
                <w:bCs/>
                <w:sz w:val="24"/>
              </w:rPr>
            </w:pPr>
            <w:r>
              <w:rPr>
                <w:bCs/>
                <w:sz w:val="24"/>
              </w:rPr>
              <w:t>-123,2</w:t>
            </w:r>
          </w:p>
        </w:tc>
      </w:tr>
      <w:tr w:rsidR="00E65DD5" w:rsidRPr="00AA038D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E825D8" w:rsidRDefault="00E65DD5" w:rsidP="00E825D8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spacing w:val="-4"/>
                <w:sz w:val="24"/>
              </w:rPr>
            </w:pPr>
            <w:r w:rsidRPr="00E825D8">
              <w:rPr>
                <w:spacing w:val="-4"/>
                <w:sz w:val="24"/>
              </w:rPr>
              <w:t>Возврат остатков межбюджетных трансфертов прошлых лет на финанс</w:t>
            </w:r>
            <w:r w:rsidRPr="00E825D8">
              <w:rPr>
                <w:spacing w:val="-4"/>
                <w:sz w:val="24"/>
              </w:rPr>
              <w:t>о</w:t>
            </w:r>
            <w:r w:rsidRPr="00E825D8">
              <w:rPr>
                <w:spacing w:val="-4"/>
                <w:sz w:val="24"/>
              </w:rPr>
              <w:t>вое обеспечение осуществления дене</w:t>
            </w:r>
            <w:r w:rsidRPr="00E825D8">
              <w:rPr>
                <w:spacing w:val="-4"/>
                <w:sz w:val="24"/>
              </w:rPr>
              <w:t>ж</w:t>
            </w:r>
            <w:r w:rsidRPr="00E825D8">
              <w:rPr>
                <w:spacing w:val="-4"/>
                <w:sz w:val="24"/>
              </w:rPr>
              <w:t>ных выплат стимулирующего характера медицинским работникам за выявление онкологических заболеваний в ходе проведения диспансеризации и проф</w:t>
            </w:r>
            <w:r w:rsidRPr="00E825D8">
              <w:rPr>
                <w:spacing w:val="-4"/>
                <w:sz w:val="24"/>
              </w:rPr>
              <w:t>и</w:t>
            </w:r>
            <w:r w:rsidRPr="00E825D8">
              <w:rPr>
                <w:spacing w:val="-4"/>
                <w:sz w:val="24"/>
              </w:rPr>
              <w:t>лактических медицинских осмотров населения в бюджет Федерального фо</w:t>
            </w:r>
            <w:r w:rsidRPr="00E825D8">
              <w:rPr>
                <w:spacing w:val="-4"/>
                <w:sz w:val="24"/>
              </w:rPr>
              <w:t>н</w:t>
            </w:r>
            <w:r w:rsidRPr="00E825D8">
              <w:rPr>
                <w:spacing w:val="-4"/>
                <w:sz w:val="24"/>
              </w:rPr>
              <w:t>да обязательного медицинского страх</w:t>
            </w:r>
            <w:r w:rsidRPr="00E825D8">
              <w:rPr>
                <w:spacing w:val="-4"/>
                <w:sz w:val="24"/>
              </w:rPr>
              <w:t>о</w:t>
            </w:r>
            <w:r w:rsidRPr="00E825D8">
              <w:rPr>
                <w:spacing w:val="-4"/>
                <w:sz w:val="24"/>
              </w:rPr>
              <w:t>вания из бюджетов территориальных фондов обязательного медицинского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4C64D2" w:rsidRDefault="00E65DD5" w:rsidP="00E825D8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  <w:r w:rsidRPr="004C64D2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E825D8" w:rsidRDefault="00E65DD5" w:rsidP="00E825D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sz w:val="24"/>
              </w:rPr>
            </w:pPr>
            <w:r w:rsidRPr="00E825D8">
              <w:rPr>
                <w:sz w:val="24"/>
              </w:rPr>
              <w:t>2 19 55258 09 0000 150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4C64D2" w:rsidRDefault="00E65DD5" w:rsidP="00E825D8">
            <w:pPr>
              <w:widowControl w:val="0"/>
              <w:spacing w:line="230" w:lineRule="auto"/>
              <w:jc w:val="right"/>
              <w:rPr>
                <w:bCs/>
                <w:sz w:val="24"/>
              </w:rPr>
            </w:pPr>
            <w:r>
              <w:rPr>
                <w:bCs/>
                <w:sz w:val="24"/>
              </w:rPr>
              <w:t>-31,7</w:t>
            </w:r>
          </w:p>
        </w:tc>
      </w:tr>
      <w:tr w:rsidR="00E65DD5" w:rsidRPr="00AA038D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E825D8" w:rsidRDefault="00E65DD5" w:rsidP="00E825D8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highlight w:val="yellow"/>
              </w:rPr>
            </w:pPr>
            <w:r w:rsidRPr="00E825D8">
              <w:rPr>
                <w:spacing w:val="-4"/>
                <w:sz w:val="24"/>
              </w:rPr>
              <w:t>Возврат остатков прочих субсидий, суб</w:t>
            </w:r>
            <w:r w:rsidRPr="00E825D8">
              <w:rPr>
                <w:sz w:val="24"/>
              </w:rPr>
              <w:softHyphen/>
              <w:t>венций и иных межбюджетных тран</w:t>
            </w:r>
            <w:r w:rsidRPr="00E825D8">
              <w:rPr>
                <w:sz w:val="24"/>
              </w:rPr>
              <w:t>с</w:t>
            </w:r>
            <w:r w:rsidRPr="00E825D8">
              <w:rPr>
                <w:sz w:val="24"/>
              </w:rPr>
              <w:t xml:space="preserve">фертов, имеющих целевое назначение, прошлых лет из бюджетов </w:t>
            </w:r>
            <w:r w:rsidRPr="00E825D8">
              <w:rPr>
                <w:spacing w:val="-4"/>
                <w:sz w:val="24"/>
              </w:rPr>
              <w:t>территор</w:t>
            </w:r>
            <w:r w:rsidRPr="00E825D8">
              <w:rPr>
                <w:spacing w:val="-4"/>
                <w:sz w:val="24"/>
              </w:rPr>
              <w:t>и</w:t>
            </w:r>
            <w:r w:rsidRPr="00E825D8">
              <w:rPr>
                <w:spacing w:val="-4"/>
                <w:sz w:val="24"/>
              </w:rPr>
              <w:t>альных фондов обязательного медицин</w:t>
            </w:r>
            <w:r w:rsidRPr="00E825D8">
              <w:rPr>
                <w:sz w:val="24"/>
              </w:rPr>
              <w:softHyphen/>
              <w:t>ского страхования в бюджеты субъе</w:t>
            </w:r>
            <w:r w:rsidRPr="00E825D8">
              <w:rPr>
                <w:sz w:val="24"/>
              </w:rPr>
              <w:t>к</w:t>
            </w:r>
            <w:r w:rsidRPr="00E825D8">
              <w:rPr>
                <w:sz w:val="24"/>
              </w:rPr>
              <w:t>тов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3033AE" w:rsidRDefault="00E65DD5" w:rsidP="00E825D8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  <w:r w:rsidRPr="003033AE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E825D8" w:rsidRDefault="00E65DD5" w:rsidP="00E825D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sz w:val="24"/>
              </w:rPr>
            </w:pPr>
            <w:r w:rsidRPr="00E825D8">
              <w:rPr>
                <w:sz w:val="24"/>
              </w:rPr>
              <w:t>2 19 71030 09 0000 150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3033AE" w:rsidRDefault="00E65DD5" w:rsidP="00E825D8">
            <w:pPr>
              <w:widowControl w:val="0"/>
              <w:spacing w:line="230" w:lineRule="auto"/>
              <w:jc w:val="right"/>
              <w:rPr>
                <w:sz w:val="24"/>
              </w:rPr>
            </w:pPr>
            <w:r>
              <w:rPr>
                <w:sz w:val="24"/>
              </w:rPr>
              <w:t>-40,5</w:t>
            </w:r>
          </w:p>
        </w:tc>
      </w:tr>
      <w:tr w:rsidR="00E65DD5" w:rsidRPr="00AA038D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E825D8" w:rsidRDefault="00E65DD5" w:rsidP="00E825D8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spacing w:val="-4"/>
                <w:sz w:val="24"/>
              </w:rPr>
            </w:pPr>
            <w:r w:rsidRPr="00E825D8">
              <w:rPr>
                <w:spacing w:val="-4"/>
                <w:sz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</w:t>
            </w:r>
            <w:r w:rsidRPr="00E825D8">
              <w:rPr>
                <w:spacing w:val="-4"/>
                <w:sz w:val="24"/>
              </w:rPr>
              <w:t>н</w:t>
            </w:r>
            <w:r w:rsidRPr="00E825D8">
              <w:rPr>
                <w:spacing w:val="-4"/>
                <w:sz w:val="24"/>
              </w:rPr>
              <w:t>дов обязательного медицинского стр</w:t>
            </w:r>
            <w:r w:rsidRPr="00E825D8">
              <w:rPr>
                <w:spacing w:val="-4"/>
                <w:sz w:val="24"/>
              </w:rPr>
              <w:t>а</w:t>
            </w:r>
            <w:r w:rsidRPr="00E825D8">
              <w:rPr>
                <w:spacing w:val="-4"/>
                <w:sz w:val="24"/>
              </w:rPr>
              <w:t>хования в бюджеты территориальных фондов обязательного медицинского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5D8" w:rsidRDefault="00E825D8" w:rsidP="00E825D8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</w:p>
          <w:p w:rsidR="00E65DD5" w:rsidRPr="003033AE" w:rsidRDefault="00E65DD5" w:rsidP="00E825D8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z w:val="24"/>
              </w:rPr>
            </w:pPr>
            <w:r w:rsidRPr="003033AE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5D8" w:rsidRDefault="00E825D8" w:rsidP="00E825D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sz w:val="24"/>
              </w:rPr>
            </w:pPr>
          </w:p>
          <w:p w:rsidR="00E65DD5" w:rsidRPr="00E825D8" w:rsidRDefault="00E65DD5" w:rsidP="00E825D8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sz w:val="24"/>
              </w:rPr>
            </w:pPr>
            <w:r w:rsidRPr="00E825D8">
              <w:rPr>
                <w:sz w:val="24"/>
              </w:rPr>
              <w:t>2 19 73000 09 0000 150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5D8" w:rsidRDefault="00E825D8" w:rsidP="00E825D8">
            <w:pPr>
              <w:widowControl w:val="0"/>
              <w:spacing w:line="230" w:lineRule="auto"/>
              <w:jc w:val="right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spacing w:line="230" w:lineRule="auto"/>
              <w:jc w:val="right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spacing w:line="230" w:lineRule="auto"/>
              <w:jc w:val="right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spacing w:line="230" w:lineRule="auto"/>
              <w:jc w:val="right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spacing w:line="230" w:lineRule="auto"/>
              <w:jc w:val="right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spacing w:line="230" w:lineRule="auto"/>
              <w:jc w:val="right"/>
              <w:rPr>
                <w:sz w:val="24"/>
              </w:rPr>
            </w:pPr>
          </w:p>
          <w:p w:rsidR="00E825D8" w:rsidRDefault="00E825D8" w:rsidP="00E825D8">
            <w:pPr>
              <w:widowControl w:val="0"/>
              <w:spacing w:line="230" w:lineRule="auto"/>
              <w:jc w:val="right"/>
              <w:rPr>
                <w:sz w:val="24"/>
              </w:rPr>
            </w:pPr>
          </w:p>
          <w:p w:rsidR="00E65DD5" w:rsidRPr="003033AE" w:rsidRDefault="00E65DD5" w:rsidP="00E825D8">
            <w:pPr>
              <w:widowControl w:val="0"/>
              <w:spacing w:line="230" w:lineRule="auto"/>
              <w:jc w:val="right"/>
              <w:rPr>
                <w:sz w:val="24"/>
              </w:rPr>
            </w:pPr>
            <w:r>
              <w:rPr>
                <w:sz w:val="24"/>
              </w:rPr>
              <w:t>-55,5</w:t>
            </w:r>
          </w:p>
        </w:tc>
      </w:tr>
    </w:tbl>
    <w:p w:rsidR="00E65DD5" w:rsidRPr="00457F17" w:rsidRDefault="00E65DD5" w:rsidP="003E135F">
      <w:pPr>
        <w:pStyle w:val="ConsNormal"/>
        <w:widowControl/>
        <w:ind w:firstLine="0"/>
        <w:jc w:val="center"/>
        <w:outlineLvl w:val="0"/>
        <w:rPr>
          <w:rFonts w:ascii="Times New Roman" w:hAnsi="Times New Roman" w:cs="Times New Roman"/>
          <w:i/>
          <w:sz w:val="4"/>
          <w:szCs w:val="4"/>
          <w:highlight w:val="yellow"/>
        </w:rPr>
      </w:pPr>
    </w:p>
    <w:p w:rsidR="00E65DD5" w:rsidRPr="00E825D8" w:rsidRDefault="00E65DD5" w:rsidP="00457F17">
      <w:pPr>
        <w:jc w:val="center"/>
        <w:rPr>
          <w:sz w:val="8"/>
          <w:szCs w:val="8"/>
          <w:highlight w:val="yellow"/>
        </w:rPr>
      </w:pPr>
    </w:p>
    <w:p w:rsidR="00E65DD5" w:rsidRPr="00AA038D" w:rsidRDefault="00E65DD5" w:rsidP="00687E2E">
      <w:pPr>
        <w:pStyle w:val="ConsNormal"/>
        <w:widowControl/>
        <w:ind w:left="5664" w:firstLine="708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  <w:sectPr w:rsidR="00E65DD5" w:rsidRPr="00AA038D" w:rsidSect="00E825D8">
          <w:headerReference w:type="even" r:id="rId7"/>
          <w:headerReference w:type="default" r:id="rId8"/>
          <w:pgSz w:w="11907" w:h="16840" w:code="9"/>
          <w:pgMar w:top="1134" w:right="851" w:bottom="1134" w:left="1701" w:header="709" w:footer="720" w:gutter="0"/>
          <w:pgNumType w:start="1"/>
          <w:cols w:space="720"/>
          <w:titlePg/>
          <w:docGrid w:linePitch="381"/>
        </w:sectPr>
      </w:pPr>
    </w:p>
    <w:p w:rsidR="00E65DD5" w:rsidRPr="00A66B8D" w:rsidRDefault="00E65DD5" w:rsidP="001E2D09">
      <w:pPr>
        <w:pStyle w:val="ConsNormal"/>
        <w:ind w:left="3402" w:firstLine="0"/>
        <w:jc w:val="center"/>
        <w:outlineLvl w:val="0"/>
        <w:rPr>
          <w:rFonts w:ascii="Times New Roman" w:hAnsi="Times New Roman" w:cs="Times New Roman"/>
          <w:i/>
          <w:sz w:val="26"/>
          <w:szCs w:val="26"/>
        </w:rPr>
      </w:pPr>
      <w:r w:rsidRPr="00A66B8D">
        <w:rPr>
          <w:rFonts w:ascii="Times New Roman" w:hAnsi="Times New Roman" w:cs="Times New Roman"/>
          <w:i/>
          <w:sz w:val="26"/>
          <w:szCs w:val="26"/>
        </w:rPr>
        <w:lastRenderedPageBreak/>
        <w:t>Приложение 2</w:t>
      </w:r>
    </w:p>
    <w:p w:rsidR="00E65DD5" w:rsidRPr="00A66B8D" w:rsidRDefault="00E65DD5" w:rsidP="001E2D09">
      <w:pPr>
        <w:pStyle w:val="ConsNormal"/>
        <w:ind w:left="3402" w:firstLine="0"/>
        <w:jc w:val="center"/>
        <w:outlineLvl w:val="0"/>
        <w:rPr>
          <w:rFonts w:ascii="Times New Roman" w:hAnsi="Times New Roman" w:cs="Times New Roman"/>
          <w:i/>
          <w:sz w:val="26"/>
          <w:szCs w:val="26"/>
        </w:rPr>
      </w:pPr>
      <w:r w:rsidRPr="00A66B8D">
        <w:rPr>
          <w:rFonts w:ascii="Times New Roman" w:hAnsi="Times New Roman" w:cs="Times New Roman"/>
          <w:i/>
          <w:sz w:val="26"/>
          <w:szCs w:val="26"/>
        </w:rPr>
        <w:t>к Закону Чувашской Республики</w:t>
      </w:r>
    </w:p>
    <w:p w:rsidR="00E65DD5" w:rsidRPr="00A66B8D" w:rsidRDefault="00E825D8" w:rsidP="001E2D09">
      <w:pPr>
        <w:pStyle w:val="ConsNormal"/>
        <w:ind w:left="3402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"</w:t>
      </w:r>
      <w:r w:rsidR="00E65DD5" w:rsidRPr="00A66B8D">
        <w:rPr>
          <w:rFonts w:ascii="Times New Roman" w:hAnsi="Times New Roman" w:cs="Times New Roman"/>
          <w:i/>
          <w:sz w:val="26"/>
          <w:szCs w:val="26"/>
        </w:rPr>
        <w:t>Об исполнении бюджета Территориального фонда</w:t>
      </w:r>
    </w:p>
    <w:p w:rsidR="00E65DD5" w:rsidRPr="00A66B8D" w:rsidRDefault="00E65DD5" w:rsidP="001E2D09">
      <w:pPr>
        <w:pStyle w:val="ConsNormal"/>
        <w:ind w:left="3402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A66B8D">
        <w:rPr>
          <w:rFonts w:ascii="Times New Roman" w:hAnsi="Times New Roman" w:cs="Times New Roman"/>
          <w:i/>
          <w:sz w:val="26"/>
          <w:szCs w:val="26"/>
        </w:rPr>
        <w:t xml:space="preserve"> обязательного медицинского страхования</w:t>
      </w:r>
    </w:p>
    <w:p w:rsidR="00E65DD5" w:rsidRPr="00A66B8D" w:rsidRDefault="00E65DD5" w:rsidP="001E2D09">
      <w:pPr>
        <w:pStyle w:val="ConsNormal"/>
        <w:ind w:left="3402" w:firstLine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66B8D">
        <w:rPr>
          <w:rFonts w:ascii="Times New Roman" w:hAnsi="Times New Roman" w:cs="Times New Roman"/>
          <w:i/>
          <w:sz w:val="26"/>
          <w:szCs w:val="26"/>
        </w:rPr>
        <w:t>Чувашской Республики за 202</w:t>
      </w:r>
      <w:r>
        <w:rPr>
          <w:rFonts w:ascii="Times New Roman" w:hAnsi="Times New Roman" w:cs="Times New Roman"/>
          <w:i/>
          <w:sz w:val="26"/>
          <w:szCs w:val="26"/>
        </w:rPr>
        <w:t>4</w:t>
      </w:r>
      <w:r w:rsidRPr="00A66B8D">
        <w:rPr>
          <w:rFonts w:ascii="Times New Roman" w:hAnsi="Times New Roman" w:cs="Times New Roman"/>
          <w:i/>
          <w:sz w:val="26"/>
          <w:szCs w:val="26"/>
        </w:rPr>
        <w:t xml:space="preserve"> год</w:t>
      </w:r>
      <w:r w:rsidR="00E825D8">
        <w:rPr>
          <w:rFonts w:ascii="Times New Roman" w:hAnsi="Times New Roman" w:cs="Times New Roman"/>
          <w:i/>
          <w:sz w:val="26"/>
          <w:szCs w:val="26"/>
        </w:rPr>
        <w:t>"</w:t>
      </w:r>
    </w:p>
    <w:p w:rsidR="00E65DD5" w:rsidRDefault="00E65DD5" w:rsidP="00186CFA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7F17" w:rsidRPr="00A66B8D" w:rsidRDefault="00457F17" w:rsidP="00186CFA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5DD5" w:rsidRPr="00A66B8D" w:rsidRDefault="00E65DD5" w:rsidP="00E825D8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6B8D">
        <w:rPr>
          <w:rFonts w:ascii="Times New Roman" w:hAnsi="Times New Roman" w:cs="Times New Roman"/>
          <w:b/>
          <w:sz w:val="28"/>
          <w:szCs w:val="28"/>
        </w:rPr>
        <w:t>Структура расходов</w:t>
      </w:r>
    </w:p>
    <w:p w:rsidR="00E65DD5" w:rsidRPr="00A66B8D" w:rsidRDefault="00E65DD5" w:rsidP="00E825D8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6B8D">
        <w:rPr>
          <w:rFonts w:ascii="Times New Roman" w:hAnsi="Times New Roman" w:cs="Times New Roman"/>
          <w:b/>
          <w:sz w:val="28"/>
          <w:szCs w:val="28"/>
        </w:rPr>
        <w:t>бюджета Территориального фонда обязательного медицинского</w:t>
      </w:r>
    </w:p>
    <w:p w:rsidR="00E65DD5" w:rsidRPr="00A66B8D" w:rsidRDefault="00E65DD5" w:rsidP="00E825D8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6B8D">
        <w:rPr>
          <w:rFonts w:ascii="Times New Roman" w:hAnsi="Times New Roman" w:cs="Times New Roman"/>
          <w:b/>
          <w:sz w:val="28"/>
          <w:szCs w:val="28"/>
        </w:rPr>
        <w:t>страхования Чувашской Республики за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A66B8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E65DD5" w:rsidRDefault="00E65DD5" w:rsidP="00186CFA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E825D8" w:rsidRPr="00AA038D" w:rsidRDefault="00E825D8" w:rsidP="00186CFA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E65DD5" w:rsidRPr="00A66B8D" w:rsidRDefault="00E65DD5" w:rsidP="00186CFA">
      <w:pPr>
        <w:pStyle w:val="ConsNonformat"/>
        <w:ind w:right="-131"/>
        <w:jc w:val="right"/>
        <w:rPr>
          <w:rFonts w:ascii="Times New Roman" w:hAnsi="Times New Roman" w:cs="Times New Roman"/>
          <w:sz w:val="24"/>
          <w:szCs w:val="24"/>
        </w:rPr>
      </w:pPr>
      <w:r w:rsidRPr="00A66B8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30" w:type="dxa"/>
        <w:tblInd w:w="-3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80"/>
        <w:gridCol w:w="936"/>
        <w:gridCol w:w="540"/>
        <w:gridCol w:w="684"/>
        <w:gridCol w:w="1620"/>
        <w:gridCol w:w="636"/>
        <w:gridCol w:w="1434"/>
      </w:tblGrid>
      <w:tr w:rsidR="00E65DD5" w:rsidRPr="00A66B8D" w:rsidTr="00B77714">
        <w:trPr>
          <w:cantSplit/>
        </w:trPr>
        <w:tc>
          <w:tcPr>
            <w:tcW w:w="3780" w:type="dxa"/>
            <w:vAlign w:val="center"/>
          </w:tcPr>
          <w:p w:rsidR="00E65DD5" w:rsidRPr="00A66B8D" w:rsidRDefault="00E65DD5" w:rsidP="00186CFA">
            <w:pPr>
              <w:widowControl w:val="0"/>
              <w:jc w:val="center"/>
              <w:rPr>
                <w:bCs/>
                <w:sz w:val="24"/>
              </w:rPr>
            </w:pPr>
            <w:r w:rsidRPr="00A66B8D">
              <w:rPr>
                <w:sz w:val="24"/>
              </w:rPr>
              <w:t>Наименование</w:t>
            </w:r>
          </w:p>
        </w:tc>
        <w:tc>
          <w:tcPr>
            <w:tcW w:w="936" w:type="dxa"/>
            <w:vAlign w:val="center"/>
          </w:tcPr>
          <w:p w:rsidR="00E65DD5" w:rsidRPr="00A66B8D" w:rsidRDefault="00E65DD5" w:rsidP="00186CFA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66B8D">
              <w:rPr>
                <w:sz w:val="24"/>
              </w:rPr>
              <w:t>Гла</w:t>
            </w:r>
            <w:r w:rsidRPr="00A66B8D">
              <w:rPr>
                <w:sz w:val="24"/>
              </w:rPr>
              <w:t>в</w:t>
            </w:r>
            <w:r w:rsidRPr="00A66B8D">
              <w:rPr>
                <w:sz w:val="24"/>
              </w:rPr>
              <w:t>ный расп</w:t>
            </w:r>
            <w:r w:rsidRPr="00A66B8D">
              <w:rPr>
                <w:sz w:val="24"/>
              </w:rPr>
              <w:t>о</w:t>
            </w:r>
            <w:r w:rsidRPr="00A66B8D">
              <w:rPr>
                <w:sz w:val="24"/>
              </w:rPr>
              <w:t>ряд</w:t>
            </w:r>
            <w:r w:rsidRPr="00A66B8D">
              <w:rPr>
                <w:sz w:val="24"/>
              </w:rPr>
              <w:t>и</w:t>
            </w:r>
            <w:r w:rsidRPr="00A66B8D">
              <w:rPr>
                <w:sz w:val="24"/>
              </w:rPr>
              <w:t>тель бю</w:t>
            </w:r>
            <w:r w:rsidRPr="00A66B8D">
              <w:rPr>
                <w:sz w:val="24"/>
              </w:rPr>
              <w:t>д</w:t>
            </w:r>
            <w:r w:rsidRPr="00A66B8D">
              <w:rPr>
                <w:sz w:val="24"/>
              </w:rPr>
              <w:t>жетных средств</w:t>
            </w:r>
          </w:p>
        </w:tc>
        <w:tc>
          <w:tcPr>
            <w:tcW w:w="540" w:type="dxa"/>
            <w:vAlign w:val="center"/>
          </w:tcPr>
          <w:p w:rsidR="00E65DD5" w:rsidRPr="00A66B8D" w:rsidRDefault="00E65DD5" w:rsidP="00186CFA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  <w:r w:rsidRPr="00A66B8D">
              <w:rPr>
                <w:sz w:val="24"/>
              </w:rPr>
              <w:t>Раз</w:t>
            </w:r>
            <w:r w:rsidRPr="00A66B8D">
              <w:rPr>
                <w:sz w:val="24"/>
              </w:rPr>
              <w:softHyphen/>
              <w:t>дел</w:t>
            </w:r>
          </w:p>
        </w:tc>
        <w:tc>
          <w:tcPr>
            <w:tcW w:w="684" w:type="dxa"/>
            <w:vAlign w:val="center"/>
          </w:tcPr>
          <w:p w:rsidR="00E65DD5" w:rsidRPr="00CB1D6D" w:rsidRDefault="00E65DD5" w:rsidP="00186CFA">
            <w:pPr>
              <w:pStyle w:val="7"/>
              <w:widowControl w:val="0"/>
              <w:spacing w:before="0" w:after="0"/>
              <w:ind w:left="-57" w:right="-57"/>
              <w:jc w:val="center"/>
              <w:rPr>
                <w:bCs/>
              </w:rPr>
            </w:pPr>
            <w:r w:rsidRPr="00CB1D6D">
              <w:rPr>
                <w:spacing w:val="-4"/>
              </w:rPr>
              <w:t>Под</w:t>
            </w:r>
            <w:r w:rsidRPr="00CB1D6D">
              <w:rPr>
                <w:spacing w:val="-4"/>
              </w:rPr>
              <w:softHyphen/>
            </w:r>
            <w:r w:rsidRPr="00CB1D6D">
              <w:t>ра</w:t>
            </w:r>
            <w:r w:rsidRPr="00CB1D6D">
              <w:t>з</w:t>
            </w:r>
            <w:r w:rsidRPr="00CB1D6D">
              <w:t>дел</w:t>
            </w:r>
          </w:p>
        </w:tc>
        <w:tc>
          <w:tcPr>
            <w:tcW w:w="1620" w:type="dxa"/>
            <w:vAlign w:val="center"/>
          </w:tcPr>
          <w:p w:rsidR="00E65DD5" w:rsidRPr="00A66B8D" w:rsidRDefault="00E65DD5" w:rsidP="00186CFA">
            <w:pPr>
              <w:widowControl w:val="0"/>
              <w:jc w:val="center"/>
              <w:rPr>
                <w:bCs/>
                <w:sz w:val="24"/>
              </w:rPr>
            </w:pPr>
            <w:r w:rsidRPr="00A66B8D">
              <w:rPr>
                <w:sz w:val="24"/>
              </w:rPr>
              <w:t>Целевая ст</w:t>
            </w:r>
            <w:r w:rsidRPr="00A66B8D">
              <w:rPr>
                <w:sz w:val="24"/>
              </w:rPr>
              <w:t>а</w:t>
            </w:r>
            <w:r w:rsidRPr="00A66B8D">
              <w:rPr>
                <w:sz w:val="24"/>
              </w:rPr>
              <w:t>тья расходов</w:t>
            </w:r>
          </w:p>
        </w:tc>
        <w:tc>
          <w:tcPr>
            <w:tcW w:w="636" w:type="dxa"/>
            <w:vAlign w:val="center"/>
          </w:tcPr>
          <w:p w:rsidR="00E65DD5" w:rsidRPr="00A66B8D" w:rsidRDefault="00E65DD5" w:rsidP="00186CFA">
            <w:pPr>
              <w:widowControl w:val="0"/>
              <w:ind w:left="-113" w:right="-113"/>
              <w:jc w:val="center"/>
              <w:rPr>
                <w:bCs/>
                <w:spacing w:val="-4"/>
                <w:sz w:val="24"/>
              </w:rPr>
            </w:pPr>
            <w:r w:rsidRPr="00A66B8D">
              <w:rPr>
                <w:spacing w:val="-4"/>
                <w:sz w:val="24"/>
              </w:rPr>
              <w:t>Груп</w:t>
            </w:r>
            <w:r w:rsidRPr="00A66B8D">
              <w:rPr>
                <w:spacing w:val="-4"/>
                <w:sz w:val="24"/>
              </w:rPr>
              <w:softHyphen/>
              <w:t>па и по</w:t>
            </w:r>
            <w:r w:rsidRPr="00A66B8D">
              <w:rPr>
                <w:spacing w:val="-4"/>
                <w:sz w:val="24"/>
              </w:rPr>
              <w:t>д</w:t>
            </w:r>
            <w:r w:rsidRPr="00A66B8D">
              <w:rPr>
                <w:spacing w:val="-4"/>
                <w:sz w:val="24"/>
              </w:rPr>
              <w:t>груп</w:t>
            </w:r>
            <w:r w:rsidRPr="00A66B8D">
              <w:rPr>
                <w:spacing w:val="-4"/>
                <w:sz w:val="24"/>
              </w:rPr>
              <w:softHyphen/>
              <w:t>па вида ра</w:t>
            </w:r>
            <w:r w:rsidRPr="00A66B8D">
              <w:rPr>
                <w:spacing w:val="-4"/>
                <w:sz w:val="24"/>
              </w:rPr>
              <w:t>с</w:t>
            </w:r>
            <w:r w:rsidRPr="00A66B8D">
              <w:rPr>
                <w:spacing w:val="-4"/>
                <w:sz w:val="24"/>
              </w:rPr>
              <w:t>ходов</w:t>
            </w:r>
          </w:p>
        </w:tc>
        <w:tc>
          <w:tcPr>
            <w:tcW w:w="1434" w:type="dxa"/>
            <w:vAlign w:val="center"/>
          </w:tcPr>
          <w:p w:rsidR="00E65DD5" w:rsidRPr="00A66B8D" w:rsidRDefault="00E65DD5" w:rsidP="00186CFA">
            <w:pPr>
              <w:widowControl w:val="0"/>
              <w:jc w:val="center"/>
              <w:rPr>
                <w:bCs/>
                <w:sz w:val="24"/>
              </w:rPr>
            </w:pPr>
            <w:r w:rsidRPr="00A66B8D">
              <w:rPr>
                <w:sz w:val="24"/>
              </w:rPr>
              <w:t>Сумма</w:t>
            </w:r>
          </w:p>
        </w:tc>
      </w:tr>
    </w:tbl>
    <w:p w:rsidR="00E65DD5" w:rsidRPr="00A66B8D" w:rsidRDefault="00E65DD5" w:rsidP="00186CFA">
      <w:pPr>
        <w:widowControl w:val="0"/>
        <w:rPr>
          <w:sz w:val="2"/>
          <w:szCs w:val="2"/>
        </w:rPr>
      </w:pPr>
    </w:p>
    <w:tbl>
      <w:tblPr>
        <w:tblW w:w="96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82"/>
        <w:gridCol w:w="936"/>
        <w:gridCol w:w="540"/>
        <w:gridCol w:w="684"/>
        <w:gridCol w:w="1620"/>
        <w:gridCol w:w="636"/>
        <w:gridCol w:w="1436"/>
      </w:tblGrid>
      <w:tr w:rsidR="00E65DD5" w:rsidRPr="00A8292A" w:rsidTr="001E247B">
        <w:trPr>
          <w:tblHeader/>
        </w:trPr>
        <w:tc>
          <w:tcPr>
            <w:tcW w:w="3782" w:type="dxa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1</w:t>
            </w:r>
          </w:p>
        </w:tc>
        <w:tc>
          <w:tcPr>
            <w:tcW w:w="936" w:type="dxa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2</w:t>
            </w:r>
          </w:p>
        </w:tc>
        <w:tc>
          <w:tcPr>
            <w:tcW w:w="540" w:type="dxa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</w:t>
            </w:r>
          </w:p>
        </w:tc>
        <w:tc>
          <w:tcPr>
            <w:tcW w:w="684" w:type="dxa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4</w:t>
            </w:r>
          </w:p>
        </w:tc>
        <w:tc>
          <w:tcPr>
            <w:tcW w:w="1620" w:type="dxa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5</w:t>
            </w:r>
          </w:p>
        </w:tc>
        <w:tc>
          <w:tcPr>
            <w:tcW w:w="636" w:type="dxa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6</w:t>
            </w:r>
          </w:p>
        </w:tc>
        <w:tc>
          <w:tcPr>
            <w:tcW w:w="1436" w:type="dxa"/>
          </w:tcPr>
          <w:p w:rsidR="00E65DD5" w:rsidRPr="00A8292A" w:rsidRDefault="00E65DD5" w:rsidP="00A8292A">
            <w:pPr>
              <w:widowControl w:val="0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7</w:t>
            </w:r>
          </w:p>
        </w:tc>
      </w:tr>
      <w:tr w:rsidR="00E65DD5" w:rsidRPr="00A8292A" w:rsidTr="001E247B">
        <w:tc>
          <w:tcPr>
            <w:tcW w:w="3782" w:type="dxa"/>
            <w:tcBorders>
              <w:left w:val="nil"/>
              <w:bottom w:val="nil"/>
              <w:right w:val="nil"/>
            </w:tcBorders>
          </w:tcPr>
          <w:p w:rsidR="00E65DD5" w:rsidRPr="00A8292A" w:rsidRDefault="00E65DD5" w:rsidP="00A8292A">
            <w:pPr>
              <w:pStyle w:val="aa"/>
              <w:widowControl w:val="0"/>
              <w:jc w:val="both"/>
              <w:rPr>
                <w:b/>
                <w:bCs/>
                <w:szCs w:val="24"/>
              </w:rPr>
            </w:pPr>
            <w:r w:rsidRPr="00A8292A">
              <w:rPr>
                <w:b/>
                <w:bCs/>
                <w:szCs w:val="24"/>
              </w:rPr>
              <w:t>РАСХОДЫ, ВСЕГО</w:t>
            </w:r>
          </w:p>
        </w:tc>
        <w:tc>
          <w:tcPr>
            <w:tcW w:w="936" w:type="dxa"/>
            <w:tcBorders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4" w:type="dxa"/>
            <w:tcBorders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ind w:left="-57" w:right="-57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36" w:type="dxa"/>
            <w:tcBorders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36" w:type="dxa"/>
            <w:tcBorders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jc w:val="right"/>
              <w:rPr>
                <w:b/>
                <w:bCs/>
                <w:sz w:val="24"/>
              </w:rPr>
            </w:pPr>
            <w:r w:rsidRPr="00A8292A">
              <w:rPr>
                <w:b/>
                <w:bCs/>
                <w:sz w:val="24"/>
              </w:rPr>
              <w:t>22611507,6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A8292A" w:rsidRDefault="00E65DD5" w:rsidP="00A8292A">
            <w:pPr>
              <w:pStyle w:val="aa"/>
              <w:widowControl w:val="0"/>
              <w:ind w:firstLine="709"/>
              <w:jc w:val="both"/>
              <w:rPr>
                <w:bCs/>
                <w:szCs w:val="24"/>
              </w:rPr>
            </w:pPr>
            <w:r w:rsidRPr="00A8292A">
              <w:rPr>
                <w:bCs/>
                <w:szCs w:val="24"/>
              </w:rPr>
              <w:t>в том числе: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A8292A" w:rsidRDefault="00E65DD5" w:rsidP="00A8292A">
            <w:pPr>
              <w:widowControl w:val="0"/>
              <w:jc w:val="both"/>
              <w:rPr>
                <w:b/>
                <w:sz w:val="24"/>
              </w:rPr>
            </w:pPr>
            <w:r w:rsidRPr="00A8292A">
              <w:rPr>
                <w:b/>
                <w:sz w:val="24"/>
              </w:rPr>
              <w:t xml:space="preserve">ТЕРРИТОРИАЛЬНЫЙ ФОНД </w:t>
            </w:r>
            <w:r w:rsidRPr="00A8292A">
              <w:rPr>
                <w:b/>
                <w:spacing w:val="-4"/>
                <w:sz w:val="24"/>
              </w:rPr>
              <w:t>ОБЯЗАТЕЛЬНОГО МЕДИЦИН</w:t>
            </w:r>
            <w:r w:rsidRPr="00A8292A">
              <w:rPr>
                <w:b/>
                <w:sz w:val="24"/>
              </w:rPr>
              <w:softHyphen/>
              <w:t>СКОГО СТРАХОВАНИЯ Ч</w:t>
            </w:r>
            <w:r w:rsidRPr="00A8292A">
              <w:rPr>
                <w:b/>
                <w:sz w:val="24"/>
              </w:rPr>
              <w:t>У</w:t>
            </w:r>
            <w:r w:rsidRPr="00A8292A">
              <w:rPr>
                <w:b/>
                <w:sz w:val="24"/>
              </w:rPr>
              <w:t>ВАШСКОЙ РЕСПУБЛИКИ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b/>
                <w:sz w:val="24"/>
              </w:rPr>
            </w:pPr>
            <w:r w:rsidRPr="00A8292A">
              <w:rPr>
                <w:b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ind w:left="-57" w:right="-57"/>
              <w:jc w:val="center"/>
              <w:rPr>
                <w:b/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right"/>
              <w:rPr>
                <w:b/>
                <w:bCs/>
                <w:sz w:val="24"/>
              </w:rPr>
            </w:pPr>
            <w:r w:rsidRPr="00A8292A">
              <w:rPr>
                <w:b/>
                <w:bCs/>
                <w:sz w:val="24"/>
              </w:rPr>
              <w:t>22611507,6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A8292A" w:rsidRDefault="00E65DD5" w:rsidP="00A8292A">
            <w:pPr>
              <w:widowControl w:val="0"/>
              <w:jc w:val="both"/>
              <w:rPr>
                <w:sz w:val="24"/>
                <w:lang w:val="en-US"/>
              </w:rPr>
            </w:pPr>
            <w:r w:rsidRPr="00A8292A">
              <w:rPr>
                <w:sz w:val="24"/>
              </w:rPr>
              <w:t>Общегосударственные вопросы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127635,8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A8292A" w:rsidRDefault="00E65DD5" w:rsidP="00A8292A">
            <w:pPr>
              <w:widowControl w:val="0"/>
              <w:jc w:val="both"/>
              <w:rPr>
                <w:sz w:val="24"/>
              </w:rPr>
            </w:pPr>
            <w:r w:rsidRPr="00A8292A">
              <w:rPr>
                <w:sz w:val="24"/>
              </w:rPr>
              <w:t>Другие общегосударственные в</w:t>
            </w:r>
            <w:r w:rsidRPr="00A8292A">
              <w:rPr>
                <w:sz w:val="24"/>
              </w:rPr>
              <w:t>о</w:t>
            </w:r>
            <w:r w:rsidRPr="00A8292A">
              <w:rPr>
                <w:sz w:val="24"/>
              </w:rPr>
              <w:t>просы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127635,8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8292A">
              <w:rPr>
                <w:sz w:val="24"/>
              </w:rPr>
              <w:t xml:space="preserve">Государственная программа </w:t>
            </w:r>
            <w:r w:rsidRPr="00A8292A">
              <w:rPr>
                <w:spacing w:val="-6"/>
                <w:sz w:val="24"/>
              </w:rPr>
              <w:t>Ч</w:t>
            </w:r>
            <w:r w:rsidRPr="00A8292A">
              <w:rPr>
                <w:spacing w:val="-6"/>
                <w:sz w:val="24"/>
              </w:rPr>
              <w:t>у</w:t>
            </w:r>
            <w:r w:rsidRPr="00A8292A">
              <w:rPr>
                <w:spacing w:val="-6"/>
                <w:sz w:val="24"/>
              </w:rPr>
              <w:t xml:space="preserve">вашской Республики </w:t>
            </w:r>
            <w:r w:rsidR="00E825D8" w:rsidRPr="00A8292A">
              <w:rPr>
                <w:spacing w:val="-6"/>
                <w:sz w:val="24"/>
              </w:rPr>
              <w:t>"</w:t>
            </w:r>
            <w:r w:rsidRPr="00A8292A">
              <w:rPr>
                <w:spacing w:val="-6"/>
                <w:sz w:val="24"/>
              </w:rPr>
              <w:t>Развитие здра</w:t>
            </w:r>
            <w:r w:rsidRPr="00A8292A">
              <w:rPr>
                <w:sz w:val="24"/>
              </w:rPr>
              <w:softHyphen/>
              <w:t>воохранения</w:t>
            </w:r>
            <w:r w:rsidR="00E825D8" w:rsidRPr="00A8292A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Ц</w:t>
            </w:r>
            <w:proofErr w:type="gramStart"/>
            <w:r w:rsidRPr="00A8292A">
              <w:rPr>
                <w:sz w:val="24"/>
              </w:rPr>
              <w:t>2</w:t>
            </w:r>
            <w:proofErr w:type="gramEnd"/>
            <w:r w:rsidRPr="00A8292A">
              <w:rPr>
                <w:sz w:val="24"/>
              </w:rPr>
              <w:t xml:space="preserve"> 0 00 00000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127635,8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8292A">
              <w:rPr>
                <w:sz w:val="24"/>
              </w:rPr>
              <w:t>Комплекс процессных меропри</w:t>
            </w:r>
            <w:r w:rsidRPr="00A8292A">
              <w:rPr>
                <w:sz w:val="24"/>
              </w:rPr>
              <w:t>я</w:t>
            </w:r>
            <w:r w:rsidRPr="00A8292A">
              <w:rPr>
                <w:sz w:val="24"/>
              </w:rPr>
              <w:t xml:space="preserve">тий </w:t>
            </w:r>
            <w:r w:rsidR="00E825D8" w:rsidRPr="00A8292A">
              <w:rPr>
                <w:sz w:val="24"/>
              </w:rPr>
              <w:t>"</w:t>
            </w:r>
            <w:r w:rsidRPr="00A8292A">
              <w:rPr>
                <w:sz w:val="24"/>
              </w:rPr>
              <w:t>Обеспечение реализации государственной программы Ч</w:t>
            </w:r>
            <w:r w:rsidRPr="00A8292A">
              <w:rPr>
                <w:sz w:val="24"/>
              </w:rPr>
              <w:t>у</w:t>
            </w:r>
            <w:r w:rsidRPr="00A8292A">
              <w:rPr>
                <w:sz w:val="24"/>
              </w:rPr>
              <w:t xml:space="preserve">вашской Республики </w:t>
            </w:r>
            <w:r w:rsidR="00E825D8" w:rsidRPr="00A8292A">
              <w:rPr>
                <w:sz w:val="24"/>
              </w:rPr>
              <w:t>"</w:t>
            </w:r>
            <w:r w:rsidRPr="00A8292A">
              <w:rPr>
                <w:sz w:val="24"/>
              </w:rPr>
              <w:t>Развитие здравоохранения</w:t>
            </w:r>
            <w:r w:rsidR="00E825D8" w:rsidRPr="00A8292A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Ц</w:t>
            </w:r>
            <w:proofErr w:type="gramStart"/>
            <w:r w:rsidRPr="00A8292A">
              <w:rPr>
                <w:sz w:val="24"/>
              </w:rPr>
              <w:t>2</w:t>
            </w:r>
            <w:proofErr w:type="gramEnd"/>
            <w:r w:rsidRPr="00A8292A">
              <w:rPr>
                <w:sz w:val="24"/>
              </w:rPr>
              <w:t xml:space="preserve"> 4 11 00000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127635,8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8292A">
              <w:rPr>
                <w:sz w:val="24"/>
              </w:rPr>
              <w:t>Финансовое обеспечение орган</w:t>
            </w:r>
            <w:r w:rsidRPr="00A8292A">
              <w:rPr>
                <w:sz w:val="24"/>
              </w:rPr>
              <w:t>и</w:t>
            </w:r>
            <w:r w:rsidRPr="00A8292A">
              <w:rPr>
                <w:sz w:val="24"/>
              </w:rPr>
              <w:t>зации обязательного медицинск</w:t>
            </w:r>
            <w:r w:rsidRPr="00A8292A">
              <w:rPr>
                <w:sz w:val="24"/>
              </w:rPr>
              <w:t>о</w:t>
            </w:r>
            <w:r w:rsidRPr="00A8292A">
              <w:rPr>
                <w:sz w:val="24"/>
              </w:rPr>
              <w:t>го страхования на территориях субъектов Российской Федерации за счет трансфертов из бюджетов Федерального фонда обязательн</w:t>
            </w:r>
            <w:r w:rsidRPr="00A8292A">
              <w:rPr>
                <w:sz w:val="24"/>
              </w:rPr>
              <w:t>о</w:t>
            </w:r>
            <w:r w:rsidRPr="00A8292A">
              <w:rPr>
                <w:sz w:val="24"/>
              </w:rPr>
              <w:t xml:space="preserve">го медицинского страхования и </w:t>
            </w:r>
            <w:r w:rsidRPr="00A8292A">
              <w:rPr>
                <w:spacing w:val="-6"/>
                <w:sz w:val="24"/>
              </w:rPr>
              <w:t>территориальных фондов обязатель</w:t>
            </w:r>
            <w:r w:rsidRPr="00A8292A">
              <w:rPr>
                <w:sz w:val="24"/>
              </w:rPr>
              <w:softHyphen/>
              <w:t>ного медицинского страхования субъектов Российской Федерации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Ц</w:t>
            </w:r>
            <w:proofErr w:type="gramStart"/>
            <w:r w:rsidRPr="00A8292A">
              <w:rPr>
                <w:bCs/>
                <w:sz w:val="24"/>
              </w:rPr>
              <w:t>2</w:t>
            </w:r>
            <w:proofErr w:type="gramEnd"/>
            <w:r w:rsidRPr="00A8292A">
              <w:rPr>
                <w:bCs/>
                <w:sz w:val="24"/>
              </w:rPr>
              <w:t xml:space="preserve"> 4 11 50930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127635,8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</w:rPr>
            </w:pPr>
            <w:r w:rsidRPr="00A8292A">
              <w:rPr>
                <w:spacing w:val="-4"/>
                <w:sz w:val="24"/>
              </w:rPr>
              <w:t>Выполнение функций аппаратом Территориального фонда обяз</w:t>
            </w:r>
            <w:r w:rsidRPr="00A8292A">
              <w:rPr>
                <w:spacing w:val="-4"/>
                <w:sz w:val="24"/>
              </w:rPr>
              <w:t>а</w:t>
            </w:r>
            <w:r w:rsidR="00A8292A">
              <w:rPr>
                <w:spacing w:val="-4"/>
                <w:sz w:val="24"/>
              </w:rPr>
              <w:lastRenderedPageBreak/>
              <w:t>тель</w:t>
            </w:r>
            <w:r w:rsidRPr="00A8292A">
              <w:rPr>
                <w:spacing w:val="-4"/>
                <w:sz w:val="24"/>
              </w:rPr>
              <w:t>ного медицинского страхов</w:t>
            </w:r>
            <w:r w:rsidRPr="00A8292A">
              <w:rPr>
                <w:spacing w:val="-4"/>
                <w:sz w:val="24"/>
              </w:rPr>
              <w:t>а</w:t>
            </w:r>
            <w:r w:rsidRPr="00A8292A">
              <w:rPr>
                <w:spacing w:val="-4"/>
                <w:sz w:val="24"/>
              </w:rPr>
              <w:t>ния Чу</w:t>
            </w:r>
            <w:r w:rsidRPr="00A8292A">
              <w:rPr>
                <w:spacing w:val="-4"/>
                <w:sz w:val="24"/>
              </w:rPr>
              <w:softHyphen/>
              <w:t>вашской Республики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Ц</w:t>
            </w:r>
            <w:proofErr w:type="gramStart"/>
            <w:r w:rsidRPr="00A8292A">
              <w:rPr>
                <w:bCs/>
                <w:sz w:val="24"/>
              </w:rPr>
              <w:t>2</w:t>
            </w:r>
            <w:proofErr w:type="gramEnd"/>
            <w:r w:rsidRPr="00A8292A">
              <w:rPr>
                <w:bCs/>
                <w:sz w:val="24"/>
              </w:rPr>
              <w:t xml:space="preserve"> 4 11 5093</w:t>
            </w:r>
            <w:r w:rsidRPr="00A8292A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D89" w:rsidRDefault="00BD1D89" w:rsidP="00A8292A">
            <w:pPr>
              <w:widowControl w:val="0"/>
              <w:jc w:val="right"/>
              <w:rPr>
                <w:bCs/>
                <w:sz w:val="24"/>
              </w:rPr>
            </w:pPr>
          </w:p>
          <w:p w:rsidR="00BD1D89" w:rsidRDefault="00BD1D89" w:rsidP="00A8292A">
            <w:pPr>
              <w:widowControl w:val="0"/>
              <w:jc w:val="right"/>
              <w:rPr>
                <w:bCs/>
                <w:sz w:val="24"/>
              </w:rPr>
            </w:pPr>
          </w:p>
          <w:p w:rsidR="00BD1D89" w:rsidRDefault="00BD1D89" w:rsidP="00A8292A">
            <w:pPr>
              <w:widowControl w:val="0"/>
              <w:jc w:val="right"/>
              <w:rPr>
                <w:bCs/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right"/>
              <w:rPr>
                <w:bCs/>
                <w:sz w:val="24"/>
              </w:rPr>
            </w:pPr>
            <w:bookmarkStart w:id="0" w:name="_GoBack"/>
            <w:bookmarkEnd w:id="0"/>
            <w:r w:rsidRPr="00A8292A">
              <w:rPr>
                <w:bCs/>
                <w:sz w:val="24"/>
              </w:rPr>
              <w:t>127635,8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z w:val="24"/>
              </w:rPr>
            </w:pPr>
            <w:r w:rsidRPr="00A8292A">
              <w:rPr>
                <w:sz w:val="24"/>
              </w:rPr>
              <w:lastRenderedPageBreak/>
              <w:t>Расходы на выплаты персоналу в целях обеспечения выполнения функций государственными (м</w:t>
            </w:r>
            <w:r w:rsidRPr="00A8292A">
              <w:rPr>
                <w:sz w:val="24"/>
              </w:rPr>
              <w:t>у</w:t>
            </w:r>
            <w:r w:rsidRPr="00A8292A">
              <w:rPr>
                <w:sz w:val="24"/>
              </w:rPr>
              <w:t xml:space="preserve">ниципальными) органами, </w:t>
            </w:r>
            <w:r w:rsidRPr="00A8292A">
              <w:rPr>
                <w:spacing w:val="-4"/>
                <w:sz w:val="24"/>
              </w:rPr>
              <w:t>казе</w:t>
            </w:r>
            <w:r w:rsidRPr="00A8292A">
              <w:rPr>
                <w:spacing w:val="-4"/>
                <w:sz w:val="24"/>
              </w:rPr>
              <w:t>н</w:t>
            </w:r>
            <w:r w:rsidRPr="00A8292A">
              <w:rPr>
                <w:spacing w:val="-4"/>
                <w:sz w:val="24"/>
              </w:rPr>
              <w:t>ными учреждениями, органами уп</w:t>
            </w:r>
            <w:r w:rsidRPr="00A8292A">
              <w:rPr>
                <w:sz w:val="24"/>
              </w:rPr>
              <w:softHyphen/>
              <w:t>равления государственными вн</w:t>
            </w:r>
            <w:r w:rsidRPr="00A8292A">
              <w:rPr>
                <w:sz w:val="24"/>
              </w:rPr>
              <w:t>е</w:t>
            </w:r>
            <w:r w:rsidRPr="00A8292A">
              <w:rPr>
                <w:sz w:val="24"/>
              </w:rPr>
              <w:t>бюджетными фондами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Ц</w:t>
            </w:r>
            <w:proofErr w:type="gramStart"/>
            <w:r w:rsidRPr="00A8292A">
              <w:rPr>
                <w:bCs/>
                <w:sz w:val="24"/>
              </w:rPr>
              <w:t>2</w:t>
            </w:r>
            <w:proofErr w:type="gramEnd"/>
            <w:r w:rsidRPr="00A8292A">
              <w:rPr>
                <w:bCs/>
                <w:sz w:val="24"/>
              </w:rPr>
              <w:t xml:space="preserve"> 4 11 50933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100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93876,6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A8292A" w:rsidRDefault="00E65DD5" w:rsidP="00A8292A">
            <w:pPr>
              <w:pStyle w:val="ConsPlusNormal"/>
              <w:widowControl w:val="0"/>
              <w:spacing w:line="235" w:lineRule="auto"/>
              <w:jc w:val="both"/>
            </w:pPr>
            <w:r w:rsidRPr="00A8292A">
              <w:t>Расходы на выплаты персоналу государственных внебюджетных фондов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A8292A">
              <w:rPr>
                <w:bCs/>
                <w:sz w:val="24"/>
              </w:rPr>
              <w:t>Ц</w:t>
            </w:r>
            <w:proofErr w:type="gramStart"/>
            <w:r w:rsidRPr="00A8292A">
              <w:rPr>
                <w:bCs/>
                <w:sz w:val="24"/>
              </w:rPr>
              <w:t>2</w:t>
            </w:r>
            <w:proofErr w:type="gramEnd"/>
            <w:r w:rsidRPr="00A8292A">
              <w:rPr>
                <w:bCs/>
                <w:sz w:val="24"/>
              </w:rPr>
              <w:t xml:space="preserve"> 4 11 5093</w:t>
            </w:r>
            <w:r w:rsidRPr="00A8292A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140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93876,6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z w:val="24"/>
              </w:rPr>
            </w:pPr>
            <w:r w:rsidRPr="00A8292A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A8292A">
              <w:rPr>
                <w:bCs/>
                <w:sz w:val="24"/>
              </w:rPr>
              <w:t>Ц</w:t>
            </w:r>
            <w:proofErr w:type="gramStart"/>
            <w:r w:rsidRPr="00A8292A">
              <w:rPr>
                <w:bCs/>
                <w:sz w:val="24"/>
              </w:rPr>
              <w:t>2</w:t>
            </w:r>
            <w:proofErr w:type="gramEnd"/>
            <w:r w:rsidRPr="00A8292A">
              <w:rPr>
                <w:bCs/>
                <w:sz w:val="24"/>
              </w:rPr>
              <w:t xml:space="preserve"> 4 11 5093</w:t>
            </w:r>
            <w:r w:rsidRPr="00A8292A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200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33726,2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A8292A" w:rsidRDefault="00E65DD5" w:rsidP="00A8292A">
            <w:pPr>
              <w:pStyle w:val="ConsPlusNormal"/>
              <w:widowControl w:val="0"/>
              <w:spacing w:line="235" w:lineRule="auto"/>
              <w:jc w:val="both"/>
            </w:pPr>
            <w:r w:rsidRPr="00A8292A">
              <w:t xml:space="preserve">Иные закупки товаров, работ и </w:t>
            </w:r>
            <w:r w:rsidRPr="00A8292A">
              <w:rPr>
                <w:spacing w:val="-6"/>
              </w:rPr>
              <w:t>ус</w:t>
            </w:r>
            <w:r w:rsidRPr="00A8292A">
              <w:rPr>
                <w:spacing w:val="-6"/>
              </w:rPr>
              <w:softHyphen/>
              <w:t>луг для обеспечения государствен</w:t>
            </w:r>
            <w:r w:rsidRPr="00A8292A">
              <w:softHyphen/>
              <w:t>ных (муниципальных) нужд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A8292A">
              <w:rPr>
                <w:bCs/>
                <w:sz w:val="24"/>
              </w:rPr>
              <w:t>Ц</w:t>
            </w:r>
            <w:proofErr w:type="gramStart"/>
            <w:r w:rsidRPr="00A8292A">
              <w:rPr>
                <w:bCs/>
                <w:sz w:val="24"/>
              </w:rPr>
              <w:t>2</w:t>
            </w:r>
            <w:proofErr w:type="gramEnd"/>
            <w:r w:rsidRPr="00A8292A">
              <w:rPr>
                <w:bCs/>
                <w:sz w:val="24"/>
              </w:rPr>
              <w:t xml:space="preserve"> 4 11 5093</w:t>
            </w:r>
            <w:r w:rsidRPr="00A8292A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240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33726,2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</w:rPr>
            </w:pPr>
            <w:r w:rsidRPr="00A8292A">
              <w:rPr>
                <w:sz w:val="24"/>
              </w:rPr>
              <w:t>Иные бюджетные ассигнования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A8292A">
              <w:rPr>
                <w:bCs/>
                <w:sz w:val="24"/>
              </w:rPr>
              <w:t>Ц</w:t>
            </w:r>
            <w:proofErr w:type="gramStart"/>
            <w:r w:rsidRPr="00A8292A">
              <w:rPr>
                <w:bCs/>
                <w:sz w:val="24"/>
              </w:rPr>
              <w:t>2</w:t>
            </w:r>
            <w:proofErr w:type="gramEnd"/>
            <w:r w:rsidRPr="00A8292A">
              <w:rPr>
                <w:bCs/>
                <w:sz w:val="24"/>
              </w:rPr>
              <w:t xml:space="preserve"> 4 11 5093</w:t>
            </w:r>
            <w:r w:rsidRPr="00A8292A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800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33,0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</w:rPr>
            </w:pPr>
            <w:r w:rsidRPr="00A8292A">
              <w:rPr>
                <w:sz w:val="24"/>
              </w:rPr>
              <w:t>Исполнение судебных актов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A8292A">
              <w:rPr>
                <w:bCs/>
                <w:sz w:val="24"/>
              </w:rPr>
              <w:t>Ц</w:t>
            </w:r>
            <w:proofErr w:type="gramStart"/>
            <w:r w:rsidRPr="00A8292A">
              <w:rPr>
                <w:bCs/>
                <w:sz w:val="24"/>
              </w:rPr>
              <w:t>2</w:t>
            </w:r>
            <w:proofErr w:type="gramEnd"/>
            <w:r w:rsidRPr="00A8292A">
              <w:rPr>
                <w:bCs/>
                <w:sz w:val="24"/>
              </w:rPr>
              <w:t xml:space="preserve"> 4 11 5093</w:t>
            </w:r>
            <w:r w:rsidRPr="00A8292A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830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3,0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A8292A" w:rsidRDefault="00E65DD5" w:rsidP="00A8292A">
            <w:pPr>
              <w:pStyle w:val="ConsPlusNormal"/>
              <w:widowControl w:val="0"/>
              <w:spacing w:line="235" w:lineRule="auto"/>
              <w:jc w:val="both"/>
            </w:pPr>
            <w:r w:rsidRPr="00A8292A">
              <w:t>Уплата налогов, сборов и иных платежей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A8292A">
              <w:rPr>
                <w:bCs/>
                <w:sz w:val="24"/>
              </w:rPr>
              <w:t>Ц</w:t>
            </w:r>
            <w:proofErr w:type="gramStart"/>
            <w:r w:rsidRPr="00A8292A">
              <w:rPr>
                <w:bCs/>
                <w:sz w:val="24"/>
              </w:rPr>
              <w:t>2</w:t>
            </w:r>
            <w:proofErr w:type="gramEnd"/>
            <w:r w:rsidRPr="00A8292A">
              <w:rPr>
                <w:bCs/>
                <w:sz w:val="24"/>
              </w:rPr>
              <w:t xml:space="preserve"> 4 11 5093</w:t>
            </w:r>
            <w:r w:rsidRPr="00A8292A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850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30,0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A8292A" w:rsidRDefault="00E65DD5" w:rsidP="00A8292A">
            <w:pPr>
              <w:widowControl w:val="0"/>
              <w:spacing w:line="235" w:lineRule="auto"/>
              <w:jc w:val="both"/>
              <w:rPr>
                <w:sz w:val="24"/>
              </w:rPr>
            </w:pPr>
            <w:r w:rsidRPr="00A8292A">
              <w:rPr>
                <w:sz w:val="24"/>
              </w:rPr>
              <w:t>Здравоохранение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22483871,8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A8292A" w:rsidRDefault="00E65DD5" w:rsidP="00A8292A">
            <w:pPr>
              <w:widowControl w:val="0"/>
              <w:spacing w:line="235" w:lineRule="auto"/>
              <w:jc w:val="both"/>
              <w:rPr>
                <w:sz w:val="24"/>
              </w:rPr>
            </w:pPr>
            <w:r w:rsidRPr="00A8292A">
              <w:rPr>
                <w:sz w:val="24"/>
              </w:rPr>
              <w:t>Амбулаторная помощь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715,3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</w:rPr>
            </w:pPr>
            <w:r w:rsidRPr="00A8292A">
              <w:rPr>
                <w:spacing w:val="-6"/>
                <w:sz w:val="24"/>
              </w:rPr>
              <w:t>Государственная программа Чуваш</w:t>
            </w:r>
            <w:r w:rsidRPr="00A8292A">
              <w:rPr>
                <w:sz w:val="24"/>
              </w:rPr>
              <w:softHyphen/>
              <w:t xml:space="preserve">ской Республики </w:t>
            </w:r>
            <w:r w:rsidR="00E825D8" w:rsidRPr="00A8292A">
              <w:rPr>
                <w:sz w:val="24"/>
              </w:rPr>
              <w:t>"</w:t>
            </w:r>
            <w:r w:rsidRPr="00A8292A">
              <w:rPr>
                <w:sz w:val="24"/>
              </w:rPr>
              <w:t>Развитие здр</w:t>
            </w:r>
            <w:r w:rsidRPr="00A8292A">
              <w:rPr>
                <w:sz w:val="24"/>
              </w:rPr>
              <w:t>а</w:t>
            </w:r>
            <w:r w:rsidRPr="00A8292A">
              <w:rPr>
                <w:sz w:val="24"/>
              </w:rPr>
              <w:t>воохранения</w:t>
            </w:r>
            <w:r w:rsidR="00E825D8" w:rsidRPr="00A8292A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ind w:left="-57" w:right="-57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Ц</w:t>
            </w:r>
            <w:proofErr w:type="gramStart"/>
            <w:r w:rsidRPr="00A8292A">
              <w:rPr>
                <w:sz w:val="24"/>
              </w:rPr>
              <w:t>2</w:t>
            </w:r>
            <w:proofErr w:type="gramEnd"/>
            <w:r w:rsidRPr="00A8292A">
              <w:rPr>
                <w:sz w:val="24"/>
              </w:rPr>
              <w:t xml:space="preserve"> 0 00 00000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715,3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A8292A" w:rsidRDefault="00E65DD5" w:rsidP="00A8292A">
            <w:pPr>
              <w:widowControl w:val="0"/>
              <w:spacing w:line="235" w:lineRule="auto"/>
              <w:jc w:val="both"/>
              <w:rPr>
                <w:sz w:val="24"/>
              </w:rPr>
            </w:pPr>
            <w:r w:rsidRPr="00A8292A">
              <w:rPr>
                <w:sz w:val="24"/>
              </w:rPr>
              <w:t>Комплекс процессных меропри</w:t>
            </w:r>
            <w:r w:rsidRPr="00A8292A">
              <w:rPr>
                <w:sz w:val="24"/>
              </w:rPr>
              <w:t>я</w:t>
            </w:r>
            <w:r w:rsidRPr="00A8292A">
              <w:rPr>
                <w:sz w:val="24"/>
              </w:rPr>
              <w:t xml:space="preserve">тий </w:t>
            </w:r>
            <w:r w:rsidR="00E825D8" w:rsidRPr="00A8292A">
              <w:rPr>
                <w:sz w:val="24"/>
              </w:rPr>
              <w:t>"</w:t>
            </w:r>
            <w:r w:rsidRPr="00A8292A">
              <w:rPr>
                <w:sz w:val="24"/>
              </w:rPr>
              <w:t>Финансовое обеспечение м</w:t>
            </w:r>
            <w:r w:rsidRPr="00A8292A">
              <w:rPr>
                <w:sz w:val="24"/>
              </w:rPr>
              <w:t>е</w:t>
            </w:r>
            <w:r w:rsidRPr="00A8292A">
              <w:rPr>
                <w:sz w:val="24"/>
              </w:rPr>
              <w:t>роприятий, реализуемых в рамках организации обязательного мед</w:t>
            </w:r>
            <w:r w:rsidRPr="00A8292A">
              <w:rPr>
                <w:sz w:val="24"/>
              </w:rPr>
              <w:t>и</w:t>
            </w:r>
            <w:r w:rsidRPr="00A8292A">
              <w:rPr>
                <w:sz w:val="24"/>
              </w:rPr>
              <w:t>цинского страхования</w:t>
            </w:r>
            <w:r w:rsidR="00E825D8" w:rsidRPr="00A8292A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ind w:left="-57" w:right="-57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Ц</w:t>
            </w:r>
            <w:proofErr w:type="gramStart"/>
            <w:r w:rsidRPr="00A8292A">
              <w:rPr>
                <w:sz w:val="24"/>
              </w:rPr>
              <w:t>2</w:t>
            </w:r>
            <w:proofErr w:type="gramEnd"/>
            <w:r w:rsidRPr="00A8292A">
              <w:rPr>
                <w:sz w:val="24"/>
              </w:rPr>
              <w:t xml:space="preserve"> 4 13 00000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715,3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A8292A" w:rsidRDefault="00E65DD5" w:rsidP="00A8292A">
            <w:pPr>
              <w:widowControl w:val="0"/>
              <w:spacing w:line="235" w:lineRule="auto"/>
              <w:jc w:val="both"/>
              <w:rPr>
                <w:sz w:val="24"/>
              </w:rPr>
            </w:pPr>
            <w:r w:rsidRPr="00A8292A">
              <w:rPr>
                <w:sz w:val="24"/>
              </w:rPr>
              <w:t>Расходы на финансовое обеспеч</w:t>
            </w:r>
            <w:r w:rsidRPr="00A8292A">
              <w:rPr>
                <w:sz w:val="24"/>
              </w:rPr>
              <w:t>е</w:t>
            </w:r>
            <w:r w:rsidRPr="00A8292A">
              <w:rPr>
                <w:sz w:val="24"/>
              </w:rPr>
              <w:t>ние осуществления денежных в</w:t>
            </w:r>
            <w:r w:rsidRPr="00A8292A">
              <w:rPr>
                <w:sz w:val="24"/>
              </w:rPr>
              <w:t>ы</w:t>
            </w:r>
            <w:r w:rsidRPr="00A8292A">
              <w:rPr>
                <w:sz w:val="24"/>
              </w:rPr>
              <w:t>плат стимулирующего характера медицинским работникам за в</w:t>
            </w:r>
            <w:r w:rsidRPr="00A8292A">
              <w:rPr>
                <w:sz w:val="24"/>
              </w:rPr>
              <w:t>ы</w:t>
            </w:r>
            <w:r w:rsidRPr="00A8292A">
              <w:rPr>
                <w:sz w:val="24"/>
              </w:rPr>
              <w:t>явление онкологических забол</w:t>
            </w:r>
            <w:r w:rsidRPr="00A8292A">
              <w:rPr>
                <w:sz w:val="24"/>
              </w:rPr>
              <w:t>е</w:t>
            </w:r>
            <w:r w:rsidRPr="00A8292A">
              <w:rPr>
                <w:sz w:val="24"/>
              </w:rPr>
              <w:t>ваний в ходе проведения диспа</w:t>
            </w:r>
            <w:r w:rsidRPr="00A8292A">
              <w:rPr>
                <w:sz w:val="24"/>
              </w:rPr>
              <w:t>н</w:t>
            </w:r>
            <w:r w:rsidRPr="00A8292A">
              <w:rPr>
                <w:sz w:val="24"/>
              </w:rPr>
              <w:t>серизации и профилактических медицинских осмотров населения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ind w:left="-57" w:right="-57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Ц</w:t>
            </w:r>
            <w:proofErr w:type="gramStart"/>
            <w:r w:rsidRPr="00A8292A">
              <w:rPr>
                <w:sz w:val="24"/>
              </w:rPr>
              <w:t>2</w:t>
            </w:r>
            <w:proofErr w:type="gramEnd"/>
            <w:r w:rsidRPr="00A8292A">
              <w:rPr>
                <w:sz w:val="24"/>
              </w:rPr>
              <w:t xml:space="preserve"> 4 13 52580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715,3</w:t>
            </w:r>
          </w:p>
        </w:tc>
      </w:tr>
      <w:tr w:rsidR="00E65DD5" w:rsidRPr="00A8292A" w:rsidTr="00557290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both"/>
              <w:rPr>
                <w:sz w:val="24"/>
              </w:rPr>
            </w:pPr>
            <w:r w:rsidRPr="00A8292A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ind w:left="-57" w:right="-57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Ц</w:t>
            </w:r>
            <w:proofErr w:type="gramStart"/>
            <w:r w:rsidRPr="00A8292A">
              <w:rPr>
                <w:sz w:val="24"/>
              </w:rPr>
              <w:t>2</w:t>
            </w:r>
            <w:proofErr w:type="gramEnd"/>
            <w:r w:rsidRPr="00A8292A">
              <w:rPr>
                <w:sz w:val="24"/>
              </w:rPr>
              <w:t xml:space="preserve"> 4 13 52580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715,3</w:t>
            </w:r>
          </w:p>
        </w:tc>
      </w:tr>
      <w:tr w:rsidR="00E65DD5" w:rsidRPr="00A8292A" w:rsidTr="00557290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pStyle w:val="ConsPlusNormal"/>
              <w:widowControl w:val="0"/>
              <w:spacing w:line="235" w:lineRule="auto"/>
              <w:jc w:val="both"/>
            </w:pPr>
            <w:r w:rsidRPr="00A8292A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ind w:left="-57" w:right="-57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Ц</w:t>
            </w:r>
            <w:proofErr w:type="gramStart"/>
            <w:r w:rsidRPr="00A8292A">
              <w:rPr>
                <w:sz w:val="24"/>
              </w:rPr>
              <w:t>2</w:t>
            </w:r>
            <w:proofErr w:type="gramEnd"/>
            <w:r w:rsidRPr="00A8292A">
              <w:rPr>
                <w:sz w:val="24"/>
              </w:rPr>
              <w:t xml:space="preserve"> 4 13 52580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715,3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A8292A" w:rsidRDefault="00E65DD5" w:rsidP="00A8292A">
            <w:pPr>
              <w:widowControl w:val="0"/>
              <w:spacing w:line="235" w:lineRule="auto"/>
              <w:jc w:val="both"/>
              <w:rPr>
                <w:sz w:val="24"/>
              </w:rPr>
            </w:pPr>
            <w:r w:rsidRPr="00A8292A">
              <w:rPr>
                <w:sz w:val="24"/>
              </w:rPr>
              <w:t>Другие вопросы в области здрав</w:t>
            </w:r>
            <w:r w:rsidRPr="00A8292A">
              <w:rPr>
                <w:sz w:val="24"/>
              </w:rPr>
              <w:t>о</w:t>
            </w:r>
            <w:r w:rsidRPr="00A8292A">
              <w:rPr>
                <w:sz w:val="24"/>
              </w:rPr>
              <w:t>охранения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22483156,5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</w:rPr>
            </w:pPr>
            <w:r w:rsidRPr="00A8292A">
              <w:rPr>
                <w:spacing w:val="-6"/>
                <w:sz w:val="24"/>
              </w:rPr>
              <w:t>Государственная программа Чуваш</w:t>
            </w:r>
            <w:r w:rsidRPr="00A8292A">
              <w:rPr>
                <w:sz w:val="24"/>
              </w:rPr>
              <w:softHyphen/>
              <w:t xml:space="preserve">ской Республики </w:t>
            </w:r>
            <w:r w:rsidR="00E825D8" w:rsidRPr="00A8292A">
              <w:rPr>
                <w:sz w:val="24"/>
              </w:rPr>
              <w:t>"</w:t>
            </w:r>
            <w:r w:rsidRPr="00A8292A">
              <w:rPr>
                <w:sz w:val="24"/>
              </w:rPr>
              <w:t>Развитие здр</w:t>
            </w:r>
            <w:r w:rsidRPr="00A8292A">
              <w:rPr>
                <w:sz w:val="24"/>
              </w:rPr>
              <w:t>а</w:t>
            </w:r>
            <w:r w:rsidRPr="00A8292A">
              <w:rPr>
                <w:sz w:val="24"/>
              </w:rPr>
              <w:t>воохранения</w:t>
            </w:r>
            <w:r w:rsidR="00E825D8" w:rsidRPr="00A8292A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ind w:left="-57" w:right="-57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Ц</w:t>
            </w:r>
            <w:proofErr w:type="gramStart"/>
            <w:r w:rsidRPr="00A8292A">
              <w:rPr>
                <w:sz w:val="24"/>
              </w:rPr>
              <w:t>2</w:t>
            </w:r>
            <w:proofErr w:type="gramEnd"/>
            <w:r w:rsidRPr="00A8292A">
              <w:rPr>
                <w:sz w:val="24"/>
              </w:rPr>
              <w:t xml:space="preserve"> 0 00 00000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right"/>
              <w:rPr>
                <w:color w:val="000000"/>
                <w:sz w:val="24"/>
              </w:rPr>
            </w:pPr>
            <w:r w:rsidRPr="00A8292A">
              <w:rPr>
                <w:color w:val="000000"/>
                <w:sz w:val="24"/>
              </w:rPr>
              <w:t>22483156,5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4"/>
                <w:sz w:val="24"/>
              </w:rPr>
            </w:pPr>
            <w:r w:rsidRPr="00A8292A">
              <w:rPr>
                <w:spacing w:val="-4"/>
                <w:sz w:val="24"/>
              </w:rPr>
              <w:t>Комплекс процессных меропри</w:t>
            </w:r>
            <w:r w:rsidRPr="00A8292A">
              <w:rPr>
                <w:spacing w:val="-4"/>
                <w:sz w:val="24"/>
              </w:rPr>
              <w:t>я</w:t>
            </w:r>
            <w:r w:rsidRPr="00A8292A">
              <w:rPr>
                <w:spacing w:val="-4"/>
                <w:sz w:val="24"/>
              </w:rPr>
              <w:t xml:space="preserve">тий </w:t>
            </w:r>
            <w:r w:rsidR="00E825D8" w:rsidRPr="00A8292A">
              <w:rPr>
                <w:spacing w:val="-4"/>
                <w:sz w:val="24"/>
              </w:rPr>
              <w:t>"</w:t>
            </w:r>
            <w:r w:rsidRPr="00A8292A">
              <w:rPr>
                <w:spacing w:val="-4"/>
                <w:sz w:val="24"/>
              </w:rPr>
              <w:t>Финансовое обеспечение те</w:t>
            </w:r>
            <w:r w:rsidRPr="00A8292A">
              <w:rPr>
                <w:spacing w:val="-4"/>
                <w:sz w:val="24"/>
              </w:rPr>
              <w:t>р</w:t>
            </w:r>
            <w:r w:rsidRPr="00A8292A">
              <w:rPr>
                <w:spacing w:val="-4"/>
                <w:sz w:val="24"/>
              </w:rPr>
              <w:t>риториальных программ обязатель</w:t>
            </w:r>
            <w:r w:rsidR="00A8292A">
              <w:rPr>
                <w:spacing w:val="-4"/>
                <w:sz w:val="24"/>
              </w:rPr>
              <w:softHyphen/>
            </w:r>
            <w:r w:rsidRPr="00A8292A">
              <w:rPr>
                <w:spacing w:val="-4"/>
                <w:sz w:val="24"/>
              </w:rPr>
              <w:t>ного медицинского страхования</w:t>
            </w:r>
            <w:r w:rsidR="00E825D8" w:rsidRPr="00A8292A">
              <w:rPr>
                <w:spacing w:val="-4"/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ind w:left="-57" w:right="-57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Ц</w:t>
            </w:r>
            <w:proofErr w:type="gramStart"/>
            <w:r w:rsidRPr="00A8292A">
              <w:rPr>
                <w:sz w:val="24"/>
              </w:rPr>
              <w:t>2</w:t>
            </w:r>
            <w:proofErr w:type="gramEnd"/>
            <w:r w:rsidRPr="00A8292A">
              <w:rPr>
                <w:sz w:val="24"/>
              </w:rPr>
              <w:t xml:space="preserve"> 4 12 00000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spacing w:line="235" w:lineRule="auto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spacing w:line="235" w:lineRule="auto"/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21550220,1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8292A">
              <w:rPr>
                <w:sz w:val="24"/>
              </w:rPr>
              <w:lastRenderedPageBreak/>
              <w:t>Финансовое обеспечение орган</w:t>
            </w:r>
            <w:r w:rsidRPr="00A8292A">
              <w:rPr>
                <w:sz w:val="24"/>
              </w:rPr>
              <w:t>и</w:t>
            </w:r>
            <w:r w:rsidRPr="00A8292A">
              <w:rPr>
                <w:sz w:val="24"/>
              </w:rPr>
              <w:t>зации обязательного медицинск</w:t>
            </w:r>
            <w:r w:rsidRPr="00A8292A">
              <w:rPr>
                <w:sz w:val="24"/>
              </w:rPr>
              <w:t>о</w:t>
            </w:r>
            <w:r w:rsidRPr="00A8292A">
              <w:rPr>
                <w:sz w:val="24"/>
              </w:rPr>
              <w:t>го страхования за счет иных и</w:t>
            </w:r>
            <w:r w:rsidRPr="00A8292A">
              <w:rPr>
                <w:sz w:val="24"/>
              </w:rPr>
              <w:t>с</w:t>
            </w:r>
            <w:r w:rsidRPr="00A8292A">
              <w:rPr>
                <w:sz w:val="24"/>
              </w:rPr>
              <w:t>точников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Ц</w:t>
            </w:r>
            <w:proofErr w:type="gramStart"/>
            <w:r w:rsidRPr="00A8292A">
              <w:rPr>
                <w:sz w:val="24"/>
              </w:rPr>
              <w:t>2</w:t>
            </w:r>
            <w:proofErr w:type="gramEnd"/>
            <w:r w:rsidRPr="00A8292A">
              <w:rPr>
                <w:sz w:val="24"/>
              </w:rPr>
              <w:t xml:space="preserve"> 4 12 10510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3480,4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both"/>
              <w:rPr>
                <w:sz w:val="24"/>
              </w:rPr>
            </w:pPr>
            <w:r w:rsidRPr="00A8292A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Ц</w:t>
            </w:r>
            <w:proofErr w:type="gramStart"/>
            <w:r w:rsidRPr="00A8292A">
              <w:rPr>
                <w:sz w:val="24"/>
              </w:rPr>
              <w:t>2</w:t>
            </w:r>
            <w:proofErr w:type="gramEnd"/>
            <w:r w:rsidRPr="00A8292A">
              <w:rPr>
                <w:sz w:val="24"/>
              </w:rPr>
              <w:t xml:space="preserve"> 4 12 10510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3480,4</w:t>
            </w:r>
          </w:p>
        </w:tc>
      </w:tr>
      <w:tr w:rsidR="00E65DD5" w:rsidRPr="00A8292A" w:rsidTr="00937C50">
        <w:trPr>
          <w:trHeight w:val="188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pStyle w:val="ConsPlusNormal"/>
              <w:widowControl w:val="0"/>
              <w:jc w:val="both"/>
            </w:pPr>
            <w:r w:rsidRPr="00A8292A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Ц</w:t>
            </w:r>
            <w:proofErr w:type="gramStart"/>
            <w:r w:rsidRPr="00A8292A">
              <w:rPr>
                <w:sz w:val="24"/>
              </w:rPr>
              <w:t>2</w:t>
            </w:r>
            <w:proofErr w:type="gramEnd"/>
            <w:r w:rsidRPr="00A8292A">
              <w:rPr>
                <w:sz w:val="24"/>
              </w:rPr>
              <w:t xml:space="preserve"> 4 12 10510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3480,4</w:t>
            </w:r>
          </w:p>
        </w:tc>
      </w:tr>
      <w:tr w:rsidR="00E65DD5" w:rsidRPr="00A8292A" w:rsidTr="00A71600">
        <w:trPr>
          <w:trHeight w:val="34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8292A">
              <w:rPr>
                <w:sz w:val="24"/>
              </w:rPr>
              <w:t>Финансовое обеспечение орган</w:t>
            </w:r>
            <w:r w:rsidRPr="00A8292A">
              <w:rPr>
                <w:sz w:val="24"/>
              </w:rPr>
              <w:t>и</w:t>
            </w:r>
            <w:r w:rsidRPr="00A8292A">
              <w:rPr>
                <w:sz w:val="24"/>
              </w:rPr>
              <w:t>зации обязательного медицинск</w:t>
            </w:r>
            <w:r w:rsidRPr="00A8292A">
              <w:rPr>
                <w:sz w:val="24"/>
              </w:rPr>
              <w:t>о</w:t>
            </w:r>
            <w:r w:rsidRPr="00A8292A">
              <w:rPr>
                <w:sz w:val="24"/>
              </w:rPr>
              <w:t>го страхования на территориях субъектов Российской Федерации за счет трансфертов из бюджетов Федерального фонда обязательн</w:t>
            </w:r>
            <w:r w:rsidRPr="00A8292A">
              <w:rPr>
                <w:sz w:val="24"/>
              </w:rPr>
              <w:t>о</w:t>
            </w:r>
            <w:r w:rsidRPr="00A8292A">
              <w:rPr>
                <w:sz w:val="24"/>
              </w:rPr>
              <w:t>го медицинского страхования и территориальных фондов обяз</w:t>
            </w:r>
            <w:r w:rsidRPr="00A8292A">
              <w:rPr>
                <w:sz w:val="24"/>
              </w:rPr>
              <w:t>а</w:t>
            </w:r>
            <w:r w:rsidRPr="00A8292A">
              <w:rPr>
                <w:sz w:val="24"/>
              </w:rPr>
              <w:t>тельного медицинского страхов</w:t>
            </w:r>
            <w:r w:rsidRPr="00A8292A">
              <w:rPr>
                <w:sz w:val="24"/>
              </w:rPr>
              <w:t>а</w:t>
            </w:r>
            <w:r w:rsidRPr="00A8292A">
              <w:rPr>
                <w:sz w:val="24"/>
              </w:rPr>
              <w:t>ния субъектов Российской Фед</w:t>
            </w:r>
            <w:r w:rsidRPr="00A8292A">
              <w:rPr>
                <w:sz w:val="24"/>
              </w:rPr>
              <w:t>е</w:t>
            </w:r>
            <w:r w:rsidRPr="00A8292A">
              <w:rPr>
                <w:sz w:val="24"/>
              </w:rPr>
              <w:t>рации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Ц</w:t>
            </w:r>
            <w:proofErr w:type="gramStart"/>
            <w:r w:rsidRPr="00A8292A">
              <w:rPr>
                <w:sz w:val="24"/>
              </w:rPr>
              <w:t>2</w:t>
            </w:r>
            <w:proofErr w:type="gramEnd"/>
            <w:r w:rsidRPr="00A8292A">
              <w:rPr>
                <w:sz w:val="24"/>
              </w:rPr>
              <w:t xml:space="preserve"> 4 12 50930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jc w:val="right"/>
              <w:rPr>
                <w:sz w:val="24"/>
                <w:highlight w:val="yellow"/>
              </w:rPr>
            </w:pPr>
            <w:r w:rsidRPr="00A8292A">
              <w:rPr>
                <w:sz w:val="24"/>
              </w:rPr>
              <w:t>21546739,7</w:t>
            </w:r>
          </w:p>
        </w:tc>
      </w:tr>
      <w:tr w:rsidR="00E65DD5" w:rsidRPr="00A8292A" w:rsidTr="001E247B">
        <w:trPr>
          <w:trHeight w:val="743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8292A">
              <w:rPr>
                <w:sz w:val="24"/>
              </w:rPr>
              <w:t>Финансовое обеспечение орган</w:t>
            </w:r>
            <w:r w:rsidRPr="00A8292A">
              <w:rPr>
                <w:sz w:val="24"/>
              </w:rPr>
              <w:t>и</w:t>
            </w:r>
            <w:r w:rsidRPr="00A8292A">
              <w:rPr>
                <w:sz w:val="24"/>
              </w:rPr>
              <w:t>зации обязательного медицинск</w:t>
            </w:r>
            <w:r w:rsidRPr="00A8292A">
              <w:rPr>
                <w:sz w:val="24"/>
              </w:rPr>
              <w:t>о</w:t>
            </w:r>
            <w:r w:rsidRPr="00A8292A">
              <w:rPr>
                <w:sz w:val="24"/>
              </w:rPr>
              <w:t>го страхования лиц, которым п</w:t>
            </w:r>
            <w:r w:rsidRPr="00A8292A">
              <w:rPr>
                <w:sz w:val="24"/>
              </w:rPr>
              <w:t>о</w:t>
            </w:r>
            <w:r w:rsidRPr="00A8292A">
              <w:rPr>
                <w:sz w:val="24"/>
              </w:rPr>
              <w:t>лис обязательного медицинского страхования выдан на территории Чувашской Республики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A8292A">
              <w:rPr>
                <w:sz w:val="24"/>
              </w:rPr>
              <w:t>Ц</w:t>
            </w:r>
            <w:proofErr w:type="gramStart"/>
            <w:r w:rsidRPr="00A8292A">
              <w:rPr>
                <w:sz w:val="24"/>
              </w:rPr>
              <w:t>2</w:t>
            </w:r>
            <w:proofErr w:type="gramEnd"/>
            <w:r w:rsidRPr="00A8292A">
              <w:rPr>
                <w:sz w:val="24"/>
              </w:rPr>
              <w:t xml:space="preserve"> 4 12 5093</w:t>
            </w:r>
            <w:r w:rsidRPr="00A8292A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jc w:val="right"/>
              <w:rPr>
                <w:sz w:val="24"/>
              </w:rPr>
            </w:pPr>
            <w:r w:rsidRPr="00A8292A">
              <w:rPr>
                <w:sz w:val="24"/>
              </w:rPr>
              <w:t>21300070,5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both"/>
              <w:rPr>
                <w:sz w:val="24"/>
              </w:rPr>
            </w:pPr>
            <w:r w:rsidRPr="00A8292A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A8292A">
              <w:rPr>
                <w:sz w:val="24"/>
              </w:rPr>
              <w:t>Ц</w:t>
            </w:r>
            <w:proofErr w:type="gramStart"/>
            <w:r w:rsidRPr="00A8292A">
              <w:rPr>
                <w:sz w:val="24"/>
              </w:rPr>
              <w:t>2</w:t>
            </w:r>
            <w:proofErr w:type="gramEnd"/>
            <w:r w:rsidRPr="00A8292A">
              <w:rPr>
                <w:sz w:val="24"/>
              </w:rPr>
              <w:t xml:space="preserve"> 4 12 5093</w:t>
            </w:r>
            <w:r w:rsidRPr="00A8292A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20810912,3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pStyle w:val="ConsPlusNormal"/>
              <w:widowControl w:val="0"/>
              <w:jc w:val="both"/>
            </w:pPr>
            <w:r w:rsidRPr="00A8292A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A8292A">
              <w:rPr>
                <w:sz w:val="24"/>
              </w:rPr>
              <w:t>Ц</w:t>
            </w:r>
            <w:proofErr w:type="gramStart"/>
            <w:r w:rsidRPr="00A8292A">
              <w:rPr>
                <w:sz w:val="24"/>
              </w:rPr>
              <w:t>2</w:t>
            </w:r>
            <w:proofErr w:type="gramEnd"/>
            <w:r w:rsidRPr="00A8292A">
              <w:rPr>
                <w:sz w:val="24"/>
              </w:rPr>
              <w:t xml:space="preserve"> 4 12 5093</w:t>
            </w:r>
            <w:r w:rsidRPr="00A8292A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A8292A">
              <w:rPr>
                <w:bCs/>
                <w:sz w:val="24"/>
              </w:rPr>
              <w:t>20810912,3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both"/>
              <w:rPr>
                <w:sz w:val="24"/>
              </w:rPr>
            </w:pPr>
            <w:r w:rsidRPr="00A8292A">
              <w:rPr>
                <w:sz w:val="24"/>
              </w:rPr>
              <w:t>Межбюджетные трансферты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A8292A">
              <w:rPr>
                <w:sz w:val="24"/>
              </w:rPr>
              <w:t>Ц</w:t>
            </w:r>
            <w:proofErr w:type="gramStart"/>
            <w:r w:rsidRPr="00A8292A">
              <w:rPr>
                <w:sz w:val="24"/>
              </w:rPr>
              <w:t>2</w:t>
            </w:r>
            <w:proofErr w:type="gramEnd"/>
            <w:r w:rsidRPr="00A8292A">
              <w:rPr>
                <w:sz w:val="24"/>
              </w:rPr>
              <w:t xml:space="preserve"> 4 12 5093</w:t>
            </w:r>
            <w:r w:rsidRPr="00A8292A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500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  <w:r w:rsidRPr="00A8292A">
              <w:rPr>
                <w:bCs/>
                <w:color w:val="000000"/>
                <w:sz w:val="24"/>
              </w:rPr>
              <w:t>489158,2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both"/>
              <w:rPr>
                <w:sz w:val="24"/>
              </w:rPr>
            </w:pPr>
            <w:r w:rsidRPr="00A8292A">
              <w:rPr>
                <w:sz w:val="24"/>
              </w:rPr>
              <w:t xml:space="preserve">Иные межбюджетные трансферты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A8292A">
              <w:rPr>
                <w:sz w:val="24"/>
              </w:rPr>
              <w:t>Ц</w:t>
            </w:r>
            <w:proofErr w:type="gramStart"/>
            <w:r w:rsidRPr="00A8292A">
              <w:rPr>
                <w:sz w:val="24"/>
              </w:rPr>
              <w:t>2</w:t>
            </w:r>
            <w:proofErr w:type="gramEnd"/>
            <w:r w:rsidRPr="00A8292A">
              <w:rPr>
                <w:sz w:val="24"/>
              </w:rPr>
              <w:t xml:space="preserve"> 4 12 5093</w:t>
            </w:r>
            <w:r w:rsidRPr="00A8292A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540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  <w:r w:rsidRPr="00A8292A">
              <w:rPr>
                <w:bCs/>
                <w:color w:val="000000"/>
                <w:sz w:val="24"/>
              </w:rPr>
              <w:t>489158,2</w:t>
            </w:r>
          </w:p>
        </w:tc>
      </w:tr>
      <w:tr w:rsidR="00E65DD5" w:rsidRPr="00A8292A" w:rsidTr="001E247B">
        <w:trPr>
          <w:trHeight w:val="88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</w:rPr>
            </w:pPr>
            <w:r w:rsidRPr="00A8292A">
              <w:rPr>
                <w:spacing w:val="-4"/>
                <w:sz w:val="24"/>
              </w:rPr>
              <w:t>Финансовое обеспечение организ</w:t>
            </w:r>
            <w:r w:rsidRPr="00A8292A">
              <w:rPr>
                <w:spacing w:val="-4"/>
                <w:sz w:val="24"/>
              </w:rPr>
              <w:t>а</w:t>
            </w:r>
            <w:r w:rsidRPr="00A8292A">
              <w:rPr>
                <w:spacing w:val="-4"/>
                <w:sz w:val="24"/>
              </w:rPr>
              <w:t>ции обязательного медицинского страхования лиц, которым полис обязательного медицинского стр</w:t>
            </w:r>
            <w:r w:rsidRPr="00A8292A">
              <w:rPr>
                <w:spacing w:val="-4"/>
                <w:sz w:val="24"/>
              </w:rPr>
              <w:t>а</w:t>
            </w:r>
            <w:r w:rsidRPr="00A8292A">
              <w:rPr>
                <w:spacing w:val="-4"/>
                <w:sz w:val="24"/>
              </w:rPr>
              <w:t>хования выдан за пределами терр</w:t>
            </w:r>
            <w:r w:rsidRPr="00A8292A">
              <w:rPr>
                <w:spacing w:val="-4"/>
                <w:sz w:val="24"/>
              </w:rPr>
              <w:t>и</w:t>
            </w:r>
            <w:r w:rsidRPr="00A8292A">
              <w:rPr>
                <w:spacing w:val="-4"/>
                <w:sz w:val="24"/>
              </w:rPr>
              <w:t>тории Чувашской Республики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A8292A">
              <w:rPr>
                <w:sz w:val="24"/>
              </w:rPr>
              <w:t>Ц</w:t>
            </w:r>
            <w:proofErr w:type="gramStart"/>
            <w:r w:rsidRPr="00A8292A">
              <w:rPr>
                <w:sz w:val="24"/>
              </w:rPr>
              <w:t>2</w:t>
            </w:r>
            <w:proofErr w:type="gramEnd"/>
            <w:r w:rsidRPr="00A8292A">
              <w:rPr>
                <w:sz w:val="24"/>
              </w:rPr>
              <w:t xml:space="preserve"> 4 12 50932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  <w:r w:rsidRPr="00A8292A">
              <w:rPr>
                <w:bCs/>
                <w:color w:val="000000"/>
                <w:sz w:val="24"/>
              </w:rPr>
              <w:t>246669,2</w:t>
            </w:r>
          </w:p>
        </w:tc>
      </w:tr>
      <w:tr w:rsidR="00E65DD5" w:rsidRPr="00A8292A" w:rsidTr="001E247B">
        <w:trPr>
          <w:trHeight w:val="403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8292A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Ц</w:t>
            </w:r>
            <w:proofErr w:type="gramStart"/>
            <w:r w:rsidRPr="00A8292A">
              <w:rPr>
                <w:sz w:val="24"/>
              </w:rPr>
              <w:t>2</w:t>
            </w:r>
            <w:proofErr w:type="gramEnd"/>
            <w:r w:rsidRPr="00A8292A">
              <w:rPr>
                <w:sz w:val="24"/>
              </w:rPr>
              <w:t xml:space="preserve"> 4 12 50932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jc w:val="right"/>
              <w:rPr>
                <w:sz w:val="24"/>
              </w:rPr>
            </w:pPr>
            <w:r w:rsidRPr="00A8292A">
              <w:rPr>
                <w:sz w:val="24"/>
              </w:rPr>
              <w:t>246669,2</w:t>
            </w:r>
          </w:p>
        </w:tc>
      </w:tr>
      <w:tr w:rsidR="00E65DD5" w:rsidRPr="00A8292A" w:rsidTr="002A5AF9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65DD5" w:rsidRPr="00A8292A" w:rsidRDefault="00E65DD5" w:rsidP="00A8292A">
            <w:pPr>
              <w:widowControl w:val="0"/>
              <w:jc w:val="both"/>
              <w:rPr>
                <w:sz w:val="24"/>
              </w:rPr>
            </w:pPr>
            <w:r w:rsidRPr="00A8292A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A8292A">
              <w:rPr>
                <w:sz w:val="24"/>
              </w:rPr>
              <w:t>Ц</w:t>
            </w:r>
            <w:proofErr w:type="gramStart"/>
            <w:r w:rsidRPr="00A8292A">
              <w:rPr>
                <w:sz w:val="24"/>
              </w:rPr>
              <w:t>2</w:t>
            </w:r>
            <w:proofErr w:type="gramEnd"/>
            <w:r w:rsidRPr="00A8292A">
              <w:rPr>
                <w:sz w:val="24"/>
              </w:rPr>
              <w:t xml:space="preserve"> 4 12 50932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  <w:highlight w:val="yellow"/>
              </w:rPr>
            </w:pPr>
            <w:r w:rsidRPr="00A8292A">
              <w:rPr>
                <w:bCs/>
                <w:color w:val="000000"/>
                <w:sz w:val="24"/>
              </w:rPr>
              <w:t>246669,2</w:t>
            </w:r>
          </w:p>
        </w:tc>
      </w:tr>
      <w:tr w:rsidR="00E65DD5" w:rsidRPr="00A8292A" w:rsidTr="001E247B">
        <w:trPr>
          <w:trHeight w:val="431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8292A">
              <w:rPr>
                <w:sz w:val="24"/>
              </w:rPr>
              <w:t>Комплекс процессных меропри</w:t>
            </w:r>
            <w:r w:rsidRPr="00A8292A">
              <w:rPr>
                <w:sz w:val="24"/>
              </w:rPr>
              <w:t>я</w:t>
            </w:r>
            <w:r w:rsidRPr="00A8292A">
              <w:rPr>
                <w:sz w:val="24"/>
              </w:rPr>
              <w:t xml:space="preserve">тий </w:t>
            </w:r>
            <w:r w:rsidR="00E825D8" w:rsidRPr="00A8292A">
              <w:rPr>
                <w:sz w:val="24"/>
              </w:rPr>
              <w:t>"</w:t>
            </w:r>
            <w:r w:rsidRPr="00A8292A">
              <w:rPr>
                <w:sz w:val="24"/>
              </w:rPr>
              <w:t>Финансовое обеспечение м</w:t>
            </w:r>
            <w:r w:rsidRPr="00A8292A">
              <w:rPr>
                <w:sz w:val="24"/>
              </w:rPr>
              <w:t>е</w:t>
            </w:r>
            <w:r w:rsidRPr="00A8292A">
              <w:rPr>
                <w:sz w:val="24"/>
              </w:rPr>
              <w:t>роприятий, реализуемых в рамках организации обязательного мед</w:t>
            </w:r>
            <w:r w:rsidRPr="00A8292A">
              <w:rPr>
                <w:sz w:val="24"/>
              </w:rPr>
              <w:t>и</w:t>
            </w:r>
            <w:r w:rsidRPr="00A8292A">
              <w:rPr>
                <w:sz w:val="24"/>
              </w:rPr>
              <w:t>цинского страхования</w:t>
            </w:r>
            <w:r w:rsidR="00E825D8" w:rsidRPr="00A8292A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Ц</w:t>
            </w:r>
            <w:proofErr w:type="gramStart"/>
            <w:r w:rsidRPr="00A8292A">
              <w:rPr>
                <w:sz w:val="24"/>
              </w:rPr>
              <w:t>2</w:t>
            </w:r>
            <w:proofErr w:type="gramEnd"/>
            <w:r w:rsidRPr="00A8292A">
              <w:rPr>
                <w:sz w:val="24"/>
              </w:rPr>
              <w:t xml:space="preserve"> 4 13 00000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932936,4</w:t>
            </w:r>
          </w:p>
        </w:tc>
      </w:tr>
      <w:tr w:rsidR="00E65DD5" w:rsidRPr="00A8292A" w:rsidTr="006A3142">
        <w:trPr>
          <w:trHeight w:val="56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A8292A">
              <w:rPr>
                <w:sz w:val="24"/>
              </w:rPr>
              <w:t>Финансовое обеспечение мер</w:t>
            </w:r>
            <w:r w:rsidRPr="00A8292A">
              <w:rPr>
                <w:sz w:val="24"/>
              </w:rPr>
              <w:t>о</w:t>
            </w:r>
            <w:r w:rsidRPr="00A8292A">
              <w:rPr>
                <w:sz w:val="24"/>
              </w:rPr>
              <w:t xml:space="preserve">приятий по организации </w:t>
            </w:r>
            <w:r w:rsidRPr="00A8292A">
              <w:rPr>
                <w:spacing w:val="-4"/>
                <w:sz w:val="24"/>
              </w:rPr>
              <w:t>дополн</w:t>
            </w:r>
            <w:r w:rsidRPr="00A8292A">
              <w:rPr>
                <w:spacing w:val="-4"/>
                <w:sz w:val="24"/>
              </w:rPr>
              <w:t>и</w:t>
            </w:r>
            <w:r w:rsidRPr="00A8292A">
              <w:rPr>
                <w:spacing w:val="-4"/>
                <w:sz w:val="24"/>
              </w:rPr>
              <w:t>тельного профессионального обра</w:t>
            </w:r>
            <w:r w:rsidRPr="00A8292A">
              <w:rPr>
                <w:sz w:val="24"/>
              </w:rPr>
              <w:softHyphen/>
              <w:t xml:space="preserve">зования медицинских работников </w:t>
            </w:r>
            <w:r w:rsidRPr="00A8292A">
              <w:rPr>
                <w:sz w:val="24"/>
              </w:rPr>
              <w:lastRenderedPageBreak/>
              <w:t>по программам повышения кв</w:t>
            </w:r>
            <w:r w:rsidRPr="00A8292A">
              <w:rPr>
                <w:sz w:val="24"/>
              </w:rPr>
              <w:t>а</w:t>
            </w:r>
            <w:r w:rsidRPr="00A8292A">
              <w:rPr>
                <w:sz w:val="24"/>
              </w:rPr>
              <w:t>лификации, а также по приобр</w:t>
            </w:r>
            <w:r w:rsidRPr="00A8292A">
              <w:rPr>
                <w:sz w:val="24"/>
              </w:rPr>
              <w:t>е</w:t>
            </w:r>
            <w:r w:rsidRPr="00A8292A">
              <w:rPr>
                <w:sz w:val="24"/>
              </w:rPr>
              <w:t>тению и проведению ремонта м</w:t>
            </w:r>
            <w:r w:rsidRPr="00A8292A">
              <w:rPr>
                <w:sz w:val="24"/>
              </w:rPr>
              <w:t>е</w:t>
            </w:r>
            <w:r w:rsidRPr="00A8292A">
              <w:rPr>
                <w:sz w:val="24"/>
              </w:rPr>
              <w:t xml:space="preserve">дицинского оборудования за счет </w:t>
            </w:r>
            <w:proofErr w:type="gramStart"/>
            <w:r w:rsidRPr="00A8292A">
              <w:rPr>
                <w:sz w:val="24"/>
              </w:rPr>
              <w:t xml:space="preserve">средств нормированного </w:t>
            </w:r>
            <w:r w:rsidRPr="00A8292A">
              <w:rPr>
                <w:spacing w:val="-6"/>
                <w:sz w:val="24"/>
              </w:rPr>
              <w:t>страхов</w:t>
            </w:r>
            <w:r w:rsidRPr="00A8292A">
              <w:rPr>
                <w:spacing w:val="-6"/>
                <w:sz w:val="24"/>
              </w:rPr>
              <w:t>о</w:t>
            </w:r>
            <w:r w:rsidRPr="00A8292A">
              <w:rPr>
                <w:spacing w:val="-6"/>
                <w:sz w:val="24"/>
              </w:rPr>
              <w:t>го запаса Территориального фон</w:t>
            </w:r>
            <w:r w:rsidRPr="00A8292A">
              <w:rPr>
                <w:sz w:val="24"/>
              </w:rPr>
              <w:t>да обязательного медицинского стра</w:t>
            </w:r>
            <w:r w:rsidRPr="00A8292A">
              <w:rPr>
                <w:sz w:val="24"/>
              </w:rPr>
              <w:softHyphen/>
              <w:t>хования Чувашской Республики</w:t>
            </w:r>
            <w:proofErr w:type="gram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ind w:right="-57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Ц</w:t>
            </w:r>
            <w:proofErr w:type="gramStart"/>
            <w:r w:rsidRPr="00A8292A">
              <w:rPr>
                <w:sz w:val="24"/>
              </w:rPr>
              <w:t>2</w:t>
            </w:r>
            <w:proofErr w:type="gramEnd"/>
            <w:r w:rsidRPr="00A8292A">
              <w:rPr>
                <w:sz w:val="24"/>
              </w:rPr>
              <w:t xml:space="preserve"> 4 13 16070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right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right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right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right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right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right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right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right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right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right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right"/>
              <w:rPr>
                <w:sz w:val="24"/>
              </w:rPr>
            </w:pPr>
          </w:p>
          <w:p w:rsidR="00E65DD5" w:rsidRPr="00A8292A" w:rsidRDefault="00E65DD5" w:rsidP="00A8292A">
            <w:pPr>
              <w:widowControl w:val="0"/>
              <w:jc w:val="right"/>
              <w:rPr>
                <w:sz w:val="24"/>
              </w:rPr>
            </w:pPr>
            <w:r w:rsidRPr="00A8292A">
              <w:rPr>
                <w:sz w:val="24"/>
              </w:rPr>
              <w:t>25698,2</w:t>
            </w:r>
          </w:p>
        </w:tc>
      </w:tr>
      <w:tr w:rsidR="00E65DD5" w:rsidRPr="00A8292A" w:rsidTr="001E247B">
        <w:trPr>
          <w:trHeight w:val="56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8292A">
              <w:rPr>
                <w:sz w:val="24"/>
              </w:rPr>
              <w:lastRenderedPageBreak/>
              <w:t>Предоставление субсидий бю</w:t>
            </w:r>
            <w:r w:rsidRPr="00A8292A">
              <w:rPr>
                <w:sz w:val="24"/>
              </w:rPr>
              <w:t>д</w:t>
            </w:r>
            <w:r w:rsidRPr="00A8292A">
              <w:rPr>
                <w:sz w:val="24"/>
              </w:rPr>
              <w:t>жетным, автономным учрежден</w:t>
            </w:r>
            <w:r w:rsidRPr="00A8292A">
              <w:rPr>
                <w:sz w:val="24"/>
              </w:rPr>
              <w:t>и</w:t>
            </w:r>
            <w:r w:rsidRPr="00A8292A">
              <w:rPr>
                <w:sz w:val="24"/>
              </w:rPr>
              <w:t>ям и иным некоммерческим орг</w:t>
            </w:r>
            <w:r w:rsidRPr="00A8292A">
              <w:rPr>
                <w:sz w:val="24"/>
              </w:rPr>
              <w:t>а</w:t>
            </w:r>
            <w:r w:rsidRPr="00A8292A">
              <w:rPr>
                <w:sz w:val="24"/>
              </w:rPr>
              <w:t xml:space="preserve">низациям 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Ц</w:t>
            </w:r>
            <w:proofErr w:type="gramStart"/>
            <w:r w:rsidRPr="00A8292A">
              <w:rPr>
                <w:sz w:val="24"/>
              </w:rPr>
              <w:t>2</w:t>
            </w:r>
            <w:proofErr w:type="gramEnd"/>
            <w:r w:rsidRPr="00A8292A">
              <w:rPr>
                <w:sz w:val="24"/>
              </w:rPr>
              <w:t xml:space="preserve"> 4 13 16070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600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25698,2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both"/>
              <w:rPr>
                <w:sz w:val="24"/>
              </w:rPr>
            </w:pPr>
            <w:r w:rsidRPr="00A8292A">
              <w:rPr>
                <w:sz w:val="24"/>
              </w:rPr>
              <w:t>Субсидии бюджетным учрежд</w:t>
            </w:r>
            <w:r w:rsidRPr="00A8292A">
              <w:rPr>
                <w:sz w:val="24"/>
              </w:rPr>
              <w:t>е</w:t>
            </w:r>
            <w:r w:rsidRPr="00A8292A">
              <w:rPr>
                <w:sz w:val="24"/>
              </w:rPr>
              <w:t>ниям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Ц</w:t>
            </w:r>
            <w:proofErr w:type="gramStart"/>
            <w:r w:rsidRPr="00A8292A">
              <w:rPr>
                <w:sz w:val="24"/>
              </w:rPr>
              <w:t>2</w:t>
            </w:r>
            <w:proofErr w:type="gramEnd"/>
            <w:r w:rsidRPr="00A8292A">
              <w:rPr>
                <w:sz w:val="24"/>
              </w:rPr>
              <w:t xml:space="preserve"> 4 13 16070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610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25662,2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both"/>
              <w:rPr>
                <w:sz w:val="24"/>
              </w:rPr>
            </w:pPr>
            <w:r w:rsidRPr="00A8292A">
              <w:rPr>
                <w:sz w:val="24"/>
              </w:rPr>
              <w:t>Субсидии автономным учрежд</w:t>
            </w:r>
            <w:r w:rsidRPr="00A8292A">
              <w:rPr>
                <w:sz w:val="24"/>
              </w:rPr>
              <w:t>е</w:t>
            </w:r>
            <w:r w:rsidRPr="00A8292A">
              <w:rPr>
                <w:sz w:val="24"/>
              </w:rPr>
              <w:t>ниям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Ц</w:t>
            </w:r>
            <w:proofErr w:type="gramStart"/>
            <w:r w:rsidRPr="00A8292A">
              <w:rPr>
                <w:sz w:val="24"/>
              </w:rPr>
              <w:t>2</w:t>
            </w:r>
            <w:proofErr w:type="gramEnd"/>
            <w:r w:rsidRPr="00A8292A">
              <w:rPr>
                <w:sz w:val="24"/>
              </w:rPr>
              <w:t xml:space="preserve"> 4 13 16070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620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36,0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both"/>
              <w:rPr>
                <w:sz w:val="24"/>
              </w:rPr>
            </w:pPr>
            <w:proofErr w:type="spellStart"/>
            <w:r w:rsidRPr="00A8292A">
              <w:rPr>
                <w:sz w:val="24"/>
              </w:rPr>
              <w:t>Софинансирование</w:t>
            </w:r>
            <w:proofErr w:type="spellEnd"/>
            <w:r w:rsidRPr="00A8292A">
              <w:rPr>
                <w:sz w:val="24"/>
              </w:rPr>
              <w:t xml:space="preserve"> расходов м</w:t>
            </w:r>
            <w:r w:rsidRPr="00A8292A">
              <w:rPr>
                <w:sz w:val="24"/>
              </w:rPr>
              <w:t>е</w:t>
            </w:r>
            <w:r w:rsidRPr="00A8292A">
              <w:rPr>
                <w:sz w:val="24"/>
              </w:rPr>
              <w:t>дицинских организаций на оплату труда врачей и среднего медици</w:t>
            </w:r>
            <w:r w:rsidRPr="00A8292A">
              <w:rPr>
                <w:sz w:val="24"/>
              </w:rPr>
              <w:t>н</w:t>
            </w:r>
            <w:r w:rsidRPr="00A8292A">
              <w:rPr>
                <w:sz w:val="24"/>
              </w:rPr>
              <w:t>ского персонала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Ц</w:t>
            </w:r>
            <w:proofErr w:type="gramStart"/>
            <w:r w:rsidRPr="00A8292A">
              <w:rPr>
                <w:sz w:val="24"/>
              </w:rPr>
              <w:t>2</w:t>
            </w:r>
            <w:proofErr w:type="gramEnd"/>
            <w:r w:rsidRPr="00A8292A">
              <w:rPr>
                <w:sz w:val="24"/>
              </w:rPr>
              <w:t xml:space="preserve"> 4 13 52570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64881,8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8292A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Ц</w:t>
            </w:r>
            <w:proofErr w:type="gramStart"/>
            <w:r w:rsidRPr="00A8292A">
              <w:rPr>
                <w:sz w:val="24"/>
              </w:rPr>
              <w:t>2</w:t>
            </w:r>
            <w:proofErr w:type="gramEnd"/>
            <w:r w:rsidRPr="00A8292A">
              <w:rPr>
                <w:sz w:val="24"/>
              </w:rPr>
              <w:t xml:space="preserve"> 4 13 52570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64881,8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both"/>
              <w:rPr>
                <w:sz w:val="24"/>
              </w:rPr>
            </w:pPr>
            <w:r w:rsidRPr="00A8292A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Ц</w:t>
            </w:r>
            <w:proofErr w:type="gramStart"/>
            <w:r w:rsidRPr="00A8292A">
              <w:rPr>
                <w:sz w:val="24"/>
              </w:rPr>
              <w:t>2</w:t>
            </w:r>
            <w:proofErr w:type="gramEnd"/>
            <w:r w:rsidRPr="00A8292A">
              <w:rPr>
                <w:sz w:val="24"/>
              </w:rPr>
              <w:t xml:space="preserve"> 4 13 52570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64881,8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both"/>
              <w:rPr>
                <w:sz w:val="24"/>
              </w:rPr>
            </w:pPr>
            <w:r w:rsidRPr="00A8292A">
              <w:rPr>
                <w:sz w:val="24"/>
              </w:rPr>
              <w:t>Иные межбюджетные трансферты на дополнительное финансовое обеспечение медицинской пом</w:t>
            </w:r>
            <w:r w:rsidRPr="00A8292A">
              <w:rPr>
                <w:sz w:val="24"/>
              </w:rPr>
              <w:t>о</w:t>
            </w:r>
            <w:r w:rsidRPr="00A8292A">
              <w:rPr>
                <w:sz w:val="24"/>
              </w:rPr>
              <w:t>щи, оказанной лицам, застрах</w:t>
            </w:r>
            <w:r w:rsidRPr="00A8292A">
              <w:rPr>
                <w:sz w:val="24"/>
              </w:rPr>
              <w:t>о</w:t>
            </w:r>
            <w:r w:rsidRPr="00A8292A">
              <w:rPr>
                <w:sz w:val="24"/>
              </w:rPr>
              <w:t>ванным по обязательному мед</w:t>
            </w:r>
            <w:r w:rsidRPr="00A8292A">
              <w:rPr>
                <w:sz w:val="24"/>
              </w:rPr>
              <w:t>и</w:t>
            </w:r>
            <w:r w:rsidRPr="00A8292A">
              <w:rPr>
                <w:sz w:val="24"/>
              </w:rPr>
              <w:t>цинскому страхованию, в рамках реализации территориальных пр</w:t>
            </w:r>
            <w:r w:rsidRPr="00A8292A">
              <w:rPr>
                <w:sz w:val="24"/>
              </w:rPr>
              <w:t>о</w:t>
            </w:r>
            <w:r w:rsidRPr="00A8292A">
              <w:rPr>
                <w:sz w:val="24"/>
              </w:rPr>
              <w:t>грамм обязательного медицинск</w:t>
            </w:r>
            <w:r w:rsidRPr="00A8292A">
              <w:rPr>
                <w:sz w:val="24"/>
              </w:rPr>
              <w:t>о</w:t>
            </w:r>
            <w:r w:rsidRPr="00A8292A">
              <w:rPr>
                <w:sz w:val="24"/>
              </w:rPr>
              <w:t>го страхования в 2024 году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Ц</w:t>
            </w:r>
            <w:proofErr w:type="gramStart"/>
            <w:r w:rsidRPr="00A8292A">
              <w:rPr>
                <w:sz w:val="24"/>
              </w:rPr>
              <w:t>2</w:t>
            </w:r>
            <w:proofErr w:type="gramEnd"/>
            <w:r w:rsidRPr="00A8292A">
              <w:rPr>
                <w:sz w:val="24"/>
              </w:rPr>
              <w:t xml:space="preserve"> 4 13 54992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842356,4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both"/>
              <w:rPr>
                <w:sz w:val="24"/>
              </w:rPr>
            </w:pPr>
            <w:r w:rsidRPr="00A8292A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Ц</w:t>
            </w:r>
            <w:proofErr w:type="gramStart"/>
            <w:r w:rsidRPr="00A8292A">
              <w:rPr>
                <w:sz w:val="24"/>
              </w:rPr>
              <w:t>2</w:t>
            </w:r>
            <w:proofErr w:type="gramEnd"/>
            <w:r w:rsidRPr="00A8292A">
              <w:rPr>
                <w:sz w:val="24"/>
              </w:rPr>
              <w:t xml:space="preserve"> 4 13 54992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842356,4</w:t>
            </w:r>
          </w:p>
        </w:tc>
      </w:tr>
      <w:tr w:rsidR="00E65DD5" w:rsidRPr="00A8292A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both"/>
              <w:rPr>
                <w:sz w:val="24"/>
              </w:rPr>
            </w:pPr>
            <w:r w:rsidRPr="00A8292A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A8292A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Ц</w:t>
            </w:r>
            <w:proofErr w:type="gramStart"/>
            <w:r w:rsidRPr="00A8292A">
              <w:rPr>
                <w:sz w:val="24"/>
              </w:rPr>
              <w:t>2</w:t>
            </w:r>
            <w:proofErr w:type="gramEnd"/>
            <w:r w:rsidRPr="00A8292A">
              <w:rPr>
                <w:sz w:val="24"/>
              </w:rPr>
              <w:t xml:space="preserve"> 4 13 54992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jc w:val="center"/>
              <w:rPr>
                <w:sz w:val="24"/>
              </w:rPr>
            </w:pPr>
            <w:r w:rsidRPr="00A8292A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8292A" w:rsidRDefault="00E65DD5" w:rsidP="00A8292A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A8292A">
              <w:rPr>
                <w:bCs/>
                <w:sz w:val="24"/>
              </w:rPr>
              <w:t>842356,4</w:t>
            </w:r>
          </w:p>
        </w:tc>
      </w:tr>
    </w:tbl>
    <w:p w:rsidR="00E65DD5" w:rsidRPr="00AA038D" w:rsidRDefault="00E65DD5" w:rsidP="002D6042">
      <w:pPr>
        <w:jc w:val="center"/>
        <w:rPr>
          <w:sz w:val="24"/>
          <w:highlight w:val="yellow"/>
        </w:rPr>
      </w:pPr>
    </w:p>
    <w:p w:rsidR="00E65DD5" w:rsidRDefault="00E65DD5" w:rsidP="002D6042">
      <w:pPr>
        <w:jc w:val="center"/>
        <w:rPr>
          <w:sz w:val="24"/>
          <w:highlight w:val="yellow"/>
        </w:rPr>
      </w:pPr>
    </w:p>
    <w:p w:rsidR="008A1407" w:rsidRPr="00555A76" w:rsidRDefault="008A1407">
      <w:pPr>
        <w:jc w:val="center"/>
        <w:rPr>
          <w:sz w:val="26"/>
        </w:rPr>
      </w:pPr>
    </w:p>
    <w:p w:rsidR="008A1407" w:rsidRPr="00AA038D" w:rsidRDefault="008A1407" w:rsidP="002D6042">
      <w:pPr>
        <w:jc w:val="center"/>
        <w:rPr>
          <w:sz w:val="24"/>
          <w:highlight w:val="yellow"/>
        </w:rPr>
      </w:pPr>
    </w:p>
    <w:p w:rsidR="00E65DD5" w:rsidRPr="00AA038D" w:rsidRDefault="00E65DD5">
      <w:pPr>
        <w:jc w:val="center"/>
        <w:rPr>
          <w:sz w:val="26"/>
          <w:highlight w:val="yellow"/>
        </w:rPr>
      </w:pPr>
    </w:p>
    <w:p w:rsidR="00E65DD5" w:rsidRPr="00AA038D" w:rsidRDefault="00E65DD5" w:rsidP="00687E2E">
      <w:pPr>
        <w:widowControl w:val="0"/>
        <w:ind w:left="5664" w:firstLine="708"/>
        <w:jc w:val="both"/>
        <w:rPr>
          <w:sz w:val="24"/>
          <w:highlight w:val="yellow"/>
        </w:rPr>
        <w:sectPr w:rsidR="00E65DD5" w:rsidRPr="00AA038D" w:rsidSect="00186CFA">
          <w:pgSz w:w="11907" w:h="16840" w:code="9"/>
          <w:pgMar w:top="1134" w:right="851" w:bottom="709" w:left="1701" w:header="720" w:footer="720" w:gutter="0"/>
          <w:pgNumType w:start="1"/>
          <w:cols w:space="720"/>
          <w:titlePg/>
        </w:sectPr>
      </w:pPr>
    </w:p>
    <w:p w:rsidR="00E65DD5" w:rsidRPr="00477C73" w:rsidRDefault="00E65DD5" w:rsidP="00A8292A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477C73">
        <w:rPr>
          <w:rFonts w:ascii="Times New Roman" w:hAnsi="Times New Roman" w:cs="Times New Roman"/>
          <w:i/>
          <w:sz w:val="26"/>
          <w:szCs w:val="26"/>
        </w:rPr>
        <w:lastRenderedPageBreak/>
        <w:t>Приложение 3</w:t>
      </w:r>
    </w:p>
    <w:p w:rsidR="00E65DD5" w:rsidRPr="00477C73" w:rsidRDefault="00E65DD5" w:rsidP="00A8292A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477C73">
        <w:rPr>
          <w:rFonts w:ascii="Times New Roman" w:hAnsi="Times New Roman" w:cs="Times New Roman"/>
          <w:i/>
          <w:sz w:val="26"/>
          <w:szCs w:val="26"/>
        </w:rPr>
        <w:t>к Закону Чувашской Республики</w:t>
      </w:r>
    </w:p>
    <w:p w:rsidR="00E65DD5" w:rsidRPr="00477C73" w:rsidRDefault="00E825D8" w:rsidP="00A8292A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"</w:t>
      </w:r>
      <w:r w:rsidR="00E65DD5" w:rsidRPr="00477C73">
        <w:rPr>
          <w:rFonts w:ascii="Times New Roman" w:hAnsi="Times New Roman" w:cs="Times New Roman"/>
          <w:i/>
          <w:sz w:val="26"/>
          <w:szCs w:val="26"/>
        </w:rPr>
        <w:t>Об исполнении бюджета Территориального фонда</w:t>
      </w:r>
    </w:p>
    <w:p w:rsidR="00E65DD5" w:rsidRPr="00477C73" w:rsidRDefault="00E65DD5" w:rsidP="00A8292A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477C73">
        <w:rPr>
          <w:rFonts w:ascii="Times New Roman" w:hAnsi="Times New Roman" w:cs="Times New Roman"/>
          <w:i/>
          <w:sz w:val="26"/>
          <w:szCs w:val="26"/>
        </w:rPr>
        <w:t xml:space="preserve"> обязательного медицинского страхования</w:t>
      </w:r>
    </w:p>
    <w:p w:rsidR="00E65DD5" w:rsidRPr="00477C73" w:rsidRDefault="00E65DD5" w:rsidP="00A8292A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477C73">
        <w:rPr>
          <w:rFonts w:ascii="Times New Roman" w:hAnsi="Times New Roman" w:cs="Times New Roman"/>
          <w:i/>
          <w:sz w:val="26"/>
          <w:szCs w:val="26"/>
        </w:rPr>
        <w:t xml:space="preserve"> Чувашской Республики за 202</w:t>
      </w:r>
      <w:r>
        <w:rPr>
          <w:rFonts w:ascii="Times New Roman" w:hAnsi="Times New Roman" w:cs="Times New Roman"/>
          <w:i/>
          <w:sz w:val="26"/>
          <w:szCs w:val="26"/>
        </w:rPr>
        <w:t>4</w:t>
      </w:r>
      <w:r w:rsidRPr="00477C73">
        <w:rPr>
          <w:rFonts w:ascii="Times New Roman" w:hAnsi="Times New Roman" w:cs="Times New Roman"/>
          <w:i/>
          <w:sz w:val="26"/>
          <w:szCs w:val="26"/>
        </w:rPr>
        <w:t xml:space="preserve"> год</w:t>
      </w:r>
      <w:r w:rsidR="00E825D8">
        <w:rPr>
          <w:rFonts w:ascii="Times New Roman" w:hAnsi="Times New Roman" w:cs="Times New Roman"/>
          <w:i/>
          <w:sz w:val="26"/>
          <w:szCs w:val="26"/>
        </w:rPr>
        <w:t>"</w:t>
      </w:r>
    </w:p>
    <w:p w:rsidR="00E65DD5" w:rsidRPr="00477C73" w:rsidRDefault="00E65DD5" w:rsidP="00186CFA">
      <w:pPr>
        <w:pStyle w:val="ConsNormal"/>
        <w:ind w:firstLine="0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E65DD5" w:rsidRPr="00477C73" w:rsidRDefault="00E65DD5" w:rsidP="00A8292A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77C73">
        <w:rPr>
          <w:rFonts w:ascii="Times New Roman" w:hAnsi="Times New Roman" w:cs="Times New Roman"/>
          <w:b/>
          <w:sz w:val="28"/>
          <w:szCs w:val="28"/>
        </w:rPr>
        <w:t xml:space="preserve">Расходы </w:t>
      </w:r>
    </w:p>
    <w:p w:rsidR="00E65DD5" w:rsidRPr="00477C73" w:rsidRDefault="00E65DD5" w:rsidP="00A8292A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7C73">
        <w:rPr>
          <w:rFonts w:ascii="Times New Roman" w:hAnsi="Times New Roman" w:cs="Times New Roman"/>
          <w:b/>
          <w:sz w:val="28"/>
          <w:szCs w:val="28"/>
        </w:rPr>
        <w:t xml:space="preserve">бюджета Территориального фонда обязательного медицинского </w:t>
      </w:r>
    </w:p>
    <w:p w:rsidR="00E65DD5" w:rsidRPr="00477C73" w:rsidRDefault="00E65DD5" w:rsidP="00A8292A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7C73">
        <w:rPr>
          <w:rFonts w:ascii="Times New Roman" w:hAnsi="Times New Roman" w:cs="Times New Roman"/>
          <w:b/>
          <w:sz w:val="28"/>
          <w:szCs w:val="28"/>
        </w:rPr>
        <w:t xml:space="preserve">страхования Чувашской Республики по разделам и подразделам </w:t>
      </w:r>
    </w:p>
    <w:p w:rsidR="00E65DD5" w:rsidRPr="00477C73" w:rsidRDefault="00E65DD5" w:rsidP="00A8292A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7C73">
        <w:rPr>
          <w:rFonts w:ascii="Times New Roman" w:hAnsi="Times New Roman" w:cs="Times New Roman"/>
          <w:b/>
          <w:sz w:val="28"/>
          <w:szCs w:val="28"/>
        </w:rPr>
        <w:t>классификации расходов бюджетов за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477C7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E65DD5" w:rsidRDefault="00E65DD5" w:rsidP="00A8292A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A8292A" w:rsidRPr="00AA038D" w:rsidRDefault="00A8292A" w:rsidP="00A8292A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E65DD5" w:rsidRPr="00076090" w:rsidRDefault="00E65DD5" w:rsidP="00726FE9">
      <w:pPr>
        <w:pStyle w:val="ConsNonformat"/>
        <w:ind w:right="-94"/>
        <w:jc w:val="right"/>
        <w:rPr>
          <w:rFonts w:ascii="Times New Roman" w:hAnsi="Times New Roman" w:cs="Times New Roman"/>
          <w:sz w:val="24"/>
          <w:szCs w:val="24"/>
        </w:rPr>
      </w:pPr>
      <w:r w:rsidRPr="0007609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65"/>
        <w:gridCol w:w="2435"/>
        <w:gridCol w:w="1863"/>
        <w:gridCol w:w="8"/>
      </w:tblGrid>
      <w:tr w:rsidR="00E65DD5" w:rsidRPr="00AA038D" w:rsidTr="00726FE9">
        <w:trPr>
          <w:cantSplit/>
          <w:trHeight w:val="838"/>
        </w:trPr>
        <w:tc>
          <w:tcPr>
            <w:tcW w:w="2751" w:type="pct"/>
            <w:vAlign w:val="center"/>
          </w:tcPr>
          <w:p w:rsidR="00E65DD5" w:rsidRPr="00076090" w:rsidRDefault="00E65DD5" w:rsidP="00186CFA">
            <w:pPr>
              <w:widowControl w:val="0"/>
              <w:jc w:val="center"/>
              <w:rPr>
                <w:bCs/>
                <w:sz w:val="24"/>
              </w:rPr>
            </w:pPr>
            <w:r w:rsidRPr="00076090">
              <w:rPr>
                <w:bCs/>
                <w:sz w:val="24"/>
              </w:rPr>
              <w:t>Наименование показателя</w:t>
            </w:r>
          </w:p>
        </w:tc>
        <w:tc>
          <w:tcPr>
            <w:tcW w:w="1272" w:type="pct"/>
            <w:vAlign w:val="center"/>
          </w:tcPr>
          <w:p w:rsidR="00E65DD5" w:rsidRPr="00076090" w:rsidRDefault="00E65DD5" w:rsidP="00186CFA">
            <w:pPr>
              <w:widowControl w:val="0"/>
              <w:jc w:val="center"/>
              <w:rPr>
                <w:bCs/>
                <w:sz w:val="24"/>
              </w:rPr>
            </w:pPr>
            <w:r w:rsidRPr="00076090">
              <w:rPr>
                <w:bCs/>
                <w:sz w:val="24"/>
              </w:rPr>
              <w:t xml:space="preserve">Код </w:t>
            </w:r>
            <w:proofErr w:type="gramStart"/>
            <w:r w:rsidRPr="00076090">
              <w:rPr>
                <w:bCs/>
                <w:sz w:val="24"/>
              </w:rPr>
              <w:t>бюджетной</w:t>
            </w:r>
            <w:proofErr w:type="gramEnd"/>
            <w:r w:rsidRPr="00076090">
              <w:rPr>
                <w:bCs/>
                <w:sz w:val="24"/>
              </w:rPr>
              <w:t xml:space="preserve"> </w:t>
            </w:r>
          </w:p>
          <w:p w:rsidR="00E65DD5" w:rsidRPr="00076090" w:rsidRDefault="00E65DD5" w:rsidP="00186CFA">
            <w:pPr>
              <w:widowControl w:val="0"/>
              <w:jc w:val="center"/>
              <w:rPr>
                <w:bCs/>
                <w:sz w:val="24"/>
              </w:rPr>
            </w:pPr>
            <w:r w:rsidRPr="00076090">
              <w:rPr>
                <w:bCs/>
                <w:sz w:val="24"/>
              </w:rPr>
              <w:t>классификации</w:t>
            </w:r>
          </w:p>
          <w:p w:rsidR="00E65DD5" w:rsidRPr="00076090" w:rsidRDefault="00E65DD5" w:rsidP="00186CFA">
            <w:pPr>
              <w:widowControl w:val="0"/>
              <w:jc w:val="center"/>
              <w:rPr>
                <w:bCs/>
                <w:sz w:val="24"/>
              </w:rPr>
            </w:pPr>
            <w:r w:rsidRPr="00076090">
              <w:rPr>
                <w:bCs/>
                <w:sz w:val="24"/>
              </w:rPr>
              <w:t>(раздел, подраздел)</w:t>
            </w:r>
          </w:p>
        </w:tc>
        <w:tc>
          <w:tcPr>
            <w:tcW w:w="977" w:type="pct"/>
            <w:gridSpan w:val="2"/>
            <w:vAlign w:val="center"/>
          </w:tcPr>
          <w:p w:rsidR="00E65DD5" w:rsidRPr="00076090" w:rsidRDefault="00E65DD5" w:rsidP="00186CFA">
            <w:pPr>
              <w:widowControl w:val="0"/>
              <w:jc w:val="center"/>
              <w:rPr>
                <w:bCs/>
                <w:sz w:val="24"/>
              </w:rPr>
            </w:pPr>
            <w:r w:rsidRPr="00076090">
              <w:rPr>
                <w:bCs/>
                <w:sz w:val="24"/>
              </w:rPr>
              <w:t>Кассовое</w:t>
            </w:r>
          </w:p>
          <w:p w:rsidR="00E65DD5" w:rsidRPr="00076090" w:rsidRDefault="00E65DD5" w:rsidP="00186CFA">
            <w:pPr>
              <w:widowControl w:val="0"/>
              <w:jc w:val="center"/>
              <w:rPr>
                <w:bCs/>
                <w:sz w:val="24"/>
              </w:rPr>
            </w:pPr>
            <w:r w:rsidRPr="00076090">
              <w:rPr>
                <w:bCs/>
                <w:sz w:val="24"/>
              </w:rPr>
              <w:t>исполнение</w:t>
            </w:r>
          </w:p>
        </w:tc>
      </w:tr>
      <w:tr w:rsidR="00E65DD5" w:rsidRPr="00AA038D" w:rsidTr="00726FE9">
        <w:tblPrEx>
          <w:tblBorders>
            <w:bottom w:val="single" w:sz="4" w:space="0" w:color="auto"/>
          </w:tblBorders>
        </w:tblPrEx>
        <w:trPr>
          <w:gridAfter w:val="1"/>
          <w:wAfter w:w="4" w:type="pct"/>
        </w:trPr>
        <w:tc>
          <w:tcPr>
            <w:tcW w:w="2751" w:type="pct"/>
            <w:tcBorders>
              <w:top w:val="nil"/>
              <w:left w:val="nil"/>
              <w:bottom w:val="nil"/>
              <w:right w:val="nil"/>
            </w:tcBorders>
          </w:tcPr>
          <w:p w:rsidR="00E65DD5" w:rsidRPr="00076090" w:rsidRDefault="00E65DD5" w:rsidP="00186CFA">
            <w:pPr>
              <w:pStyle w:val="aa"/>
              <w:widowControl w:val="0"/>
              <w:jc w:val="both"/>
              <w:rPr>
                <w:b/>
                <w:bCs/>
                <w:szCs w:val="24"/>
              </w:rPr>
            </w:pPr>
            <w:r w:rsidRPr="00076090">
              <w:rPr>
                <w:b/>
                <w:bCs/>
                <w:szCs w:val="24"/>
              </w:rPr>
              <w:t>РАСХОДЫ, ВСЕГО</w:t>
            </w:r>
          </w:p>
        </w:tc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076090" w:rsidRDefault="00E65DD5" w:rsidP="00186CFA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076090" w:rsidRDefault="00E65DD5" w:rsidP="00076090">
            <w:pPr>
              <w:widowControl w:val="0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22611507,6</w:t>
            </w:r>
          </w:p>
        </w:tc>
      </w:tr>
      <w:tr w:rsidR="00E65DD5" w:rsidRPr="00AA038D" w:rsidTr="00726FE9">
        <w:tblPrEx>
          <w:tblBorders>
            <w:bottom w:val="single" w:sz="4" w:space="0" w:color="auto"/>
          </w:tblBorders>
        </w:tblPrEx>
        <w:trPr>
          <w:gridAfter w:val="1"/>
          <w:wAfter w:w="4" w:type="pct"/>
        </w:trPr>
        <w:tc>
          <w:tcPr>
            <w:tcW w:w="2751" w:type="pct"/>
            <w:tcBorders>
              <w:top w:val="nil"/>
              <w:left w:val="nil"/>
              <w:bottom w:val="nil"/>
              <w:right w:val="nil"/>
            </w:tcBorders>
          </w:tcPr>
          <w:p w:rsidR="00E65DD5" w:rsidRPr="00076090" w:rsidRDefault="00E65DD5" w:rsidP="00186CFA">
            <w:pPr>
              <w:pStyle w:val="aa"/>
              <w:widowControl w:val="0"/>
              <w:ind w:firstLine="709"/>
              <w:jc w:val="both"/>
              <w:rPr>
                <w:bCs/>
                <w:szCs w:val="24"/>
              </w:rPr>
            </w:pPr>
            <w:r w:rsidRPr="00076090">
              <w:rPr>
                <w:bCs/>
                <w:szCs w:val="24"/>
              </w:rPr>
              <w:t>в том числе:</w:t>
            </w:r>
          </w:p>
        </w:tc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076090" w:rsidRDefault="00E65DD5" w:rsidP="00186CFA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076090" w:rsidRDefault="00E65DD5" w:rsidP="00186CFA">
            <w:pPr>
              <w:widowControl w:val="0"/>
              <w:jc w:val="right"/>
              <w:rPr>
                <w:bCs/>
                <w:sz w:val="24"/>
              </w:rPr>
            </w:pPr>
          </w:p>
        </w:tc>
      </w:tr>
      <w:tr w:rsidR="00E65DD5" w:rsidRPr="00AA038D" w:rsidTr="00726FE9">
        <w:tblPrEx>
          <w:tblBorders>
            <w:bottom w:val="single" w:sz="4" w:space="0" w:color="auto"/>
          </w:tblBorders>
        </w:tblPrEx>
        <w:trPr>
          <w:gridAfter w:val="1"/>
          <w:wAfter w:w="4" w:type="pct"/>
        </w:trPr>
        <w:tc>
          <w:tcPr>
            <w:tcW w:w="2751" w:type="pct"/>
            <w:tcBorders>
              <w:top w:val="nil"/>
              <w:left w:val="nil"/>
              <w:bottom w:val="nil"/>
              <w:right w:val="nil"/>
            </w:tcBorders>
          </w:tcPr>
          <w:p w:rsidR="00E65DD5" w:rsidRPr="00076090" w:rsidRDefault="00E65DD5" w:rsidP="00186CFA">
            <w:pPr>
              <w:widowControl w:val="0"/>
              <w:jc w:val="both"/>
              <w:rPr>
                <w:sz w:val="24"/>
              </w:rPr>
            </w:pPr>
            <w:r w:rsidRPr="00076090">
              <w:rPr>
                <w:sz w:val="24"/>
              </w:rPr>
              <w:t>Общегосударственные вопросы</w:t>
            </w:r>
          </w:p>
        </w:tc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076090" w:rsidRDefault="00E65DD5" w:rsidP="00186CFA">
            <w:pPr>
              <w:widowControl w:val="0"/>
              <w:jc w:val="center"/>
              <w:rPr>
                <w:sz w:val="24"/>
              </w:rPr>
            </w:pPr>
            <w:r w:rsidRPr="00076090">
              <w:rPr>
                <w:sz w:val="24"/>
              </w:rPr>
              <w:t>01 00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076090" w:rsidRDefault="00E65DD5" w:rsidP="00076090">
            <w:pPr>
              <w:widowControl w:val="0"/>
              <w:jc w:val="right"/>
              <w:rPr>
                <w:bCs/>
                <w:sz w:val="24"/>
              </w:rPr>
            </w:pPr>
            <w:r>
              <w:rPr>
                <w:bCs/>
                <w:sz w:val="24"/>
              </w:rPr>
              <w:t>127635,8</w:t>
            </w:r>
          </w:p>
        </w:tc>
      </w:tr>
      <w:tr w:rsidR="00E65DD5" w:rsidRPr="00AA038D" w:rsidTr="00726FE9">
        <w:tblPrEx>
          <w:tblBorders>
            <w:bottom w:val="single" w:sz="4" w:space="0" w:color="auto"/>
          </w:tblBorders>
        </w:tblPrEx>
        <w:trPr>
          <w:gridAfter w:val="1"/>
          <w:wAfter w:w="4" w:type="pct"/>
        </w:trPr>
        <w:tc>
          <w:tcPr>
            <w:tcW w:w="2751" w:type="pct"/>
            <w:tcBorders>
              <w:top w:val="nil"/>
              <w:left w:val="nil"/>
              <w:bottom w:val="nil"/>
              <w:right w:val="nil"/>
            </w:tcBorders>
          </w:tcPr>
          <w:p w:rsidR="00E65DD5" w:rsidRPr="00076090" w:rsidRDefault="00E65DD5" w:rsidP="00186CFA">
            <w:pPr>
              <w:widowControl w:val="0"/>
              <w:jc w:val="both"/>
              <w:rPr>
                <w:sz w:val="24"/>
              </w:rPr>
            </w:pPr>
            <w:r w:rsidRPr="00076090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076090" w:rsidRDefault="00E65DD5" w:rsidP="00186CFA">
            <w:pPr>
              <w:widowControl w:val="0"/>
              <w:jc w:val="center"/>
              <w:rPr>
                <w:sz w:val="24"/>
              </w:rPr>
            </w:pPr>
            <w:r w:rsidRPr="00076090">
              <w:rPr>
                <w:sz w:val="24"/>
              </w:rPr>
              <w:t>01 13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076090" w:rsidRDefault="00E65DD5" w:rsidP="00186CFA">
            <w:pPr>
              <w:widowControl w:val="0"/>
              <w:jc w:val="right"/>
              <w:rPr>
                <w:bCs/>
                <w:sz w:val="24"/>
              </w:rPr>
            </w:pPr>
            <w:r>
              <w:rPr>
                <w:bCs/>
                <w:sz w:val="24"/>
              </w:rPr>
              <w:t>127635,8</w:t>
            </w:r>
          </w:p>
        </w:tc>
      </w:tr>
      <w:tr w:rsidR="00E65DD5" w:rsidRPr="00AA038D" w:rsidTr="00726FE9">
        <w:tblPrEx>
          <w:tblBorders>
            <w:bottom w:val="single" w:sz="4" w:space="0" w:color="auto"/>
          </w:tblBorders>
        </w:tblPrEx>
        <w:trPr>
          <w:gridAfter w:val="1"/>
          <w:wAfter w:w="4" w:type="pct"/>
        </w:trPr>
        <w:tc>
          <w:tcPr>
            <w:tcW w:w="2751" w:type="pct"/>
            <w:tcBorders>
              <w:top w:val="nil"/>
              <w:left w:val="nil"/>
              <w:bottom w:val="nil"/>
              <w:right w:val="nil"/>
            </w:tcBorders>
          </w:tcPr>
          <w:p w:rsidR="00E65DD5" w:rsidRPr="00076090" w:rsidRDefault="00E65DD5" w:rsidP="00186CFA">
            <w:pPr>
              <w:widowControl w:val="0"/>
              <w:jc w:val="both"/>
              <w:rPr>
                <w:sz w:val="24"/>
              </w:rPr>
            </w:pPr>
            <w:r w:rsidRPr="00076090">
              <w:rPr>
                <w:sz w:val="24"/>
              </w:rPr>
              <w:t>Здравоохранение</w:t>
            </w:r>
          </w:p>
        </w:tc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076090" w:rsidRDefault="00E65DD5" w:rsidP="00186CFA">
            <w:pPr>
              <w:widowControl w:val="0"/>
              <w:jc w:val="center"/>
              <w:rPr>
                <w:sz w:val="24"/>
              </w:rPr>
            </w:pPr>
            <w:r w:rsidRPr="00076090">
              <w:rPr>
                <w:sz w:val="24"/>
              </w:rPr>
              <w:t>09 00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076090" w:rsidRDefault="00E65DD5" w:rsidP="00076090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>
              <w:rPr>
                <w:bCs/>
                <w:sz w:val="24"/>
              </w:rPr>
              <w:t>22483871,8</w:t>
            </w:r>
          </w:p>
        </w:tc>
      </w:tr>
      <w:tr w:rsidR="00E65DD5" w:rsidRPr="00AA038D" w:rsidTr="00726FE9">
        <w:tblPrEx>
          <w:tblBorders>
            <w:bottom w:val="single" w:sz="4" w:space="0" w:color="auto"/>
          </w:tblBorders>
        </w:tblPrEx>
        <w:trPr>
          <w:gridAfter w:val="1"/>
          <w:wAfter w:w="4" w:type="pct"/>
        </w:trPr>
        <w:tc>
          <w:tcPr>
            <w:tcW w:w="2751" w:type="pct"/>
            <w:tcBorders>
              <w:top w:val="nil"/>
              <w:left w:val="nil"/>
              <w:bottom w:val="nil"/>
              <w:right w:val="nil"/>
            </w:tcBorders>
          </w:tcPr>
          <w:p w:rsidR="00E65DD5" w:rsidRPr="00076090" w:rsidRDefault="00E65DD5" w:rsidP="005A43D8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Амбулаторная помощь</w:t>
            </w:r>
          </w:p>
        </w:tc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076090" w:rsidRDefault="00E65DD5" w:rsidP="00186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09 02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076090" w:rsidRDefault="00E65DD5" w:rsidP="00186CFA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>
              <w:rPr>
                <w:bCs/>
                <w:sz w:val="24"/>
              </w:rPr>
              <w:t>715,3</w:t>
            </w:r>
          </w:p>
        </w:tc>
      </w:tr>
      <w:tr w:rsidR="00E65DD5" w:rsidRPr="00AA038D" w:rsidTr="00726FE9">
        <w:tblPrEx>
          <w:tblBorders>
            <w:bottom w:val="single" w:sz="4" w:space="0" w:color="auto"/>
          </w:tblBorders>
        </w:tblPrEx>
        <w:trPr>
          <w:gridAfter w:val="1"/>
          <w:wAfter w:w="4" w:type="pct"/>
        </w:trPr>
        <w:tc>
          <w:tcPr>
            <w:tcW w:w="2751" w:type="pct"/>
            <w:tcBorders>
              <w:top w:val="nil"/>
              <w:left w:val="nil"/>
              <w:bottom w:val="nil"/>
              <w:right w:val="nil"/>
            </w:tcBorders>
          </w:tcPr>
          <w:p w:rsidR="00E65DD5" w:rsidRPr="00076090" w:rsidRDefault="00E65DD5" w:rsidP="00186CFA">
            <w:pPr>
              <w:widowControl w:val="0"/>
              <w:jc w:val="both"/>
              <w:rPr>
                <w:sz w:val="24"/>
              </w:rPr>
            </w:pPr>
            <w:r w:rsidRPr="00076090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127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076090" w:rsidRDefault="00E65DD5" w:rsidP="00186CFA">
            <w:pPr>
              <w:widowControl w:val="0"/>
              <w:jc w:val="center"/>
              <w:rPr>
                <w:sz w:val="24"/>
              </w:rPr>
            </w:pPr>
            <w:r w:rsidRPr="00076090">
              <w:rPr>
                <w:sz w:val="24"/>
              </w:rPr>
              <w:t>09 09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076090" w:rsidRDefault="00E65DD5" w:rsidP="00186CFA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>
              <w:rPr>
                <w:bCs/>
                <w:sz w:val="24"/>
              </w:rPr>
              <w:t>22483156,5</w:t>
            </w:r>
          </w:p>
        </w:tc>
      </w:tr>
    </w:tbl>
    <w:p w:rsidR="00E65DD5" w:rsidRPr="00AA038D" w:rsidRDefault="00E65DD5" w:rsidP="00E0383C">
      <w:pPr>
        <w:jc w:val="center"/>
        <w:rPr>
          <w:sz w:val="26"/>
          <w:highlight w:val="yellow"/>
        </w:rPr>
      </w:pPr>
    </w:p>
    <w:p w:rsidR="00E65DD5" w:rsidRPr="00AA038D" w:rsidRDefault="00E65DD5" w:rsidP="00E0383C">
      <w:pPr>
        <w:jc w:val="center"/>
        <w:rPr>
          <w:sz w:val="26"/>
          <w:highlight w:val="yellow"/>
        </w:rPr>
      </w:pPr>
    </w:p>
    <w:p w:rsidR="00E65DD5" w:rsidRPr="00AA038D" w:rsidRDefault="00E65DD5">
      <w:pPr>
        <w:widowControl w:val="0"/>
        <w:jc w:val="both"/>
        <w:rPr>
          <w:highlight w:val="yellow"/>
        </w:rPr>
      </w:pPr>
    </w:p>
    <w:p w:rsidR="00E65DD5" w:rsidRDefault="00E65DD5" w:rsidP="00354A5F">
      <w:pPr>
        <w:widowControl w:val="0"/>
        <w:ind w:left="4956" w:firstLine="708"/>
        <w:jc w:val="both"/>
      </w:pPr>
    </w:p>
    <w:p w:rsidR="00E65DD5" w:rsidRPr="00AA038D" w:rsidRDefault="00E65DD5" w:rsidP="00354A5F">
      <w:pPr>
        <w:widowControl w:val="0"/>
        <w:ind w:left="4956" w:firstLine="708"/>
        <w:jc w:val="both"/>
        <w:rPr>
          <w:highlight w:val="yellow"/>
        </w:rPr>
        <w:sectPr w:rsidR="00E65DD5" w:rsidRPr="00AA038D" w:rsidSect="00186CFA">
          <w:headerReference w:type="even" r:id="rId9"/>
          <w:headerReference w:type="default" r:id="rId10"/>
          <w:pgSz w:w="11907" w:h="16840" w:code="9"/>
          <w:pgMar w:top="1134" w:right="851" w:bottom="1134" w:left="1701" w:header="720" w:footer="720" w:gutter="0"/>
          <w:cols w:space="720"/>
          <w:titlePg/>
        </w:sectPr>
      </w:pPr>
    </w:p>
    <w:p w:rsidR="00E65DD5" w:rsidRPr="00DE0644" w:rsidRDefault="00E65DD5" w:rsidP="001E2D09">
      <w:pPr>
        <w:pStyle w:val="ab"/>
        <w:widowControl w:val="0"/>
        <w:tabs>
          <w:tab w:val="left" w:pos="9072"/>
        </w:tabs>
        <w:ind w:left="3318"/>
        <w:rPr>
          <w:sz w:val="26"/>
          <w:szCs w:val="26"/>
        </w:rPr>
      </w:pPr>
      <w:r w:rsidRPr="00DE0644">
        <w:rPr>
          <w:sz w:val="26"/>
          <w:szCs w:val="26"/>
        </w:rPr>
        <w:lastRenderedPageBreak/>
        <w:t>Приложение 4</w:t>
      </w:r>
    </w:p>
    <w:p w:rsidR="00E65DD5" w:rsidRPr="00DE0644" w:rsidRDefault="00E65DD5" w:rsidP="001E2D09">
      <w:pPr>
        <w:pStyle w:val="ConsNormal"/>
        <w:tabs>
          <w:tab w:val="left" w:pos="9072"/>
        </w:tabs>
        <w:ind w:left="331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DE0644">
        <w:rPr>
          <w:rFonts w:ascii="Times New Roman" w:hAnsi="Times New Roman" w:cs="Times New Roman"/>
          <w:i/>
          <w:sz w:val="26"/>
          <w:szCs w:val="26"/>
        </w:rPr>
        <w:t>к Закону Чувашской Республики</w:t>
      </w:r>
    </w:p>
    <w:p w:rsidR="00E65DD5" w:rsidRPr="00DE0644" w:rsidRDefault="00E825D8" w:rsidP="001E2D09">
      <w:pPr>
        <w:pStyle w:val="ConsNormal"/>
        <w:tabs>
          <w:tab w:val="left" w:pos="9072"/>
        </w:tabs>
        <w:ind w:left="331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"</w:t>
      </w:r>
      <w:r w:rsidR="00E65DD5" w:rsidRPr="00DE0644">
        <w:rPr>
          <w:rFonts w:ascii="Times New Roman" w:hAnsi="Times New Roman" w:cs="Times New Roman"/>
          <w:i/>
          <w:sz w:val="26"/>
          <w:szCs w:val="26"/>
        </w:rPr>
        <w:t>Об исполнении бюджета Территориального фонда</w:t>
      </w:r>
    </w:p>
    <w:p w:rsidR="00E65DD5" w:rsidRPr="00DE0644" w:rsidRDefault="00E65DD5" w:rsidP="001E2D09">
      <w:pPr>
        <w:pStyle w:val="ConsNormal"/>
        <w:tabs>
          <w:tab w:val="left" w:pos="9072"/>
        </w:tabs>
        <w:ind w:left="331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DE0644">
        <w:rPr>
          <w:rFonts w:ascii="Times New Roman" w:hAnsi="Times New Roman" w:cs="Times New Roman"/>
          <w:i/>
          <w:sz w:val="26"/>
          <w:szCs w:val="26"/>
        </w:rPr>
        <w:t xml:space="preserve"> обязательного медицинского страхования</w:t>
      </w:r>
    </w:p>
    <w:p w:rsidR="00E65DD5" w:rsidRPr="00DE0644" w:rsidRDefault="00E65DD5" w:rsidP="001E2D09">
      <w:pPr>
        <w:pStyle w:val="ConsNormal"/>
        <w:tabs>
          <w:tab w:val="left" w:pos="9072"/>
        </w:tabs>
        <w:ind w:left="331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DE0644">
        <w:rPr>
          <w:rFonts w:ascii="Times New Roman" w:hAnsi="Times New Roman" w:cs="Times New Roman"/>
          <w:i/>
          <w:sz w:val="26"/>
          <w:szCs w:val="26"/>
        </w:rPr>
        <w:t xml:space="preserve"> Чувашской Республики за 202</w:t>
      </w:r>
      <w:r>
        <w:rPr>
          <w:rFonts w:ascii="Times New Roman" w:hAnsi="Times New Roman" w:cs="Times New Roman"/>
          <w:i/>
          <w:sz w:val="26"/>
          <w:szCs w:val="26"/>
        </w:rPr>
        <w:t>4</w:t>
      </w:r>
      <w:r w:rsidRPr="00DE0644">
        <w:rPr>
          <w:rFonts w:ascii="Times New Roman" w:hAnsi="Times New Roman" w:cs="Times New Roman"/>
          <w:i/>
          <w:sz w:val="26"/>
          <w:szCs w:val="26"/>
        </w:rPr>
        <w:t xml:space="preserve"> год</w:t>
      </w:r>
      <w:r w:rsidR="00E825D8">
        <w:rPr>
          <w:rFonts w:ascii="Times New Roman" w:hAnsi="Times New Roman" w:cs="Times New Roman"/>
          <w:i/>
          <w:sz w:val="26"/>
          <w:szCs w:val="26"/>
        </w:rPr>
        <w:t>"</w:t>
      </w:r>
    </w:p>
    <w:p w:rsidR="00E65DD5" w:rsidRPr="00DE0644" w:rsidRDefault="00E65DD5" w:rsidP="00186CFA">
      <w:pPr>
        <w:pStyle w:val="ConsNonformat"/>
        <w:jc w:val="center"/>
        <w:rPr>
          <w:rFonts w:ascii="Times New Roman" w:hAnsi="Times New Roman" w:cs="Times New Roman"/>
          <w:sz w:val="56"/>
          <w:szCs w:val="56"/>
        </w:rPr>
      </w:pPr>
    </w:p>
    <w:p w:rsidR="00E65DD5" w:rsidRPr="00DE0644" w:rsidRDefault="00E65DD5" w:rsidP="00A8292A">
      <w:pPr>
        <w:pStyle w:val="2"/>
        <w:keepNext w:val="0"/>
        <w:widowControl w:val="0"/>
        <w:spacing w:line="312" w:lineRule="auto"/>
        <w:rPr>
          <w:sz w:val="28"/>
          <w:szCs w:val="28"/>
        </w:rPr>
      </w:pPr>
      <w:r w:rsidRPr="00DE0644">
        <w:rPr>
          <w:sz w:val="28"/>
          <w:szCs w:val="28"/>
        </w:rPr>
        <w:t xml:space="preserve">Источники </w:t>
      </w:r>
    </w:p>
    <w:p w:rsidR="00E65DD5" w:rsidRPr="00DE0644" w:rsidRDefault="00E65DD5" w:rsidP="00A8292A">
      <w:pPr>
        <w:pStyle w:val="2"/>
        <w:keepNext w:val="0"/>
        <w:widowControl w:val="0"/>
        <w:spacing w:line="312" w:lineRule="auto"/>
        <w:rPr>
          <w:sz w:val="28"/>
          <w:szCs w:val="28"/>
        </w:rPr>
      </w:pPr>
      <w:r w:rsidRPr="00DE0644">
        <w:rPr>
          <w:sz w:val="28"/>
          <w:szCs w:val="28"/>
        </w:rPr>
        <w:t xml:space="preserve">финансирования дефицита бюджета Территориального фонда </w:t>
      </w:r>
    </w:p>
    <w:p w:rsidR="00E65DD5" w:rsidRPr="00DE0644" w:rsidRDefault="00E65DD5" w:rsidP="00A8292A">
      <w:pPr>
        <w:pStyle w:val="2"/>
        <w:keepNext w:val="0"/>
        <w:widowControl w:val="0"/>
        <w:spacing w:line="312" w:lineRule="auto"/>
        <w:rPr>
          <w:color w:val="000000"/>
          <w:sz w:val="28"/>
          <w:szCs w:val="28"/>
        </w:rPr>
      </w:pPr>
      <w:r w:rsidRPr="00DE0644">
        <w:rPr>
          <w:sz w:val="28"/>
          <w:szCs w:val="28"/>
        </w:rPr>
        <w:t xml:space="preserve">обязательного </w:t>
      </w:r>
      <w:r w:rsidRPr="00DE0644">
        <w:rPr>
          <w:color w:val="000000"/>
          <w:sz w:val="28"/>
          <w:szCs w:val="28"/>
        </w:rPr>
        <w:t xml:space="preserve">медицинского страхования Чувашской Республики </w:t>
      </w:r>
    </w:p>
    <w:p w:rsidR="00E65DD5" w:rsidRPr="00DE0644" w:rsidRDefault="00E65DD5" w:rsidP="00A8292A">
      <w:pPr>
        <w:pStyle w:val="2"/>
        <w:keepNext w:val="0"/>
        <w:widowControl w:val="0"/>
        <w:spacing w:line="312" w:lineRule="auto"/>
        <w:rPr>
          <w:bCs w:val="0"/>
          <w:sz w:val="28"/>
          <w:szCs w:val="28"/>
        </w:rPr>
      </w:pPr>
      <w:r w:rsidRPr="00DE0644">
        <w:rPr>
          <w:bCs w:val="0"/>
          <w:sz w:val="28"/>
          <w:szCs w:val="28"/>
        </w:rPr>
        <w:t xml:space="preserve">по кодам классификации источников финансирования </w:t>
      </w:r>
    </w:p>
    <w:p w:rsidR="00E65DD5" w:rsidRPr="00DE0644" w:rsidRDefault="00E65DD5" w:rsidP="00A8292A">
      <w:pPr>
        <w:pStyle w:val="2"/>
        <w:keepNext w:val="0"/>
        <w:widowControl w:val="0"/>
        <w:spacing w:line="312" w:lineRule="auto"/>
        <w:rPr>
          <w:color w:val="000000"/>
          <w:sz w:val="28"/>
          <w:szCs w:val="28"/>
        </w:rPr>
      </w:pPr>
      <w:r w:rsidRPr="00DE0644">
        <w:rPr>
          <w:bCs w:val="0"/>
          <w:sz w:val="28"/>
          <w:szCs w:val="28"/>
        </w:rPr>
        <w:t xml:space="preserve">дефицитов бюджетов </w:t>
      </w:r>
      <w:r w:rsidRPr="00DE0644">
        <w:rPr>
          <w:color w:val="000000"/>
          <w:sz w:val="28"/>
          <w:szCs w:val="28"/>
        </w:rPr>
        <w:t>за 202</w:t>
      </w:r>
      <w:r>
        <w:rPr>
          <w:color w:val="000000"/>
          <w:sz w:val="28"/>
          <w:szCs w:val="28"/>
        </w:rPr>
        <w:t>4</w:t>
      </w:r>
      <w:r w:rsidRPr="00DE0644">
        <w:rPr>
          <w:color w:val="000000"/>
          <w:sz w:val="28"/>
          <w:szCs w:val="28"/>
        </w:rPr>
        <w:t xml:space="preserve"> год</w:t>
      </w:r>
    </w:p>
    <w:p w:rsidR="00E65DD5" w:rsidRDefault="00E65DD5" w:rsidP="00186CFA">
      <w:pPr>
        <w:widowControl w:val="0"/>
        <w:shd w:val="clear" w:color="auto" w:fill="FFFFFF"/>
        <w:jc w:val="center"/>
        <w:rPr>
          <w:b/>
          <w:color w:val="000000"/>
          <w:szCs w:val="28"/>
        </w:rPr>
      </w:pPr>
    </w:p>
    <w:p w:rsidR="00A8292A" w:rsidRPr="00DE0644" w:rsidRDefault="00A8292A" w:rsidP="00186CFA">
      <w:pPr>
        <w:widowControl w:val="0"/>
        <w:shd w:val="clear" w:color="auto" w:fill="FFFFFF"/>
        <w:jc w:val="center"/>
        <w:rPr>
          <w:b/>
          <w:color w:val="000000"/>
          <w:szCs w:val="28"/>
        </w:rPr>
      </w:pPr>
    </w:p>
    <w:p w:rsidR="00E65DD5" w:rsidRPr="00DE0644" w:rsidRDefault="00E65DD5" w:rsidP="00726FE9">
      <w:pPr>
        <w:widowControl w:val="0"/>
        <w:shd w:val="clear" w:color="auto" w:fill="FFFFFF"/>
        <w:tabs>
          <w:tab w:val="left" w:pos="9072"/>
        </w:tabs>
        <w:ind w:left="6372" w:right="-94" w:firstLine="708"/>
        <w:jc w:val="right"/>
        <w:rPr>
          <w:color w:val="000000"/>
          <w:sz w:val="24"/>
        </w:rPr>
      </w:pPr>
      <w:r w:rsidRPr="00DE0644">
        <w:rPr>
          <w:color w:val="000000"/>
          <w:sz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54"/>
        <w:gridCol w:w="1599"/>
        <w:gridCol w:w="2661"/>
        <w:gridCol w:w="1417"/>
      </w:tblGrid>
      <w:tr w:rsidR="00E65DD5" w:rsidRPr="00DE0644" w:rsidTr="00A8292A">
        <w:trPr>
          <w:trHeight w:val="600"/>
          <w:tblHeader/>
        </w:trPr>
        <w:tc>
          <w:tcPr>
            <w:tcW w:w="1990" w:type="pct"/>
            <w:vMerge w:val="restart"/>
            <w:vAlign w:val="center"/>
          </w:tcPr>
          <w:p w:rsidR="00E65DD5" w:rsidRPr="00DE0644" w:rsidRDefault="00E65DD5" w:rsidP="00186CFA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64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259" w:type="pct"/>
            <w:gridSpan w:val="2"/>
            <w:vAlign w:val="center"/>
          </w:tcPr>
          <w:p w:rsidR="00E65DD5" w:rsidRPr="00DE0644" w:rsidRDefault="00E65DD5" w:rsidP="00186CFA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644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  <w:p w:rsidR="00E65DD5" w:rsidRPr="00DE0644" w:rsidRDefault="00E65DD5" w:rsidP="00186CFA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644">
              <w:rPr>
                <w:rFonts w:ascii="Times New Roman" w:hAnsi="Times New Roman" w:cs="Times New Roman"/>
                <w:sz w:val="24"/>
                <w:szCs w:val="24"/>
              </w:rPr>
              <w:t>бюджетной классификации</w:t>
            </w:r>
          </w:p>
        </w:tc>
        <w:tc>
          <w:tcPr>
            <w:tcW w:w="751" w:type="pct"/>
            <w:vMerge w:val="restart"/>
            <w:vAlign w:val="center"/>
          </w:tcPr>
          <w:p w:rsidR="00E65DD5" w:rsidRPr="00DE0644" w:rsidRDefault="00E65DD5" w:rsidP="00186CFA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644">
              <w:rPr>
                <w:rFonts w:ascii="Times New Roman" w:hAnsi="Times New Roman" w:cs="Times New Roman"/>
                <w:sz w:val="24"/>
                <w:szCs w:val="24"/>
              </w:rPr>
              <w:t>Кассовое исполн</w:t>
            </w:r>
            <w:r w:rsidRPr="00DE064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E0644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</w:tr>
      <w:tr w:rsidR="00E65DD5" w:rsidRPr="00DE0644" w:rsidTr="00A8292A">
        <w:trPr>
          <w:trHeight w:val="600"/>
          <w:tblHeader/>
        </w:trPr>
        <w:tc>
          <w:tcPr>
            <w:tcW w:w="1990" w:type="pct"/>
            <w:vMerge/>
          </w:tcPr>
          <w:p w:rsidR="00E65DD5" w:rsidRPr="00DE0644" w:rsidRDefault="00E65DD5" w:rsidP="00186CFA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pct"/>
            <w:vAlign w:val="center"/>
          </w:tcPr>
          <w:p w:rsidR="00E65DD5" w:rsidRPr="00DE0644" w:rsidRDefault="00E65DD5" w:rsidP="00186CFA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644">
              <w:rPr>
                <w:rFonts w:ascii="Times New Roman" w:hAnsi="Times New Roman" w:cs="Times New Roman"/>
                <w:sz w:val="24"/>
                <w:szCs w:val="24"/>
              </w:rPr>
              <w:t>админи</w:t>
            </w:r>
            <w:r w:rsidR="00A8292A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E0644">
              <w:rPr>
                <w:rFonts w:ascii="Times New Roman" w:hAnsi="Times New Roman" w:cs="Times New Roman"/>
                <w:sz w:val="24"/>
                <w:szCs w:val="24"/>
              </w:rPr>
              <w:t xml:space="preserve">стратора </w:t>
            </w:r>
          </w:p>
          <w:p w:rsidR="00E65DD5" w:rsidRPr="00DE0644" w:rsidRDefault="00E65DD5" w:rsidP="00186CFA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644">
              <w:rPr>
                <w:rFonts w:ascii="Times New Roman" w:hAnsi="Times New Roman" w:cs="Times New Roman"/>
                <w:sz w:val="24"/>
                <w:szCs w:val="24"/>
              </w:rPr>
              <w:t>источника финанси</w:t>
            </w:r>
            <w:r w:rsidR="00726FE9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E0644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</w:tc>
        <w:tc>
          <w:tcPr>
            <w:tcW w:w="1411" w:type="pct"/>
            <w:vAlign w:val="center"/>
          </w:tcPr>
          <w:p w:rsidR="00E65DD5" w:rsidRPr="00DE0644" w:rsidRDefault="00E65DD5" w:rsidP="00186CFA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644">
              <w:rPr>
                <w:rFonts w:ascii="Times New Roman" w:hAnsi="Times New Roman" w:cs="Times New Roman"/>
                <w:sz w:val="24"/>
                <w:szCs w:val="24"/>
              </w:rPr>
              <w:t>источника</w:t>
            </w:r>
          </w:p>
          <w:p w:rsidR="00E65DD5" w:rsidRPr="00DE0644" w:rsidRDefault="00E65DD5" w:rsidP="00186CFA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644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751" w:type="pct"/>
            <w:vMerge/>
          </w:tcPr>
          <w:p w:rsidR="00E65DD5" w:rsidRPr="00DE0644" w:rsidRDefault="00E65DD5" w:rsidP="00186CFA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DD5" w:rsidRPr="00AA038D" w:rsidTr="00A829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90" w:type="pct"/>
            <w:tcBorders>
              <w:top w:val="nil"/>
              <w:bottom w:val="nil"/>
              <w:right w:val="nil"/>
            </w:tcBorders>
          </w:tcPr>
          <w:p w:rsidR="00E65DD5" w:rsidRPr="00977E82" w:rsidRDefault="00E65DD5" w:rsidP="00186CFA">
            <w:pPr>
              <w:widowControl w:val="0"/>
              <w:jc w:val="both"/>
              <w:rPr>
                <w:b/>
                <w:sz w:val="24"/>
              </w:rPr>
            </w:pPr>
            <w:r w:rsidRPr="00977E82">
              <w:rPr>
                <w:b/>
                <w:spacing w:val="-6"/>
                <w:sz w:val="24"/>
              </w:rPr>
              <w:t>ИСТОЧНИКИ ФИНАНСИР</w:t>
            </w:r>
            <w:r w:rsidRPr="00977E82">
              <w:rPr>
                <w:b/>
                <w:spacing w:val="-6"/>
                <w:sz w:val="24"/>
              </w:rPr>
              <w:t>О</w:t>
            </w:r>
            <w:r w:rsidRPr="00977E82">
              <w:rPr>
                <w:b/>
                <w:spacing w:val="-6"/>
                <w:sz w:val="24"/>
              </w:rPr>
              <w:t>ВА</w:t>
            </w:r>
            <w:r w:rsidRPr="00977E82">
              <w:rPr>
                <w:b/>
                <w:sz w:val="24"/>
              </w:rPr>
              <w:t>НИЯ ДЕФИЦИТА БЮДЖЕ</w:t>
            </w:r>
            <w:r w:rsidR="00A8292A">
              <w:rPr>
                <w:b/>
                <w:sz w:val="24"/>
              </w:rPr>
              <w:softHyphen/>
            </w:r>
            <w:r w:rsidRPr="00977E82">
              <w:rPr>
                <w:b/>
                <w:sz w:val="24"/>
              </w:rPr>
              <w:t>ТА, ВСЕГО</w:t>
            </w:r>
          </w:p>
        </w:tc>
        <w:tc>
          <w:tcPr>
            <w:tcW w:w="848" w:type="pct"/>
            <w:tcBorders>
              <w:left w:val="nil"/>
              <w:bottom w:val="nil"/>
              <w:right w:val="nil"/>
            </w:tcBorders>
            <w:vAlign w:val="bottom"/>
          </w:tcPr>
          <w:p w:rsidR="00E65DD5" w:rsidRPr="00977E82" w:rsidRDefault="00E65DD5" w:rsidP="00186CFA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1411" w:type="pct"/>
            <w:tcBorders>
              <w:left w:val="nil"/>
              <w:bottom w:val="nil"/>
              <w:right w:val="nil"/>
            </w:tcBorders>
            <w:vAlign w:val="bottom"/>
          </w:tcPr>
          <w:p w:rsidR="00E65DD5" w:rsidRPr="00977E82" w:rsidRDefault="00E65DD5" w:rsidP="00A8292A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nil"/>
            </w:tcBorders>
            <w:vAlign w:val="bottom"/>
          </w:tcPr>
          <w:p w:rsidR="00E65DD5" w:rsidRPr="00977E82" w:rsidRDefault="00E65DD5" w:rsidP="00A8292A">
            <w:pPr>
              <w:widowControl w:val="0"/>
              <w:tabs>
                <w:tab w:val="left" w:pos="1272"/>
              </w:tabs>
              <w:ind w:right="-57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-19310,2</w:t>
            </w:r>
          </w:p>
        </w:tc>
      </w:tr>
      <w:tr w:rsidR="00E65DD5" w:rsidRPr="00AA038D" w:rsidTr="00A829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90" w:type="pct"/>
            <w:tcBorders>
              <w:top w:val="nil"/>
              <w:bottom w:val="nil"/>
              <w:right w:val="nil"/>
            </w:tcBorders>
          </w:tcPr>
          <w:p w:rsidR="00E65DD5" w:rsidRPr="00977E82" w:rsidRDefault="00E65DD5" w:rsidP="00E14D2C">
            <w:pPr>
              <w:widowControl w:val="0"/>
              <w:ind w:firstLine="709"/>
              <w:rPr>
                <w:sz w:val="24"/>
              </w:rPr>
            </w:pPr>
            <w:r w:rsidRPr="00977E82">
              <w:rPr>
                <w:sz w:val="24"/>
              </w:rPr>
              <w:t>в том числе: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977E82" w:rsidRDefault="00E65DD5" w:rsidP="00186CFA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14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A038D" w:rsidRDefault="00E65DD5" w:rsidP="00A8292A">
            <w:pPr>
              <w:widowControl w:val="0"/>
              <w:ind w:left="-57" w:right="-57"/>
              <w:jc w:val="center"/>
              <w:rPr>
                <w:bCs/>
                <w:sz w:val="24"/>
                <w:highlight w:val="yellow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nil"/>
            </w:tcBorders>
            <w:vAlign w:val="bottom"/>
          </w:tcPr>
          <w:p w:rsidR="00E65DD5" w:rsidRPr="00AA038D" w:rsidRDefault="00E65DD5" w:rsidP="00A8292A">
            <w:pPr>
              <w:widowControl w:val="0"/>
              <w:tabs>
                <w:tab w:val="left" w:pos="1272"/>
              </w:tabs>
              <w:ind w:right="-57"/>
              <w:jc w:val="right"/>
              <w:rPr>
                <w:bCs/>
                <w:sz w:val="24"/>
                <w:highlight w:val="yellow"/>
              </w:rPr>
            </w:pPr>
          </w:p>
        </w:tc>
      </w:tr>
      <w:tr w:rsidR="00E65DD5" w:rsidRPr="00AA038D" w:rsidTr="00A829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90" w:type="pct"/>
            <w:tcBorders>
              <w:top w:val="nil"/>
              <w:bottom w:val="nil"/>
              <w:right w:val="nil"/>
            </w:tcBorders>
          </w:tcPr>
          <w:p w:rsidR="00E65DD5" w:rsidRPr="00977E82" w:rsidRDefault="00E65DD5" w:rsidP="00186CFA">
            <w:pPr>
              <w:widowControl w:val="0"/>
              <w:jc w:val="both"/>
              <w:rPr>
                <w:sz w:val="24"/>
              </w:rPr>
            </w:pPr>
            <w:r w:rsidRPr="00977E82">
              <w:rPr>
                <w:sz w:val="24"/>
              </w:rPr>
              <w:t xml:space="preserve">Территориальный фонд </w:t>
            </w:r>
            <w:r w:rsidRPr="00977E82">
              <w:rPr>
                <w:spacing w:val="-4"/>
                <w:sz w:val="24"/>
              </w:rPr>
              <w:t>обязатель</w:t>
            </w:r>
            <w:r w:rsidRPr="00977E82">
              <w:rPr>
                <w:spacing w:val="-4"/>
                <w:sz w:val="24"/>
              </w:rPr>
              <w:softHyphen/>
              <w:t>ного медицинского страхования Чу</w:t>
            </w:r>
            <w:r w:rsidRPr="00977E82">
              <w:rPr>
                <w:sz w:val="24"/>
              </w:rPr>
              <w:t>вашской Республики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977E82" w:rsidRDefault="00E65DD5" w:rsidP="00186CFA">
            <w:pPr>
              <w:widowControl w:val="0"/>
              <w:jc w:val="center"/>
              <w:rPr>
                <w:bCs/>
                <w:sz w:val="24"/>
              </w:rPr>
            </w:pPr>
            <w:r w:rsidRPr="00977E82">
              <w:rPr>
                <w:bCs/>
                <w:sz w:val="24"/>
              </w:rPr>
              <w:t>395</w:t>
            </w:r>
          </w:p>
        </w:tc>
        <w:tc>
          <w:tcPr>
            <w:tcW w:w="14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A038D" w:rsidRDefault="00E65DD5" w:rsidP="00A8292A">
            <w:pPr>
              <w:widowControl w:val="0"/>
              <w:ind w:left="-57" w:right="-57"/>
              <w:jc w:val="center"/>
              <w:rPr>
                <w:bCs/>
                <w:sz w:val="24"/>
                <w:highlight w:val="yellow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nil"/>
            </w:tcBorders>
            <w:vAlign w:val="bottom"/>
          </w:tcPr>
          <w:p w:rsidR="00E65DD5" w:rsidRPr="00AA038D" w:rsidRDefault="00E65DD5" w:rsidP="00A8292A">
            <w:pPr>
              <w:widowControl w:val="0"/>
              <w:tabs>
                <w:tab w:val="left" w:pos="1272"/>
              </w:tabs>
              <w:ind w:right="-57"/>
              <w:jc w:val="right"/>
              <w:rPr>
                <w:bCs/>
                <w:sz w:val="24"/>
                <w:highlight w:val="yellow"/>
              </w:rPr>
            </w:pPr>
            <w:r>
              <w:rPr>
                <w:bCs/>
                <w:sz w:val="24"/>
              </w:rPr>
              <w:t>-19310,2</w:t>
            </w:r>
          </w:p>
        </w:tc>
      </w:tr>
      <w:tr w:rsidR="00E65DD5" w:rsidRPr="00AA038D" w:rsidTr="00A829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90" w:type="pct"/>
            <w:tcBorders>
              <w:top w:val="nil"/>
              <w:bottom w:val="nil"/>
              <w:right w:val="nil"/>
            </w:tcBorders>
          </w:tcPr>
          <w:p w:rsidR="00E65DD5" w:rsidRPr="00977E82" w:rsidRDefault="00E65DD5" w:rsidP="00E14D2C">
            <w:pPr>
              <w:widowControl w:val="0"/>
              <w:ind w:firstLine="709"/>
              <w:rPr>
                <w:sz w:val="24"/>
              </w:rPr>
            </w:pPr>
            <w:r w:rsidRPr="00977E82">
              <w:rPr>
                <w:sz w:val="24"/>
              </w:rPr>
              <w:t>из них: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A038D" w:rsidRDefault="00E65DD5" w:rsidP="00186CFA">
            <w:pPr>
              <w:widowControl w:val="0"/>
              <w:jc w:val="center"/>
              <w:rPr>
                <w:bCs/>
                <w:sz w:val="24"/>
                <w:highlight w:val="yellow"/>
              </w:rPr>
            </w:pPr>
          </w:p>
        </w:tc>
        <w:tc>
          <w:tcPr>
            <w:tcW w:w="14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AA038D" w:rsidRDefault="00E65DD5" w:rsidP="00A8292A">
            <w:pPr>
              <w:widowControl w:val="0"/>
              <w:ind w:left="-57" w:right="-57"/>
              <w:jc w:val="center"/>
              <w:rPr>
                <w:bCs/>
                <w:sz w:val="24"/>
                <w:highlight w:val="yellow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nil"/>
            </w:tcBorders>
            <w:vAlign w:val="bottom"/>
          </w:tcPr>
          <w:p w:rsidR="00E65DD5" w:rsidRPr="00AA038D" w:rsidRDefault="00E65DD5" w:rsidP="00A8292A">
            <w:pPr>
              <w:widowControl w:val="0"/>
              <w:tabs>
                <w:tab w:val="left" w:pos="1272"/>
              </w:tabs>
              <w:ind w:right="-57"/>
              <w:jc w:val="right"/>
              <w:rPr>
                <w:bCs/>
                <w:sz w:val="24"/>
                <w:highlight w:val="yellow"/>
              </w:rPr>
            </w:pPr>
          </w:p>
        </w:tc>
      </w:tr>
      <w:tr w:rsidR="00E65DD5" w:rsidRPr="00AA038D" w:rsidTr="00A829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90" w:type="pct"/>
            <w:tcBorders>
              <w:top w:val="nil"/>
              <w:bottom w:val="nil"/>
              <w:right w:val="nil"/>
            </w:tcBorders>
          </w:tcPr>
          <w:p w:rsidR="00E65DD5" w:rsidRPr="0027236A" w:rsidRDefault="00E65DD5" w:rsidP="00977E82">
            <w:pPr>
              <w:widowControl w:val="0"/>
              <w:rPr>
                <w:sz w:val="24"/>
              </w:rPr>
            </w:pPr>
            <w:r w:rsidRPr="0027236A">
              <w:rPr>
                <w:sz w:val="24"/>
              </w:rPr>
              <w:t>Источники внутреннего финанс</w:t>
            </w:r>
            <w:r w:rsidRPr="0027236A">
              <w:rPr>
                <w:sz w:val="24"/>
              </w:rPr>
              <w:t>и</w:t>
            </w:r>
            <w:r w:rsidRPr="0027236A">
              <w:rPr>
                <w:sz w:val="24"/>
              </w:rPr>
              <w:t xml:space="preserve">рования дефицитов бюджетов 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27236A" w:rsidRDefault="00E65DD5" w:rsidP="00186CFA">
            <w:pPr>
              <w:widowControl w:val="0"/>
              <w:jc w:val="center"/>
              <w:rPr>
                <w:bCs/>
                <w:sz w:val="24"/>
              </w:rPr>
            </w:pPr>
            <w:r w:rsidRPr="0027236A">
              <w:rPr>
                <w:bCs/>
                <w:sz w:val="24"/>
              </w:rPr>
              <w:t>395</w:t>
            </w:r>
          </w:p>
        </w:tc>
        <w:tc>
          <w:tcPr>
            <w:tcW w:w="14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27236A" w:rsidRDefault="00E65DD5" w:rsidP="00A8292A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  <w:r w:rsidRPr="0027236A">
              <w:rPr>
                <w:bCs/>
                <w:sz w:val="24"/>
              </w:rPr>
              <w:t>01 00 00 00 00 0000 000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</w:tcBorders>
            <w:vAlign w:val="bottom"/>
          </w:tcPr>
          <w:p w:rsidR="00E65DD5" w:rsidRPr="0027236A" w:rsidRDefault="00E65DD5" w:rsidP="00A8292A">
            <w:pPr>
              <w:widowControl w:val="0"/>
              <w:tabs>
                <w:tab w:val="left" w:pos="1272"/>
              </w:tabs>
              <w:ind w:right="-57"/>
              <w:jc w:val="right"/>
              <w:rPr>
                <w:bCs/>
                <w:sz w:val="24"/>
              </w:rPr>
            </w:pPr>
            <w:r w:rsidRPr="0027236A">
              <w:rPr>
                <w:bCs/>
                <w:sz w:val="24"/>
              </w:rPr>
              <w:t>-19310,2</w:t>
            </w:r>
          </w:p>
        </w:tc>
      </w:tr>
      <w:tr w:rsidR="00E65DD5" w:rsidRPr="00BE4390" w:rsidTr="00A829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90" w:type="pct"/>
            <w:tcBorders>
              <w:top w:val="nil"/>
              <w:bottom w:val="nil"/>
              <w:right w:val="nil"/>
            </w:tcBorders>
          </w:tcPr>
          <w:p w:rsidR="00E65DD5" w:rsidRPr="00A8292A" w:rsidRDefault="00E65DD5" w:rsidP="00BB3961">
            <w:pPr>
              <w:pStyle w:val="8"/>
              <w:widowControl w:val="0"/>
              <w:spacing w:before="0" w:after="0"/>
              <w:jc w:val="both"/>
              <w:rPr>
                <w:i w:val="0"/>
                <w:spacing w:val="-4"/>
              </w:rPr>
            </w:pPr>
            <w:r w:rsidRPr="00A8292A">
              <w:rPr>
                <w:i w:val="0"/>
                <w:spacing w:val="-4"/>
              </w:rPr>
              <w:t xml:space="preserve">Изменение остатков средств на счетах по учету средств бюджетов 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27236A" w:rsidRDefault="00E65DD5" w:rsidP="00186CFA">
            <w:pPr>
              <w:widowControl w:val="0"/>
              <w:jc w:val="center"/>
              <w:rPr>
                <w:bCs/>
                <w:sz w:val="24"/>
              </w:rPr>
            </w:pPr>
            <w:r w:rsidRPr="0027236A">
              <w:rPr>
                <w:bCs/>
                <w:sz w:val="24"/>
              </w:rPr>
              <w:t>395</w:t>
            </w:r>
          </w:p>
        </w:tc>
        <w:tc>
          <w:tcPr>
            <w:tcW w:w="14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27236A" w:rsidRDefault="00E65DD5" w:rsidP="00A8292A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  <w:r w:rsidRPr="0027236A">
              <w:rPr>
                <w:bCs/>
                <w:sz w:val="24"/>
              </w:rPr>
              <w:t>01 05 00 00 00 0000 000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</w:tcBorders>
            <w:vAlign w:val="bottom"/>
          </w:tcPr>
          <w:p w:rsidR="00E65DD5" w:rsidRPr="00BE4390" w:rsidRDefault="00E65DD5" w:rsidP="00A8292A">
            <w:pPr>
              <w:widowControl w:val="0"/>
              <w:tabs>
                <w:tab w:val="left" w:pos="1272"/>
              </w:tabs>
              <w:ind w:right="-57"/>
              <w:jc w:val="right"/>
              <w:rPr>
                <w:bCs/>
                <w:sz w:val="24"/>
              </w:rPr>
            </w:pPr>
            <w:r w:rsidRPr="00BE4390">
              <w:rPr>
                <w:bCs/>
                <w:sz w:val="24"/>
              </w:rPr>
              <w:t>-19310,2</w:t>
            </w:r>
          </w:p>
        </w:tc>
      </w:tr>
      <w:tr w:rsidR="00E65DD5" w:rsidRPr="00977E82" w:rsidTr="00A829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90" w:type="pct"/>
            <w:tcBorders>
              <w:top w:val="nil"/>
              <w:bottom w:val="nil"/>
              <w:right w:val="nil"/>
            </w:tcBorders>
          </w:tcPr>
          <w:p w:rsidR="00E65DD5" w:rsidRPr="0027236A" w:rsidRDefault="00E65DD5" w:rsidP="00186CFA">
            <w:pPr>
              <w:widowControl w:val="0"/>
              <w:jc w:val="both"/>
              <w:rPr>
                <w:sz w:val="24"/>
                <w:highlight w:val="yellow"/>
              </w:rPr>
            </w:pPr>
            <w:r w:rsidRPr="00547232">
              <w:rPr>
                <w:sz w:val="24"/>
              </w:rPr>
              <w:t xml:space="preserve">Увеличение прочих </w:t>
            </w:r>
            <w:proofErr w:type="gramStart"/>
            <w:r w:rsidRPr="00547232">
              <w:rPr>
                <w:sz w:val="24"/>
              </w:rPr>
              <w:t>остатков д</w:t>
            </w:r>
            <w:r w:rsidRPr="00547232">
              <w:rPr>
                <w:sz w:val="24"/>
              </w:rPr>
              <w:t>е</w:t>
            </w:r>
            <w:r w:rsidRPr="00547232">
              <w:rPr>
                <w:sz w:val="24"/>
              </w:rPr>
              <w:t>нежных средств бюджетов терр</w:t>
            </w:r>
            <w:r w:rsidRPr="00547232">
              <w:rPr>
                <w:sz w:val="24"/>
              </w:rPr>
              <w:t>и</w:t>
            </w:r>
            <w:r w:rsidRPr="00547232">
              <w:rPr>
                <w:sz w:val="24"/>
              </w:rPr>
              <w:t>ториальных фондов обязательн</w:t>
            </w:r>
            <w:r w:rsidRPr="00547232">
              <w:rPr>
                <w:sz w:val="24"/>
              </w:rPr>
              <w:t>о</w:t>
            </w:r>
            <w:r w:rsidRPr="00547232">
              <w:rPr>
                <w:sz w:val="24"/>
              </w:rPr>
              <w:t>го медицинского страхования</w:t>
            </w:r>
            <w:proofErr w:type="gramEnd"/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547232" w:rsidRDefault="00E65DD5" w:rsidP="00186CFA">
            <w:pPr>
              <w:widowControl w:val="0"/>
              <w:jc w:val="center"/>
              <w:rPr>
                <w:bCs/>
                <w:sz w:val="24"/>
              </w:rPr>
            </w:pPr>
            <w:r w:rsidRPr="00547232">
              <w:rPr>
                <w:bCs/>
                <w:sz w:val="24"/>
              </w:rPr>
              <w:t>395</w:t>
            </w:r>
          </w:p>
        </w:tc>
        <w:tc>
          <w:tcPr>
            <w:tcW w:w="14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547232" w:rsidRDefault="00E65DD5" w:rsidP="00A8292A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  <w:r w:rsidRPr="00547232">
              <w:rPr>
                <w:bCs/>
                <w:sz w:val="24"/>
              </w:rPr>
              <w:t>01 05 02 01 09 0000 510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</w:tcBorders>
            <w:vAlign w:val="bottom"/>
          </w:tcPr>
          <w:p w:rsidR="00E65DD5" w:rsidRPr="0027236A" w:rsidRDefault="00E65DD5" w:rsidP="00A8292A">
            <w:pPr>
              <w:widowControl w:val="0"/>
              <w:tabs>
                <w:tab w:val="left" w:pos="1456"/>
              </w:tabs>
              <w:ind w:right="-57"/>
              <w:jc w:val="right"/>
              <w:rPr>
                <w:sz w:val="24"/>
                <w:highlight w:val="yellow"/>
              </w:rPr>
            </w:pPr>
            <w:r w:rsidRPr="00547232">
              <w:rPr>
                <w:sz w:val="24"/>
              </w:rPr>
              <w:t>-22773930,4</w:t>
            </w:r>
          </w:p>
        </w:tc>
      </w:tr>
      <w:tr w:rsidR="00E65DD5" w:rsidRPr="00A05028" w:rsidTr="00A829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1990" w:type="pct"/>
            <w:tcBorders>
              <w:top w:val="nil"/>
              <w:bottom w:val="nil"/>
              <w:right w:val="nil"/>
            </w:tcBorders>
          </w:tcPr>
          <w:p w:rsidR="00E65DD5" w:rsidRPr="0027236A" w:rsidRDefault="00E65DD5" w:rsidP="00186CFA">
            <w:pPr>
              <w:widowControl w:val="0"/>
              <w:jc w:val="both"/>
              <w:rPr>
                <w:sz w:val="24"/>
                <w:highlight w:val="yellow"/>
              </w:rPr>
            </w:pPr>
            <w:r w:rsidRPr="00547232">
              <w:rPr>
                <w:sz w:val="24"/>
              </w:rPr>
              <w:t xml:space="preserve">Уменьшение прочих </w:t>
            </w:r>
            <w:proofErr w:type="gramStart"/>
            <w:r w:rsidRPr="00547232">
              <w:rPr>
                <w:sz w:val="24"/>
              </w:rPr>
              <w:t>остатков д</w:t>
            </w:r>
            <w:r w:rsidRPr="00547232">
              <w:rPr>
                <w:sz w:val="24"/>
              </w:rPr>
              <w:t>е</w:t>
            </w:r>
            <w:r w:rsidRPr="00547232">
              <w:rPr>
                <w:sz w:val="24"/>
              </w:rPr>
              <w:t>нежных средств бюджетов терр</w:t>
            </w:r>
            <w:r w:rsidRPr="00547232">
              <w:rPr>
                <w:sz w:val="24"/>
              </w:rPr>
              <w:t>и</w:t>
            </w:r>
            <w:r w:rsidRPr="00547232">
              <w:rPr>
                <w:sz w:val="24"/>
              </w:rPr>
              <w:t>ториальных фондов обязательн</w:t>
            </w:r>
            <w:r w:rsidRPr="00547232">
              <w:rPr>
                <w:sz w:val="24"/>
              </w:rPr>
              <w:t>о</w:t>
            </w:r>
            <w:r w:rsidRPr="00547232">
              <w:rPr>
                <w:sz w:val="24"/>
              </w:rPr>
              <w:t>го медицинского страхования</w:t>
            </w:r>
            <w:proofErr w:type="gramEnd"/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547232" w:rsidRDefault="00E65DD5" w:rsidP="00186CFA">
            <w:pPr>
              <w:widowControl w:val="0"/>
              <w:jc w:val="center"/>
              <w:rPr>
                <w:bCs/>
                <w:sz w:val="24"/>
              </w:rPr>
            </w:pPr>
            <w:r w:rsidRPr="00547232">
              <w:rPr>
                <w:bCs/>
                <w:sz w:val="24"/>
              </w:rPr>
              <w:t>395</w:t>
            </w:r>
          </w:p>
        </w:tc>
        <w:tc>
          <w:tcPr>
            <w:tcW w:w="14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5DD5" w:rsidRPr="00547232" w:rsidRDefault="00E65DD5" w:rsidP="00A8292A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  <w:r w:rsidRPr="00547232">
              <w:rPr>
                <w:bCs/>
                <w:sz w:val="24"/>
              </w:rPr>
              <w:t>01 05 02 01 09 0000 610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</w:tcBorders>
            <w:vAlign w:val="bottom"/>
          </w:tcPr>
          <w:p w:rsidR="00E65DD5" w:rsidRPr="0027236A" w:rsidRDefault="00E65DD5" w:rsidP="00A8292A">
            <w:pPr>
              <w:widowControl w:val="0"/>
              <w:ind w:right="-57"/>
              <w:jc w:val="right"/>
              <w:rPr>
                <w:sz w:val="24"/>
                <w:highlight w:val="yellow"/>
              </w:rPr>
            </w:pPr>
            <w:r w:rsidRPr="00577737">
              <w:rPr>
                <w:sz w:val="24"/>
              </w:rPr>
              <w:t>22754620,2</w:t>
            </w:r>
          </w:p>
        </w:tc>
      </w:tr>
    </w:tbl>
    <w:p w:rsidR="00E65DD5" w:rsidRDefault="00E65DD5" w:rsidP="00547232">
      <w:pPr>
        <w:jc w:val="center"/>
        <w:rPr>
          <w:sz w:val="24"/>
        </w:rPr>
      </w:pPr>
    </w:p>
    <w:p w:rsidR="00E65DD5" w:rsidRDefault="00E65DD5" w:rsidP="00547232">
      <w:pPr>
        <w:jc w:val="center"/>
        <w:rPr>
          <w:sz w:val="24"/>
        </w:rPr>
      </w:pPr>
    </w:p>
    <w:p w:rsidR="00E65DD5" w:rsidRDefault="00E65DD5" w:rsidP="00547232">
      <w:pPr>
        <w:jc w:val="center"/>
        <w:rPr>
          <w:sz w:val="24"/>
        </w:rPr>
      </w:pPr>
    </w:p>
    <w:p w:rsidR="00E65DD5" w:rsidRPr="0027236A" w:rsidRDefault="00E65DD5" w:rsidP="00376A76">
      <w:pPr>
        <w:ind w:left="4956" w:firstLine="708"/>
        <w:jc w:val="center"/>
        <w:rPr>
          <w:sz w:val="24"/>
        </w:rPr>
      </w:pPr>
    </w:p>
    <w:sectPr w:rsidR="00E65DD5" w:rsidRPr="0027236A" w:rsidSect="00186CFA">
      <w:pgSz w:w="11909" w:h="16834"/>
      <w:pgMar w:top="1134" w:right="851" w:bottom="1134" w:left="1843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92A" w:rsidRDefault="00A8292A">
      <w:r>
        <w:separator/>
      </w:r>
    </w:p>
  </w:endnote>
  <w:endnote w:type="continuationSeparator" w:id="0">
    <w:p w:rsidR="00A8292A" w:rsidRDefault="00A82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92A" w:rsidRDefault="00A8292A">
      <w:r>
        <w:separator/>
      </w:r>
    </w:p>
  </w:footnote>
  <w:footnote w:type="continuationSeparator" w:id="0">
    <w:p w:rsidR="00A8292A" w:rsidRDefault="00A829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92A" w:rsidRPr="005A3AE6" w:rsidRDefault="00A8292A">
    <w:pPr>
      <w:pStyle w:val="a4"/>
      <w:jc w:val="center"/>
      <w:rPr>
        <w:sz w:val="22"/>
        <w:szCs w:val="22"/>
      </w:rPr>
    </w:pPr>
    <w:r w:rsidRPr="005A3AE6">
      <w:rPr>
        <w:sz w:val="22"/>
        <w:szCs w:val="22"/>
      </w:rPr>
      <w:fldChar w:fldCharType="begin"/>
    </w:r>
    <w:r w:rsidRPr="005A3AE6">
      <w:rPr>
        <w:sz w:val="22"/>
        <w:szCs w:val="22"/>
      </w:rPr>
      <w:instrText>PAGE   \* MERGEFORMAT</w:instrText>
    </w:r>
    <w:r w:rsidRPr="005A3AE6">
      <w:rPr>
        <w:sz w:val="22"/>
        <w:szCs w:val="22"/>
      </w:rPr>
      <w:fldChar w:fldCharType="separate"/>
    </w:r>
    <w:r>
      <w:rPr>
        <w:noProof/>
        <w:sz w:val="22"/>
        <w:szCs w:val="22"/>
      </w:rPr>
      <w:t>2</w:t>
    </w:r>
    <w:r w:rsidRPr="005A3AE6">
      <w:rPr>
        <w:sz w:val="22"/>
        <w:szCs w:val="22"/>
      </w:rPr>
      <w:fldChar w:fldCharType="end"/>
    </w:r>
  </w:p>
  <w:p w:rsidR="00A8292A" w:rsidRPr="005A3AE6" w:rsidRDefault="00A8292A">
    <w:pPr>
      <w:pStyle w:val="a4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92A" w:rsidRPr="0007192F" w:rsidRDefault="00A8292A">
    <w:pPr>
      <w:pStyle w:val="a4"/>
      <w:jc w:val="center"/>
      <w:rPr>
        <w:sz w:val="24"/>
      </w:rPr>
    </w:pPr>
    <w:r w:rsidRPr="0007192F">
      <w:rPr>
        <w:sz w:val="24"/>
      </w:rPr>
      <w:fldChar w:fldCharType="begin"/>
    </w:r>
    <w:r w:rsidRPr="0007192F">
      <w:rPr>
        <w:sz w:val="24"/>
      </w:rPr>
      <w:instrText xml:space="preserve"> PAGE   \* MERGEFORMAT </w:instrText>
    </w:r>
    <w:r w:rsidRPr="0007192F">
      <w:rPr>
        <w:sz w:val="24"/>
      </w:rPr>
      <w:fldChar w:fldCharType="separate"/>
    </w:r>
    <w:r w:rsidR="00BD1D89">
      <w:rPr>
        <w:noProof/>
        <w:sz w:val="24"/>
      </w:rPr>
      <w:t>2</w:t>
    </w:r>
    <w:r w:rsidRPr="0007192F">
      <w:rPr>
        <w:sz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92A" w:rsidRDefault="00A8292A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</w:t>
    </w:r>
    <w:r>
      <w:rPr>
        <w:rStyle w:val="a7"/>
      </w:rPr>
      <w:fldChar w:fldCharType="end"/>
    </w:r>
  </w:p>
  <w:p w:rsidR="00A8292A" w:rsidRDefault="00A8292A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92A" w:rsidRDefault="00A8292A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fldChar w:fldCharType="end"/>
    </w:r>
  </w:p>
  <w:p w:rsidR="00A8292A" w:rsidRDefault="00A8292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6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A53"/>
    <w:rsid w:val="000008B9"/>
    <w:rsid w:val="00002DDB"/>
    <w:rsid w:val="00004BDD"/>
    <w:rsid w:val="00004C7C"/>
    <w:rsid w:val="00005D5A"/>
    <w:rsid w:val="0001004C"/>
    <w:rsid w:val="00011B8F"/>
    <w:rsid w:val="00011EA9"/>
    <w:rsid w:val="00013037"/>
    <w:rsid w:val="00020617"/>
    <w:rsid w:val="00022803"/>
    <w:rsid w:val="00026256"/>
    <w:rsid w:val="000268C5"/>
    <w:rsid w:val="0002772B"/>
    <w:rsid w:val="00027A4D"/>
    <w:rsid w:val="00033624"/>
    <w:rsid w:val="00034602"/>
    <w:rsid w:val="00035AB9"/>
    <w:rsid w:val="000365FE"/>
    <w:rsid w:val="00037189"/>
    <w:rsid w:val="000379BE"/>
    <w:rsid w:val="000417E7"/>
    <w:rsid w:val="00041809"/>
    <w:rsid w:val="00042BD3"/>
    <w:rsid w:val="00044E95"/>
    <w:rsid w:val="000457AE"/>
    <w:rsid w:val="00046113"/>
    <w:rsid w:val="00046906"/>
    <w:rsid w:val="0004792A"/>
    <w:rsid w:val="00047A06"/>
    <w:rsid w:val="00054351"/>
    <w:rsid w:val="0005453D"/>
    <w:rsid w:val="00054B8F"/>
    <w:rsid w:val="00057B8F"/>
    <w:rsid w:val="00057C04"/>
    <w:rsid w:val="0006016C"/>
    <w:rsid w:val="00060473"/>
    <w:rsid w:val="00062ACF"/>
    <w:rsid w:val="00062B4E"/>
    <w:rsid w:val="00063725"/>
    <w:rsid w:val="00065534"/>
    <w:rsid w:val="0007192F"/>
    <w:rsid w:val="00073993"/>
    <w:rsid w:val="00074360"/>
    <w:rsid w:val="00076090"/>
    <w:rsid w:val="000763FA"/>
    <w:rsid w:val="00076FCE"/>
    <w:rsid w:val="00077530"/>
    <w:rsid w:val="000801EC"/>
    <w:rsid w:val="00080AD4"/>
    <w:rsid w:val="000827A0"/>
    <w:rsid w:val="00082919"/>
    <w:rsid w:val="00083943"/>
    <w:rsid w:val="00083EEE"/>
    <w:rsid w:val="00086984"/>
    <w:rsid w:val="0009086F"/>
    <w:rsid w:val="000A2CF9"/>
    <w:rsid w:val="000A6C91"/>
    <w:rsid w:val="000A7917"/>
    <w:rsid w:val="000A7E42"/>
    <w:rsid w:val="000B0C79"/>
    <w:rsid w:val="000B4197"/>
    <w:rsid w:val="000B4352"/>
    <w:rsid w:val="000B43D6"/>
    <w:rsid w:val="000C2568"/>
    <w:rsid w:val="000C434B"/>
    <w:rsid w:val="000C5443"/>
    <w:rsid w:val="000C6D52"/>
    <w:rsid w:val="000D0A5D"/>
    <w:rsid w:val="000D151B"/>
    <w:rsid w:val="000D2BD7"/>
    <w:rsid w:val="000D76FA"/>
    <w:rsid w:val="000E026A"/>
    <w:rsid w:val="000E10D5"/>
    <w:rsid w:val="000E22E4"/>
    <w:rsid w:val="000E49B9"/>
    <w:rsid w:val="000E6657"/>
    <w:rsid w:val="000E79F5"/>
    <w:rsid w:val="000F1341"/>
    <w:rsid w:val="000F37F5"/>
    <w:rsid w:val="000F3DAC"/>
    <w:rsid w:val="000F4099"/>
    <w:rsid w:val="000F4B45"/>
    <w:rsid w:val="00103E26"/>
    <w:rsid w:val="00112AD4"/>
    <w:rsid w:val="001141F0"/>
    <w:rsid w:val="00114DCA"/>
    <w:rsid w:val="00115122"/>
    <w:rsid w:val="00115FB7"/>
    <w:rsid w:val="00116FAE"/>
    <w:rsid w:val="0011718F"/>
    <w:rsid w:val="00117B3F"/>
    <w:rsid w:val="00117CF4"/>
    <w:rsid w:val="00120570"/>
    <w:rsid w:val="00124E77"/>
    <w:rsid w:val="00126841"/>
    <w:rsid w:val="001274C9"/>
    <w:rsid w:val="00127DF0"/>
    <w:rsid w:val="00131330"/>
    <w:rsid w:val="00140269"/>
    <w:rsid w:val="00140323"/>
    <w:rsid w:val="0014085C"/>
    <w:rsid w:val="001417DC"/>
    <w:rsid w:val="0014379F"/>
    <w:rsid w:val="00144109"/>
    <w:rsid w:val="0014417A"/>
    <w:rsid w:val="0014420F"/>
    <w:rsid w:val="001452C7"/>
    <w:rsid w:val="00145E52"/>
    <w:rsid w:val="0015414B"/>
    <w:rsid w:val="00155CEF"/>
    <w:rsid w:val="00160377"/>
    <w:rsid w:val="00162C1B"/>
    <w:rsid w:val="001632D1"/>
    <w:rsid w:val="001675F0"/>
    <w:rsid w:val="00173081"/>
    <w:rsid w:val="00175E97"/>
    <w:rsid w:val="001766F3"/>
    <w:rsid w:val="00177384"/>
    <w:rsid w:val="00180956"/>
    <w:rsid w:val="0018379D"/>
    <w:rsid w:val="001852AA"/>
    <w:rsid w:val="00186960"/>
    <w:rsid w:val="00186CFA"/>
    <w:rsid w:val="0019230B"/>
    <w:rsid w:val="001925C9"/>
    <w:rsid w:val="00194A29"/>
    <w:rsid w:val="00194D04"/>
    <w:rsid w:val="00195BEF"/>
    <w:rsid w:val="00197A5E"/>
    <w:rsid w:val="001A15DA"/>
    <w:rsid w:val="001A2A70"/>
    <w:rsid w:val="001A2D65"/>
    <w:rsid w:val="001A65B4"/>
    <w:rsid w:val="001A6783"/>
    <w:rsid w:val="001B231A"/>
    <w:rsid w:val="001B498C"/>
    <w:rsid w:val="001B5188"/>
    <w:rsid w:val="001B6814"/>
    <w:rsid w:val="001B79A8"/>
    <w:rsid w:val="001C06ED"/>
    <w:rsid w:val="001C10CF"/>
    <w:rsid w:val="001C234A"/>
    <w:rsid w:val="001C4918"/>
    <w:rsid w:val="001C4C50"/>
    <w:rsid w:val="001C665D"/>
    <w:rsid w:val="001C7111"/>
    <w:rsid w:val="001D0223"/>
    <w:rsid w:val="001D3919"/>
    <w:rsid w:val="001D4C4C"/>
    <w:rsid w:val="001D5A6E"/>
    <w:rsid w:val="001D6B74"/>
    <w:rsid w:val="001E0095"/>
    <w:rsid w:val="001E115A"/>
    <w:rsid w:val="001E16F6"/>
    <w:rsid w:val="001E2224"/>
    <w:rsid w:val="001E247B"/>
    <w:rsid w:val="001E2D09"/>
    <w:rsid w:val="001E53BA"/>
    <w:rsid w:val="001F19D7"/>
    <w:rsid w:val="001F29FA"/>
    <w:rsid w:val="001F3823"/>
    <w:rsid w:val="001F4331"/>
    <w:rsid w:val="001F5460"/>
    <w:rsid w:val="001F59B1"/>
    <w:rsid w:val="00201DB1"/>
    <w:rsid w:val="00201FF1"/>
    <w:rsid w:val="00203378"/>
    <w:rsid w:val="00204092"/>
    <w:rsid w:val="002057B6"/>
    <w:rsid w:val="00211454"/>
    <w:rsid w:val="0021562E"/>
    <w:rsid w:val="002156C7"/>
    <w:rsid w:val="00215C6B"/>
    <w:rsid w:val="002229F6"/>
    <w:rsid w:val="00224848"/>
    <w:rsid w:val="00226328"/>
    <w:rsid w:val="0023066E"/>
    <w:rsid w:val="002324B2"/>
    <w:rsid w:val="00233EB8"/>
    <w:rsid w:val="0023557B"/>
    <w:rsid w:val="00235618"/>
    <w:rsid w:val="00235944"/>
    <w:rsid w:val="00241680"/>
    <w:rsid w:val="002421CD"/>
    <w:rsid w:val="00243684"/>
    <w:rsid w:val="00243D1E"/>
    <w:rsid w:val="00245A90"/>
    <w:rsid w:val="00245F1E"/>
    <w:rsid w:val="002472C5"/>
    <w:rsid w:val="0024748B"/>
    <w:rsid w:val="00250AA0"/>
    <w:rsid w:val="002551EE"/>
    <w:rsid w:val="002551FA"/>
    <w:rsid w:val="00256FA8"/>
    <w:rsid w:val="00257A94"/>
    <w:rsid w:val="002655E3"/>
    <w:rsid w:val="002675DB"/>
    <w:rsid w:val="0027236A"/>
    <w:rsid w:val="00273779"/>
    <w:rsid w:val="00280777"/>
    <w:rsid w:val="00281E4F"/>
    <w:rsid w:val="0028289D"/>
    <w:rsid w:val="00285817"/>
    <w:rsid w:val="00287EE0"/>
    <w:rsid w:val="00291027"/>
    <w:rsid w:val="002916BA"/>
    <w:rsid w:val="00293258"/>
    <w:rsid w:val="00295B55"/>
    <w:rsid w:val="002A0706"/>
    <w:rsid w:val="002A2B35"/>
    <w:rsid w:val="002A3CB8"/>
    <w:rsid w:val="002A4390"/>
    <w:rsid w:val="002A515E"/>
    <w:rsid w:val="002A5AF9"/>
    <w:rsid w:val="002B0F4F"/>
    <w:rsid w:val="002B3246"/>
    <w:rsid w:val="002B358D"/>
    <w:rsid w:val="002B4132"/>
    <w:rsid w:val="002B4324"/>
    <w:rsid w:val="002B579E"/>
    <w:rsid w:val="002B79D8"/>
    <w:rsid w:val="002C049D"/>
    <w:rsid w:val="002C0F53"/>
    <w:rsid w:val="002C4BE3"/>
    <w:rsid w:val="002D1342"/>
    <w:rsid w:val="002D2B30"/>
    <w:rsid w:val="002D48C5"/>
    <w:rsid w:val="002D4F0A"/>
    <w:rsid w:val="002D6042"/>
    <w:rsid w:val="002D6BF7"/>
    <w:rsid w:val="002D6E86"/>
    <w:rsid w:val="002E0700"/>
    <w:rsid w:val="002E0DB0"/>
    <w:rsid w:val="002E12AE"/>
    <w:rsid w:val="002E257D"/>
    <w:rsid w:val="002E2E8F"/>
    <w:rsid w:val="002E51B9"/>
    <w:rsid w:val="002E645B"/>
    <w:rsid w:val="002E6E52"/>
    <w:rsid w:val="002F05E1"/>
    <w:rsid w:val="002F0F24"/>
    <w:rsid w:val="002F2438"/>
    <w:rsid w:val="002F5673"/>
    <w:rsid w:val="00300AC7"/>
    <w:rsid w:val="003033AE"/>
    <w:rsid w:val="00303BBB"/>
    <w:rsid w:val="00313C0A"/>
    <w:rsid w:val="0031431A"/>
    <w:rsid w:val="00314E5B"/>
    <w:rsid w:val="003167C8"/>
    <w:rsid w:val="0031686F"/>
    <w:rsid w:val="003205E4"/>
    <w:rsid w:val="003214CB"/>
    <w:rsid w:val="00324657"/>
    <w:rsid w:val="00327195"/>
    <w:rsid w:val="00330155"/>
    <w:rsid w:val="00330D0A"/>
    <w:rsid w:val="00330EA4"/>
    <w:rsid w:val="00333903"/>
    <w:rsid w:val="00333A70"/>
    <w:rsid w:val="003359E0"/>
    <w:rsid w:val="003377EB"/>
    <w:rsid w:val="0034457F"/>
    <w:rsid w:val="00347436"/>
    <w:rsid w:val="003507CD"/>
    <w:rsid w:val="00351235"/>
    <w:rsid w:val="0035169B"/>
    <w:rsid w:val="00351AA8"/>
    <w:rsid w:val="00351DAE"/>
    <w:rsid w:val="0035319A"/>
    <w:rsid w:val="00354A5F"/>
    <w:rsid w:val="00355EF9"/>
    <w:rsid w:val="00356C2E"/>
    <w:rsid w:val="00360BA9"/>
    <w:rsid w:val="003618E1"/>
    <w:rsid w:val="003637C8"/>
    <w:rsid w:val="003647C5"/>
    <w:rsid w:val="00364DE0"/>
    <w:rsid w:val="003662AB"/>
    <w:rsid w:val="003723AE"/>
    <w:rsid w:val="00376A76"/>
    <w:rsid w:val="0038575A"/>
    <w:rsid w:val="00392FB0"/>
    <w:rsid w:val="00393804"/>
    <w:rsid w:val="00394388"/>
    <w:rsid w:val="003951F8"/>
    <w:rsid w:val="0039714B"/>
    <w:rsid w:val="003978AD"/>
    <w:rsid w:val="00397E56"/>
    <w:rsid w:val="003A1A5F"/>
    <w:rsid w:val="003A36D4"/>
    <w:rsid w:val="003B1B59"/>
    <w:rsid w:val="003B2457"/>
    <w:rsid w:val="003B3549"/>
    <w:rsid w:val="003B40F5"/>
    <w:rsid w:val="003B4760"/>
    <w:rsid w:val="003B4C1D"/>
    <w:rsid w:val="003B6374"/>
    <w:rsid w:val="003B74F4"/>
    <w:rsid w:val="003B7711"/>
    <w:rsid w:val="003C0C3B"/>
    <w:rsid w:val="003C0F06"/>
    <w:rsid w:val="003C1D08"/>
    <w:rsid w:val="003C3ECD"/>
    <w:rsid w:val="003C6AFF"/>
    <w:rsid w:val="003C7633"/>
    <w:rsid w:val="003C7F89"/>
    <w:rsid w:val="003D0409"/>
    <w:rsid w:val="003D0689"/>
    <w:rsid w:val="003D19EC"/>
    <w:rsid w:val="003D2402"/>
    <w:rsid w:val="003D2598"/>
    <w:rsid w:val="003D2863"/>
    <w:rsid w:val="003D2976"/>
    <w:rsid w:val="003D418C"/>
    <w:rsid w:val="003D58DC"/>
    <w:rsid w:val="003D61B2"/>
    <w:rsid w:val="003E135F"/>
    <w:rsid w:val="003E255B"/>
    <w:rsid w:val="003E6FD0"/>
    <w:rsid w:val="003E7DF8"/>
    <w:rsid w:val="003F1FD8"/>
    <w:rsid w:val="003F5BD4"/>
    <w:rsid w:val="003F73AA"/>
    <w:rsid w:val="00400CD5"/>
    <w:rsid w:val="0040169B"/>
    <w:rsid w:val="0040182F"/>
    <w:rsid w:val="0040224A"/>
    <w:rsid w:val="004033E2"/>
    <w:rsid w:val="004053DF"/>
    <w:rsid w:val="00407057"/>
    <w:rsid w:val="0040762F"/>
    <w:rsid w:val="00412743"/>
    <w:rsid w:val="00412AEA"/>
    <w:rsid w:val="00414AAB"/>
    <w:rsid w:val="004168A3"/>
    <w:rsid w:val="00422EAE"/>
    <w:rsid w:val="0042462D"/>
    <w:rsid w:val="00425302"/>
    <w:rsid w:val="00427144"/>
    <w:rsid w:val="00431EC1"/>
    <w:rsid w:val="00433F3E"/>
    <w:rsid w:val="004353FA"/>
    <w:rsid w:val="004365F6"/>
    <w:rsid w:val="00436747"/>
    <w:rsid w:val="00436A89"/>
    <w:rsid w:val="00440C45"/>
    <w:rsid w:val="00441784"/>
    <w:rsid w:val="00445EB6"/>
    <w:rsid w:val="00452FC3"/>
    <w:rsid w:val="00453AA2"/>
    <w:rsid w:val="004574F5"/>
    <w:rsid w:val="004579FC"/>
    <w:rsid w:val="00457BBB"/>
    <w:rsid w:val="00457F17"/>
    <w:rsid w:val="0046179F"/>
    <w:rsid w:val="00464F76"/>
    <w:rsid w:val="00472F5E"/>
    <w:rsid w:val="00475372"/>
    <w:rsid w:val="00475970"/>
    <w:rsid w:val="004761AE"/>
    <w:rsid w:val="00477C73"/>
    <w:rsid w:val="004832BD"/>
    <w:rsid w:val="00483755"/>
    <w:rsid w:val="00484FAE"/>
    <w:rsid w:val="0048785B"/>
    <w:rsid w:val="004903AE"/>
    <w:rsid w:val="00494216"/>
    <w:rsid w:val="00495774"/>
    <w:rsid w:val="00497C39"/>
    <w:rsid w:val="004A12B4"/>
    <w:rsid w:val="004A1838"/>
    <w:rsid w:val="004A664D"/>
    <w:rsid w:val="004A6CEA"/>
    <w:rsid w:val="004A7F9E"/>
    <w:rsid w:val="004B3BAE"/>
    <w:rsid w:val="004B532A"/>
    <w:rsid w:val="004C216A"/>
    <w:rsid w:val="004C3A74"/>
    <w:rsid w:val="004C4B59"/>
    <w:rsid w:val="004C5C67"/>
    <w:rsid w:val="004C5F7B"/>
    <w:rsid w:val="004C64D2"/>
    <w:rsid w:val="004D172E"/>
    <w:rsid w:val="004D39A8"/>
    <w:rsid w:val="004D3AC3"/>
    <w:rsid w:val="004D5203"/>
    <w:rsid w:val="004D67DD"/>
    <w:rsid w:val="004D6F16"/>
    <w:rsid w:val="004E09F8"/>
    <w:rsid w:val="004E0B64"/>
    <w:rsid w:val="004E182F"/>
    <w:rsid w:val="004E4044"/>
    <w:rsid w:val="004E585F"/>
    <w:rsid w:val="004E63C1"/>
    <w:rsid w:val="004E6811"/>
    <w:rsid w:val="004F0A63"/>
    <w:rsid w:val="004F27B0"/>
    <w:rsid w:val="004F3EAF"/>
    <w:rsid w:val="00500EDB"/>
    <w:rsid w:val="0050325D"/>
    <w:rsid w:val="00503350"/>
    <w:rsid w:val="00504D30"/>
    <w:rsid w:val="00504E08"/>
    <w:rsid w:val="00505028"/>
    <w:rsid w:val="005057C2"/>
    <w:rsid w:val="00505C98"/>
    <w:rsid w:val="00505F88"/>
    <w:rsid w:val="005078EA"/>
    <w:rsid w:val="005103E8"/>
    <w:rsid w:val="00512BE4"/>
    <w:rsid w:val="005154F9"/>
    <w:rsid w:val="00521BF7"/>
    <w:rsid w:val="00527A54"/>
    <w:rsid w:val="005325C7"/>
    <w:rsid w:val="00533C47"/>
    <w:rsid w:val="00534C0C"/>
    <w:rsid w:val="00534F51"/>
    <w:rsid w:val="005359C8"/>
    <w:rsid w:val="00536E1F"/>
    <w:rsid w:val="00537D7E"/>
    <w:rsid w:val="00540021"/>
    <w:rsid w:val="00540DAC"/>
    <w:rsid w:val="0054146D"/>
    <w:rsid w:val="00541472"/>
    <w:rsid w:val="00541ADA"/>
    <w:rsid w:val="00541C61"/>
    <w:rsid w:val="00542E12"/>
    <w:rsid w:val="00543158"/>
    <w:rsid w:val="005432A1"/>
    <w:rsid w:val="0054451C"/>
    <w:rsid w:val="00544FA9"/>
    <w:rsid w:val="00547232"/>
    <w:rsid w:val="0055103F"/>
    <w:rsid w:val="00551679"/>
    <w:rsid w:val="00556450"/>
    <w:rsid w:val="00557290"/>
    <w:rsid w:val="0055766B"/>
    <w:rsid w:val="0056105E"/>
    <w:rsid w:val="005640B2"/>
    <w:rsid w:val="005660B9"/>
    <w:rsid w:val="00567310"/>
    <w:rsid w:val="0057067F"/>
    <w:rsid w:val="00572CF7"/>
    <w:rsid w:val="00572D20"/>
    <w:rsid w:val="0057498E"/>
    <w:rsid w:val="00577737"/>
    <w:rsid w:val="00577D85"/>
    <w:rsid w:val="0058173C"/>
    <w:rsid w:val="00581D28"/>
    <w:rsid w:val="00584AE4"/>
    <w:rsid w:val="005852AD"/>
    <w:rsid w:val="00587CED"/>
    <w:rsid w:val="00590154"/>
    <w:rsid w:val="0059037F"/>
    <w:rsid w:val="0059235A"/>
    <w:rsid w:val="00592C71"/>
    <w:rsid w:val="00594586"/>
    <w:rsid w:val="00595340"/>
    <w:rsid w:val="00595B8F"/>
    <w:rsid w:val="00595C50"/>
    <w:rsid w:val="005A3AE6"/>
    <w:rsid w:val="005A43D8"/>
    <w:rsid w:val="005A587A"/>
    <w:rsid w:val="005A7E56"/>
    <w:rsid w:val="005B0AE7"/>
    <w:rsid w:val="005B1D0D"/>
    <w:rsid w:val="005B27EE"/>
    <w:rsid w:val="005B50DD"/>
    <w:rsid w:val="005B7BE6"/>
    <w:rsid w:val="005B7BF2"/>
    <w:rsid w:val="005B7D0C"/>
    <w:rsid w:val="005C0041"/>
    <w:rsid w:val="005C26AD"/>
    <w:rsid w:val="005C2D14"/>
    <w:rsid w:val="005C36BB"/>
    <w:rsid w:val="005C38A8"/>
    <w:rsid w:val="005C3F8C"/>
    <w:rsid w:val="005C5092"/>
    <w:rsid w:val="005C6008"/>
    <w:rsid w:val="005D110F"/>
    <w:rsid w:val="005D3806"/>
    <w:rsid w:val="005D48C0"/>
    <w:rsid w:val="005D6ED0"/>
    <w:rsid w:val="005D7049"/>
    <w:rsid w:val="005E00EA"/>
    <w:rsid w:val="005E228F"/>
    <w:rsid w:val="005E2AF4"/>
    <w:rsid w:val="005E4A36"/>
    <w:rsid w:val="005E688D"/>
    <w:rsid w:val="005E7F89"/>
    <w:rsid w:val="005F09A9"/>
    <w:rsid w:val="005F0ACC"/>
    <w:rsid w:val="005F0DD6"/>
    <w:rsid w:val="005F217D"/>
    <w:rsid w:val="005F6AF1"/>
    <w:rsid w:val="00605831"/>
    <w:rsid w:val="006063BB"/>
    <w:rsid w:val="00612601"/>
    <w:rsid w:val="006135A3"/>
    <w:rsid w:val="00614905"/>
    <w:rsid w:val="00620B86"/>
    <w:rsid w:val="006249D2"/>
    <w:rsid w:val="00634411"/>
    <w:rsid w:val="006356C8"/>
    <w:rsid w:val="006416DB"/>
    <w:rsid w:val="00644509"/>
    <w:rsid w:val="006446D6"/>
    <w:rsid w:val="0064559D"/>
    <w:rsid w:val="00645EB5"/>
    <w:rsid w:val="006504E2"/>
    <w:rsid w:val="00653F4F"/>
    <w:rsid w:val="006578FB"/>
    <w:rsid w:val="00662047"/>
    <w:rsid w:val="006637B5"/>
    <w:rsid w:val="006647ED"/>
    <w:rsid w:val="006678D3"/>
    <w:rsid w:val="00670154"/>
    <w:rsid w:val="00672860"/>
    <w:rsid w:val="00672C69"/>
    <w:rsid w:val="00677998"/>
    <w:rsid w:val="00677A8E"/>
    <w:rsid w:val="006802CC"/>
    <w:rsid w:val="00681BEC"/>
    <w:rsid w:val="00682649"/>
    <w:rsid w:val="00682EEB"/>
    <w:rsid w:val="006830FF"/>
    <w:rsid w:val="00683B35"/>
    <w:rsid w:val="006844A8"/>
    <w:rsid w:val="006859B0"/>
    <w:rsid w:val="006862FA"/>
    <w:rsid w:val="00687D74"/>
    <w:rsid w:val="00687E2E"/>
    <w:rsid w:val="0069092F"/>
    <w:rsid w:val="00690937"/>
    <w:rsid w:val="0069142C"/>
    <w:rsid w:val="006915BE"/>
    <w:rsid w:val="006A2351"/>
    <w:rsid w:val="006A2457"/>
    <w:rsid w:val="006A286F"/>
    <w:rsid w:val="006A3142"/>
    <w:rsid w:val="006A5157"/>
    <w:rsid w:val="006A53AF"/>
    <w:rsid w:val="006A5D64"/>
    <w:rsid w:val="006A6F5F"/>
    <w:rsid w:val="006A7AB7"/>
    <w:rsid w:val="006B00E5"/>
    <w:rsid w:val="006C0297"/>
    <w:rsid w:val="006C7F58"/>
    <w:rsid w:val="006D1F61"/>
    <w:rsid w:val="006D2A53"/>
    <w:rsid w:val="006D47F1"/>
    <w:rsid w:val="006D4EFB"/>
    <w:rsid w:val="006E21AE"/>
    <w:rsid w:val="006E2D4D"/>
    <w:rsid w:val="006E3A5A"/>
    <w:rsid w:val="006F0B32"/>
    <w:rsid w:val="006F1A3A"/>
    <w:rsid w:val="006F3D60"/>
    <w:rsid w:val="00701877"/>
    <w:rsid w:val="007062B0"/>
    <w:rsid w:val="007073FE"/>
    <w:rsid w:val="00707906"/>
    <w:rsid w:val="00711E11"/>
    <w:rsid w:val="00715BB1"/>
    <w:rsid w:val="007213CC"/>
    <w:rsid w:val="007229B8"/>
    <w:rsid w:val="0072387B"/>
    <w:rsid w:val="00723FC6"/>
    <w:rsid w:val="0072627E"/>
    <w:rsid w:val="00726F26"/>
    <w:rsid w:val="00726FE9"/>
    <w:rsid w:val="00730730"/>
    <w:rsid w:val="00732A00"/>
    <w:rsid w:val="0073305E"/>
    <w:rsid w:val="00733FF6"/>
    <w:rsid w:val="00743EDC"/>
    <w:rsid w:val="00746FCF"/>
    <w:rsid w:val="00752465"/>
    <w:rsid w:val="007531DA"/>
    <w:rsid w:val="007556F5"/>
    <w:rsid w:val="00755BD7"/>
    <w:rsid w:val="00772241"/>
    <w:rsid w:val="00772FC1"/>
    <w:rsid w:val="007732D8"/>
    <w:rsid w:val="00780C13"/>
    <w:rsid w:val="007826C1"/>
    <w:rsid w:val="00782BD4"/>
    <w:rsid w:val="00786E43"/>
    <w:rsid w:val="007907C5"/>
    <w:rsid w:val="00792033"/>
    <w:rsid w:val="00795D5E"/>
    <w:rsid w:val="007A4E5F"/>
    <w:rsid w:val="007B09F2"/>
    <w:rsid w:val="007B1AED"/>
    <w:rsid w:val="007B48CF"/>
    <w:rsid w:val="007B7EE1"/>
    <w:rsid w:val="007C0834"/>
    <w:rsid w:val="007C1D17"/>
    <w:rsid w:val="007C430D"/>
    <w:rsid w:val="007D1240"/>
    <w:rsid w:val="007D46D5"/>
    <w:rsid w:val="007D4F02"/>
    <w:rsid w:val="007D5094"/>
    <w:rsid w:val="007D595F"/>
    <w:rsid w:val="007E32E8"/>
    <w:rsid w:val="007E54B0"/>
    <w:rsid w:val="007E55C5"/>
    <w:rsid w:val="007E5A3A"/>
    <w:rsid w:val="007E7987"/>
    <w:rsid w:val="007E7CB5"/>
    <w:rsid w:val="007F3B47"/>
    <w:rsid w:val="007F3FD2"/>
    <w:rsid w:val="007F4908"/>
    <w:rsid w:val="007F4C2A"/>
    <w:rsid w:val="007F71FC"/>
    <w:rsid w:val="0080234C"/>
    <w:rsid w:val="008048D9"/>
    <w:rsid w:val="00813553"/>
    <w:rsid w:val="008152C0"/>
    <w:rsid w:val="0081615D"/>
    <w:rsid w:val="0081704E"/>
    <w:rsid w:val="00820883"/>
    <w:rsid w:val="00820CD2"/>
    <w:rsid w:val="00823FAA"/>
    <w:rsid w:val="00825B75"/>
    <w:rsid w:val="0082672F"/>
    <w:rsid w:val="00826FC6"/>
    <w:rsid w:val="00827576"/>
    <w:rsid w:val="0082770B"/>
    <w:rsid w:val="00827844"/>
    <w:rsid w:val="0083082D"/>
    <w:rsid w:val="0083084A"/>
    <w:rsid w:val="00831D56"/>
    <w:rsid w:val="00831E2A"/>
    <w:rsid w:val="00832D0F"/>
    <w:rsid w:val="00833E6D"/>
    <w:rsid w:val="00836563"/>
    <w:rsid w:val="00836D90"/>
    <w:rsid w:val="0083721E"/>
    <w:rsid w:val="00837CC4"/>
    <w:rsid w:val="008403A1"/>
    <w:rsid w:val="00841E45"/>
    <w:rsid w:val="0084266B"/>
    <w:rsid w:val="008451A1"/>
    <w:rsid w:val="00851634"/>
    <w:rsid w:val="008527BD"/>
    <w:rsid w:val="00852D69"/>
    <w:rsid w:val="00853792"/>
    <w:rsid w:val="0085417D"/>
    <w:rsid w:val="00854F54"/>
    <w:rsid w:val="00861160"/>
    <w:rsid w:val="00863058"/>
    <w:rsid w:val="00864A69"/>
    <w:rsid w:val="00864E60"/>
    <w:rsid w:val="00865215"/>
    <w:rsid w:val="008663CB"/>
    <w:rsid w:val="00867CBC"/>
    <w:rsid w:val="00870EB0"/>
    <w:rsid w:val="008712D2"/>
    <w:rsid w:val="00871D40"/>
    <w:rsid w:val="008729E9"/>
    <w:rsid w:val="008744D9"/>
    <w:rsid w:val="008750CF"/>
    <w:rsid w:val="00880483"/>
    <w:rsid w:val="00884ECF"/>
    <w:rsid w:val="008863FE"/>
    <w:rsid w:val="0088659A"/>
    <w:rsid w:val="008877A6"/>
    <w:rsid w:val="0089114B"/>
    <w:rsid w:val="00891391"/>
    <w:rsid w:val="00891BDC"/>
    <w:rsid w:val="008A1407"/>
    <w:rsid w:val="008A1827"/>
    <w:rsid w:val="008A5A2E"/>
    <w:rsid w:val="008A6FD9"/>
    <w:rsid w:val="008B087C"/>
    <w:rsid w:val="008B1174"/>
    <w:rsid w:val="008B23E8"/>
    <w:rsid w:val="008B2FC8"/>
    <w:rsid w:val="008C24E1"/>
    <w:rsid w:val="008C39D9"/>
    <w:rsid w:val="008C7327"/>
    <w:rsid w:val="008D55D2"/>
    <w:rsid w:val="008E0C80"/>
    <w:rsid w:val="008E2F18"/>
    <w:rsid w:val="008E302D"/>
    <w:rsid w:val="008E3112"/>
    <w:rsid w:val="008E476A"/>
    <w:rsid w:val="008E682C"/>
    <w:rsid w:val="008E68E3"/>
    <w:rsid w:val="008F134A"/>
    <w:rsid w:val="008F434B"/>
    <w:rsid w:val="008F51FE"/>
    <w:rsid w:val="008F6512"/>
    <w:rsid w:val="008F69DB"/>
    <w:rsid w:val="0090019D"/>
    <w:rsid w:val="009043C3"/>
    <w:rsid w:val="00907743"/>
    <w:rsid w:val="00910236"/>
    <w:rsid w:val="00911164"/>
    <w:rsid w:val="00911702"/>
    <w:rsid w:val="00912F2A"/>
    <w:rsid w:val="00913048"/>
    <w:rsid w:val="009133FA"/>
    <w:rsid w:val="00913E99"/>
    <w:rsid w:val="009171C3"/>
    <w:rsid w:val="0091790E"/>
    <w:rsid w:val="00921E2E"/>
    <w:rsid w:val="00922159"/>
    <w:rsid w:val="00926640"/>
    <w:rsid w:val="009271DB"/>
    <w:rsid w:val="009358B2"/>
    <w:rsid w:val="00937C50"/>
    <w:rsid w:val="00940AA3"/>
    <w:rsid w:val="00941B6C"/>
    <w:rsid w:val="00943E1C"/>
    <w:rsid w:val="009451FA"/>
    <w:rsid w:val="00947B4A"/>
    <w:rsid w:val="009505B8"/>
    <w:rsid w:val="00951681"/>
    <w:rsid w:val="00952134"/>
    <w:rsid w:val="00952EF7"/>
    <w:rsid w:val="00955F83"/>
    <w:rsid w:val="00960F59"/>
    <w:rsid w:val="009615A3"/>
    <w:rsid w:val="0096164D"/>
    <w:rsid w:val="00963278"/>
    <w:rsid w:val="00964CE4"/>
    <w:rsid w:val="00965116"/>
    <w:rsid w:val="00965E46"/>
    <w:rsid w:val="0096619E"/>
    <w:rsid w:val="0096720F"/>
    <w:rsid w:val="00970D1B"/>
    <w:rsid w:val="00971A1F"/>
    <w:rsid w:val="0097388D"/>
    <w:rsid w:val="00974703"/>
    <w:rsid w:val="00976959"/>
    <w:rsid w:val="0097696C"/>
    <w:rsid w:val="00977E82"/>
    <w:rsid w:val="00980259"/>
    <w:rsid w:val="00981632"/>
    <w:rsid w:val="00982A87"/>
    <w:rsid w:val="00986557"/>
    <w:rsid w:val="00986841"/>
    <w:rsid w:val="00991791"/>
    <w:rsid w:val="009945F9"/>
    <w:rsid w:val="00994808"/>
    <w:rsid w:val="009953FC"/>
    <w:rsid w:val="00995765"/>
    <w:rsid w:val="0099782D"/>
    <w:rsid w:val="00997D74"/>
    <w:rsid w:val="00997E24"/>
    <w:rsid w:val="009A4297"/>
    <w:rsid w:val="009A6077"/>
    <w:rsid w:val="009A62C0"/>
    <w:rsid w:val="009A7738"/>
    <w:rsid w:val="009B2D60"/>
    <w:rsid w:val="009B737F"/>
    <w:rsid w:val="009B7385"/>
    <w:rsid w:val="009C0247"/>
    <w:rsid w:val="009C0970"/>
    <w:rsid w:val="009C19D3"/>
    <w:rsid w:val="009C4D93"/>
    <w:rsid w:val="009C5ECA"/>
    <w:rsid w:val="009C6614"/>
    <w:rsid w:val="009C6661"/>
    <w:rsid w:val="009C6EAC"/>
    <w:rsid w:val="009D3358"/>
    <w:rsid w:val="009D3E98"/>
    <w:rsid w:val="009D6BB0"/>
    <w:rsid w:val="009E3657"/>
    <w:rsid w:val="009E7D03"/>
    <w:rsid w:val="009F11A2"/>
    <w:rsid w:val="009F1DF7"/>
    <w:rsid w:val="009F375C"/>
    <w:rsid w:val="009F52F6"/>
    <w:rsid w:val="009F5451"/>
    <w:rsid w:val="009F5D8C"/>
    <w:rsid w:val="009F6CA0"/>
    <w:rsid w:val="00A031ED"/>
    <w:rsid w:val="00A045F8"/>
    <w:rsid w:val="00A05028"/>
    <w:rsid w:val="00A05C9E"/>
    <w:rsid w:val="00A0687C"/>
    <w:rsid w:val="00A072A3"/>
    <w:rsid w:val="00A141B2"/>
    <w:rsid w:val="00A14298"/>
    <w:rsid w:val="00A174C4"/>
    <w:rsid w:val="00A17E35"/>
    <w:rsid w:val="00A2471E"/>
    <w:rsid w:val="00A25BD3"/>
    <w:rsid w:val="00A30F75"/>
    <w:rsid w:val="00A312CF"/>
    <w:rsid w:val="00A31A29"/>
    <w:rsid w:val="00A35CAD"/>
    <w:rsid w:val="00A37954"/>
    <w:rsid w:val="00A37CC6"/>
    <w:rsid w:val="00A40536"/>
    <w:rsid w:val="00A40E7C"/>
    <w:rsid w:val="00A41842"/>
    <w:rsid w:val="00A427F6"/>
    <w:rsid w:val="00A44C94"/>
    <w:rsid w:val="00A46829"/>
    <w:rsid w:val="00A51E11"/>
    <w:rsid w:val="00A51E32"/>
    <w:rsid w:val="00A52A7E"/>
    <w:rsid w:val="00A53739"/>
    <w:rsid w:val="00A5556F"/>
    <w:rsid w:val="00A57B2D"/>
    <w:rsid w:val="00A61157"/>
    <w:rsid w:val="00A6290F"/>
    <w:rsid w:val="00A6532C"/>
    <w:rsid w:val="00A66B8D"/>
    <w:rsid w:val="00A66D18"/>
    <w:rsid w:val="00A670BD"/>
    <w:rsid w:val="00A71600"/>
    <w:rsid w:val="00A724EB"/>
    <w:rsid w:val="00A72B63"/>
    <w:rsid w:val="00A731CD"/>
    <w:rsid w:val="00A7383A"/>
    <w:rsid w:val="00A738A5"/>
    <w:rsid w:val="00A74211"/>
    <w:rsid w:val="00A74AEA"/>
    <w:rsid w:val="00A76CC7"/>
    <w:rsid w:val="00A76DBD"/>
    <w:rsid w:val="00A80B5B"/>
    <w:rsid w:val="00A81974"/>
    <w:rsid w:val="00A8292A"/>
    <w:rsid w:val="00A82A11"/>
    <w:rsid w:val="00A8369D"/>
    <w:rsid w:val="00A83A30"/>
    <w:rsid w:val="00A83C48"/>
    <w:rsid w:val="00A85CBD"/>
    <w:rsid w:val="00A86FCE"/>
    <w:rsid w:val="00A87C33"/>
    <w:rsid w:val="00A92637"/>
    <w:rsid w:val="00A92C3E"/>
    <w:rsid w:val="00A939D5"/>
    <w:rsid w:val="00A9739B"/>
    <w:rsid w:val="00AA038D"/>
    <w:rsid w:val="00AA065F"/>
    <w:rsid w:val="00AA0F27"/>
    <w:rsid w:val="00AB0A36"/>
    <w:rsid w:val="00AB476A"/>
    <w:rsid w:val="00AB50CB"/>
    <w:rsid w:val="00AB6497"/>
    <w:rsid w:val="00AB66A9"/>
    <w:rsid w:val="00AC0B89"/>
    <w:rsid w:val="00AC3406"/>
    <w:rsid w:val="00AC5082"/>
    <w:rsid w:val="00AC53BC"/>
    <w:rsid w:val="00AD0223"/>
    <w:rsid w:val="00AD13EB"/>
    <w:rsid w:val="00AD1559"/>
    <w:rsid w:val="00AD25A7"/>
    <w:rsid w:val="00AD3CD2"/>
    <w:rsid w:val="00AD4110"/>
    <w:rsid w:val="00AD7441"/>
    <w:rsid w:val="00AD7782"/>
    <w:rsid w:val="00AE1E3F"/>
    <w:rsid w:val="00AE3688"/>
    <w:rsid w:val="00AE4480"/>
    <w:rsid w:val="00AE7C77"/>
    <w:rsid w:val="00AF0601"/>
    <w:rsid w:val="00AF0C83"/>
    <w:rsid w:val="00AF1E61"/>
    <w:rsid w:val="00AF75A7"/>
    <w:rsid w:val="00AF76F5"/>
    <w:rsid w:val="00B01790"/>
    <w:rsid w:val="00B05698"/>
    <w:rsid w:val="00B10305"/>
    <w:rsid w:val="00B10767"/>
    <w:rsid w:val="00B11840"/>
    <w:rsid w:val="00B14F79"/>
    <w:rsid w:val="00B15160"/>
    <w:rsid w:val="00B15386"/>
    <w:rsid w:val="00B1540A"/>
    <w:rsid w:val="00B16A94"/>
    <w:rsid w:val="00B16BD9"/>
    <w:rsid w:val="00B21148"/>
    <w:rsid w:val="00B250DA"/>
    <w:rsid w:val="00B25B4A"/>
    <w:rsid w:val="00B26824"/>
    <w:rsid w:val="00B27CBD"/>
    <w:rsid w:val="00B30AA8"/>
    <w:rsid w:val="00B317B5"/>
    <w:rsid w:val="00B34700"/>
    <w:rsid w:val="00B35919"/>
    <w:rsid w:val="00B35AD4"/>
    <w:rsid w:val="00B35B15"/>
    <w:rsid w:val="00B37408"/>
    <w:rsid w:val="00B41705"/>
    <w:rsid w:val="00B439BF"/>
    <w:rsid w:val="00B441EF"/>
    <w:rsid w:val="00B463A6"/>
    <w:rsid w:val="00B5106D"/>
    <w:rsid w:val="00B5238A"/>
    <w:rsid w:val="00B53304"/>
    <w:rsid w:val="00B54646"/>
    <w:rsid w:val="00B57262"/>
    <w:rsid w:val="00B62451"/>
    <w:rsid w:val="00B6310E"/>
    <w:rsid w:val="00B632C3"/>
    <w:rsid w:val="00B71059"/>
    <w:rsid w:val="00B740F7"/>
    <w:rsid w:val="00B74389"/>
    <w:rsid w:val="00B75E05"/>
    <w:rsid w:val="00B77714"/>
    <w:rsid w:val="00B836B0"/>
    <w:rsid w:val="00B85D56"/>
    <w:rsid w:val="00B868B8"/>
    <w:rsid w:val="00B86B56"/>
    <w:rsid w:val="00B90CB9"/>
    <w:rsid w:val="00B91EC4"/>
    <w:rsid w:val="00B955E1"/>
    <w:rsid w:val="00B957B7"/>
    <w:rsid w:val="00BA3CF7"/>
    <w:rsid w:val="00BA4631"/>
    <w:rsid w:val="00BA4CB9"/>
    <w:rsid w:val="00BB1247"/>
    <w:rsid w:val="00BB1EC4"/>
    <w:rsid w:val="00BB2879"/>
    <w:rsid w:val="00BB29FF"/>
    <w:rsid w:val="00BB3961"/>
    <w:rsid w:val="00BB4968"/>
    <w:rsid w:val="00BB53E0"/>
    <w:rsid w:val="00BB7C47"/>
    <w:rsid w:val="00BC00C0"/>
    <w:rsid w:val="00BC079E"/>
    <w:rsid w:val="00BC1089"/>
    <w:rsid w:val="00BD1D89"/>
    <w:rsid w:val="00BD5A77"/>
    <w:rsid w:val="00BD666D"/>
    <w:rsid w:val="00BE023D"/>
    <w:rsid w:val="00BE04AC"/>
    <w:rsid w:val="00BE4390"/>
    <w:rsid w:val="00BE47AE"/>
    <w:rsid w:val="00BE4DBA"/>
    <w:rsid w:val="00BE7BF2"/>
    <w:rsid w:val="00BF181D"/>
    <w:rsid w:val="00BF261A"/>
    <w:rsid w:val="00BF3106"/>
    <w:rsid w:val="00BF339E"/>
    <w:rsid w:val="00BF7C34"/>
    <w:rsid w:val="00C000CA"/>
    <w:rsid w:val="00C00F53"/>
    <w:rsid w:val="00C01673"/>
    <w:rsid w:val="00C03BDE"/>
    <w:rsid w:val="00C03D40"/>
    <w:rsid w:val="00C0422D"/>
    <w:rsid w:val="00C0607A"/>
    <w:rsid w:val="00C141B3"/>
    <w:rsid w:val="00C15AA3"/>
    <w:rsid w:val="00C1655B"/>
    <w:rsid w:val="00C172B5"/>
    <w:rsid w:val="00C2664C"/>
    <w:rsid w:val="00C307AA"/>
    <w:rsid w:val="00C310BE"/>
    <w:rsid w:val="00C32174"/>
    <w:rsid w:val="00C33230"/>
    <w:rsid w:val="00C33F10"/>
    <w:rsid w:val="00C34F29"/>
    <w:rsid w:val="00C368AA"/>
    <w:rsid w:val="00C376EE"/>
    <w:rsid w:val="00C37C8E"/>
    <w:rsid w:val="00C50A78"/>
    <w:rsid w:val="00C51A0E"/>
    <w:rsid w:val="00C537BD"/>
    <w:rsid w:val="00C55683"/>
    <w:rsid w:val="00C5572B"/>
    <w:rsid w:val="00C56874"/>
    <w:rsid w:val="00C611AD"/>
    <w:rsid w:val="00C6383A"/>
    <w:rsid w:val="00C63D71"/>
    <w:rsid w:val="00C659DF"/>
    <w:rsid w:val="00C67D0D"/>
    <w:rsid w:val="00C75FF7"/>
    <w:rsid w:val="00C77C3D"/>
    <w:rsid w:val="00C80DDF"/>
    <w:rsid w:val="00C81508"/>
    <w:rsid w:val="00C81E12"/>
    <w:rsid w:val="00C84764"/>
    <w:rsid w:val="00C879DB"/>
    <w:rsid w:val="00C93F35"/>
    <w:rsid w:val="00C949C6"/>
    <w:rsid w:val="00C959E6"/>
    <w:rsid w:val="00C97EA6"/>
    <w:rsid w:val="00CA2794"/>
    <w:rsid w:val="00CB1098"/>
    <w:rsid w:val="00CB157A"/>
    <w:rsid w:val="00CB1A40"/>
    <w:rsid w:val="00CB1D6D"/>
    <w:rsid w:val="00CB460A"/>
    <w:rsid w:val="00CB4C1B"/>
    <w:rsid w:val="00CB53BF"/>
    <w:rsid w:val="00CC2838"/>
    <w:rsid w:val="00CC55C8"/>
    <w:rsid w:val="00CC5FC7"/>
    <w:rsid w:val="00CD022F"/>
    <w:rsid w:val="00CD10D5"/>
    <w:rsid w:val="00CD1144"/>
    <w:rsid w:val="00CD1D6D"/>
    <w:rsid w:val="00CD22EF"/>
    <w:rsid w:val="00CD3B2F"/>
    <w:rsid w:val="00CE3DB6"/>
    <w:rsid w:val="00CE3DF2"/>
    <w:rsid w:val="00CE470F"/>
    <w:rsid w:val="00CE6629"/>
    <w:rsid w:val="00CE6634"/>
    <w:rsid w:val="00CF4EBC"/>
    <w:rsid w:val="00CF7B6F"/>
    <w:rsid w:val="00D00097"/>
    <w:rsid w:val="00D01050"/>
    <w:rsid w:val="00D035BA"/>
    <w:rsid w:val="00D06986"/>
    <w:rsid w:val="00D07E61"/>
    <w:rsid w:val="00D10CA1"/>
    <w:rsid w:val="00D12F85"/>
    <w:rsid w:val="00D139F6"/>
    <w:rsid w:val="00D21011"/>
    <w:rsid w:val="00D25A43"/>
    <w:rsid w:val="00D32704"/>
    <w:rsid w:val="00D3416C"/>
    <w:rsid w:val="00D360C6"/>
    <w:rsid w:val="00D37355"/>
    <w:rsid w:val="00D37624"/>
    <w:rsid w:val="00D41BD4"/>
    <w:rsid w:val="00D42E12"/>
    <w:rsid w:val="00D43ABC"/>
    <w:rsid w:val="00D43AEC"/>
    <w:rsid w:val="00D43CC4"/>
    <w:rsid w:val="00D442B0"/>
    <w:rsid w:val="00D45910"/>
    <w:rsid w:val="00D4762A"/>
    <w:rsid w:val="00D509DA"/>
    <w:rsid w:val="00D52ED4"/>
    <w:rsid w:val="00D5535A"/>
    <w:rsid w:val="00D56107"/>
    <w:rsid w:val="00D56A35"/>
    <w:rsid w:val="00D56B20"/>
    <w:rsid w:val="00D57496"/>
    <w:rsid w:val="00D605E9"/>
    <w:rsid w:val="00D63DB7"/>
    <w:rsid w:val="00D63F82"/>
    <w:rsid w:val="00D64718"/>
    <w:rsid w:val="00D64C59"/>
    <w:rsid w:val="00D70520"/>
    <w:rsid w:val="00D707DF"/>
    <w:rsid w:val="00D735B8"/>
    <w:rsid w:val="00D74337"/>
    <w:rsid w:val="00D74954"/>
    <w:rsid w:val="00D749EB"/>
    <w:rsid w:val="00D759AA"/>
    <w:rsid w:val="00D77E90"/>
    <w:rsid w:val="00D826D3"/>
    <w:rsid w:val="00D8304D"/>
    <w:rsid w:val="00D85C9E"/>
    <w:rsid w:val="00D87130"/>
    <w:rsid w:val="00D87F86"/>
    <w:rsid w:val="00D92420"/>
    <w:rsid w:val="00D92DCF"/>
    <w:rsid w:val="00D93056"/>
    <w:rsid w:val="00D94BEB"/>
    <w:rsid w:val="00D9588E"/>
    <w:rsid w:val="00DA17DE"/>
    <w:rsid w:val="00DA27E5"/>
    <w:rsid w:val="00DA3571"/>
    <w:rsid w:val="00DA4987"/>
    <w:rsid w:val="00DB1806"/>
    <w:rsid w:val="00DB4131"/>
    <w:rsid w:val="00DB4578"/>
    <w:rsid w:val="00DB47AF"/>
    <w:rsid w:val="00DB49D1"/>
    <w:rsid w:val="00DB51C6"/>
    <w:rsid w:val="00DB56D4"/>
    <w:rsid w:val="00DC2E02"/>
    <w:rsid w:val="00DC38ED"/>
    <w:rsid w:val="00DC56BA"/>
    <w:rsid w:val="00DC7533"/>
    <w:rsid w:val="00DD321F"/>
    <w:rsid w:val="00DD3294"/>
    <w:rsid w:val="00DD32E0"/>
    <w:rsid w:val="00DD3D05"/>
    <w:rsid w:val="00DD5D28"/>
    <w:rsid w:val="00DD7966"/>
    <w:rsid w:val="00DE0644"/>
    <w:rsid w:val="00DE3504"/>
    <w:rsid w:val="00DE5A19"/>
    <w:rsid w:val="00DF1560"/>
    <w:rsid w:val="00DF207C"/>
    <w:rsid w:val="00DF3832"/>
    <w:rsid w:val="00DF64C8"/>
    <w:rsid w:val="00DF77D7"/>
    <w:rsid w:val="00DF7807"/>
    <w:rsid w:val="00E00234"/>
    <w:rsid w:val="00E00759"/>
    <w:rsid w:val="00E02731"/>
    <w:rsid w:val="00E0383C"/>
    <w:rsid w:val="00E05A24"/>
    <w:rsid w:val="00E0672C"/>
    <w:rsid w:val="00E074A3"/>
    <w:rsid w:val="00E075CD"/>
    <w:rsid w:val="00E1104B"/>
    <w:rsid w:val="00E11B2E"/>
    <w:rsid w:val="00E11BE5"/>
    <w:rsid w:val="00E13722"/>
    <w:rsid w:val="00E13AD2"/>
    <w:rsid w:val="00E13B8A"/>
    <w:rsid w:val="00E14D2C"/>
    <w:rsid w:val="00E1550D"/>
    <w:rsid w:val="00E246CB"/>
    <w:rsid w:val="00E25F46"/>
    <w:rsid w:val="00E275A1"/>
    <w:rsid w:val="00E303E9"/>
    <w:rsid w:val="00E31084"/>
    <w:rsid w:val="00E329CA"/>
    <w:rsid w:val="00E32EEC"/>
    <w:rsid w:val="00E37A4E"/>
    <w:rsid w:val="00E37BEC"/>
    <w:rsid w:val="00E508FC"/>
    <w:rsid w:val="00E50E32"/>
    <w:rsid w:val="00E51EA0"/>
    <w:rsid w:val="00E52AA1"/>
    <w:rsid w:val="00E54B7F"/>
    <w:rsid w:val="00E605EB"/>
    <w:rsid w:val="00E61C92"/>
    <w:rsid w:val="00E61F5F"/>
    <w:rsid w:val="00E652AB"/>
    <w:rsid w:val="00E65DD5"/>
    <w:rsid w:val="00E660CE"/>
    <w:rsid w:val="00E67A38"/>
    <w:rsid w:val="00E71DFB"/>
    <w:rsid w:val="00E76A91"/>
    <w:rsid w:val="00E80581"/>
    <w:rsid w:val="00E81014"/>
    <w:rsid w:val="00E825D8"/>
    <w:rsid w:val="00E82765"/>
    <w:rsid w:val="00E832EC"/>
    <w:rsid w:val="00E86A68"/>
    <w:rsid w:val="00E87661"/>
    <w:rsid w:val="00E90650"/>
    <w:rsid w:val="00E91F9C"/>
    <w:rsid w:val="00E9501F"/>
    <w:rsid w:val="00E955CE"/>
    <w:rsid w:val="00E96FA8"/>
    <w:rsid w:val="00E97246"/>
    <w:rsid w:val="00EA09A3"/>
    <w:rsid w:val="00EA410B"/>
    <w:rsid w:val="00EA4BB9"/>
    <w:rsid w:val="00EA5847"/>
    <w:rsid w:val="00EB0DEB"/>
    <w:rsid w:val="00EB23CC"/>
    <w:rsid w:val="00EB25C0"/>
    <w:rsid w:val="00EB4FBE"/>
    <w:rsid w:val="00EB6B41"/>
    <w:rsid w:val="00EB77FD"/>
    <w:rsid w:val="00EB787B"/>
    <w:rsid w:val="00ED021D"/>
    <w:rsid w:val="00ED035E"/>
    <w:rsid w:val="00ED1A40"/>
    <w:rsid w:val="00ED2136"/>
    <w:rsid w:val="00ED5210"/>
    <w:rsid w:val="00ED7190"/>
    <w:rsid w:val="00ED7B57"/>
    <w:rsid w:val="00EE098A"/>
    <w:rsid w:val="00EE0994"/>
    <w:rsid w:val="00EE46E4"/>
    <w:rsid w:val="00EF4249"/>
    <w:rsid w:val="00F062AD"/>
    <w:rsid w:val="00F116B0"/>
    <w:rsid w:val="00F11C97"/>
    <w:rsid w:val="00F12825"/>
    <w:rsid w:val="00F15070"/>
    <w:rsid w:val="00F16E45"/>
    <w:rsid w:val="00F215B1"/>
    <w:rsid w:val="00F21B15"/>
    <w:rsid w:val="00F22B90"/>
    <w:rsid w:val="00F22D15"/>
    <w:rsid w:val="00F235F9"/>
    <w:rsid w:val="00F24ACF"/>
    <w:rsid w:val="00F25101"/>
    <w:rsid w:val="00F2730E"/>
    <w:rsid w:val="00F31892"/>
    <w:rsid w:val="00F3303A"/>
    <w:rsid w:val="00F3547C"/>
    <w:rsid w:val="00F3693D"/>
    <w:rsid w:val="00F36A82"/>
    <w:rsid w:val="00F372A4"/>
    <w:rsid w:val="00F403AF"/>
    <w:rsid w:val="00F42177"/>
    <w:rsid w:val="00F43DD9"/>
    <w:rsid w:val="00F46B50"/>
    <w:rsid w:val="00F47730"/>
    <w:rsid w:val="00F5093C"/>
    <w:rsid w:val="00F5250E"/>
    <w:rsid w:val="00F55189"/>
    <w:rsid w:val="00F551EB"/>
    <w:rsid w:val="00F576B7"/>
    <w:rsid w:val="00F57768"/>
    <w:rsid w:val="00F57998"/>
    <w:rsid w:val="00F61335"/>
    <w:rsid w:val="00F62045"/>
    <w:rsid w:val="00F64078"/>
    <w:rsid w:val="00F65B7F"/>
    <w:rsid w:val="00F66D4A"/>
    <w:rsid w:val="00F6754C"/>
    <w:rsid w:val="00F70AB2"/>
    <w:rsid w:val="00F7746D"/>
    <w:rsid w:val="00F819FD"/>
    <w:rsid w:val="00F87491"/>
    <w:rsid w:val="00F937F1"/>
    <w:rsid w:val="00F9683E"/>
    <w:rsid w:val="00F96CA9"/>
    <w:rsid w:val="00FA4510"/>
    <w:rsid w:val="00FB19A3"/>
    <w:rsid w:val="00FB2743"/>
    <w:rsid w:val="00FB2F64"/>
    <w:rsid w:val="00FB3669"/>
    <w:rsid w:val="00FB3948"/>
    <w:rsid w:val="00FB4DBD"/>
    <w:rsid w:val="00FB4DF0"/>
    <w:rsid w:val="00FC1073"/>
    <w:rsid w:val="00FC20CB"/>
    <w:rsid w:val="00FC3315"/>
    <w:rsid w:val="00FC3A25"/>
    <w:rsid w:val="00FC4A43"/>
    <w:rsid w:val="00FC4CB0"/>
    <w:rsid w:val="00FC7FFE"/>
    <w:rsid w:val="00FD13DD"/>
    <w:rsid w:val="00FD1863"/>
    <w:rsid w:val="00FD2395"/>
    <w:rsid w:val="00FD2C04"/>
    <w:rsid w:val="00FD33C6"/>
    <w:rsid w:val="00FD3A71"/>
    <w:rsid w:val="00FD4261"/>
    <w:rsid w:val="00FD5E7E"/>
    <w:rsid w:val="00FE0518"/>
    <w:rsid w:val="00FE0681"/>
    <w:rsid w:val="00FE1148"/>
    <w:rsid w:val="00FE1684"/>
    <w:rsid w:val="00FE2A75"/>
    <w:rsid w:val="00FE4EC7"/>
    <w:rsid w:val="00FE55FA"/>
    <w:rsid w:val="00FE6029"/>
    <w:rsid w:val="00FF1CEE"/>
    <w:rsid w:val="00FF21CC"/>
    <w:rsid w:val="00FF3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qFormat="1"/>
    <w:lsdException w:name="heading 8" w:lock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0297"/>
    <w:rPr>
      <w:sz w:val="28"/>
      <w:szCs w:val="24"/>
    </w:rPr>
  </w:style>
  <w:style w:type="paragraph" w:styleId="1">
    <w:name w:val="heading 1"/>
    <w:basedOn w:val="a"/>
    <w:next w:val="a"/>
    <w:qFormat/>
    <w:rsid w:val="006C0297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C0297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6C0297"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6C0297"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E0383C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0383C"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C0297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Normal">
    <w:name w:val="ConsNormal"/>
    <w:rsid w:val="006C029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rsid w:val="006C0297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6C029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C0297"/>
    <w:rPr>
      <w:rFonts w:cs="Times New Roman"/>
    </w:rPr>
  </w:style>
  <w:style w:type="paragraph" w:styleId="a8">
    <w:name w:val="Body Text Indent"/>
    <w:basedOn w:val="a"/>
    <w:rsid w:val="006C0297"/>
    <w:pPr>
      <w:widowControl w:val="0"/>
      <w:ind w:firstLine="709"/>
      <w:jc w:val="both"/>
    </w:pPr>
  </w:style>
  <w:style w:type="paragraph" w:styleId="a9">
    <w:name w:val="Balloon Text"/>
    <w:basedOn w:val="a"/>
    <w:semiHidden/>
    <w:rsid w:val="0014417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E038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70">
    <w:name w:val="Заголовок 7 Знак"/>
    <w:link w:val="7"/>
    <w:locked/>
    <w:rsid w:val="00E0383C"/>
    <w:rPr>
      <w:sz w:val="24"/>
    </w:rPr>
  </w:style>
  <w:style w:type="paragraph" w:customStyle="1" w:styleId="aa">
    <w:name w:val="Îáû÷íûé"/>
    <w:rsid w:val="00E0383C"/>
    <w:rPr>
      <w:sz w:val="24"/>
    </w:rPr>
  </w:style>
  <w:style w:type="character" w:customStyle="1" w:styleId="80">
    <w:name w:val="Заголовок 8 Знак"/>
    <w:link w:val="8"/>
    <w:locked/>
    <w:rsid w:val="00E0383C"/>
    <w:rPr>
      <w:i/>
      <w:sz w:val="24"/>
    </w:rPr>
  </w:style>
  <w:style w:type="paragraph" w:styleId="ab">
    <w:name w:val="Title"/>
    <w:basedOn w:val="a"/>
    <w:link w:val="ac"/>
    <w:qFormat/>
    <w:rsid w:val="00E0383C"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ac">
    <w:name w:val="Название Знак"/>
    <w:link w:val="ab"/>
    <w:locked/>
    <w:rsid w:val="00E0383C"/>
    <w:rPr>
      <w:i/>
      <w:color w:val="000000"/>
      <w:sz w:val="18"/>
      <w:shd w:val="clear" w:color="auto" w:fill="FFFFFF"/>
    </w:rPr>
  </w:style>
  <w:style w:type="character" w:customStyle="1" w:styleId="a5">
    <w:name w:val="Верхний колонтитул Знак"/>
    <w:link w:val="a4"/>
    <w:locked/>
    <w:rsid w:val="00E0383C"/>
    <w:rPr>
      <w:sz w:val="24"/>
    </w:rPr>
  </w:style>
  <w:style w:type="paragraph" w:styleId="ad">
    <w:name w:val="Document Map"/>
    <w:basedOn w:val="a"/>
    <w:link w:val="ae"/>
    <w:semiHidden/>
    <w:rsid w:val="00A83A30"/>
    <w:rPr>
      <w:rFonts w:ascii="Tahoma" w:hAnsi="Tahoma"/>
      <w:sz w:val="16"/>
      <w:szCs w:val="16"/>
    </w:rPr>
  </w:style>
  <w:style w:type="character" w:customStyle="1" w:styleId="ae">
    <w:name w:val="Схема документа Знак"/>
    <w:link w:val="ad"/>
    <w:semiHidden/>
    <w:locked/>
    <w:rsid w:val="00A83A30"/>
    <w:rPr>
      <w:rFonts w:ascii="Tahoma" w:hAnsi="Tahoma"/>
      <w:sz w:val="16"/>
    </w:rPr>
  </w:style>
  <w:style w:type="paragraph" w:customStyle="1" w:styleId="af">
    <w:name w:val="Нормальный (таблица)"/>
    <w:basedOn w:val="a"/>
    <w:next w:val="a"/>
    <w:rsid w:val="00042BD3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rsid w:val="001A678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2E6E52"/>
    <w:pPr>
      <w:autoSpaceDE w:val="0"/>
      <w:autoSpaceDN w:val="0"/>
      <w:adjustRightInd w:val="0"/>
    </w:pPr>
    <w:rPr>
      <w:sz w:val="24"/>
      <w:szCs w:val="24"/>
    </w:rPr>
  </w:style>
  <w:style w:type="paragraph" w:styleId="af0">
    <w:name w:val="Normal (Web)"/>
    <w:basedOn w:val="a"/>
    <w:rsid w:val="00D8304D"/>
    <w:pPr>
      <w:spacing w:after="150"/>
    </w:pPr>
    <w:rPr>
      <w:sz w:val="24"/>
    </w:rPr>
  </w:style>
  <w:style w:type="paragraph" w:customStyle="1" w:styleId="ConsPlusNormal">
    <w:name w:val="ConsPlusNormal"/>
    <w:rsid w:val="00083943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qFormat="1"/>
    <w:lsdException w:name="heading 8" w:lock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0297"/>
    <w:rPr>
      <w:sz w:val="28"/>
      <w:szCs w:val="24"/>
    </w:rPr>
  </w:style>
  <w:style w:type="paragraph" w:styleId="1">
    <w:name w:val="heading 1"/>
    <w:basedOn w:val="a"/>
    <w:next w:val="a"/>
    <w:qFormat/>
    <w:rsid w:val="006C0297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C0297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6C0297"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6C0297"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E0383C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0383C"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C0297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Normal">
    <w:name w:val="ConsNormal"/>
    <w:rsid w:val="006C029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rsid w:val="006C0297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6C029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C0297"/>
    <w:rPr>
      <w:rFonts w:cs="Times New Roman"/>
    </w:rPr>
  </w:style>
  <w:style w:type="paragraph" w:styleId="a8">
    <w:name w:val="Body Text Indent"/>
    <w:basedOn w:val="a"/>
    <w:rsid w:val="006C0297"/>
    <w:pPr>
      <w:widowControl w:val="0"/>
      <w:ind w:firstLine="709"/>
      <w:jc w:val="both"/>
    </w:pPr>
  </w:style>
  <w:style w:type="paragraph" w:styleId="a9">
    <w:name w:val="Balloon Text"/>
    <w:basedOn w:val="a"/>
    <w:semiHidden/>
    <w:rsid w:val="0014417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E038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70">
    <w:name w:val="Заголовок 7 Знак"/>
    <w:link w:val="7"/>
    <w:locked/>
    <w:rsid w:val="00E0383C"/>
    <w:rPr>
      <w:sz w:val="24"/>
    </w:rPr>
  </w:style>
  <w:style w:type="paragraph" w:customStyle="1" w:styleId="aa">
    <w:name w:val="Îáû÷íûé"/>
    <w:rsid w:val="00E0383C"/>
    <w:rPr>
      <w:sz w:val="24"/>
    </w:rPr>
  </w:style>
  <w:style w:type="character" w:customStyle="1" w:styleId="80">
    <w:name w:val="Заголовок 8 Знак"/>
    <w:link w:val="8"/>
    <w:locked/>
    <w:rsid w:val="00E0383C"/>
    <w:rPr>
      <w:i/>
      <w:sz w:val="24"/>
    </w:rPr>
  </w:style>
  <w:style w:type="paragraph" w:styleId="ab">
    <w:name w:val="Title"/>
    <w:basedOn w:val="a"/>
    <w:link w:val="ac"/>
    <w:qFormat/>
    <w:rsid w:val="00E0383C"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ac">
    <w:name w:val="Название Знак"/>
    <w:link w:val="ab"/>
    <w:locked/>
    <w:rsid w:val="00E0383C"/>
    <w:rPr>
      <w:i/>
      <w:color w:val="000000"/>
      <w:sz w:val="18"/>
      <w:shd w:val="clear" w:color="auto" w:fill="FFFFFF"/>
    </w:rPr>
  </w:style>
  <w:style w:type="character" w:customStyle="1" w:styleId="a5">
    <w:name w:val="Верхний колонтитул Знак"/>
    <w:link w:val="a4"/>
    <w:locked/>
    <w:rsid w:val="00E0383C"/>
    <w:rPr>
      <w:sz w:val="24"/>
    </w:rPr>
  </w:style>
  <w:style w:type="paragraph" w:styleId="ad">
    <w:name w:val="Document Map"/>
    <w:basedOn w:val="a"/>
    <w:link w:val="ae"/>
    <w:semiHidden/>
    <w:rsid w:val="00A83A30"/>
    <w:rPr>
      <w:rFonts w:ascii="Tahoma" w:hAnsi="Tahoma"/>
      <w:sz w:val="16"/>
      <w:szCs w:val="16"/>
    </w:rPr>
  </w:style>
  <w:style w:type="character" w:customStyle="1" w:styleId="ae">
    <w:name w:val="Схема документа Знак"/>
    <w:link w:val="ad"/>
    <w:semiHidden/>
    <w:locked/>
    <w:rsid w:val="00A83A30"/>
    <w:rPr>
      <w:rFonts w:ascii="Tahoma" w:hAnsi="Tahoma"/>
      <w:sz w:val="16"/>
    </w:rPr>
  </w:style>
  <w:style w:type="paragraph" w:customStyle="1" w:styleId="af">
    <w:name w:val="Нормальный (таблица)"/>
    <w:basedOn w:val="a"/>
    <w:next w:val="a"/>
    <w:rsid w:val="00042BD3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rsid w:val="001A678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2E6E52"/>
    <w:pPr>
      <w:autoSpaceDE w:val="0"/>
      <w:autoSpaceDN w:val="0"/>
      <w:adjustRightInd w:val="0"/>
    </w:pPr>
    <w:rPr>
      <w:sz w:val="24"/>
      <w:szCs w:val="24"/>
    </w:rPr>
  </w:style>
  <w:style w:type="paragraph" w:styleId="af0">
    <w:name w:val="Normal (Web)"/>
    <w:basedOn w:val="a"/>
    <w:rsid w:val="00D8304D"/>
    <w:pPr>
      <w:spacing w:after="150"/>
    </w:pPr>
    <w:rPr>
      <w:sz w:val="24"/>
    </w:rPr>
  </w:style>
  <w:style w:type="paragraph" w:customStyle="1" w:styleId="ConsPlusNormal">
    <w:name w:val="ConsPlusNormal"/>
    <w:rsid w:val="00083943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1772</Words>
  <Characters>12532</Characters>
  <Application>Microsoft Office Word</Application>
  <DocSecurity>0</DocSecurity>
  <Lines>104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Work</Company>
  <LinksUpToDate>false</LinksUpToDate>
  <CharactersWithSpaces>14276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Николаева Ирина Геннадьевна</cp:lastModifiedBy>
  <cp:revision>5</cp:revision>
  <cp:lastPrinted>2025-05-06T13:15:00Z</cp:lastPrinted>
  <dcterms:created xsi:type="dcterms:W3CDTF">2025-04-10T07:53:00Z</dcterms:created>
  <dcterms:modified xsi:type="dcterms:W3CDTF">2025-05-06T13:15:00Z</dcterms:modified>
</cp:coreProperties>
</file>