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4712"/>
        <w:gridCol w:w="1134"/>
        <w:gridCol w:w="3935"/>
      </w:tblGrid>
      <w:tr w:rsidR="009E6543" w:rsidRPr="00E22F72" w:rsidTr="00C64EB6">
        <w:trPr>
          <w:trHeight w:val="2699"/>
        </w:trPr>
        <w:tc>
          <w:tcPr>
            <w:tcW w:w="4712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924009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0865" cy="734060"/>
                  <wp:effectExtent l="19050" t="0" r="635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3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742FE4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21.03.2025 </w:t>
            </w:r>
            <w:r w:rsidR="00924009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600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540BFF" w:rsidRDefault="009817DE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tbl>
      <w:tblPr>
        <w:tblW w:w="0" w:type="auto"/>
        <w:tblInd w:w="108" w:type="dxa"/>
        <w:tblLook w:val="01E0"/>
      </w:tblPr>
      <w:tblGrid>
        <w:gridCol w:w="5670"/>
      </w:tblGrid>
      <w:tr w:rsidR="008C2BD7" w:rsidRPr="00743825" w:rsidTr="00C64EB6">
        <w:trPr>
          <w:trHeight w:val="1525"/>
        </w:trPr>
        <w:tc>
          <w:tcPr>
            <w:tcW w:w="5670" w:type="dxa"/>
          </w:tcPr>
          <w:p w:rsidR="008C2BD7" w:rsidRPr="00B15988" w:rsidRDefault="004638AB" w:rsidP="004638AB">
            <w:pPr>
              <w:rPr>
                <w:b/>
              </w:rPr>
            </w:pPr>
            <w:r w:rsidRPr="00B15988">
              <w:rPr>
                <w:b/>
                <w:iCs/>
              </w:rPr>
              <w:t xml:space="preserve">О временном ограничении движения транспортных средств по автомобильным дорогам общего пользования местного значения в </w:t>
            </w:r>
            <w:proofErr w:type="spellStart"/>
            <w:r w:rsidRPr="00B15988">
              <w:rPr>
                <w:b/>
                <w:iCs/>
              </w:rPr>
              <w:t>Мариинско-Посадском</w:t>
            </w:r>
            <w:proofErr w:type="spellEnd"/>
            <w:r w:rsidRPr="00B15988">
              <w:rPr>
                <w:b/>
                <w:iCs/>
              </w:rPr>
              <w:t xml:space="preserve"> муниципальном округе в период возникновения неблагоприятных приро</w:t>
            </w:r>
            <w:r w:rsidR="00C64EB6">
              <w:rPr>
                <w:b/>
                <w:iCs/>
              </w:rPr>
              <w:t>дно-климатических условий в 2025</w:t>
            </w:r>
            <w:r w:rsidRPr="00B15988">
              <w:rPr>
                <w:b/>
                <w:iCs/>
              </w:rPr>
              <w:t xml:space="preserve"> году</w:t>
            </w:r>
          </w:p>
        </w:tc>
      </w:tr>
    </w:tbl>
    <w:p w:rsidR="004638AB" w:rsidRPr="004638AB" w:rsidRDefault="004638AB" w:rsidP="00193787">
      <w:pPr>
        <w:pStyle w:val="1"/>
        <w:ind w:firstLine="539"/>
        <w:jc w:val="both"/>
        <w:rPr>
          <w:rFonts w:ascii="Times New Roman" w:hAnsi="Times New Roman"/>
          <w:b w:val="0"/>
        </w:rPr>
      </w:pPr>
      <w:r w:rsidRPr="008F35F6">
        <w:rPr>
          <w:rFonts w:ascii="Times New Roman" w:hAnsi="Times New Roman"/>
          <w:b w:val="0"/>
        </w:rPr>
        <w:t xml:space="preserve">В соответствии с Федеральным законом от 10 декабря 1995 г. N 196-ФЗ "О безопасности дорожного движения", </w:t>
      </w:r>
      <w:r w:rsidR="00193787">
        <w:rPr>
          <w:rFonts w:ascii="Times New Roman" w:hAnsi="Times New Roman"/>
          <w:b w:val="0"/>
        </w:rPr>
        <w:t xml:space="preserve">постановлением Правительства Российской Федерации </w:t>
      </w:r>
      <w:proofErr w:type="gramStart"/>
      <w:r w:rsidR="00193787">
        <w:rPr>
          <w:rFonts w:ascii="Times New Roman" w:hAnsi="Times New Roman"/>
          <w:b w:val="0"/>
        </w:rPr>
        <w:t>от 21 декабря 2020 г. №2200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</w:t>
      </w:r>
      <w:r w:rsidRPr="008F35F6">
        <w:rPr>
          <w:rFonts w:ascii="Times New Roman" w:hAnsi="Times New Roman"/>
          <w:b w:val="0"/>
        </w:rPr>
        <w:t>, Закон</w:t>
      </w:r>
      <w:r>
        <w:rPr>
          <w:rFonts w:ascii="Times New Roman" w:hAnsi="Times New Roman"/>
          <w:b w:val="0"/>
        </w:rPr>
        <w:t>ом</w:t>
      </w:r>
      <w:r w:rsidRPr="008F35F6">
        <w:rPr>
          <w:rFonts w:ascii="Times New Roman" w:hAnsi="Times New Roman"/>
          <w:b w:val="0"/>
        </w:rPr>
        <w:t xml:space="preserve"> Чувашской Республики от 15 ноября 2007 г. N 72 "Об основаниях временного ограничения или прекращения движения транспортных средств на автомобильных дорогах"</w:t>
      </w:r>
      <w:r>
        <w:rPr>
          <w:rFonts w:ascii="Times New Roman" w:hAnsi="Times New Roman"/>
          <w:b w:val="0"/>
        </w:rPr>
        <w:t>,</w:t>
      </w:r>
      <w:r w:rsidRPr="008F35F6">
        <w:rPr>
          <w:rFonts w:ascii="Times New Roman" w:hAnsi="Times New Roman"/>
          <w:b w:val="0"/>
        </w:rPr>
        <w:t xml:space="preserve"> постановлением Кабинета Министров Чувашской Республики от 24 февраля </w:t>
      </w:r>
      <w:smartTag w:uri="urn:schemas-microsoft-com:office:smarttags" w:element="metricconverter">
        <w:smartTagPr>
          <w:attr w:name="ProductID" w:val="2012 г"/>
        </w:smartTagPr>
        <w:r w:rsidRPr="008F35F6">
          <w:rPr>
            <w:rFonts w:ascii="Times New Roman" w:hAnsi="Times New Roman"/>
            <w:b w:val="0"/>
          </w:rPr>
          <w:t>2012 г</w:t>
        </w:r>
      </w:smartTag>
      <w:r w:rsidRPr="008F35F6">
        <w:rPr>
          <w:rFonts w:ascii="Times New Roman" w:hAnsi="Times New Roman"/>
          <w:b w:val="0"/>
        </w:rPr>
        <w:t>. № 62 «Об утверждении</w:t>
      </w:r>
      <w:proofErr w:type="gramEnd"/>
      <w:r w:rsidRPr="008F35F6">
        <w:rPr>
          <w:rFonts w:ascii="Times New Roman" w:hAnsi="Times New Roman"/>
          <w:b w:val="0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</w:t>
      </w:r>
      <w:r w:rsidR="006822D5">
        <w:rPr>
          <w:rFonts w:ascii="Times New Roman" w:hAnsi="Times New Roman"/>
          <w:b w:val="0"/>
        </w:rPr>
        <w:t xml:space="preserve">в </w:t>
      </w:r>
      <w:r w:rsidRPr="008F35F6">
        <w:rPr>
          <w:rFonts w:ascii="Times New Roman" w:hAnsi="Times New Roman"/>
          <w:b w:val="0"/>
        </w:rPr>
        <w:t>целях обеспечения сохранности автомобильных дорог общего пользования местного значения, а также сохранности искусственных сооружений на них администрация Мариинско</w:t>
      </w:r>
      <w:r w:rsidRPr="00512B38">
        <w:rPr>
          <w:rFonts w:ascii="Times New Roman" w:hAnsi="Times New Roman"/>
          <w:b w:val="0"/>
        </w:rPr>
        <w:t xml:space="preserve">-Посадского </w:t>
      </w:r>
      <w:r>
        <w:rPr>
          <w:rFonts w:ascii="Times New Roman" w:hAnsi="Times New Roman"/>
          <w:b w:val="0"/>
        </w:rPr>
        <w:t>муниципального округа</w:t>
      </w:r>
      <w:r w:rsidRPr="00512B38">
        <w:rPr>
          <w:rFonts w:ascii="Times New Roman" w:hAnsi="Times New Roman"/>
          <w:b w:val="0"/>
        </w:rPr>
        <w:t xml:space="preserve"> Чувашской Республики</w:t>
      </w:r>
      <w:r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D02FC0">
        <w:rPr>
          <w:rFonts w:ascii="Times New Roman" w:hAnsi="Times New Roman"/>
        </w:rPr>
        <w:t>п</w:t>
      </w:r>
      <w:proofErr w:type="spellEnd"/>
      <w:proofErr w:type="gramEnd"/>
      <w:r w:rsidRPr="00D02FC0">
        <w:rPr>
          <w:rFonts w:ascii="Times New Roman" w:hAnsi="Times New Roman"/>
        </w:rPr>
        <w:t xml:space="preserve"> о с т а </w:t>
      </w:r>
      <w:proofErr w:type="spellStart"/>
      <w:r w:rsidRPr="00D02FC0">
        <w:rPr>
          <w:rFonts w:ascii="Times New Roman" w:hAnsi="Times New Roman"/>
        </w:rPr>
        <w:t>н</w:t>
      </w:r>
      <w:proofErr w:type="spellEnd"/>
      <w:r w:rsidRPr="00D02FC0">
        <w:rPr>
          <w:rFonts w:ascii="Times New Roman" w:hAnsi="Times New Roman"/>
        </w:rPr>
        <w:t xml:space="preserve"> о в л я е т:</w:t>
      </w:r>
    </w:p>
    <w:p w:rsidR="004638AB" w:rsidRPr="00101688" w:rsidRDefault="004638AB" w:rsidP="00B15988">
      <w:pPr>
        <w:pStyle w:val="af6"/>
        <w:tabs>
          <w:tab w:val="left" w:pos="540"/>
        </w:tabs>
        <w:ind w:firstLine="540"/>
        <w:jc w:val="both"/>
        <w:rPr>
          <w:szCs w:val="24"/>
        </w:rPr>
      </w:pPr>
      <w:r w:rsidRPr="00101688">
        <w:rPr>
          <w:szCs w:val="24"/>
        </w:rPr>
        <w:t>1. Ввести в период:</w:t>
      </w:r>
    </w:p>
    <w:p w:rsidR="004638AB" w:rsidRPr="00101688" w:rsidRDefault="00F445F7" w:rsidP="00B15988">
      <w:pPr>
        <w:pStyle w:val="af6"/>
        <w:tabs>
          <w:tab w:val="left" w:pos="540"/>
        </w:tabs>
        <w:ind w:firstLine="540"/>
        <w:jc w:val="both"/>
        <w:rPr>
          <w:szCs w:val="24"/>
        </w:rPr>
      </w:pPr>
      <w:proofErr w:type="gramStart"/>
      <w:r>
        <w:rPr>
          <w:szCs w:val="24"/>
        </w:rPr>
        <w:t>с 30 марта</w:t>
      </w:r>
      <w:r w:rsidR="004638AB" w:rsidRPr="00101688">
        <w:rPr>
          <w:szCs w:val="24"/>
        </w:rPr>
        <w:t xml:space="preserve"> </w:t>
      </w:r>
      <w:r w:rsidR="00C64EB6">
        <w:rPr>
          <w:szCs w:val="24"/>
        </w:rPr>
        <w:t>2025</w:t>
      </w:r>
      <w:r>
        <w:rPr>
          <w:szCs w:val="24"/>
        </w:rPr>
        <w:t xml:space="preserve"> года по 30 апреля</w:t>
      </w:r>
      <w:r w:rsidR="00C64EB6">
        <w:rPr>
          <w:szCs w:val="24"/>
        </w:rPr>
        <w:t xml:space="preserve"> 2025</w:t>
      </w:r>
      <w:r w:rsidR="004638AB" w:rsidRPr="00101688">
        <w:rPr>
          <w:szCs w:val="24"/>
        </w:rPr>
        <w:t xml:space="preserve"> года временное о</w:t>
      </w:r>
      <w:r w:rsidR="004638AB">
        <w:rPr>
          <w:szCs w:val="24"/>
        </w:rPr>
        <w:t xml:space="preserve">граничение движения </w:t>
      </w:r>
      <w:r w:rsidR="004638AB" w:rsidRPr="00101688">
        <w:rPr>
          <w:szCs w:val="24"/>
        </w:rPr>
        <w:t xml:space="preserve">по автомобильным дорогам общего пользования местного значения в </w:t>
      </w:r>
      <w:proofErr w:type="spellStart"/>
      <w:r w:rsidR="004638AB" w:rsidRPr="00101688">
        <w:rPr>
          <w:szCs w:val="24"/>
        </w:rPr>
        <w:t>Мариинско-Посадском</w:t>
      </w:r>
      <w:proofErr w:type="spellEnd"/>
      <w:r w:rsidR="004638AB" w:rsidRPr="00101688">
        <w:rPr>
          <w:szCs w:val="24"/>
        </w:rPr>
        <w:t xml:space="preserve"> </w:t>
      </w:r>
      <w:r w:rsidR="004638AB">
        <w:rPr>
          <w:szCs w:val="24"/>
        </w:rPr>
        <w:t>муниципальном округе</w:t>
      </w:r>
      <w:r w:rsidR="004638AB" w:rsidRPr="00101688">
        <w:rPr>
          <w:szCs w:val="24"/>
        </w:rPr>
        <w:t xml:space="preserve"> Чувашской Республики (далее – временное ограничение движения в весенний период)</w:t>
      </w:r>
      <w:r w:rsidR="004638AB">
        <w:rPr>
          <w:szCs w:val="24"/>
        </w:rPr>
        <w:t xml:space="preserve"> транспортного</w:t>
      </w:r>
      <w:r w:rsidR="004638AB" w:rsidRPr="00101688">
        <w:rPr>
          <w:szCs w:val="24"/>
        </w:rPr>
        <w:t xml:space="preserve"> средств</w:t>
      </w:r>
      <w:r w:rsidR="004638AB">
        <w:rPr>
          <w:szCs w:val="24"/>
        </w:rPr>
        <w:t>а</w:t>
      </w:r>
      <w:r w:rsidR="004638AB" w:rsidRPr="00101688">
        <w:rPr>
          <w:szCs w:val="24"/>
        </w:rPr>
        <w:t>, с грузом или без груза</w:t>
      </w:r>
      <w:r w:rsidR="004638AB">
        <w:rPr>
          <w:szCs w:val="24"/>
        </w:rPr>
        <w:t>, нагрузка на ось или группу осей (тележку) которого более чем на два процента превышает допустимые нагрузки на ось</w:t>
      </w:r>
      <w:r w:rsidR="004638AB" w:rsidRPr="00101688">
        <w:rPr>
          <w:szCs w:val="24"/>
        </w:rPr>
        <w:t>;</w:t>
      </w:r>
      <w:proofErr w:type="gramEnd"/>
    </w:p>
    <w:p w:rsidR="004638AB" w:rsidRPr="00101688" w:rsidRDefault="00C64EB6" w:rsidP="00B15988">
      <w:pPr>
        <w:pStyle w:val="af9"/>
        <w:spacing w:before="0" w:beforeAutospacing="0" w:after="0" w:afterAutospacing="0"/>
        <w:ind w:firstLine="540"/>
        <w:jc w:val="both"/>
      </w:pPr>
      <w:proofErr w:type="gramStart"/>
      <w:r>
        <w:t>с июня 2025</w:t>
      </w:r>
      <w:r w:rsidR="004638AB">
        <w:t xml:space="preserve"> года по ав</w:t>
      </w:r>
      <w:r>
        <w:t>густ 2025</w:t>
      </w:r>
      <w:r w:rsidR="004638AB" w:rsidRPr="00101688">
        <w:t xml:space="preserve"> года временное ограничение движения по автомобильным дорогам общего пользования местного значе</w:t>
      </w:r>
      <w:r w:rsidR="004638AB">
        <w:t xml:space="preserve">ния в </w:t>
      </w:r>
      <w:proofErr w:type="spellStart"/>
      <w:r w:rsidR="004638AB">
        <w:t>Мариинско-Посадском</w:t>
      </w:r>
      <w:proofErr w:type="spellEnd"/>
      <w:r w:rsidR="004638AB">
        <w:t xml:space="preserve"> муниципальном округе</w:t>
      </w:r>
      <w:r w:rsidR="004638AB" w:rsidRPr="00101688">
        <w:t xml:space="preserve"> Чувашской Республики с асфальтобетонным покрытием (далее - временное ограничение движения в летний период) </w:t>
      </w:r>
      <w:r w:rsidR="004638AB">
        <w:t xml:space="preserve">тяжеловесного транспортного средства, нагрузка на ось или группу осей (тележку) которого более чем на два процента превышает допустимые нагрузки на ось, </w:t>
      </w:r>
      <w:r w:rsidR="004638AB" w:rsidRPr="00101688">
        <w:t>при значениях дневной температуры воздуха</w:t>
      </w:r>
      <w:proofErr w:type="gramEnd"/>
      <w:r w:rsidR="004638AB" w:rsidRPr="00101688">
        <w:t xml:space="preserve"> свыше </w:t>
      </w:r>
      <w:smartTag w:uri="urn:schemas-microsoft-com:office:smarttags" w:element="metricconverter">
        <w:smartTagPr>
          <w:attr w:name="ProductID" w:val="32 ﾰC"/>
        </w:smartTagPr>
        <w:r w:rsidR="004638AB" w:rsidRPr="00101688">
          <w:t>32 °C</w:t>
        </w:r>
      </w:smartTag>
      <w:r w:rsidR="004638AB" w:rsidRPr="00101688">
        <w:t xml:space="preserve"> (по данн</w:t>
      </w:r>
      <w:r w:rsidR="004638AB">
        <w:t>ым Чувашского р</w:t>
      </w:r>
      <w:r w:rsidR="004638AB" w:rsidRPr="00101688">
        <w:t xml:space="preserve">еспубликанского центра по гидрометеорологии и мониторингу окружающей среды); </w:t>
      </w:r>
    </w:p>
    <w:p w:rsidR="004638AB" w:rsidRPr="00101688" w:rsidRDefault="004638AB" w:rsidP="00B15988">
      <w:pPr>
        <w:pStyle w:val="af9"/>
        <w:spacing w:before="0" w:beforeAutospacing="0" w:after="0" w:afterAutospacing="0"/>
        <w:ind w:firstLine="540"/>
        <w:jc w:val="both"/>
      </w:pPr>
      <w:r>
        <w:t>2</w:t>
      </w:r>
      <w:r w:rsidRPr="00101688">
        <w:t>. Установить:</w:t>
      </w:r>
    </w:p>
    <w:p w:rsidR="004638AB" w:rsidRPr="00101688" w:rsidRDefault="004638AB" w:rsidP="00B15988">
      <w:pPr>
        <w:pStyle w:val="af9"/>
        <w:spacing w:before="0" w:beforeAutospacing="0" w:after="0" w:afterAutospacing="0"/>
        <w:ind w:firstLine="540"/>
        <w:jc w:val="both"/>
      </w:pPr>
      <w:r w:rsidRPr="00101688">
        <w:t xml:space="preserve">перечень автомобильных дорог общего пользования местного значения в </w:t>
      </w:r>
      <w:proofErr w:type="spellStart"/>
      <w:r w:rsidRPr="00101688">
        <w:t>Мариинско-Посадском</w:t>
      </w:r>
      <w:proofErr w:type="spellEnd"/>
      <w:r w:rsidRPr="00101688">
        <w:t xml:space="preserve"> </w:t>
      </w:r>
      <w:r>
        <w:t>муниципальном округе</w:t>
      </w:r>
      <w:r w:rsidRPr="00101688">
        <w:t xml:space="preserve"> Чувашской Республики, на которых вводится временное </w:t>
      </w:r>
      <w:r w:rsidRPr="00101688">
        <w:lastRenderedPageBreak/>
        <w:t xml:space="preserve">ограничение движения в весенне-летний период, допустимые </w:t>
      </w:r>
      <w:r>
        <w:t>нагрузки на ось или группу осей (тележку)</w:t>
      </w:r>
      <w:r w:rsidRPr="00101688">
        <w:t xml:space="preserve"> транспортного средства на период временного ограничения движения согласно </w:t>
      </w:r>
      <w:hyperlink r:id="rId9" w:history="1">
        <w:r w:rsidRPr="00101688">
          <w:rPr>
            <w:rStyle w:val="af3"/>
          </w:rPr>
          <w:t>приложению № 1</w:t>
        </w:r>
      </w:hyperlink>
      <w:r w:rsidRPr="00101688">
        <w:t xml:space="preserve"> к настоящему постановлению;</w:t>
      </w:r>
    </w:p>
    <w:p w:rsidR="004638AB" w:rsidRPr="00101688" w:rsidRDefault="004638AB" w:rsidP="00B15988">
      <w:pPr>
        <w:pStyle w:val="af6"/>
        <w:tabs>
          <w:tab w:val="left" w:pos="540"/>
        </w:tabs>
        <w:jc w:val="both"/>
        <w:rPr>
          <w:szCs w:val="24"/>
        </w:rPr>
      </w:pPr>
      <w:r>
        <w:rPr>
          <w:bCs/>
          <w:iCs/>
          <w:szCs w:val="24"/>
        </w:rPr>
        <w:tab/>
        <w:t>3</w:t>
      </w:r>
      <w:r w:rsidRPr="00101688">
        <w:rPr>
          <w:bCs/>
          <w:iCs/>
          <w:szCs w:val="24"/>
        </w:rPr>
        <w:t>.</w:t>
      </w:r>
      <w:r w:rsidRPr="00101688">
        <w:rPr>
          <w:szCs w:val="24"/>
        </w:rPr>
        <w:t xml:space="preserve"> </w:t>
      </w:r>
      <w:r w:rsidR="00EC00C5">
        <w:rPr>
          <w:szCs w:val="24"/>
        </w:rPr>
        <w:t xml:space="preserve">Управлению по благоустройству и развитию территорий </w:t>
      </w:r>
      <w:r w:rsidRPr="00101688">
        <w:rPr>
          <w:szCs w:val="24"/>
        </w:rPr>
        <w:t>администрации Мариинско-Посадского</w:t>
      </w:r>
      <w:r>
        <w:rPr>
          <w:szCs w:val="24"/>
        </w:rPr>
        <w:t xml:space="preserve"> муниципального округа</w:t>
      </w:r>
      <w:r w:rsidRPr="00101688">
        <w:rPr>
          <w:szCs w:val="24"/>
        </w:rPr>
        <w:t xml:space="preserve"> Чувашской Республики:</w:t>
      </w:r>
    </w:p>
    <w:p w:rsidR="004638AB" w:rsidRPr="00101688" w:rsidRDefault="004638AB" w:rsidP="00B15988">
      <w:pPr>
        <w:pStyle w:val="af9"/>
        <w:spacing w:before="0" w:beforeAutospacing="0" w:after="0" w:afterAutospacing="0"/>
        <w:ind w:firstLine="540"/>
        <w:jc w:val="both"/>
      </w:pPr>
      <w:proofErr w:type="gramStart"/>
      <w:r w:rsidRPr="00101688">
        <w:t>- обеспечить совместно с дорожными эксплуатационными организациями</w:t>
      </w:r>
      <w:r>
        <w:t xml:space="preserve">, </w:t>
      </w:r>
      <w:r w:rsidRPr="00101688">
        <w:t xml:space="preserve">осуществляющими содержание автомобильных дорог общего пользования местного значения в </w:t>
      </w:r>
      <w:proofErr w:type="spellStart"/>
      <w:r w:rsidRPr="00101688">
        <w:t>Мариинско-Посадском</w:t>
      </w:r>
      <w:proofErr w:type="spellEnd"/>
      <w:r w:rsidRPr="00101688">
        <w:t xml:space="preserve"> </w:t>
      </w:r>
      <w:r>
        <w:t>муниципальном округе</w:t>
      </w:r>
      <w:r w:rsidRPr="00101688">
        <w:t xml:space="preserve"> Чувашской Республики, установку (в течение суток после введения периода временного ограничения движения в весенний период) и демонтаж (в течение суток после прекращения периода временного ограничения движения в весенний период) дорожных знаков 3.12 «Ограничение массы, приходящейся на ось транспортного средства» и знаков дополнительной</w:t>
      </w:r>
      <w:proofErr w:type="gramEnd"/>
      <w:r w:rsidRPr="00101688">
        <w:t xml:space="preserve"> информации (таблички) 8.20.1 и 8.20.2 «Тип тележки транспортного средства», предусмотренных Правилами дорожного движения Российской Федерации, утвержденными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01688">
          <w:t>1993 г</w:t>
        </w:r>
      </w:smartTag>
      <w:r w:rsidRPr="00101688">
        <w:t xml:space="preserve">. № 1090 «О правилах дорожного движения»; </w:t>
      </w:r>
    </w:p>
    <w:p w:rsidR="004638AB" w:rsidRPr="00101688" w:rsidRDefault="004638AB" w:rsidP="00B15988">
      <w:pPr>
        <w:pStyle w:val="af6"/>
        <w:tabs>
          <w:tab w:val="left" w:pos="540"/>
        </w:tabs>
        <w:ind w:firstLine="540"/>
        <w:jc w:val="both"/>
        <w:rPr>
          <w:szCs w:val="24"/>
        </w:rPr>
      </w:pPr>
      <w:r w:rsidRPr="00101688">
        <w:rPr>
          <w:szCs w:val="24"/>
        </w:rPr>
        <w:t>- обеспечить в период временного</w:t>
      </w:r>
      <w:r>
        <w:rPr>
          <w:szCs w:val="24"/>
        </w:rPr>
        <w:t xml:space="preserve"> ограничения движения в весенний</w:t>
      </w:r>
      <w:r w:rsidRPr="00101688">
        <w:rPr>
          <w:szCs w:val="24"/>
        </w:rPr>
        <w:t xml:space="preserve"> период своевременную выдачу специальных разрешений на движение по автомобильным дорогам общего пользования местного значения, в </w:t>
      </w:r>
      <w:proofErr w:type="spellStart"/>
      <w:r w:rsidRPr="00101688">
        <w:rPr>
          <w:szCs w:val="24"/>
        </w:rPr>
        <w:t>Мариинско-Посадском</w:t>
      </w:r>
      <w:proofErr w:type="spellEnd"/>
      <w:r w:rsidRPr="00101688">
        <w:rPr>
          <w:szCs w:val="24"/>
        </w:rPr>
        <w:t xml:space="preserve"> </w:t>
      </w:r>
      <w:r>
        <w:rPr>
          <w:szCs w:val="24"/>
        </w:rPr>
        <w:t>муниципальном округе</w:t>
      </w:r>
      <w:r w:rsidRPr="00101688">
        <w:rPr>
          <w:szCs w:val="24"/>
        </w:rPr>
        <w:t xml:space="preserve"> </w:t>
      </w:r>
      <w:r>
        <w:rPr>
          <w:szCs w:val="24"/>
        </w:rPr>
        <w:t>тяжеловесного транспортного средства, нагрузка на ось или группу осей (тележку) которого более чем на два процента превышает допустимую нагрузку на ось</w:t>
      </w:r>
      <w:r w:rsidRPr="00101688">
        <w:rPr>
          <w:szCs w:val="24"/>
        </w:rPr>
        <w:t>;</w:t>
      </w:r>
    </w:p>
    <w:p w:rsidR="004638AB" w:rsidRDefault="004638AB" w:rsidP="00B15988">
      <w:pPr>
        <w:pStyle w:val="af9"/>
        <w:spacing w:before="0" w:beforeAutospacing="0" w:after="0" w:afterAutospacing="0"/>
        <w:ind w:firstLine="540"/>
        <w:jc w:val="both"/>
      </w:pPr>
      <w:proofErr w:type="gramStart"/>
      <w:r w:rsidRPr="00101688">
        <w:t>- обеспечить, при временном ограничении движения в летний период, внесение в специ</w:t>
      </w:r>
      <w:r>
        <w:t xml:space="preserve">альных разрешениях, </w:t>
      </w:r>
      <w:r w:rsidRPr="00101688">
        <w:t xml:space="preserve">по автомобильным дорогам общего пользования местного значения в </w:t>
      </w:r>
      <w:proofErr w:type="spellStart"/>
      <w:r w:rsidRPr="00101688">
        <w:t>Мариинско-Посадском</w:t>
      </w:r>
      <w:proofErr w:type="spellEnd"/>
      <w:r w:rsidRPr="00101688">
        <w:t xml:space="preserve"> </w:t>
      </w:r>
      <w:r>
        <w:t>муниципальном округе</w:t>
      </w:r>
      <w:r w:rsidRPr="00101688">
        <w:t xml:space="preserve"> </w:t>
      </w:r>
      <w:r>
        <w:t xml:space="preserve">тяжеловесного транспортного средства, нагрузка на ось или группу осей (тележку) которого более чем на два процента превышает допустимую нагрузку на ось, </w:t>
      </w:r>
      <w:r w:rsidRPr="00101688">
        <w:t>в графе «Особые условия движения», записи следующего содержания: «при введении временного ограничения в летний период движение</w:t>
      </w:r>
      <w:proofErr w:type="gramEnd"/>
      <w:r w:rsidRPr="00101688">
        <w:t xml:space="preserve"> разреша</w:t>
      </w:r>
      <w:r>
        <w:t>ется в период с 22.00 до 10.00»</w:t>
      </w:r>
    </w:p>
    <w:p w:rsidR="004638AB" w:rsidRDefault="004638AB" w:rsidP="00B15988">
      <w:pPr>
        <w:pStyle w:val="af9"/>
        <w:spacing w:before="0" w:beforeAutospacing="0" w:after="0" w:afterAutospacing="0"/>
        <w:ind w:firstLine="540"/>
        <w:jc w:val="both"/>
      </w:pPr>
      <w:r w:rsidRPr="008C5245">
        <w:t xml:space="preserve">4. </w:t>
      </w:r>
      <w:proofErr w:type="gramStart"/>
      <w:r w:rsidRPr="008C5245">
        <w:t>Контроль за</w:t>
      </w:r>
      <w:proofErr w:type="gramEnd"/>
      <w:r w:rsidRPr="008C5245">
        <w:t xml:space="preserve"> исполнением настоящего постановления возложить на </w:t>
      </w:r>
      <w:r>
        <w:rPr>
          <w:shd w:val="clear" w:color="auto" w:fill="FFFFFF"/>
        </w:rPr>
        <w:t>и</w:t>
      </w:r>
      <w:r w:rsidR="00EC00C5">
        <w:rPr>
          <w:shd w:val="clear" w:color="auto" w:fill="FFFFFF"/>
        </w:rPr>
        <w:t>.о.</w:t>
      </w:r>
      <w:r w:rsidR="00C64EB6">
        <w:rPr>
          <w:shd w:val="clear" w:color="auto" w:fill="FFFFFF"/>
        </w:rPr>
        <w:t xml:space="preserve"> первого заместителя главы администрации </w:t>
      </w:r>
      <w:r w:rsidR="00C64EB6" w:rsidRPr="004638AB">
        <w:rPr>
          <w:shd w:val="clear" w:color="auto" w:fill="FFFFFF"/>
        </w:rPr>
        <w:t>Мариинско-Посадского муниципального округа</w:t>
      </w:r>
      <w:r w:rsidR="00C64EB6">
        <w:rPr>
          <w:shd w:val="clear" w:color="auto" w:fill="FFFFFF"/>
        </w:rPr>
        <w:t xml:space="preserve"> -</w:t>
      </w:r>
      <w:r w:rsidRPr="004638AB">
        <w:rPr>
          <w:shd w:val="clear" w:color="auto" w:fill="FFFFFF"/>
        </w:rPr>
        <w:t xml:space="preserve"> начальника Управления по благоустройству и развитию территорий</w:t>
      </w:r>
      <w:r>
        <w:t>.</w:t>
      </w:r>
    </w:p>
    <w:p w:rsidR="006822D5" w:rsidRDefault="004638AB" w:rsidP="007A1A02">
      <w:pPr>
        <w:pStyle w:val="af6"/>
        <w:tabs>
          <w:tab w:val="left" w:pos="540"/>
        </w:tabs>
        <w:ind w:firstLine="567"/>
        <w:jc w:val="both"/>
      </w:pPr>
      <w:r>
        <w:rPr>
          <w:szCs w:val="24"/>
        </w:rPr>
        <w:t>5</w:t>
      </w:r>
      <w:r w:rsidRPr="00101688">
        <w:rPr>
          <w:szCs w:val="24"/>
        </w:rPr>
        <w:t xml:space="preserve">. </w:t>
      </w:r>
      <w:r w:rsidR="006822D5">
        <w:t xml:space="preserve">Настоящее постановление вступает в силу с момента его </w:t>
      </w:r>
      <w:r w:rsidR="007A1A02">
        <w:t>подписания и подлежит опубликованию</w:t>
      </w:r>
      <w:r w:rsidR="006822D5">
        <w:t xml:space="preserve"> в</w:t>
      </w:r>
      <w:r w:rsidR="007A1A02">
        <w:t xml:space="preserve"> периодическом  печатном издании</w:t>
      </w:r>
      <w:r w:rsidR="006822D5">
        <w:t xml:space="preserve"> «Посадский вестник».</w:t>
      </w:r>
    </w:p>
    <w:p w:rsidR="00A47AF6" w:rsidRDefault="00A47AF6" w:rsidP="007A1A02">
      <w:pPr>
        <w:pStyle w:val="af9"/>
        <w:spacing w:before="0" w:beforeAutospacing="0" w:after="0" w:afterAutospacing="0"/>
        <w:ind w:firstLine="540"/>
        <w:jc w:val="both"/>
      </w:pPr>
    </w:p>
    <w:p w:rsidR="006822D5" w:rsidRDefault="006822D5" w:rsidP="006822D5">
      <w:pPr>
        <w:pStyle w:val="af9"/>
        <w:spacing w:before="0" w:beforeAutospacing="0" w:after="0" w:afterAutospacing="0"/>
        <w:ind w:firstLine="540"/>
        <w:jc w:val="both"/>
      </w:pPr>
    </w:p>
    <w:p w:rsidR="006B4B7A" w:rsidRPr="00E22F72" w:rsidRDefault="006B4B7A" w:rsidP="006B4B7A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6B4B7A" w:rsidRPr="00E22F72" w:rsidRDefault="006B4B7A" w:rsidP="006B4B7A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муниципального округа                                                            </w:t>
      </w:r>
      <w:r w:rsidR="006822D5">
        <w:rPr>
          <w:rFonts w:ascii="Times New Roman" w:hAnsi="Times New Roman" w:cs="Times New Roman"/>
          <w:color w:val="000000"/>
        </w:rPr>
        <w:t xml:space="preserve">                   </w:t>
      </w:r>
      <w:r w:rsidRPr="00E22F72">
        <w:rPr>
          <w:rFonts w:ascii="Times New Roman" w:hAnsi="Times New Roman" w:cs="Times New Roman"/>
          <w:color w:val="000000"/>
        </w:rPr>
        <w:t xml:space="preserve"> В.В. Петров</w:t>
      </w:r>
    </w:p>
    <w:p w:rsidR="006B4B7A" w:rsidRPr="00E22F72" w:rsidRDefault="006B4B7A" w:rsidP="006B4B7A">
      <w:pPr>
        <w:rPr>
          <w:rFonts w:ascii="Arial" w:hAnsi="Arial" w:cs="Arial"/>
          <w:color w:val="000000"/>
        </w:rPr>
      </w:pPr>
    </w:p>
    <w:p w:rsidR="006B4B7A" w:rsidRPr="00E22F72" w:rsidRDefault="006B4B7A" w:rsidP="006B4B7A">
      <w:pPr>
        <w:rPr>
          <w:rFonts w:ascii="Arial" w:hAnsi="Arial" w:cs="Arial"/>
          <w:color w:val="000000"/>
          <w:sz w:val="20"/>
        </w:rPr>
      </w:pPr>
    </w:p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sectPr w:rsidR="008C2BD7" w:rsidSect="00193787">
      <w:pgSz w:w="11900" w:h="16800"/>
      <w:pgMar w:top="1440" w:right="851" w:bottom="1135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ED" w:rsidRDefault="008B2FED" w:rsidP="00957F23">
      <w:r>
        <w:separator/>
      </w:r>
    </w:p>
  </w:endnote>
  <w:endnote w:type="continuationSeparator" w:id="0">
    <w:p w:rsidR="008B2FED" w:rsidRDefault="008B2FE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ED" w:rsidRDefault="008B2FED" w:rsidP="00957F23">
      <w:r>
        <w:separator/>
      </w:r>
    </w:p>
  </w:footnote>
  <w:footnote w:type="continuationSeparator" w:id="0">
    <w:p w:rsidR="008B2FED" w:rsidRDefault="008B2FE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737FB"/>
    <w:rsid w:val="00083499"/>
    <w:rsid w:val="000922CD"/>
    <w:rsid w:val="000B576E"/>
    <w:rsid w:val="000D1F3E"/>
    <w:rsid w:val="000F34F5"/>
    <w:rsid w:val="00106B78"/>
    <w:rsid w:val="00111F35"/>
    <w:rsid w:val="00133015"/>
    <w:rsid w:val="00135A85"/>
    <w:rsid w:val="00171772"/>
    <w:rsid w:val="001758F9"/>
    <w:rsid w:val="001836A9"/>
    <w:rsid w:val="00187664"/>
    <w:rsid w:val="00193787"/>
    <w:rsid w:val="001962E8"/>
    <w:rsid w:val="001D1C15"/>
    <w:rsid w:val="002466E1"/>
    <w:rsid w:val="00261F89"/>
    <w:rsid w:val="00296034"/>
    <w:rsid w:val="002A1577"/>
    <w:rsid w:val="002D1E20"/>
    <w:rsid w:val="002F71C1"/>
    <w:rsid w:val="00300417"/>
    <w:rsid w:val="00353BBD"/>
    <w:rsid w:val="00397DE2"/>
    <w:rsid w:val="003A1460"/>
    <w:rsid w:val="003E3F41"/>
    <w:rsid w:val="0040195C"/>
    <w:rsid w:val="00407EBC"/>
    <w:rsid w:val="004179D3"/>
    <w:rsid w:val="004638AB"/>
    <w:rsid w:val="004A240B"/>
    <w:rsid w:val="0052191C"/>
    <w:rsid w:val="0053102A"/>
    <w:rsid w:val="00531574"/>
    <w:rsid w:val="00540BFF"/>
    <w:rsid w:val="00540D54"/>
    <w:rsid w:val="00563A29"/>
    <w:rsid w:val="005830F7"/>
    <w:rsid w:val="005A02AB"/>
    <w:rsid w:val="005A088F"/>
    <w:rsid w:val="005A4777"/>
    <w:rsid w:val="005A681C"/>
    <w:rsid w:val="005B63EF"/>
    <w:rsid w:val="005C2819"/>
    <w:rsid w:val="00607458"/>
    <w:rsid w:val="006145F9"/>
    <w:rsid w:val="00626E50"/>
    <w:rsid w:val="006417D9"/>
    <w:rsid w:val="006445A7"/>
    <w:rsid w:val="00652B2F"/>
    <w:rsid w:val="00652BCD"/>
    <w:rsid w:val="00654448"/>
    <w:rsid w:val="006822D5"/>
    <w:rsid w:val="006A6CE4"/>
    <w:rsid w:val="006B4B7A"/>
    <w:rsid w:val="006D6EE4"/>
    <w:rsid w:val="006E7C78"/>
    <w:rsid w:val="006F0E8A"/>
    <w:rsid w:val="00703A8A"/>
    <w:rsid w:val="007054F1"/>
    <w:rsid w:val="007072FC"/>
    <w:rsid w:val="007117D3"/>
    <w:rsid w:val="00716C88"/>
    <w:rsid w:val="007411B8"/>
    <w:rsid w:val="00742930"/>
    <w:rsid w:val="00742FE4"/>
    <w:rsid w:val="007667D3"/>
    <w:rsid w:val="007A1A02"/>
    <w:rsid w:val="007A4887"/>
    <w:rsid w:val="007C09DD"/>
    <w:rsid w:val="007C6CB1"/>
    <w:rsid w:val="007E34C4"/>
    <w:rsid w:val="008204A3"/>
    <w:rsid w:val="00835AE2"/>
    <w:rsid w:val="00842F68"/>
    <w:rsid w:val="008437E3"/>
    <w:rsid w:val="008613F3"/>
    <w:rsid w:val="00881D44"/>
    <w:rsid w:val="00890F32"/>
    <w:rsid w:val="008B2FED"/>
    <w:rsid w:val="008B3CE3"/>
    <w:rsid w:val="008C152B"/>
    <w:rsid w:val="008C2BD7"/>
    <w:rsid w:val="008E459C"/>
    <w:rsid w:val="00924009"/>
    <w:rsid w:val="009277FB"/>
    <w:rsid w:val="00933219"/>
    <w:rsid w:val="009362B2"/>
    <w:rsid w:val="0094359E"/>
    <w:rsid w:val="00957F23"/>
    <w:rsid w:val="00961E61"/>
    <w:rsid w:val="00970646"/>
    <w:rsid w:val="00981171"/>
    <w:rsid w:val="009817DE"/>
    <w:rsid w:val="00991C16"/>
    <w:rsid w:val="009A15EE"/>
    <w:rsid w:val="009E6543"/>
    <w:rsid w:val="00A22C31"/>
    <w:rsid w:val="00A47AF6"/>
    <w:rsid w:val="00AF5CD2"/>
    <w:rsid w:val="00B15988"/>
    <w:rsid w:val="00B209B0"/>
    <w:rsid w:val="00B41EAB"/>
    <w:rsid w:val="00B4609B"/>
    <w:rsid w:val="00B63640"/>
    <w:rsid w:val="00BA273E"/>
    <w:rsid w:val="00BA4EAF"/>
    <w:rsid w:val="00BC6A7F"/>
    <w:rsid w:val="00BD0355"/>
    <w:rsid w:val="00C219BE"/>
    <w:rsid w:val="00C43C91"/>
    <w:rsid w:val="00C471FF"/>
    <w:rsid w:val="00C61651"/>
    <w:rsid w:val="00C64EB6"/>
    <w:rsid w:val="00C726EF"/>
    <w:rsid w:val="00CC14BC"/>
    <w:rsid w:val="00CE1A99"/>
    <w:rsid w:val="00D06380"/>
    <w:rsid w:val="00D17934"/>
    <w:rsid w:val="00D6693A"/>
    <w:rsid w:val="00D84268"/>
    <w:rsid w:val="00D848E1"/>
    <w:rsid w:val="00E22F72"/>
    <w:rsid w:val="00E5471E"/>
    <w:rsid w:val="00E70841"/>
    <w:rsid w:val="00E7327D"/>
    <w:rsid w:val="00E95988"/>
    <w:rsid w:val="00EB3B6B"/>
    <w:rsid w:val="00EC00C5"/>
    <w:rsid w:val="00F303D3"/>
    <w:rsid w:val="00F37316"/>
    <w:rsid w:val="00F44002"/>
    <w:rsid w:val="00F445F7"/>
    <w:rsid w:val="00F462BF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8C2B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f7">
    <w:name w:val="Основной текст Знак"/>
    <w:basedOn w:val="a0"/>
    <w:link w:val="af6"/>
    <w:rsid w:val="008C2BD7"/>
    <w:rPr>
      <w:rFonts w:ascii="Times New Roman" w:hAnsi="Times New Roman"/>
      <w:sz w:val="24"/>
    </w:rPr>
  </w:style>
  <w:style w:type="paragraph" w:customStyle="1" w:styleId="af8">
    <w:name w:val="Содержимое таблицы"/>
    <w:basedOn w:val="a"/>
    <w:rsid w:val="008C2BD7"/>
    <w:pPr>
      <w:suppressLineNumbers/>
      <w:suppressAutoHyphens/>
      <w:autoSpaceDE/>
      <w:autoSpaceDN/>
      <w:adjustRightInd/>
      <w:ind w:firstLine="0"/>
      <w:jc w:val="left"/>
    </w:pPr>
    <w:rPr>
      <w:rFonts w:ascii="Arial" w:eastAsia="Arial Unicode MS" w:hAnsi="Arial" w:cs="Times New Roman"/>
      <w:kern w:val="1"/>
      <w:sz w:val="20"/>
      <w:lang w:eastAsia="ar-SA"/>
    </w:rPr>
  </w:style>
  <w:style w:type="paragraph" w:styleId="af9">
    <w:name w:val="Normal (Web)"/>
    <w:basedOn w:val="a"/>
    <w:rsid w:val="004638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avtodor.ru/doc/ogranichenie_2012/pril_1_prik_3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5505</CharactersWithSpaces>
  <SharedDoc>false</SharedDoc>
  <HLinks>
    <vt:vector size="12" baseType="variant">
      <vt:variant>
        <vt:i4>7929971</vt:i4>
      </vt:variant>
      <vt:variant>
        <vt:i4>3</vt:i4>
      </vt:variant>
      <vt:variant>
        <vt:i4>0</vt:i4>
      </vt:variant>
      <vt:variant>
        <vt:i4>5</vt:i4>
      </vt:variant>
      <vt:variant>
        <vt:lpwstr>http://rosavtodor.ru/doc/ogranichenie_2012/pril_1_prik_3.xls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marpos_org4</cp:lastModifiedBy>
  <cp:revision>3</cp:revision>
  <cp:lastPrinted>2025-03-20T08:21:00Z</cp:lastPrinted>
  <dcterms:created xsi:type="dcterms:W3CDTF">2025-03-24T08:22:00Z</dcterms:created>
  <dcterms:modified xsi:type="dcterms:W3CDTF">2025-03-24T10:15:00Z</dcterms:modified>
</cp:coreProperties>
</file>