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64" w:type="dxa"/>
        <w:jc w:val="center"/>
        <w:tblLayout w:type="fixed"/>
        <w:tblLook w:val="0000"/>
      </w:tblPr>
      <w:tblGrid>
        <w:gridCol w:w="3888"/>
        <w:gridCol w:w="1465"/>
        <w:gridCol w:w="4111"/>
      </w:tblGrid>
      <w:tr w:rsidR="004E4A4D" w:rsidRPr="004E4A4D" w:rsidTr="004E4A4D">
        <w:trPr>
          <w:trHeight w:val="1058"/>
          <w:jc w:val="center"/>
        </w:trPr>
        <w:tc>
          <w:tcPr>
            <w:tcW w:w="3888" w:type="dxa"/>
          </w:tcPr>
          <w:p w:rsidR="004E4A4D" w:rsidRPr="004E4A4D" w:rsidRDefault="004E4A4D" w:rsidP="004E4A4D">
            <w:pPr>
              <w:jc w:val="center"/>
              <w:rPr>
                <w:b/>
                <w:caps/>
              </w:rPr>
            </w:pPr>
            <w:r w:rsidRPr="004E4A4D">
              <w:rPr>
                <w:b/>
                <w:caps/>
              </w:rPr>
              <w:t>ЧĂваш Республики</w:t>
            </w:r>
          </w:p>
          <w:p w:rsidR="004E4A4D" w:rsidRPr="004E4A4D" w:rsidRDefault="004E4A4D" w:rsidP="004E4A4D">
            <w:pPr>
              <w:jc w:val="center"/>
              <w:rPr>
                <w:b/>
                <w:caps/>
              </w:rPr>
            </w:pPr>
            <w:r w:rsidRPr="004E4A4D">
              <w:rPr>
                <w:b/>
                <w:caps/>
              </w:rPr>
              <w:t>Куславкка МУНИЦИПАЛЛĂ</w:t>
            </w:r>
          </w:p>
          <w:p w:rsidR="004E4A4D" w:rsidRPr="004E4A4D" w:rsidRDefault="004E4A4D" w:rsidP="004E4A4D">
            <w:pPr>
              <w:jc w:val="center"/>
              <w:rPr>
                <w:b/>
                <w:caps/>
              </w:rPr>
            </w:pPr>
            <w:r w:rsidRPr="004E4A4D">
              <w:rPr>
                <w:b/>
                <w:caps/>
              </w:rPr>
              <w:t>ОКРУГĔН</w:t>
            </w:r>
          </w:p>
          <w:p w:rsidR="004E4A4D" w:rsidRPr="004E4A4D" w:rsidRDefault="004E4A4D" w:rsidP="004E4A4D">
            <w:pPr>
              <w:jc w:val="center"/>
              <w:rPr>
                <w:b/>
              </w:rPr>
            </w:pPr>
            <w:r w:rsidRPr="004E4A4D">
              <w:rPr>
                <w:b/>
                <w:caps/>
              </w:rPr>
              <w:t>Администраций</w:t>
            </w:r>
            <w:r w:rsidRPr="004E4A4D">
              <w:rPr>
                <w:b/>
                <w:bCs/>
                <w:caps/>
              </w:rPr>
              <w:t>Ĕ</w:t>
            </w:r>
          </w:p>
          <w:p w:rsidR="004E4A4D" w:rsidRPr="004E4A4D" w:rsidRDefault="004E4A4D" w:rsidP="004E4A4D">
            <w:pPr>
              <w:rPr>
                <w:b/>
              </w:rPr>
            </w:pPr>
          </w:p>
          <w:p w:rsidR="004E4A4D" w:rsidRPr="004E4A4D" w:rsidRDefault="004E4A4D" w:rsidP="004E4A4D">
            <w:pPr>
              <w:jc w:val="center"/>
              <w:rPr>
                <w:b/>
              </w:rPr>
            </w:pPr>
            <w:r w:rsidRPr="004E4A4D">
              <w:rPr>
                <w:b/>
              </w:rPr>
              <w:t>ЙЫШ</w:t>
            </w:r>
            <w:r w:rsidRPr="004E4A4D">
              <w:rPr>
                <w:b/>
                <w:snapToGrid w:val="0"/>
              </w:rPr>
              <w:t>Ă</w:t>
            </w:r>
            <w:r w:rsidRPr="004E4A4D">
              <w:rPr>
                <w:b/>
              </w:rPr>
              <w:t>НУ</w:t>
            </w:r>
          </w:p>
        </w:tc>
        <w:tc>
          <w:tcPr>
            <w:tcW w:w="1465" w:type="dxa"/>
          </w:tcPr>
          <w:p w:rsidR="004E4A4D" w:rsidRPr="004E4A4D" w:rsidRDefault="004E4A4D" w:rsidP="004E4A4D">
            <w:pPr>
              <w:jc w:val="center"/>
              <w:rPr>
                <w:b/>
              </w:rPr>
            </w:pPr>
            <w:r>
              <w:rPr>
                <w:b/>
                <w:noProof/>
              </w:rPr>
              <w:drawing>
                <wp:anchor distT="0" distB="0" distL="114300" distR="114300" simplePos="0" relativeHeight="251659776" behindDoc="0" locked="0" layoutInCell="1" allowOverlap="1">
                  <wp:simplePos x="0" y="0"/>
                  <wp:positionH relativeFrom="column">
                    <wp:posOffset>188595</wp:posOffset>
                  </wp:positionH>
                  <wp:positionV relativeFrom="paragraph">
                    <wp:posOffset>-1905</wp:posOffset>
                  </wp:positionV>
                  <wp:extent cx="619125" cy="781050"/>
                  <wp:effectExtent l="19050" t="0" r="9525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781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1" w:type="dxa"/>
          </w:tcPr>
          <w:p w:rsidR="004E4A4D" w:rsidRPr="004E4A4D" w:rsidRDefault="004E4A4D" w:rsidP="004E4A4D">
            <w:pPr>
              <w:ind w:left="-108"/>
              <w:jc w:val="center"/>
              <w:rPr>
                <w:b/>
                <w:caps/>
              </w:rPr>
            </w:pPr>
            <w:r w:rsidRPr="004E4A4D">
              <w:rPr>
                <w:b/>
                <w:caps/>
              </w:rPr>
              <w:t>Чувашская республика</w:t>
            </w:r>
          </w:p>
          <w:p w:rsidR="004E4A4D" w:rsidRPr="004E4A4D" w:rsidRDefault="004E4A4D" w:rsidP="004E4A4D">
            <w:pPr>
              <w:ind w:left="-108"/>
              <w:jc w:val="center"/>
              <w:rPr>
                <w:b/>
                <w:caps/>
              </w:rPr>
            </w:pPr>
            <w:r w:rsidRPr="004E4A4D">
              <w:rPr>
                <w:b/>
                <w:caps/>
              </w:rPr>
              <w:t>АДМИНИСТРАЦИЯ</w:t>
            </w:r>
          </w:p>
          <w:p w:rsidR="004E4A4D" w:rsidRPr="004E4A4D" w:rsidRDefault="004E4A4D" w:rsidP="004E4A4D">
            <w:pPr>
              <w:ind w:left="-108"/>
              <w:jc w:val="center"/>
              <w:rPr>
                <w:b/>
                <w:caps/>
              </w:rPr>
            </w:pPr>
            <w:r w:rsidRPr="004E4A4D">
              <w:rPr>
                <w:b/>
                <w:caps/>
              </w:rPr>
              <w:t>Козловского муниципального округа</w:t>
            </w:r>
          </w:p>
          <w:p w:rsidR="004E4A4D" w:rsidRPr="004E4A4D" w:rsidRDefault="004E4A4D" w:rsidP="004E4A4D">
            <w:pPr>
              <w:jc w:val="center"/>
              <w:rPr>
                <w:b/>
              </w:rPr>
            </w:pPr>
          </w:p>
          <w:p w:rsidR="004E4A4D" w:rsidRPr="004E4A4D" w:rsidRDefault="004E4A4D" w:rsidP="004E4A4D">
            <w:pPr>
              <w:jc w:val="center"/>
              <w:rPr>
                <w:b/>
              </w:rPr>
            </w:pPr>
            <w:r w:rsidRPr="004E4A4D">
              <w:rPr>
                <w:b/>
              </w:rPr>
              <w:t>ПОСТАНОВЛЕНИЕ</w:t>
            </w:r>
          </w:p>
        </w:tc>
      </w:tr>
      <w:tr w:rsidR="004E4A4D" w:rsidRPr="004E4A4D" w:rsidTr="004E4A4D">
        <w:trPr>
          <w:trHeight w:val="439"/>
          <w:jc w:val="center"/>
        </w:trPr>
        <w:tc>
          <w:tcPr>
            <w:tcW w:w="3888" w:type="dxa"/>
          </w:tcPr>
          <w:p w:rsidR="004E4A4D" w:rsidRPr="004E4A4D" w:rsidRDefault="004E4A4D" w:rsidP="004E4A4D">
            <w:pPr>
              <w:jc w:val="center"/>
            </w:pPr>
          </w:p>
          <w:p w:rsidR="004E4A4D" w:rsidRPr="004E4A4D" w:rsidRDefault="004E4A4D" w:rsidP="004E4A4D">
            <w:pPr>
              <w:jc w:val="center"/>
            </w:pPr>
            <w:r w:rsidRPr="004E4A4D">
              <w:t>14.01</w:t>
            </w:r>
            <w:r w:rsidRPr="004E4A4D">
              <w:t xml:space="preserve">.2026  </w:t>
            </w:r>
            <w:r w:rsidRPr="004E4A4D">
              <w:t>08</w:t>
            </w:r>
            <w:r w:rsidRPr="004E4A4D">
              <w:rPr>
                <w:bCs/>
              </w:rPr>
              <w:t>№</w:t>
            </w:r>
          </w:p>
        </w:tc>
        <w:tc>
          <w:tcPr>
            <w:tcW w:w="1465" w:type="dxa"/>
            <w:tcBorders>
              <w:left w:val="nil"/>
            </w:tcBorders>
          </w:tcPr>
          <w:p w:rsidR="004E4A4D" w:rsidRPr="004E4A4D" w:rsidRDefault="004E4A4D" w:rsidP="004E4A4D"/>
          <w:p w:rsidR="004E4A4D" w:rsidRPr="004E4A4D" w:rsidRDefault="004E4A4D" w:rsidP="004E4A4D"/>
        </w:tc>
        <w:tc>
          <w:tcPr>
            <w:tcW w:w="4111" w:type="dxa"/>
            <w:tcBorders>
              <w:left w:val="nil"/>
            </w:tcBorders>
          </w:tcPr>
          <w:p w:rsidR="004E4A4D" w:rsidRPr="004E4A4D" w:rsidRDefault="004E4A4D" w:rsidP="004E4A4D">
            <w:pPr>
              <w:jc w:val="center"/>
            </w:pPr>
          </w:p>
          <w:p w:rsidR="004E4A4D" w:rsidRPr="004E4A4D" w:rsidRDefault="004E4A4D" w:rsidP="004E4A4D">
            <w:pPr>
              <w:jc w:val="center"/>
            </w:pPr>
            <w:r w:rsidRPr="004E4A4D">
              <w:t>14.01</w:t>
            </w:r>
            <w:r w:rsidRPr="004E4A4D">
              <w:t xml:space="preserve">.2026  № </w:t>
            </w:r>
            <w:r w:rsidRPr="004E4A4D">
              <w:t>08</w:t>
            </w:r>
          </w:p>
        </w:tc>
      </w:tr>
      <w:tr w:rsidR="004E4A4D" w:rsidRPr="004E4A4D" w:rsidTr="004E4A4D">
        <w:trPr>
          <w:trHeight w:val="122"/>
          <w:jc w:val="center"/>
        </w:trPr>
        <w:tc>
          <w:tcPr>
            <w:tcW w:w="3888" w:type="dxa"/>
          </w:tcPr>
          <w:p w:rsidR="004E4A4D" w:rsidRPr="004E4A4D" w:rsidRDefault="004E4A4D" w:rsidP="004E4A4D">
            <w:pPr>
              <w:jc w:val="center"/>
            </w:pPr>
            <w:r w:rsidRPr="004E4A4D">
              <w:t>Куславкка хули</w:t>
            </w:r>
          </w:p>
        </w:tc>
        <w:tc>
          <w:tcPr>
            <w:tcW w:w="1465" w:type="dxa"/>
            <w:tcBorders>
              <w:left w:val="nil"/>
            </w:tcBorders>
          </w:tcPr>
          <w:p w:rsidR="004E4A4D" w:rsidRPr="004E4A4D" w:rsidRDefault="004E4A4D" w:rsidP="004E4A4D"/>
        </w:tc>
        <w:tc>
          <w:tcPr>
            <w:tcW w:w="4111" w:type="dxa"/>
            <w:tcBorders>
              <w:left w:val="nil"/>
            </w:tcBorders>
          </w:tcPr>
          <w:p w:rsidR="004E4A4D" w:rsidRPr="004E4A4D" w:rsidRDefault="004E4A4D" w:rsidP="004E4A4D">
            <w:pPr>
              <w:jc w:val="center"/>
            </w:pPr>
            <w:r w:rsidRPr="004E4A4D">
              <w:t>г. Козловка</w:t>
            </w:r>
          </w:p>
        </w:tc>
      </w:tr>
    </w:tbl>
    <w:p w:rsidR="004E4A4D" w:rsidRPr="004E4A4D" w:rsidRDefault="004E4A4D" w:rsidP="004E4A4D"/>
    <w:p w:rsidR="004E4A4D" w:rsidRPr="004E4A4D" w:rsidRDefault="004E4A4D" w:rsidP="004E4A4D"/>
    <w:p w:rsidR="0027257E" w:rsidRPr="004E4A4D" w:rsidRDefault="0027257E" w:rsidP="004E4A4D"/>
    <w:tbl>
      <w:tblPr>
        <w:tblW w:w="9714" w:type="dxa"/>
        <w:tblLook w:val="04A0"/>
      </w:tblPr>
      <w:tblGrid>
        <w:gridCol w:w="4928"/>
        <w:gridCol w:w="4786"/>
      </w:tblGrid>
      <w:tr w:rsidR="00FA0846" w:rsidRPr="004E4A4D" w:rsidTr="00F41D1A">
        <w:tc>
          <w:tcPr>
            <w:tcW w:w="4928" w:type="dxa"/>
            <w:shd w:val="clear" w:color="auto" w:fill="auto"/>
          </w:tcPr>
          <w:p w:rsidR="00FA0846" w:rsidRPr="004E4A4D" w:rsidRDefault="00FA0846" w:rsidP="004E4A4D">
            <w:pPr>
              <w:jc w:val="both"/>
            </w:pPr>
            <w:r w:rsidRPr="004E4A4D">
              <w:t xml:space="preserve">О назначении временной управляющей организации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 организация </w:t>
            </w:r>
          </w:p>
          <w:p w:rsidR="00FA0846" w:rsidRPr="004E4A4D" w:rsidRDefault="00FA0846" w:rsidP="004E4A4D">
            <w:pPr>
              <w:jc w:val="both"/>
            </w:pPr>
          </w:p>
        </w:tc>
        <w:tc>
          <w:tcPr>
            <w:tcW w:w="4786" w:type="dxa"/>
            <w:shd w:val="clear" w:color="auto" w:fill="auto"/>
          </w:tcPr>
          <w:p w:rsidR="00FA0846" w:rsidRPr="004E4A4D" w:rsidRDefault="00FA0846" w:rsidP="004E4A4D">
            <w:pPr>
              <w:jc w:val="both"/>
            </w:pPr>
          </w:p>
        </w:tc>
      </w:tr>
    </w:tbl>
    <w:p w:rsidR="0042561B" w:rsidRPr="004E4A4D" w:rsidRDefault="0042561B" w:rsidP="004E4A4D">
      <w:pPr>
        <w:ind w:firstLine="567"/>
        <w:jc w:val="both"/>
      </w:pPr>
    </w:p>
    <w:p w:rsidR="0042561B" w:rsidRPr="004E4A4D" w:rsidRDefault="00FA0846" w:rsidP="004E4A4D">
      <w:pPr>
        <w:ind w:firstLine="567"/>
        <w:jc w:val="both"/>
      </w:pPr>
      <w:r w:rsidRPr="004E4A4D">
        <w:t>В соответствии со статьей 161 Жилищного кодекса Российской Федерации, постановлением Правительства Российской Федерации от 21.12.2018 № 1616 «Об утверждении Правил определения управляющей организации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 организация,</w:t>
      </w:r>
      <w:r w:rsidR="008B5690" w:rsidRPr="004E4A4D">
        <w:t xml:space="preserve"> </w:t>
      </w:r>
      <w:r w:rsidRPr="004E4A4D">
        <w:t>и о внесении изменений в некоторые акты Правительства Российской Федерации», постановлением администрация Козловского муниципального округа Чувашской Республики от 29.12.2025 №2030 «Об утверждении Перечня управляющих организаций для упра</w:t>
      </w:r>
      <w:r w:rsidR="008B5690" w:rsidRPr="004E4A4D">
        <w:t>вления многоквартирными домами,</w:t>
      </w:r>
      <w:r w:rsidR="004E4A4D" w:rsidRPr="004E4A4D">
        <w:t xml:space="preserve"> </w:t>
      </w:r>
      <w:r w:rsidRPr="004E4A4D">
        <w:t>в отношении которых собственниками поме</w:t>
      </w:r>
      <w:r w:rsidR="008B5690" w:rsidRPr="004E4A4D">
        <w:t xml:space="preserve">щений  в многоквартирных домах </w:t>
      </w:r>
      <w:r w:rsidRPr="004E4A4D">
        <w:t>не выбран способ управления домом и</w:t>
      </w:r>
      <w:r w:rsidR="008B5690" w:rsidRPr="004E4A4D">
        <w:t>ли выбранный способ управления</w:t>
      </w:r>
      <w:r w:rsidR="004E4A4D" w:rsidRPr="004E4A4D">
        <w:t xml:space="preserve"> </w:t>
      </w:r>
      <w:r w:rsidRPr="004E4A4D">
        <w:t>не реализован, не определена управляющая организация»</w:t>
      </w:r>
      <w:r w:rsidR="0042561B" w:rsidRPr="004E4A4D">
        <w:t xml:space="preserve"> администрация Козловского муниципального округа Чувашской Республики постановляет</w:t>
      </w:r>
      <w:r w:rsidRPr="004E4A4D">
        <w:t>:</w:t>
      </w:r>
    </w:p>
    <w:p w:rsidR="009568E2" w:rsidRPr="004E4A4D" w:rsidRDefault="009568E2" w:rsidP="004E4A4D">
      <w:pPr>
        <w:ind w:firstLine="567"/>
        <w:jc w:val="both"/>
      </w:pPr>
    </w:p>
    <w:p w:rsidR="00FA0846" w:rsidRPr="004E4A4D" w:rsidRDefault="00FA0846" w:rsidP="004E4A4D">
      <w:pPr>
        <w:ind w:firstLine="567"/>
        <w:jc w:val="both"/>
      </w:pPr>
      <w:r w:rsidRPr="004E4A4D">
        <w:t xml:space="preserve">1. Назначить общество с ограниченной ответственностью «УК « Домовой» (ИНН 2114003471, ОГРН 1152137030066) временной управляющей организацией для управления многоквартирным </w:t>
      </w:r>
      <w:r w:rsidR="008B5690" w:rsidRPr="004E4A4D">
        <w:t>домом, указанным в приложении 1</w:t>
      </w:r>
      <w:r w:rsidR="004E4A4D" w:rsidRPr="004E4A4D">
        <w:t xml:space="preserve"> </w:t>
      </w:r>
      <w:r w:rsidR="00AC47E9" w:rsidRPr="004E4A4D">
        <w:t>к настоящему постановлению</w:t>
      </w:r>
      <w:r w:rsidRPr="004E4A4D">
        <w:t>, до выбора собственниками помещений</w:t>
      </w:r>
      <w:r w:rsidR="004E4A4D" w:rsidRPr="004E4A4D">
        <w:t xml:space="preserve"> </w:t>
      </w:r>
      <w:r w:rsidRPr="004E4A4D">
        <w:t>в многоквартирном доме способа управлен</w:t>
      </w:r>
      <w:r w:rsidR="008B5690" w:rsidRPr="004E4A4D">
        <w:t>ия многоквартирным домом</w:t>
      </w:r>
      <w:r w:rsidR="004E4A4D" w:rsidRPr="004E4A4D">
        <w:t xml:space="preserve"> </w:t>
      </w:r>
      <w:r w:rsidRPr="004E4A4D">
        <w:t>и до заключения договора управления многоквартирным домом с управляющей организацией, определенной собственниками помещений в многоквартирном доме или по результатам открытого конкурса, предусмотренного ч. 4 ст. 161 Жилищного кодекса Российской Федерации, но не более 1 года.</w:t>
      </w:r>
    </w:p>
    <w:p w:rsidR="00FA0846" w:rsidRPr="004E4A4D" w:rsidRDefault="00FA0846" w:rsidP="004E4A4D">
      <w:pPr>
        <w:ind w:firstLine="567"/>
        <w:jc w:val="both"/>
      </w:pPr>
      <w:r w:rsidRPr="004E4A4D">
        <w:t xml:space="preserve">2. Обществу с ограниченной ответственностью «УК «Домовой» управление многоквартирным домом осуществлять в соответствии </w:t>
      </w:r>
      <w:r w:rsidRPr="004E4A4D">
        <w:rPr>
          <w:color w:val="000016"/>
        </w:rPr>
        <w:t xml:space="preserve">с </w:t>
      </w:r>
      <w:r w:rsidRPr="004E4A4D">
        <w:t xml:space="preserve">минимальным перечнем услуги работ, необходимых для обеспечения надлежащего содержания общего </w:t>
      </w:r>
      <w:r w:rsidR="008B5690" w:rsidRPr="004E4A4D">
        <w:t xml:space="preserve">имущества </w:t>
      </w:r>
      <w:r w:rsidRPr="004E4A4D">
        <w:t>в многоквартирном</w:t>
      </w:r>
      <w:r w:rsidRPr="004E4A4D">
        <w:rPr>
          <w:spacing w:val="-19"/>
        </w:rPr>
        <w:t xml:space="preserve"> </w:t>
      </w:r>
      <w:r w:rsidRPr="004E4A4D">
        <w:t>доме,</w:t>
      </w:r>
      <w:r w:rsidRPr="004E4A4D">
        <w:rPr>
          <w:spacing w:val="-13"/>
        </w:rPr>
        <w:t xml:space="preserve"> </w:t>
      </w:r>
      <w:r w:rsidRPr="004E4A4D">
        <w:t>утвержденным</w:t>
      </w:r>
      <w:r w:rsidRPr="004E4A4D">
        <w:rPr>
          <w:spacing w:val="-7"/>
        </w:rPr>
        <w:t xml:space="preserve"> </w:t>
      </w:r>
      <w:r w:rsidRPr="004E4A4D">
        <w:t>Постановлением</w:t>
      </w:r>
      <w:r w:rsidR="009568E2" w:rsidRPr="004E4A4D">
        <w:rPr>
          <w:spacing w:val="-19"/>
        </w:rPr>
        <w:br/>
      </w:r>
      <w:r w:rsidRPr="004E4A4D">
        <w:t>Правительства</w:t>
      </w:r>
      <w:r w:rsidRPr="004E4A4D">
        <w:rPr>
          <w:spacing w:val="-2"/>
        </w:rPr>
        <w:t xml:space="preserve"> </w:t>
      </w:r>
      <w:r w:rsidRPr="004E4A4D">
        <w:t>РФ</w:t>
      </w:r>
      <w:r w:rsidRPr="004E4A4D">
        <w:rPr>
          <w:spacing w:val="-16"/>
        </w:rPr>
        <w:t xml:space="preserve"> </w:t>
      </w:r>
      <w:r w:rsidRPr="004E4A4D">
        <w:t>№</w:t>
      </w:r>
      <w:r w:rsidRPr="004E4A4D">
        <w:rPr>
          <w:spacing w:val="16"/>
        </w:rPr>
        <w:t xml:space="preserve"> </w:t>
      </w:r>
      <w:r w:rsidRPr="004E4A4D">
        <w:t xml:space="preserve">290 от 03.04.2013 г. «О минимальном перечне услуг </w:t>
      </w:r>
      <w:r w:rsidRPr="004E4A4D">
        <w:rPr>
          <w:color w:val="001134"/>
        </w:rPr>
        <w:t xml:space="preserve">и </w:t>
      </w:r>
      <w:r w:rsidRPr="004E4A4D">
        <w:t xml:space="preserve">работ, необходимых для </w:t>
      </w:r>
      <w:r w:rsidRPr="004E4A4D">
        <w:rPr>
          <w:spacing w:val="-2"/>
        </w:rPr>
        <w:t>обеспечения</w:t>
      </w:r>
      <w:r w:rsidRPr="004E4A4D">
        <w:rPr>
          <w:spacing w:val="-17"/>
        </w:rPr>
        <w:t xml:space="preserve"> </w:t>
      </w:r>
      <w:r w:rsidRPr="004E4A4D">
        <w:rPr>
          <w:spacing w:val="-2"/>
        </w:rPr>
        <w:t>надлежащего</w:t>
      </w:r>
      <w:r w:rsidRPr="004E4A4D">
        <w:rPr>
          <w:spacing w:val="-16"/>
        </w:rPr>
        <w:t xml:space="preserve"> </w:t>
      </w:r>
      <w:r w:rsidRPr="004E4A4D">
        <w:rPr>
          <w:spacing w:val="-2"/>
        </w:rPr>
        <w:t>содержания</w:t>
      </w:r>
      <w:r w:rsidRPr="004E4A4D">
        <w:rPr>
          <w:spacing w:val="-16"/>
        </w:rPr>
        <w:t xml:space="preserve"> </w:t>
      </w:r>
      <w:r w:rsidRPr="004E4A4D">
        <w:rPr>
          <w:spacing w:val="-2"/>
        </w:rPr>
        <w:t>общего</w:t>
      </w:r>
      <w:r w:rsidRPr="004E4A4D">
        <w:rPr>
          <w:spacing w:val="-16"/>
        </w:rPr>
        <w:t xml:space="preserve"> </w:t>
      </w:r>
      <w:r w:rsidRPr="004E4A4D">
        <w:rPr>
          <w:spacing w:val="-2"/>
        </w:rPr>
        <w:t>имущества</w:t>
      </w:r>
      <w:r w:rsidR="00AC47E9" w:rsidRPr="004E4A4D">
        <w:rPr>
          <w:spacing w:val="-16"/>
        </w:rPr>
        <w:t xml:space="preserve"> </w:t>
      </w:r>
      <w:r w:rsidRPr="004E4A4D">
        <w:rPr>
          <w:spacing w:val="-2"/>
        </w:rPr>
        <w:t>в</w:t>
      </w:r>
      <w:r w:rsidRPr="004E4A4D">
        <w:rPr>
          <w:spacing w:val="-16"/>
        </w:rPr>
        <w:t xml:space="preserve"> </w:t>
      </w:r>
      <w:r w:rsidRPr="004E4A4D">
        <w:rPr>
          <w:spacing w:val="-2"/>
        </w:rPr>
        <w:t>многоквартирном</w:t>
      </w:r>
      <w:r w:rsidRPr="004E4A4D">
        <w:rPr>
          <w:spacing w:val="-16"/>
        </w:rPr>
        <w:t xml:space="preserve"> </w:t>
      </w:r>
      <w:r w:rsidRPr="004E4A4D">
        <w:rPr>
          <w:spacing w:val="-2"/>
        </w:rPr>
        <w:t xml:space="preserve">доме, </w:t>
      </w:r>
      <w:r w:rsidRPr="004E4A4D">
        <w:t>и порядке их оказания и выполнения».</w:t>
      </w:r>
      <w:r w:rsidRPr="004E4A4D">
        <w:rPr>
          <w:spacing w:val="40"/>
        </w:rPr>
        <w:t xml:space="preserve"> </w:t>
      </w:r>
      <w:r w:rsidRPr="004E4A4D">
        <w:t xml:space="preserve">Предоставление коммунальных услуг </w:t>
      </w:r>
      <w:r w:rsidRPr="004E4A4D">
        <w:rPr>
          <w:spacing w:val="-6"/>
        </w:rPr>
        <w:t>собственникам</w:t>
      </w:r>
      <w:r w:rsidRPr="004E4A4D">
        <w:rPr>
          <w:spacing w:val="-7"/>
        </w:rPr>
        <w:t xml:space="preserve"> </w:t>
      </w:r>
      <w:r w:rsidRPr="004E4A4D">
        <w:rPr>
          <w:spacing w:val="-6"/>
        </w:rPr>
        <w:t>и</w:t>
      </w:r>
      <w:r w:rsidRPr="004E4A4D">
        <w:rPr>
          <w:spacing w:val="-12"/>
        </w:rPr>
        <w:t xml:space="preserve"> </w:t>
      </w:r>
      <w:r w:rsidRPr="004E4A4D">
        <w:rPr>
          <w:spacing w:val="-6"/>
        </w:rPr>
        <w:t>пользователям</w:t>
      </w:r>
      <w:r w:rsidRPr="004E4A4D">
        <w:rPr>
          <w:spacing w:val="25"/>
        </w:rPr>
        <w:t xml:space="preserve"> </w:t>
      </w:r>
      <w:r w:rsidRPr="004E4A4D">
        <w:rPr>
          <w:spacing w:val="-6"/>
        </w:rPr>
        <w:t>помещений многоквартирных</w:t>
      </w:r>
      <w:r w:rsidRPr="004E4A4D">
        <w:rPr>
          <w:spacing w:val="-13"/>
        </w:rPr>
        <w:t xml:space="preserve"> </w:t>
      </w:r>
      <w:r w:rsidRPr="004E4A4D">
        <w:rPr>
          <w:spacing w:val="-6"/>
        </w:rPr>
        <w:t>домах</w:t>
      </w:r>
      <w:r w:rsidRPr="004E4A4D">
        <w:rPr>
          <w:spacing w:val="-12"/>
        </w:rPr>
        <w:t xml:space="preserve"> </w:t>
      </w:r>
      <w:r w:rsidRPr="004E4A4D">
        <w:rPr>
          <w:spacing w:val="-6"/>
        </w:rPr>
        <w:t xml:space="preserve">осуществляется </w:t>
      </w:r>
      <w:r w:rsidRPr="004E4A4D">
        <w:rPr>
          <w:spacing w:val="-2"/>
        </w:rPr>
        <w:t>ресурсоснабжающими</w:t>
      </w:r>
      <w:r w:rsidRPr="004E4A4D">
        <w:rPr>
          <w:spacing w:val="-15"/>
        </w:rPr>
        <w:t xml:space="preserve"> </w:t>
      </w:r>
      <w:r w:rsidRPr="004E4A4D">
        <w:rPr>
          <w:spacing w:val="-2"/>
        </w:rPr>
        <w:t>организациями в</w:t>
      </w:r>
      <w:r w:rsidRPr="004E4A4D">
        <w:rPr>
          <w:spacing w:val="-14"/>
        </w:rPr>
        <w:t xml:space="preserve"> </w:t>
      </w:r>
      <w:r w:rsidRPr="004E4A4D">
        <w:rPr>
          <w:spacing w:val="-2"/>
        </w:rPr>
        <w:t>соответствии с</w:t>
      </w:r>
      <w:r w:rsidRPr="004E4A4D">
        <w:rPr>
          <w:spacing w:val="-17"/>
        </w:rPr>
        <w:t xml:space="preserve"> </w:t>
      </w:r>
      <w:r w:rsidRPr="004E4A4D">
        <w:rPr>
          <w:spacing w:val="-2"/>
        </w:rPr>
        <w:t xml:space="preserve">Правилами </w:t>
      </w:r>
      <w:r w:rsidRPr="004E4A4D">
        <w:rPr>
          <w:spacing w:val="-2"/>
        </w:rPr>
        <w:lastRenderedPageBreak/>
        <w:t xml:space="preserve">предоставления </w:t>
      </w:r>
      <w:r w:rsidRPr="004E4A4D">
        <w:rPr>
          <w:spacing w:val="-6"/>
        </w:rPr>
        <w:t>коммунальных</w:t>
      </w:r>
      <w:r w:rsidRPr="004E4A4D">
        <w:rPr>
          <w:spacing w:val="-13"/>
        </w:rPr>
        <w:t xml:space="preserve"> </w:t>
      </w:r>
      <w:r w:rsidRPr="004E4A4D">
        <w:rPr>
          <w:spacing w:val="-6"/>
        </w:rPr>
        <w:t>услуг</w:t>
      </w:r>
      <w:r w:rsidRPr="004E4A4D">
        <w:rPr>
          <w:spacing w:val="-12"/>
        </w:rPr>
        <w:t xml:space="preserve"> </w:t>
      </w:r>
      <w:r w:rsidRPr="004E4A4D">
        <w:rPr>
          <w:spacing w:val="-6"/>
        </w:rPr>
        <w:t>собственникам</w:t>
      </w:r>
      <w:r w:rsidRPr="004E4A4D">
        <w:rPr>
          <w:spacing w:val="-12"/>
        </w:rPr>
        <w:t xml:space="preserve"> </w:t>
      </w:r>
      <w:r w:rsidRPr="004E4A4D">
        <w:rPr>
          <w:spacing w:val="-6"/>
        </w:rPr>
        <w:t>и</w:t>
      </w:r>
      <w:r w:rsidRPr="004E4A4D">
        <w:rPr>
          <w:spacing w:val="-12"/>
        </w:rPr>
        <w:t xml:space="preserve"> </w:t>
      </w:r>
      <w:r w:rsidRPr="004E4A4D">
        <w:rPr>
          <w:spacing w:val="-6"/>
        </w:rPr>
        <w:t>пользователям</w:t>
      </w:r>
      <w:r w:rsidRPr="004E4A4D">
        <w:rPr>
          <w:spacing w:val="2"/>
        </w:rPr>
        <w:t xml:space="preserve"> </w:t>
      </w:r>
      <w:r w:rsidRPr="004E4A4D">
        <w:rPr>
          <w:spacing w:val="-6"/>
        </w:rPr>
        <w:t>помещений</w:t>
      </w:r>
      <w:r w:rsidRPr="004E4A4D">
        <w:rPr>
          <w:spacing w:val="-7"/>
        </w:rPr>
        <w:t xml:space="preserve"> </w:t>
      </w:r>
      <w:r w:rsidRPr="004E4A4D">
        <w:rPr>
          <w:spacing w:val="-6"/>
        </w:rPr>
        <w:t>в</w:t>
      </w:r>
      <w:r w:rsidRPr="004E4A4D">
        <w:rPr>
          <w:spacing w:val="-13"/>
        </w:rPr>
        <w:t xml:space="preserve"> </w:t>
      </w:r>
      <w:r w:rsidRPr="004E4A4D">
        <w:rPr>
          <w:spacing w:val="-6"/>
        </w:rPr>
        <w:t xml:space="preserve">многоквартирных </w:t>
      </w:r>
      <w:r w:rsidRPr="004E4A4D">
        <w:t>домах, утвержденными постановлением Правительства Российской Федерации</w:t>
      </w:r>
      <w:r w:rsidRPr="004E4A4D">
        <w:rPr>
          <w:spacing w:val="80"/>
        </w:rPr>
        <w:t xml:space="preserve"> </w:t>
      </w:r>
      <w:r w:rsidRPr="004E4A4D">
        <w:t>от</w:t>
      </w:r>
      <w:r w:rsidRPr="004E4A4D">
        <w:rPr>
          <w:spacing w:val="-5"/>
        </w:rPr>
        <w:t xml:space="preserve"> </w:t>
      </w:r>
      <w:r w:rsidRPr="004E4A4D">
        <w:t>06.05.2011 г.</w:t>
      </w:r>
      <w:r w:rsidRPr="004E4A4D">
        <w:rPr>
          <w:spacing w:val="-10"/>
        </w:rPr>
        <w:t xml:space="preserve"> </w:t>
      </w:r>
      <w:r w:rsidRPr="004E4A4D">
        <w:t>№</w:t>
      </w:r>
      <w:r w:rsidRPr="004E4A4D">
        <w:rPr>
          <w:spacing w:val="40"/>
        </w:rPr>
        <w:t xml:space="preserve"> </w:t>
      </w:r>
      <w:r w:rsidRPr="004E4A4D">
        <w:t>354.</w:t>
      </w:r>
    </w:p>
    <w:p w:rsidR="00FA0846" w:rsidRPr="004E4A4D" w:rsidRDefault="00FA0846" w:rsidP="004E4A4D">
      <w:pPr>
        <w:ind w:firstLine="567"/>
        <w:jc w:val="both"/>
      </w:pPr>
      <w:r w:rsidRPr="004E4A4D">
        <w:t>3</w:t>
      </w:r>
      <w:r w:rsidRPr="004E4A4D">
        <w:rPr>
          <w:color w:val="FF0000"/>
        </w:rPr>
        <w:t xml:space="preserve">. </w:t>
      </w:r>
      <w:r w:rsidRPr="004E4A4D">
        <w:t xml:space="preserve">Определить стоимость работ и услуг по содержанию и ремонту общего </w:t>
      </w:r>
      <w:r w:rsidRPr="004E4A4D">
        <w:rPr>
          <w:spacing w:val="-6"/>
        </w:rPr>
        <w:t>имущества</w:t>
      </w:r>
      <w:r w:rsidRPr="004E4A4D">
        <w:rPr>
          <w:spacing w:val="-13"/>
        </w:rPr>
        <w:t xml:space="preserve"> </w:t>
      </w:r>
      <w:r w:rsidRPr="004E4A4D">
        <w:rPr>
          <w:spacing w:val="-6"/>
        </w:rPr>
        <w:t>многоквартирного</w:t>
      </w:r>
      <w:r w:rsidRPr="004E4A4D">
        <w:rPr>
          <w:spacing w:val="-12"/>
        </w:rPr>
        <w:t xml:space="preserve"> </w:t>
      </w:r>
      <w:r w:rsidRPr="004E4A4D">
        <w:rPr>
          <w:spacing w:val="-6"/>
        </w:rPr>
        <w:t>дома</w:t>
      </w:r>
      <w:r w:rsidRPr="004E4A4D">
        <w:rPr>
          <w:spacing w:val="-12"/>
        </w:rPr>
        <w:t xml:space="preserve"> </w:t>
      </w:r>
      <w:r w:rsidRPr="004E4A4D">
        <w:t xml:space="preserve">согласно приложению 2 к настоящему </w:t>
      </w:r>
      <w:r w:rsidR="009568E2" w:rsidRPr="004E4A4D">
        <w:t>постановлению</w:t>
      </w:r>
    </w:p>
    <w:p w:rsidR="00FA0846" w:rsidRPr="004E4A4D" w:rsidRDefault="00FA0846" w:rsidP="004E4A4D">
      <w:pPr>
        <w:widowControl w:val="0"/>
        <w:tabs>
          <w:tab w:val="left" w:pos="1072"/>
        </w:tabs>
        <w:autoSpaceDE w:val="0"/>
        <w:autoSpaceDN w:val="0"/>
        <w:ind w:right="77" w:firstLine="567"/>
        <w:jc w:val="both"/>
      </w:pPr>
      <w:r w:rsidRPr="004E4A4D">
        <w:t>4. Обеспечить</w:t>
      </w:r>
      <w:r w:rsidRPr="004E4A4D">
        <w:rPr>
          <w:spacing w:val="-9"/>
        </w:rPr>
        <w:t xml:space="preserve"> </w:t>
      </w:r>
      <w:r w:rsidRPr="004E4A4D">
        <w:t>в</w:t>
      </w:r>
      <w:r w:rsidRPr="004E4A4D">
        <w:rPr>
          <w:spacing w:val="-19"/>
        </w:rPr>
        <w:t xml:space="preserve"> </w:t>
      </w:r>
      <w:r w:rsidRPr="004E4A4D">
        <w:t>течение</w:t>
      </w:r>
      <w:r w:rsidRPr="004E4A4D">
        <w:rPr>
          <w:spacing w:val="-15"/>
        </w:rPr>
        <w:t xml:space="preserve"> </w:t>
      </w:r>
      <w:r w:rsidRPr="004E4A4D">
        <w:t>пяти</w:t>
      </w:r>
      <w:r w:rsidRPr="004E4A4D">
        <w:rPr>
          <w:spacing w:val="-15"/>
        </w:rPr>
        <w:t xml:space="preserve"> </w:t>
      </w:r>
      <w:r w:rsidRPr="004E4A4D">
        <w:t>рабочих</w:t>
      </w:r>
      <w:r w:rsidRPr="004E4A4D">
        <w:rPr>
          <w:spacing w:val="-18"/>
        </w:rPr>
        <w:t xml:space="preserve"> </w:t>
      </w:r>
      <w:r w:rsidRPr="004E4A4D">
        <w:t>дней</w:t>
      </w:r>
      <w:r w:rsidRPr="004E4A4D">
        <w:rPr>
          <w:spacing w:val="-16"/>
        </w:rPr>
        <w:t xml:space="preserve"> </w:t>
      </w:r>
      <w:r w:rsidRPr="004E4A4D">
        <w:t>после</w:t>
      </w:r>
      <w:r w:rsidRPr="004E4A4D">
        <w:rPr>
          <w:spacing w:val="-14"/>
        </w:rPr>
        <w:t xml:space="preserve"> </w:t>
      </w:r>
      <w:r w:rsidRPr="004E4A4D">
        <w:t>даты</w:t>
      </w:r>
      <w:r w:rsidRPr="004E4A4D">
        <w:rPr>
          <w:spacing w:val="-16"/>
        </w:rPr>
        <w:t xml:space="preserve"> </w:t>
      </w:r>
      <w:r w:rsidRPr="004E4A4D">
        <w:t>принятия</w:t>
      </w:r>
      <w:r w:rsidRPr="004E4A4D">
        <w:rPr>
          <w:spacing w:val="-10"/>
        </w:rPr>
        <w:t xml:space="preserve"> </w:t>
      </w:r>
      <w:r w:rsidRPr="004E4A4D">
        <w:t xml:space="preserve">настоящего </w:t>
      </w:r>
      <w:r w:rsidR="009568E2" w:rsidRPr="004E4A4D">
        <w:rPr>
          <w:spacing w:val="-6"/>
        </w:rPr>
        <w:t>постановления</w:t>
      </w:r>
      <w:r w:rsidRPr="004E4A4D">
        <w:rPr>
          <w:spacing w:val="-7"/>
        </w:rPr>
        <w:t xml:space="preserve"> </w:t>
      </w:r>
      <w:r w:rsidRPr="004E4A4D">
        <w:rPr>
          <w:spacing w:val="-6"/>
        </w:rPr>
        <w:t>уведомление</w:t>
      </w:r>
      <w:r w:rsidRPr="004E4A4D">
        <w:t xml:space="preserve"> </w:t>
      </w:r>
      <w:r w:rsidRPr="004E4A4D">
        <w:rPr>
          <w:spacing w:val="-6"/>
        </w:rPr>
        <w:t>всех</w:t>
      </w:r>
      <w:r w:rsidRPr="004E4A4D">
        <w:rPr>
          <w:spacing w:val="-13"/>
        </w:rPr>
        <w:t xml:space="preserve"> </w:t>
      </w:r>
      <w:r w:rsidRPr="004E4A4D">
        <w:rPr>
          <w:spacing w:val="-6"/>
        </w:rPr>
        <w:t>собственников</w:t>
      </w:r>
      <w:r w:rsidRPr="004E4A4D">
        <w:t xml:space="preserve"> </w:t>
      </w:r>
      <w:r w:rsidRPr="004E4A4D">
        <w:rPr>
          <w:spacing w:val="-6"/>
        </w:rPr>
        <w:t>помещений</w:t>
      </w:r>
      <w:r w:rsidRPr="004E4A4D">
        <w:t xml:space="preserve"> </w:t>
      </w:r>
      <w:r w:rsidRPr="004E4A4D">
        <w:rPr>
          <w:spacing w:val="-6"/>
        </w:rPr>
        <w:t>в</w:t>
      </w:r>
      <w:r w:rsidRPr="004E4A4D">
        <w:rPr>
          <w:spacing w:val="-13"/>
        </w:rPr>
        <w:t xml:space="preserve"> </w:t>
      </w:r>
      <w:r w:rsidRPr="004E4A4D">
        <w:rPr>
          <w:spacing w:val="-6"/>
        </w:rPr>
        <w:t>многоквартирном</w:t>
      </w:r>
      <w:r w:rsidRPr="004E4A4D">
        <w:rPr>
          <w:spacing w:val="-12"/>
        </w:rPr>
        <w:t xml:space="preserve"> </w:t>
      </w:r>
      <w:r w:rsidRPr="004E4A4D">
        <w:rPr>
          <w:spacing w:val="-6"/>
        </w:rPr>
        <w:t>доме</w:t>
      </w:r>
      <w:r w:rsidR="008B5690" w:rsidRPr="004E4A4D">
        <w:rPr>
          <w:spacing w:val="-6"/>
        </w:rPr>
        <w:br/>
      </w:r>
      <w:r w:rsidRPr="004E4A4D">
        <w:rPr>
          <w:spacing w:val="-2"/>
        </w:rPr>
        <w:t>о</w:t>
      </w:r>
      <w:r w:rsidRPr="004E4A4D">
        <w:rPr>
          <w:spacing w:val="-17"/>
        </w:rPr>
        <w:t xml:space="preserve"> </w:t>
      </w:r>
      <w:r w:rsidRPr="004E4A4D">
        <w:rPr>
          <w:spacing w:val="-2"/>
        </w:rPr>
        <w:t>принятии</w:t>
      </w:r>
      <w:r w:rsidRPr="004E4A4D">
        <w:rPr>
          <w:spacing w:val="-16"/>
        </w:rPr>
        <w:t xml:space="preserve"> </w:t>
      </w:r>
      <w:r w:rsidRPr="004E4A4D">
        <w:rPr>
          <w:spacing w:val="-2"/>
        </w:rPr>
        <w:t>указанного</w:t>
      </w:r>
      <w:r w:rsidRPr="004E4A4D">
        <w:rPr>
          <w:spacing w:val="-15"/>
        </w:rPr>
        <w:t xml:space="preserve"> </w:t>
      </w:r>
      <w:r w:rsidRPr="004E4A4D">
        <w:rPr>
          <w:spacing w:val="-2"/>
        </w:rPr>
        <w:t>решения,</w:t>
      </w:r>
      <w:r w:rsidRPr="004E4A4D">
        <w:rPr>
          <w:spacing w:val="-11"/>
        </w:rPr>
        <w:t xml:space="preserve"> </w:t>
      </w:r>
      <w:r w:rsidRPr="004E4A4D">
        <w:rPr>
          <w:spacing w:val="-2"/>
        </w:rPr>
        <w:t>об</w:t>
      </w:r>
      <w:r w:rsidRPr="004E4A4D">
        <w:rPr>
          <w:spacing w:val="-17"/>
        </w:rPr>
        <w:t xml:space="preserve"> </w:t>
      </w:r>
      <w:r w:rsidRPr="004E4A4D">
        <w:rPr>
          <w:spacing w:val="-2"/>
        </w:rPr>
        <w:t>условиях</w:t>
      </w:r>
      <w:r w:rsidRPr="004E4A4D">
        <w:rPr>
          <w:spacing w:val="-11"/>
        </w:rPr>
        <w:t xml:space="preserve"> </w:t>
      </w:r>
      <w:r w:rsidRPr="004E4A4D">
        <w:rPr>
          <w:spacing w:val="-2"/>
        </w:rPr>
        <w:t>договора</w:t>
      </w:r>
      <w:r w:rsidRPr="004E4A4D">
        <w:rPr>
          <w:spacing w:val="-11"/>
        </w:rPr>
        <w:t xml:space="preserve"> </w:t>
      </w:r>
      <w:r w:rsidRPr="004E4A4D">
        <w:rPr>
          <w:spacing w:val="-2"/>
        </w:rPr>
        <w:t>управления</w:t>
      </w:r>
      <w:r w:rsidRPr="004E4A4D">
        <w:rPr>
          <w:spacing w:val="-3"/>
        </w:rPr>
        <w:t xml:space="preserve"> </w:t>
      </w:r>
      <w:r w:rsidRPr="004E4A4D">
        <w:rPr>
          <w:spacing w:val="-2"/>
        </w:rPr>
        <w:t>этим</w:t>
      </w:r>
      <w:r w:rsidRPr="004E4A4D">
        <w:rPr>
          <w:spacing w:val="-17"/>
        </w:rPr>
        <w:t xml:space="preserve"> </w:t>
      </w:r>
      <w:r w:rsidRPr="004E4A4D">
        <w:rPr>
          <w:spacing w:val="-2"/>
        </w:rPr>
        <w:t>домом</w:t>
      </w:r>
      <w:r w:rsidRPr="004E4A4D">
        <w:rPr>
          <w:spacing w:val="-14"/>
        </w:rPr>
        <w:t xml:space="preserve"> </w:t>
      </w:r>
      <w:r w:rsidR="00AC47E9" w:rsidRPr="004E4A4D">
        <w:rPr>
          <w:spacing w:val="-14"/>
        </w:rPr>
        <w:br/>
      </w:r>
      <w:r w:rsidRPr="004E4A4D">
        <w:rPr>
          <w:spacing w:val="-2"/>
        </w:rPr>
        <w:t>и</w:t>
      </w:r>
      <w:r w:rsidRPr="004E4A4D">
        <w:rPr>
          <w:spacing w:val="-17"/>
        </w:rPr>
        <w:t xml:space="preserve"> </w:t>
      </w:r>
      <w:r w:rsidRPr="004E4A4D">
        <w:rPr>
          <w:spacing w:val="-2"/>
        </w:rPr>
        <w:t xml:space="preserve">об </w:t>
      </w:r>
      <w:r w:rsidRPr="004E4A4D">
        <w:rPr>
          <w:spacing w:val="-4"/>
        </w:rPr>
        <w:t>условиях прекращения договора управления</w:t>
      </w:r>
      <w:r w:rsidRPr="004E4A4D">
        <w:t xml:space="preserve"> </w:t>
      </w:r>
      <w:r w:rsidRPr="004E4A4D">
        <w:rPr>
          <w:color w:val="110100"/>
          <w:spacing w:val="-4"/>
        </w:rPr>
        <w:t>с</w:t>
      </w:r>
      <w:r w:rsidRPr="004E4A4D">
        <w:rPr>
          <w:color w:val="110100"/>
          <w:spacing w:val="-15"/>
        </w:rPr>
        <w:t xml:space="preserve"> </w:t>
      </w:r>
      <w:r w:rsidRPr="004E4A4D">
        <w:rPr>
          <w:spacing w:val="-4"/>
        </w:rPr>
        <w:t>данной управляющей организацией.</w:t>
      </w:r>
    </w:p>
    <w:p w:rsidR="00FA0846" w:rsidRPr="004E4A4D" w:rsidRDefault="00FA0846" w:rsidP="004E4A4D">
      <w:pPr>
        <w:pStyle w:val="affc"/>
        <w:ind w:left="0" w:firstLine="567"/>
        <w:jc w:val="both"/>
      </w:pPr>
      <w:r w:rsidRPr="004E4A4D">
        <w:t xml:space="preserve">5. Настоящее </w:t>
      </w:r>
      <w:r w:rsidR="009568E2" w:rsidRPr="004E4A4D">
        <w:t xml:space="preserve">постановление </w:t>
      </w:r>
      <w:r w:rsidRPr="004E4A4D">
        <w:t>подлежит опубликованию в периодическом печатном издании «Козловский вестник» и размещению на официальном сайте Козловского муниципального округа Чувашской Республики в сети «Интернет».</w:t>
      </w:r>
    </w:p>
    <w:p w:rsidR="00FA0846" w:rsidRPr="004E4A4D" w:rsidRDefault="00FA0846" w:rsidP="004E4A4D">
      <w:pPr>
        <w:ind w:firstLine="567"/>
        <w:jc w:val="both"/>
      </w:pPr>
      <w:r w:rsidRPr="004E4A4D">
        <w:t xml:space="preserve">6. Контроль за исполнением настоящего </w:t>
      </w:r>
      <w:r w:rsidR="009568E2" w:rsidRPr="004E4A4D">
        <w:t>постановления</w:t>
      </w:r>
      <w:r w:rsidRPr="004E4A4D">
        <w:t xml:space="preserve"> возложить на и.о. начальника Козловского территориального отдела Управления по благоустройству и развитию территорий администрации Козловского муниципального округа Чувашской Республики </w:t>
      </w:r>
      <w:r w:rsidR="00AC47E9" w:rsidRPr="004E4A4D">
        <w:t>Громову Е.В</w:t>
      </w:r>
      <w:r w:rsidRPr="004E4A4D">
        <w:t>.</w:t>
      </w:r>
    </w:p>
    <w:p w:rsidR="00DF1C50" w:rsidRPr="004E4A4D" w:rsidRDefault="00DF1C50" w:rsidP="004E4A4D">
      <w:pPr>
        <w:ind w:left="-284"/>
        <w:jc w:val="both"/>
      </w:pPr>
    </w:p>
    <w:p w:rsidR="000748EB" w:rsidRPr="004E4A4D" w:rsidRDefault="00102E33" w:rsidP="004E4A4D">
      <w:r w:rsidRPr="004E4A4D">
        <w:t>Глава</w:t>
      </w:r>
    </w:p>
    <w:p w:rsidR="000748EB" w:rsidRPr="004E4A4D" w:rsidRDefault="000748EB" w:rsidP="004E4A4D">
      <w:r w:rsidRPr="004E4A4D">
        <w:t>Козловского муниципального округа</w:t>
      </w:r>
    </w:p>
    <w:p w:rsidR="00DF1C50" w:rsidRPr="004E4A4D" w:rsidRDefault="000748EB" w:rsidP="004E4A4D">
      <w:r w:rsidRPr="004E4A4D">
        <w:t xml:space="preserve">Чувашской Республики                                                        </w:t>
      </w:r>
      <w:r w:rsidR="000C7A3C" w:rsidRPr="004E4A4D">
        <w:t xml:space="preserve">                   </w:t>
      </w:r>
      <w:r w:rsidRPr="004E4A4D">
        <w:t xml:space="preserve">     </w:t>
      </w:r>
      <w:r w:rsidR="00102E33" w:rsidRPr="004E4A4D">
        <w:t>А.Н. Людков</w:t>
      </w:r>
    </w:p>
    <w:p w:rsidR="000748EB" w:rsidRPr="004E4A4D" w:rsidRDefault="000748EB" w:rsidP="004E4A4D">
      <w:pPr>
        <w:jc w:val="center"/>
        <w:rPr>
          <w:b/>
        </w:rPr>
      </w:pPr>
    </w:p>
    <w:p w:rsidR="000748EB" w:rsidRPr="004E4A4D" w:rsidRDefault="000748EB" w:rsidP="004E4A4D">
      <w:pPr>
        <w:jc w:val="center"/>
        <w:rPr>
          <w:b/>
        </w:rPr>
      </w:pPr>
    </w:p>
    <w:p w:rsidR="000748EB" w:rsidRPr="004E4A4D" w:rsidRDefault="000748EB" w:rsidP="004E4A4D">
      <w:pPr>
        <w:jc w:val="center"/>
        <w:rPr>
          <w:b/>
        </w:rPr>
      </w:pPr>
    </w:p>
    <w:p w:rsidR="000748EB" w:rsidRPr="004E4A4D" w:rsidRDefault="000748EB" w:rsidP="004E4A4D">
      <w:pPr>
        <w:jc w:val="center"/>
        <w:rPr>
          <w:b/>
        </w:rPr>
      </w:pPr>
    </w:p>
    <w:p w:rsidR="000748EB" w:rsidRPr="004E4A4D" w:rsidRDefault="000748EB" w:rsidP="004E4A4D">
      <w:pPr>
        <w:jc w:val="center"/>
        <w:rPr>
          <w:b/>
        </w:rPr>
      </w:pPr>
    </w:p>
    <w:p w:rsidR="000748EB" w:rsidRPr="004E4A4D" w:rsidRDefault="000748EB" w:rsidP="004E4A4D">
      <w:pPr>
        <w:jc w:val="center"/>
        <w:rPr>
          <w:b/>
        </w:rPr>
      </w:pPr>
    </w:p>
    <w:p w:rsidR="000748EB" w:rsidRPr="004E4A4D" w:rsidRDefault="000748EB" w:rsidP="004E4A4D">
      <w:pPr>
        <w:jc w:val="center"/>
        <w:rPr>
          <w:b/>
        </w:rPr>
      </w:pPr>
    </w:p>
    <w:p w:rsidR="000748EB" w:rsidRPr="004E4A4D" w:rsidRDefault="000748EB" w:rsidP="004E4A4D">
      <w:pPr>
        <w:jc w:val="center"/>
        <w:rPr>
          <w:b/>
        </w:rPr>
      </w:pPr>
    </w:p>
    <w:p w:rsidR="000748EB" w:rsidRPr="004E4A4D" w:rsidRDefault="000748EB" w:rsidP="004E4A4D">
      <w:pPr>
        <w:jc w:val="center"/>
        <w:rPr>
          <w:b/>
        </w:rPr>
      </w:pPr>
    </w:p>
    <w:p w:rsidR="000748EB" w:rsidRPr="004E4A4D" w:rsidRDefault="000748EB" w:rsidP="004E4A4D">
      <w:pPr>
        <w:jc w:val="center"/>
        <w:rPr>
          <w:b/>
        </w:rPr>
      </w:pPr>
    </w:p>
    <w:p w:rsidR="004E4A4D" w:rsidRPr="004E4A4D" w:rsidRDefault="004E4A4D" w:rsidP="004E4A4D">
      <w:pPr>
        <w:jc w:val="center"/>
        <w:rPr>
          <w:b/>
        </w:rPr>
      </w:pPr>
    </w:p>
    <w:p w:rsidR="004E4A4D" w:rsidRPr="004E4A4D" w:rsidRDefault="004E4A4D" w:rsidP="004E4A4D">
      <w:pPr>
        <w:jc w:val="center"/>
        <w:rPr>
          <w:b/>
        </w:rPr>
      </w:pPr>
    </w:p>
    <w:p w:rsidR="004E4A4D" w:rsidRPr="004E4A4D" w:rsidRDefault="004E4A4D" w:rsidP="004E4A4D">
      <w:pPr>
        <w:jc w:val="center"/>
        <w:rPr>
          <w:b/>
        </w:rPr>
      </w:pPr>
    </w:p>
    <w:p w:rsidR="004E4A4D" w:rsidRPr="004E4A4D" w:rsidRDefault="004E4A4D" w:rsidP="004E4A4D">
      <w:pPr>
        <w:jc w:val="center"/>
        <w:rPr>
          <w:b/>
        </w:rPr>
      </w:pPr>
    </w:p>
    <w:p w:rsidR="004E4A4D" w:rsidRPr="004E4A4D" w:rsidRDefault="004E4A4D" w:rsidP="004E4A4D">
      <w:pPr>
        <w:jc w:val="center"/>
        <w:rPr>
          <w:b/>
        </w:rPr>
      </w:pPr>
    </w:p>
    <w:p w:rsidR="004E4A4D" w:rsidRPr="004E4A4D" w:rsidRDefault="004E4A4D" w:rsidP="004E4A4D">
      <w:pPr>
        <w:jc w:val="center"/>
        <w:rPr>
          <w:b/>
        </w:rPr>
      </w:pPr>
    </w:p>
    <w:p w:rsidR="004E4A4D" w:rsidRPr="004E4A4D" w:rsidRDefault="004E4A4D" w:rsidP="004E4A4D">
      <w:pPr>
        <w:jc w:val="center"/>
        <w:rPr>
          <w:b/>
        </w:rPr>
      </w:pPr>
    </w:p>
    <w:p w:rsidR="004E4A4D" w:rsidRPr="004E4A4D" w:rsidRDefault="004E4A4D" w:rsidP="004E4A4D">
      <w:pPr>
        <w:jc w:val="center"/>
        <w:rPr>
          <w:b/>
        </w:rPr>
      </w:pPr>
    </w:p>
    <w:p w:rsidR="004E4A4D" w:rsidRPr="004E4A4D" w:rsidRDefault="004E4A4D" w:rsidP="004E4A4D">
      <w:pPr>
        <w:jc w:val="center"/>
        <w:rPr>
          <w:b/>
        </w:rPr>
      </w:pPr>
    </w:p>
    <w:p w:rsidR="004E4A4D" w:rsidRPr="004E4A4D" w:rsidRDefault="004E4A4D" w:rsidP="004E4A4D">
      <w:pPr>
        <w:jc w:val="center"/>
        <w:rPr>
          <w:b/>
        </w:rPr>
      </w:pPr>
    </w:p>
    <w:p w:rsidR="004E4A4D" w:rsidRPr="004E4A4D" w:rsidRDefault="004E4A4D" w:rsidP="004E4A4D">
      <w:pPr>
        <w:jc w:val="center"/>
        <w:rPr>
          <w:b/>
        </w:rPr>
      </w:pPr>
    </w:p>
    <w:p w:rsidR="004E4A4D" w:rsidRPr="004E4A4D" w:rsidRDefault="004E4A4D" w:rsidP="004E4A4D">
      <w:pPr>
        <w:jc w:val="center"/>
        <w:rPr>
          <w:b/>
        </w:rPr>
      </w:pPr>
    </w:p>
    <w:p w:rsidR="004E4A4D" w:rsidRPr="004E4A4D" w:rsidRDefault="004E4A4D" w:rsidP="004E4A4D">
      <w:pPr>
        <w:jc w:val="center"/>
        <w:rPr>
          <w:b/>
        </w:rPr>
      </w:pPr>
    </w:p>
    <w:p w:rsidR="000748EB" w:rsidRPr="004E4A4D" w:rsidRDefault="000748EB" w:rsidP="004E4A4D">
      <w:pPr>
        <w:jc w:val="center"/>
        <w:rPr>
          <w:b/>
        </w:rPr>
      </w:pPr>
    </w:p>
    <w:p w:rsidR="000748EB" w:rsidRDefault="000748EB" w:rsidP="004E4A4D">
      <w:pPr>
        <w:jc w:val="center"/>
        <w:rPr>
          <w:b/>
        </w:rPr>
      </w:pPr>
    </w:p>
    <w:p w:rsidR="004E4A4D" w:rsidRPr="004E4A4D" w:rsidRDefault="004E4A4D" w:rsidP="004E4A4D">
      <w:pPr>
        <w:jc w:val="center"/>
        <w:rPr>
          <w:b/>
        </w:rPr>
      </w:pPr>
    </w:p>
    <w:p w:rsidR="009568E2" w:rsidRPr="004E4A4D" w:rsidRDefault="009568E2" w:rsidP="004E4A4D">
      <w:pPr>
        <w:jc w:val="center"/>
        <w:rPr>
          <w:b/>
        </w:rPr>
      </w:pPr>
    </w:p>
    <w:p w:rsidR="009568E2" w:rsidRPr="004E4A4D" w:rsidRDefault="009568E2" w:rsidP="004E4A4D">
      <w:pPr>
        <w:jc w:val="center"/>
        <w:rPr>
          <w:b/>
        </w:rPr>
      </w:pPr>
    </w:p>
    <w:p w:rsidR="009568E2" w:rsidRPr="004E4A4D" w:rsidRDefault="009568E2" w:rsidP="004E4A4D">
      <w:pPr>
        <w:jc w:val="center"/>
        <w:rPr>
          <w:b/>
        </w:rPr>
      </w:pPr>
    </w:p>
    <w:p w:rsidR="009568E2" w:rsidRPr="004E4A4D" w:rsidRDefault="009568E2" w:rsidP="004E4A4D">
      <w:pPr>
        <w:jc w:val="center"/>
        <w:rPr>
          <w:b/>
        </w:rPr>
      </w:pPr>
    </w:p>
    <w:p w:rsidR="009568E2" w:rsidRPr="004E4A4D" w:rsidRDefault="009568E2" w:rsidP="004E4A4D">
      <w:pPr>
        <w:jc w:val="center"/>
        <w:rPr>
          <w:b/>
        </w:rPr>
      </w:pPr>
    </w:p>
    <w:p w:rsidR="009568E2" w:rsidRPr="004E4A4D" w:rsidRDefault="009568E2" w:rsidP="004E4A4D">
      <w:pPr>
        <w:jc w:val="center"/>
        <w:rPr>
          <w:b/>
        </w:rPr>
      </w:pPr>
    </w:p>
    <w:p w:rsidR="009568E2" w:rsidRPr="004E4A4D" w:rsidRDefault="009568E2" w:rsidP="004E4A4D">
      <w:pPr>
        <w:jc w:val="center"/>
        <w:rPr>
          <w:b/>
        </w:rPr>
      </w:pPr>
    </w:p>
    <w:tbl>
      <w:tblPr>
        <w:tblW w:w="0" w:type="auto"/>
        <w:tblLook w:val="04A0"/>
      </w:tblPr>
      <w:tblGrid>
        <w:gridCol w:w="4785"/>
        <w:gridCol w:w="4786"/>
      </w:tblGrid>
      <w:tr w:rsidR="009568E2" w:rsidRPr="004E4A4D" w:rsidTr="00F41D1A">
        <w:tc>
          <w:tcPr>
            <w:tcW w:w="4785" w:type="dxa"/>
            <w:shd w:val="clear" w:color="auto" w:fill="auto"/>
          </w:tcPr>
          <w:p w:rsidR="009568E2" w:rsidRPr="004E4A4D" w:rsidRDefault="009568E2" w:rsidP="004E4A4D">
            <w:pPr>
              <w:autoSpaceDE w:val="0"/>
              <w:autoSpaceDN w:val="0"/>
              <w:adjustRightInd w:val="0"/>
              <w:ind w:right="-1"/>
              <w:rPr>
                <w:color w:val="000000"/>
              </w:rPr>
            </w:pPr>
          </w:p>
        </w:tc>
        <w:tc>
          <w:tcPr>
            <w:tcW w:w="4786" w:type="dxa"/>
            <w:shd w:val="clear" w:color="auto" w:fill="auto"/>
          </w:tcPr>
          <w:p w:rsidR="009568E2" w:rsidRPr="004E4A4D" w:rsidRDefault="009568E2" w:rsidP="004E4A4D">
            <w:pPr>
              <w:autoSpaceDE w:val="0"/>
              <w:autoSpaceDN w:val="0"/>
              <w:adjustRightInd w:val="0"/>
              <w:ind w:right="-1"/>
              <w:jc w:val="both"/>
              <w:rPr>
                <w:color w:val="000000"/>
              </w:rPr>
            </w:pPr>
            <w:r w:rsidRPr="004E4A4D">
              <w:rPr>
                <w:color w:val="000000"/>
              </w:rPr>
              <w:t>Приложение №1</w:t>
            </w:r>
          </w:p>
          <w:p w:rsidR="009568E2" w:rsidRPr="004E4A4D" w:rsidRDefault="009568E2" w:rsidP="004E4A4D">
            <w:pPr>
              <w:autoSpaceDE w:val="0"/>
              <w:autoSpaceDN w:val="0"/>
              <w:adjustRightInd w:val="0"/>
              <w:ind w:right="-1"/>
              <w:jc w:val="both"/>
              <w:rPr>
                <w:color w:val="000000"/>
              </w:rPr>
            </w:pPr>
            <w:r w:rsidRPr="004E4A4D">
              <w:rPr>
                <w:color w:val="000000"/>
              </w:rPr>
              <w:t xml:space="preserve">к </w:t>
            </w:r>
            <w:r w:rsidR="00190B90" w:rsidRPr="004E4A4D">
              <w:rPr>
                <w:color w:val="000000"/>
              </w:rPr>
              <w:t>постановлению</w:t>
            </w:r>
            <w:r w:rsidRPr="004E4A4D">
              <w:rPr>
                <w:color w:val="000000"/>
              </w:rPr>
              <w:t xml:space="preserve"> администрации </w:t>
            </w:r>
          </w:p>
          <w:p w:rsidR="009568E2" w:rsidRPr="004E4A4D" w:rsidRDefault="009568E2" w:rsidP="004E4A4D">
            <w:pPr>
              <w:autoSpaceDE w:val="0"/>
              <w:autoSpaceDN w:val="0"/>
              <w:adjustRightInd w:val="0"/>
              <w:ind w:right="-1"/>
              <w:jc w:val="both"/>
              <w:rPr>
                <w:color w:val="000000"/>
              </w:rPr>
            </w:pPr>
            <w:r w:rsidRPr="004E4A4D">
              <w:rPr>
                <w:color w:val="000000"/>
              </w:rPr>
              <w:t xml:space="preserve">Козловского муниципального округа </w:t>
            </w:r>
          </w:p>
          <w:p w:rsidR="009568E2" w:rsidRPr="004E4A4D" w:rsidRDefault="009568E2" w:rsidP="004E4A4D">
            <w:pPr>
              <w:autoSpaceDE w:val="0"/>
              <w:autoSpaceDN w:val="0"/>
              <w:adjustRightInd w:val="0"/>
              <w:ind w:right="-1"/>
              <w:jc w:val="both"/>
              <w:rPr>
                <w:color w:val="000000"/>
              </w:rPr>
            </w:pPr>
            <w:r w:rsidRPr="004E4A4D">
              <w:rPr>
                <w:color w:val="000000"/>
              </w:rPr>
              <w:t xml:space="preserve">Чувашской Республики </w:t>
            </w:r>
          </w:p>
          <w:p w:rsidR="009568E2" w:rsidRPr="004E4A4D" w:rsidRDefault="009568E2" w:rsidP="004E4A4D">
            <w:pPr>
              <w:autoSpaceDE w:val="0"/>
              <w:autoSpaceDN w:val="0"/>
              <w:adjustRightInd w:val="0"/>
              <w:ind w:right="-1"/>
              <w:jc w:val="both"/>
              <w:rPr>
                <w:color w:val="000000"/>
              </w:rPr>
            </w:pPr>
            <w:r w:rsidRPr="004E4A4D">
              <w:rPr>
                <w:color w:val="000000"/>
              </w:rPr>
              <w:t xml:space="preserve">от </w:t>
            </w:r>
            <w:r w:rsidR="000418AC" w:rsidRPr="004E4A4D">
              <w:rPr>
                <w:color w:val="000000"/>
              </w:rPr>
              <w:t>14</w:t>
            </w:r>
            <w:r w:rsidRPr="004E4A4D">
              <w:rPr>
                <w:color w:val="000000"/>
              </w:rPr>
              <w:t xml:space="preserve">.01.2026 № </w:t>
            </w:r>
            <w:r w:rsidR="000418AC" w:rsidRPr="004E4A4D">
              <w:rPr>
                <w:color w:val="000000"/>
              </w:rPr>
              <w:t>08</w:t>
            </w:r>
          </w:p>
          <w:p w:rsidR="009568E2" w:rsidRPr="004E4A4D" w:rsidRDefault="009568E2" w:rsidP="004E4A4D">
            <w:pPr>
              <w:autoSpaceDE w:val="0"/>
              <w:autoSpaceDN w:val="0"/>
              <w:adjustRightInd w:val="0"/>
              <w:ind w:right="-1"/>
              <w:rPr>
                <w:color w:val="000000"/>
              </w:rPr>
            </w:pPr>
          </w:p>
        </w:tc>
      </w:tr>
    </w:tbl>
    <w:p w:rsidR="009568E2" w:rsidRPr="004E4A4D" w:rsidRDefault="009568E2" w:rsidP="004E4A4D">
      <w:pPr>
        <w:autoSpaceDE w:val="0"/>
        <w:autoSpaceDN w:val="0"/>
        <w:adjustRightInd w:val="0"/>
        <w:ind w:right="-1"/>
        <w:rPr>
          <w:b/>
          <w:color w:val="000000"/>
        </w:rPr>
      </w:pPr>
    </w:p>
    <w:p w:rsidR="009568E2" w:rsidRPr="004E4A4D" w:rsidRDefault="009568E2" w:rsidP="004E4A4D">
      <w:pPr>
        <w:jc w:val="center"/>
        <w:rPr>
          <w:b/>
        </w:rPr>
      </w:pPr>
      <w:r w:rsidRPr="004E4A4D">
        <w:rPr>
          <w:b/>
        </w:rPr>
        <w:t>Перечень многоквартирных домов</w:t>
      </w:r>
    </w:p>
    <w:p w:rsidR="009568E2" w:rsidRPr="004E4A4D" w:rsidRDefault="009568E2" w:rsidP="004E4A4D">
      <w:pPr>
        <w:jc w:val="center"/>
      </w:pPr>
    </w:p>
    <w:p w:rsidR="009568E2" w:rsidRPr="004E4A4D" w:rsidRDefault="009568E2" w:rsidP="004E4A4D">
      <w:pPr>
        <w:ind w:firstLine="567"/>
      </w:pPr>
      <w:r w:rsidRPr="004E4A4D">
        <w:t>1. Россия, Чувашская Республика – Чувашия, Козловский муниципальный округ, г. Козловка, ул. Лобачевского, д. 35.</w:t>
      </w:r>
    </w:p>
    <w:p w:rsidR="009568E2" w:rsidRPr="004E4A4D" w:rsidRDefault="009568E2" w:rsidP="004E4A4D"/>
    <w:p w:rsidR="009568E2" w:rsidRPr="004E4A4D" w:rsidRDefault="009568E2" w:rsidP="004E4A4D"/>
    <w:p w:rsidR="009568E2" w:rsidRPr="004E4A4D" w:rsidRDefault="009568E2" w:rsidP="004E4A4D"/>
    <w:p w:rsidR="009568E2" w:rsidRPr="004E4A4D" w:rsidRDefault="009568E2" w:rsidP="004E4A4D"/>
    <w:p w:rsidR="009568E2" w:rsidRPr="004E4A4D" w:rsidRDefault="009568E2" w:rsidP="004E4A4D"/>
    <w:p w:rsidR="009568E2" w:rsidRPr="004E4A4D" w:rsidRDefault="009568E2" w:rsidP="004E4A4D"/>
    <w:p w:rsidR="009568E2" w:rsidRPr="004E4A4D" w:rsidRDefault="009568E2" w:rsidP="004E4A4D"/>
    <w:p w:rsidR="009568E2" w:rsidRPr="004E4A4D" w:rsidRDefault="009568E2" w:rsidP="004E4A4D"/>
    <w:p w:rsidR="009568E2" w:rsidRPr="004E4A4D" w:rsidRDefault="009568E2" w:rsidP="004E4A4D"/>
    <w:p w:rsidR="009568E2" w:rsidRPr="004E4A4D" w:rsidRDefault="009568E2" w:rsidP="004E4A4D"/>
    <w:p w:rsidR="009568E2" w:rsidRPr="004E4A4D" w:rsidRDefault="009568E2" w:rsidP="004E4A4D"/>
    <w:p w:rsidR="009568E2" w:rsidRPr="004E4A4D" w:rsidRDefault="009568E2" w:rsidP="004E4A4D"/>
    <w:p w:rsidR="009568E2" w:rsidRPr="004E4A4D" w:rsidRDefault="009568E2" w:rsidP="004E4A4D"/>
    <w:p w:rsidR="009568E2" w:rsidRPr="004E4A4D" w:rsidRDefault="009568E2" w:rsidP="004E4A4D"/>
    <w:p w:rsidR="009568E2" w:rsidRPr="004E4A4D" w:rsidRDefault="009568E2" w:rsidP="004E4A4D"/>
    <w:p w:rsidR="009568E2" w:rsidRPr="004E4A4D" w:rsidRDefault="009568E2" w:rsidP="004E4A4D"/>
    <w:p w:rsidR="009568E2" w:rsidRPr="004E4A4D" w:rsidRDefault="009568E2" w:rsidP="004E4A4D"/>
    <w:p w:rsidR="009568E2" w:rsidRPr="004E4A4D" w:rsidRDefault="009568E2" w:rsidP="004E4A4D"/>
    <w:p w:rsidR="009568E2" w:rsidRPr="004E4A4D" w:rsidRDefault="009568E2" w:rsidP="004E4A4D"/>
    <w:p w:rsidR="009568E2" w:rsidRPr="004E4A4D" w:rsidRDefault="009568E2" w:rsidP="004E4A4D"/>
    <w:p w:rsidR="009568E2" w:rsidRPr="004E4A4D" w:rsidRDefault="009568E2" w:rsidP="004E4A4D"/>
    <w:p w:rsidR="009568E2" w:rsidRPr="004E4A4D" w:rsidRDefault="009568E2" w:rsidP="004E4A4D"/>
    <w:p w:rsidR="009568E2" w:rsidRPr="004E4A4D" w:rsidRDefault="009568E2" w:rsidP="004E4A4D"/>
    <w:p w:rsidR="009568E2" w:rsidRPr="004E4A4D" w:rsidRDefault="009568E2" w:rsidP="004E4A4D"/>
    <w:p w:rsidR="009568E2" w:rsidRPr="004E4A4D" w:rsidRDefault="009568E2" w:rsidP="004E4A4D"/>
    <w:p w:rsidR="009568E2" w:rsidRPr="004E4A4D" w:rsidRDefault="009568E2" w:rsidP="004E4A4D"/>
    <w:p w:rsidR="009568E2" w:rsidRPr="004E4A4D" w:rsidRDefault="009568E2" w:rsidP="004E4A4D"/>
    <w:p w:rsidR="009568E2" w:rsidRPr="004E4A4D" w:rsidRDefault="009568E2" w:rsidP="004E4A4D"/>
    <w:p w:rsidR="009568E2" w:rsidRPr="004E4A4D" w:rsidRDefault="009568E2" w:rsidP="004E4A4D"/>
    <w:p w:rsidR="009568E2" w:rsidRPr="004E4A4D" w:rsidRDefault="009568E2" w:rsidP="004E4A4D"/>
    <w:p w:rsidR="009568E2" w:rsidRPr="004E4A4D" w:rsidRDefault="009568E2" w:rsidP="004E4A4D"/>
    <w:p w:rsidR="009568E2" w:rsidRPr="004E4A4D" w:rsidRDefault="009568E2" w:rsidP="004E4A4D"/>
    <w:p w:rsidR="009568E2" w:rsidRPr="004E4A4D" w:rsidRDefault="009568E2" w:rsidP="004E4A4D"/>
    <w:p w:rsidR="009568E2" w:rsidRPr="004E4A4D" w:rsidRDefault="009568E2" w:rsidP="004E4A4D"/>
    <w:p w:rsidR="004E4A4D" w:rsidRPr="004E4A4D" w:rsidRDefault="004E4A4D" w:rsidP="004E4A4D"/>
    <w:p w:rsidR="004E4A4D" w:rsidRPr="004E4A4D" w:rsidRDefault="004E4A4D" w:rsidP="004E4A4D"/>
    <w:p w:rsidR="004E4A4D" w:rsidRPr="004E4A4D" w:rsidRDefault="004E4A4D" w:rsidP="004E4A4D"/>
    <w:p w:rsidR="004E4A4D" w:rsidRPr="004E4A4D" w:rsidRDefault="004E4A4D" w:rsidP="004E4A4D"/>
    <w:p w:rsidR="004E4A4D" w:rsidRPr="004E4A4D" w:rsidRDefault="004E4A4D" w:rsidP="004E4A4D"/>
    <w:p w:rsidR="004E4A4D" w:rsidRPr="004E4A4D" w:rsidRDefault="004E4A4D" w:rsidP="004E4A4D"/>
    <w:p w:rsidR="009568E2" w:rsidRPr="004E4A4D" w:rsidRDefault="009568E2" w:rsidP="004E4A4D"/>
    <w:tbl>
      <w:tblPr>
        <w:tblW w:w="0" w:type="auto"/>
        <w:tblLook w:val="04A0"/>
      </w:tblPr>
      <w:tblGrid>
        <w:gridCol w:w="4785"/>
        <w:gridCol w:w="4786"/>
      </w:tblGrid>
      <w:tr w:rsidR="009568E2" w:rsidRPr="004E4A4D" w:rsidTr="00F41D1A">
        <w:trPr>
          <w:trHeight w:val="1864"/>
        </w:trPr>
        <w:tc>
          <w:tcPr>
            <w:tcW w:w="4785" w:type="dxa"/>
            <w:shd w:val="clear" w:color="auto" w:fill="auto"/>
          </w:tcPr>
          <w:p w:rsidR="009568E2" w:rsidRPr="004E4A4D" w:rsidRDefault="009568E2" w:rsidP="004E4A4D">
            <w:pPr>
              <w:autoSpaceDE w:val="0"/>
              <w:autoSpaceDN w:val="0"/>
              <w:adjustRightInd w:val="0"/>
              <w:ind w:right="-1"/>
              <w:rPr>
                <w:color w:val="000000"/>
              </w:rPr>
            </w:pPr>
          </w:p>
        </w:tc>
        <w:tc>
          <w:tcPr>
            <w:tcW w:w="4786" w:type="dxa"/>
            <w:shd w:val="clear" w:color="auto" w:fill="auto"/>
          </w:tcPr>
          <w:p w:rsidR="009568E2" w:rsidRPr="004E4A4D" w:rsidRDefault="009568E2" w:rsidP="004E4A4D">
            <w:pPr>
              <w:autoSpaceDE w:val="0"/>
              <w:autoSpaceDN w:val="0"/>
              <w:adjustRightInd w:val="0"/>
              <w:ind w:right="-1"/>
              <w:jc w:val="both"/>
              <w:rPr>
                <w:color w:val="000000"/>
              </w:rPr>
            </w:pPr>
            <w:r w:rsidRPr="004E4A4D">
              <w:rPr>
                <w:color w:val="000000"/>
              </w:rPr>
              <w:t>Приложение №2</w:t>
            </w:r>
          </w:p>
          <w:p w:rsidR="009568E2" w:rsidRPr="004E4A4D" w:rsidRDefault="009568E2" w:rsidP="004E4A4D">
            <w:pPr>
              <w:autoSpaceDE w:val="0"/>
              <w:autoSpaceDN w:val="0"/>
              <w:adjustRightInd w:val="0"/>
              <w:ind w:right="-1"/>
              <w:jc w:val="both"/>
              <w:rPr>
                <w:color w:val="000000"/>
              </w:rPr>
            </w:pPr>
            <w:r w:rsidRPr="004E4A4D">
              <w:rPr>
                <w:color w:val="000000"/>
              </w:rPr>
              <w:t xml:space="preserve">к </w:t>
            </w:r>
            <w:r w:rsidR="00190B90" w:rsidRPr="004E4A4D">
              <w:rPr>
                <w:color w:val="000000"/>
              </w:rPr>
              <w:t>постановлению</w:t>
            </w:r>
            <w:r w:rsidRPr="004E4A4D">
              <w:rPr>
                <w:color w:val="000000"/>
              </w:rPr>
              <w:t xml:space="preserve"> администрации </w:t>
            </w:r>
          </w:p>
          <w:p w:rsidR="009568E2" w:rsidRPr="004E4A4D" w:rsidRDefault="009568E2" w:rsidP="004E4A4D">
            <w:pPr>
              <w:autoSpaceDE w:val="0"/>
              <w:autoSpaceDN w:val="0"/>
              <w:adjustRightInd w:val="0"/>
              <w:ind w:right="-1"/>
              <w:jc w:val="both"/>
              <w:rPr>
                <w:color w:val="000000"/>
              </w:rPr>
            </w:pPr>
            <w:r w:rsidRPr="004E4A4D">
              <w:rPr>
                <w:color w:val="000000"/>
              </w:rPr>
              <w:t xml:space="preserve">Козловского муниципального округа </w:t>
            </w:r>
          </w:p>
          <w:p w:rsidR="009568E2" w:rsidRPr="004E4A4D" w:rsidRDefault="009568E2" w:rsidP="004E4A4D">
            <w:pPr>
              <w:autoSpaceDE w:val="0"/>
              <w:autoSpaceDN w:val="0"/>
              <w:adjustRightInd w:val="0"/>
              <w:ind w:right="-1"/>
              <w:jc w:val="both"/>
              <w:rPr>
                <w:color w:val="000000"/>
              </w:rPr>
            </w:pPr>
            <w:r w:rsidRPr="004E4A4D">
              <w:rPr>
                <w:color w:val="000000"/>
              </w:rPr>
              <w:t xml:space="preserve">Чувашской Республики </w:t>
            </w:r>
          </w:p>
          <w:p w:rsidR="00190B90" w:rsidRPr="004E4A4D" w:rsidRDefault="009568E2" w:rsidP="004E4A4D">
            <w:pPr>
              <w:autoSpaceDE w:val="0"/>
              <w:autoSpaceDN w:val="0"/>
              <w:adjustRightInd w:val="0"/>
              <w:ind w:right="-1"/>
              <w:jc w:val="both"/>
              <w:rPr>
                <w:color w:val="000000"/>
              </w:rPr>
            </w:pPr>
            <w:r w:rsidRPr="004E4A4D">
              <w:rPr>
                <w:color w:val="000000"/>
              </w:rPr>
              <w:t xml:space="preserve">от </w:t>
            </w:r>
            <w:r w:rsidR="000418AC" w:rsidRPr="004E4A4D">
              <w:rPr>
                <w:color w:val="000000"/>
              </w:rPr>
              <w:t>14</w:t>
            </w:r>
            <w:r w:rsidRPr="004E4A4D">
              <w:rPr>
                <w:color w:val="000000"/>
              </w:rPr>
              <w:t>.01.2026 №</w:t>
            </w:r>
            <w:r w:rsidR="000418AC" w:rsidRPr="004E4A4D">
              <w:rPr>
                <w:color w:val="000000"/>
              </w:rPr>
              <w:t>08</w:t>
            </w:r>
          </w:p>
        </w:tc>
      </w:tr>
    </w:tbl>
    <w:p w:rsidR="009568E2" w:rsidRPr="004E4A4D" w:rsidRDefault="009568E2" w:rsidP="004E4A4D"/>
    <w:p w:rsidR="009568E2" w:rsidRPr="004E4A4D" w:rsidRDefault="009568E2" w:rsidP="004E4A4D"/>
    <w:p w:rsidR="009568E2" w:rsidRPr="004E4A4D" w:rsidRDefault="009568E2" w:rsidP="004E4A4D">
      <w:pPr>
        <w:jc w:val="center"/>
        <w:rPr>
          <w:b/>
        </w:rPr>
      </w:pPr>
      <w:r w:rsidRPr="004E4A4D">
        <w:rPr>
          <w:b/>
        </w:rPr>
        <w:t>СТОИМОСТЬ работ и услуг по содержанию и ремонту общего имущества многоквартирного дома, для которого определена управляющая организация,</w:t>
      </w:r>
    </w:p>
    <w:p w:rsidR="009568E2" w:rsidRPr="004E4A4D" w:rsidRDefault="009568E2" w:rsidP="004E4A4D">
      <w:pPr>
        <w:jc w:val="center"/>
        <w:rPr>
          <w:b/>
        </w:rPr>
      </w:pPr>
      <w:r w:rsidRPr="004E4A4D">
        <w:rPr>
          <w:b/>
        </w:rPr>
        <w:t>руб. за 1 кв.м. общей площади в месяц</w:t>
      </w:r>
    </w:p>
    <w:p w:rsidR="009568E2" w:rsidRPr="004E4A4D" w:rsidRDefault="009568E2" w:rsidP="004E4A4D"/>
    <w:tbl>
      <w:tblPr>
        <w:tblW w:w="9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26"/>
        <w:gridCol w:w="4769"/>
        <w:gridCol w:w="4291"/>
      </w:tblGrid>
      <w:tr w:rsidR="009568E2" w:rsidRPr="004E4A4D" w:rsidTr="004E4A4D">
        <w:trPr>
          <w:trHeight w:val="2008"/>
        </w:trPr>
        <w:tc>
          <w:tcPr>
            <w:tcW w:w="726" w:type="dxa"/>
            <w:shd w:val="clear" w:color="auto" w:fill="auto"/>
          </w:tcPr>
          <w:p w:rsidR="009568E2" w:rsidRPr="004E4A4D" w:rsidRDefault="009568E2" w:rsidP="004E4A4D">
            <w:pPr>
              <w:jc w:val="center"/>
              <w:rPr>
                <w:b/>
              </w:rPr>
            </w:pPr>
            <w:r w:rsidRPr="004E4A4D">
              <w:rPr>
                <w:b/>
              </w:rPr>
              <w:t>№ п/п</w:t>
            </w:r>
          </w:p>
        </w:tc>
        <w:tc>
          <w:tcPr>
            <w:tcW w:w="4769" w:type="dxa"/>
            <w:shd w:val="clear" w:color="auto" w:fill="auto"/>
          </w:tcPr>
          <w:p w:rsidR="009568E2" w:rsidRPr="004E4A4D" w:rsidRDefault="009568E2" w:rsidP="004E4A4D">
            <w:pPr>
              <w:jc w:val="center"/>
              <w:rPr>
                <w:b/>
              </w:rPr>
            </w:pPr>
            <w:r w:rsidRPr="004E4A4D">
              <w:rPr>
                <w:b/>
              </w:rPr>
              <w:t>Адрес многоквартирного дома</w:t>
            </w:r>
          </w:p>
        </w:tc>
        <w:tc>
          <w:tcPr>
            <w:tcW w:w="4291" w:type="dxa"/>
            <w:shd w:val="clear" w:color="auto" w:fill="auto"/>
          </w:tcPr>
          <w:p w:rsidR="009568E2" w:rsidRPr="004E4A4D" w:rsidRDefault="009568E2" w:rsidP="004E4A4D">
            <w:pPr>
              <w:jc w:val="center"/>
              <w:rPr>
                <w:b/>
              </w:rPr>
            </w:pPr>
            <w:r w:rsidRPr="004E4A4D">
              <w:rPr>
                <w:b/>
              </w:rPr>
              <w:t>СТОИМОСТЬ работ и услуг по содержанию и ремонту общего имущества многоквартирного дома, для которого определена управляющая организация,</w:t>
            </w:r>
          </w:p>
          <w:p w:rsidR="004E4A4D" w:rsidRDefault="009568E2" w:rsidP="004E4A4D">
            <w:pPr>
              <w:jc w:val="center"/>
              <w:rPr>
                <w:b/>
              </w:rPr>
            </w:pPr>
            <w:r w:rsidRPr="004E4A4D">
              <w:rPr>
                <w:b/>
              </w:rPr>
              <w:t>руб. за 1 кв.м. общей площади</w:t>
            </w:r>
          </w:p>
          <w:p w:rsidR="009568E2" w:rsidRPr="004E4A4D" w:rsidRDefault="00190B90" w:rsidP="004E4A4D">
            <w:pPr>
              <w:jc w:val="center"/>
              <w:rPr>
                <w:b/>
              </w:rPr>
            </w:pPr>
            <w:r w:rsidRPr="004E4A4D">
              <w:rPr>
                <w:b/>
              </w:rPr>
              <w:t xml:space="preserve"> </w:t>
            </w:r>
            <w:r w:rsidR="009568E2" w:rsidRPr="004E4A4D">
              <w:rPr>
                <w:b/>
              </w:rPr>
              <w:t>в месяц</w:t>
            </w:r>
          </w:p>
        </w:tc>
      </w:tr>
      <w:tr w:rsidR="009568E2" w:rsidRPr="004E4A4D" w:rsidTr="00F41D1A">
        <w:trPr>
          <w:trHeight w:val="264"/>
        </w:trPr>
        <w:tc>
          <w:tcPr>
            <w:tcW w:w="726" w:type="dxa"/>
            <w:shd w:val="clear" w:color="auto" w:fill="auto"/>
          </w:tcPr>
          <w:p w:rsidR="009568E2" w:rsidRPr="004E4A4D" w:rsidRDefault="009568E2" w:rsidP="004E4A4D">
            <w:r w:rsidRPr="004E4A4D">
              <w:t>1.</w:t>
            </w:r>
          </w:p>
        </w:tc>
        <w:tc>
          <w:tcPr>
            <w:tcW w:w="4769" w:type="dxa"/>
            <w:shd w:val="clear" w:color="auto" w:fill="auto"/>
          </w:tcPr>
          <w:p w:rsidR="009568E2" w:rsidRPr="004E4A4D" w:rsidRDefault="009568E2" w:rsidP="004E4A4D">
            <w:pPr>
              <w:jc w:val="center"/>
            </w:pPr>
            <w:r w:rsidRPr="004E4A4D">
              <w:t>Россия, Чувашская Республика – Чувашия, Козловский муниципальный округ,</w:t>
            </w:r>
            <w:r w:rsidR="00190B90" w:rsidRPr="004E4A4D">
              <w:t xml:space="preserve"> </w:t>
            </w:r>
            <w:r w:rsidRPr="004E4A4D">
              <w:t>г. Козловка, ул. Лобачевского, д. 35.</w:t>
            </w:r>
          </w:p>
        </w:tc>
        <w:tc>
          <w:tcPr>
            <w:tcW w:w="4291" w:type="dxa"/>
            <w:shd w:val="clear" w:color="auto" w:fill="auto"/>
          </w:tcPr>
          <w:p w:rsidR="009568E2" w:rsidRPr="004E4A4D" w:rsidRDefault="009568E2" w:rsidP="004E4A4D">
            <w:pPr>
              <w:jc w:val="center"/>
            </w:pPr>
            <w:r w:rsidRPr="004E4A4D">
              <w:t>23,43</w:t>
            </w:r>
          </w:p>
        </w:tc>
      </w:tr>
    </w:tbl>
    <w:p w:rsidR="009568E2" w:rsidRPr="004E4A4D" w:rsidRDefault="009568E2" w:rsidP="004E4A4D"/>
    <w:sectPr w:rsidR="009568E2" w:rsidRPr="004E4A4D" w:rsidSect="004E4A4D">
      <w:type w:val="continuous"/>
      <w:pgSz w:w="11906" w:h="16838"/>
      <w:pgMar w:top="1135" w:right="566" w:bottom="993" w:left="1701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50AA1" w:rsidRDefault="00C50AA1">
      <w:r>
        <w:separator/>
      </w:r>
    </w:p>
  </w:endnote>
  <w:endnote w:type="continuationSeparator" w:id="1">
    <w:p w:rsidR="00C50AA1" w:rsidRDefault="00C50AA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Chuw***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tarSymbol">
    <w:altName w:val="Arial Unicode MS"/>
    <w:charset w:val="02"/>
    <w:family w:val="auto"/>
    <w:pitch w:val="default"/>
    <w:sig w:usb0="00000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50AA1" w:rsidRDefault="00C50AA1">
      <w:r>
        <w:separator/>
      </w:r>
    </w:p>
  </w:footnote>
  <w:footnote w:type="continuationSeparator" w:id="1">
    <w:p w:rsidR="00C50AA1" w:rsidRDefault="00C50AA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/>
      </w:rPr>
    </w:lvl>
  </w:abstractNum>
  <w:abstractNum w:abstractNumId="2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08C06D73"/>
    <w:multiLevelType w:val="hybridMultilevel"/>
    <w:tmpl w:val="2D7E9CE4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D8D03C2"/>
    <w:multiLevelType w:val="hybridMultilevel"/>
    <w:tmpl w:val="B164DC9E"/>
    <w:lvl w:ilvl="0" w:tplc="AC22128E">
      <w:start w:val="65535"/>
      <w:numFmt w:val="bullet"/>
      <w:lvlText w:val="•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02B7FC9"/>
    <w:multiLevelType w:val="hybridMultilevel"/>
    <w:tmpl w:val="2A8A3874"/>
    <w:lvl w:ilvl="0" w:tplc="AC22128E">
      <w:start w:val="65535"/>
      <w:numFmt w:val="bullet"/>
      <w:lvlText w:val="•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0CD42A7"/>
    <w:multiLevelType w:val="hybridMultilevel"/>
    <w:tmpl w:val="A6FC960A"/>
    <w:lvl w:ilvl="0" w:tplc="2CE84A00">
      <w:start w:val="1"/>
      <w:numFmt w:val="decimal"/>
      <w:lvlText w:val="%1."/>
      <w:lvlJc w:val="left"/>
      <w:pPr>
        <w:tabs>
          <w:tab w:val="num" w:pos="567"/>
        </w:tabs>
        <w:ind w:left="0" w:firstLine="3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24D4E51"/>
    <w:multiLevelType w:val="hybridMultilevel"/>
    <w:tmpl w:val="477E37F8"/>
    <w:lvl w:ilvl="0" w:tplc="53E612F2">
      <w:start w:val="1"/>
      <w:numFmt w:val="decimal"/>
      <w:lvlText w:val="%1."/>
      <w:lvlJc w:val="left"/>
      <w:pPr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17C10773"/>
    <w:multiLevelType w:val="multilevel"/>
    <w:tmpl w:val="0302E1BC"/>
    <w:lvl w:ilvl="0">
      <w:start w:val="7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>
    <w:nsid w:val="1BDD31B1"/>
    <w:multiLevelType w:val="hybridMultilevel"/>
    <w:tmpl w:val="7B9439C4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>
    <w:nsid w:val="1ECA5AE2"/>
    <w:multiLevelType w:val="hybridMultilevel"/>
    <w:tmpl w:val="C804C1EA"/>
    <w:lvl w:ilvl="0" w:tplc="AC22128E">
      <w:start w:val="65535"/>
      <w:numFmt w:val="bullet"/>
      <w:lvlText w:val="•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FAE7E1C"/>
    <w:multiLevelType w:val="hybridMultilevel"/>
    <w:tmpl w:val="95601F26"/>
    <w:lvl w:ilvl="0" w:tplc="AC22128E">
      <w:start w:val="65535"/>
      <w:numFmt w:val="bullet"/>
      <w:lvlText w:val="•"/>
      <w:lvlJc w:val="left"/>
      <w:pPr>
        <w:tabs>
          <w:tab w:val="num" w:pos="709"/>
        </w:tabs>
        <w:ind w:left="709" w:firstLine="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2">
    <w:nsid w:val="20035BD0"/>
    <w:multiLevelType w:val="hybridMultilevel"/>
    <w:tmpl w:val="AEB034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0150158"/>
    <w:multiLevelType w:val="hybridMultilevel"/>
    <w:tmpl w:val="5E60EF3A"/>
    <w:lvl w:ilvl="0" w:tplc="AC22128E">
      <w:start w:val="65535"/>
      <w:numFmt w:val="bullet"/>
      <w:lvlText w:val="•"/>
      <w:lvlJc w:val="left"/>
      <w:pPr>
        <w:tabs>
          <w:tab w:val="num" w:pos="-48"/>
        </w:tabs>
        <w:ind w:left="-48" w:firstLine="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32"/>
        </w:tabs>
        <w:ind w:left="103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752"/>
        </w:tabs>
        <w:ind w:left="17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472"/>
        </w:tabs>
        <w:ind w:left="24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192"/>
        </w:tabs>
        <w:ind w:left="319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12"/>
        </w:tabs>
        <w:ind w:left="39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32"/>
        </w:tabs>
        <w:ind w:left="46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352"/>
        </w:tabs>
        <w:ind w:left="535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072"/>
        </w:tabs>
        <w:ind w:left="6072" w:hanging="360"/>
      </w:pPr>
      <w:rPr>
        <w:rFonts w:ascii="Wingdings" w:hAnsi="Wingdings" w:hint="default"/>
      </w:rPr>
    </w:lvl>
  </w:abstractNum>
  <w:abstractNum w:abstractNumId="14">
    <w:nsid w:val="20BE3F5F"/>
    <w:multiLevelType w:val="hybridMultilevel"/>
    <w:tmpl w:val="A9B8959A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>
    <w:nsid w:val="2ABE69DA"/>
    <w:multiLevelType w:val="hybridMultilevel"/>
    <w:tmpl w:val="3084C43C"/>
    <w:lvl w:ilvl="0" w:tplc="AC22128E">
      <w:start w:val="65535"/>
      <w:numFmt w:val="bullet"/>
      <w:lvlText w:val="•"/>
      <w:lvlJc w:val="left"/>
      <w:pPr>
        <w:tabs>
          <w:tab w:val="num" w:pos="709"/>
        </w:tabs>
        <w:ind w:left="709" w:firstLine="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6">
    <w:nsid w:val="30945D71"/>
    <w:multiLevelType w:val="hybridMultilevel"/>
    <w:tmpl w:val="143C9E4A"/>
    <w:lvl w:ilvl="0" w:tplc="AC22128E">
      <w:start w:val="65535"/>
      <w:numFmt w:val="bullet"/>
      <w:lvlText w:val="•"/>
      <w:lvlJc w:val="left"/>
      <w:pPr>
        <w:tabs>
          <w:tab w:val="num" w:pos="540"/>
        </w:tabs>
        <w:ind w:left="540" w:firstLine="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7">
    <w:nsid w:val="31873689"/>
    <w:multiLevelType w:val="hybridMultilevel"/>
    <w:tmpl w:val="E59AEB14"/>
    <w:lvl w:ilvl="0" w:tplc="AC22128E">
      <w:start w:val="65535"/>
      <w:numFmt w:val="bullet"/>
      <w:lvlText w:val="•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8DA51C2"/>
    <w:multiLevelType w:val="hybridMultilevel"/>
    <w:tmpl w:val="B1349136"/>
    <w:lvl w:ilvl="0" w:tplc="F760D36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9">
    <w:nsid w:val="3A7A0BC7"/>
    <w:multiLevelType w:val="hybridMultilevel"/>
    <w:tmpl w:val="189EDDE6"/>
    <w:lvl w:ilvl="0" w:tplc="AC22128E">
      <w:start w:val="65535"/>
      <w:numFmt w:val="bullet"/>
      <w:lvlText w:val="•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AA93716"/>
    <w:multiLevelType w:val="hybridMultilevel"/>
    <w:tmpl w:val="BD12F66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B097504"/>
    <w:multiLevelType w:val="hybridMultilevel"/>
    <w:tmpl w:val="5F244730"/>
    <w:lvl w:ilvl="0" w:tplc="3070BF3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2">
    <w:nsid w:val="3F474C54"/>
    <w:multiLevelType w:val="multilevel"/>
    <w:tmpl w:val="83A03AC6"/>
    <w:lvl w:ilvl="0">
      <w:start w:val="1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405" w:hanging="36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810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855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26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305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350" w:hanging="108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755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440"/>
      </w:pPr>
      <w:rPr>
        <w:rFonts w:eastAsia="Calibri" w:hint="default"/>
      </w:rPr>
    </w:lvl>
  </w:abstractNum>
  <w:abstractNum w:abstractNumId="23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4">
    <w:nsid w:val="4197066D"/>
    <w:multiLevelType w:val="hybridMultilevel"/>
    <w:tmpl w:val="89EEFB22"/>
    <w:lvl w:ilvl="0" w:tplc="AC22128E">
      <w:start w:val="65535"/>
      <w:numFmt w:val="bullet"/>
      <w:lvlText w:val="•"/>
      <w:lvlJc w:val="left"/>
      <w:pPr>
        <w:tabs>
          <w:tab w:val="num" w:pos="-48"/>
        </w:tabs>
        <w:ind w:left="-48" w:firstLine="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92"/>
        </w:tabs>
        <w:ind w:left="139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12"/>
        </w:tabs>
        <w:ind w:left="21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32"/>
        </w:tabs>
        <w:ind w:left="28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52"/>
        </w:tabs>
        <w:ind w:left="355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72"/>
        </w:tabs>
        <w:ind w:left="42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92"/>
        </w:tabs>
        <w:ind w:left="49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12"/>
        </w:tabs>
        <w:ind w:left="571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32"/>
        </w:tabs>
        <w:ind w:left="6432" w:hanging="360"/>
      </w:pPr>
      <w:rPr>
        <w:rFonts w:ascii="Wingdings" w:hAnsi="Wingdings" w:hint="default"/>
      </w:rPr>
    </w:lvl>
  </w:abstractNum>
  <w:abstractNum w:abstractNumId="25">
    <w:nsid w:val="44E1318D"/>
    <w:multiLevelType w:val="hybridMultilevel"/>
    <w:tmpl w:val="FD70684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4D25371D"/>
    <w:multiLevelType w:val="hybridMultilevel"/>
    <w:tmpl w:val="B99E628C"/>
    <w:lvl w:ilvl="0" w:tplc="F6E8EAD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FCC7C3E"/>
    <w:multiLevelType w:val="hybridMultilevel"/>
    <w:tmpl w:val="F46A13A4"/>
    <w:lvl w:ilvl="0" w:tplc="0419000B">
      <w:start w:val="1"/>
      <w:numFmt w:val="bullet"/>
      <w:lvlText w:val=""/>
      <w:lvlJc w:val="left"/>
      <w:pPr>
        <w:tabs>
          <w:tab w:val="num" w:pos="1420"/>
        </w:tabs>
        <w:ind w:left="1420" w:hanging="360"/>
      </w:pPr>
      <w:rPr>
        <w:rFonts w:ascii="Wingdings" w:hAnsi="Wingdings" w:hint="default"/>
      </w:rPr>
    </w:lvl>
    <w:lvl w:ilvl="1" w:tplc="DC7AE090">
      <w:numFmt w:val="bullet"/>
      <w:lvlText w:val="-"/>
      <w:lvlJc w:val="left"/>
      <w:pPr>
        <w:tabs>
          <w:tab w:val="num" w:pos="1995"/>
        </w:tabs>
        <w:ind w:left="1995" w:hanging="555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8">
    <w:nsid w:val="5571168D"/>
    <w:multiLevelType w:val="hybridMultilevel"/>
    <w:tmpl w:val="BF0CDD96"/>
    <w:lvl w:ilvl="0" w:tplc="AC22128E">
      <w:start w:val="65535"/>
      <w:numFmt w:val="bullet"/>
      <w:lvlText w:val="•"/>
      <w:lvlJc w:val="left"/>
      <w:pPr>
        <w:tabs>
          <w:tab w:val="num" w:pos="709"/>
        </w:tabs>
        <w:ind w:left="709" w:firstLine="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9">
    <w:nsid w:val="56AA100D"/>
    <w:multiLevelType w:val="hybridMultilevel"/>
    <w:tmpl w:val="E6AA9CDA"/>
    <w:lvl w:ilvl="0" w:tplc="AC22128E">
      <w:start w:val="65535"/>
      <w:numFmt w:val="bullet"/>
      <w:lvlText w:val="•"/>
      <w:lvlJc w:val="left"/>
      <w:pPr>
        <w:tabs>
          <w:tab w:val="num" w:pos="709"/>
        </w:tabs>
        <w:ind w:left="709" w:firstLine="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0">
    <w:nsid w:val="57BF13DC"/>
    <w:multiLevelType w:val="hybridMultilevel"/>
    <w:tmpl w:val="667E68DC"/>
    <w:lvl w:ilvl="0" w:tplc="744C281E">
      <w:start w:val="2"/>
      <w:numFmt w:val="decimal"/>
      <w:lvlText w:val="%1."/>
      <w:lvlJc w:val="left"/>
      <w:pPr>
        <w:tabs>
          <w:tab w:val="num" w:pos="1230"/>
        </w:tabs>
        <w:ind w:left="123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31">
    <w:nsid w:val="60350992"/>
    <w:multiLevelType w:val="hybridMultilevel"/>
    <w:tmpl w:val="AB546102"/>
    <w:lvl w:ilvl="0" w:tplc="AC22128E">
      <w:start w:val="65535"/>
      <w:numFmt w:val="bullet"/>
      <w:lvlText w:val="•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60CB0FB3"/>
    <w:multiLevelType w:val="hybridMultilevel"/>
    <w:tmpl w:val="6D8C17FE"/>
    <w:lvl w:ilvl="0" w:tplc="04190013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9B80B2C"/>
    <w:multiLevelType w:val="hybridMultilevel"/>
    <w:tmpl w:val="7BC47ADE"/>
    <w:lvl w:ilvl="0" w:tplc="6BFADF7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AE80593"/>
    <w:multiLevelType w:val="hybridMultilevel"/>
    <w:tmpl w:val="34AE89B2"/>
    <w:lvl w:ilvl="0" w:tplc="07C2E1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F2CC71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F2E41B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00E74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F0203C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D7ACD1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6AEA35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ACC42C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A4E921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B295E8A"/>
    <w:multiLevelType w:val="hybridMultilevel"/>
    <w:tmpl w:val="41E2FB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C9A2393"/>
    <w:multiLevelType w:val="hybridMultilevel"/>
    <w:tmpl w:val="EB00EE1E"/>
    <w:lvl w:ilvl="0" w:tplc="AC22128E">
      <w:start w:val="65535"/>
      <w:numFmt w:val="bullet"/>
      <w:lvlText w:val="•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6CF70BC1"/>
    <w:multiLevelType w:val="multilevel"/>
    <w:tmpl w:val="5BEABA66"/>
    <w:lvl w:ilvl="0">
      <w:start w:val="1"/>
      <w:numFmt w:val="decimal"/>
      <w:pStyle w:val="a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836"/>
        </w:tabs>
        <w:ind w:left="183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7"/>
        </w:tabs>
        <w:ind w:left="108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8">
    <w:nsid w:val="6F9F7EA8"/>
    <w:multiLevelType w:val="hybridMultilevel"/>
    <w:tmpl w:val="89EEFB22"/>
    <w:lvl w:ilvl="0" w:tplc="A53C6586">
      <w:numFmt w:val="bullet"/>
      <w:lvlText w:val="-"/>
      <w:lvlJc w:val="left"/>
      <w:pPr>
        <w:tabs>
          <w:tab w:val="num" w:pos="312"/>
        </w:tabs>
        <w:ind w:left="31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92"/>
        </w:tabs>
        <w:ind w:left="139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12"/>
        </w:tabs>
        <w:ind w:left="21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32"/>
        </w:tabs>
        <w:ind w:left="28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52"/>
        </w:tabs>
        <w:ind w:left="355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72"/>
        </w:tabs>
        <w:ind w:left="42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92"/>
        </w:tabs>
        <w:ind w:left="49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12"/>
        </w:tabs>
        <w:ind w:left="571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32"/>
        </w:tabs>
        <w:ind w:left="6432" w:hanging="360"/>
      </w:pPr>
      <w:rPr>
        <w:rFonts w:ascii="Wingdings" w:hAnsi="Wingdings" w:hint="default"/>
      </w:rPr>
    </w:lvl>
  </w:abstractNum>
  <w:abstractNum w:abstractNumId="39">
    <w:nsid w:val="6FDB6B63"/>
    <w:multiLevelType w:val="multilevel"/>
    <w:tmpl w:val="124C75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0">
    <w:nsid w:val="702D5109"/>
    <w:multiLevelType w:val="hybridMultilevel"/>
    <w:tmpl w:val="28F247BE"/>
    <w:lvl w:ilvl="0" w:tplc="AC22128E">
      <w:start w:val="65535"/>
      <w:numFmt w:val="bullet"/>
      <w:lvlText w:val="•"/>
      <w:lvlJc w:val="left"/>
      <w:pPr>
        <w:tabs>
          <w:tab w:val="num" w:pos="709"/>
        </w:tabs>
        <w:ind w:left="709" w:firstLine="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1">
    <w:nsid w:val="745E099F"/>
    <w:multiLevelType w:val="multilevel"/>
    <w:tmpl w:val="0D8AA6E2"/>
    <w:lvl w:ilvl="0">
      <w:start w:val="65535"/>
      <w:numFmt w:val="bullet"/>
      <w:lvlText w:val="•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2">
    <w:nsid w:val="763772E6"/>
    <w:multiLevelType w:val="multilevel"/>
    <w:tmpl w:val="D5827A88"/>
    <w:lvl w:ilvl="0">
      <w:start w:val="3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7C7977F0"/>
    <w:multiLevelType w:val="hybridMultilevel"/>
    <w:tmpl w:val="5E60EF3A"/>
    <w:lvl w:ilvl="0" w:tplc="B8A2C788">
      <w:start w:val="2"/>
      <w:numFmt w:val="bullet"/>
      <w:lvlText w:val="-"/>
      <w:lvlJc w:val="left"/>
      <w:pPr>
        <w:tabs>
          <w:tab w:val="num" w:pos="372"/>
        </w:tabs>
        <w:ind w:left="372" w:hanging="42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32"/>
        </w:tabs>
        <w:ind w:left="103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752"/>
        </w:tabs>
        <w:ind w:left="17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472"/>
        </w:tabs>
        <w:ind w:left="24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192"/>
        </w:tabs>
        <w:ind w:left="319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12"/>
        </w:tabs>
        <w:ind w:left="39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32"/>
        </w:tabs>
        <w:ind w:left="46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352"/>
        </w:tabs>
        <w:ind w:left="535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072"/>
        </w:tabs>
        <w:ind w:left="6072" w:hanging="360"/>
      </w:pPr>
      <w:rPr>
        <w:rFonts w:ascii="Wingdings" w:hAnsi="Wingdings" w:hint="default"/>
      </w:rPr>
    </w:lvl>
  </w:abstractNum>
  <w:abstractNum w:abstractNumId="44">
    <w:nsid w:val="7DD22AD1"/>
    <w:multiLevelType w:val="hybridMultilevel"/>
    <w:tmpl w:val="91DC2B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3"/>
  </w:num>
  <w:num w:numId="3">
    <w:abstractNumId w:val="39"/>
  </w:num>
  <w:num w:numId="4">
    <w:abstractNumId w:val="30"/>
  </w:num>
  <w:num w:numId="5">
    <w:abstractNumId w:val="22"/>
  </w:num>
  <w:num w:numId="6">
    <w:abstractNumId w:val="43"/>
  </w:num>
  <w:num w:numId="7">
    <w:abstractNumId w:val="13"/>
  </w:num>
  <w:num w:numId="8">
    <w:abstractNumId w:val="16"/>
  </w:num>
  <w:num w:numId="9">
    <w:abstractNumId w:val="36"/>
  </w:num>
  <w:num w:numId="10">
    <w:abstractNumId w:val="19"/>
  </w:num>
  <w:num w:numId="11">
    <w:abstractNumId w:val="10"/>
  </w:num>
  <w:num w:numId="12">
    <w:abstractNumId w:val="31"/>
  </w:num>
  <w:num w:numId="13">
    <w:abstractNumId w:val="44"/>
  </w:num>
  <w:num w:numId="14">
    <w:abstractNumId w:val="17"/>
  </w:num>
  <w:num w:numId="15">
    <w:abstractNumId w:val="5"/>
  </w:num>
  <w:num w:numId="16">
    <w:abstractNumId w:val="4"/>
  </w:num>
  <w:num w:numId="17">
    <w:abstractNumId w:val="11"/>
  </w:num>
  <w:num w:numId="18">
    <w:abstractNumId w:val="15"/>
  </w:num>
  <w:num w:numId="19">
    <w:abstractNumId w:val="29"/>
  </w:num>
  <w:num w:numId="20">
    <w:abstractNumId w:val="40"/>
  </w:num>
  <w:num w:numId="21">
    <w:abstractNumId w:val="28"/>
  </w:num>
  <w:num w:numId="22">
    <w:abstractNumId w:val="24"/>
  </w:num>
  <w:num w:numId="23">
    <w:abstractNumId w:val="38"/>
  </w:num>
  <w:num w:numId="24">
    <w:abstractNumId w:val="6"/>
  </w:num>
  <w:num w:numId="25">
    <w:abstractNumId w:val="34"/>
  </w:num>
  <w:num w:numId="26">
    <w:abstractNumId w:val="14"/>
  </w:num>
  <w:num w:numId="27">
    <w:abstractNumId w:val="21"/>
  </w:num>
  <w:num w:numId="28">
    <w:abstractNumId w:val="18"/>
  </w:num>
  <w:num w:numId="29">
    <w:abstractNumId w:val="35"/>
  </w:num>
  <w:num w:numId="30">
    <w:abstractNumId w:val="25"/>
  </w:num>
  <w:num w:numId="31">
    <w:abstractNumId w:val="9"/>
  </w:num>
  <w:num w:numId="32">
    <w:abstractNumId w:val="12"/>
  </w:num>
  <w:num w:numId="33">
    <w:abstractNumId w:val="41"/>
  </w:num>
  <w:num w:numId="34">
    <w:abstractNumId w:val="37"/>
  </w:num>
  <w:num w:numId="35">
    <w:abstractNumId w:val="8"/>
  </w:num>
  <w:num w:numId="36">
    <w:abstractNumId w:val="20"/>
  </w:num>
  <w:num w:numId="37">
    <w:abstractNumId w:val="1"/>
  </w:num>
  <w:num w:numId="38">
    <w:abstractNumId w:val="2"/>
  </w:num>
  <w:num w:numId="39">
    <w:abstractNumId w:val="32"/>
  </w:num>
  <w:num w:numId="40">
    <w:abstractNumId w:val="42"/>
  </w:num>
  <w:num w:numId="41">
    <w:abstractNumId w:val="3"/>
  </w:num>
  <w:num w:numId="42">
    <w:abstractNumId w:val="7"/>
  </w:num>
  <w:num w:numId="43">
    <w:abstractNumId w:val="26"/>
  </w:num>
  <w:num w:numId="44">
    <w:abstractNumId w:val="33"/>
  </w:num>
  <w:num w:numId="45">
    <w:abstractNumId w:val="27"/>
  </w:num>
  <w:num w:numId="46">
    <w:abstractNumId w:val="1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7">
    <w:abstractNumId w:val="1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8">
    <w:abstractNumId w:val="3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9">
    <w:abstractNumId w:val="3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0">
    <w:abstractNumId w:val="1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D4C61"/>
    <w:rsid w:val="000017F6"/>
    <w:rsid w:val="000161BD"/>
    <w:rsid w:val="00017909"/>
    <w:rsid w:val="00023826"/>
    <w:rsid w:val="00026801"/>
    <w:rsid w:val="000330D8"/>
    <w:rsid w:val="0003425E"/>
    <w:rsid w:val="000418AC"/>
    <w:rsid w:val="00047CDF"/>
    <w:rsid w:val="0005737E"/>
    <w:rsid w:val="00065E0D"/>
    <w:rsid w:val="0006627A"/>
    <w:rsid w:val="00071A62"/>
    <w:rsid w:val="00073284"/>
    <w:rsid w:val="000748EB"/>
    <w:rsid w:val="00076FBA"/>
    <w:rsid w:val="00083154"/>
    <w:rsid w:val="00083838"/>
    <w:rsid w:val="000A7995"/>
    <w:rsid w:val="000B3D51"/>
    <w:rsid w:val="000C153C"/>
    <w:rsid w:val="000C2595"/>
    <w:rsid w:val="000C4269"/>
    <w:rsid w:val="000C4B6A"/>
    <w:rsid w:val="000C7A3C"/>
    <w:rsid w:val="000E6D29"/>
    <w:rsid w:val="00102338"/>
    <w:rsid w:val="00102464"/>
    <w:rsid w:val="00102E33"/>
    <w:rsid w:val="00104D88"/>
    <w:rsid w:val="00122422"/>
    <w:rsid w:val="00123E85"/>
    <w:rsid w:val="0014304F"/>
    <w:rsid w:val="001478C7"/>
    <w:rsid w:val="00163863"/>
    <w:rsid w:val="0016447D"/>
    <w:rsid w:val="00167800"/>
    <w:rsid w:val="0017130F"/>
    <w:rsid w:val="00182E9C"/>
    <w:rsid w:val="00190B90"/>
    <w:rsid w:val="00194F38"/>
    <w:rsid w:val="001B3687"/>
    <w:rsid w:val="001C4BB2"/>
    <w:rsid w:val="001D3034"/>
    <w:rsid w:val="001D68F0"/>
    <w:rsid w:val="001E339A"/>
    <w:rsid w:val="001E5D0F"/>
    <w:rsid w:val="001F1C8E"/>
    <w:rsid w:val="001F2022"/>
    <w:rsid w:val="001F6DD0"/>
    <w:rsid w:val="00205CDB"/>
    <w:rsid w:val="00221419"/>
    <w:rsid w:val="0022382C"/>
    <w:rsid w:val="0024232F"/>
    <w:rsid w:val="00254C50"/>
    <w:rsid w:val="00256457"/>
    <w:rsid w:val="0027257E"/>
    <w:rsid w:val="002A1BA4"/>
    <w:rsid w:val="002A36EC"/>
    <w:rsid w:val="002A56D7"/>
    <w:rsid w:val="002A6E94"/>
    <w:rsid w:val="002D45E8"/>
    <w:rsid w:val="002E0AE9"/>
    <w:rsid w:val="002E1795"/>
    <w:rsid w:val="002E2AD9"/>
    <w:rsid w:val="002E30E2"/>
    <w:rsid w:val="002F2371"/>
    <w:rsid w:val="002F3E39"/>
    <w:rsid w:val="002F4666"/>
    <w:rsid w:val="003119CA"/>
    <w:rsid w:val="00323F47"/>
    <w:rsid w:val="0036189D"/>
    <w:rsid w:val="0036536B"/>
    <w:rsid w:val="003676EF"/>
    <w:rsid w:val="00373A8A"/>
    <w:rsid w:val="00376554"/>
    <w:rsid w:val="003819D1"/>
    <w:rsid w:val="00385EB2"/>
    <w:rsid w:val="003A41B7"/>
    <w:rsid w:val="003A4884"/>
    <w:rsid w:val="003B1681"/>
    <w:rsid w:val="003B25EF"/>
    <w:rsid w:val="003C4CDC"/>
    <w:rsid w:val="003C6AFF"/>
    <w:rsid w:val="00411BA4"/>
    <w:rsid w:val="0041312D"/>
    <w:rsid w:val="00415BFD"/>
    <w:rsid w:val="004238A4"/>
    <w:rsid w:val="00424941"/>
    <w:rsid w:val="0042561B"/>
    <w:rsid w:val="0042630D"/>
    <w:rsid w:val="004274FF"/>
    <w:rsid w:val="004348A9"/>
    <w:rsid w:val="00436362"/>
    <w:rsid w:val="004510D9"/>
    <w:rsid w:val="00457037"/>
    <w:rsid w:val="00460448"/>
    <w:rsid w:val="00467FE8"/>
    <w:rsid w:val="00480C51"/>
    <w:rsid w:val="00483B6F"/>
    <w:rsid w:val="00497F69"/>
    <w:rsid w:val="004A2236"/>
    <w:rsid w:val="004B0A58"/>
    <w:rsid w:val="004C408C"/>
    <w:rsid w:val="004D316B"/>
    <w:rsid w:val="004D3B21"/>
    <w:rsid w:val="004E0278"/>
    <w:rsid w:val="004E16C7"/>
    <w:rsid w:val="004E4A4D"/>
    <w:rsid w:val="004F23FF"/>
    <w:rsid w:val="00503039"/>
    <w:rsid w:val="00512B8D"/>
    <w:rsid w:val="00532001"/>
    <w:rsid w:val="005446B4"/>
    <w:rsid w:val="0054531C"/>
    <w:rsid w:val="00553342"/>
    <w:rsid w:val="00554004"/>
    <w:rsid w:val="005549EF"/>
    <w:rsid w:val="0056662D"/>
    <w:rsid w:val="005811DC"/>
    <w:rsid w:val="00581272"/>
    <w:rsid w:val="005941C3"/>
    <w:rsid w:val="00595B94"/>
    <w:rsid w:val="005B35C9"/>
    <w:rsid w:val="005B589B"/>
    <w:rsid w:val="005B7FAD"/>
    <w:rsid w:val="005C43D1"/>
    <w:rsid w:val="005D28AE"/>
    <w:rsid w:val="005D7E74"/>
    <w:rsid w:val="005E3FD1"/>
    <w:rsid w:val="005E6910"/>
    <w:rsid w:val="006055BE"/>
    <w:rsid w:val="00612193"/>
    <w:rsid w:val="00622824"/>
    <w:rsid w:val="0063263D"/>
    <w:rsid w:val="00637457"/>
    <w:rsid w:val="006433F4"/>
    <w:rsid w:val="00683383"/>
    <w:rsid w:val="00685859"/>
    <w:rsid w:val="006B333B"/>
    <w:rsid w:val="006D4440"/>
    <w:rsid w:val="006D4C61"/>
    <w:rsid w:val="006E19F2"/>
    <w:rsid w:val="006E1CB2"/>
    <w:rsid w:val="006F0F96"/>
    <w:rsid w:val="006F2158"/>
    <w:rsid w:val="006F581F"/>
    <w:rsid w:val="00711118"/>
    <w:rsid w:val="00727EAC"/>
    <w:rsid w:val="007328A6"/>
    <w:rsid w:val="0075367E"/>
    <w:rsid w:val="00786116"/>
    <w:rsid w:val="0079319A"/>
    <w:rsid w:val="007B330F"/>
    <w:rsid w:val="007C4233"/>
    <w:rsid w:val="007D7A32"/>
    <w:rsid w:val="007E1684"/>
    <w:rsid w:val="007E1713"/>
    <w:rsid w:val="008034A5"/>
    <w:rsid w:val="00826BEA"/>
    <w:rsid w:val="00873C43"/>
    <w:rsid w:val="008B5690"/>
    <w:rsid w:val="008B6B68"/>
    <w:rsid w:val="008C1845"/>
    <w:rsid w:val="008C3BD4"/>
    <w:rsid w:val="008D1C12"/>
    <w:rsid w:val="008E160B"/>
    <w:rsid w:val="008E6B8F"/>
    <w:rsid w:val="008F16B8"/>
    <w:rsid w:val="008F4937"/>
    <w:rsid w:val="008F4BF0"/>
    <w:rsid w:val="008F507E"/>
    <w:rsid w:val="00903EB9"/>
    <w:rsid w:val="00931564"/>
    <w:rsid w:val="00940987"/>
    <w:rsid w:val="009445C3"/>
    <w:rsid w:val="00953D30"/>
    <w:rsid w:val="009568E2"/>
    <w:rsid w:val="00956FDB"/>
    <w:rsid w:val="009770E6"/>
    <w:rsid w:val="00977BD4"/>
    <w:rsid w:val="00977E4E"/>
    <w:rsid w:val="00992C28"/>
    <w:rsid w:val="00994033"/>
    <w:rsid w:val="00994B63"/>
    <w:rsid w:val="00995D43"/>
    <w:rsid w:val="009B626D"/>
    <w:rsid w:val="009C33A6"/>
    <w:rsid w:val="009E1781"/>
    <w:rsid w:val="009E410D"/>
    <w:rsid w:val="009F7072"/>
    <w:rsid w:val="00A039B4"/>
    <w:rsid w:val="00A16F60"/>
    <w:rsid w:val="00A26DE4"/>
    <w:rsid w:val="00A33AB5"/>
    <w:rsid w:val="00A460EC"/>
    <w:rsid w:val="00A523F5"/>
    <w:rsid w:val="00A61736"/>
    <w:rsid w:val="00A80BEC"/>
    <w:rsid w:val="00A9307E"/>
    <w:rsid w:val="00AA615D"/>
    <w:rsid w:val="00AB40A4"/>
    <w:rsid w:val="00AC47E9"/>
    <w:rsid w:val="00AE250D"/>
    <w:rsid w:val="00AE792F"/>
    <w:rsid w:val="00AF0872"/>
    <w:rsid w:val="00AF3B8B"/>
    <w:rsid w:val="00AF6E3F"/>
    <w:rsid w:val="00B0153E"/>
    <w:rsid w:val="00B01DF1"/>
    <w:rsid w:val="00B0331D"/>
    <w:rsid w:val="00B21108"/>
    <w:rsid w:val="00B26F07"/>
    <w:rsid w:val="00B3713A"/>
    <w:rsid w:val="00B439CA"/>
    <w:rsid w:val="00B45821"/>
    <w:rsid w:val="00B46C89"/>
    <w:rsid w:val="00B4797B"/>
    <w:rsid w:val="00B62221"/>
    <w:rsid w:val="00B673F1"/>
    <w:rsid w:val="00B737DE"/>
    <w:rsid w:val="00B73BEF"/>
    <w:rsid w:val="00B95F04"/>
    <w:rsid w:val="00BA5A05"/>
    <w:rsid w:val="00BC6933"/>
    <w:rsid w:val="00BE7DE8"/>
    <w:rsid w:val="00BF0C2C"/>
    <w:rsid w:val="00C14806"/>
    <w:rsid w:val="00C33497"/>
    <w:rsid w:val="00C36EEF"/>
    <w:rsid w:val="00C42174"/>
    <w:rsid w:val="00C43BB9"/>
    <w:rsid w:val="00C50AA1"/>
    <w:rsid w:val="00C55F7B"/>
    <w:rsid w:val="00C83B77"/>
    <w:rsid w:val="00C848DD"/>
    <w:rsid w:val="00C8603B"/>
    <w:rsid w:val="00C94AF4"/>
    <w:rsid w:val="00CB41B7"/>
    <w:rsid w:val="00CB6060"/>
    <w:rsid w:val="00CC3614"/>
    <w:rsid w:val="00CF43E1"/>
    <w:rsid w:val="00CF4ECC"/>
    <w:rsid w:val="00D07A27"/>
    <w:rsid w:val="00D1531A"/>
    <w:rsid w:val="00D20BE8"/>
    <w:rsid w:val="00D23747"/>
    <w:rsid w:val="00D31BC5"/>
    <w:rsid w:val="00D73DB0"/>
    <w:rsid w:val="00D75AB8"/>
    <w:rsid w:val="00D77B78"/>
    <w:rsid w:val="00D82E93"/>
    <w:rsid w:val="00D83A24"/>
    <w:rsid w:val="00D9334A"/>
    <w:rsid w:val="00D9499F"/>
    <w:rsid w:val="00DB34B9"/>
    <w:rsid w:val="00DC6051"/>
    <w:rsid w:val="00DE4141"/>
    <w:rsid w:val="00DE5B47"/>
    <w:rsid w:val="00DE791E"/>
    <w:rsid w:val="00DF1C50"/>
    <w:rsid w:val="00E014DC"/>
    <w:rsid w:val="00E053A3"/>
    <w:rsid w:val="00E135D7"/>
    <w:rsid w:val="00E2322C"/>
    <w:rsid w:val="00E4796A"/>
    <w:rsid w:val="00E50E69"/>
    <w:rsid w:val="00E529A1"/>
    <w:rsid w:val="00E52D76"/>
    <w:rsid w:val="00E77823"/>
    <w:rsid w:val="00E8123D"/>
    <w:rsid w:val="00E929B8"/>
    <w:rsid w:val="00E95BCB"/>
    <w:rsid w:val="00EA7790"/>
    <w:rsid w:val="00EC773B"/>
    <w:rsid w:val="00EE28DC"/>
    <w:rsid w:val="00EE401C"/>
    <w:rsid w:val="00EF14D7"/>
    <w:rsid w:val="00F10247"/>
    <w:rsid w:val="00F157AB"/>
    <w:rsid w:val="00F15D50"/>
    <w:rsid w:val="00F32ECA"/>
    <w:rsid w:val="00F40186"/>
    <w:rsid w:val="00F41D1A"/>
    <w:rsid w:val="00F4616A"/>
    <w:rsid w:val="00F5541F"/>
    <w:rsid w:val="00F55625"/>
    <w:rsid w:val="00F63729"/>
    <w:rsid w:val="00F72210"/>
    <w:rsid w:val="00F93FB9"/>
    <w:rsid w:val="00FA0846"/>
    <w:rsid w:val="00FA3EAD"/>
    <w:rsid w:val="00FB0C44"/>
    <w:rsid w:val="00FD069A"/>
    <w:rsid w:val="00FD62EB"/>
    <w:rsid w:val="00FE1C70"/>
    <w:rsid w:val="00FF7C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35" w:qFormat="1"/>
    <w:lsdException w:name="line number" w:uiPriority="0"/>
    <w:lsdException w:name="page number" w:uiPriority="0"/>
    <w:lsdException w:name="List" w:uiPriority="0"/>
    <w:lsdException w:name="List Number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HTML Preformatted" w:uiPriority="0"/>
    <w:lsdException w:name="annotation subjec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D4C6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0"/>
    <w:next w:val="a0"/>
    <w:link w:val="10"/>
    <w:qFormat/>
    <w:rsid w:val="006D4C61"/>
    <w:pPr>
      <w:keepNext/>
      <w:numPr>
        <w:numId w:val="1"/>
      </w:numPr>
      <w:suppressAutoHyphens/>
      <w:outlineLvl w:val="0"/>
    </w:pPr>
    <w:rPr>
      <w:rFonts w:ascii="Arial Chuw***" w:hAnsi="Arial Chuw***"/>
      <w:b/>
      <w:i/>
      <w:sz w:val="22"/>
      <w:szCs w:val="20"/>
      <w:lang w:eastAsia="ar-SA"/>
    </w:rPr>
  </w:style>
  <w:style w:type="paragraph" w:styleId="2">
    <w:name w:val="heading 2"/>
    <w:basedOn w:val="a0"/>
    <w:next w:val="a0"/>
    <w:link w:val="20"/>
    <w:qFormat/>
    <w:rsid w:val="006D4C61"/>
    <w:pPr>
      <w:keepNext/>
      <w:numPr>
        <w:ilvl w:val="1"/>
        <w:numId w:val="1"/>
      </w:numPr>
      <w:suppressAutoHyphens/>
      <w:outlineLvl w:val="1"/>
    </w:pPr>
    <w:rPr>
      <w:szCs w:val="20"/>
      <w:lang w:eastAsia="ar-SA"/>
    </w:rPr>
  </w:style>
  <w:style w:type="paragraph" w:styleId="3">
    <w:name w:val="heading 3"/>
    <w:basedOn w:val="a0"/>
    <w:next w:val="a0"/>
    <w:link w:val="30"/>
    <w:unhideWhenUsed/>
    <w:qFormat/>
    <w:rsid w:val="006D4C61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0"/>
    <w:next w:val="a0"/>
    <w:link w:val="40"/>
    <w:qFormat/>
    <w:rsid w:val="006D4C61"/>
    <w:pPr>
      <w:keepNext/>
      <w:numPr>
        <w:ilvl w:val="3"/>
        <w:numId w:val="1"/>
      </w:numPr>
      <w:suppressAutoHyphens/>
      <w:ind w:left="567"/>
      <w:outlineLvl w:val="3"/>
    </w:pPr>
    <w:rPr>
      <w:sz w:val="28"/>
      <w:szCs w:val="20"/>
      <w:lang w:eastAsia="ar-SA"/>
    </w:rPr>
  </w:style>
  <w:style w:type="paragraph" w:styleId="6">
    <w:name w:val="heading 6"/>
    <w:basedOn w:val="a0"/>
    <w:next w:val="a0"/>
    <w:link w:val="60"/>
    <w:qFormat/>
    <w:rsid w:val="00DF1C50"/>
    <w:pPr>
      <w:widowControl w:val="0"/>
      <w:suppressAutoHyphens/>
      <w:spacing w:before="240" w:after="60"/>
      <w:outlineLvl w:val="5"/>
    </w:pPr>
    <w:rPr>
      <w:rFonts w:eastAsia="Arial Unicode MS"/>
      <w:b/>
      <w:bCs/>
      <w:sz w:val="22"/>
      <w:szCs w:val="22"/>
      <w:lang w:bidi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6D4C61"/>
    <w:rPr>
      <w:rFonts w:ascii="Arial Chuw***" w:eastAsia="Times New Roman" w:hAnsi="Arial Chuw***" w:cs="Times New Roman"/>
      <w:b/>
      <w:i/>
      <w:szCs w:val="20"/>
      <w:lang w:eastAsia="ar-SA"/>
    </w:rPr>
  </w:style>
  <w:style w:type="character" w:customStyle="1" w:styleId="20">
    <w:name w:val="Заголовок 2 Знак"/>
    <w:link w:val="2"/>
    <w:rsid w:val="006D4C61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30">
    <w:name w:val="Заголовок 3 Знак"/>
    <w:link w:val="3"/>
    <w:semiHidden/>
    <w:rsid w:val="006D4C61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link w:val="4"/>
    <w:rsid w:val="006D4C61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4">
    <w:name w:val="Body Text Indent"/>
    <w:basedOn w:val="a0"/>
    <w:link w:val="a5"/>
    <w:rsid w:val="006D4C61"/>
    <w:pPr>
      <w:suppressAutoHyphens/>
      <w:ind w:firstLine="540"/>
      <w:jc w:val="both"/>
    </w:pPr>
    <w:rPr>
      <w:lang w:eastAsia="ar-SA"/>
    </w:rPr>
  </w:style>
  <w:style w:type="character" w:customStyle="1" w:styleId="a5">
    <w:name w:val="Основной текст с отступом Знак"/>
    <w:link w:val="a4"/>
    <w:rsid w:val="006D4C6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Body Text"/>
    <w:basedOn w:val="a0"/>
    <w:link w:val="a7"/>
    <w:rsid w:val="006D4C61"/>
    <w:pPr>
      <w:suppressAutoHyphens/>
      <w:spacing w:after="120"/>
    </w:pPr>
    <w:rPr>
      <w:sz w:val="20"/>
      <w:szCs w:val="20"/>
      <w:lang w:eastAsia="ar-SA"/>
    </w:rPr>
  </w:style>
  <w:style w:type="character" w:customStyle="1" w:styleId="a7">
    <w:name w:val="Основной текст Знак"/>
    <w:link w:val="a6"/>
    <w:rsid w:val="006D4C61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Normal">
    <w:name w:val="ConsPlusNormal"/>
    <w:rsid w:val="006D4C61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styleId="21">
    <w:name w:val="Body Text Indent 2"/>
    <w:basedOn w:val="a0"/>
    <w:link w:val="22"/>
    <w:rsid w:val="006D4C61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rsid w:val="006D4C6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6D4C61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BodyTextIndent2">
    <w:name w:val="Body Text Indent 2"/>
    <w:basedOn w:val="a0"/>
    <w:rsid w:val="006D4C61"/>
    <w:pPr>
      <w:widowControl w:val="0"/>
      <w:ind w:firstLine="720"/>
      <w:jc w:val="both"/>
    </w:pPr>
    <w:rPr>
      <w:szCs w:val="20"/>
    </w:rPr>
  </w:style>
  <w:style w:type="paragraph" w:customStyle="1" w:styleId="BodyTextIndent3">
    <w:name w:val="Body Text Indent 3"/>
    <w:basedOn w:val="a0"/>
    <w:rsid w:val="006D4C61"/>
    <w:pPr>
      <w:widowControl w:val="0"/>
      <w:spacing w:after="120"/>
      <w:ind w:firstLine="720"/>
      <w:jc w:val="both"/>
    </w:pPr>
    <w:rPr>
      <w:b/>
      <w:sz w:val="28"/>
      <w:szCs w:val="20"/>
    </w:rPr>
  </w:style>
  <w:style w:type="paragraph" w:customStyle="1" w:styleId="BodyText2">
    <w:name w:val="Body Text 2"/>
    <w:basedOn w:val="a0"/>
    <w:rsid w:val="006D4C61"/>
    <w:pPr>
      <w:widowControl w:val="0"/>
      <w:tabs>
        <w:tab w:val="left" w:pos="284"/>
      </w:tabs>
      <w:ind w:left="284" w:hanging="284"/>
      <w:jc w:val="both"/>
    </w:pPr>
    <w:rPr>
      <w:szCs w:val="20"/>
    </w:rPr>
  </w:style>
  <w:style w:type="character" w:styleId="a8">
    <w:name w:val="Emphasis"/>
    <w:qFormat/>
    <w:rsid w:val="006D4C61"/>
    <w:rPr>
      <w:i/>
      <w:iCs/>
    </w:rPr>
  </w:style>
  <w:style w:type="paragraph" w:customStyle="1" w:styleId="western">
    <w:name w:val="western"/>
    <w:basedOn w:val="a0"/>
    <w:rsid w:val="00940987"/>
    <w:pPr>
      <w:spacing w:before="100" w:beforeAutospacing="1" w:after="100" w:afterAutospacing="1"/>
      <w:jc w:val="both"/>
    </w:pPr>
    <w:rPr>
      <w:color w:val="000000"/>
      <w:sz w:val="28"/>
      <w:szCs w:val="28"/>
    </w:rPr>
  </w:style>
  <w:style w:type="paragraph" w:styleId="a9">
    <w:name w:val="Balloon Text"/>
    <w:basedOn w:val="a0"/>
    <w:link w:val="aa"/>
    <w:uiPriority w:val="99"/>
    <w:unhideWhenUsed/>
    <w:rsid w:val="004510D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rsid w:val="004510D9"/>
    <w:rPr>
      <w:rFonts w:ascii="Tahoma" w:eastAsia="Times New Roman" w:hAnsi="Tahoma" w:cs="Tahoma"/>
      <w:sz w:val="16"/>
      <w:szCs w:val="16"/>
    </w:rPr>
  </w:style>
  <w:style w:type="paragraph" w:customStyle="1" w:styleId="ab">
    <w:name w:val="Таблицы (моноширинный)"/>
    <w:basedOn w:val="a0"/>
    <w:next w:val="a0"/>
    <w:rsid w:val="004348A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210">
    <w:name w:val="Основной текст с отступом 21"/>
    <w:basedOn w:val="a0"/>
    <w:rsid w:val="004348A9"/>
    <w:pPr>
      <w:suppressAutoHyphens/>
      <w:ind w:left="360"/>
      <w:jc w:val="both"/>
    </w:pPr>
    <w:rPr>
      <w:lang w:eastAsia="ar-SA"/>
    </w:rPr>
  </w:style>
  <w:style w:type="character" w:customStyle="1" w:styleId="postbody1">
    <w:name w:val="postbody1"/>
    <w:rsid w:val="004348A9"/>
    <w:rPr>
      <w:sz w:val="18"/>
      <w:szCs w:val="18"/>
    </w:rPr>
  </w:style>
  <w:style w:type="paragraph" w:styleId="23">
    <w:name w:val="Body Text 2"/>
    <w:basedOn w:val="a0"/>
    <w:link w:val="24"/>
    <w:unhideWhenUsed/>
    <w:rsid w:val="00DF1C50"/>
    <w:pPr>
      <w:spacing w:after="120" w:line="480" w:lineRule="auto"/>
    </w:pPr>
  </w:style>
  <w:style w:type="character" w:customStyle="1" w:styleId="24">
    <w:name w:val="Основной текст 2 Знак"/>
    <w:link w:val="23"/>
    <w:rsid w:val="00DF1C50"/>
    <w:rPr>
      <w:rFonts w:ascii="Times New Roman" w:eastAsia="Times New Roman" w:hAnsi="Times New Roman"/>
      <w:sz w:val="24"/>
      <w:szCs w:val="24"/>
    </w:rPr>
  </w:style>
  <w:style w:type="paragraph" w:styleId="ac">
    <w:name w:val="No Spacing"/>
    <w:uiPriority w:val="1"/>
    <w:qFormat/>
    <w:rsid w:val="00DF1C50"/>
    <w:rPr>
      <w:rFonts w:ascii="Times New Roman" w:hAnsi="Times New Roman"/>
      <w:sz w:val="24"/>
      <w:szCs w:val="22"/>
      <w:lang w:eastAsia="en-US"/>
    </w:rPr>
  </w:style>
  <w:style w:type="character" w:customStyle="1" w:styleId="60">
    <w:name w:val="Заголовок 6 Знак"/>
    <w:link w:val="6"/>
    <w:rsid w:val="00DF1C50"/>
    <w:rPr>
      <w:rFonts w:ascii="Times New Roman" w:eastAsia="Arial Unicode MS" w:hAnsi="Times New Roman"/>
      <w:b/>
      <w:bCs/>
      <w:sz w:val="22"/>
      <w:szCs w:val="22"/>
      <w:lang w:bidi="ru-RU"/>
    </w:rPr>
  </w:style>
  <w:style w:type="paragraph" w:customStyle="1" w:styleId="c">
    <w:name w:val="c"/>
    <w:basedOn w:val="a0"/>
    <w:rsid w:val="00DF1C50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ad">
    <w:name w:val="Normal (Web)"/>
    <w:basedOn w:val="a0"/>
    <w:rsid w:val="00DF1C50"/>
    <w:pPr>
      <w:spacing w:before="30" w:after="150"/>
    </w:pPr>
    <w:rPr>
      <w:rFonts w:ascii="Tahoma" w:eastAsia="Arial Unicode MS" w:hAnsi="Tahoma" w:cs="Tahoma"/>
      <w:color w:val="666666"/>
      <w:sz w:val="17"/>
      <w:szCs w:val="17"/>
    </w:rPr>
  </w:style>
  <w:style w:type="paragraph" w:customStyle="1" w:styleId="ConsPlusTitle">
    <w:name w:val="ConsPlusTitle"/>
    <w:rsid w:val="00DF1C50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HTML">
    <w:name w:val="HTML Preformatted"/>
    <w:basedOn w:val="a0"/>
    <w:link w:val="HTML0"/>
    <w:rsid w:val="00DF1C5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sz w:val="20"/>
      <w:szCs w:val="20"/>
    </w:rPr>
  </w:style>
  <w:style w:type="character" w:customStyle="1" w:styleId="HTML0">
    <w:name w:val="Стандартный HTML Знак"/>
    <w:link w:val="HTML"/>
    <w:rsid w:val="00DF1C50"/>
    <w:rPr>
      <w:rFonts w:ascii="Arial Unicode MS" w:eastAsia="Arial Unicode MS" w:hAnsi="Arial Unicode MS" w:cs="Arial Unicode MS"/>
    </w:rPr>
  </w:style>
  <w:style w:type="character" w:styleId="ae">
    <w:name w:val="Hyperlink"/>
    <w:uiPriority w:val="99"/>
    <w:rsid w:val="00DF1C50"/>
    <w:rPr>
      <w:strike w:val="0"/>
      <w:dstrike w:val="0"/>
      <w:color w:val="000000"/>
      <w:u w:val="none"/>
      <w:effect w:val="none"/>
    </w:rPr>
  </w:style>
  <w:style w:type="paragraph" w:customStyle="1" w:styleId="ConsPlusNonformat">
    <w:name w:val="ConsPlusNonformat"/>
    <w:rsid w:val="00DF1C5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Cell">
    <w:name w:val="ConsPlusCell"/>
    <w:rsid w:val="00DF1C50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styleId="af">
    <w:name w:val="footer"/>
    <w:basedOn w:val="a0"/>
    <w:link w:val="af0"/>
    <w:uiPriority w:val="99"/>
    <w:rsid w:val="00DF1C5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rsid w:val="00DF1C50"/>
    <w:rPr>
      <w:rFonts w:ascii="Times New Roman" w:eastAsia="Times New Roman" w:hAnsi="Times New Roman"/>
      <w:sz w:val="24"/>
      <w:szCs w:val="24"/>
    </w:rPr>
  </w:style>
  <w:style w:type="character" w:styleId="af1">
    <w:name w:val="page number"/>
    <w:rsid w:val="00DF1C50"/>
  </w:style>
  <w:style w:type="paragraph" w:styleId="af2">
    <w:name w:val="header"/>
    <w:basedOn w:val="a0"/>
    <w:link w:val="af3"/>
    <w:rsid w:val="00DF1C50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rsid w:val="00DF1C50"/>
    <w:rPr>
      <w:rFonts w:ascii="Times New Roman" w:eastAsia="Times New Roman" w:hAnsi="Times New Roman"/>
      <w:sz w:val="24"/>
      <w:szCs w:val="24"/>
    </w:rPr>
  </w:style>
  <w:style w:type="paragraph" w:styleId="af4">
    <w:name w:val="Title"/>
    <w:basedOn w:val="a0"/>
    <w:link w:val="af5"/>
    <w:qFormat/>
    <w:rsid w:val="00DF1C50"/>
    <w:pPr>
      <w:widowControl w:val="0"/>
      <w:autoSpaceDE w:val="0"/>
      <w:autoSpaceDN w:val="0"/>
      <w:adjustRightInd w:val="0"/>
      <w:spacing w:line="480" w:lineRule="exact"/>
      <w:ind w:left="340" w:right="400"/>
      <w:jc w:val="center"/>
    </w:pPr>
    <w:rPr>
      <w:sz w:val="28"/>
      <w:szCs w:val="28"/>
    </w:rPr>
  </w:style>
  <w:style w:type="character" w:customStyle="1" w:styleId="af5">
    <w:name w:val="Название Знак"/>
    <w:link w:val="af4"/>
    <w:rsid w:val="00DF1C50"/>
    <w:rPr>
      <w:rFonts w:ascii="Times New Roman" w:eastAsia="Times New Roman" w:hAnsi="Times New Roman"/>
      <w:sz w:val="28"/>
      <w:szCs w:val="28"/>
    </w:rPr>
  </w:style>
  <w:style w:type="paragraph" w:customStyle="1" w:styleId="a20">
    <w:name w:val="a2"/>
    <w:basedOn w:val="a0"/>
    <w:rsid w:val="00DF1C50"/>
    <w:pPr>
      <w:spacing w:before="100" w:beforeAutospacing="1" w:after="100" w:afterAutospacing="1"/>
    </w:pPr>
  </w:style>
  <w:style w:type="paragraph" w:customStyle="1" w:styleId="ConsNormal">
    <w:name w:val="ConsNormal"/>
    <w:rsid w:val="00DF1C50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31">
    <w:name w:val="Стиль3"/>
    <w:basedOn w:val="21"/>
    <w:rsid w:val="00DF1C50"/>
    <w:pPr>
      <w:widowControl w:val="0"/>
      <w:tabs>
        <w:tab w:val="num" w:pos="720"/>
        <w:tab w:val="num" w:pos="2160"/>
      </w:tabs>
      <w:adjustRightInd w:val="0"/>
      <w:spacing w:after="0" w:line="240" w:lineRule="auto"/>
      <w:ind w:left="720" w:firstLine="680"/>
      <w:jc w:val="both"/>
      <w:textAlignment w:val="baseline"/>
    </w:pPr>
    <w:rPr>
      <w:szCs w:val="20"/>
    </w:rPr>
  </w:style>
  <w:style w:type="character" w:customStyle="1" w:styleId="a">
    <w:name w:val="Гипертекстовая ссылка"/>
    <w:rsid w:val="00DF1C50"/>
    <w:rPr>
      <w:b/>
      <w:bCs/>
      <w:color w:val="008000"/>
      <w:sz w:val="20"/>
      <w:szCs w:val="20"/>
      <w:u w:val="single"/>
    </w:rPr>
  </w:style>
  <w:style w:type="paragraph" w:customStyle="1" w:styleId="25">
    <w:name w:val="Стиль2"/>
    <w:basedOn w:val="26"/>
    <w:rsid w:val="00DF1C50"/>
    <w:pPr>
      <w:keepNext/>
      <w:keepLines/>
      <w:widowControl w:val="0"/>
      <w:numPr>
        <w:numId w:val="0"/>
      </w:numPr>
      <w:suppressLineNumbers/>
      <w:tabs>
        <w:tab w:val="num" w:pos="1440"/>
      </w:tabs>
      <w:suppressAutoHyphens/>
      <w:spacing w:after="60"/>
      <w:ind w:left="1440" w:hanging="360"/>
      <w:jc w:val="both"/>
    </w:pPr>
    <w:rPr>
      <w:b/>
      <w:szCs w:val="20"/>
    </w:rPr>
  </w:style>
  <w:style w:type="paragraph" w:styleId="26">
    <w:name w:val="List Number 2"/>
    <w:basedOn w:val="a0"/>
    <w:rsid w:val="00DF1C50"/>
    <w:pPr>
      <w:numPr>
        <w:numId w:val="29"/>
      </w:numPr>
    </w:pPr>
  </w:style>
  <w:style w:type="character" w:customStyle="1" w:styleId="WW8Num1z0">
    <w:name w:val="WW8Num1z0"/>
    <w:rsid w:val="00DF1C50"/>
    <w:rPr>
      <w:rFonts w:ascii="Wingdings" w:hAnsi="Wingdings"/>
    </w:rPr>
  </w:style>
  <w:style w:type="character" w:customStyle="1" w:styleId="WW8Num2z0">
    <w:name w:val="WW8Num2z0"/>
    <w:rsid w:val="00DF1C50"/>
    <w:rPr>
      <w:rFonts w:ascii="Symbol" w:hAnsi="Symbol"/>
    </w:rPr>
  </w:style>
  <w:style w:type="character" w:customStyle="1" w:styleId="WW8Num2z1">
    <w:name w:val="WW8Num2z1"/>
    <w:rsid w:val="00DF1C50"/>
    <w:rPr>
      <w:rFonts w:ascii="Courier New" w:hAnsi="Courier New"/>
    </w:rPr>
  </w:style>
  <w:style w:type="character" w:customStyle="1" w:styleId="WW8Num2z2">
    <w:name w:val="WW8Num2z2"/>
    <w:rsid w:val="00DF1C50"/>
    <w:rPr>
      <w:rFonts w:ascii="Wingdings" w:hAnsi="Wingdings"/>
    </w:rPr>
  </w:style>
  <w:style w:type="character" w:customStyle="1" w:styleId="Absatz-Standardschriftart">
    <w:name w:val="Absatz-Standardschriftart"/>
    <w:rsid w:val="00DF1C50"/>
  </w:style>
  <w:style w:type="character" w:customStyle="1" w:styleId="WW8Num3z0">
    <w:name w:val="WW8Num3z0"/>
    <w:rsid w:val="00DF1C50"/>
    <w:rPr>
      <w:rFonts w:ascii="Wingdings" w:hAnsi="Wingdings"/>
    </w:rPr>
  </w:style>
  <w:style w:type="character" w:customStyle="1" w:styleId="WW8Num4z0">
    <w:name w:val="WW8Num4z0"/>
    <w:rsid w:val="00DF1C50"/>
    <w:rPr>
      <w:rFonts w:ascii="Symbol" w:hAnsi="Symbol"/>
    </w:rPr>
  </w:style>
  <w:style w:type="character" w:customStyle="1" w:styleId="WW8Num4z1">
    <w:name w:val="WW8Num4z1"/>
    <w:rsid w:val="00DF1C50"/>
    <w:rPr>
      <w:rFonts w:ascii="Courier New" w:hAnsi="Courier New"/>
    </w:rPr>
  </w:style>
  <w:style w:type="character" w:customStyle="1" w:styleId="WW8Num4z2">
    <w:name w:val="WW8Num4z2"/>
    <w:rsid w:val="00DF1C50"/>
    <w:rPr>
      <w:rFonts w:ascii="Wingdings" w:hAnsi="Wingdings"/>
    </w:rPr>
  </w:style>
  <w:style w:type="character" w:customStyle="1" w:styleId="WW8Num5z0">
    <w:name w:val="WW8Num5z0"/>
    <w:rsid w:val="00DF1C50"/>
    <w:rPr>
      <w:rFonts w:ascii="Symbol" w:hAnsi="Symbol"/>
    </w:rPr>
  </w:style>
  <w:style w:type="character" w:customStyle="1" w:styleId="WW8Num6z0">
    <w:name w:val="WW8Num6z0"/>
    <w:rsid w:val="00DF1C50"/>
    <w:rPr>
      <w:sz w:val="20"/>
    </w:rPr>
  </w:style>
  <w:style w:type="character" w:customStyle="1" w:styleId="WW8Num7z0">
    <w:name w:val="WW8Num7z0"/>
    <w:rsid w:val="00DF1C50"/>
    <w:rPr>
      <w:sz w:val="20"/>
    </w:rPr>
  </w:style>
  <w:style w:type="character" w:customStyle="1" w:styleId="WW8Num8z0">
    <w:name w:val="WW8Num8z0"/>
    <w:rsid w:val="00DF1C50"/>
    <w:rPr>
      <w:sz w:val="20"/>
    </w:rPr>
  </w:style>
  <w:style w:type="character" w:customStyle="1" w:styleId="27">
    <w:name w:val="Основной шрифт абзаца2"/>
    <w:rsid w:val="00DF1C50"/>
  </w:style>
  <w:style w:type="character" w:customStyle="1" w:styleId="11">
    <w:name w:val="Основной шрифт абзаца1"/>
    <w:rsid w:val="00DF1C50"/>
  </w:style>
  <w:style w:type="character" w:customStyle="1" w:styleId="af6">
    <w:name w:val="Символ сноски"/>
    <w:rsid w:val="00DF1C50"/>
    <w:rPr>
      <w:vertAlign w:val="superscript"/>
    </w:rPr>
  </w:style>
  <w:style w:type="character" w:customStyle="1" w:styleId="af7">
    <w:name w:val="Символ нумерации"/>
    <w:rsid w:val="00DF1C50"/>
  </w:style>
  <w:style w:type="character" w:customStyle="1" w:styleId="af8">
    <w:name w:val="Маркеры списка"/>
    <w:rsid w:val="00DF1C50"/>
    <w:rPr>
      <w:rFonts w:ascii="StarSymbol" w:eastAsia="StarSymbol" w:hAnsi="StarSymbol" w:cs="StarSymbol"/>
      <w:sz w:val="18"/>
      <w:szCs w:val="18"/>
    </w:rPr>
  </w:style>
  <w:style w:type="character" w:customStyle="1" w:styleId="af9">
    <w:name w:val="Символы концевой сноски"/>
    <w:rsid w:val="00DF1C50"/>
    <w:rPr>
      <w:vertAlign w:val="superscript"/>
    </w:rPr>
  </w:style>
  <w:style w:type="character" w:styleId="afa">
    <w:name w:val="line number"/>
    <w:rsid w:val="00DF1C50"/>
  </w:style>
  <w:style w:type="character" w:customStyle="1" w:styleId="WW8Num9z0">
    <w:name w:val="WW8Num9z0"/>
    <w:rsid w:val="00DF1C50"/>
    <w:rPr>
      <w:sz w:val="20"/>
    </w:rPr>
  </w:style>
  <w:style w:type="character" w:customStyle="1" w:styleId="WW-Absatz-Standardschriftart">
    <w:name w:val="WW-Absatz-Standardschriftart"/>
    <w:rsid w:val="00DF1C50"/>
  </w:style>
  <w:style w:type="character" w:customStyle="1" w:styleId="WW8Num5z1">
    <w:name w:val="WW8Num5z1"/>
    <w:rsid w:val="00DF1C50"/>
    <w:rPr>
      <w:rFonts w:ascii="Courier New" w:hAnsi="Courier New"/>
    </w:rPr>
  </w:style>
  <w:style w:type="character" w:customStyle="1" w:styleId="WW8Num5z2">
    <w:name w:val="WW8Num5z2"/>
    <w:rsid w:val="00DF1C50"/>
    <w:rPr>
      <w:rFonts w:ascii="Wingdings" w:hAnsi="Wingdings"/>
    </w:rPr>
  </w:style>
  <w:style w:type="character" w:customStyle="1" w:styleId="WW8Num12z0">
    <w:name w:val="WW8Num12z0"/>
    <w:rsid w:val="00DF1C50"/>
    <w:rPr>
      <w:sz w:val="20"/>
    </w:rPr>
  </w:style>
  <w:style w:type="character" w:customStyle="1" w:styleId="WW8Num13z0">
    <w:name w:val="WW8Num13z0"/>
    <w:rsid w:val="00DF1C50"/>
    <w:rPr>
      <w:sz w:val="20"/>
    </w:rPr>
  </w:style>
  <w:style w:type="character" w:customStyle="1" w:styleId="WW8Num14z0">
    <w:name w:val="WW8Num14z0"/>
    <w:rsid w:val="00DF1C50"/>
    <w:rPr>
      <w:sz w:val="20"/>
    </w:rPr>
  </w:style>
  <w:style w:type="character" w:customStyle="1" w:styleId="WW8Num15z0">
    <w:name w:val="WW8Num15z0"/>
    <w:rsid w:val="00DF1C50"/>
    <w:rPr>
      <w:sz w:val="20"/>
    </w:rPr>
  </w:style>
  <w:style w:type="character" w:customStyle="1" w:styleId="WW8Num23z1">
    <w:name w:val="WW8Num23z1"/>
    <w:rsid w:val="00DF1C50"/>
    <w:rPr>
      <w:rFonts w:ascii="Courier New" w:hAnsi="Courier New"/>
    </w:rPr>
  </w:style>
  <w:style w:type="character" w:customStyle="1" w:styleId="WW8Num22z0">
    <w:name w:val="WW8Num22z0"/>
    <w:rsid w:val="00DF1C50"/>
    <w:rPr>
      <w:rFonts w:ascii="Wingdings" w:hAnsi="Wingdings"/>
    </w:rPr>
  </w:style>
  <w:style w:type="character" w:customStyle="1" w:styleId="WW8Num19z0">
    <w:name w:val="WW8Num19z0"/>
    <w:rsid w:val="00DF1C50"/>
    <w:rPr>
      <w:rFonts w:ascii="Symbol" w:hAnsi="Symbol"/>
    </w:rPr>
  </w:style>
  <w:style w:type="character" w:customStyle="1" w:styleId="WW8Num19z1">
    <w:name w:val="WW8Num19z1"/>
    <w:rsid w:val="00DF1C50"/>
    <w:rPr>
      <w:rFonts w:ascii="Courier New" w:hAnsi="Courier New"/>
    </w:rPr>
  </w:style>
  <w:style w:type="character" w:customStyle="1" w:styleId="WW8Num19z2">
    <w:name w:val="WW8Num19z2"/>
    <w:rsid w:val="00DF1C50"/>
    <w:rPr>
      <w:rFonts w:ascii="Wingdings" w:hAnsi="Wingdings"/>
    </w:rPr>
  </w:style>
  <w:style w:type="character" w:customStyle="1" w:styleId="WW8Num29z0">
    <w:name w:val="WW8Num29z0"/>
    <w:rsid w:val="00DF1C50"/>
    <w:rPr>
      <w:rFonts w:ascii="Wingdings" w:hAnsi="Wingdings"/>
    </w:rPr>
  </w:style>
  <w:style w:type="character" w:customStyle="1" w:styleId="WW8Num29z1">
    <w:name w:val="WW8Num29z1"/>
    <w:rsid w:val="00DF1C50"/>
    <w:rPr>
      <w:rFonts w:ascii="Courier New" w:hAnsi="Courier New"/>
    </w:rPr>
  </w:style>
  <w:style w:type="character" w:customStyle="1" w:styleId="WW8Num29z3">
    <w:name w:val="WW8Num29z3"/>
    <w:rsid w:val="00DF1C50"/>
    <w:rPr>
      <w:rFonts w:ascii="Symbol" w:hAnsi="Symbol"/>
    </w:rPr>
  </w:style>
  <w:style w:type="character" w:customStyle="1" w:styleId="12">
    <w:name w:val="Знак примечания1"/>
    <w:rsid w:val="00DF1C50"/>
    <w:rPr>
      <w:sz w:val="16"/>
      <w:szCs w:val="16"/>
    </w:rPr>
  </w:style>
  <w:style w:type="character" w:customStyle="1" w:styleId="WW-">
    <w:name w:val="WW-Символы концевой сноски"/>
    <w:rsid w:val="00DF1C50"/>
  </w:style>
  <w:style w:type="character" w:customStyle="1" w:styleId="WW8Num34z0">
    <w:name w:val="WW8Num34z0"/>
    <w:rsid w:val="00DF1C50"/>
    <w:rPr>
      <w:rFonts w:ascii="Times New Roman" w:hAnsi="Times New Roman" w:cs="Times New Roman"/>
    </w:rPr>
  </w:style>
  <w:style w:type="character" w:customStyle="1" w:styleId="WW8Num30z0">
    <w:name w:val="WW8Num30z0"/>
    <w:rsid w:val="00DF1C50"/>
    <w:rPr>
      <w:rFonts w:ascii="Times New Roman" w:hAnsi="Times New Roman" w:cs="Times New Roman"/>
    </w:rPr>
  </w:style>
  <w:style w:type="character" w:customStyle="1" w:styleId="WW8Num21z0">
    <w:name w:val="WW8Num21z0"/>
    <w:rsid w:val="00DF1C50"/>
    <w:rPr>
      <w:rFonts w:ascii="Times New Roman" w:hAnsi="Times New Roman" w:cs="Times New Roman"/>
    </w:rPr>
  </w:style>
  <w:style w:type="character" w:customStyle="1" w:styleId="WW8Num41z0">
    <w:name w:val="WW8Num41z0"/>
    <w:rsid w:val="00DF1C50"/>
    <w:rPr>
      <w:rFonts w:ascii="Times New Roman" w:hAnsi="Times New Roman" w:cs="Times New Roman"/>
    </w:rPr>
  </w:style>
  <w:style w:type="character" w:customStyle="1" w:styleId="c1">
    <w:name w:val="c1"/>
    <w:rsid w:val="00DF1C50"/>
    <w:rPr>
      <w:color w:val="0000FF"/>
    </w:rPr>
  </w:style>
  <w:style w:type="paragraph" w:styleId="afb">
    <w:name w:val="List"/>
    <w:basedOn w:val="a6"/>
    <w:rsid w:val="00DF1C50"/>
    <w:pPr>
      <w:widowControl w:val="0"/>
    </w:pPr>
    <w:rPr>
      <w:rFonts w:ascii="Arial" w:eastAsia="Arial Unicode MS" w:hAnsi="Arial" w:cs="Tahoma"/>
      <w:sz w:val="24"/>
      <w:szCs w:val="24"/>
      <w:lang w:eastAsia="ru-RU" w:bidi="ru-RU"/>
    </w:rPr>
  </w:style>
  <w:style w:type="paragraph" w:customStyle="1" w:styleId="32">
    <w:name w:val="Название3"/>
    <w:basedOn w:val="a0"/>
    <w:rsid w:val="00DF1C50"/>
    <w:pPr>
      <w:widowControl w:val="0"/>
      <w:suppressLineNumbers/>
      <w:suppressAutoHyphens/>
      <w:spacing w:before="120" w:after="120"/>
    </w:pPr>
    <w:rPr>
      <w:rFonts w:ascii="Arial" w:eastAsia="Arial Unicode MS" w:hAnsi="Arial" w:cs="Tahoma"/>
      <w:i/>
      <w:iCs/>
      <w:sz w:val="20"/>
      <w:szCs w:val="20"/>
      <w:lang w:bidi="ru-RU"/>
    </w:rPr>
  </w:style>
  <w:style w:type="paragraph" w:customStyle="1" w:styleId="33">
    <w:name w:val="Указатель3"/>
    <w:basedOn w:val="a0"/>
    <w:rsid w:val="00DF1C50"/>
    <w:pPr>
      <w:widowControl w:val="0"/>
      <w:suppressLineNumbers/>
      <w:suppressAutoHyphens/>
    </w:pPr>
    <w:rPr>
      <w:rFonts w:ascii="Arial" w:eastAsia="Arial Unicode MS" w:hAnsi="Arial" w:cs="Tahoma"/>
      <w:lang w:bidi="ru-RU"/>
    </w:rPr>
  </w:style>
  <w:style w:type="paragraph" w:customStyle="1" w:styleId="afc">
    <w:basedOn w:val="a0"/>
    <w:next w:val="a6"/>
    <w:qFormat/>
    <w:rsid w:val="00DF1C50"/>
    <w:pPr>
      <w:keepNext/>
      <w:widowControl w:val="0"/>
      <w:suppressAutoHyphens/>
      <w:spacing w:before="240" w:after="120"/>
    </w:pPr>
    <w:rPr>
      <w:rFonts w:ascii="Arial" w:eastAsia="Arial Unicode MS" w:hAnsi="Arial" w:cs="Tahoma"/>
      <w:sz w:val="28"/>
      <w:szCs w:val="28"/>
      <w:lang w:bidi="ru-RU"/>
    </w:rPr>
  </w:style>
  <w:style w:type="paragraph" w:styleId="afd">
    <w:name w:val="Subtitle"/>
    <w:basedOn w:val="af4"/>
    <w:next w:val="a6"/>
    <w:link w:val="afe"/>
    <w:qFormat/>
    <w:rsid w:val="00DF1C50"/>
    <w:pPr>
      <w:keepNext/>
      <w:suppressAutoHyphens/>
      <w:autoSpaceDE/>
      <w:autoSpaceDN/>
      <w:adjustRightInd/>
      <w:spacing w:before="240" w:after="120" w:line="240" w:lineRule="auto"/>
      <w:ind w:left="0" w:right="0"/>
    </w:pPr>
    <w:rPr>
      <w:rFonts w:ascii="Arial" w:eastAsia="Arial Unicode MS" w:hAnsi="Arial" w:cs="Tahoma"/>
      <w:i/>
      <w:iCs/>
      <w:lang w:bidi="ru-RU"/>
    </w:rPr>
  </w:style>
  <w:style w:type="character" w:customStyle="1" w:styleId="afe">
    <w:name w:val="Подзаголовок Знак"/>
    <w:link w:val="afd"/>
    <w:rsid w:val="00DF1C50"/>
    <w:rPr>
      <w:rFonts w:ascii="Arial" w:eastAsia="Arial Unicode MS" w:hAnsi="Arial" w:cs="Tahoma"/>
      <w:i/>
      <w:iCs/>
      <w:sz w:val="28"/>
      <w:szCs w:val="28"/>
      <w:lang w:bidi="ru-RU"/>
    </w:rPr>
  </w:style>
  <w:style w:type="paragraph" w:customStyle="1" w:styleId="aff">
    <w:name w:val="Содержимое таблицы"/>
    <w:basedOn w:val="a0"/>
    <w:rsid w:val="00DF1C50"/>
    <w:pPr>
      <w:widowControl w:val="0"/>
      <w:suppressLineNumbers/>
      <w:suppressAutoHyphens/>
    </w:pPr>
    <w:rPr>
      <w:rFonts w:ascii="Arial" w:eastAsia="Arial Unicode MS" w:hAnsi="Arial" w:cs="Tahoma"/>
      <w:lang w:bidi="ru-RU"/>
    </w:rPr>
  </w:style>
  <w:style w:type="paragraph" w:customStyle="1" w:styleId="aff0">
    <w:name w:val="Заголовок таблицы"/>
    <w:basedOn w:val="aff"/>
    <w:rsid w:val="00DF1C50"/>
    <w:pPr>
      <w:jc w:val="center"/>
    </w:pPr>
    <w:rPr>
      <w:b/>
      <w:bCs/>
    </w:rPr>
  </w:style>
  <w:style w:type="paragraph" w:customStyle="1" w:styleId="28">
    <w:name w:val="Название2"/>
    <w:basedOn w:val="a0"/>
    <w:rsid w:val="00DF1C50"/>
    <w:pPr>
      <w:widowControl w:val="0"/>
      <w:suppressLineNumbers/>
      <w:suppressAutoHyphens/>
      <w:spacing w:before="120" w:after="120"/>
    </w:pPr>
    <w:rPr>
      <w:rFonts w:ascii="Arial" w:eastAsia="Arial Unicode MS" w:hAnsi="Arial" w:cs="Tahoma"/>
      <w:i/>
      <w:iCs/>
      <w:lang w:bidi="ru-RU"/>
    </w:rPr>
  </w:style>
  <w:style w:type="paragraph" w:styleId="aff1">
    <w:name w:val="footnote text"/>
    <w:basedOn w:val="a0"/>
    <w:link w:val="aff2"/>
    <w:rsid w:val="00DF1C50"/>
    <w:pPr>
      <w:widowControl w:val="0"/>
      <w:suppressAutoHyphens/>
    </w:pPr>
    <w:rPr>
      <w:rFonts w:ascii="Arial" w:eastAsia="Arial Unicode MS" w:hAnsi="Arial" w:cs="Tahoma"/>
      <w:sz w:val="20"/>
      <w:szCs w:val="20"/>
      <w:lang w:bidi="ru-RU"/>
    </w:rPr>
  </w:style>
  <w:style w:type="character" w:customStyle="1" w:styleId="aff2">
    <w:name w:val="Текст сноски Знак"/>
    <w:link w:val="aff1"/>
    <w:rsid w:val="00DF1C50"/>
    <w:rPr>
      <w:rFonts w:ascii="Arial" w:eastAsia="Arial Unicode MS" w:hAnsi="Arial" w:cs="Tahoma"/>
      <w:lang w:bidi="ru-RU"/>
    </w:rPr>
  </w:style>
  <w:style w:type="paragraph" w:customStyle="1" w:styleId="29">
    <w:name w:val="Указатель2"/>
    <w:basedOn w:val="a0"/>
    <w:rsid w:val="00DF1C50"/>
    <w:pPr>
      <w:widowControl w:val="0"/>
      <w:suppressLineNumbers/>
      <w:suppressAutoHyphens/>
    </w:pPr>
    <w:rPr>
      <w:rFonts w:ascii="Arial" w:eastAsia="Arial Unicode MS" w:hAnsi="Arial" w:cs="Tahoma"/>
      <w:lang w:bidi="ru-RU"/>
    </w:rPr>
  </w:style>
  <w:style w:type="paragraph" w:customStyle="1" w:styleId="13">
    <w:name w:val="Название1"/>
    <w:basedOn w:val="a0"/>
    <w:rsid w:val="00DF1C50"/>
    <w:pPr>
      <w:widowControl w:val="0"/>
      <w:suppressLineNumbers/>
      <w:suppressAutoHyphens/>
      <w:spacing w:before="120" w:after="120"/>
    </w:pPr>
    <w:rPr>
      <w:rFonts w:ascii="Arial" w:eastAsia="Arial Unicode MS" w:hAnsi="Arial" w:cs="Tahoma"/>
      <w:i/>
      <w:iCs/>
      <w:lang w:bidi="ru-RU"/>
    </w:rPr>
  </w:style>
  <w:style w:type="paragraph" w:customStyle="1" w:styleId="14">
    <w:name w:val="Указатель1"/>
    <w:basedOn w:val="a0"/>
    <w:rsid w:val="00DF1C50"/>
    <w:pPr>
      <w:widowControl w:val="0"/>
      <w:suppressLineNumbers/>
      <w:suppressAutoHyphens/>
    </w:pPr>
    <w:rPr>
      <w:rFonts w:ascii="Arial" w:eastAsia="Arial Unicode MS" w:hAnsi="Arial" w:cs="Tahoma"/>
      <w:lang w:bidi="ru-RU"/>
    </w:rPr>
  </w:style>
  <w:style w:type="paragraph" w:customStyle="1" w:styleId="heading1">
    <w:name w:val="heading 1"/>
    <w:next w:val="a0"/>
    <w:rsid w:val="00DF1C50"/>
    <w:pPr>
      <w:widowControl w:val="0"/>
      <w:suppressAutoHyphens/>
      <w:autoSpaceDE w:val="0"/>
    </w:pPr>
    <w:rPr>
      <w:rFonts w:ascii="Arial" w:eastAsia="Arial Unicode MS" w:hAnsi="Arial" w:cs="Tahoma"/>
      <w:sz w:val="24"/>
      <w:szCs w:val="24"/>
      <w:lang w:bidi="ru-RU"/>
    </w:rPr>
  </w:style>
  <w:style w:type="paragraph" w:customStyle="1" w:styleId="heading2">
    <w:name w:val="heading 2"/>
    <w:next w:val="a0"/>
    <w:rsid w:val="00DF1C50"/>
    <w:pPr>
      <w:widowControl w:val="0"/>
      <w:suppressAutoHyphens/>
      <w:autoSpaceDE w:val="0"/>
    </w:pPr>
    <w:rPr>
      <w:rFonts w:ascii="Arial" w:eastAsia="Arial Unicode MS" w:hAnsi="Arial" w:cs="Tahoma"/>
      <w:sz w:val="24"/>
      <w:szCs w:val="24"/>
      <w:lang w:bidi="ru-RU"/>
    </w:rPr>
  </w:style>
  <w:style w:type="paragraph" w:customStyle="1" w:styleId="heading3">
    <w:name w:val="heading 3"/>
    <w:next w:val="a0"/>
    <w:rsid w:val="00DF1C50"/>
    <w:pPr>
      <w:widowControl w:val="0"/>
      <w:suppressAutoHyphens/>
      <w:autoSpaceDE w:val="0"/>
    </w:pPr>
    <w:rPr>
      <w:rFonts w:ascii="Arial" w:eastAsia="Arial Unicode MS" w:hAnsi="Arial" w:cs="Tahoma"/>
      <w:sz w:val="24"/>
      <w:szCs w:val="24"/>
      <w:lang w:bidi="ru-RU"/>
    </w:rPr>
  </w:style>
  <w:style w:type="paragraph" w:customStyle="1" w:styleId="15">
    <w:name w:val="Стиль1"/>
    <w:basedOn w:val="a0"/>
    <w:rsid w:val="00DF1C50"/>
    <w:pPr>
      <w:keepNext/>
      <w:keepLines/>
      <w:widowControl w:val="0"/>
      <w:suppressLineNumbers/>
      <w:tabs>
        <w:tab w:val="left" w:pos="432"/>
      </w:tabs>
      <w:suppressAutoHyphens/>
      <w:spacing w:after="60"/>
    </w:pPr>
    <w:rPr>
      <w:rFonts w:ascii="Arial" w:eastAsia="Arial Unicode MS" w:hAnsi="Arial" w:cs="Tahoma"/>
      <w:b/>
      <w:lang w:bidi="ru-RU"/>
    </w:rPr>
  </w:style>
  <w:style w:type="paragraph" w:customStyle="1" w:styleId="16">
    <w:name w:val="Текст примечания1"/>
    <w:basedOn w:val="a0"/>
    <w:rsid w:val="00DF1C50"/>
    <w:pPr>
      <w:widowControl w:val="0"/>
      <w:suppressAutoHyphens/>
    </w:pPr>
    <w:rPr>
      <w:rFonts w:ascii="Arial" w:eastAsia="Arial Unicode MS" w:hAnsi="Arial" w:cs="Tahoma"/>
      <w:sz w:val="20"/>
      <w:szCs w:val="20"/>
      <w:lang w:bidi="ru-RU"/>
    </w:rPr>
  </w:style>
  <w:style w:type="paragraph" w:customStyle="1" w:styleId="2a">
    <w:name w:val="Текст примечания2"/>
    <w:basedOn w:val="a0"/>
    <w:rsid w:val="00DF1C50"/>
    <w:pPr>
      <w:widowControl w:val="0"/>
      <w:suppressAutoHyphens/>
    </w:pPr>
    <w:rPr>
      <w:rFonts w:ascii="Arial" w:eastAsia="Arial Unicode MS" w:hAnsi="Arial" w:cs="Tahoma"/>
      <w:sz w:val="20"/>
      <w:szCs w:val="20"/>
      <w:lang w:bidi="ru-RU"/>
    </w:rPr>
  </w:style>
  <w:style w:type="paragraph" w:styleId="aff3">
    <w:name w:val="annotation text"/>
    <w:basedOn w:val="a0"/>
    <w:link w:val="aff4"/>
    <w:rsid w:val="00DF1C50"/>
    <w:rPr>
      <w:sz w:val="20"/>
      <w:szCs w:val="20"/>
    </w:rPr>
  </w:style>
  <w:style w:type="character" w:customStyle="1" w:styleId="aff4">
    <w:name w:val="Текст примечания Знак"/>
    <w:link w:val="aff3"/>
    <w:rsid w:val="00DF1C50"/>
    <w:rPr>
      <w:rFonts w:ascii="Times New Roman" w:eastAsia="Times New Roman" w:hAnsi="Times New Roman"/>
    </w:rPr>
  </w:style>
  <w:style w:type="paragraph" w:styleId="aff5">
    <w:name w:val="annotation subject"/>
    <w:basedOn w:val="16"/>
    <w:next w:val="16"/>
    <w:link w:val="aff6"/>
    <w:rsid w:val="00DF1C50"/>
    <w:rPr>
      <w:b/>
      <w:bCs/>
    </w:rPr>
  </w:style>
  <w:style w:type="character" w:customStyle="1" w:styleId="aff6">
    <w:name w:val="Тема примечания Знак"/>
    <w:link w:val="aff5"/>
    <w:rsid w:val="00DF1C50"/>
    <w:rPr>
      <w:rFonts w:ascii="Arial" w:eastAsia="Arial Unicode MS" w:hAnsi="Arial" w:cs="Tahoma"/>
      <w:b/>
      <w:bCs/>
      <w:lang w:bidi="ru-RU"/>
    </w:rPr>
  </w:style>
  <w:style w:type="paragraph" w:customStyle="1" w:styleId="310">
    <w:name w:val="Основной текст 31"/>
    <w:basedOn w:val="a0"/>
    <w:rsid w:val="00DF1C50"/>
    <w:pPr>
      <w:widowControl w:val="0"/>
      <w:suppressAutoHyphens/>
      <w:spacing w:after="120"/>
    </w:pPr>
    <w:rPr>
      <w:rFonts w:ascii="Arial" w:eastAsia="Arial Unicode MS" w:hAnsi="Arial"/>
      <w:sz w:val="16"/>
      <w:szCs w:val="16"/>
      <w:lang w:eastAsia="ar-SA"/>
    </w:rPr>
  </w:style>
  <w:style w:type="paragraph" w:customStyle="1" w:styleId="center1">
    <w:name w:val="center1"/>
    <w:basedOn w:val="a0"/>
    <w:rsid w:val="00DF1C50"/>
    <w:pPr>
      <w:widowControl w:val="0"/>
      <w:suppressAutoHyphens/>
      <w:spacing w:before="60" w:after="60"/>
      <w:jc w:val="center"/>
    </w:pPr>
    <w:rPr>
      <w:rFonts w:ascii="Verdana" w:eastAsia="Arial Unicode MS" w:hAnsi="Verdana"/>
      <w:sz w:val="18"/>
      <w:szCs w:val="18"/>
      <w:lang w:eastAsia="ar-SA"/>
    </w:rPr>
  </w:style>
  <w:style w:type="paragraph" w:customStyle="1" w:styleId="311">
    <w:name w:val="Основной текст с отступом 31"/>
    <w:basedOn w:val="a0"/>
    <w:rsid w:val="00DF1C50"/>
    <w:pPr>
      <w:widowControl w:val="0"/>
      <w:shd w:val="clear" w:color="auto" w:fill="FFFFFF"/>
      <w:tabs>
        <w:tab w:val="left" w:pos="898"/>
      </w:tabs>
      <w:suppressAutoHyphens/>
      <w:spacing w:before="80" w:line="274" w:lineRule="exact"/>
      <w:ind w:firstLine="709"/>
    </w:pPr>
    <w:rPr>
      <w:rFonts w:ascii="Arial" w:eastAsia="Arial Unicode MS" w:hAnsi="Arial"/>
      <w:lang w:eastAsia="ar-SA"/>
    </w:rPr>
  </w:style>
  <w:style w:type="paragraph" w:customStyle="1" w:styleId="aff7">
    <w:name w:val="Содержимое врезки"/>
    <w:basedOn w:val="a6"/>
    <w:rsid w:val="00DF1C50"/>
    <w:pPr>
      <w:widowControl w:val="0"/>
    </w:pPr>
    <w:rPr>
      <w:rFonts w:ascii="Arial" w:eastAsia="Arial Unicode MS" w:hAnsi="Arial" w:cs="Tahoma"/>
      <w:sz w:val="24"/>
      <w:szCs w:val="24"/>
      <w:lang w:eastAsia="ru-RU" w:bidi="ru-RU"/>
    </w:rPr>
  </w:style>
  <w:style w:type="paragraph" w:customStyle="1" w:styleId="NoSpacing">
    <w:name w:val="No Spacing"/>
    <w:rsid w:val="00DF1C50"/>
    <w:rPr>
      <w:rFonts w:ascii="Times New Roman" w:eastAsia="Times New Roman" w:hAnsi="Times New Roman"/>
      <w:sz w:val="24"/>
      <w:szCs w:val="22"/>
      <w:lang w:eastAsia="en-US"/>
    </w:rPr>
  </w:style>
  <w:style w:type="character" w:styleId="aff8">
    <w:name w:val="Strong"/>
    <w:uiPriority w:val="22"/>
    <w:qFormat/>
    <w:rsid w:val="00DF1C50"/>
    <w:rPr>
      <w:b/>
      <w:bCs/>
    </w:rPr>
  </w:style>
  <w:style w:type="character" w:customStyle="1" w:styleId="extended-textshort">
    <w:name w:val="extended-text__short"/>
    <w:rsid w:val="00DF1C50"/>
  </w:style>
  <w:style w:type="character" w:styleId="aff9">
    <w:name w:val="FollowedHyperlink"/>
    <w:uiPriority w:val="99"/>
    <w:unhideWhenUsed/>
    <w:rsid w:val="00DF1C50"/>
    <w:rPr>
      <w:color w:val="954F72"/>
      <w:u w:val="single"/>
    </w:rPr>
  </w:style>
  <w:style w:type="paragraph" w:customStyle="1" w:styleId="msonormal0">
    <w:name w:val="msonormal"/>
    <w:basedOn w:val="a0"/>
    <w:rsid w:val="00DF1C50"/>
    <w:pPr>
      <w:spacing w:before="100" w:beforeAutospacing="1" w:after="100" w:afterAutospacing="1"/>
    </w:pPr>
  </w:style>
  <w:style w:type="table" w:styleId="affa">
    <w:name w:val="Table Grid"/>
    <w:basedOn w:val="a2"/>
    <w:rsid w:val="0037655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Сетка таблицы1"/>
    <w:basedOn w:val="a2"/>
    <w:next w:val="affa"/>
    <w:uiPriority w:val="39"/>
    <w:rsid w:val="00376554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b">
    <w:basedOn w:val="a0"/>
    <w:next w:val="a6"/>
    <w:qFormat/>
    <w:rsid w:val="00E77823"/>
    <w:pPr>
      <w:keepNext/>
      <w:widowControl w:val="0"/>
      <w:suppressAutoHyphens/>
      <w:spacing w:before="240" w:after="120"/>
    </w:pPr>
    <w:rPr>
      <w:rFonts w:ascii="Arial" w:eastAsia="Arial Unicode MS" w:hAnsi="Arial" w:cs="Tahoma"/>
      <w:sz w:val="28"/>
      <w:szCs w:val="28"/>
      <w:lang w:bidi="ru-RU"/>
    </w:rPr>
  </w:style>
  <w:style w:type="paragraph" w:styleId="affc">
    <w:name w:val="List Paragraph"/>
    <w:basedOn w:val="a0"/>
    <w:uiPriority w:val="1"/>
    <w:qFormat/>
    <w:rsid w:val="00FA084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232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6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3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4C9CB7-0D74-4200-8486-D0688A4165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743</Words>
  <Characters>4241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Мир</dc:creator>
  <cp:lastModifiedBy>PetrovaMP</cp:lastModifiedBy>
  <cp:revision>2</cp:revision>
  <cp:lastPrinted>2026-01-13T08:56:00Z</cp:lastPrinted>
  <dcterms:created xsi:type="dcterms:W3CDTF">2026-01-21T14:05:00Z</dcterms:created>
  <dcterms:modified xsi:type="dcterms:W3CDTF">2026-01-21T14:05:00Z</dcterms:modified>
</cp:coreProperties>
</file>