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4440B" w:rsidRPr="00B4440B">
        <w:rPr>
          <w:rFonts w:ascii="Times New Roman" w:hAnsi="Times New Roman" w:cs="Times New Roman"/>
        </w:rPr>
        <w:t>21</w:t>
      </w:r>
      <w:r w:rsidR="00B4440B">
        <w:rPr>
          <w:rFonts w:ascii="Times New Roman" w:hAnsi="Times New Roman" w:cs="Times New Roman"/>
        </w:rPr>
        <w:t>:06:210101:33</w:t>
      </w:r>
      <w:r w:rsidR="00ED36D6">
        <w:rPr>
          <w:rFonts w:ascii="Times New Roman" w:hAnsi="Times New Roman" w:cs="Times New Roman"/>
        </w:rPr>
        <w:t>1</w:t>
      </w:r>
      <w:r w:rsidR="00B4440B">
        <w:rPr>
          <w:rFonts w:ascii="Times New Roman" w:hAnsi="Times New Roman" w:cs="Times New Roman"/>
        </w:rPr>
        <w:t xml:space="preserve"> 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B4440B">
        <w:rPr>
          <w:rFonts w:ascii="Times New Roman" w:hAnsi="Times New Roman" w:cs="Times New Roman"/>
        </w:rPr>
        <w:t>10000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C91EB8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B4440B">
        <w:rPr>
          <w:rFonts w:ascii="Times New Roman" w:hAnsi="Times New Roman" w:cs="Times New Roman"/>
        </w:rPr>
        <w:t>ведение личного подсобного хозяйства на полевых участках,</w:t>
      </w:r>
      <w:r w:rsidR="001D0412" w:rsidRPr="001D0412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r w:rsidR="00C91EB8">
        <w:rPr>
          <w:rFonts w:ascii="Times New Roman" w:hAnsi="Times New Roman" w:cs="Times New Roman"/>
        </w:rPr>
        <w:t xml:space="preserve">Алатырский </w:t>
      </w:r>
      <w:r w:rsidR="00B4440B">
        <w:rPr>
          <w:rFonts w:ascii="Times New Roman" w:hAnsi="Times New Roman" w:cs="Times New Roman"/>
        </w:rPr>
        <w:t>муниципальный округ.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440B" w:rsidRPr="001D0412" w:rsidRDefault="00B4440B" w:rsidP="00B4440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Pr="00B444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:06:210101:33</w:t>
      </w:r>
      <w:r w:rsidR="00ED36D6">
        <w:rPr>
          <w:rFonts w:ascii="Times New Roman" w:hAnsi="Times New Roman" w:cs="Times New Roman"/>
        </w:rPr>
        <w:t>1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10000</w:t>
      </w:r>
      <w:r w:rsidRPr="001D0412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ведение личного подсобного хозяйства на полевых участках,</w:t>
      </w:r>
      <w:r w:rsidRPr="001D0412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r>
        <w:rPr>
          <w:rFonts w:ascii="Times New Roman" w:hAnsi="Times New Roman" w:cs="Times New Roman"/>
        </w:rPr>
        <w:t>Алатырский муниципальный округ.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 xml:space="preserve">250000048900000000___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B00" w:rsidRDefault="00C35B00">
      <w:pPr>
        <w:spacing w:after="0" w:line="240" w:lineRule="auto"/>
      </w:pPr>
      <w:r>
        <w:separator/>
      </w:r>
    </w:p>
  </w:endnote>
  <w:endnote w:type="continuationSeparator" w:id="0">
    <w:p w:rsidR="00C35B00" w:rsidRDefault="00C3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B00" w:rsidRDefault="00C35B00">
      <w:pPr>
        <w:spacing w:after="0" w:line="240" w:lineRule="auto"/>
      </w:pPr>
      <w:r>
        <w:separator/>
      </w:r>
    </w:p>
  </w:footnote>
  <w:footnote w:type="continuationSeparator" w:id="0">
    <w:p w:rsidR="00C35B00" w:rsidRDefault="00C3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C35B00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D36D6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C35B00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58EE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401D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84D7F"/>
    <w:rsid w:val="009B51E2"/>
    <w:rsid w:val="009E251A"/>
    <w:rsid w:val="00A54F5D"/>
    <w:rsid w:val="00AB0C97"/>
    <w:rsid w:val="00AB0D12"/>
    <w:rsid w:val="00AB1C98"/>
    <w:rsid w:val="00B4440B"/>
    <w:rsid w:val="00B7358A"/>
    <w:rsid w:val="00BD636C"/>
    <w:rsid w:val="00BF61F4"/>
    <w:rsid w:val="00C35B00"/>
    <w:rsid w:val="00C83EA0"/>
    <w:rsid w:val="00C91EB8"/>
    <w:rsid w:val="00CE7B75"/>
    <w:rsid w:val="00D2547F"/>
    <w:rsid w:val="00D60210"/>
    <w:rsid w:val="00DF3178"/>
    <w:rsid w:val="00E04CE1"/>
    <w:rsid w:val="00E2270F"/>
    <w:rsid w:val="00E505CC"/>
    <w:rsid w:val="00EA1046"/>
    <w:rsid w:val="00EB2C55"/>
    <w:rsid w:val="00ED36D6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D07F3-DD81-4D88-8F59-F99C03CC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2022-10-06T07:20:00Z</dcterms:created>
  <dcterms:modified xsi:type="dcterms:W3CDTF">2026-01-21T13:42:00Z</dcterms:modified>
</cp:coreProperties>
</file>