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979" w:rsidRDefault="001220DC">
      <w:pPr>
        <w:pStyle w:val="a3"/>
        <w:spacing w:before="73"/>
        <w:ind w:left="5673"/>
      </w:pPr>
      <w:r>
        <w:t>Приложение</w:t>
      </w:r>
      <w:r w:rsidR="00BE26D9">
        <w:t xml:space="preserve"> </w:t>
      </w:r>
      <w:r>
        <w:t>№</w:t>
      </w:r>
      <w:r w:rsidR="00BE26D9">
        <w:t xml:space="preserve"> 2 </w:t>
      </w:r>
      <w:r>
        <w:t>к</w:t>
      </w:r>
      <w:r w:rsidR="00BE26D9">
        <w:t xml:space="preserve"> постановлению администрации города</w:t>
      </w:r>
      <w:r>
        <w:t xml:space="preserve"> Чебоксары</w:t>
      </w:r>
    </w:p>
    <w:p w:rsidR="006B6979" w:rsidRDefault="001220DC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6B6979" w:rsidRDefault="006B6979">
      <w:pPr>
        <w:pStyle w:val="a3"/>
      </w:pPr>
    </w:p>
    <w:p w:rsidR="006B6979" w:rsidRDefault="006B6979">
      <w:pPr>
        <w:pStyle w:val="a3"/>
      </w:pPr>
    </w:p>
    <w:p w:rsidR="006B6979" w:rsidRDefault="006B6979">
      <w:pPr>
        <w:pStyle w:val="a3"/>
        <w:spacing w:before="88"/>
      </w:pPr>
    </w:p>
    <w:p w:rsidR="006B6979" w:rsidRPr="00BE26D9" w:rsidRDefault="001220DC">
      <w:pPr>
        <w:pStyle w:val="a3"/>
        <w:spacing w:before="1"/>
        <w:ind w:left="142"/>
        <w:jc w:val="center"/>
        <w:rPr>
          <w:b/>
        </w:rPr>
      </w:pPr>
      <w:r w:rsidRPr="00BE26D9">
        <w:rPr>
          <w:b/>
        </w:rPr>
        <w:t>График</w:t>
      </w:r>
      <w:r w:rsidR="00BE26D9" w:rsidRPr="00BE26D9">
        <w:rPr>
          <w:b/>
        </w:rPr>
        <w:t xml:space="preserve"> </w:t>
      </w:r>
      <w:r w:rsidRPr="00BE26D9">
        <w:rPr>
          <w:b/>
        </w:rPr>
        <w:t>производства</w:t>
      </w:r>
      <w:r w:rsidR="00BE26D9" w:rsidRPr="00BE26D9">
        <w:rPr>
          <w:b/>
        </w:rPr>
        <w:t xml:space="preserve"> </w:t>
      </w:r>
      <w:r w:rsidRPr="00BE26D9">
        <w:rPr>
          <w:b/>
        </w:rPr>
        <w:t>работ</w:t>
      </w:r>
      <w:r w:rsidR="00BE26D9" w:rsidRPr="00BE26D9">
        <w:rPr>
          <w:b/>
        </w:rPr>
        <w:t xml:space="preserve"> </w:t>
      </w:r>
    </w:p>
    <w:p w:rsidR="006B6979" w:rsidRDefault="006B6979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6B6979">
        <w:trPr>
          <w:trHeight w:val="580"/>
        </w:trPr>
        <w:tc>
          <w:tcPr>
            <w:tcW w:w="864" w:type="dxa"/>
          </w:tcPr>
          <w:p w:rsidR="006B6979" w:rsidRDefault="001220DC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6B6979" w:rsidRDefault="001220DC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6B6979" w:rsidRDefault="001220DC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BE26D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6B6979" w:rsidRDefault="001220DC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6B6979">
        <w:trPr>
          <w:trHeight w:val="1134"/>
        </w:trPr>
        <w:tc>
          <w:tcPr>
            <w:tcW w:w="864" w:type="dxa"/>
          </w:tcPr>
          <w:p w:rsidR="006B6979" w:rsidRDefault="006B6979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6B6979" w:rsidRDefault="001220D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6B6979" w:rsidRDefault="00BE26D9">
            <w:pPr>
              <w:pStyle w:val="TableParagraph"/>
              <w:spacing w:before="15"/>
              <w:rPr>
                <w:sz w:val="24"/>
              </w:rPr>
            </w:pPr>
            <w:proofErr w:type="gramStart"/>
            <w:r>
              <w:rPr>
                <w:sz w:val="24"/>
              </w:rPr>
              <w:t>Эксплуатация объекта «ВЛИ-</w:t>
            </w:r>
            <w:r w:rsidR="001220DC">
              <w:rPr>
                <w:sz w:val="24"/>
              </w:rPr>
              <w:t>0,4 кВ (ф-1 КТП- 10/0,4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кВ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655/250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кВА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ВЛ-10кВ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ПС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35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кВ</w:t>
            </w:r>
            <w:proofErr w:type="gramEnd"/>
          </w:p>
          <w:p w:rsidR="006B6979" w:rsidRDefault="001220D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Чандрово)</w:t>
            </w:r>
            <w:r w:rsidR="00BE26D9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  <w:r w:rsidR="00BE26D9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154AB1">
              <w:rPr>
                <w:sz w:val="24"/>
              </w:rPr>
              <w:t xml:space="preserve"> </w:t>
            </w:r>
            <w:r>
              <w:rPr>
                <w:sz w:val="24"/>
              </w:rPr>
              <w:t>9/5</w:t>
            </w:r>
            <w:r w:rsidR="00BE26D9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BE26D9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154AB1">
              <w:rPr>
                <w:sz w:val="24"/>
              </w:rPr>
              <w:t xml:space="preserve"> </w:t>
            </w:r>
            <w:r>
              <w:rPr>
                <w:sz w:val="24"/>
              </w:rPr>
              <w:t>9/5-1»,</w:t>
            </w:r>
            <w:r w:rsidR="00BE26D9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</w:t>
            </w:r>
            <w:r w:rsidR="00BE26D9">
              <w:rPr>
                <w:sz w:val="24"/>
              </w:rPr>
              <w:t xml:space="preserve"> но</w:t>
            </w:r>
            <w:r>
              <w:rPr>
                <w:sz w:val="24"/>
              </w:rPr>
              <w:t>мер 2122-00-000000200912</w:t>
            </w:r>
          </w:p>
        </w:tc>
        <w:tc>
          <w:tcPr>
            <w:tcW w:w="3118" w:type="dxa"/>
          </w:tcPr>
          <w:p w:rsidR="006B6979" w:rsidRDefault="006B6979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6B6979" w:rsidRDefault="00BE26D9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1220DC">
              <w:rPr>
                <w:sz w:val="24"/>
              </w:rPr>
              <w:t>екабрь</w:t>
            </w:r>
            <w:r>
              <w:rPr>
                <w:sz w:val="24"/>
              </w:rPr>
              <w:t xml:space="preserve"> </w:t>
            </w:r>
            <w:r w:rsidR="001220DC">
              <w:rPr>
                <w:sz w:val="24"/>
              </w:rPr>
              <w:t>2025</w:t>
            </w:r>
            <w:r>
              <w:rPr>
                <w:sz w:val="24"/>
              </w:rPr>
              <w:t xml:space="preserve"> – Н</w:t>
            </w:r>
            <w:r w:rsidR="001220DC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1220DC">
              <w:rPr>
                <w:spacing w:val="-4"/>
                <w:sz w:val="24"/>
              </w:rPr>
              <w:t>2074</w:t>
            </w:r>
          </w:p>
        </w:tc>
      </w:tr>
    </w:tbl>
    <w:p w:rsidR="001220DC" w:rsidRDefault="001220DC"/>
    <w:sectPr w:rsidR="001220DC" w:rsidSect="006B6979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B6979"/>
    <w:rsid w:val="001220DC"/>
    <w:rsid w:val="00154AB1"/>
    <w:rsid w:val="00393EFC"/>
    <w:rsid w:val="006B6979"/>
    <w:rsid w:val="00BE2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697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69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B6979"/>
    <w:rPr>
      <w:sz w:val="24"/>
      <w:szCs w:val="24"/>
    </w:rPr>
  </w:style>
  <w:style w:type="paragraph" w:styleId="a4">
    <w:name w:val="List Paragraph"/>
    <w:basedOn w:val="a"/>
    <w:uiPriority w:val="1"/>
    <w:qFormat/>
    <w:rsid w:val="006B6979"/>
  </w:style>
  <w:style w:type="paragraph" w:customStyle="1" w:styleId="TableParagraph">
    <w:name w:val="Table Paragraph"/>
    <w:basedOn w:val="a"/>
    <w:uiPriority w:val="1"/>
    <w:qFormat/>
    <w:rsid w:val="006B6979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3</cp:revision>
  <dcterms:created xsi:type="dcterms:W3CDTF">2025-11-10T11:36:00Z</dcterms:created>
  <dcterms:modified xsi:type="dcterms:W3CDTF">2025-11-10T11:48:00Z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2025-11-10T00:00:00Z</vt:filetime>
  </property>
  <property fmtid="{D5CDD505-2E9C-101B-9397-08002B2CF9AE}" pid="5" name="Producer">
    <vt:lpwstr>GPL Ghostscript 10.05.1</vt:lpwstr>
  </property>
</Properties>
</file>