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E03" w:rsidRPr="005C1E03" w:rsidRDefault="005C1E03">
      <w:pPr>
        <w:rPr>
          <w:b/>
          <w:i/>
          <w:color w:val="4F81BD" w:themeColor="accent1"/>
          <w:sz w:val="32"/>
          <w:szCs w:val="32"/>
        </w:rPr>
      </w:pPr>
      <w:r>
        <w:t xml:space="preserve">                                                                                                                                   </w:t>
      </w:r>
      <w:r w:rsidRPr="005C1E03">
        <w:rPr>
          <w:b/>
          <w:i/>
          <w:color w:val="4F81BD" w:themeColor="accent1"/>
          <w:sz w:val="32"/>
          <w:szCs w:val="32"/>
        </w:rPr>
        <w:t xml:space="preserve"> ПРОЕКТ</w:t>
      </w:r>
    </w:p>
    <w:p w:rsidR="005C1E03" w:rsidRDefault="005C1E03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727023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E62040">
        <w:rPr>
          <w:sz w:val="28"/>
          <w:szCs w:val="28"/>
        </w:rPr>
        <w:t>13.01.2026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F20E8F">
        <w:rPr>
          <w:sz w:val="28"/>
          <w:szCs w:val="28"/>
        </w:rPr>
        <w:t>22.12.2025 № 50500-35-04446</w:t>
      </w:r>
      <w:r w:rsidR="000F16C7" w:rsidRPr="00727023">
        <w:rPr>
          <w:sz w:val="28"/>
          <w:szCs w:val="28"/>
        </w:rPr>
        <w:t xml:space="preserve"> (вх</w:t>
      </w:r>
      <w:r w:rsidR="00F20E8F">
        <w:rPr>
          <w:sz w:val="28"/>
          <w:szCs w:val="28"/>
        </w:rPr>
        <w:t>. адм. № 27771 от 30</w:t>
      </w:r>
      <w:r w:rsidR="008A3CC8" w:rsidRPr="00727023">
        <w:rPr>
          <w:sz w:val="28"/>
          <w:szCs w:val="28"/>
        </w:rPr>
        <w:t>.12</w:t>
      </w:r>
      <w:r w:rsidR="00D64856" w:rsidRPr="00727023">
        <w:rPr>
          <w:sz w:val="28"/>
          <w:szCs w:val="28"/>
        </w:rPr>
        <w:t xml:space="preserve">.2025),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12512E" w:rsidRPr="00727023" w:rsidRDefault="00F11C46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8A3CC8" w:rsidRPr="00727023">
        <w:rPr>
          <w:sz w:val="28"/>
          <w:szCs w:val="28"/>
        </w:rPr>
        <w:t xml:space="preserve"> реконструкции тепловой сети</w:t>
      </w:r>
      <w:r w:rsidR="00C1394C">
        <w:rPr>
          <w:sz w:val="28"/>
          <w:szCs w:val="28"/>
        </w:rPr>
        <w:t xml:space="preserve"> по мероприятию:</w:t>
      </w:r>
      <w:r w:rsidR="008A3CC8" w:rsidRPr="00727023">
        <w:rPr>
          <w:sz w:val="28"/>
          <w:szCs w:val="28"/>
        </w:rPr>
        <w:t xml:space="preserve"> «Перевод нагрузки котельных 33-М, 34-М на контур теплоснабжения котельной 4-С»</w:t>
      </w:r>
      <w:r w:rsidR="000C7A82" w:rsidRPr="00727023">
        <w:rPr>
          <w:sz w:val="28"/>
          <w:szCs w:val="28"/>
        </w:rPr>
        <w:t xml:space="preserve"> </w:t>
      </w:r>
      <w:r w:rsidR="00C1394C">
        <w:rPr>
          <w:sz w:val="28"/>
          <w:szCs w:val="28"/>
        </w:rPr>
        <w:t>(инвентарные</w:t>
      </w:r>
      <w:r w:rsidR="008A3CC8" w:rsidRPr="00727023">
        <w:rPr>
          <w:sz w:val="28"/>
          <w:szCs w:val="28"/>
        </w:rPr>
        <w:t xml:space="preserve"> номер</w:t>
      </w:r>
      <w:r w:rsidR="00C1394C">
        <w:rPr>
          <w:sz w:val="28"/>
          <w:szCs w:val="28"/>
        </w:rPr>
        <w:t>а А03025101</w:t>
      </w:r>
      <w:r w:rsidR="000C7A82" w:rsidRPr="00727023">
        <w:rPr>
          <w:sz w:val="28"/>
          <w:szCs w:val="28"/>
        </w:rPr>
        <w:t>,</w:t>
      </w:r>
      <w:r w:rsidR="00C1394C">
        <w:rPr>
          <w:sz w:val="28"/>
          <w:szCs w:val="28"/>
        </w:rPr>
        <w:t xml:space="preserve"> А03027401, А03040901)</w:t>
      </w:r>
      <w:r w:rsidR="008A3CC8" w:rsidRPr="00727023">
        <w:rPr>
          <w:sz w:val="28"/>
          <w:szCs w:val="28"/>
        </w:rPr>
        <w:t xml:space="preserve"> и ее эксплуатации, </w:t>
      </w:r>
      <w:r w:rsidR="000C7A82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которая является объектом</w:t>
      </w:r>
      <w:r w:rsidR="00B3736D">
        <w:rPr>
          <w:sz w:val="28"/>
          <w:szCs w:val="28"/>
        </w:rPr>
        <w:t xml:space="preserve"> местного значения,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0C7A82" w:rsidRPr="00727023" w:rsidRDefault="00C1394C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- 21:01:0101</w:t>
      </w:r>
      <w:r w:rsidR="002F28E2">
        <w:rPr>
          <w:sz w:val="28"/>
          <w:szCs w:val="28"/>
        </w:rPr>
        <w:t>1</w:t>
      </w:r>
      <w:r>
        <w:rPr>
          <w:sz w:val="28"/>
          <w:szCs w:val="28"/>
        </w:rPr>
        <w:t>2:4 площадью 1102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3516</w:t>
      </w:r>
      <w:r w:rsidR="000C7A82" w:rsidRPr="00727023">
        <w:rPr>
          <w:sz w:val="28"/>
          <w:szCs w:val="28"/>
        </w:rPr>
        <w:t xml:space="preserve"> кв.м, </w:t>
      </w:r>
      <w:r w:rsidRPr="00727023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– Чувашия,  г. Чебоксары</w:t>
      </w:r>
      <w:r w:rsidR="000C7A82" w:rsidRPr="0072702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р-н Московский,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Московский, дом 40, </w:t>
      </w:r>
      <w:r w:rsidR="000C7A82" w:rsidRPr="00727023">
        <w:rPr>
          <w:sz w:val="28"/>
          <w:szCs w:val="28"/>
        </w:rPr>
        <w:t>с видом разре</w:t>
      </w:r>
      <w:r w:rsidR="008A3CC8" w:rsidRPr="00727023">
        <w:rPr>
          <w:sz w:val="28"/>
          <w:szCs w:val="28"/>
        </w:rPr>
        <w:t>шенного использов</w:t>
      </w:r>
      <w:r>
        <w:rPr>
          <w:sz w:val="28"/>
          <w:szCs w:val="28"/>
        </w:rPr>
        <w:t>ания «для производственной деятельности</w:t>
      </w:r>
      <w:r w:rsidR="000C7A82" w:rsidRPr="00727023">
        <w:rPr>
          <w:sz w:val="28"/>
          <w:szCs w:val="28"/>
        </w:rPr>
        <w:t>»;</w:t>
      </w:r>
    </w:p>
    <w:p w:rsidR="000C7A82" w:rsidRPr="00727023" w:rsidRDefault="00C1394C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- 21:01:010112:20 площадью 325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з</w:t>
      </w:r>
      <w:r>
        <w:rPr>
          <w:sz w:val="28"/>
          <w:szCs w:val="28"/>
        </w:rPr>
        <w:t>емельного участка площадью 137020</w:t>
      </w:r>
      <w:r w:rsidR="003F4E96" w:rsidRPr="00727023">
        <w:rPr>
          <w:sz w:val="28"/>
          <w:szCs w:val="28"/>
        </w:rPr>
        <w:t> кв.м, местоположение установлено относительно ориентира, расположенного в границах участка. Почтовый адрес ориентира:</w:t>
      </w:r>
      <w:r w:rsidR="000C7A82" w:rsidRPr="00727023">
        <w:rPr>
          <w:sz w:val="28"/>
          <w:szCs w:val="28"/>
        </w:rPr>
        <w:t xml:space="preserve"> Чувашская Республика – Чувашия, </w:t>
      </w:r>
      <w:r w:rsidR="003F4E96" w:rsidRPr="00727023">
        <w:rPr>
          <w:sz w:val="28"/>
          <w:szCs w:val="28"/>
        </w:rPr>
        <w:t xml:space="preserve"> г. Чебоксары</w:t>
      </w:r>
      <w:r w:rsidR="000C7A82" w:rsidRPr="00727023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Московский, дом 40, </w:t>
      </w:r>
      <w:r w:rsidR="000C7A82" w:rsidRPr="00727023">
        <w:rPr>
          <w:sz w:val="28"/>
          <w:szCs w:val="28"/>
        </w:rPr>
        <w:t xml:space="preserve">с видом разрешенного использования </w:t>
      </w:r>
      <w:r>
        <w:rPr>
          <w:sz w:val="28"/>
          <w:szCs w:val="28"/>
        </w:rPr>
        <w:t>«производственная деятельность</w:t>
      </w:r>
      <w:r w:rsidR="003F4E96" w:rsidRPr="00727023">
        <w:rPr>
          <w:sz w:val="28"/>
          <w:szCs w:val="28"/>
        </w:rPr>
        <w:t>»;</w:t>
      </w:r>
    </w:p>
    <w:p w:rsidR="008A3CC8" w:rsidRPr="00727023" w:rsidRDefault="00C1394C" w:rsidP="008A3CC8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- 21:01:010112:78 площадью 59</w:t>
      </w:r>
      <w:r w:rsidR="008A3CC8" w:rsidRPr="00727023">
        <w:rPr>
          <w:sz w:val="28"/>
          <w:szCs w:val="28"/>
        </w:rPr>
        <w:t xml:space="preserve"> кв</w:t>
      </w:r>
      <w:proofErr w:type="gramStart"/>
      <w:r w:rsidR="008A3CC8" w:rsidRPr="00727023">
        <w:rPr>
          <w:sz w:val="28"/>
          <w:szCs w:val="28"/>
        </w:rPr>
        <w:t>.м</w:t>
      </w:r>
      <w:proofErr w:type="gramEnd"/>
      <w:r w:rsidR="008A3CC8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18024</w:t>
      </w:r>
      <w:r w:rsidR="008A3CC8" w:rsidRPr="00727023">
        <w:rPr>
          <w:sz w:val="28"/>
          <w:szCs w:val="28"/>
        </w:rPr>
        <w:t xml:space="preserve"> кв.м, </w:t>
      </w:r>
      <w:r w:rsidR="003F4E96" w:rsidRPr="00727023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proofErr w:type="gramStart"/>
      <w:r w:rsidR="003F4E96" w:rsidRPr="00727023">
        <w:rPr>
          <w:sz w:val="28"/>
          <w:szCs w:val="28"/>
        </w:rPr>
        <w:t>Чувашская Республика – Чувашия,  г. Че</w:t>
      </w:r>
      <w:r>
        <w:rPr>
          <w:sz w:val="28"/>
          <w:szCs w:val="28"/>
        </w:rPr>
        <w:t xml:space="preserve">боксары,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Московский, д. 40б</w:t>
      </w:r>
      <w:r w:rsidR="003F4E96" w:rsidRPr="00727023">
        <w:rPr>
          <w:sz w:val="28"/>
          <w:szCs w:val="28"/>
        </w:rPr>
        <w:t xml:space="preserve">, </w:t>
      </w:r>
      <w:r w:rsidR="008A3CC8" w:rsidRPr="00727023">
        <w:rPr>
          <w:sz w:val="28"/>
          <w:szCs w:val="28"/>
        </w:rPr>
        <w:t xml:space="preserve">с </w:t>
      </w:r>
      <w:r w:rsidR="008A3CC8" w:rsidRPr="00727023">
        <w:rPr>
          <w:sz w:val="28"/>
          <w:szCs w:val="28"/>
        </w:rPr>
        <w:lastRenderedPageBreak/>
        <w:t>видом разрешенного использования «дл</w:t>
      </w:r>
      <w:r>
        <w:rPr>
          <w:sz w:val="28"/>
          <w:szCs w:val="28"/>
        </w:rPr>
        <w:t>я эксплуатации нежилых зданий под рынок «Северная ярмарка».</w:t>
      </w:r>
      <w:proofErr w:type="gramEnd"/>
    </w:p>
    <w:p w:rsidR="005141E0" w:rsidRPr="00727023" w:rsidRDefault="005141E0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Публичный сервитут устанавливается </w:t>
      </w:r>
      <w:r w:rsidR="00986275" w:rsidRPr="00727023">
        <w:rPr>
          <w:color w:val="000000"/>
          <w:sz w:val="28"/>
          <w:szCs w:val="28"/>
        </w:rPr>
        <w:t>сроком на 10 (Десять</w:t>
      </w:r>
      <w:r w:rsidRPr="00727023">
        <w:rPr>
          <w:color w:val="000000"/>
          <w:sz w:val="28"/>
          <w:szCs w:val="28"/>
        </w:rPr>
        <w:t>) лет.</w:t>
      </w:r>
    </w:p>
    <w:p w:rsidR="00AF131E" w:rsidRPr="00727023" w:rsidRDefault="005141E0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3F4E9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DF3E4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(ОГРН 1056315070350)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 xml:space="preserve"> в отношении:</w:t>
      </w:r>
    </w:p>
    <w:p w:rsidR="0096304C" w:rsidRPr="00727023" w:rsidRDefault="007C7CB0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</w:t>
      </w:r>
      <w:proofErr w:type="gramEnd"/>
      <w:r w:rsidR="00727023" w:rsidRPr="00727023">
        <w:rPr>
          <w:sz w:val="28"/>
          <w:szCs w:val="28"/>
        </w:rPr>
        <w:t xml:space="preserve">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96304C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округу город Чебоксары Чувашск</w:t>
      </w:r>
      <w:r w:rsidR="00F243EA" w:rsidRPr="00727023">
        <w:rPr>
          <w:sz w:val="28"/>
          <w:szCs w:val="28"/>
        </w:rPr>
        <w:t>ой Республики;</w:t>
      </w:r>
    </w:p>
    <w:p w:rsidR="00F243EA" w:rsidRPr="00727023" w:rsidRDefault="00F243EA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</w:t>
      </w:r>
      <w:r w:rsidRPr="00727023">
        <w:rPr>
          <w:sz w:val="28"/>
          <w:szCs w:val="28"/>
        </w:rPr>
        <w:lastRenderedPageBreak/>
        <w:t>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статьи 39.47 Земельного кодекса российской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F6265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C35DCA">
        <w:rPr>
          <w:sz w:val="28"/>
          <w:szCs w:val="28"/>
        </w:rPr>
        <w:t>ривести</w:t>
      </w:r>
      <w:r w:rsidR="00727023">
        <w:rPr>
          <w:sz w:val="28"/>
          <w:szCs w:val="28"/>
        </w:rPr>
        <w:t xml:space="preserve">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5C1E03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518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2C04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1EDF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048F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28E2"/>
    <w:rsid w:val="002F4E26"/>
    <w:rsid w:val="002F7748"/>
    <w:rsid w:val="00304237"/>
    <w:rsid w:val="003047AA"/>
    <w:rsid w:val="00306344"/>
    <w:rsid w:val="003064E0"/>
    <w:rsid w:val="00306C33"/>
    <w:rsid w:val="0030723F"/>
    <w:rsid w:val="003111F1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929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5A5F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1E03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6EF7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2C6B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F44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358B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1E6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394C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35DCA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6D82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5CA"/>
    <w:rsid w:val="00E56705"/>
    <w:rsid w:val="00E5775C"/>
    <w:rsid w:val="00E62040"/>
    <w:rsid w:val="00E63F03"/>
    <w:rsid w:val="00E64C7E"/>
    <w:rsid w:val="00E652AA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76B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E8F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55F4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3DAE-F69E-424E-AC19-A9A47DED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6093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2026-01-16T06:26:00Z</cp:lastPrinted>
  <dcterms:created xsi:type="dcterms:W3CDTF">2026-01-15T13:08:00Z</dcterms:created>
  <dcterms:modified xsi:type="dcterms:W3CDTF">2026-01-23T13:47:00Z</dcterms:modified>
</cp:coreProperties>
</file>