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61" w:rsidRDefault="007E4929" w:rsidP="00E22BE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E4929" w:rsidRDefault="007E4929" w:rsidP="00E22BE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исх. Главного управления</w:t>
      </w:r>
    </w:p>
    <w:p w:rsidR="007E4929" w:rsidRDefault="007E4929" w:rsidP="00E22BE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2BEF">
        <w:rPr>
          <w:sz w:val="28"/>
          <w:szCs w:val="28"/>
        </w:rPr>
        <w:t>21.11.2023</w:t>
      </w:r>
      <w:r>
        <w:rPr>
          <w:sz w:val="28"/>
          <w:szCs w:val="28"/>
        </w:rPr>
        <w:t xml:space="preserve"> № </w:t>
      </w:r>
      <w:r w:rsidR="00E22BEF">
        <w:rPr>
          <w:sz w:val="28"/>
          <w:szCs w:val="28"/>
        </w:rPr>
        <w:t>ИВ-</w:t>
      </w:r>
      <w:bookmarkStart w:id="0" w:name="_GoBack"/>
      <w:bookmarkEnd w:id="0"/>
      <w:r w:rsidR="00E22BEF">
        <w:rPr>
          <w:sz w:val="28"/>
          <w:szCs w:val="28"/>
        </w:rPr>
        <w:t>173-3364</w:t>
      </w:r>
    </w:p>
    <w:p w:rsidR="007E4929" w:rsidRDefault="007E4929" w:rsidP="007E4929">
      <w:pPr>
        <w:ind w:left="6096"/>
        <w:jc w:val="both"/>
        <w:rPr>
          <w:sz w:val="28"/>
          <w:szCs w:val="28"/>
        </w:rPr>
      </w:pPr>
    </w:p>
    <w:p w:rsidR="007E4929" w:rsidRDefault="007E4929" w:rsidP="007E4929">
      <w:pPr>
        <w:ind w:firstLine="709"/>
        <w:jc w:val="right"/>
        <w:rPr>
          <w:sz w:val="28"/>
          <w:szCs w:val="28"/>
        </w:rPr>
      </w:pPr>
    </w:p>
    <w:p w:rsidR="004C011F" w:rsidRDefault="007E4929" w:rsidP="007F4C97">
      <w:pPr>
        <w:jc w:val="center"/>
        <w:rPr>
          <w:rStyle w:val="FontStyle19"/>
          <w:b/>
        </w:rPr>
      </w:pPr>
      <w:r w:rsidRPr="007E4929">
        <w:rPr>
          <w:rStyle w:val="FontStyle19"/>
          <w:b/>
        </w:rPr>
        <w:t>Мероприяти</w:t>
      </w:r>
      <w:r>
        <w:rPr>
          <w:rStyle w:val="FontStyle19"/>
          <w:b/>
        </w:rPr>
        <w:t>я</w:t>
      </w:r>
      <w:r w:rsidRPr="007E4929">
        <w:rPr>
          <w:rStyle w:val="FontStyle19"/>
          <w:b/>
        </w:rPr>
        <w:t xml:space="preserve"> по </w:t>
      </w:r>
      <w:r w:rsidR="007F4C97" w:rsidRPr="007F4C97">
        <w:rPr>
          <w:rStyle w:val="FontStyle19"/>
          <w:b/>
        </w:rPr>
        <w:t>обеспечени</w:t>
      </w:r>
      <w:r w:rsidR="007F4C97">
        <w:rPr>
          <w:rStyle w:val="FontStyle19"/>
          <w:b/>
        </w:rPr>
        <w:t>ю</w:t>
      </w:r>
      <w:r w:rsidR="007F4C97" w:rsidRPr="007F4C97">
        <w:rPr>
          <w:rStyle w:val="FontStyle19"/>
          <w:b/>
        </w:rPr>
        <w:t xml:space="preserve"> безаварийного пропуска </w:t>
      </w:r>
    </w:p>
    <w:p w:rsidR="007E4929" w:rsidRDefault="007F4C97" w:rsidP="007F4C97">
      <w:pPr>
        <w:jc w:val="center"/>
        <w:rPr>
          <w:rStyle w:val="FontStyle19"/>
          <w:b/>
        </w:rPr>
      </w:pPr>
      <w:r w:rsidRPr="007F4C97">
        <w:rPr>
          <w:rStyle w:val="FontStyle19"/>
          <w:b/>
        </w:rPr>
        <w:t>весеннего половодья 202</w:t>
      </w:r>
      <w:r w:rsidR="00FB4938">
        <w:rPr>
          <w:rStyle w:val="FontStyle19"/>
          <w:b/>
        </w:rPr>
        <w:t>4</w:t>
      </w:r>
      <w:r w:rsidRPr="007F4C97">
        <w:rPr>
          <w:rStyle w:val="FontStyle19"/>
          <w:b/>
        </w:rPr>
        <w:t xml:space="preserve"> года</w:t>
      </w:r>
    </w:p>
    <w:p w:rsidR="007F4C97" w:rsidRPr="007F4C97" w:rsidRDefault="007F4C97" w:rsidP="007F4C97">
      <w:pPr>
        <w:jc w:val="center"/>
        <w:rPr>
          <w:rStyle w:val="FontStyle19"/>
          <w:b/>
        </w:rPr>
      </w:pPr>
    </w:p>
    <w:p w:rsidR="007E4929" w:rsidRDefault="007E4929" w:rsidP="00191DFF">
      <w:pPr>
        <w:tabs>
          <w:tab w:val="left" w:pos="1134"/>
        </w:tabs>
        <w:ind w:firstLine="709"/>
        <w:jc w:val="both"/>
        <w:rPr>
          <w:rStyle w:val="FontStyle19"/>
        </w:rPr>
      </w:pPr>
      <w:r w:rsidRPr="00DD39C3">
        <w:rPr>
          <w:sz w:val="28"/>
          <w:szCs w:val="28"/>
        </w:rPr>
        <w:t xml:space="preserve">Главное управление МЧС России по Чувашской Республике </w:t>
      </w:r>
      <w:r>
        <w:rPr>
          <w:sz w:val="28"/>
          <w:szCs w:val="28"/>
        </w:rPr>
        <w:t>- Чувашии в целях обеспечения безаварийного пропуска весеннего половодья 202</w:t>
      </w:r>
      <w:r w:rsidR="00FB4938">
        <w:rPr>
          <w:sz w:val="28"/>
          <w:szCs w:val="28"/>
        </w:rPr>
        <w:t>4</w:t>
      </w:r>
      <w:r w:rsidR="007146E0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предлагает:</w:t>
      </w:r>
    </w:p>
    <w:p w:rsidR="007E4929" w:rsidRPr="00EC3D62" w:rsidRDefault="00FB4938" w:rsidP="00191DFF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Style w:val="FontStyle19"/>
        </w:rPr>
        <w:t>Спланировать р</w:t>
      </w:r>
      <w:r w:rsidR="00EC3D62" w:rsidRPr="00DD39C3">
        <w:rPr>
          <w:rStyle w:val="FontStyle19"/>
        </w:rPr>
        <w:t>ассмот</w:t>
      </w:r>
      <w:r>
        <w:rPr>
          <w:rStyle w:val="FontStyle19"/>
        </w:rPr>
        <w:t>рение</w:t>
      </w:r>
      <w:r w:rsidR="00EC3D62" w:rsidRPr="00DD39C3">
        <w:rPr>
          <w:rStyle w:val="FontStyle19"/>
        </w:rPr>
        <w:t xml:space="preserve"> </w:t>
      </w:r>
      <w:r>
        <w:rPr>
          <w:rStyle w:val="FontStyle19"/>
        </w:rPr>
        <w:t xml:space="preserve">в 2024 году </w:t>
      </w:r>
      <w:r w:rsidR="007E4929" w:rsidRPr="00DD39C3">
        <w:rPr>
          <w:rStyle w:val="FontStyle19"/>
        </w:rPr>
        <w:t>вопро</w:t>
      </w:r>
      <w:r w:rsidR="007E4929">
        <w:rPr>
          <w:rStyle w:val="FontStyle19"/>
        </w:rPr>
        <w:t>с</w:t>
      </w:r>
      <w:r>
        <w:rPr>
          <w:rStyle w:val="FontStyle19"/>
        </w:rPr>
        <w:t>ов</w:t>
      </w:r>
      <w:r w:rsidR="007E4929" w:rsidRPr="00DD39C3">
        <w:rPr>
          <w:rStyle w:val="FontStyle19"/>
        </w:rPr>
        <w:t xml:space="preserve"> по </w:t>
      </w:r>
      <w:r w:rsidR="007E4929">
        <w:rPr>
          <w:rStyle w:val="FontStyle19"/>
        </w:rPr>
        <w:t>обеспечению безаварийного пропуска весеннего половодья</w:t>
      </w:r>
      <w:r w:rsidR="00EC3D62" w:rsidRPr="00EC3D62">
        <w:rPr>
          <w:rStyle w:val="FontStyle19"/>
        </w:rPr>
        <w:t xml:space="preserve"> </w:t>
      </w:r>
      <w:r w:rsidR="00EC3D62" w:rsidRPr="00DD39C3">
        <w:rPr>
          <w:rStyle w:val="FontStyle19"/>
        </w:rPr>
        <w:t xml:space="preserve">на заседаниях комиссий по </w:t>
      </w:r>
      <w:r w:rsidR="00EC3D62">
        <w:rPr>
          <w:rStyle w:val="FontStyle19"/>
        </w:rPr>
        <w:t xml:space="preserve">предупреждению и ликвидации </w:t>
      </w:r>
      <w:r w:rsidR="00EC3D62" w:rsidRPr="00DD39C3">
        <w:rPr>
          <w:rStyle w:val="FontStyle19"/>
        </w:rPr>
        <w:t>чрезвычайны</w:t>
      </w:r>
      <w:r w:rsidR="00EC3D62">
        <w:rPr>
          <w:rStyle w:val="FontStyle19"/>
        </w:rPr>
        <w:t>х</w:t>
      </w:r>
      <w:r w:rsidR="00EC3D62" w:rsidRPr="00DD39C3">
        <w:rPr>
          <w:rStyle w:val="FontStyle19"/>
        </w:rPr>
        <w:t xml:space="preserve"> ситуаци</w:t>
      </w:r>
      <w:r w:rsidR="00EC3D62">
        <w:rPr>
          <w:rStyle w:val="FontStyle19"/>
        </w:rPr>
        <w:t>й</w:t>
      </w:r>
      <w:r w:rsidR="00EC3D62" w:rsidRPr="00DD39C3">
        <w:rPr>
          <w:rStyle w:val="FontStyle19"/>
        </w:rPr>
        <w:t xml:space="preserve"> и обеспечени</w:t>
      </w:r>
      <w:r w:rsidR="00EC3D62">
        <w:rPr>
          <w:rStyle w:val="FontStyle19"/>
        </w:rPr>
        <w:t>ю</w:t>
      </w:r>
      <w:r w:rsidR="00EC3D62" w:rsidRPr="00DD39C3">
        <w:rPr>
          <w:rStyle w:val="FontStyle19"/>
        </w:rPr>
        <w:t xml:space="preserve"> пожарной безопасности </w:t>
      </w:r>
      <w:r w:rsidR="00EC3D62">
        <w:rPr>
          <w:rStyle w:val="FontStyle19"/>
        </w:rPr>
        <w:t>муниципальных образований, противопаводковых комиссий</w:t>
      </w:r>
      <w:r w:rsidR="00BA3B1D">
        <w:rPr>
          <w:rStyle w:val="FontStyle19"/>
        </w:rPr>
        <w:t>.</w:t>
      </w:r>
    </w:p>
    <w:p w:rsidR="00EC3D62" w:rsidRDefault="00EC3D62" w:rsidP="00191DFF">
      <w:pPr>
        <w:pStyle w:val="Style5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right="36" w:firstLine="709"/>
        <w:rPr>
          <w:rStyle w:val="FontStyle39"/>
          <w:sz w:val="28"/>
          <w:szCs w:val="28"/>
        </w:rPr>
      </w:pPr>
      <w:r w:rsidRPr="00EB4278">
        <w:rPr>
          <w:rStyle w:val="FontStyle39"/>
          <w:sz w:val="28"/>
          <w:szCs w:val="28"/>
        </w:rPr>
        <w:t xml:space="preserve">Уточнить </w:t>
      </w:r>
      <w:r w:rsidR="007E4929" w:rsidRPr="00EB4278">
        <w:rPr>
          <w:rStyle w:val="FontStyle39"/>
          <w:sz w:val="28"/>
          <w:szCs w:val="28"/>
        </w:rPr>
        <w:t xml:space="preserve">планы действий </w:t>
      </w:r>
      <w:r w:rsidR="00531DEA">
        <w:rPr>
          <w:rStyle w:val="FontStyle39"/>
          <w:sz w:val="28"/>
          <w:szCs w:val="28"/>
        </w:rPr>
        <w:t>по предупреждению и ликвидации чрезвычайных ситуаций на территории муниципального образования с учетом возможной обстановки в период весеннего половодья</w:t>
      </w:r>
      <w:r>
        <w:rPr>
          <w:rStyle w:val="FontStyle39"/>
          <w:sz w:val="28"/>
          <w:szCs w:val="28"/>
        </w:rPr>
        <w:t>, в том числе:</w:t>
      </w:r>
    </w:p>
    <w:p w:rsidR="00EC3D62" w:rsidRPr="00EB4278" w:rsidRDefault="00EC3D62" w:rsidP="00EC3D62">
      <w:pPr>
        <w:pStyle w:val="Style24"/>
        <w:widowControl/>
        <w:spacing w:line="240" w:lineRule="auto"/>
        <w:ind w:right="43" w:firstLine="709"/>
        <w:rPr>
          <w:rStyle w:val="FontStyle39"/>
          <w:sz w:val="28"/>
          <w:szCs w:val="28"/>
        </w:rPr>
      </w:pPr>
      <w:r w:rsidRPr="00EB4278">
        <w:rPr>
          <w:rStyle w:val="FontStyle39"/>
          <w:sz w:val="28"/>
          <w:szCs w:val="28"/>
        </w:rPr>
        <w:t xml:space="preserve">уточнить порядок взаимодействия органов управления муниципальных звеньев </w:t>
      </w:r>
      <w:r>
        <w:rPr>
          <w:rStyle w:val="FontStyle39"/>
          <w:sz w:val="28"/>
          <w:szCs w:val="28"/>
        </w:rPr>
        <w:t xml:space="preserve">территориальной подсистемы Чувашской Республики единой государственной системы предупреждения и ликвидации чрезвычайных ситуаций (далее - </w:t>
      </w:r>
      <w:r w:rsidRPr="00EB4278">
        <w:rPr>
          <w:rStyle w:val="FontStyle39"/>
          <w:sz w:val="28"/>
          <w:szCs w:val="28"/>
        </w:rPr>
        <w:t xml:space="preserve">ТП РСЧС </w:t>
      </w:r>
      <w:r>
        <w:rPr>
          <w:rStyle w:val="FontStyle39"/>
          <w:sz w:val="28"/>
          <w:szCs w:val="28"/>
        </w:rPr>
        <w:t xml:space="preserve">Чувашской Республики) </w:t>
      </w:r>
      <w:r w:rsidRPr="00EB4278">
        <w:rPr>
          <w:rStyle w:val="FontStyle39"/>
          <w:sz w:val="28"/>
          <w:szCs w:val="28"/>
        </w:rPr>
        <w:t>с предприятиями, учреждениями, общественными организациями и средствами массовой информации;</w:t>
      </w:r>
    </w:p>
    <w:p w:rsidR="00EC3D62" w:rsidRDefault="00EC3D62" w:rsidP="00EC3D62">
      <w:pPr>
        <w:pStyle w:val="Style5"/>
        <w:widowControl/>
        <w:tabs>
          <w:tab w:val="left" w:pos="1134"/>
        </w:tabs>
        <w:spacing w:line="240" w:lineRule="auto"/>
        <w:ind w:right="36"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уточнить </w:t>
      </w:r>
      <w:r w:rsidRPr="007149DD">
        <w:rPr>
          <w:sz w:val="28"/>
          <w:szCs w:val="28"/>
        </w:rPr>
        <w:t>группировк</w:t>
      </w:r>
      <w:r>
        <w:rPr>
          <w:sz w:val="28"/>
          <w:szCs w:val="28"/>
        </w:rPr>
        <w:t>у</w:t>
      </w:r>
      <w:r w:rsidRPr="007149DD">
        <w:rPr>
          <w:sz w:val="28"/>
          <w:szCs w:val="28"/>
        </w:rPr>
        <w:t xml:space="preserve"> сил и средств</w:t>
      </w:r>
      <w:r>
        <w:rPr>
          <w:sz w:val="28"/>
          <w:szCs w:val="28"/>
        </w:rPr>
        <w:t xml:space="preserve">, в том числе </w:t>
      </w:r>
      <w:proofErr w:type="spellStart"/>
      <w:r>
        <w:rPr>
          <w:sz w:val="28"/>
          <w:szCs w:val="28"/>
        </w:rPr>
        <w:t>плавсредств</w:t>
      </w:r>
      <w:proofErr w:type="spellEnd"/>
      <w:r>
        <w:rPr>
          <w:sz w:val="28"/>
          <w:szCs w:val="28"/>
        </w:rPr>
        <w:t>;</w:t>
      </w:r>
    </w:p>
    <w:p w:rsidR="00EC3D62" w:rsidRPr="00EB4278" w:rsidRDefault="00EC3D62" w:rsidP="00EC3D62">
      <w:pPr>
        <w:pStyle w:val="Style24"/>
        <w:widowControl/>
        <w:spacing w:line="240" w:lineRule="auto"/>
        <w:ind w:right="43" w:firstLine="709"/>
        <w:rPr>
          <w:rStyle w:val="FontStyle39"/>
          <w:sz w:val="28"/>
          <w:szCs w:val="28"/>
        </w:rPr>
      </w:pPr>
      <w:r w:rsidRPr="00EB4278">
        <w:rPr>
          <w:rStyle w:val="FontStyle39"/>
          <w:sz w:val="28"/>
          <w:szCs w:val="28"/>
        </w:rPr>
        <w:t xml:space="preserve">уточнить </w:t>
      </w:r>
      <w:r>
        <w:rPr>
          <w:rStyle w:val="FontStyle39"/>
          <w:sz w:val="28"/>
          <w:szCs w:val="28"/>
        </w:rPr>
        <w:t xml:space="preserve">резервы </w:t>
      </w:r>
      <w:r w:rsidR="00E24981">
        <w:rPr>
          <w:rStyle w:val="FontStyle39"/>
          <w:sz w:val="28"/>
          <w:szCs w:val="28"/>
        </w:rPr>
        <w:t xml:space="preserve">материальных </w:t>
      </w:r>
      <w:r w:rsidRPr="00EB4278">
        <w:rPr>
          <w:rStyle w:val="FontStyle39"/>
          <w:sz w:val="28"/>
          <w:szCs w:val="28"/>
        </w:rPr>
        <w:t>ресурсов</w:t>
      </w:r>
      <w:r>
        <w:rPr>
          <w:rStyle w:val="FontStyle39"/>
          <w:sz w:val="28"/>
          <w:szCs w:val="28"/>
        </w:rPr>
        <w:t xml:space="preserve"> </w:t>
      </w:r>
      <w:r w:rsidRPr="00EB4278">
        <w:rPr>
          <w:rStyle w:val="FontStyle39"/>
          <w:sz w:val="28"/>
          <w:szCs w:val="28"/>
        </w:rPr>
        <w:t>для использования при осуществлении предупредительных мер и проведени</w:t>
      </w:r>
      <w:r>
        <w:rPr>
          <w:rStyle w:val="FontStyle39"/>
          <w:sz w:val="28"/>
          <w:szCs w:val="28"/>
        </w:rPr>
        <w:t>я</w:t>
      </w:r>
      <w:r w:rsidRPr="00EB4278">
        <w:rPr>
          <w:rStyle w:val="FontStyle39"/>
          <w:sz w:val="28"/>
          <w:szCs w:val="28"/>
        </w:rPr>
        <w:t xml:space="preserve"> аварийно-спасательных и других неотложных работ</w:t>
      </w:r>
      <w:r>
        <w:rPr>
          <w:rStyle w:val="FontStyle39"/>
          <w:sz w:val="28"/>
          <w:szCs w:val="28"/>
        </w:rPr>
        <w:t>, обеспечить возможность их использования в короткие сроки</w:t>
      </w:r>
      <w:r w:rsidR="00BA3B1D">
        <w:rPr>
          <w:rStyle w:val="FontStyle39"/>
          <w:sz w:val="28"/>
          <w:szCs w:val="28"/>
        </w:rPr>
        <w:t xml:space="preserve"> (мешки с песком, топливо для </w:t>
      </w:r>
      <w:proofErr w:type="spellStart"/>
      <w:r w:rsidR="00BA3B1D">
        <w:rPr>
          <w:rStyle w:val="FontStyle39"/>
          <w:sz w:val="28"/>
          <w:szCs w:val="28"/>
        </w:rPr>
        <w:t>разморозки</w:t>
      </w:r>
      <w:proofErr w:type="spellEnd"/>
      <w:r w:rsidR="00BA3B1D">
        <w:rPr>
          <w:rStyle w:val="FontStyle39"/>
          <w:sz w:val="28"/>
          <w:szCs w:val="28"/>
        </w:rPr>
        <w:t xml:space="preserve"> и прогрева водопропускных труб)</w:t>
      </w:r>
      <w:r w:rsidRPr="00EB4278">
        <w:rPr>
          <w:rStyle w:val="FontStyle39"/>
          <w:sz w:val="28"/>
          <w:szCs w:val="28"/>
        </w:rPr>
        <w:t>;</w:t>
      </w:r>
    </w:p>
    <w:p w:rsidR="00EC3D62" w:rsidRDefault="00EC3D62" w:rsidP="00EC3D62">
      <w:pPr>
        <w:pStyle w:val="Style8"/>
        <w:widowControl/>
        <w:spacing w:line="240" w:lineRule="auto"/>
        <w:ind w:firstLine="709"/>
        <w:rPr>
          <w:rStyle w:val="FontStyle19"/>
        </w:rPr>
      </w:pPr>
      <w:r w:rsidRPr="00DD39C3">
        <w:rPr>
          <w:rStyle w:val="FontStyle19"/>
        </w:rPr>
        <w:t>уточнить количество населенных пунктов</w:t>
      </w:r>
      <w:r>
        <w:rPr>
          <w:rStyle w:val="FontStyle19"/>
        </w:rPr>
        <w:t>,</w:t>
      </w:r>
      <w:r w:rsidRPr="00DD39C3">
        <w:rPr>
          <w:rStyle w:val="FontStyle19"/>
        </w:rPr>
        <w:t xml:space="preserve"> домовладений</w:t>
      </w:r>
      <w:r>
        <w:rPr>
          <w:rStyle w:val="FontStyle19"/>
        </w:rPr>
        <w:t>, населения и</w:t>
      </w:r>
      <w:r w:rsidRPr="00DD39C3">
        <w:rPr>
          <w:rStyle w:val="FontStyle19"/>
        </w:rPr>
        <w:t xml:space="preserve"> домашних животных</w:t>
      </w:r>
      <w:r>
        <w:rPr>
          <w:rStyle w:val="FontStyle19"/>
        </w:rPr>
        <w:t xml:space="preserve">, находящихся </w:t>
      </w:r>
      <w:r w:rsidRPr="00DD39C3">
        <w:rPr>
          <w:rStyle w:val="FontStyle19"/>
        </w:rPr>
        <w:t xml:space="preserve">в </w:t>
      </w:r>
      <w:r>
        <w:rPr>
          <w:rStyle w:val="FontStyle19"/>
        </w:rPr>
        <w:t xml:space="preserve">возможных </w:t>
      </w:r>
      <w:r w:rsidRPr="00DD39C3">
        <w:rPr>
          <w:rStyle w:val="FontStyle19"/>
        </w:rPr>
        <w:t>зон</w:t>
      </w:r>
      <w:r>
        <w:rPr>
          <w:rStyle w:val="FontStyle19"/>
        </w:rPr>
        <w:t xml:space="preserve">ах затоплений и подтоплений, </w:t>
      </w:r>
      <w:r w:rsidRPr="00DD39C3">
        <w:rPr>
          <w:rStyle w:val="FontStyle19"/>
        </w:rPr>
        <w:t>уточнить мероприятия по эвакуац</w:t>
      </w:r>
      <w:r>
        <w:rPr>
          <w:rStyle w:val="FontStyle19"/>
        </w:rPr>
        <w:t xml:space="preserve">ии </w:t>
      </w:r>
      <w:r w:rsidRPr="00DD39C3">
        <w:rPr>
          <w:rStyle w:val="FontStyle19"/>
        </w:rPr>
        <w:t>населения из</w:t>
      </w:r>
      <w:r>
        <w:rPr>
          <w:rStyle w:val="FontStyle19"/>
        </w:rPr>
        <w:t xml:space="preserve"> этих</w:t>
      </w:r>
      <w:r w:rsidRPr="00DD39C3">
        <w:rPr>
          <w:rStyle w:val="FontStyle19"/>
        </w:rPr>
        <w:t xml:space="preserve"> зон, </w:t>
      </w:r>
      <w:r w:rsidRPr="00DD39C3">
        <w:rPr>
          <w:sz w:val="28"/>
          <w:szCs w:val="28"/>
        </w:rPr>
        <w:t xml:space="preserve">определить места эвакуации людей и сельскохозяйственных животных, </w:t>
      </w:r>
      <w:r w:rsidRPr="00DD39C3">
        <w:rPr>
          <w:rStyle w:val="FontStyle19"/>
        </w:rPr>
        <w:t>обеспечить готовность пунктов временного размещения к приему населения;</w:t>
      </w:r>
    </w:p>
    <w:p w:rsidR="00EC3D62" w:rsidRDefault="00EC3D62" w:rsidP="00EC3D62">
      <w:pPr>
        <w:pStyle w:val="Style5"/>
        <w:widowControl/>
        <w:tabs>
          <w:tab w:val="left" w:pos="1134"/>
        </w:tabs>
        <w:spacing w:line="240" w:lineRule="auto"/>
        <w:ind w:right="36" w:firstLine="709"/>
        <w:rPr>
          <w:rStyle w:val="FontStyle19"/>
        </w:rPr>
      </w:pPr>
      <w:r>
        <w:rPr>
          <w:sz w:val="28"/>
          <w:szCs w:val="28"/>
        </w:rPr>
        <w:t>уточнить схему оповещения и порядок информирования населения при угрозе и возникновении чрезвычайных ситуаций.</w:t>
      </w:r>
    </w:p>
    <w:p w:rsidR="007E4929" w:rsidRPr="00EC3D62" w:rsidRDefault="00EC3D62" w:rsidP="00191DFF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C3D62">
        <w:rPr>
          <w:sz w:val="28"/>
          <w:szCs w:val="28"/>
        </w:rPr>
        <w:t xml:space="preserve">Принять </w:t>
      </w:r>
      <w:r w:rsidR="007E4929" w:rsidRPr="00EC3D62">
        <w:rPr>
          <w:sz w:val="28"/>
          <w:szCs w:val="28"/>
        </w:rPr>
        <w:t xml:space="preserve">меры по обеспечению и проверке готовности органов управления, сил и средств муниципальных звеньев ТП РСЧС Чувашской Республики </w:t>
      </w:r>
      <w:r w:rsidR="007E4929" w:rsidRPr="00DD39C3">
        <w:rPr>
          <w:rStyle w:val="FontStyle19"/>
        </w:rPr>
        <w:t>к реагированию на чрезвычайные ситуа</w:t>
      </w:r>
      <w:r w:rsidR="007E4929">
        <w:rPr>
          <w:rStyle w:val="FontStyle19"/>
        </w:rPr>
        <w:t>ции в период весеннего половодья</w:t>
      </w:r>
      <w:r w:rsidR="00191DFF">
        <w:rPr>
          <w:rStyle w:val="FontStyle19"/>
        </w:rPr>
        <w:t>.</w:t>
      </w:r>
    </w:p>
    <w:p w:rsidR="007E4929" w:rsidRPr="00EB4278" w:rsidRDefault="00EC3D62" w:rsidP="00191DFF">
      <w:pPr>
        <w:pStyle w:val="Style5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Обеспечить </w:t>
      </w:r>
      <w:r w:rsidR="007E4929">
        <w:rPr>
          <w:rStyle w:val="FontStyle14"/>
          <w:sz w:val="28"/>
          <w:szCs w:val="28"/>
        </w:rPr>
        <w:t xml:space="preserve">своевременное привлечение </w:t>
      </w:r>
      <w:r w:rsidR="007E4929" w:rsidRPr="003D7024">
        <w:rPr>
          <w:rStyle w:val="FontStyle14"/>
          <w:sz w:val="28"/>
          <w:szCs w:val="28"/>
        </w:rPr>
        <w:t>необходимы</w:t>
      </w:r>
      <w:r w:rsidR="007E4929">
        <w:rPr>
          <w:rStyle w:val="FontStyle14"/>
          <w:sz w:val="28"/>
          <w:szCs w:val="28"/>
        </w:rPr>
        <w:t>х</w:t>
      </w:r>
      <w:r w:rsidR="007E4929" w:rsidRPr="003D7024">
        <w:rPr>
          <w:rStyle w:val="FontStyle14"/>
          <w:sz w:val="28"/>
          <w:szCs w:val="28"/>
        </w:rPr>
        <w:t xml:space="preserve"> сил и средств, коммунальны</w:t>
      </w:r>
      <w:r w:rsidR="007E4929">
        <w:rPr>
          <w:rStyle w:val="FontStyle14"/>
          <w:sz w:val="28"/>
          <w:szCs w:val="28"/>
        </w:rPr>
        <w:t>х</w:t>
      </w:r>
      <w:r w:rsidR="007E4929" w:rsidRPr="003D7024">
        <w:rPr>
          <w:rStyle w:val="FontStyle14"/>
          <w:sz w:val="28"/>
          <w:szCs w:val="28"/>
        </w:rPr>
        <w:t xml:space="preserve"> и дорожны</w:t>
      </w:r>
      <w:r w:rsidR="007E4929">
        <w:rPr>
          <w:rStyle w:val="FontStyle14"/>
          <w:sz w:val="28"/>
          <w:szCs w:val="28"/>
        </w:rPr>
        <w:t>х</w:t>
      </w:r>
      <w:r w:rsidR="007E4929" w:rsidRPr="003D7024">
        <w:rPr>
          <w:rStyle w:val="FontStyle14"/>
          <w:sz w:val="28"/>
          <w:szCs w:val="28"/>
        </w:rPr>
        <w:t xml:space="preserve"> служб</w:t>
      </w:r>
      <w:r w:rsidR="007E4929">
        <w:rPr>
          <w:rStyle w:val="FontStyle14"/>
          <w:sz w:val="28"/>
          <w:szCs w:val="28"/>
        </w:rPr>
        <w:t xml:space="preserve"> при возникновении по</w:t>
      </w:r>
      <w:r w:rsidR="00E24981">
        <w:rPr>
          <w:rStyle w:val="FontStyle14"/>
          <w:sz w:val="28"/>
          <w:szCs w:val="28"/>
        </w:rPr>
        <w:t>д</w:t>
      </w:r>
      <w:r w:rsidR="007E4929">
        <w:rPr>
          <w:rStyle w:val="FontStyle14"/>
          <w:sz w:val="28"/>
          <w:szCs w:val="28"/>
        </w:rPr>
        <w:t>топлений или угрозы подтопления</w:t>
      </w:r>
      <w:r w:rsidR="00191DFF">
        <w:rPr>
          <w:rStyle w:val="FontStyle14"/>
          <w:sz w:val="28"/>
          <w:szCs w:val="28"/>
        </w:rPr>
        <w:t>.</w:t>
      </w:r>
    </w:p>
    <w:p w:rsidR="00FB4938" w:rsidRDefault="00EC3D62" w:rsidP="00191DFF">
      <w:pPr>
        <w:pStyle w:val="Style24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right="43" w:firstLine="709"/>
        <w:rPr>
          <w:rStyle w:val="FontStyle39"/>
          <w:sz w:val="28"/>
          <w:szCs w:val="28"/>
        </w:rPr>
      </w:pPr>
      <w:r w:rsidRPr="00EB4278">
        <w:rPr>
          <w:rStyle w:val="FontStyle39"/>
          <w:sz w:val="28"/>
          <w:szCs w:val="28"/>
        </w:rPr>
        <w:lastRenderedPageBreak/>
        <w:t xml:space="preserve">Провести </w:t>
      </w:r>
      <w:r w:rsidR="007E4929" w:rsidRPr="00EB4278">
        <w:rPr>
          <w:rStyle w:val="FontStyle39"/>
          <w:sz w:val="28"/>
          <w:szCs w:val="28"/>
        </w:rPr>
        <w:t>заблаговременные инженерно-технические мероприятия, в том числе оборудование водоотводных каналов, расчистку ливневой канализации и дренажей, вод</w:t>
      </w:r>
      <w:r w:rsidR="00FB4938">
        <w:rPr>
          <w:rStyle w:val="FontStyle39"/>
          <w:sz w:val="28"/>
          <w:szCs w:val="28"/>
        </w:rPr>
        <w:t>опропускных труб и коллекторов. Быть в готовности к их расчистке при засоре в период оттепелей и в ходе прохождения весеннего половодья.</w:t>
      </w:r>
    </w:p>
    <w:p w:rsidR="007E4929" w:rsidRDefault="00FB4938" w:rsidP="00191DFF">
      <w:pPr>
        <w:pStyle w:val="Style24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right="43"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Спланировать </w:t>
      </w:r>
      <w:r w:rsidR="00191DFF">
        <w:rPr>
          <w:rStyle w:val="FontStyle39"/>
          <w:sz w:val="28"/>
          <w:szCs w:val="28"/>
        </w:rPr>
        <w:t xml:space="preserve">мероприятия по </w:t>
      </w:r>
      <w:r w:rsidR="00191DFF" w:rsidRPr="00F5286B">
        <w:rPr>
          <w:rStyle w:val="FontStyle39"/>
          <w:sz w:val="28"/>
          <w:szCs w:val="28"/>
        </w:rPr>
        <w:t>ослаблени</w:t>
      </w:r>
      <w:r w:rsidR="00191DFF">
        <w:rPr>
          <w:rStyle w:val="FontStyle39"/>
          <w:sz w:val="28"/>
          <w:szCs w:val="28"/>
        </w:rPr>
        <w:t>ю</w:t>
      </w:r>
      <w:r w:rsidR="00191DFF" w:rsidRPr="00F5286B">
        <w:rPr>
          <w:rStyle w:val="FontStyle39"/>
          <w:sz w:val="28"/>
          <w:szCs w:val="28"/>
        </w:rPr>
        <w:t xml:space="preserve"> прочности льда (распиловка и чернение льда)</w:t>
      </w:r>
      <w:r>
        <w:rPr>
          <w:rStyle w:val="FontStyle39"/>
          <w:sz w:val="28"/>
          <w:szCs w:val="28"/>
        </w:rPr>
        <w:t xml:space="preserve"> на реках республики</w:t>
      </w:r>
      <w:r w:rsidR="00191DFF">
        <w:rPr>
          <w:rStyle w:val="FontStyle39"/>
          <w:sz w:val="28"/>
          <w:szCs w:val="28"/>
        </w:rPr>
        <w:t>.</w:t>
      </w:r>
    </w:p>
    <w:p w:rsidR="007E4929" w:rsidRDefault="00EC3D62" w:rsidP="00191DFF">
      <w:pPr>
        <w:pStyle w:val="Style24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right="43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</w:t>
      </w:r>
      <w:r w:rsidRPr="00EB4278">
        <w:rPr>
          <w:rStyle w:val="FontStyle14"/>
          <w:sz w:val="28"/>
          <w:szCs w:val="28"/>
        </w:rPr>
        <w:t xml:space="preserve">братить </w:t>
      </w:r>
      <w:r w:rsidR="007E4929" w:rsidRPr="00EB4278">
        <w:rPr>
          <w:rStyle w:val="FontStyle14"/>
          <w:sz w:val="28"/>
          <w:szCs w:val="28"/>
        </w:rPr>
        <w:t>особое внимание на готовность гидротехнических сооружений</w:t>
      </w:r>
      <w:r w:rsidR="007E4929">
        <w:rPr>
          <w:rStyle w:val="FontStyle14"/>
          <w:sz w:val="28"/>
          <w:szCs w:val="28"/>
        </w:rPr>
        <w:t>,</w:t>
      </w:r>
      <w:r w:rsidR="007E4929" w:rsidRPr="00EB4278">
        <w:rPr>
          <w:rStyle w:val="FontStyle14"/>
          <w:sz w:val="28"/>
          <w:szCs w:val="28"/>
        </w:rPr>
        <w:t xml:space="preserve"> закрепление</w:t>
      </w:r>
      <w:r w:rsidR="007E4929">
        <w:rPr>
          <w:rStyle w:val="FontStyle14"/>
          <w:sz w:val="28"/>
          <w:szCs w:val="28"/>
        </w:rPr>
        <w:t xml:space="preserve"> бесхозяйных </w:t>
      </w:r>
      <w:r w:rsidR="00F204E3">
        <w:rPr>
          <w:rStyle w:val="FontStyle14"/>
          <w:sz w:val="28"/>
          <w:szCs w:val="28"/>
        </w:rPr>
        <w:t>гидротехнических сооружений</w:t>
      </w:r>
      <w:r w:rsidR="007E4929" w:rsidRPr="00EB4278">
        <w:rPr>
          <w:rStyle w:val="FontStyle14"/>
          <w:sz w:val="28"/>
          <w:szCs w:val="28"/>
        </w:rPr>
        <w:t xml:space="preserve"> за хозяйствующими субъектами</w:t>
      </w:r>
      <w:r w:rsidR="007E4929">
        <w:rPr>
          <w:rStyle w:val="FontStyle14"/>
          <w:sz w:val="28"/>
          <w:szCs w:val="28"/>
        </w:rPr>
        <w:t>, администрациями муниципальных образований.</w:t>
      </w:r>
    </w:p>
    <w:p w:rsidR="00EC3D62" w:rsidRPr="007149DD" w:rsidRDefault="00EC3D62" w:rsidP="00191DFF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работу</w:t>
      </w:r>
      <w:r w:rsidRPr="007149DD">
        <w:rPr>
          <w:sz w:val="28"/>
          <w:szCs w:val="28"/>
        </w:rPr>
        <w:t xml:space="preserve"> временны</w:t>
      </w:r>
      <w:r>
        <w:rPr>
          <w:sz w:val="28"/>
          <w:szCs w:val="28"/>
        </w:rPr>
        <w:t>х</w:t>
      </w:r>
      <w:r w:rsidRPr="007149DD">
        <w:rPr>
          <w:sz w:val="28"/>
          <w:szCs w:val="28"/>
        </w:rPr>
        <w:t xml:space="preserve"> водомерны</w:t>
      </w:r>
      <w:r>
        <w:rPr>
          <w:sz w:val="28"/>
          <w:szCs w:val="28"/>
        </w:rPr>
        <w:t>х</w:t>
      </w:r>
      <w:r w:rsidRPr="007149DD">
        <w:rPr>
          <w:sz w:val="28"/>
          <w:szCs w:val="28"/>
        </w:rPr>
        <w:t xml:space="preserve"> пост</w:t>
      </w:r>
      <w:r>
        <w:rPr>
          <w:sz w:val="28"/>
          <w:szCs w:val="28"/>
        </w:rPr>
        <w:t>ов</w:t>
      </w:r>
      <w:r w:rsidRPr="007149DD">
        <w:rPr>
          <w:sz w:val="28"/>
          <w:szCs w:val="28"/>
        </w:rPr>
        <w:t xml:space="preserve"> для контроля уровня воды на реках</w:t>
      </w:r>
      <w:r>
        <w:rPr>
          <w:sz w:val="28"/>
          <w:szCs w:val="28"/>
        </w:rPr>
        <w:t xml:space="preserve"> с началом паводковых явлений.</w:t>
      </w:r>
    </w:p>
    <w:p w:rsidR="00EC3D62" w:rsidRPr="00A83307" w:rsidRDefault="00EC3D62" w:rsidP="00191DFF">
      <w:pPr>
        <w:pStyle w:val="20"/>
        <w:numPr>
          <w:ilvl w:val="0"/>
          <w:numId w:val="1"/>
        </w:numPr>
        <w:shd w:val="clear" w:color="auto" w:fill="auto"/>
        <w:tabs>
          <w:tab w:val="left" w:pos="1044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При ухудшении паводковой обстановки обеспечить</w:t>
      </w:r>
      <w:r w:rsidRPr="00AE76B7">
        <w:rPr>
          <w:rFonts w:ascii="Times New Roman" w:hAnsi="Times New Roman" w:cs="Times New Roman"/>
          <w:color w:val="000000"/>
          <w:lang w:bidi="ru-RU"/>
        </w:rPr>
        <w:t xml:space="preserve"> своевременное введение </w:t>
      </w:r>
      <w:r w:rsidRPr="00A83307">
        <w:rPr>
          <w:rFonts w:ascii="Times New Roman" w:hAnsi="Times New Roman" w:cs="Times New Roman"/>
          <w:color w:val="000000"/>
          <w:lang w:bidi="ru-RU"/>
        </w:rPr>
        <w:t>режимов функционирования «Повышенная готовность» и «Чрезвычайная ситуация» для органов управления и сил муниципальных звеньев ТП РСЧС Чувашской Республики</w:t>
      </w:r>
      <w:r>
        <w:rPr>
          <w:rFonts w:ascii="Times New Roman" w:hAnsi="Times New Roman" w:cs="Times New Roman"/>
          <w:color w:val="000000"/>
          <w:lang w:bidi="ru-RU"/>
        </w:rPr>
        <w:t xml:space="preserve"> по согласованию с Главным управлением</w:t>
      </w:r>
      <w:r w:rsidR="000A198F" w:rsidRPr="000A19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198F" w:rsidRPr="000A198F">
        <w:rPr>
          <w:rFonts w:ascii="Times New Roman" w:hAnsi="Times New Roman" w:cs="Times New Roman"/>
          <w:color w:val="000000"/>
          <w:lang w:bidi="ru-RU"/>
        </w:rPr>
        <w:t>МЧС России по Чувашской Республике - Чувашии</w:t>
      </w:r>
      <w:r>
        <w:rPr>
          <w:rFonts w:ascii="Times New Roman" w:hAnsi="Times New Roman" w:cs="Times New Roman"/>
          <w:color w:val="000000"/>
          <w:lang w:bidi="ru-RU"/>
        </w:rPr>
        <w:t>.</w:t>
      </w:r>
    </w:p>
    <w:p w:rsidR="00DA2775" w:rsidRDefault="007E4929" w:rsidP="00BA3B1D">
      <w:pPr>
        <w:ind w:firstLine="709"/>
        <w:jc w:val="both"/>
      </w:pPr>
      <w:r>
        <w:rPr>
          <w:rStyle w:val="FontStyle14"/>
          <w:sz w:val="28"/>
          <w:szCs w:val="28"/>
        </w:rPr>
        <w:t>М</w:t>
      </w:r>
      <w:r w:rsidRPr="00EB4278">
        <w:rPr>
          <w:rStyle w:val="FontStyle14"/>
          <w:sz w:val="28"/>
          <w:szCs w:val="28"/>
        </w:rPr>
        <w:t>ероприят</w:t>
      </w:r>
      <w:r>
        <w:rPr>
          <w:rStyle w:val="FontStyle14"/>
          <w:sz w:val="28"/>
          <w:szCs w:val="28"/>
        </w:rPr>
        <w:t>ия</w:t>
      </w:r>
      <w:r w:rsidRPr="00EB4278">
        <w:rPr>
          <w:rStyle w:val="FontStyle14"/>
          <w:sz w:val="28"/>
          <w:szCs w:val="28"/>
        </w:rPr>
        <w:t xml:space="preserve"> </w:t>
      </w:r>
      <w:r w:rsidR="00191DFF">
        <w:rPr>
          <w:rStyle w:val="FontStyle14"/>
          <w:sz w:val="28"/>
          <w:szCs w:val="28"/>
        </w:rPr>
        <w:t xml:space="preserve">по </w:t>
      </w:r>
      <w:r w:rsidR="00191DFF">
        <w:rPr>
          <w:sz w:val="28"/>
          <w:szCs w:val="28"/>
        </w:rPr>
        <w:t xml:space="preserve">обеспечению безаварийного пропуска весеннего половодья </w:t>
      </w:r>
      <w:r w:rsidR="00244D6D">
        <w:rPr>
          <w:rStyle w:val="FontStyle14"/>
          <w:sz w:val="28"/>
          <w:szCs w:val="28"/>
        </w:rPr>
        <w:t>предлагаем</w:t>
      </w:r>
      <w:r>
        <w:rPr>
          <w:rStyle w:val="FontStyle14"/>
          <w:sz w:val="28"/>
          <w:szCs w:val="28"/>
        </w:rPr>
        <w:t xml:space="preserve"> спланировать и провести </w:t>
      </w:r>
      <w:r w:rsidRPr="00EB4278">
        <w:rPr>
          <w:rStyle w:val="FontStyle14"/>
          <w:sz w:val="28"/>
          <w:szCs w:val="28"/>
        </w:rPr>
        <w:t>с учетом наихуд</w:t>
      </w:r>
      <w:r>
        <w:rPr>
          <w:rStyle w:val="FontStyle14"/>
          <w:sz w:val="28"/>
          <w:szCs w:val="28"/>
        </w:rPr>
        <w:t>ших сценариев развития ситуаций.</w:t>
      </w:r>
    </w:p>
    <w:sectPr w:rsidR="00DA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6DB3"/>
    <w:multiLevelType w:val="hybridMultilevel"/>
    <w:tmpl w:val="0422D892"/>
    <w:lvl w:ilvl="0" w:tplc="E2D483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11687A"/>
    <w:multiLevelType w:val="hybridMultilevel"/>
    <w:tmpl w:val="22E65524"/>
    <w:lvl w:ilvl="0" w:tplc="5ACEF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2A0"/>
    <w:rsid w:val="000844C4"/>
    <w:rsid w:val="000A198F"/>
    <w:rsid w:val="001302A0"/>
    <w:rsid w:val="00191DFF"/>
    <w:rsid w:val="001C60BE"/>
    <w:rsid w:val="00206A9A"/>
    <w:rsid w:val="00244D6D"/>
    <w:rsid w:val="00275D50"/>
    <w:rsid w:val="00457F3C"/>
    <w:rsid w:val="004C011F"/>
    <w:rsid w:val="00531DEA"/>
    <w:rsid w:val="00672561"/>
    <w:rsid w:val="007146E0"/>
    <w:rsid w:val="007E4929"/>
    <w:rsid w:val="007F4C97"/>
    <w:rsid w:val="00A97FE6"/>
    <w:rsid w:val="00AD2034"/>
    <w:rsid w:val="00BA3B1D"/>
    <w:rsid w:val="00BB1163"/>
    <w:rsid w:val="00DA2775"/>
    <w:rsid w:val="00E22BEF"/>
    <w:rsid w:val="00E24981"/>
    <w:rsid w:val="00EC3D62"/>
    <w:rsid w:val="00F204E3"/>
    <w:rsid w:val="00FB4938"/>
    <w:rsid w:val="00F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894D"/>
  <w15:chartTrackingRefBased/>
  <w15:docId w15:val="{F6614EE6-FEDE-4C37-9180-D96FF519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1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7E4929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7E4929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uiPriority w:val="99"/>
    <w:rsid w:val="007E492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E4929"/>
    <w:pPr>
      <w:widowControl w:val="0"/>
      <w:autoSpaceDE w:val="0"/>
      <w:autoSpaceDN w:val="0"/>
      <w:adjustRightInd w:val="0"/>
      <w:spacing w:line="321" w:lineRule="exact"/>
      <w:ind w:firstLine="562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7E4929"/>
    <w:pPr>
      <w:widowControl w:val="0"/>
      <w:autoSpaceDE w:val="0"/>
      <w:autoSpaceDN w:val="0"/>
      <w:adjustRightInd w:val="0"/>
      <w:spacing w:line="486" w:lineRule="exact"/>
      <w:ind w:firstLine="696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7E4929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B11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44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31DEA"/>
    <w:pPr>
      <w:ind w:left="720"/>
      <w:contextualSpacing/>
    </w:pPr>
  </w:style>
  <w:style w:type="character" w:customStyle="1" w:styleId="2">
    <w:name w:val="Основной текст (2)_"/>
    <w:link w:val="20"/>
    <w:rsid w:val="00EC3D6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3D62"/>
    <w:pPr>
      <w:widowControl w:val="0"/>
      <w:shd w:val="clear" w:color="auto" w:fill="FFFFFF"/>
      <w:spacing w:before="300" w:after="300" w:line="31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ody Text Indent"/>
    <w:basedOn w:val="a"/>
    <w:link w:val="a7"/>
    <w:rsid w:val="00191DFF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91D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Антонов Сергей Евгеньевич</cp:lastModifiedBy>
  <cp:revision>22</cp:revision>
  <cp:lastPrinted>2022-02-04T11:21:00Z</cp:lastPrinted>
  <dcterms:created xsi:type="dcterms:W3CDTF">2022-02-02T15:41:00Z</dcterms:created>
  <dcterms:modified xsi:type="dcterms:W3CDTF">2023-11-21T14:09:00Z</dcterms:modified>
</cp:coreProperties>
</file>