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E30D26" w:rsidRPr="0001362C" w:rsidTr="00142530">
        <w:trPr>
          <w:trHeight w:val="845"/>
        </w:trPr>
        <w:tc>
          <w:tcPr>
            <w:tcW w:w="4395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6BFB0E20" wp14:editId="1959E08E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E30D26" w:rsidRPr="0001362C" w:rsidTr="00142530">
        <w:trPr>
          <w:trHeight w:val="2118"/>
        </w:trPr>
        <w:tc>
          <w:tcPr>
            <w:tcW w:w="4395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382A1E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29</w:t>
            </w:r>
            <w:r w:rsidR="003478BA">
              <w:rPr>
                <w:rFonts w:ascii="TimesET" w:hAnsi="TimesET"/>
                <w:sz w:val="26"/>
                <w:szCs w:val="26"/>
              </w:rPr>
              <w:t>.05</w:t>
            </w:r>
            <w:r w:rsidR="00E30D26">
              <w:rPr>
                <w:rFonts w:ascii="TimesET" w:hAnsi="TimesET"/>
                <w:sz w:val="26"/>
                <w:szCs w:val="26"/>
              </w:rPr>
              <w:t>.2025</w:t>
            </w:r>
            <w:r w:rsidR="00E30D26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E30D26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198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382A1E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29</w:t>
            </w:r>
            <w:r w:rsidR="003478BA">
              <w:rPr>
                <w:rFonts w:ascii="TimesET" w:hAnsi="TimesET"/>
                <w:sz w:val="26"/>
                <w:szCs w:val="26"/>
              </w:rPr>
              <w:t>.05</w:t>
            </w:r>
            <w:r w:rsidR="00E30D26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E30D26">
              <w:rPr>
                <w:rFonts w:ascii="TimesET" w:hAnsi="TimesET"/>
                <w:sz w:val="26"/>
                <w:szCs w:val="26"/>
              </w:rPr>
              <w:t>5</w:t>
            </w:r>
            <w:r w:rsidR="00E30D26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E30D26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198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E30D26" w:rsidRPr="00211B69" w:rsidRDefault="00E30D26" w:rsidP="00E30D26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3478BA" w:rsidRDefault="003478BA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3478BA" w:rsidRDefault="003478BA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B32110" w:rsidRDefault="005554B8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В </w:t>
      </w:r>
      <w:r w:rsidR="00101ED2">
        <w:rPr>
          <w:rFonts w:ascii="Times New Roman" w:hAnsi="Times New Roman"/>
          <w:noProof/>
          <w:sz w:val="26"/>
          <w:szCs w:val="26"/>
        </w:rPr>
        <w:t>целях привлечения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внимания к проблемам наркомани</w:t>
      </w:r>
      <w:r w:rsidR="00B32110">
        <w:rPr>
          <w:rFonts w:ascii="Times New Roman" w:hAnsi="Times New Roman"/>
          <w:noProof/>
          <w:sz w:val="26"/>
          <w:szCs w:val="26"/>
        </w:rPr>
        <w:t>и и наркопреступности, повышения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уровня осведомленности несовершеннолетних о негативных последствиях немедицинского потребления наркотиков и об ответственности за участие в и</w:t>
      </w:r>
      <w:r w:rsidR="008E3C54">
        <w:rPr>
          <w:rFonts w:ascii="Times New Roman" w:hAnsi="Times New Roman"/>
          <w:noProof/>
          <w:sz w:val="26"/>
          <w:szCs w:val="26"/>
        </w:rPr>
        <w:t>х незаконном обороте,</w:t>
      </w:r>
      <w:r w:rsidR="00B32110">
        <w:rPr>
          <w:rFonts w:ascii="Times New Roman" w:hAnsi="Times New Roman"/>
          <w:noProof/>
          <w:sz w:val="26"/>
          <w:szCs w:val="26"/>
        </w:rPr>
        <w:t xml:space="preserve"> приобщения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детей и подростков к здо</w:t>
      </w:r>
      <w:r w:rsidR="00B32110">
        <w:rPr>
          <w:rFonts w:ascii="Times New Roman" w:hAnsi="Times New Roman"/>
          <w:noProof/>
          <w:sz w:val="26"/>
          <w:szCs w:val="26"/>
        </w:rPr>
        <w:t>ровому образу жизни, организации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комплексной профилактической антинаркотической работы с детьми и мол</w:t>
      </w:r>
      <w:r w:rsidR="00B32110">
        <w:rPr>
          <w:rFonts w:ascii="Times New Roman" w:hAnsi="Times New Roman"/>
          <w:noProof/>
          <w:sz w:val="26"/>
          <w:szCs w:val="26"/>
        </w:rPr>
        <w:t>одежью:</w:t>
      </w:r>
    </w:p>
    <w:p w:rsidR="00E30D26" w:rsidRPr="0052038E" w:rsidRDefault="00382A1E" w:rsidP="0052038E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Объявить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с 1 июня по 30 июня 2025 года в Алатырском муниципальном округе месячник антинаркотической направленности, приуроченный к Международному дню борьбы с наркоманией</w:t>
      </w:r>
      <w:r w:rsidR="00F3396C">
        <w:rPr>
          <w:rFonts w:ascii="Times New Roman" w:hAnsi="Times New Roman"/>
          <w:noProof/>
          <w:sz w:val="26"/>
          <w:szCs w:val="26"/>
        </w:rPr>
        <w:t>.</w:t>
      </w:r>
    </w:p>
    <w:p w:rsidR="00142530" w:rsidRDefault="0052038E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Утвердить план проведения мероприятий</w:t>
      </w:r>
      <w:r w:rsidR="00C03390" w:rsidRPr="00142530">
        <w:rPr>
          <w:rFonts w:ascii="Times New Roman" w:hAnsi="Times New Roman"/>
          <w:noProof/>
          <w:sz w:val="26"/>
          <w:szCs w:val="26"/>
        </w:rPr>
        <w:t>,</w:t>
      </w:r>
      <w:r>
        <w:rPr>
          <w:rFonts w:ascii="Times New Roman" w:hAnsi="Times New Roman"/>
          <w:noProof/>
          <w:sz w:val="26"/>
          <w:szCs w:val="26"/>
        </w:rPr>
        <w:t xml:space="preserve"> приуроченных к Международному дню борьбы с наркоманией в 2025 году,</w:t>
      </w:r>
      <w:r w:rsidR="00C03390" w:rsidRPr="00142530">
        <w:rPr>
          <w:rFonts w:ascii="Times New Roman" w:hAnsi="Times New Roman"/>
          <w:noProof/>
          <w:sz w:val="26"/>
          <w:szCs w:val="26"/>
        </w:rPr>
        <w:t xml:space="preserve"> </w:t>
      </w:r>
      <w:r w:rsidR="00E30D26" w:rsidRPr="00142530">
        <w:rPr>
          <w:rFonts w:ascii="Times New Roman" w:hAnsi="Times New Roman"/>
          <w:noProof/>
          <w:sz w:val="26"/>
          <w:szCs w:val="26"/>
        </w:rPr>
        <w:t>согласно приложению к настоящему распоряжению.</w:t>
      </w:r>
    </w:p>
    <w:p w:rsidR="00DB3036" w:rsidRPr="00142530" w:rsidRDefault="0052038E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Разместить план</w:t>
      </w:r>
      <w:r w:rsidR="00DB3036" w:rsidRPr="00142530">
        <w:rPr>
          <w:rFonts w:ascii="Times New Roman" w:hAnsi="Times New Roman"/>
          <w:noProof/>
          <w:sz w:val="26"/>
          <w:szCs w:val="26"/>
        </w:rPr>
        <w:t xml:space="preserve"> </w:t>
      </w:r>
      <w:r w:rsidR="00142530">
        <w:rPr>
          <w:rFonts w:ascii="Times New Roman" w:hAnsi="Times New Roman"/>
          <w:noProof/>
          <w:sz w:val="26"/>
          <w:szCs w:val="26"/>
        </w:rPr>
        <w:t xml:space="preserve">мероприятий </w:t>
      </w:r>
      <w:r w:rsidR="00DB3036" w:rsidRPr="00142530">
        <w:rPr>
          <w:rFonts w:ascii="Times New Roman" w:hAnsi="Times New Roman"/>
          <w:noProof/>
          <w:sz w:val="26"/>
          <w:szCs w:val="26"/>
        </w:rPr>
        <w:t>на официальном сайте Алатырского муниципального округа в информационно-телекоммуникационной сети «Интернет».</w:t>
      </w:r>
    </w:p>
    <w:p w:rsidR="00861D20" w:rsidRPr="00142530" w:rsidRDefault="00E30D26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>Контроль за вып</w:t>
      </w:r>
      <w:r w:rsidR="00861D20" w:rsidRPr="00142530">
        <w:rPr>
          <w:rFonts w:ascii="Times New Roman" w:hAnsi="Times New Roman"/>
          <w:noProof/>
          <w:sz w:val="26"/>
          <w:szCs w:val="26"/>
        </w:rPr>
        <w:t>олнением настоящего распоряжения</w:t>
      </w:r>
      <w:r w:rsidRPr="00142530">
        <w:rPr>
          <w:rFonts w:ascii="Times New Roman" w:hAnsi="Times New Roman"/>
          <w:noProof/>
          <w:sz w:val="26"/>
          <w:szCs w:val="26"/>
        </w:rPr>
        <w:t xml:space="preserve"> возложить на </w:t>
      </w:r>
      <w:r w:rsidR="00861D20" w:rsidRPr="00142530">
        <w:rPr>
          <w:rFonts w:ascii="Times New Roman" w:hAnsi="Times New Roman"/>
          <w:noProof/>
          <w:sz w:val="26"/>
          <w:szCs w:val="26"/>
        </w:rPr>
        <w:t>заместителя главы администрации - начальника отдела организационно-контрольной и кадровой работы.</w:t>
      </w: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proofErr w:type="gramStart"/>
      <w:r w:rsidRPr="00677BE0">
        <w:rPr>
          <w:rFonts w:ascii="Times New Roman" w:hAnsi="Times New Roman"/>
          <w:sz w:val="26"/>
          <w:szCs w:val="26"/>
        </w:rPr>
        <w:t>Алатырского</w:t>
      </w:r>
      <w:proofErr w:type="spellEnd"/>
      <w:proofErr w:type="gramEnd"/>
    </w:p>
    <w:p w:rsidR="00142530" w:rsidRDefault="00677BE0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677BE0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9F07F9">
        <w:rPr>
          <w:rFonts w:ascii="Times New Roman" w:hAnsi="Times New Roman"/>
          <w:sz w:val="26"/>
          <w:szCs w:val="26"/>
        </w:rPr>
        <w:tab/>
      </w:r>
      <w:r w:rsidR="00142530">
        <w:rPr>
          <w:rFonts w:ascii="Times New Roman" w:hAnsi="Times New Roman"/>
          <w:sz w:val="26"/>
          <w:szCs w:val="26"/>
        </w:rPr>
        <w:t xml:space="preserve"> </w:t>
      </w:r>
      <w:r w:rsidR="009F07F9">
        <w:rPr>
          <w:rFonts w:ascii="Times New Roman" w:hAnsi="Times New Roman"/>
          <w:sz w:val="26"/>
          <w:szCs w:val="26"/>
        </w:rPr>
        <w:t xml:space="preserve">   </w:t>
      </w:r>
      <w:r w:rsidR="009F07F9" w:rsidRPr="009F07F9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3478BA" w:rsidRDefault="003478BA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478BA" w:rsidRDefault="003478BA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478BA" w:rsidRDefault="003478BA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3478BA" w:rsidSect="00A74CDB">
          <w:headerReference w:type="even" r:id="rId10"/>
          <w:headerReference w:type="default" r:id="rId11"/>
          <w:headerReference w:type="first" r:id="rId12"/>
          <w:pgSz w:w="11906" w:h="16838"/>
          <w:pgMar w:top="267" w:right="567" w:bottom="568" w:left="1134" w:header="426" w:footer="709" w:gutter="0"/>
          <w:cols w:space="708"/>
          <w:titlePg/>
          <w:docGrid w:linePitch="360"/>
        </w:sectPr>
      </w:pPr>
    </w:p>
    <w:p w:rsidR="007649FA" w:rsidRPr="00CF483B" w:rsidRDefault="00142530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CF483B">
        <w:rPr>
          <w:rFonts w:ascii="Times New Roman" w:hAnsi="Times New Roman"/>
        </w:rPr>
        <w:lastRenderedPageBreak/>
        <w:t>УТВЕРЖДЕН</w:t>
      </w:r>
    </w:p>
    <w:p w:rsidR="007649FA" w:rsidRPr="00CF483B" w:rsidRDefault="007649FA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CF483B">
        <w:rPr>
          <w:rFonts w:ascii="Times New Roman" w:hAnsi="Times New Roman"/>
        </w:rPr>
        <w:t>распоряжением администрации</w:t>
      </w:r>
    </w:p>
    <w:p w:rsidR="00BF19F4" w:rsidRPr="00AA1762" w:rsidRDefault="007649FA" w:rsidP="00AA1762">
      <w:pPr>
        <w:spacing w:after="0" w:line="240" w:lineRule="auto"/>
        <w:ind w:left="6521"/>
        <w:jc w:val="both"/>
        <w:rPr>
          <w:rFonts w:ascii="Times New Roman" w:hAnsi="Times New Roman"/>
        </w:rPr>
      </w:pPr>
      <w:proofErr w:type="spellStart"/>
      <w:r w:rsidRPr="00CF483B">
        <w:rPr>
          <w:rFonts w:ascii="Times New Roman" w:hAnsi="Times New Roman"/>
        </w:rPr>
        <w:t>Алатырского</w:t>
      </w:r>
      <w:proofErr w:type="spellEnd"/>
      <w:r w:rsidRPr="00CF483B">
        <w:rPr>
          <w:rFonts w:ascii="Times New Roman" w:hAnsi="Times New Roman"/>
        </w:rPr>
        <w:t xml:space="preserve"> муниципального округа </w:t>
      </w:r>
      <w:r w:rsidR="00382A1E">
        <w:rPr>
          <w:rFonts w:ascii="Times New Roman" w:hAnsi="Times New Roman"/>
        </w:rPr>
        <w:t>29</w:t>
      </w:r>
      <w:r w:rsidR="0052038E" w:rsidRPr="00CF483B">
        <w:rPr>
          <w:rFonts w:ascii="Times New Roman" w:hAnsi="Times New Roman"/>
        </w:rPr>
        <w:t>.05</w:t>
      </w:r>
      <w:r w:rsidRPr="00CF483B">
        <w:rPr>
          <w:rFonts w:ascii="Times New Roman" w:hAnsi="Times New Roman"/>
        </w:rPr>
        <w:t>.202</w:t>
      </w:r>
      <w:r w:rsidR="00861D20" w:rsidRPr="00CF483B">
        <w:rPr>
          <w:rFonts w:ascii="Times New Roman" w:hAnsi="Times New Roman"/>
        </w:rPr>
        <w:t xml:space="preserve">5 № </w:t>
      </w:r>
      <w:r w:rsidR="00382A1E">
        <w:rPr>
          <w:rFonts w:ascii="Times New Roman" w:hAnsi="Times New Roman"/>
        </w:rPr>
        <w:t>198</w:t>
      </w:r>
    </w:p>
    <w:p w:rsidR="009F07F9" w:rsidRDefault="009F07F9" w:rsidP="00436026">
      <w:pPr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5DCB" w:rsidRDefault="00994568" w:rsidP="00994568">
      <w:pPr>
        <w:spacing w:after="0" w:line="240" w:lineRule="auto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94D06">
        <w:rPr>
          <w:rFonts w:ascii="Times New Roman" w:hAnsi="Times New Roman"/>
          <w:b/>
          <w:noProof/>
          <w:sz w:val="24"/>
          <w:szCs w:val="24"/>
        </w:rPr>
        <w:t xml:space="preserve">План проведения мероприятий, приуроченных </w:t>
      </w:r>
    </w:p>
    <w:p w:rsidR="00994568" w:rsidRPr="00F94D06" w:rsidRDefault="00994568" w:rsidP="00994568">
      <w:pPr>
        <w:spacing w:after="0" w:line="240" w:lineRule="auto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94D06">
        <w:rPr>
          <w:rFonts w:ascii="Times New Roman" w:hAnsi="Times New Roman"/>
          <w:b/>
          <w:noProof/>
          <w:sz w:val="24"/>
          <w:szCs w:val="24"/>
        </w:rPr>
        <w:t>к Международному дню борьбы с наркоманией в 2025 году</w:t>
      </w:r>
    </w:p>
    <w:p w:rsidR="00994568" w:rsidRPr="00142530" w:rsidRDefault="00994568" w:rsidP="00994568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Style w:val="36"/>
        <w:tblW w:w="100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89"/>
        <w:gridCol w:w="3664"/>
        <w:gridCol w:w="1417"/>
        <w:gridCol w:w="4345"/>
      </w:tblGrid>
      <w:tr w:rsidR="009F07F9" w:rsidRPr="00142530" w:rsidTr="0017324C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№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42530">
              <w:rPr>
                <w:rFonts w:ascii="Times New Roman" w:hAnsi="Times New Roman"/>
                <w:b/>
              </w:rPr>
              <w:t>п</w:t>
            </w:r>
            <w:proofErr w:type="gramEnd"/>
            <w:r w:rsidRPr="00142530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664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1417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4345" w:type="dxa"/>
          </w:tcPr>
          <w:p w:rsidR="009F07F9" w:rsidRPr="00142530" w:rsidRDefault="001D7EF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Исполнители</w:t>
            </w:r>
          </w:p>
        </w:tc>
      </w:tr>
      <w:tr w:rsidR="009F07F9" w:rsidRPr="00142530" w:rsidTr="0017324C">
        <w:trPr>
          <w:trHeight w:val="85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</w:t>
            </w:r>
          </w:p>
        </w:tc>
        <w:tc>
          <w:tcPr>
            <w:tcW w:w="3664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3</w:t>
            </w:r>
          </w:p>
        </w:tc>
        <w:tc>
          <w:tcPr>
            <w:tcW w:w="4345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4</w:t>
            </w:r>
          </w:p>
        </w:tc>
      </w:tr>
      <w:tr w:rsidR="009F07F9" w:rsidRPr="00142530" w:rsidTr="0017324C">
        <w:trPr>
          <w:trHeight w:val="1404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1.</w:t>
            </w:r>
          </w:p>
        </w:tc>
        <w:tc>
          <w:tcPr>
            <w:tcW w:w="3664" w:type="dxa"/>
          </w:tcPr>
          <w:p w:rsidR="00C143C1" w:rsidRPr="006424E0" w:rsidRDefault="00C143C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3C1">
              <w:rPr>
                <w:rFonts w:ascii="Times New Roman" w:hAnsi="Times New Roman"/>
                <w:bCs/>
                <w:sz w:val="24"/>
                <w:szCs w:val="24"/>
              </w:rPr>
              <w:t>Освещение мероприятий месячника в средствах массовой информации, социальных сетях, на официальных сайтах в информационно-телекоммуникационной сети «Интернет»</w:t>
            </w:r>
          </w:p>
        </w:tc>
        <w:tc>
          <w:tcPr>
            <w:tcW w:w="1417" w:type="dxa"/>
          </w:tcPr>
          <w:p w:rsidR="009F07F9" w:rsidRPr="006424E0" w:rsidRDefault="0017324C" w:rsidP="0014253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345" w:type="dxa"/>
          </w:tcPr>
          <w:p w:rsidR="00861D20" w:rsidRPr="006424E0" w:rsidRDefault="00861D20" w:rsidP="00382A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861D20" w:rsidRPr="006424E0" w:rsidRDefault="00861D20" w:rsidP="00382A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Отдел образования</w:t>
            </w:r>
          </w:p>
          <w:p w:rsidR="00861D20" w:rsidRPr="006424E0" w:rsidRDefault="00861D20" w:rsidP="00382A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муниципального округа</w:t>
            </w:r>
            <w:r w:rsidR="00DB48EE" w:rsidRPr="006424E0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DB48EE" w:rsidRPr="006424E0" w:rsidRDefault="00861D20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Комиссия по делам несовершеннолетних и защите их прав 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</w:t>
            </w:r>
            <w:r w:rsidR="00DB48EE"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Антинаркотическая комиссия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9F07F9" w:rsidRPr="00142530" w:rsidTr="0017324C">
        <w:trPr>
          <w:trHeight w:val="399"/>
        </w:trPr>
        <w:tc>
          <w:tcPr>
            <w:tcW w:w="589" w:type="dxa"/>
          </w:tcPr>
          <w:p w:rsidR="009F07F9" w:rsidRPr="00142530" w:rsidRDefault="00EA5736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F07F9"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3664" w:type="dxa"/>
          </w:tcPr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Проверка мест массового пребывания несовершеннолетних и молодежи, направленное на выявление и пресечение преступлений и административных правонарушений в сфере незаконного оборота наркотиков</w:t>
            </w:r>
          </w:p>
        </w:tc>
        <w:tc>
          <w:tcPr>
            <w:tcW w:w="1417" w:type="dxa"/>
          </w:tcPr>
          <w:p w:rsidR="009F07F9" w:rsidRPr="006424E0" w:rsidRDefault="0017324C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345" w:type="dxa"/>
          </w:tcPr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Комиссия по делам несовершеннолетних и защите их прав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7F9" w:rsidRPr="00142530" w:rsidTr="0017324C">
        <w:trPr>
          <w:trHeight w:val="399"/>
        </w:trPr>
        <w:tc>
          <w:tcPr>
            <w:tcW w:w="589" w:type="dxa"/>
          </w:tcPr>
          <w:p w:rsidR="009F07F9" w:rsidRPr="00142530" w:rsidRDefault="00EA5736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07F9"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3664" w:type="dxa"/>
          </w:tcPr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с учащимися образовательных учреждений и их родителями с обязательным информированием о действующих телефонах доверия правоохранительных органов, наркологической и психологической службы Чувашии</w:t>
            </w:r>
          </w:p>
        </w:tc>
        <w:tc>
          <w:tcPr>
            <w:tcW w:w="1417" w:type="dxa"/>
          </w:tcPr>
          <w:p w:rsidR="009F07F9" w:rsidRPr="006424E0" w:rsidRDefault="0017324C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345" w:type="dxa"/>
          </w:tcPr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9F07F9" w:rsidRPr="006424E0" w:rsidRDefault="001D7EF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(обще</w:t>
            </w:r>
            <w:r w:rsidR="009F07F9" w:rsidRPr="006424E0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="009F07F9"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="009F07F9"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округа)</w:t>
            </w:r>
          </w:p>
        </w:tc>
      </w:tr>
      <w:tr w:rsidR="009F07F9" w:rsidRPr="00142530" w:rsidTr="0017324C">
        <w:trPr>
          <w:trHeight w:val="399"/>
        </w:trPr>
        <w:tc>
          <w:tcPr>
            <w:tcW w:w="589" w:type="dxa"/>
          </w:tcPr>
          <w:p w:rsidR="009F07F9" w:rsidRPr="00142530" w:rsidRDefault="00EA5736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F07F9"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3664" w:type="dxa"/>
          </w:tcPr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Организация информационно-разъяснительной работы среди родителей по тематике «Здоровая семья – здоровые дети»</w:t>
            </w:r>
          </w:p>
        </w:tc>
        <w:tc>
          <w:tcPr>
            <w:tcW w:w="1417" w:type="dxa"/>
          </w:tcPr>
          <w:p w:rsidR="009F07F9" w:rsidRPr="006424E0" w:rsidRDefault="0017324C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июнь</w:t>
            </w:r>
            <w:bookmarkStart w:id="0" w:name="_GoBack"/>
            <w:bookmarkEnd w:id="0"/>
          </w:p>
        </w:tc>
        <w:tc>
          <w:tcPr>
            <w:tcW w:w="4345" w:type="dxa"/>
          </w:tcPr>
          <w:p w:rsidR="009F07F9" w:rsidRPr="006424E0" w:rsidRDefault="009F07F9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9F07F9" w:rsidRPr="006424E0" w:rsidRDefault="001D7EF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(обще</w:t>
            </w:r>
            <w:r w:rsidR="009F07F9" w:rsidRPr="006424E0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="009F07F9"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="009F07F9"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округа)</w:t>
            </w:r>
          </w:p>
        </w:tc>
      </w:tr>
      <w:tr w:rsidR="00BF1792" w:rsidRPr="00142530" w:rsidTr="0017324C">
        <w:trPr>
          <w:trHeight w:val="399"/>
        </w:trPr>
        <w:tc>
          <w:tcPr>
            <w:tcW w:w="589" w:type="dxa"/>
          </w:tcPr>
          <w:p w:rsidR="00BF1792" w:rsidRPr="00142530" w:rsidRDefault="00EA5736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F1792"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3664" w:type="dxa"/>
          </w:tcPr>
          <w:p w:rsidR="00FF54E7" w:rsidRPr="006424E0" w:rsidRDefault="00BF1792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Проведение выставок специальной литературы «Быть здоровым модно!»</w:t>
            </w:r>
          </w:p>
        </w:tc>
        <w:tc>
          <w:tcPr>
            <w:tcW w:w="1417" w:type="dxa"/>
          </w:tcPr>
          <w:p w:rsidR="00BF1792" w:rsidRPr="006424E0" w:rsidRDefault="0017324C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345" w:type="dxa"/>
          </w:tcPr>
          <w:p w:rsidR="00BF1792" w:rsidRPr="006424E0" w:rsidRDefault="00BF1792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BF1792" w:rsidRPr="006424E0" w:rsidRDefault="001D7EF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(обще</w:t>
            </w:r>
            <w:r w:rsidR="00BF1792" w:rsidRPr="006424E0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="00BF1792"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="00BF1792"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округа);</w:t>
            </w:r>
          </w:p>
          <w:p w:rsidR="00BF1792" w:rsidRPr="006424E0" w:rsidRDefault="00BF1792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BF1792" w:rsidRPr="006424E0" w:rsidRDefault="00BF1792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(учреждения культуры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округа)</w:t>
            </w:r>
          </w:p>
        </w:tc>
      </w:tr>
      <w:tr w:rsidR="00A92776" w:rsidRPr="00142530" w:rsidTr="0017324C">
        <w:trPr>
          <w:trHeight w:val="399"/>
        </w:trPr>
        <w:tc>
          <w:tcPr>
            <w:tcW w:w="589" w:type="dxa"/>
          </w:tcPr>
          <w:p w:rsidR="00A92776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3664" w:type="dxa"/>
          </w:tcPr>
          <w:p w:rsidR="00A92776" w:rsidRPr="006424E0" w:rsidRDefault="00A92776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Урок предостережения «Осторожность не бывает лишней»</w:t>
            </w:r>
          </w:p>
        </w:tc>
        <w:tc>
          <w:tcPr>
            <w:tcW w:w="1417" w:type="dxa"/>
          </w:tcPr>
          <w:p w:rsidR="00A92776" w:rsidRPr="006424E0" w:rsidRDefault="00A92776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9 июня</w:t>
            </w:r>
          </w:p>
        </w:tc>
        <w:tc>
          <w:tcPr>
            <w:tcW w:w="4345" w:type="dxa"/>
          </w:tcPr>
          <w:p w:rsidR="00A92776" w:rsidRPr="006424E0" w:rsidRDefault="00A92776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A92776" w:rsidRPr="006424E0" w:rsidRDefault="00A92776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Библиотека-филиал № 1 «Библиотека семейного чтения» МБУК «АЦБС»</w:t>
            </w:r>
          </w:p>
        </w:tc>
      </w:tr>
      <w:tr w:rsidR="00A21EE3" w:rsidRPr="00142530" w:rsidTr="0017324C">
        <w:trPr>
          <w:trHeight w:val="399"/>
        </w:trPr>
        <w:tc>
          <w:tcPr>
            <w:tcW w:w="589" w:type="dxa"/>
          </w:tcPr>
          <w:p w:rsidR="00A21EE3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664" w:type="dxa"/>
          </w:tcPr>
          <w:p w:rsidR="00A21EE3" w:rsidRPr="006424E0" w:rsidRDefault="00044072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Урок здоровья «Здоровье не купишь — его разум дарит»</w:t>
            </w:r>
          </w:p>
        </w:tc>
        <w:tc>
          <w:tcPr>
            <w:tcW w:w="1417" w:type="dxa"/>
          </w:tcPr>
          <w:p w:rsidR="00A21EE3" w:rsidRPr="006424E0" w:rsidRDefault="00285714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15 июня </w:t>
            </w:r>
          </w:p>
        </w:tc>
        <w:tc>
          <w:tcPr>
            <w:tcW w:w="4345" w:type="dxa"/>
          </w:tcPr>
          <w:p w:rsidR="00A21EE3" w:rsidRPr="006424E0" w:rsidRDefault="00285714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</w:t>
            </w:r>
            <w:r w:rsidR="00A92776"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:rsidR="00285714" w:rsidRPr="00B70512" w:rsidRDefault="00A92776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Кувакинская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сельская библиотека МБУК «АЦБС»</w:t>
            </w:r>
          </w:p>
        </w:tc>
      </w:tr>
      <w:tr w:rsidR="00E22CC7" w:rsidRPr="00142530" w:rsidTr="0017324C">
        <w:trPr>
          <w:trHeight w:val="399"/>
        </w:trPr>
        <w:tc>
          <w:tcPr>
            <w:tcW w:w="589" w:type="dxa"/>
          </w:tcPr>
          <w:p w:rsidR="00E22CC7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664" w:type="dxa"/>
          </w:tcPr>
          <w:p w:rsidR="00E22CC7" w:rsidRPr="006424E0" w:rsidRDefault="00E22CC7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Актуальная беседа «Наркотикам – НЕТ!»</w:t>
            </w:r>
          </w:p>
        </w:tc>
        <w:tc>
          <w:tcPr>
            <w:tcW w:w="1417" w:type="dxa"/>
          </w:tcPr>
          <w:p w:rsidR="00E22CC7" w:rsidRPr="006424E0" w:rsidRDefault="00E22CC7" w:rsidP="00E22C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F95054" w:rsidRPr="006424E0" w:rsidRDefault="00F95054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E22CC7" w:rsidRPr="00B70512" w:rsidRDefault="00F95054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Староайбесинская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сельская библиотека МБУК «АЦБС»</w:t>
            </w:r>
          </w:p>
        </w:tc>
      </w:tr>
      <w:tr w:rsidR="00E22CC7" w:rsidRPr="00142530" w:rsidTr="0017324C">
        <w:trPr>
          <w:trHeight w:val="399"/>
        </w:trPr>
        <w:tc>
          <w:tcPr>
            <w:tcW w:w="589" w:type="dxa"/>
          </w:tcPr>
          <w:p w:rsidR="00E22CC7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664" w:type="dxa"/>
          </w:tcPr>
          <w:p w:rsidR="00E22CC7" w:rsidRPr="006424E0" w:rsidRDefault="00E22CC7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Беседа-предупреждение «Наркотик: территория тревоги»</w:t>
            </w:r>
          </w:p>
        </w:tc>
        <w:tc>
          <w:tcPr>
            <w:tcW w:w="1417" w:type="dxa"/>
          </w:tcPr>
          <w:p w:rsidR="00E22CC7" w:rsidRPr="006424E0" w:rsidRDefault="00E22CC7" w:rsidP="00E22C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F95054" w:rsidRPr="006424E0" w:rsidRDefault="00F95054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E22CC7" w:rsidRPr="00B70512" w:rsidRDefault="00F95054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Алтышевская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сельская библиотека МБУК «АЦБС»</w:t>
            </w:r>
          </w:p>
        </w:tc>
      </w:tr>
      <w:tr w:rsidR="00E22CC7" w:rsidRPr="00142530" w:rsidTr="0017324C">
        <w:trPr>
          <w:trHeight w:val="399"/>
        </w:trPr>
        <w:tc>
          <w:tcPr>
            <w:tcW w:w="589" w:type="dxa"/>
          </w:tcPr>
          <w:p w:rsidR="00E22CC7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664" w:type="dxa"/>
          </w:tcPr>
          <w:p w:rsidR="00E22CC7" w:rsidRPr="006424E0" w:rsidRDefault="00E22CC7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В</w:t>
            </w:r>
            <w:r w:rsidR="00661CD0" w:rsidRPr="006424E0">
              <w:rPr>
                <w:rFonts w:ascii="Times New Roman" w:hAnsi="Times New Roman"/>
                <w:sz w:val="24"/>
                <w:szCs w:val="24"/>
              </w:rPr>
              <w:t xml:space="preserve">ыставка-предупреждение </w:t>
            </w:r>
            <w:r w:rsidRPr="006424E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6424E0">
              <w:rPr>
                <w:rFonts w:ascii="Times New Roman" w:hAnsi="Times New Roman"/>
                <w:sz w:val="24"/>
                <w:szCs w:val="24"/>
              </w:rPr>
              <w:t>Уж</w:t>
            </w:r>
            <w:proofErr w:type="gram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сколько их упало в эту бездну»</w:t>
            </w:r>
          </w:p>
        </w:tc>
        <w:tc>
          <w:tcPr>
            <w:tcW w:w="1417" w:type="dxa"/>
          </w:tcPr>
          <w:p w:rsidR="00E22CC7" w:rsidRPr="006424E0" w:rsidRDefault="00E22CC7" w:rsidP="00E22C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661CD0" w:rsidRPr="006424E0" w:rsidRDefault="00661CD0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E22CC7" w:rsidRPr="00B70512" w:rsidRDefault="00661CD0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Стемасская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сельская библиотека МБУК «АЦБС»</w:t>
            </w:r>
          </w:p>
        </w:tc>
      </w:tr>
      <w:tr w:rsidR="00A21EE3" w:rsidRPr="00142530" w:rsidTr="0017324C">
        <w:trPr>
          <w:trHeight w:val="399"/>
        </w:trPr>
        <w:tc>
          <w:tcPr>
            <w:tcW w:w="589" w:type="dxa"/>
          </w:tcPr>
          <w:p w:rsidR="00A21EE3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664" w:type="dxa"/>
          </w:tcPr>
          <w:p w:rsidR="00A21EE3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Актуальный разговор «Человеком был сначала — тенью человека стал потом»</w:t>
            </w:r>
          </w:p>
        </w:tc>
        <w:tc>
          <w:tcPr>
            <w:tcW w:w="1417" w:type="dxa"/>
          </w:tcPr>
          <w:p w:rsidR="00A21EE3" w:rsidRPr="006424E0" w:rsidRDefault="00B92E61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B92E61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A21EE3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Восходская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сельская библиотека МБУК «АЦБС»</w:t>
            </w:r>
          </w:p>
        </w:tc>
      </w:tr>
      <w:tr w:rsidR="00A21EE3" w:rsidRPr="00142530" w:rsidTr="0017324C">
        <w:trPr>
          <w:trHeight w:val="399"/>
        </w:trPr>
        <w:tc>
          <w:tcPr>
            <w:tcW w:w="589" w:type="dxa"/>
          </w:tcPr>
          <w:p w:rsidR="00A21EE3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664" w:type="dxa"/>
          </w:tcPr>
          <w:p w:rsidR="00A21EE3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Беседа «Скажем, нет наркотикам»</w:t>
            </w:r>
          </w:p>
        </w:tc>
        <w:tc>
          <w:tcPr>
            <w:tcW w:w="1417" w:type="dxa"/>
          </w:tcPr>
          <w:p w:rsidR="00A21EE3" w:rsidRPr="006424E0" w:rsidRDefault="00B92E61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A21EE3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B92E61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Иваньково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gramStart"/>
            <w:r w:rsidRPr="006424E0">
              <w:rPr>
                <w:rFonts w:ascii="Times New Roman" w:hAnsi="Times New Roman"/>
                <w:sz w:val="24"/>
                <w:szCs w:val="24"/>
              </w:rPr>
              <w:t>Ленинский</w:t>
            </w:r>
            <w:proofErr w:type="gram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СДК МБУК «ЦКС»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A21EE3" w:rsidRPr="00142530" w:rsidTr="0017324C">
        <w:trPr>
          <w:trHeight w:val="399"/>
        </w:trPr>
        <w:tc>
          <w:tcPr>
            <w:tcW w:w="589" w:type="dxa"/>
          </w:tcPr>
          <w:p w:rsidR="00A21EE3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664" w:type="dxa"/>
          </w:tcPr>
          <w:p w:rsidR="00A21EE3" w:rsidRPr="006424E0" w:rsidRDefault="00EE5A9C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Тематическая программа к Международному Дню борьбы с наркоманией «Над пропастью»</w:t>
            </w:r>
          </w:p>
        </w:tc>
        <w:tc>
          <w:tcPr>
            <w:tcW w:w="1417" w:type="dxa"/>
          </w:tcPr>
          <w:p w:rsidR="00A21EE3" w:rsidRPr="006424E0" w:rsidRDefault="00EE5A9C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3209C3" w:rsidRPr="006424E0" w:rsidRDefault="003209C3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A21EE3" w:rsidRPr="006424E0" w:rsidRDefault="003209C3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24E0">
              <w:rPr>
                <w:rFonts w:ascii="Times New Roman" w:hAnsi="Times New Roman"/>
                <w:sz w:val="24"/>
                <w:szCs w:val="24"/>
              </w:rPr>
              <w:t>Первомайский</w:t>
            </w:r>
            <w:proofErr w:type="gram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СДК МБУК «ЦКС»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A21EE3" w:rsidRPr="00142530" w:rsidTr="0017324C">
        <w:trPr>
          <w:trHeight w:val="399"/>
        </w:trPr>
        <w:tc>
          <w:tcPr>
            <w:tcW w:w="589" w:type="dxa"/>
          </w:tcPr>
          <w:p w:rsidR="00A21EE3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664" w:type="dxa"/>
          </w:tcPr>
          <w:p w:rsidR="00A21EE3" w:rsidRPr="006424E0" w:rsidRDefault="00B97743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Информационный час «Наркомания — дорога </w:t>
            </w:r>
            <w:proofErr w:type="gramStart"/>
            <w:r w:rsidRPr="006424E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никуда!»</w:t>
            </w:r>
          </w:p>
        </w:tc>
        <w:tc>
          <w:tcPr>
            <w:tcW w:w="1417" w:type="dxa"/>
          </w:tcPr>
          <w:p w:rsidR="00A21EE3" w:rsidRPr="006424E0" w:rsidRDefault="00B97743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B97743" w:rsidRPr="006424E0" w:rsidRDefault="00B97743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A21EE3" w:rsidRPr="006424E0" w:rsidRDefault="00B97743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Сойгинский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СДК МБУК «ЦКС»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B92E61" w:rsidRPr="00142530" w:rsidTr="0017324C">
        <w:trPr>
          <w:trHeight w:val="399"/>
        </w:trPr>
        <w:tc>
          <w:tcPr>
            <w:tcW w:w="589" w:type="dxa"/>
          </w:tcPr>
          <w:p w:rsidR="00B92E61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664" w:type="dxa"/>
          </w:tcPr>
          <w:p w:rsidR="00B92E61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Беседа «Скажи наркотикам «Нет!»</w:t>
            </w:r>
          </w:p>
        </w:tc>
        <w:tc>
          <w:tcPr>
            <w:tcW w:w="1417" w:type="dxa"/>
          </w:tcPr>
          <w:p w:rsidR="00B92E61" w:rsidRPr="006424E0" w:rsidRDefault="00D9280D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D9280D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B92E61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Староайбесинский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СДК МБУК «ЦКС»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D9280D" w:rsidRPr="00142530" w:rsidTr="0017324C">
        <w:trPr>
          <w:trHeight w:val="399"/>
        </w:trPr>
        <w:tc>
          <w:tcPr>
            <w:tcW w:w="589" w:type="dxa"/>
          </w:tcPr>
          <w:p w:rsidR="00D9280D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664" w:type="dxa"/>
          </w:tcPr>
          <w:p w:rsidR="00D9280D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Акция «Нет наркотикам»</w:t>
            </w:r>
          </w:p>
        </w:tc>
        <w:tc>
          <w:tcPr>
            <w:tcW w:w="1417" w:type="dxa"/>
          </w:tcPr>
          <w:p w:rsidR="00D9280D" w:rsidRPr="006424E0" w:rsidRDefault="00D9280D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</w:tc>
        <w:tc>
          <w:tcPr>
            <w:tcW w:w="4345" w:type="dxa"/>
          </w:tcPr>
          <w:p w:rsidR="00D9280D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D9280D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репетиционный зал  МАУ «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городской Дворец культуры»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lastRenderedPageBreak/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</w:t>
            </w:r>
            <w:r w:rsidR="004F7B88" w:rsidRPr="006424E0">
              <w:rPr>
                <w:rFonts w:ascii="Times New Roman" w:hAnsi="Times New Roman"/>
                <w:sz w:val="24"/>
                <w:szCs w:val="24"/>
              </w:rPr>
              <w:t>й Республики</w:t>
            </w:r>
          </w:p>
        </w:tc>
      </w:tr>
      <w:tr w:rsidR="00B92E61" w:rsidRPr="00142530" w:rsidTr="0017324C">
        <w:trPr>
          <w:trHeight w:val="399"/>
        </w:trPr>
        <w:tc>
          <w:tcPr>
            <w:tcW w:w="589" w:type="dxa"/>
          </w:tcPr>
          <w:p w:rsidR="00B92E61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3664" w:type="dxa"/>
          </w:tcPr>
          <w:p w:rsidR="00B92E61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Информационно - просветительская программа «Подросток в мире вредных привычек»</w:t>
            </w:r>
          </w:p>
        </w:tc>
        <w:tc>
          <w:tcPr>
            <w:tcW w:w="1417" w:type="dxa"/>
          </w:tcPr>
          <w:p w:rsidR="00B92E61" w:rsidRPr="006424E0" w:rsidRDefault="00D9280D" w:rsidP="007E58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27 июня</w:t>
            </w:r>
          </w:p>
        </w:tc>
        <w:tc>
          <w:tcPr>
            <w:tcW w:w="4345" w:type="dxa"/>
          </w:tcPr>
          <w:p w:rsidR="00D9280D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Отдел культуры, туризма и архивного дела администрации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округа;</w:t>
            </w:r>
          </w:p>
          <w:p w:rsidR="00B92E61" w:rsidRPr="006424E0" w:rsidRDefault="00D9280D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Чуварлейский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СДК МБУК «ЦКС» </w:t>
            </w:r>
            <w:proofErr w:type="spellStart"/>
            <w:r w:rsidRPr="006424E0">
              <w:rPr>
                <w:rFonts w:ascii="Times New Roman" w:hAnsi="Times New Roman"/>
                <w:sz w:val="24"/>
                <w:szCs w:val="24"/>
              </w:rPr>
              <w:t>Алатырского</w:t>
            </w:r>
            <w:proofErr w:type="spellEnd"/>
            <w:r w:rsidRPr="006424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B92E61" w:rsidRPr="00142530" w:rsidTr="0017324C">
        <w:trPr>
          <w:trHeight w:val="399"/>
        </w:trPr>
        <w:tc>
          <w:tcPr>
            <w:tcW w:w="589" w:type="dxa"/>
          </w:tcPr>
          <w:p w:rsidR="00B92E61" w:rsidRDefault="00A0023F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664" w:type="dxa"/>
          </w:tcPr>
          <w:p w:rsidR="00B92E61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Познавательный час «Безопасная дорога»</w:t>
            </w:r>
          </w:p>
        </w:tc>
        <w:tc>
          <w:tcPr>
            <w:tcW w:w="1417" w:type="dxa"/>
          </w:tcPr>
          <w:p w:rsidR="00B92E61" w:rsidRPr="006424E0" w:rsidRDefault="00B92E61" w:rsidP="006B68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30 июня</w:t>
            </w:r>
          </w:p>
        </w:tc>
        <w:tc>
          <w:tcPr>
            <w:tcW w:w="4345" w:type="dxa"/>
          </w:tcPr>
          <w:p w:rsidR="00B92E61" w:rsidRPr="006424E0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 xml:space="preserve">Отдел культуры, туризма и архивного дела 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Алатырского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 округа;</w:t>
            </w:r>
          </w:p>
          <w:p w:rsidR="00B92E61" w:rsidRPr="00B70512" w:rsidRDefault="00B92E61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Сойгинская</w:t>
            </w:r>
            <w:proofErr w:type="spellEnd"/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сельская библиотека МБУК «АЦБС»</w:t>
            </w:r>
          </w:p>
        </w:tc>
      </w:tr>
    </w:tbl>
    <w:p w:rsidR="00BF19F4" w:rsidRPr="00BF19F4" w:rsidRDefault="009F07F9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</w:t>
      </w:r>
    </w:p>
    <w:sectPr w:rsidR="00BF19F4" w:rsidRPr="00BF19F4" w:rsidSect="00A74CDB">
      <w:headerReference w:type="default" r:id="rId13"/>
      <w:headerReference w:type="first" r:id="rId14"/>
      <w:pgSz w:w="11906" w:h="16838"/>
      <w:pgMar w:top="426" w:right="567" w:bottom="568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BF5" w:rsidRDefault="00201BF5" w:rsidP="00FC7127">
      <w:pPr>
        <w:spacing w:after="0" w:line="240" w:lineRule="auto"/>
      </w:pPr>
      <w:r>
        <w:separator/>
      </w:r>
    </w:p>
  </w:endnote>
  <w:endnote w:type="continuationSeparator" w:id="0">
    <w:p w:rsidR="00201BF5" w:rsidRDefault="00201BF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BF5" w:rsidRDefault="00201BF5" w:rsidP="00FC7127">
      <w:pPr>
        <w:spacing w:after="0" w:line="240" w:lineRule="auto"/>
      </w:pPr>
      <w:r>
        <w:separator/>
      </w:r>
    </w:p>
  </w:footnote>
  <w:footnote w:type="continuationSeparator" w:id="0">
    <w:p w:rsidR="00201BF5" w:rsidRDefault="00201BF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530" w:rsidRDefault="0014253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2530" w:rsidRDefault="0014253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  <w:p w:rsidR="00A74CDB" w:rsidRDefault="00A74CD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68800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A1E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15652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A1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2CB"/>
    <w:multiLevelType w:val="hybridMultilevel"/>
    <w:tmpl w:val="917A86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711D1F"/>
    <w:multiLevelType w:val="multilevel"/>
    <w:tmpl w:val="25688C4C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93C5535"/>
    <w:multiLevelType w:val="hybridMultilevel"/>
    <w:tmpl w:val="0BA4E2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7">
    <w:nsid w:val="631853C0"/>
    <w:multiLevelType w:val="hybridMultilevel"/>
    <w:tmpl w:val="E62E2FBA"/>
    <w:lvl w:ilvl="0" w:tplc="06D43DD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6265B8D"/>
    <w:multiLevelType w:val="multilevel"/>
    <w:tmpl w:val="0BE012DE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F6113C2"/>
    <w:multiLevelType w:val="hybridMultilevel"/>
    <w:tmpl w:val="BB0A225E"/>
    <w:lvl w:ilvl="0" w:tplc="17FEB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19"/>
  </w:num>
  <w:num w:numId="5">
    <w:abstractNumId w:val="5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6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4"/>
  </w:num>
  <w:num w:numId="19">
    <w:abstractNumId w:val="17"/>
  </w:num>
  <w:num w:numId="20">
    <w:abstractNumId w:val="16"/>
  </w:num>
  <w:num w:numId="21">
    <w:abstractNumId w:val="35"/>
  </w:num>
  <w:num w:numId="22">
    <w:abstractNumId w:val="1"/>
  </w:num>
  <w:num w:numId="23">
    <w:abstractNumId w:val="7"/>
  </w:num>
  <w:num w:numId="24">
    <w:abstractNumId w:val="33"/>
  </w:num>
  <w:num w:numId="25">
    <w:abstractNumId w:val="26"/>
  </w:num>
  <w:num w:numId="26">
    <w:abstractNumId w:val="2"/>
  </w:num>
  <w:num w:numId="27">
    <w:abstractNumId w:val="18"/>
  </w:num>
  <w:num w:numId="28">
    <w:abstractNumId w:val="9"/>
  </w:num>
  <w:num w:numId="29">
    <w:abstractNumId w:val="23"/>
  </w:num>
  <w:num w:numId="30">
    <w:abstractNumId w:val="13"/>
  </w:num>
  <w:num w:numId="31">
    <w:abstractNumId w:val="20"/>
  </w:num>
  <w:num w:numId="32">
    <w:abstractNumId w:val="32"/>
  </w:num>
  <w:num w:numId="33">
    <w:abstractNumId w:val="4"/>
  </w:num>
  <w:num w:numId="34">
    <w:abstractNumId w:val="27"/>
  </w:num>
  <w:num w:numId="35">
    <w:abstractNumId w:val="21"/>
  </w:num>
  <w:num w:numId="36">
    <w:abstractNumId w:val="0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52D9"/>
    <w:rsid w:val="0000620D"/>
    <w:rsid w:val="000134E5"/>
    <w:rsid w:val="0001362C"/>
    <w:rsid w:val="00015203"/>
    <w:rsid w:val="00015F92"/>
    <w:rsid w:val="0001757B"/>
    <w:rsid w:val="00021254"/>
    <w:rsid w:val="00024CC6"/>
    <w:rsid w:val="00025BE8"/>
    <w:rsid w:val="0003195B"/>
    <w:rsid w:val="00034F0D"/>
    <w:rsid w:val="000352DE"/>
    <w:rsid w:val="0003613B"/>
    <w:rsid w:val="00044072"/>
    <w:rsid w:val="00044F54"/>
    <w:rsid w:val="000473CE"/>
    <w:rsid w:val="00050218"/>
    <w:rsid w:val="00050ACA"/>
    <w:rsid w:val="00051702"/>
    <w:rsid w:val="000618B9"/>
    <w:rsid w:val="000621BC"/>
    <w:rsid w:val="00066806"/>
    <w:rsid w:val="00071F29"/>
    <w:rsid w:val="00072A53"/>
    <w:rsid w:val="00074218"/>
    <w:rsid w:val="00075DD2"/>
    <w:rsid w:val="0007765F"/>
    <w:rsid w:val="00080885"/>
    <w:rsid w:val="0008349D"/>
    <w:rsid w:val="000847A2"/>
    <w:rsid w:val="00087EC8"/>
    <w:rsid w:val="00087FC2"/>
    <w:rsid w:val="00096CCB"/>
    <w:rsid w:val="000A022B"/>
    <w:rsid w:val="000A313B"/>
    <w:rsid w:val="000A3385"/>
    <w:rsid w:val="000A6E7F"/>
    <w:rsid w:val="000A7790"/>
    <w:rsid w:val="000B2A24"/>
    <w:rsid w:val="000B61C3"/>
    <w:rsid w:val="000D04DC"/>
    <w:rsid w:val="000D4FD4"/>
    <w:rsid w:val="000D779C"/>
    <w:rsid w:val="000F05D2"/>
    <w:rsid w:val="000F06FC"/>
    <w:rsid w:val="000F7A80"/>
    <w:rsid w:val="0010076D"/>
    <w:rsid w:val="00101ED2"/>
    <w:rsid w:val="00107AD7"/>
    <w:rsid w:val="00110F39"/>
    <w:rsid w:val="001205F2"/>
    <w:rsid w:val="0012138F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530"/>
    <w:rsid w:val="00144EC3"/>
    <w:rsid w:val="00151897"/>
    <w:rsid w:val="00152953"/>
    <w:rsid w:val="00152CCC"/>
    <w:rsid w:val="00162B8F"/>
    <w:rsid w:val="00166942"/>
    <w:rsid w:val="0017324C"/>
    <w:rsid w:val="001734B8"/>
    <w:rsid w:val="00180599"/>
    <w:rsid w:val="00181279"/>
    <w:rsid w:val="001819EB"/>
    <w:rsid w:val="0018392C"/>
    <w:rsid w:val="001858CB"/>
    <w:rsid w:val="001875C9"/>
    <w:rsid w:val="00191172"/>
    <w:rsid w:val="001973C9"/>
    <w:rsid w:val="001A124F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456A"/>
    <w:rsid w:val="001D7EFD"/>
    <w:rsid w:val="001E0911"/>
    <w:rsid w:val="001E2403"/>
    <w:rsid w:val="001E256E"/>
    <w:rsid w:val="001E64AB"/>
    <w:rsid w:val="001E64AC"/>
    <w:rsid w:val="001E7214"/>
    <w:rsid w:val="001F0FD7"/>
    <w:rsid w:val="001F1706"/>
    <w:rsid w:val="001F22D4"/>
    <w:rsid w:val="001F3350"/>
    <w:rsid w:val="001F53BC"/>
    <w:rsid w:val="00201BF5"/>
    <w:rsid w:val="00205AF2"/>
    <w:rsid w:val="00210D71"/>
    <w:rsid w:val="00211B69"/>
    <w:rsid w:val="00211BA8"/>
    <w:rsid w:val="00214E7B"/>
    <w:rsid w:val="00216328"/>
    <w:rsid w:val="002212A6"/>
    <w:rsid w:val="00230B76"/>
    <w:rsid w:val="002313C6"/>
    <w:rsid w:val="002315F4"/>
    <w:rsid w:val="00242FE2"/>
    <w:rsid w:val="0025023F"/>
    <w:rsid w:val="00251C11"/>
    <w:rsid w:val="002569C5"/>
    <w:rsid w:val="00261F7F"/>
    <w:rsid w:val="00265806"/>
    <w:rsid w:val="0026645C"/>
    <w:rsid w:val="00270542"/>
    <w:rsid w:val="00272BE0"/>
    <w:rsid w:val="002736CB"/>
    <w:rsid w:val="0027641A"/>
    <w:rsid w:val="00276F76"/>
    <w:rsid w:val="0027795D"/>
    <w:rsid w:val="0028019F"/>
    <w:rsid w:val="002814A2"/>
    <w:rsid w:val="00285714"/>
    <w:rsid w:val="00292B08"/>
    <w:rsid w:val="0029587E"/>
    <w:rsid w:val="00296CBC"/>
    <w:rsid w:val="002A7F76"/>
    <w:rsid w:val="002B0EAE"/>
    <w:rsid w:val="002B1027"/>
    <w:rsid w:val="002B433F"/>
    <w:rsid w:val="002B4641"/>
    <w:rsid w:val="002B725F"/>
    <w:rsid w:val="002C003B"/>
    <w:rsid w:val="002C263E"/>
    <w:rsid w:val="002C4A84"/>
    <w:rsid w:val="002C5A10"/>
    <w:rsid w:val="002D36AA"/>
    <w:rsid w:val="002D78AB"/>
    <w:rsid w:val="002F554C"/>
    <w:rsid w:val="002F7295"/>
    <w:rsid w:val="002F7ECF"/>
    <w:rsid w:val="003001B5"/>
    <w:rsid w:val="00303B54"/>
    <w:rsid w:val="00310804"/>
    <w:rsid w:val="00312865"/>
    <w:rsid w:val="003209C3"/>
    <w:rsid w:val="003215B7"/>
    <w:rsid w:val="0033029F"/>
    <w:rsid w:val="00332888"/>
    <w:rsid w:val="0033294E"/>
    <w:rsid w:val="003329D3"/>
    <w:rsid w:val="0033474F"/>
    <w:rsid w:val="003364D4"/>
    <w:rsid w:val="0034055D"/>
    <w:rsid w:val="00344902"/>
    <w:rsid w:val="003465B7"/>
    <w:rsid w:val="003473E9"/>
    <w:rsid w:val="003478BA"/>
    <w:rsid w:val="0035737D"/>
    <w:rsid w:val="003613FA"/>
    <w:rsid w:val="003618FF"/>
    <w:rsid w:val="00362483"/>
    <w:rsid w:val="00365E5F"/>
    <w:rsid w:val="003724F3"/>
    <w:rsid w:val="00372F4C"/>
    <w:rsid w:val="00382A1E"/>
    <w:rsid w:val="00383490"/>
    <w:rsid w:val="00387A5F"/>
    <w:rsid w:val="003911CF"/>
    <w:rsid w:val="00395347"/>
    <w:rsid w:val="003A32A4"/>
    <w:rsid w:val="003A53CF"/>
    <w:rsid w:val="003B19BE"/>
    <w:rsid w:val="003C358F"/>
    <w:rsid w:val="003D0F7A"/>
    <w:rsid w:val="003D6EB9"/>
    <w:rsid w:val="003D7401"/>
    <w:rsid w:val="003E3811"/>
    <w:rsid w:val="003E4CC2"/>
    <w:rsid w:val="003E5A36"/>
    <w:rsid w:val="003F405C"/>
    <w:rsid w:val="003F4F26"/>
    <w:rsid w:val="004019C5"/>
    <w:rsid w:val="00402813"/>
    <w:rsid w:val="00402A7E"/>
    <w:rsid w:val="0041314C"/>
    <w:rsid w:val="0042709E"/>
    <w:rsid w:val="004319FE"/>
    <w:rsid w:val="00436026"/>
    <w:rsid w:val="00436C9F"/>
    <w:rsid w:val="00437EE2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8D2"/>
    <w:rsid w:val="00494920"/>
    <w:rsid w:val="004949CA"/>
    <w:rsid w:val="00496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5DCB"/>
    <w:rsid w:val="004F7323"/>
    <w:rsid w:val="004F7B88"/>
    <w:rsid w:val="00501115"/>
    <w:rsid w:val="00511E36"/>
    <w:rsid w:val="005150DB"/>
    <w:rsid w:val="0052038E"/>
    <w:rsid w:val="00520E1E"/>
    <w:rsid w:val="005224EF"/>
    <w:rsid w:val="0052475D"/>
    <w:rsid w:val="00527586"/>
    <w:rsid w:val="00535B2F"/>
    <w:rsid w:val="005423CB"/>
    <w:rsid w:val="00543CD0"/>
    <w:rsid w:val="00551C1D"/>
    <w:rsid w:val="00554D7D"/>
    <w:rsid w:val="005554B8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4B2B"/>
    <w:rsid w:val="005C66CB"/>
    <w:rsid w:val="005D25DD"/>
    <w:rsid w:val="005D32DF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041"/>
    <w:rsid w:val="006022CB"/>
    <w:rsid w:val="00603CA2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24E0"/>
    <w:rsid w:val="00647078"/>
    <w:rsid w:val="00657FE7"/>
    <w:rsid w:val="00661254"/>
    <w:rsid w:val="00661CD0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A17E0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4739"/>
    <w:rsid w:val="0073581A"/>
    <w:rsid w:val="00736E3F"/>
    <w:rsid w:val="007432A4"/>
    <w:rsid w:val="00746717"/>
    <w:rsid w:val="007467BF"/>
    <w:rsid w:val="00752794"/>
    <w:rsid w:val="00757AAB"/>
    <w:rsid w:val="007649FA"/>
    <w:rsid w:val="00765339"/>
    <w:rsid w:val="007767CC"/>
    <w:rsid w:val="00787CA2"/>
    <w:rsid w:val="007927B0"/>
    <w:rsid w:val="0079467D"/>
    <w:rsid w:val="00795F41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0C32"/>
    <w:rsid w:val="007E379A"/>
    <w:rsid w:val="007E5477"/>
    <w:rsid w:val="007E584D"/>
    <w:rsid w:val="007E759D"/>
    <w:rsid w:val="007F547C"/>
    <w:rsid w:val="007F78AD"/>
    <w:rsid w:val="007F7BF6"/>
    <w:rsid w:val="0080006E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3BB1"/>
    <w:rsid w:val="008361AC"/>
    <w:rsid w:val="00836578"/>
    <w:rsid w:val="008431E0"/>
    <w:rsid w:val="00861D20"/>
    <w:rsid w:val="00866646"/>
    <w:rsid w:val="008726BF"/>
    <w:rsid w:val="00876009"/>
    <w:rsid w:val="008770A0"/>
    <w:rsid w:val="00881CEE"/>
    <w:rsid w:val="0088277F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4F4D"/>
    <w:rsid w:val="008D5A4B"/>
    <w:rsid w:val="008D6F2A"/>
    <w:rsid w:val="008D7541"/>
    <w:rsid w:val="008E3C54"/>
    <w:rsid w:val="008E7777"/>
    <w:rsid w:val="008F008F"/>
    <w:rsid w:val="008F0B7C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8713F"/>
    <w:rsid w:val="00990ACC"/>
    <w:rsid w:val="00994568"/>
    <w:rsid w:val="00995999"/>
    <w:rsid w:val="00997598"/>
    <w:rsid w:val="009A4892"/>
    <w:rsid w:val="009B2DA1"/>
    <w:rsid w:val="009B646A"/>
    <w:rsid w:val="009D38C0"/>
    <w:rsid w:val="009D5FD8"/>
    <w:rsid w:val="009E1696"/>
    <w:rsid w:val="009E3F58"/>
    <w:rsid w:val="009F07F9"/>
    <w:rsid w:val="009F4F44"/>
    <w:rsid w:val="00A0023F"/>
    <w:rsid w:val="00A01C6E"/>
    <w:rsid w:val="00A111DD"/>
    <w:rsid w:val="00A13B4B"/>
    <w:rsid w:val="00A21EE3"/>
    <w:rsid w:val="00A23041"/>
    <w:rsid w:val="00A2490B"/>
    <w:rsid w:val="00A319C2"/>
    <w:rsid w:val="00A35FB4"/>
    <w:rsid w:val="00A37001"/>
    <w:rsid w:val="00A406EF"/>
    <w:rsid w:val="00A41947"/>
    <w:rsid w:val="00A433E5"/>
    <w:rsid w:val="00A5576A"/>
    <w:rsid w:val="00A56C3B"/>
    <w:rsid w:val="00A56DA9"/>
    <w:rsid w:val="00A57B98"/>
    <w:rsid w:val="00A6051D"/>
    <w:rsid w:val="00A60A3C"/>
    <w:rsid w:val="00A64C03"/>
    <w:rsid w:val="00A72391"/>
    <w:rsid w:val="00A74907"/>
    <w:rsid w:val="00A74CDB"/>
    <w:rsid w:val="00A75E3E"/>
    <w:rsid w:val="00A92776"/>
    <w:rsid w:val="00A92EA8"/>
    <w:rsid w:val="00A93854"/>
    <w:rsid w:val="00AA1762"/>
    <w:rsid w:val="00AA462A"/>
    <w:rsid w:val="00AA71F2"/>
    <w:rsid w:val="00AB164B"/>
    <w:rsid w:val="00AB4EB2"/>
    <w:rsid w:val="00AB72CC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110"/>
    <w:rsid w:val="00B32B98"/>
    <w:rsid w:val="00B34D13"/>
    <w:rsid w:val="00B35AC4"/>
    <w:rsid w:val="00B43D22"/>
    <w:rsid w:val="00B4448E"/>
    <w:rsid w:val="00B46DAA"/>
    <w:rsid w:val="00B47646"/>
    <w:rsid w:val="00B56D38"/>
    <w:rsid w:val="00B61811"/>
    <w:rsid w:val="00B61A68"/>
    <w:rsid w:val="00B65A17"/>
    <w:rsid w:val="00B6702D"/>
    <w:rsid w:val="00B70512"/>
    <w:rsid w:val="00B7607F"/>
    <w:rsid w:val="00B80142"/>
    <w:rsid w:val="00B81E19"/>
    <w:rsid w:val="00B8308D"/>
    <w:rsid w:val="00B8353E"/>
    <w:rsid w:val="00B83A41"/>
    <w:rsid w:val="00B859A6"/>
    <w:rsid w:val="00B86CE9"/>
    <w:rsid w:val="00B92E61"/>
    <w:rsid w:val="00B96C8A"/>
    <w:rsid w:val="00B97743"/>
    <w:rsid w:val="00BA4E94"/>
    <w:rsid w:val="00BA5CF2"/>
    <w:rsid w:val="00BA5FB1"/>
    <w:rsid w:val="00BB0DE9"/>
    <w:rsid w:val="00BB1476"/>
    <w:rsid w:val="00BB14D7"/>
    <w:rsid w:val="00BC1635"/>
    <w:rsid w:val="00BC6291"/>
    <w:rsid w:val="00BC6F10"/>
    <w:rsid w:val="00BD455D"/>
    <w:rsid w:val="00BD5A9B"/>
    <w:rsid w:val="00BD7EE4"/>
    <w:rsid w:val="00BE340D"/>
    <w:rsid w:val="00BE4A4C"/>
    <w:rsid w:val="00BE70AD"/>
    <w:rsid w:val="00BE757B"/>
    <w:rsid w:val="00BE7A5A"/>
    <w:rsid w:val="00BF1792"/>
    <w:rsid w:val="00BF19F4"/>
    <w:rsid w:val="00BF4392"/>
    <w:rsid w:val="00C00EB8"/>
    <w:rsid w:val="00C03390"/>
    <w:rsid w:val="00C034E8"/>
    <w:rsid w:val="00C11F8C"/>
    <w:rsid w:val="00C1273D"/>
    <w:rsid w:val="00C132FA"/>
    <w:rsid w:val="00C13B00"/>
    <w:rsid w:val="00C13EB8"/>
    <w:rsid w:val="00C143C1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090A"/>
    <w:rsid w:val="00CB15D7"/>
    <w:rsid w:val="00CB2C5F"/>
    <w:rsid w:val="00CB2EEC"/>
    <w:rsid w:val="00CC20E5"/>
    <w:rsid w:val="00CC218D"/>
    <w:rsid w:val="00CC4408"/>
    <w:rsid w:val="00CD23FB"/>
    <w:rsid w:val="00CD4331"/>
    <w:rsid w:val="00CE5E87"/>
    <w:rsid w:val="00CF483B"/>
    <w:rsid w:val="00CF6F76"/>
    <w:rsid w:val="00D049EF"/>
    <w:rsid w:val="00D07631"/>
    <w:rsid w:val="00D13581"/>
    <w:rsid w:val="00D14B43"/>
    <w:rsid w:val="00D24F82"/>
    <w:rsid w:val="00D26372"/>
    <w:rsid w:val="00D27615"/>
    <w:rsid w:val="00D33843"/>
    <w:rsid w:val="00D34C0A"/>
    <w:rsid w:val="00D35859"/>
    <w:rsid w:val="00D41390"/>
    <w:rsid w:val="00D44CDB"/>
    <w:rsid w:val="00D44DBB"/>
    <w:rsid w:val="00D536DA"/>
    <w:rsid w:val="00D5704B"/>
    <w:rsid w:val="00D62389"/>
    <w:rsid w:val="00D71656"/>
    <w:rsid w:val="00D754F4"/>
    <w:rsid w:val="00D84EEF"/>
    <w:rsid w:val="00D9280D"/>
    <w:rsid w:val="00D93AD1"/>
    <w:rsid w:val="00D93B80"/>
    <w:rsid w:val="00DA1A96"/>
    <w:rsid w:val="00DA3D5D"/>
    <w:rsid w:val="00DB1A73"/>
    <w:rsid w:val="00DB2563"/>
    <w:rsid w:val="00DB3036"/>
    <w:rsid w:val="00DB4792"/>
    <w:rsid w:val="00DB48EE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DF7DDA"/>
    <w:rsid w:val="00E009C9"/>
    <w:rsid w:val="00E03FE8"/>
    <w:rsid w:val="00E10884"/>
    <w:rsid w:val="00E12158"/>
    <w:rsid w:val="00E12578"/>
    <w:rsid w:val="00E12586"/>
    <w:rsid w:val="00E16D24"/>
    <w:rsid w:val="00E20441"/>
    <w:rsid w:val="00E20DE7"/>
    <w:rsid w:val="00E22CC7"/>
    <w:rsid w:val="00E23E23"/>
    <w:rsid w:val="00E24834"/>
    <w:rsid w:val="00E24E35"/>
    <w:rsid w:val="00E259DD"/>
    <w:rsid w:val="00E30D26"/>
    <w:rsid w:val="00E31A1A"/>
    <w:rsid w:val="00E3314F"/>
    <w:rsid w:val="00E50A54"/>
    <w:rsid w:val="00E536AF"/>
    <w:rsid w:val="00E54805"/>
    <w:rsid w:val="00E5536A"/>
    <w:rsid w:val="00E57DF9"/>
    <w:rsid w:val="00E6216C"/>
    <w:rsid w:val="00E62594"/>
    <w:rsid w:val="00E62AE0"/>
    <w:rsid w:val="00E63460"/>
    <w:rsid w:val="00E708E5"/>
    <w:rsid w:val="00E751E4"/>
    <w:rsid w:val="00E826A9"/>
    <w:rsid w:val="00E83173"/>
    <w:rsid w:val="00E83EC2"/>
    <w:rsid w:val="00E85125"/>
    <w:rsid w:val="00E91F93"/>
    <w:rsid w:val="00E923E1"/>
    <w:rsid w:val="00E9661A"/>
    <w:rsid w:val="00EA0C7E"/>
    <w:rsid w:val="00EA37CD"/>
    <w:rsid w:val="00EA442D"/>
    <w:rsid w:val="00EA4EFC"/>
    <w:rsid w:val="00EA5736"/>
    <w:rsid w:val="00EA59A9"/>
    <w:rsid w:val="00EA7533"/>
    <w:rsid w:val="00EA75AD"/>
    <w:rsid w:val="00EB107E"/>
    <w:rsid w:val="00EB5037"/>
    <w:rsid w:val="00EC4352"/>
    <w:rsid w:val="00EC6AAC"/>
    <w:rsid w:val="00ED018D"/>
    <w:rsid w:val="00ED554D"/>
    <w:rsid w:val="00ED62C9"/>
    <w:rsid w:val="00ED63EA"/>
    <w:rsid w:val="00ED6FFA"/>
    <w:rsid w:val="00EE5A9C"/>
    <w:rsid w:val="00EF4026"/>
    <w:rsid w:val="00EF6331"/>
    <w:rsid w:val="00EF6E00"/>
    <w:rsid w:val="00F003F5"/>
    <w:rsid w:val="00F05FFE"/>
    <w:rsid w:val="00F10F68"/>
    <w:rsid w:val="00F14B95"/>
    <w:rsid w:val="00F14FBD"/>
    <w:rsid w:val="00F2018F"/>
    <w:rsid w:val="00F32D76"/>
    <w:rsid w:val="00F3396C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3C49"/>
    <w:rsid w:val="00F754D1"/>
    <w:rsid w:val="00F903F5"/>
    <w:rsid w:val="00F94D06"/>
    <w:rsid w:val="00F95054"/>
    <w:rsid w:val="00F96071"/>
    <w:rsid w:val="00F96986"/>
    <w:rsid w:val="00F97546"/>
    <w:rsid w:val="00FA0652"/>
    <w:rsid w:val="00FA0855"/>
    <w:rsid w:val="00FA551A"/>
    <w:rsid w:val="00FA7C74"/>
    <w:rsid w:val="00FB44D2"/>
    <w:rsid w:val="00FB462E"/>
    <w:rsid w:val="00FB49FC"/>
    <w:rsid w:val="00FB5022"/>
    <w:rsid w:val="00FB7FD5"/>
    <w:rsid w:val="00FC0383"/>
    <w:rsid w:val="00FC2957"/>
    <w:rsid w:val="00FC5228"/>
    <w:rsid w:val="00FC7127"/>
    <w:rsid w:val="00FD17DD"/>
    <w:rsid w:val="00FD6BF3"/>
    <w:rsid w:val="00FD6CD0"/>
    <w:rsid w:val="00FE06DD"/>
    <w:rsid w:val="00FE0C2A"/>
    <w:rsid w:val="00FE1770"/>
    <w:rsid w:val="00FE599C"/>
    <w:rsid w:val="00FE751B"/>
    <w:rsid w:val="00FF0A07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link w:val="af1"/>
    <w:uiPriority w:val="1"/>
    <w:qFormat/>
    <w:rsid w:val="00F754D1"/>
  </w:style>
  <w:style w:type="table" w:styleId="af2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4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5">
    <w:name w:val="Hyperlink"/>
    <w:uiPriority w:val="99"/>
    <w:unhideWhenUsed/>
    <w:rsid w:val="00970FCF"/>
    <w:rPr>
      <w:color w:val="0000FF"/>
      <w:u w:val="single"/>
    </w:rPr>
  </w:style>
  <w:style w:type="paragraph" w:styleId="af6">
    <w:name w:val="Body Text Indent"/>
    <w:basedOn w:val="a"/>
    <w:link w:val="af7"/>
    <w:unhideWhenUsed/>
    <w:rsid w:val="00677BE0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8">
    <w:name w:val="Символ нумерации"/>
    <w:rsid w:val="007649FA"/>
  </w:style>
  <w:style w:type="character" w:customStyle="1" w:styleId="af9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a">
    <w:basedOn w:val="a"/>
    <w:next w:val="afb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b">
    <w:name w:val="Body Text"/>
    <w:basedOn w:val="a"/>
    <w:link w:val="afc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c">
    <w:name w:val="Основной текст Знак"/>
    <w:basedOn w:val="a0"/>
    <w:link w:val="afb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d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e">
    <w:name w:val="Title"/>
    <w:basedOn w:val="a"/>
    <w:next w:val="aff"/>
    <w:link w:val="aff0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0">
    <w:name w:val="Название Знак"/>
    <w:basedOn w:val="a0"/>
    <w:link w:val="afe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f">
    <w:name w:val="Subtitle"/>
    <w:basedOn w:val="afe"/>
    <w:next w:val="afb"/>
    <w:link w:val="aff1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1">
    <w:name w:val="Подзаголовок Знак"/>
    <w:basedOn w:val="a0"/>
    <w:link w:val="aff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2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3">
    <w:name w:val="Заголовок таблицы"/>
    <w:basedOn w:val="aff2"/>
    <w:rsid w:val="007649FA"/>
    <w:pPr>
      <w:jc w:val="center"/>
    </w:pPr>
    <w:rPr>
      <w:b/>
      <w:bCs/>
    </w:rPr>
  </w:style>
  <w:style w:type="paragraph" w:customStyle="1" w:styleId="aff4">
    <w:name w:val="Содержимое врезки"/>
    <w:basedOn w:val="afb"/>
    <w:rsid w:val="007649FA"/>
  </w:style>
  <w:style w:type="table" w:customStyle="1" w:styleId="16">
    <w:name w:val="Сетка таблицы1"/>
    <w:basedOn w:val="a1"/>
    <w:next w:val="af2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5">
    <w:name w:val="annotation reference"/>
    <w:rsid w:val="007649FA"/>
    <w:rPr>
      <w:sz w:val="16"/>
      <w:szCs w:val="16"/>
    </w:rPr>
  </w:style>
  <w:style w:type="paragraph" w:styleId="aff6">
    <w:name w:val="annotation text"/>
    <w:basedOn w:val="a"/>
    <w:link w:val="aff7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7">
    <w:name w:val="Текст примечания Знак"/>
    <w:basedOn w:val="a0"/>
    <w:link w:val="aff6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8">
    <w:name w:val="annotation subject"/>
    <w:basedOn w:val="aff6"/>
    <w:next w:val="aff6"/>
    <w:link w:val="aff9"/>
    <w:rsid w:val="007649FA"/>
    <w:rPr>
      <w:b/>
      <w:bCs/>
    </w:rPr>
  </w:style>
  <w:style w:type="character" w:customStyle="1" w:styleId="aff9">
    <w:name w:val="Тема примечания Знак"/>
    <w:basedOn w:val="aff7"/>
    <w:link w:val="aff8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a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b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c">
    <w:name w:val="Plain Text"/>
    <w:basedOn w:val="a"/>
    <w:link w:val="affd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d">
    <w:name w:val="Текст Знак"/>
    <w:basedOn w:val="a0"/>
    <w:link w:val="affc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e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0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1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2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3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5">
    <w:name w:val="Document Map"/>
    <w:basedOn w:val="a"/>
    <w:link w:val="afff6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6">
    <w:name w:val="Схема документа Знак"/>
    <w:basedOn w:val="a0"/>
    <w:link w:val="afff5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7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8">
    <w:name w:val="endnote text"/>
    <w:basedOn w:val="a"/>
    <w:link w:val="afff9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9">
    <w:name w:val="Текст концевой сноски Знак"/>
    <w:basedOn w:val="a0"/>
    <w:link w:val="afff8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a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b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c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Информация о версии"/>
    <w:basedOn w:val="afff0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2"/>
    <w:uiPriority w:val="59"/>
    <w:rsid w:val="00BF19F4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f2"/>
    <w:uiPriority w:val="59"/>
    <w:rsid w:val="009F07F9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Без интервала Знак"/>
    <w:link w:val="af0"/>
    <w:uiPriority w:val="1"/>
    <w:rsid w:val="00A21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link w:val="af1"/>
    <w:uiPriority w:val="1"/>
    <w:qFormat/>
    <w:rsid w:val="00F754D1"/>
  </w:style>
  <w:style w:type="table" w:styleId="af2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4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5">
    <w:name w:val="Hyperlink"/>
    <w:uiPriority w:val="99"/>
    <w:unhideWhenUsed/>
    <w:rsid w:val="00970FCF"/>
    <w:rPr>
      <w:color w:val="0000FF"/>
      <w:u w:val="single"/>
    </w:rPr>
  </w:style>
  <w:style w:type="paragraph" w:styleId="af6">
    <w:name w:val="Body Text Indent"/>
    <w:basedOn w:val="a"/>
    <w:link w:val="af7"/>
    <w:unhideWhenUsed/>
    <w:rsid w:val="00677BE0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8">
    <w:name w:val="Символ нумерации"/>
    <w:rsid w:val="007649FA"/>
  </w:style>
  <w:style w:type="character" w:customStyle="1" w:styleId="af9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a">
    <w:basedOn w:val="a"/>
    <w:next w:val="afb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b">
    <w:name w:val="Body Text"/>
    <w:basedOn w:val="a"/>
    <w:link w:val="afc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c">
    <w:name w:val="Основной текст Знак"/>
    <w:basedOn w:val="a0"/>
    <w:link w:val="afb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d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e">
    <w:name w:val="Title"/>
    <w:basedOn w:val="a"/>
    <w:next w:val="aff"/>
    <w:link w:val="aff0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0">
    <w:name w:val="Название Знак"/>
    <w:basedOn w:val="a0"/>
    <w:link w:val="afe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f">
    <w:name w:val="Subtitle"/>
    <w:basedOn w:val="afe"/>
    <w:next w:val="afb"/>
    <w:link w:val="aff1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1">
    <w:name w:val="Подзаголовок Знак"/>
    <w:basedOn w:val="a0"/>
    <w:link w:val="aff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2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3">
    <w:name w:val="Заголовок таблицы"/>
    <w:basedOn w:val="aff2"/>
    <w:rsid w:val="007649FA"/>
    <w:pPr>
      <w:jc w:val="center"/>
    </w:pPr>
    <w:rPr>
      <w:b/>
      <w:bCs/>
    </w:rPr>
  </w:style>
  <w:style w:type="paragraph" w:customStyle="1" w:styleId="aff4">
    <w:name w:val="Содержимое врезки"/>
    <w:basedOn w:val="afb"/>
    <w:rsid w:val="007649FA"/>
  </w:style>
  <w:style w:type="table" w:customStyle="1" w:styleId="16">
    <w:name w:val="Сетка таблицы1"/>
    <w:basedOn w:val="a1"/>
    <w:next w:val="af2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5">
    <w:name w:val="annotation reference"/>
    <w:rsid w:val="007649FA"/>
    <w:rPr>
      <w:sz w:val="16"/>
      <w:szCs w:val="16"/>
    </w:rPr>
  </w:style>
  <w:style w:type="paragraph" w:styleId="aff6">
    <w:name w:val="annotation text"/>
    <w:basedOn w:val="a"/>
    <w:link w:val="aff7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7">
    <w:name w:val="Текст примечания Знак"/>
    <w:basedOn w:val="a0"/>
    <w:link w:val="aff6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8">
    <w:name w:val="annotation subject"/>
    <w:basedOn w:val="aff6"/>
    <w:next w:val="aff6"/>
    <w:link w:val="aff9"/>
    <w:rsid w:val="007649FA"/>
    <w:rPr>
      <w:b/>
      <w:bCs/>
    </w:rPr>
  </w:style>
  <w:style w:type="character" w:customStyle="1" w:styleId="aff9">
    <w:name w:val="Тема примечания Знак"/>
    <w:basedOn w:val="aff7"/>
    <w:link w:val="aff8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a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b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c">
    <w:name w:val="Plain Text"/>
    <w:basedOn w:val="a"/>
    <w:link w:val="affd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d">
    <w:name w:val="Текст Знак"/>
    <w:basedOn w:val="a0"/>
    <w:link w:val="affc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e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0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1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2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3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5">
    <w:name w:val="Document Map"/>
    <w:basedOn w:val="a"/>
    <w:link w:val="afff6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6">
    <w:name w:val="Схема документа Знак"/>
    <w:basedOn w:val="a0"/>
    <w:link w:val="afff5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7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8">
    <w:name w:val="endnote text"/>
    <w:basedOn w:val="a"/>
    <w:link w:val="afff9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9">
    <w:name w:val="Текст концевой сноски Знак"/>
    <w:basedOn w:val="a0"/>
    <w:link w:val="afff8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a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b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c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Информация о версии"/>
    <w:basedOn w:val="afff0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2"/>
    <w:uiPriority w:val="59"/>
    <w:rsid w:val="00BF19F4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next w:val="af2"/>
    <w:uiPriority w:val="59"/>
    <w:rsid w:val="009F07F9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Без интервала Знак"/>
    <w:link w:val="af0"/>
    <w:uiPriority w:val="1"/>
    <w:rsid w:val="00A21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4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9B7F-1F72-4AD2-B6FF-559AD7D6C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47</cp:revision>
  <cp:lastPrinted>2025-05-30T08:28:00Z</cp:lastPrinted>
  <dcterms:created xsi:type="dcterms:W3CDTF">2025-03-18T06:52:00Z</dcterms:created>
  <dcterms:modified xsi:type="dcterms:W3CDTF">2025-05-30T08:31:00Z</dcterms:modified>
</cp:coreProperties>
</file>