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195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C4523F" w:rsidRDefault="008D1770" w:rsidP="0019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подлежащих признанию</w:t>
      </w:r>
    </w:p>
    <w:p w:rsidR="00C4523F" w:rsidRDefault="00736B62" w:rsidP="0019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</w:t>
      </w:r>
      <w:r w:rsidR="008D1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дополнению</w:t>
      </w:r>
    </w:p>
    <w:p w:rsidR="000B3284" w:rsidRDefault="00736B62" w:rsidP="00810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или принятию в связи с принятием федерального закона</w:t>
      </w:r>
      <w:r w:rsidR="001952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>"О внесении изменени</w:t>
      </w:r>
      <w:r w:rsidR="000B3284">
        <w:rPr>
          <w:rFonts w:ascii="Times New Roman" w:hAnsi="Times New Roman" w:cs="Times New Roman"/>
          <w:b/>
          <w:sz w:val="28"/>
          <w:szCs w:val="28"/>
        </w:rPr>
        <w:t>я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 xml:space="preserve"> в стать</w:t>
      </w:r>
      <w:r w:rsidR="000B3284">
        <w:rPr>
          <w:rFonts w:ascii="Times New Roman" w:hAnsi="Times New Roman" w:cs="Times New Roman"/>
          <w:b/>
          <w:sz w:val="28"/>
          <w:szCs w:val="28"/>
        </w:rPr>
        <w:t>ю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284">
        <w:rPr>
          <w:rFonts w:ascii="Times New Roman" w:hAnsi="Times New Roman" w:cs="Times New Roman"/>
          <w:b/>
          <w:sz w:val="28"/>
          <w:szCs w:val="28"/>
        </w:rPr>
        <w:t>46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</w:t>
      </w:r>
      <w:r w:rsidR="001952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>"</w:t>
      </w:r>
      <w:proofErr w:type="gramStart"/>
      <w:r w:rsidR="00032D3B" w:rsidRPr="00032D3B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810A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284">
        <w:rPr>
          <w:rFonts w:ascii="Times New Roman" w:hAnsi="Times New Roman" w:cs="Times New Roman"/>
          <w:b/>
          <w:sz w:val="28"/>
          <w:szCs w:val="28"/>
        </w:rPr>
        <w:t xml:space="preserve">государственной </w:t>
      </w:r>
    </w:p>
    <w:p w:rsidR="00736B62" w:rsidRDefault="000B3284" w:rsidP="00810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</w:t>
      </w:r>
      <w:r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b/>
          <w:sz w:val="28"/>
          <w:szCs w:val="28"/>
        </w:rPr>
        <w:t>данской службе Российской Федерации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>"</w:t>
      </w:r>
    </w:p>
    <w:p w:rsidR="00195240" w:rsidRPr="00736B62" w:rsidRDefault="00195240" w:rsidP="00736B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736B62" w:rsidRPr="00736B62" w:rsidRDefault="00736B62" w:rsidP="000B32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2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Принятие федерального закона 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"О внесении изменения в статью 46 Фед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е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рального закона "О государственной гражданской службе Российской Федер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а</w:t>
      </w:r>
      <w:r w:rsidR="000B3284" w:rsidRPr="000B328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ции"</w:t>
      </w:r>
      <w:bookmarkStart w:id="0" w:name="_GoBack"/>
      <w:bookmarkEnd w:id="0"/>
      <w:r w:rsidR="00EF1188">
        <w:rPr>
          <w:rFonts w:ascii="Times New Roman" w:hAnsi="Times New Roman" w:cs="Times New Roman"/>
          <w:sz w:val="28"/>
          <w:szCs w:val="28"/>
        </w:rPr>
        <w:t xml:space="preserve"> 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признания утратившими силу, приостановления, измен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="000728E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дополнения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принятия законодательных актов Российской Федер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ции.</w:t>
      </w: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032D3B"/>
    <w:rsid w:val="000728ED"/>
    <w:rsid w:val="000B3284"/>
    <w:rsid w:val="00146494"/>
    <w:rsid w:val="00195240"/>
    <w:rsid w:val="001E529D"/>
    <w:rsid w:val="002829BD"/>
    <w:rsid w:val="00381225"/>
    <w:rsid w:val="00736B62"/>
    <w:rsid w:val="0076025B"/>
    <w:rsid w:val="00810ADB"/>
    <w:rsid w:val="008D1770"/>
    <w:rsid w:val="00942599"/>
    <w:rsid w:val="00A34EA1"/>
    <w:rsid w:val="00C4523F"/>
    <w:rsid w:val="00C9785B"/>
    <w:rsid w:val="00D25175"/>
    <w:rsid w:val="00E51E0F"/>
    <w:rsid w:val="00E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19</cp:revision>
  <cp:lastPrinted>2022-04-18T07:39:00Z</cp:lastPrinted>
  <dcterms:created xsi:type="dcterms:W3CDTF">2022-04-14T10:23:00Z</dcterms:created>
  <dcterms:modified xsi:type="dcterms:W3CDTF">2024-02-21T13:56:00Z</dcterms:modified>
</cp:coreProperties>
</file>