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31770A" w:rsidRPr="0031770A" w:rsidRDefault="00223E82" w:rsidP="0031770A">
      <w:pPr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hyperlink r:id="rId5" w:history="1">
        <w:r w:rsidR="0031770A" w:rsidRPr="0031770A">
          <w:rPr>
            <w:rFonts w:ascii="Times New Roman CYR" w:hAnsi="Times New Roman CYR"/>
            <w:color w:val="106BBE"/>
            <w:sz w:val="24"/>
            <w:szCs w:val="24"/>
            <w:lang w:eastAsia="ru-RU"/>
          </w:rPr>
          <w:t>Приказ Министерства природных ресурсов и эко</w:t>
        </w:r>
        <w:r w:rsidR="00CE4FC6">
          <w:rPr>
            <w:rFonts w:ascii="Times New Roman CYR" w:hAnsi="Times New Roman CYR"/>
            <w:color w:val="106BBE"/>
            <w:sz w:val="24"/>
            <w:szCs w:val="24"/>
            <w:lang w:eastAsia="ru-RU"/>
          </w:rPr>
          <w:t>логии Чувашской Республики от 3 февраля 2023 г. N 4</w:t>
        </w:r>
        <w:r w:rsidR="0031770A" w:rsidRPr="0031770A">
          <w:rPr>
            <w:rFonts w:ascii="Times New Roman CYR" w:hAnsi="Times New Roman CYR"/>
            <w:color w:val="106BBE"/>
            <w:sz w:val="24"/>
            <w:szCs w:val="24"/>
            <w:lang w:eastAsia="ru-RU"/>
          </w:rPr>
          <w:t>1 "</w:t>
        </w:r>
        <w:r w:rsidR="00CE4FC6" w:rsidRPr="00CE4FC6">
          <w:t xml:space="preserve"> </w:t>
        </w:r>
        <w:r w:rsidR="00CE4FC6" w:rsidRPr="00CE4FC6">
          <w:rPr>
            <w:rFonts w:ascii="Times New Roman CYR" w:hAnsi="Times New Roman CYR"/>
            <w:color w:val="106BBE"/>
            <w:sz w:val="24"/>
            <w:szCs w:val="24"/>
            <w:lang w:eastAsia="ru-RU"/>
          </w:rPr>
          <w:t>Об утверждении Административного регламента Министерства природных ресурсов и экологии Чувашской Республики по предоставлению государственной услуги «Установление, изменение, прекращение существования зон санитарной охраны источников питьевого и хозяйственно-бытового водоснабжения»</w:t>
        </w:r>
        <w:r w:rsidR="0031770A" w:rsidRPr="0031770A">
          <w:rPr>
            <w:rFonts w:ascii="Times New Roman CYR" w:hAnsi="Times New Roman CYR"/>
            <w:color w:val="106BBE"/>
            <w:sz w:val="24"/>
            <w:szCs w:val="24"/>
            <w:lang w:eastAsia="ru-RU"/>
          </w:rPr>
          <w:t>"</w:t>
        </w:r>
      </w:hyperlink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1F5510" w:rsidRPr="001F5510" w:rsidRDefault="001F5510" w:rsidP="001F551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F5510">
        <w:rPr>
          <w:rFonts w:ascii="Times New Roman CYR" w:hAnsi="Times New Roman CYR" w:cs="Times New Roman CYR"/>
          <w:sz w:val="24"/>
          <w:szCs w:val="24"/>
          <w:lang w:eastAsia="ru-RU"/>
        </w:rPr>
        <w:t>2.6.1. Для установления, изменения ЗСО заявитель представляет заявление согласно приложению № 1 к настоящему Административному регламенту, в котором указываются:</w:t>
      </w:r>
    </w:p>
    <w:p w:rsidR="001F5510" w:rsidRPr="001F5510" w:rsidRDefault="001F5510" w:rsidP="001F551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F5510">
        <w:rPr>
          <w:rFonts w:ascii="Times New Roman CYR" w:hAnsi="Times New Roman CYR" w:cs="Times New Roman CYR"/>
          <w:sz w:val="24"/>
          <w:szCs w:val="24"/>
          <w:lang w:eastAsia="ru-RU"/>
        </w:rPr>
        <w:t>сведения о заявителе: для юридического лица - полное и сокращенное наименование, организационно-правовая форма, адрес электронной почты (при наличии), почтовый адрес, номера контактных телефонов, ОГРН, ИНН; для индивидуального предпринимателя - фамилия, имя, отчество (последнее - при наличии), адрес электронной почты (при наличии), почтовый адрес, номера контактных телефонов, ОГРНИП, ИНН;</w:t>
      </w:r>
    </w:p>
    <w:p w:rsidR="001F5510" w:rsidRPr="001F5510" w:rsidRDefault="001F5510" w:rsidP="001F551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F5510">
        <w:rPr>
          <w:rFonts w:ascii="Times New Roman CYR" w:hAnsi="Times New Roman CYR" w:cs="Times New Roman CYR"/>
          <w:sz w:val="24"/>
          <w:szCs w:val="24"/>
          <w:lang w:eastAsia="ru-RU"/>
        </w:rPr>
        <w:t>наименование и месторасположение водного объекта.</w:t>
      </w:r>
    </w:p>
    <w:p w:rsidR="001F5510" w:rsidRPr="001F5510" w:rsidRDefault="001F5510" w:rsidP="001F551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F5510">
        <w:rPr>
          <w:rFonts w:ascii="Times New Roman CYR" w:hAnsi="Times New Roman CYR" w:cs="Times New Roman CYR"/>
          <w:sz w:val="24"/>
          <w:szCs w:val="24"/>
          <w:lang w:eastAsia="ru-RU"/>
        </w:rPr>
        <w:t>К заявлению прилагаются:</w:t>
      </w:r>
    </w:p>
    <w:p w:rsidR="001F5510" w:rsidRPr="001F5510" w:rsidRDefault="001F5510" w:rsidP="001F551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F5510">
        <w:rPr>
          <w:rFonts w:ascii="Times New Roman CYR" w:hAnsi="Times New Roman CYR" w:cs="Times New Roman CYR"/>
          <w:sz w:val="24"/>
          <w:szCs w:val="24"/>
          <w:lang w:eastAsia="ru-RU"/>
        </w:rPr>
        <w:t>проект в одном экземпляре;</w:t>
      </w:r>
    </w:p>
    <w:p w:rsidR="001F5510" w:rsidRPr="001F5510" w:rsidRDefault="001F5510" w:rsidP="001F551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F5510">
        <w:rPr>
          <w:rFonts w:ascii="Times New Roman CYR" w:hAnsi="Times New Roman CYR" w:cs="Times New Roman CYR"/>
          <w:sz w:val="24"/>
          <w:szCs w:val="24"/>
          <w:lang w:eastAsia="ru-RU"/>
        </w:rPr>
        <w:t>сведения о границах ЗСО, которые должны содержать графическое описание местоположения границ ЗСО,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</w:p>
    <w:p w:rsidR="001F5510" w:rsidRPr="001F5510" w:rsidRDefault="001F5510" w:rsidP="001F551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F5510">
        <w:rPr>
          <w:rFonts w:ascii="Times New Roman CYR" w:hAnsi="Times New Roman CYR" w:cs="Times New Roman CYR"/>
          <w:sz w:val="24"/>
          <w:szCs w:val="24"/>
          <w:lang w:eastAsia="ru-RU"/>
        </w:rPr>
        <w:t>Для прекращения существования ЗСО заявитель представляет заявление о прекращении существования ЗСО согласно приложению № 1 к настоящему Административному регламенту, в котором указываются:</w:t>
      </w:r>
    </w:p>
    <w:p w:rsidR="001F5510" w:rsidRPr="001F5510" w:rsidRDefault="001F5510" w:rsidP="001F551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F5510">
        <w:rPr>
          <w:rFonts w:ascii="Times New Roman CYR" w:hAnsi="Times New Roman CYR" w:cs="Times New Roman CYR"/>
          <w:sz w:val="24"/>
          <w:szCs w:val="24"/>
          <w:lang w:eastAsia="ru-RU"/>
        </w:rPr>
        <w:t>сведения о заявителе: для юридического лица - полное и сокращенное наименование, организационно-правовая форма, адрес электронной почты (при наличии), почтовый адрес, номера контактных телефонов, ОГРН, ИНН; для индивидуального предпринимателя - фамилия, имя, отчество (последнее - при наличии), адрес электронной почты (при наличии), почтовый адрес, номера контактных телефонов, ОГРНИП, ИНН;</w:t>
      </w:r>
    </w:p>
    <w:p w:rsidR="001F5510" w:rsidRPr="001F5510" w:rsidRDefault="001F5510" w:rsidP="001F551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F5510">
        <w:rPr>
          <w:rFonts w:ascii="Times New Roman CYR" w:hAnsi="Times New Roman CYR" w:cs="Times New Roman CYR"/>
          <w:sz w:val="24"/>
          <w:szCs w:val="24"/>
          <w:lang w:eastAsia="ru-RU"/>
        </w:rPr>
        <w:t>наименование и месторасположение водного объекта;</w:t>
      </w:r>
    </w:p>
    <w:p w:rsidR="00C03043" w:rsidRDefault="001F5510" w:rsidP="001F5510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F5510">
        <w:rPr>
          <w:rFonts w:ascii="Times New Roman CYR" w:hAnsi="Times New Roman CYR" w:cs="Times New Roman CYR"/>
          <w:sz w:val="24"/>
          <w:szCs w:val="24"/>
          <w:lang w:eastAsia="ru-RU"/>
        </w:rPr>
        <w:t>обоснования прекращения существования ЗСО.</w:t>
      </w:r>
    </w:p>
    <w:p w:rsidR="00C03043" w:rsidRDefault="00C03043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03043" w:rsidRDefault="00C03043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03043" w:rsidRDefault="00C03043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D6ED6" w:rsidRDefault="006D6ED6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D6ED6" w:rsidRDefault="006D6ED6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D6ED6" w:rsidRDefault="006D6ED6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D6ED6" w:rsidRDefault="006D6ED6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D6ED6" w:rsidRDefault="006D6ED6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D6ED6" w:rsidRDefault="006D6ED6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D6ED6" w:rsidRDefault="006D6ED6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D6ED6" w:rsidRDefault="006D6ED6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D6ED6" w:rsidRDefault="006D6ED6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D6ED6" w:rsidRDefault="006D6ED6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D6ED6" w:rsidRDefault="006D6ED6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D6ED6" w:rsidRDefault="006D6ED6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D6ED6" w:rsidRDefault="006D6ED6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D6ED6" w:rsidRDefault="006D6ED6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D6ED6" w:rsidRDefault="006D6ED6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D6ED6" w:rsidRDefault="006D6ED6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D6ED6" w:rsidRDefault="006D6ED6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D6ED6" w:rsidRDefault="006D6ED6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D6ED6" w:rsidRDefault="006D6ED6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D6ED6" w:rsidRDefault="006D6ED6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D6ED6" w:rsidRDefault="006D6ED6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03043" w:rsidRDefault="00C03043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03043" w:rsidRPr="0031770A" w:rsidRDefault="00C03043" w:rsidP="0031770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F5510" w:rsidRPr="001F5510" w:rsidRDefault="001F5510" w:rsidP="001F5510">
      <w:pPr>
        <w:adjustRightInd w:val="0"/>
        <w:jc w:val="right"/>
        <w:rPr>
          <w:rFonts w:eastAsia="SimSun"/>
          <w:color w:val="000000"/>
          <w:sz w:val="26"/>
          <w:szCs w:val="26"/>
          <w:lang w:eastAsia="ru-RU"/>
        </w:rPr>
      </w:pPr>
      <w:r w:rsidRPr="001F5510">
        <w:rPr>
          <w:rFonts w:eastAsia="SimSun"/>
          <w:color w:val="000000"/>
          <w:sz w:val="26"/>
          <w:szCs w:val="26"/>
          <w:lang w:eastAsia="ru-RU"/>
        </w:rPr>
        <w:t>Приложение № 1</w:t>
      </w:r>
    </w:p>
    <w:p w:rsidR="001F5510" w:rsidRPr="001F5510" w:rsidRDefault="001F5510" w:rsidP="001F5510">
      <w:pPr>
        <w:adjustRightInd w:val="0"/>
        <w:jc w:val="right"/>
        <w:rPr>
          <w:rFonts w:eastAsia="SimSun"/>
          <w:color w:val="000000"/>
          <w:sz w:val="26"/>
          <w:szCs w:val="26"/>
          <w:lang w:eastAsia="ru-RU"/>
        </w:rPr>
      </w:pPr>
      <w:r w:rsidRPr="001F5510">
        <w:rPr>
          <w:rFonts w:eastAsia="SimSun"/>
          <w:color w:val="000000"/>
          <w:sz w:val="26"/>
          <w:szCs w:val="26"/>
          <w:lang w:eastAsia="ru-RU"/>
        </w:rPr>
        <w:t xml:space="preserve">к </w:t>
      </w:r>
      <w:hyperlink r:id="rId6" w:anchor="/document/22713466/entry/1000" w:history="1">
        <w:r w:rsidRPr="001F5510">
          <w:rPr>
            <w:rFonts w:eastAsia="SimSun"/>
            <w:color w:val="000000"/>
            <w:sz w:val="26"/>
            <w:szCs w:val="26"/>
            <w:lang w:eastAsia="ru-RU"/>
          </w:rPr>
          <w:t>Административному регламенту</w:t>
        </w:r>
      </w:hyperlink>
      <w:r w:rsidRPr="001F5510">
        <w:rPr>
          <w:rFonts w:eastAsia="SimSun"/>
          <w:color w:val="000000"/>
          <w:sz w:val="26"/>
          <w:szCs w:val="26"/>
          <w:lang w:eastAsia="ru-RU"/>
        </w:rPr>
        <w:br/>
        <w:t>Министерства природных ресурсов и</w:t>
      </w:r>
      <w:r w:rsidRPr="001F5510">
        <w:rPr>
          <w:rFonts w:eastAsia="SimSun"/>
          <w:color w:val="000000"/>
          <w:sz w:val="26"/>
          <w:szCs w:val="26"/>
          <w:lang w:eastAsia="ru-RU"/>
        </w:rPr>
        <w:br/>
        <w:t>экологии Чувашской Республики по</w:t>
      </w:r>
      <w:r w:rsidRPr="001F5510">
        <w:rPr>
          <w:rFonts w:eastAsia="SimSun"/>
          <w:color w:val="000000"/>
          <w:sz w:val="26"/>
          <w:szCs w:val="26"/>
          <w:lang w:eastAsia="ru-RU"/>
        </w:rPr>
        <w:br/>
        <w:t>предоставлению государственной услуги</w:t>
      </w:r>
      <w:r w:rsidRPr="001F5510">
        <w:rPr>
          <w:rFonts w:eastAsia="SimSun"/>
          <w:color w:val="000000"/>
          <w:sz w:val="26"/>
          <w:szCs w:val="26"/>
          <w:lang w:eastAsia="ru-RU"/>
        </w:rPr>
        <w:br/>
        <w:t>«Установление, изменение, прекращение существования</w:t>
      </w:r>
      <w:r w:rsidRPr="001F5510">
        <w:rPr>
          <w:rFonts w:eastAsia="SimSun"/>
          <w:color w:val="000000"/>
          <w:sz w:val="26"/>
          <w:szCs w:val="26"/>
          <w:lang w:eastAsia="ru-RU"/>
        </w:rPr>
        <w:br/>
        <w:t xml:space="preserve"> зон санитарной охраны источников питьевого</w:t>
      </w:r>
      <w:r w:rsidRPr="001F5510">
        <w:rPr>
          <w:rFonts w:eastAsia="SimSun"/>
          <w:color w:val="000000"/>
          <w:sz w:val="26"/>
          <w:szCs w:val="26"/>
          <w:lang w:eastAsia="ru-RU"/>
        </w:rPr>
        <w:br/>
        <w:t xml:space="preserve"> и хозяйственно-бытового водоснабжения»</w:t>
      </w:r>
    </w:p>
    <w:p w:rsidR="001F5510" w:rsidRPr="001F5510" w:rsidRDefault="001F5510" w:rsidP="001F5510">
      <w:pPr>
        <w:adjustRightInd w:val="0"/>
        <w:ind w:firstLine="720"/>
        <w:jc w:val="both"/>
        <w:rPr>
          <w:rFonts w:ascii="Times New Roman CYR" w:eastAsia="SimSun" w:hAnsi="Times New Roman CYR" w:cs="Times New Roman CYR"/>
          <w:sz w:val="24"/>
          <w:szCs w:val="24"/>
          <w:lang w:eastAsia="ru-RU"/>
        </w:rPr>
      </w:pP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>Заявка оформляется на бланке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>заявителя с указанием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>исходящего номера и даты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                          Министерство природных ресурсов и экологии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                          Чувашской Республики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                          от _______________________________________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                           для юридического лица - наименование, организационно-правовая форма, адрес электронной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почты (при наличии), почтовый адрес, ОГРН, ИНН,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для индивидуального предпринимателя - фамилия, имя, 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отчество (при наличии), адрес электронной почты 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(при наличии), почтовый адрес, ИНН, ОГРНИП </w:t>
      </w:r>
    </w:p>
    <w:p w:rsidR="001F5510" w:rsidRPr="001F5510" w:rsidRDefault="001F5510" w:rsidP="001F5510">
      <w:pPr>
        <w:adjustRightInd w:val="0"/>
        <w:ind w:firstLine="720"/>
        <w:jc w:val="both"/>
        <w:rPr>
          <w:rFonts w:ascii="Times New Roman CYR" w:eastAsia="SimSun" w:hAnsi="Times New Roman CYR" w:cs="Times New Roman CYR"/>
          <w:sz w:val="24"/>
          <w:szCs w:val="24"/>
          <w:lang w:eastAsia="ru-RU"/>
        </w:rPr>
      </w:pPr>
    </w:p>
    <w:p w:rsidR="001F5510" w:rsidRPr="001F5510" w:rsidRDefault="001F5510" w:rsidP="001F5510">
      <w:pPr>
        <w:adjustRightInd w:val="0"/>
        <w:ind w:firstLine="720"/>
        <w:jc w:val="both"/>
        <w:rPr>
          <w:rFonts w:ascii="Times New Roman CYR" w:eastAsia="SimSun" w:hAnsi="Times New Roman CYR" w:cs="Times New Roman CYR"/>
          <w:sz w:val="24"/>
          <w:szCs w:val="24"/>
          <w:lang w:eastAsia="ru-RU"/>
        </w:rPr>
      </w:pP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                           Заявление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  об установлении, изменении, прекращении существования зоны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            санитарной охраны источника питьевого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           и хозяйственно-бытового водоснабжения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                   "___" ___________ 20__ г.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                   (дата подачи заявления)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Прошу установить, изменить, прекратить существование зоны санитарной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>охраны источника питьевого и хозяйственно-бытового водоснабжения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                   (нужное подчеркнуть)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________________________________________________________________________,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            (наименование и месторасположение водного объекта)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>расположенной ___________________________________________________________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                         (адрес)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>в соответствии с ________________________________________________________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(название проекта  зоны  санитарной  охраны  источника   питьевого и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                 хозяйственно-бытового водоснабжения)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Информация  о  наличии  санитарно-эпидемиологического   заключения о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>соответствии  границ  зоны  санитарной  охраны  источника     питьевого и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>хозяйственно-бытового водоснабжения и ограничений использования земельных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>участков в границах таких зон санитарным правилам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________________________________________________________________________.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(номер  бланка,  номер   санитарно-эпидемиологического   заключения,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           сведения о заявителе, его ОГРН (ОГРНИП) и ИНН)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Представленные документы и сведения, указанные в заявлении, достоверны.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Результат предоставления государственной услуги прошу выдать  (направить) следующим способом: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>(выбранное отметить знаком:  v)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┌──┐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lastRenderedPageBreak/>
        <w:t xml:space="preserve"> └──┘ на бумажном носителе при личном обращении заявителя в Министерство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┌──┐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└──┘ в форме электронного документа, подписанного электронной подписью должностного лица Министерства на адрес электронной почты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┌──┐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└──┘ почтовым отправлением на указанный заявителем адрес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Перечень прилагаемых документов: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1.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2.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3.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       (указать весь перечень прилагаемых документов)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>Заявитель _______________ ________________________________________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       (подпись)                        (Ф.И.О.)</w:t>
      </w: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</w:p>
    <w:p w:rsidR="001F5510" w:rsidRPr="001F5510" w:rsidRDefault="001F5510" w:rsidP="001F551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  <w:r w:rsidRPr="001F5510">
        <w:rPr>
          <w:rFonts w:ascii="Courier New" w:hAnsi="Courier New" w:cs="Courier New"/>
          <w:color w:val="22272F"/>
          <w:sz w:val="21"/>
          <w:szCs w:val="21"/>
          <w:lang w:eastAsia="ru-RU"/>
        </w:rPr>
        <w:t xml:space="preserve">            М.П. (при наличии печати)</w:t>
      </w:r>
    </w:p>
    <w:p w:rsidR="001F5510" w:rsidRPr="001F5510" w:rsidRDefault="001F5510" w:rsidP="001F5510">
      <w:pPr>
        <w:adjustRightInd w:val="0"/>
        <w:ind w:firstLine="720"/>
        <w:jc w:val="both"/>
        <w:rPr>
          <w:rFonts w:ascii="Times New Roman CYR" w:eastAsia="SimSun" w:hAnsi="Times New Roman CYR" w:cs="Times New Roman CYR"/>
          <w:sz w:val="24"/>
          <w:szCs w:val="24"/>
          <w:lang w:eastAsia="ru-RU"/>
        </w:rPr>
      </w:pPr>
    </w:p>
    <w:p w:rsidR="00F53FC8" w:rsidRPr="00223E82" w:rsidRDefault="00F53FC8" w:rsidP="00223E82">
      <w:pPr>
        <w:widowControl/>
        <w:autoSpaceDE/>
        <w:autoSpaceDN/>
        <w:spacing w:after="200" w:line="276" w:lineRule="auto"/>
        <w:rPr>
          <w:rFonts w:ascii="Times New Roman CYR" w:eastAsia="SimSun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sectPr w:rsidR="00F53FC8" w:rsidRPr="00223E82" w:rsidSect="001459EF">
      <w:pgSz w:w="11910" w:h="16840"/>
      <w:pgMar w:top="560" w:right="280" w:bottom="92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6EF4"/>
    <w:rsid w:val="000159B7"/>
    <w:rsid w:val="000678E5"/>
    <w:rsid w:val="000B0249"/>
    <w:rsid w:val="00142A12"/>
    <w:rsid w:val="001459EF"/>
    <w:rsid w:val="001663DD"/>
    <w:rsid w:val="001B7EE7"/>
    <w:rsid w:val="001F5510"/>
    <w:rsid w:val="00223E82"/>
    <w:rsid w:val="002D06EB"/>
    <w:rsid w:val="0031770A"/>
    <w:rsid w:val="0033230E"/>
    <w:rsid w:val="00334BF8"/>
    <w:rsid w:val="004726B9"/>
    <w:rsid w:val="006971BC"/>
    <w:rsid w:val="006D6ED6"/>
    <w:rsid w:val="007914A4"/>
    <w:rsid w:val="00A21D0F"/>
    <w:rsid w:val="00A65545"/>
    <w:rsid w:val="00AE6EF4"/>
    <w:rsid w:val="00C03043"/>
    <w:rsid w:val="00C711C7"/>
    <w:rsid w:val="00C8391A"/>
    <w:rsid w:val="00CE4FC6"/>
    <w:rsid w:val="00D146C8"/>
    <w:rsid w:val="00DF49BC"/>
    <w:rsid w:val="00F5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FC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2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55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4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rsid w:val="002D06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6C8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FC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2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55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4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rsid w:val="002D06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6C8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://internet.garant.ru/document/redirect/406195239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аренды</dc:creator>
  <cp:lastModifiedBy>Минприроды 77. Сергеева ВН</cp:lastModifiedBy>
  <cp:revision>6</cp:revision>
  <dcterms:created xsi:type="dcterms:W3CDTF">2023-03-17T08:17:00Z</dcterms:created>
  <dcterms:modified xsi:type="dcterms:W3CDTF">2023-05-25T08:40:00Z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2023-01-23T00:00:00Z</vt:filetime>
  </property>
</Properties>
</file>