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18" w:rsidRPr="0054251B" w:rsidRDefault="002A5218" w:rsidP="002A5218">
      <w:pPr>
        <w:pStyle w:val="ConsPlusNormal"/>
        <w:tabs>
          <w:tab w:val="left" w:pos="5954"/>
        </w:tabs>
        <w:ind w:firstLine="11340"/>
        <w:rPr>
          <w:rFonts w:ascii="Times New Roman" w:hAnsi="Times New Roman" w:cs="Times New Roman"/>
          <w:sz w:val="26"/>
          <w:szCs w:val="26"/>
        </w:rPr>
      </w:pPr>
      <w:r w:rsidRPr="0054251B"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2A5218" w:rsidRPr="0054251B" w:rsidRDefault="002A5218" w:rsidP="002A5218">
      <w:pPr>
        <w:pStyle w:val="ConsPlusNormal"/>
        <w:ind w:left="9912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4251B">
        <w:rPr>
          <w:rFonts w:ascii="Times New Roman" w:hAnsi="Times New Roman" w:cs="Times New Roman"/>
          <w:sz w:val="26"/>
          <w:szCs w:val="26"/>
        </w:rPr>
        <w:t>к Программе государственных гара</w:t>
      </w:r>
      <w:r w:rsidRPr="0054251B">
        <w:rPr>
          <w:rFonts w:ascii="Times New Roman" w:hAnsi="Times New Roman" w:cs="Times New Roman"/>
          <w:sz w:val="26"/>
          <w:szCs w:val="26"/>
        </w:rPr>
        <w:t>н</w:t>
      </w:r>
      <w:r w:rsidRPr="0054251B">
        <w:rPr>
          <w:rFonts w:ascii="Times New Roman" w:hAnsi="Times New Roman" w:cs="Times New Roman"/>
          <w:sz w:val="26"/>
          <w:szCs w:val="26"/>
        </w:rPr>
        <w:t>тий</w:t>
      </w:r>
    </w:p>
    <w:p w:rsidR="002A5218" w:rsidRPr="0054251B" w:rsidRDefault="002A5218" w:rsidP="002A5218">
      <w:pPr>
        <w:pStyle w:val="ConsPlusNormal"/>
        <w:ind w:left="9912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4251B">
        <w:rPr>
          <w:rFonts w:ascii="Times New Roman" w:hAnsi="Times New Roman" w:cs="Times New Roman"/>
          <w:sz w:val="26"/>
          <w:szCs w:val="26"/>
        </w:rPr>
        <w:t>бесплатного оказания гражд</w:t>
      </w:r>
      <w:r w:rsidRPr="0054251B">
        <w:rPr>
          <w:rFonts w:ascii="Times New Roman" w:hAnsi="Times New Roman" w:cs="Times New Roman"/>
          <w:sz w:val="26"/>
          <w:szCs w:val="26"/>
        </w:rPr>
        <w:t>а</w:t>
      </w:r>
      <w:r w:rsidRPr="0054251B">
        <w:rPr>
          <w:rFonts w:ascii="Times New Roman" w:hAnsi="Times New Roman" w:cs="Times New Roman"/>
          <w:sz w:val="26"/>
          <w:szCs w:val="26"/>
        </w:rPr>
        <w:t xml:space="preserve">нам в </w:t>
      </w:r>
    </w:p>
    <w:p w:rsidR="002A5218" w:rsidRPr="0054251B" w:rsidRDefault="002A5218" w:rsidP="002A5218">
      <w:pPr>
        <w:pStyle w:val="ConsPlusNormal"/>
        <w:ind w:left="9912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4251B">
        <w:rPr>
          <w:rFonts w:ascii="Times New Roman" w:hAnsi="Times New Roman" w:cs="Times New Roman"/>
          <w:sz w:val="26"/>
          <w:szCs w:val="26"/>
        </w:rPr>
        <w:t>Чувашской Республике мед</w:t>
      </w:r>
      <w:r w:rsidRPr="0054251B">
        <w:rPr>
          <w:rFonts w:ascii="Times New Roman" w:hAnsi="Times New Roman" w:cs="Times New Roman"/>
          <w:sz w:val="26"/>
          <w:szCs w:val="26"/>
        </w:rPr>
        <w:t>и</w:t>
      </w:r>
      <w:r w:rsidRPr="0054251B">
        <w:rPr>
          <w:rFonts w:ascii="Times New Roman" w:hAnsi="Times New Roman" w:cs="Times New Roman"/>
          <w:sz w:val="26"/>
          <w:szCs w:val="26"/>
        </w:rPr>
        <w:t xml:space="preserve">цинской </w:t>
      </w:r>
      <w:r w:rsidRPr="0054251B">
        <w:rPr>
          <w:rFonts w:ascii="Times New Roman" w:hAnsi="Times New Roman" w:cs="Times New Roman"/>
          <w:sz w:val="26"/>
          <w:szCs w:val="26"/>
        </w:rPr>
        <w:br/>
        <w:t xml:space="preserve">помощи на 2024 год и на плановый </w:t>
      </w:r>
    </w:p>
    <w:p w:rsidR="002A5218" w:rsidRPr="0054251B" w:rsidRDefault="002A5218" w:rsidP="002A5218">
      <w:pPr>
        <w:pStyle w:val="ConsPlusNormal"/>
        <w:ind w:left="9912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4251B">
        <w:rPr>
          <w:rFonts w:ascii="Times New Roman" w:hAnsi="Times New Roman" w:cs="Times New Roman"/>
          <w:sz w:val="26"/>
          <w:szCs w:val="26"/>
        </w:rPr>
        <w:t>п</w:t>
      </w:r>
      <w:r w:rsidRPr="0054251B">
        <w:rPr>
          <w:rFonts w:ascii="Times New Roman" w:hAnsi="Times New Roman" w:cs="Times New Roman"/>
          <w:sz w:val="26"/>
          <w:szCs w:val="26"/>
        </w:rPr>
        <w:t>е</w:t>
      </w:r>
      <w:r w:rsidRPr="0054251B">
        <w:rPr>
          <w:rFonts w:ascii="Times New Roman" w:hAnsi="Times New Roman" w:cs="Times New Roman"/>
          <w:sz w:val="26"/>
          <w:szCs w:val="26"/>
        </w:rPr>
        <w:t xml:space="preserve">риод 2025 и 2026 годов </w:t>
      </w:r>
    </w:p>
    <w:p w:rsidR="002A5218" w:rsidRPr="0054251B" w:rsidRDefault="002A5218" w:rsidP="002A5218">
      <w:pPr>
        <w:pStyle w:val="ConsPlusNormal"/>
        <w:ind w:left="45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A5218" w:rsidRPr="0054251B" w:rsidRDefault="002A5218" w:rsidP="002A5218">
      <w:pPr>
        <w:autoSpaceDE w:val="0"/>
        <w:autoSpaceDN w:val="0"/>
        <w:adjustRightInd w:val="0"/>
        <w:jc w:val="center"/>
        <w:rPr>
          <w:b/>
          <w:caps/>
          <w:sz w:val="26"/>
        </w:rPr>
      </w:pPr>
      <w:r w:rsidRPr="0054251B">
        <w:rPr>
          <w:b/>
          <w:caps/>
          <w:sz w:val="26"/>
        </w:rPr>
        <w:t>П е р е ч е н ь</w:t>
      </w:r>
    </w:p>
    <w:p w:rsidR="002A5218" w:rsidRPr="0054251B" w:rsidRDefault="002A5218" w:rsidP="002A5218">
      <w:pPr>
        <w:autoSpaceDE w:val="0"/>
        <w:autoSpaceDN w:val="0"/>
        <w:adjustRightInd w:val="0"/>
        <w:jc w:val="center"/>
        <w:rPr>
          <w:b/>
          <w:sz w:val="26"/>
        </w:rPr>
      </w:pPr>
      <w:r w:rsidRPr="0054251B">
        <w:rPr>
          <w:b/>
          <w:sz w:val="26"/>
        </w:rPr>
        <w:t>медицинских организаций, участвующих в реализации Программы государственных гарантий бесплатного оказания гражданам в Чувашской Республике медицинской помощи на 2024 год и на плановый период 2025 и 2026 годов, в том числе Территориальной программы обязательного медицинского стр</w:t>
      </w:r>
      <w:r w:rsidRPr="0054251B">
        <w:rPr>
          <w:b/>
          <w:sz w:val="26"/>
        </w:rPr>
        <w:t>а</w:t>
      </w:r>
      <w:r w:rsidRPr="0054251B">
        <w:rPr>
          <w:b/>
          <w:sz w:val="26"/>
        </w:rPr>
        <w:t xml:space="preserve">хования граждан в Чувашской Республике, и </w:t>
      </w:r>
    </w:p>
    <w:p w:rsidR="002A5218" w:rsidRPr="0054251B" w:rsidRDefault="002A5218" w:rsidP="002A5218">
      <w:pPr>
        <w:autoSpaceDE w:val="0"/>
        <w:autoSpaceDN w:val="0"/>
        <w:adjustRightInd w:val="0"/>
        <w:jc w:val="center"/>
        <w:rPr>
          <w:b/>
          <w:sz w:val="26"/>
        </w:rPr>
      </w:pPr>
      <w:r w:rsidRPr="0054251B">
        <w:rPr>
          <w:b/>
          <w:sz w:val="26"/>
        </w:rPr>
        <w:t>м</w:t>
      </w:r>
      <w:r w:rsidRPr="0054251B">
        <w:rPr>
          <w:b/>
          <w:sz w:val="26"/>
        </w:rPr>
        <w:t>е</w:t>
      </w:r>
      <w:r w:rsidRPr="0054251B">
        <w:rPr>
          <w:b/>
          <w:sz w:val="26"/>
        </w:rPr>
        <w:t xml:space="preserve">дицинских организаций, проводящих профилактические медицинские осмотры и диспансеризацию, </w:t>
      </w:r>
    </w:p>
    <w:p w:rsidR="002A5218" w:rsidRPr="0054251B" w:rsidRDefault="002A5218" w:rsidP="002A5218">
      <w:pPr>
        <w:autoSpaceDE w:val="0"/>
        <w:autoSpaceDN w:val="0"/>
        <w:adjustRightInd w:val="0"/>
        <w:jc w:val="center"/>
        <w:rPr>
          <w:sz w:val="26"/>
        </w:rPr>
      </w:pPr>
      <w:r w:rsidRPr="0054251B">
        <w:rPr>
          <w:b/>
          <w:sz w:val="26"/>
        </w:rPr>
        <w:t>в том числе углубленную диспансеризацию, в 2024 году</w:t>
      </w:r>
    </w:p>
    <w:p w:rsidR="002A5218" w:rsidRPr="0054251B" w:rsidRDefault="002A5218" w:rsidP="002A5218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tbl>
      <w:tblPr>
        <w:tblW w:w="4979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1973"/>
        <w:gridCol w:w="2542"/>
        <w:gridCol w:w="1407"/>
        <w:gridCol w:w="987"/>
        <w:gridCol w:w="992"/>
        <w:gridCol w:w="987"/>
        <w:gridCol w:w="987"/>
        <w:gridCol w:w="847"/>
        <w:gridCol w:w="847"/>
        <w:gridCol w:w="847"/>
        <w:gridCol w:w="847"/>
        <w:gridCol w:w="818"/>
      </w:tblGrid>
      <w:tr w:rsidR="002A5218" w:rsidRPr="0054251B" w:rsidTr="00A0699E">
        <w:tc>
          <w:tcPr>
            <w:tcW w:w="147" w:type="pct"/>
            <w:vMerge w:val="restart"/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 xml:space="preserve">№ </w:t>
            </w:r>
          </w:p>
          <w:p w:rsidR="002A5218" w:rsidRPr="0054251B" w:rsidRDefault="002A5218" w:rsidP="00A069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пп</w:t>
            </w:r>
          </w:p>
        </w:tc>
        <w:tc>
          <w:tcPr>
            <w:tcW w:w="680" w:type="pct"/>
            <w:vMerge w:val="restart"/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Код медицинской организации по реестру медици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ских организ</w:t>
            </w:r>
            <w:r w:rsidRPr="0054251B">
              <w:rPr>
                <w:sz w:val="22"/>
                <w:szCs w:val="22"/>
              </w:rPr>
              <w:t>а</w:t>
            </w:r>
            <w:r w:rsidRPr="0054251B">
              <w:rPr>
                <w:sz w:val="22"/>
                <w:szCs w:val="22"/>
              </w:rPr>
              <w:t>ций, осущест</w:t>
            </w:r>
            <w:r w:rsidRPr="0054251B">
              <w:rPr>
                <w:sz w:val="22"/>
                <w:szCs w:val="22"/>
              </w:rPr>
              <w:t>в</w:t>
            </w:r>
            <w:r w:rsidRPr="0054251B">
              <w:rPr>
                <w:sz w:val="22"/>
                <w:szCs w:val="22"/>
              </w:rPr>
              <w:t>ляющих деятел</w:t>
            </w:r>
            <w:r w:rsidRPr="0054251B">
              <w:rPr>
                <w:sz w:val="22"/>
                <w:szCs w:val="22"/>
              </w:rPr>
              <w:t>ь</w:t>
            </w:r>
            <w:r w:rsidRPr="0054251B">
              <w:rPr>
                <w:sz w:val="22"/>
                <w:szCs w:val="22"/>
              </w:rPr>
              <w:t>ность в сфере обязательн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го медицинск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го стр</w:t>
            </w:r>
            <w:r w:rsidRPr="0054251B">
              <w:rPr>
                <w:sz w:val="22"/>
                <w:szCs w:val="22"/>
              </w:rPr>
              <w:t>а</w:t>
            </w:r>
            <w:r w:rsidRPr="0054251B">
              <w:rPr>
                <w:sz w:val="22"/>
                <w:szCs w:val="22"/>
              </w:rPr>
              <w:t>хования</w:t>
            </w:r>
          </w:p>
        </w:tc>
        <w:tc>
          <w:tcPr>
            <w:tcW w:w="876" w:type="pct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Наименование медици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 xml:space="preserve">ской </w:t>
            </w:r>
          </w:p>
          <w:p w:rsidR="002A5218" w:rsidRPr="0054251B" w:rsidRDefault="002A5218" w:rsidP="00A069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организ</w:t>
            </w:r>
            <w:r w:rsidRPr="0054251B">
              <w:rPr>
                <w:sz w:val="22"/>
                <w:szCs w:val="22"/>
              </w:rPr>
              <w:t>а</w:t>
            </w:r>
            <w:r w:rsidRPr="0054251B">
              <w:rPr>
                <w:sz w:val="22"/>
                <w:szCs w:val="22"/>
              </w:rPr>
              <w:t>ции</w:t>
            </w:r>
          </w:p>
        </w:tc>
        <w:tc>
          <w:tcPr>
            <w:tcW w:w="3297" w:type="pct"/>
            <w:gridSpan w:val="10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ind w:left="53" w:right="14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В том числе*</w:t>
            </w:r>
          </w:p>
        </w:tc>
      </w:tr>
      <w:tr w:rsidR="002A5218" w:rsidRPr="0054251B" w:rsidTr="00A0699E">
        <w:tc>
          <w:tcPr>
            <w:tcW w:w="147" w:type="pct"/>
            <w:vMerge/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ind w:left="53" w:right="14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осуществл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ние деятел</w:t>
            </w:r>
            <w:r w:rsidRPr="0054251B">
              <w:rPr>
                <w:sz w:val="22"/>
                <w:szCs w:val="22"/>
              </w:rPr>
              <w:t>ь</w:t>
            </w:r>
            <w:r w:rsidRPr="0054251B">
              <w:rPr>
                <w:sz w:val="22"/>
                <w:szCs w:val="22"/>
              </w:rPr>
              <w:t>ности в ра</w:t>
            </w:r>
            <w:r w:rsidRPr="0054251B">
              <w:rPr>
                <w:sz w:val="22"/>
                <w:szCs w:val="22"/>
              </w:rPr>
              <w:t>м</w:t>
            </w:r>
            <w:r w:rsidRPr="0054251B">
              <w:rPr>
                <w:sz w:val="22"/>
                <w:szCs w:val="22"/>
              </w:rPr>
              <w:t>ках выпо</w:t>
            </w:r>
            <w:r w:rsidRPr="0054251B">
              <w:rPr>
                <w:sz w:val="22"/>
                <w:szCs w:val="22"/>
              </w:rPr>
              <w:t>л</w:t>
            </w:r>
            <w:r w:rsidRPr="0054251B">
              <w:rPr>
                <w:sz w:val="22"/>
                <w:szCs w:val="22"/>
              </w:rPr>
              <w:t>нения гос</w:t>
            </w:r>
            <w:r w:rsidRPr="0054251B">
              <w:rPr>
                <w:sz w:val="22"/>
                <w:szCs w:val="22"/>
              </w:rPr>
              <w:t>у</w:t>
            </w:r>
            <w:r w:rsidRPr="0054251B">
              <w:rPr>
                <w:sz w:val="22"/>
                <w:szCs w:val="22"/>
              </w:rPr>
              <w:t>дарственн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го задания за счет средств бюдже</w:t>
            </w:r>
            <w:r w:rsidRPr="0054251B">
              <w:rPr>
                <w:sz w:val="22"/>
                <w:szCs w:val="22"/>
              </w:rPr>
              <w:t>т</w:t>
            </w:r>
            <w:r w:rsidRPr="0054251B">
              <w:rPr>
                <w:sz w:val="22"/>
                <w:szCs w:val="22"/>
              </w:rPr>
              <w:t>ных ассигнов</w:t>
            </w:r>
            <w:r w:rsidRPr="0054251B">
              <w:rPr>
                <w:sz w:val="22"/>
                <w:szCs w:val="22"/>
              </w:rPr>
              <w:t>а</w:t>
            </w:r>
            <w:r w:rsidRPr="0054251B">
              <w:rPr>
                <w:sz w:val="22"/>
                <w:szCs w:val="22"/>
              </w:rPr>
              <w:t>ний респу</w:t>
            </w:r>
            <w:r w:rsidRPr="0054251B">
              <w:rPr>
                <w:sz w:val="22"/>
                <w:szCs w:val="22"/>
              </w:rPr>
              <w:t>б</w:t>
            </w:r>
            <w:r w:rsidRPr="0054251B">
              <w:rPr>
                <w:sz w:val="22"/>
                <w:szCs w:val="22"/>
              </w:rPr>
              <w:t>лика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ского бюджета Чува</w:t>
            </w:r>
            <w:r w:rsidRPr="0054251B">
              <w:rPr>
                <w:sz w:val="22"/>
                <w:szCs w:val="22"/>
              </w:rPr>
              <w:t>ш</w:t>
            </w:r>
            <w:r w:rsidRPr="0054251B">
              <w:rPr>
                <w:sz w:val="22"/>
                <w:szCs w:val="22"/>
              </w:rPr>
              <w:t>ской Респу</w:t>
            </w:r>
            <w:r w:rsidRPr="0054251B">
              <w:rPr>
                <w:sz w:val="22"/>
                <w:szCs w:val="22"/>
              </w:rPr>
              <w:t>б</w:t>
            </w:r>
            <w:r w:rsidRPr="0054251B">
              <w:rPr>
                <w:sz w:val="22"/>
                <w:szCs w:val="22"/>
              </w:rPr>
              <w:t>лики</w:t>
            </w:r>
          </w:p>
        </w:tc>
        <w:tc>
          <w:tcPr>
            <w:tcW w:w="340" w:type="pct"/>
            <w:vMerge w:val="restart"/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ind w:left="53" w:right="14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осущес</w:t>
            </w:r>
            <w:r w:rsidRPr="0054251B">
              <w:rPr>
                <w:sz w:val="22"/>
                <w:szCs w:val="22"/>
              </w:rPr>
              <w:t>т</w:t>
            </w:r>
            <w:r w:rsidRPr="0054251B">
              <w:rPr>
                <w:sz w:val="22"/>
                <w:szCs w:val="22"/>
              </w:rPr>
              <w:t>вл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ние деятел</w:t>
            </w:r>
            <w:r w:rsidRPr="0054251B">
              <w:rPr>
                <w:sz w:val="22"/>
                <w:szCs w:val="22"/>
              </w:rPr>
              <w:t>ь</w:t>
            </w:r>
            <w:r w:rsidRPr="0054251B">
              <w:rPr>
                <w:sz w:val="22"/>
                <w:szCs w:val="22"/>
              </w:rPr>
              <w:t>ности в сфере обяз</w:t>
            </w:r>
            <w:r w:rsidRPr="0054251B">
              <w:rPr>
                <w:sz w:val="22"/>
                <w:szCs w:val="22"/>
              </w:rPr>
              <w:t>а</w:t>
            </w:r>
            <w:r w:rsidRPr="0054251B">
              <w:rPr>
                <w:sz w:val="22"/>
                <w:szCs w:val="22"/>
              </w:rPr>
              <w:t>тельного мед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цинск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го страх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вания</w:t>
            </w:r>
          </w:p>
        </w:tc>
        <w:tc>
          <w:tcPr>
            <w:tcW w:w="2471" w:type="pct"/>
            <w:gridSpan w:val="8"/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ind w:left="53" w:right="14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из них</w:t>
            </w:r>
          </w:p>
        </w:tc>
      </w:tr>
      <w:tr w:rsidR="002A5218" w:rsidRPr="0054251B" w:rsidTr="00A0699E">
        <w:tc>
          <w:tcPr>
            <w:tcW w:w="147" w:type="pct"/>
            <w:vMerge/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ind w:left="19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vMerge/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ind w:left="53"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vMerge w:val="restart"/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ind w:left="53" w:right="14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провед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ние пр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филакт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ческих медици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ских о</w:t>
            </w:r>
            <w:r w:rsidRPr="0054251B">
              <w:rPr>
                <w:sz w:val="22"/>
                <w:szCs w:val="22"/>
              </w:rPr>
              <w:t>с</w:t>
            </w:r>
            <w:r w:rsidRPr="0054251B">
              <w:rPr>
                <w:sz w:val="22"/>
                <w:szCs w:val="22"/>
              </w:rPr>
              <w:t>мотров и диспа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сериз</w:t>
            </w:r>
            <w:r w:rsidRPr="0054251B">
              <w:rPr>
                <w:sz w:val="22"/>
                <w:szCs w:val="22"/>
              </w:rPr>
              <w:t>а</w:t>
            </w:r>
            <w:r w:rsidRPr="0054251B">
              <w:rPr>
                <w:sz w:val="22"/>
                <w:szCs w:val="22"/>
              </w:rPr>
              <w:t>ции</w:t>
            </w:r>
          </w:p>
        </w:tc>
        <w:tc>
          <w:tcPr>
            <w:tcW w:w="680" w:type="pct"/>
            <w:gridSpan w:val="2"/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ind w:left="53" w:right="14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в том числе:</w:t>
            </w:r>
          </w:p>
        </w:tc>
        <w:tc>
          <w:tcPr>
            <w:tcW w:w="292" w:type="pct"/>
            <w:vMerge w:val="restart"/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ind w:left="53" w:right="14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пров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дение диспа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серного набл</w:t>
            </w:r>
            <w:r w:rsidRPr="0054251B">
              <w:rPr>
                <w:sz w:val="22"/>
                <w:szCs w:val="22"/>
              </w:rPr>
              <w:t>ю</w:t>
            </w:r>
            <w:r w:rsidRPr="0054251B">
              <w:rPr>
                <w:sz w:val="22"/>
                <w:szCs w:val="22"/>
              </w:rPr>
              <w:t>дения</w:t>
            </w:r>
          </w:p>
        </w:tc>
        <w:tc>
          <w:tcPr>
            <w:tcW w:w="292" w:type="pct"/>
            <w:vMerge w:val="restart"/>
            <w:tcBorders>
              <w:bottom w:val="nil"/>
              <w:right w:val="single" w:sz="4" w:space="0" w:color="auto"/>
            </w:tcBorders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ind w:left="53" w:right="14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пров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дение мед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ци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ской реаб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лит</w:t>
            </w:r>
            <w:r w:rsidRPr="0054251B">
              <w:rPr>
                <w:sz w:val="22"/>
                <w:szCs w:val="22"/>
              </w:rPr>
              <w:t>а</w:t>
            </w:r>
            <w:r w:rsidRPr="0054251B">
              <w:rPr>
                <w:sz w:val="22"/>
                <w:szCs w:val="22"/>
              </w:rPr>
              <w:t>ции</w:t>
            </w:r>
          </w:p>
        </w:tc>
        <w:tc>
          <w:tcPr>
            <w:tcW w:w="865" w:type="pct"/>
            <w:gridSpan w:val="3"/>
            <w:tcBorders>
              <w:bottom w:val="nil"/>
              <w:right w:val="nil"/>
            </w:tcBorders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ind w:left="53" w:right="14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в том числе:</w:t>
            </w:r>
          </w:p>
        </w:tc>
      </w:tr>
      <w:tr w:rsidR="002A5218" w:rsidRPr="0054251B" w:rsidTr="00A0699E">
        <w:tc>
          <w:tcPr>
            <w:tcW w:w="147" w:type="pct"/>
            <w:vMerge/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ind w:left="19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vMerge/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ind w:left="53"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vMerge/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ind w:left="53"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ind w:left="53" w:right="14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углу</w:t>
            </w:r>
            <w:r w:rsidRPr="0054251B">
              <w:rPr>
                <w:sz w:val="22"/>
                <w:szCs w:val="22"/>
              </w:rPr>
              <w:t>б</w:t>
            </w:r>
            <w:r w:rsidRPr="0054251B">
              <w:rPr>
                <w:sz w:val="22"/>
                <w:szCs w:val="22"/>
              </w:rPr>
              <w:t>ленной диспа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сериз</w:t>
            </w:r>
            <w:r w:rsidRPr="0054251B">
              <w:rPr>
                <w:sz w:val="22"/>
                <w:szCs w:val="22"/>
              </w:rPr>
              <w:t>а</w:t>
            </w:r>
            <w:r w:rsidRPr="0054251B">
              <w:rPr>
                <w:sz w:val="22"/>
                <w:szCs w:val="22"/>
              </w:rPr>
              <w:t>ции</w:t>
            </w:r>
          </w:p>
        </w:tc>
        <w:tc>
          <w:tcPr>
            <w:tcW w:w="340" w:type="pct"/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ind w:left="53" w:right="143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для оценки репр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дукти</w:t>
            </w:r>
            <w:r w:rsidRPr="0054251B">
              <w:rPr>
                <w:sz w:val="22"/>
                <w:szCs w:val="22"/>
              </w:rPr>
              <w:t>в</w:t>
            </w:r>
            <w:r w:rsidRPr="0054251B">
              <w:rPr>
                <w:sz w:val="22"/>
                <w:szCs w:val="22"/>
              </w:rPr>
              <w:t>ного здор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вья женщин и му</w:t>
            </w:r>
            <w:r w:rsidRPr="0054251B">
              <w:rPr>
                <w:sz w:val="22"/>
                <w:szCs w:val="22"/>
              </w:rPr>
              <w:t>ж</w:t>
            </w:r>
            <w:r w:rsidRPr="0054251B">
              <w:rPr>
                <w:sz w:val="22"/>
                <w:szCs w:val="22"/>
              </w:rPr>
              <w:t>чин</w:t>
            </w:r>
          </w:p>
        </w:tc>
        <w:tc>
          <w:tcPr>
            <w:tcW w:w="292" w:type="pct"/>
            <w:vMerge/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ind w:left="53"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bottom w:val="nil"/>
              <w:right w:val="single" w:sz="4" w:space="0" w:color="auto"/>
            </w:tcBorders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ind w:left="53"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bottom w:val="nil"/>
              <w:right w:val="single" w:sz="4" w:space="0" w:color="auto"/>
            </w:tcBorders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ind w:left="53" w:right="14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в амб</w:t>
            </w:r>
            <w:r w:rsidRPr="0054251B">
              <w:rPr>
                <w:sz w:val="22"/>
                <w:szCs w:val="22"/>
              </w:rPr>
              <w:t>у</w:t>
            </w:r>
            <w:r w:rsidRPr="0054251B">
              <w:rPr>
                <w:sz w:val="22"/>
                <w:szCs w:val="22"/>
              </w:rPr>
              <w:t>лато</w:t>
            </w:r>
            <w:r w:rsidRPr="0054251B">
              <w:rPr>
                <w:sz w:val="22"/>
                <w:szCs w:val="22"/>
              </w:rPr>
              <w:t>р</w:t>
            </w:r>
            <w:r w:rsidRPr="0054251B">
              <w:rPr>
                <w:sz w:val="22"/>
                <w:szCs w:val="22"/>
              </w:rPr>
              <w:t>ных у</w:t>
            </w:r>
            <w:r w:rsidRPr="0054251B">
              <w:rPr>
                <w:sz w:val="22"/>
                <w:szCs w:val="22"/>
              </w:rPr>
              <w:t>с</w:t>
            </w:r>
            <w:r w:rsidRPr="0054251B">
              <w:rPr>
                <w:sz w:val="22"/>
                <w:szCs w:val="22"/>
              </w:rPr>
              <w:t>ловиях</w:t>
            </w:r>
          </w:p>
        </w:tc>
        <w:tc>
          <w:tcPr>
            <w:tcW w:w="292" w:type="pct"/>
            <w:tcBorders>
              <w:bottom w:val="nil"/>
              <w:right w:val="single" w:sz="4" w:space="0" w:color="auto"/>
            </w:tcBorders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ind w:left="53" w:right="14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в усл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виях дне</w:t>
            </w:r>
            <w:r w:rsidRPr="0054251B">
              <w:rPr>
                <w:sz w:val="22"/>
                <w:szCs w:val="22"/>
              </w:rPr>
              <w:t>в</w:t>
            </w:r>
            <w:r w:rsidRPr="0054251B">
              <w:rPr>
                <w:sz w:val="22"/>
                <w:szCs w:val="22"/>
              </w:rPr>
              <w:t>ных стаци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наров</w:t>
            </w:r>
          </w:p>
        </w:tc>
        <w:tc>
          <w:tcPr>
            <w:tcW w:w="281" w:type="pct"/>
            <w:tcBorders>
              <w:bottom w:val="nil"/>
              <w:right w:val="nil"/>
            </w:tcBorders>
          </w:tcPr>
          <w:p w:rsidR="002A5218" w:rsidRPr="0054251B" w:rsidRDefault="002A5218" w:rsidP="00A0699E">
            <w:pPr>
              <w:autoSpaceDE w:val="0"/>
              <w:autoSpaceDN w:val="0"/>
              <w:adjustRightInd w:val="0"/>
              <w:ind w:left="53" w:right="14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в усл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виях кругл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суто</w:t>
            </w:r>
            <w:r w:rsidRPr="0054251B">
              <w:rPr>
                <w:sz w:val="22"/>
                <w:szCs w:val="22"/>
              </w:rPr>
              <w:t>ч</w:t>
            </w:r>
            <w:r w:rsidRPr="0054251B">
              <w:rPr>
                <w:sz w:val="22"/>
                <w:szCs w:val="22"/>
              </w:rPr>
              <w:t>ных ст</w:t>
            </w:r>
            <w:r w:rsidRPr="0054251B">
              <w:rPr>
                <w:sz w:val="22"/>
                <w:szCs w:val="22"/>
              </w:rPr>
              <w:t>а</w:t>
            </w:r>
            <w:r w:rsidRPr="0054251B">
              <w:rPr>
                <w:sz w:val="22"/>
                <w:szCs w:val="22"/>
              </w:rPr>
              <w:t>цион</w:t>
            </w:r>
            <w:r w:rsidRPr="0054251B">
              <w:rPr>
                <w:sz w:val="22"/>
                <w:szCs w:val="22"/>
              </w:rPr>
              <w:t>а</w:t>
            </w:r>
            <w:r w:rsidRPr="0054251B">
              <w:rPr>
                <w:sz w:val="22"/>
                <w:szCs w:val="22"/>
              </w:rPr>
              <w:t>ров</w:t>
            </w:r>
          </w:p>
        </w:tc>
      </w:tr>
    </w:tbl>
    <w:p w:rsidR="002A5218" w:rsidRPr="0054251B" w:rsidRDefault="002A5218" w:rsidP="002A5218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tbl>
      <w:tblPr>
        <w:tblW w:w="5000" w:type="pct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1981"/>
        <w:gridCol w:w="2553"/>
        <w:gridCol w:w="1416"/>
        <w:gridCol w:w="991"/>
        <w:gridCol w:w="994"/>
        <w:gridCol w:w="991"/>
        <w:gridCol w:w="991"/>
        <w:gridCol w:w="851"/>
        <w:gridCol w:w="851"/>
        <w:gridCol w:w="851"/>
        <w:gridCol w:w="851"/>
        <w:gridCol w:w="839"/>
      </w:tblGrid>
      <w:tr w:rsidR="002A5218" w:rsidRPr="0054251B" w:rsidTr="00A0699E">
        <w:trPr>
          <w:tblHeader/>
        </w:trPr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13</w:t>
            </w: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00181900000000000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 xml:space="preserve">Автономное учреждение </w:t>
            </w:r>
            <w:r w:rsidRPr="0054251B">
              <w:rPr>
                <w:sz w:val="22"/>
                <w:szCs w:val="22"/>
              </w:rPr>
              <w:lastRenderedPageBreak/>
              <w:t>Чувашской Республики «Городская стоматолог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ческая поликлиника» Министерства здрав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охранения Чувашской Респу</w:t>
            </w:r>
            <w:r w:rsidRPr="0054251B">
              <w:rPr>
                <w:sz w:val="22"/>
                <w:szCs w:val="22"/>
              </w:rPr>
              <w:t>б</w:t>
            </w:r>
            <w:r w:rsidRPr="0054251B">
              <w:rPr>
                <w:sz w:val="22"/>
                <w:szCs w:val="22"/>
              </w:rPr>
              <w:t>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2.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00181200000000000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Автономное учреждение Чувашской Республики «Новочебоксарская г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родская стоматологич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ская поликлиника» М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нистерства здравоохр</w:t>
            </w:r>
            <w:r w:rsidRPr="0054251B">
              <w:rPr>
                <w:sz w:val="22"/>
                <w:szCs w:val="22"/>
              </w:rPr>
              <w:t>а</w:t>
            </w:r>
            <w:r w:rsidRPr="0054251B">
              <w:rPr>
                <w:sz w:val="22"/>
                <w:szCs w:val="22"/>
              </w:rPr>
              <w:t>нения Чувашской Ре</w:t>
            </w:r>
            <w:r w:rsidRPr="0054251B">
              <w:rPr>
                <w:sz w:val="22"/>
                <w:szCs w:val="22"/>
              </w:rPr>
              <w:t>с</w:t>
            </w:r>
            <w:r w:rsidRPr="0054251B">
              <w:rPr>
                <w:sz w:val="22"/>
                <w:szCs w:val="22"/>
              </w:rPr>
              <w:t xml:space="preserve">публики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3.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Автономное учреждение Чувашской Республики «Республиканский центр мануальной терапии» Министерства здрав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охранения Чувашской Республ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4.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00182900000000000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Автономное учреждение Чувашской Республики «Республиканская стом</w:t>
            </w:r>
            <w:r w:rsidRPr="0054251B">
              <w:rPr>
                <w:sz w:val="22"/>
                <w:szCs w:val="22"/>
              </w:rPr>
              <w:t>а</w:t>
            </w:r>
            <w:r w:rsidRPr="0054251B">
              <w:rPr>
                <w:sz w:val="22"/>
                <w:szCs w:val="22"/>
              </w:rPr>
              <w:t>тологическая поликл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ника» Министерс</w:t>
            </w:r>
            <w:r w:rsidRPr="0054251B">
              <w:rPr>
                <w:sz w:val="22"/>
                <w:szCs w:val="22"/>
              </w:rPr>
              <w:t>т</w:t>
            </w:r>
            <w:r w:rsidRPr="0054251B">
              <w:rPr>
                <w:sz w:val="22"/>
                <w:szCs w:val="22"/>
              </w:rPr>
              <w:t>ва здравоохранения Чува</w:t>
            </w:r>
            <w:r w:rsidRPr="0054251B">
              <w:rPr>
                <w:sz w:val="22"/>
                <w:szCs w:val="22"/>
              </w:rPr>
              <w:t>ш</w:t>
            </w:r>
            <w:r w:rsidRPr="0054251B">
              <w:rPr>
                <w:sz w:val="22"/>
                <w:szCs w:val="22"/>
              </w:rPr>
              <w:t>ской Респу</w:t>
            </w:r>
            <w:r w:rsidRPr="0054251B">
              <w:rPr>
                <w:sz w:val="22"/>
                <w:szCs w:val="22"/>
              </w:rPr>
              <w:t>б</w:t>
            </w:r>
            <w:r w:rsidRPr="0054251B">
              <w:rPr>
                <w:sz w:val="22"/>
                <w:szCs w:val="22"/>
              </w:rPr>
              <w:t>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5.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00182400000000000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Автономное учреждение Чувашской Республики «Республиканский кл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нический онкологич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 xml:space="preserve">ский </w:t>
            </w:r>
            <w:r w:rsidRPr="0054251B">
              <w:rPr>
                <w:sz w:val="22"/>
                <w:szCs w:val="22"/>
              </w:rPr>
              <w:lastRenderedPageBreak/>
              <w:t>диспансер» Мин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стерства здравоохран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ния Чувашской Респу</w:t>
            </w:r>
            <w:r w:rsidRPr="0054251B">
              <w:rPr>
                <w:sz w:val="22"/>
                <w:szCs w:val="22"/>
              </w:rPr>
              <w:t>б</w:t>
            </w:r>
            <w:r w:rsidRPr="0054251B">
              <w:rPr>
                <w:sz w:val="22"/>
                <w:szCs w:val="22"/>
              </w:rPr>
              <w:t>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keepNext/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6.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00185000000000000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Акционерное общество «Санаторий «Надежда»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7.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00184400000000000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Акционерное общество «Санаторий «Чуваши</w:t>
            </w:r>
            <w:r w:rsidRPr="0054251B">
              <w:rPr>
                <w:sz w:val="22"/>
                <w:szCs w:val="22"/>
              </w:rPr>
              <w:t>я</w:t>
            </w:r>
            <w:r w:rsidRPr="0054251B">
              <w:rPr>
                <w:sz w:val="22"/>
                <w:szCs w:val="22"/>
              </w:rPr>
              <w:t>курорт»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8.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00179300000000000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«Аликовская централ</w:t>
            </w:r>
            <w:r w:rsidRPr="0054251B">
              <w:rPr>
                <w:sz w:val="22"/>
                <w:szCs w:val="22"/>
              </w:rPr>
              <w:t>ь</w:t>
            </w:r>
            <w:r w:rsidRPr="0054251B">
              <w:rPr>
                <w:sz w:val="22"/>
                <w:szCs w:val="22"/>
              </w:rPr>
              <w:t>ная районная больница» Министерства здрав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охранения Чувашской Республ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9.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00179400000000000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«Батыревская централ</w:t>
            </w:r>
            <w:r w:rsidRPr="0054251B">
              <w:rPr>
                <w:sz w:val="22"/>
                <w:szCs w:val="22"/>
              </w:rPr>
              <w:t>ь</w:t>
            </w:r>
            <w:r w:rsidRPr="0054251B">
              <w:rPr>
                <w:sz w:val="22"/>
                <w:szCs w:val="22"/>
              </w:rPr>
              <w:t>ная районная больница» Министерства здрав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охранения Чувашской Республ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10.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00184200000000000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«Больница скорой мед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цинской помощи» Мин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стерства здравоохран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ния Чувашской Респу</w:t>
            </w:r>
            <w:r w:rsidRPr="0054251B">
              <w:rPr>
                <w:sz w:val="22"/>
                <w:szCs w:val="22"/>
              </w:rPr>
              <w:t>б</w:t>
            </w:r>
            <w:r w:rsidRPr="0054251B">
              <w:rPr>
                <w:sz w:val="22"/>
                <w:szCs w:val="22"/>
              </w:rPr>
              <w:t>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11.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00179500000000000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«Вурнарская центральная районная больница» М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 xml:space="preserve">нистерства </w:t>
            </w:r>
            <w:r w:rsidRPr="0054251B">
              <w:rPr>
                <w:sz w:val="22"/>
                <w:szCs w:val="22"/>
              </w:rPr>
              <w:lastRenderedPageBreak/>
              <w:t>здравоохр</w:t>
            </w:r>
            <w:r w:rsidRPr="0054251B">
              <w:rPr>
                <w:sz w:val="22"/>
                <w:szCs w:val="22"/>
              </w:rPr>
              <w:t>а</w:t>
            </w:r>
            <w:r w:rsidRPr="0054251B">
              <w:rPr>
                <w:sz w:val="22"/>
                <w:szCs w:val="22"/>
              </w:rPr>
              <w:t>нения Чувашской Ре</w:t>
            </w:r>
            <w:r w:rsidRPr="0054251B">
              <w:rPr>
                <w:sz w:val="22"/>
                <w:szCs w:val="22"/>
              </w:rPr>
              <w:t>с</w:t>
            </w:r>
            <w:r w:rsidRPr="0054251B">
              <w:rPr>
                <w:sz w:val="22"/>
                <w:szCs w:val="22"/>
              </w:rPr>
              <w:t>публ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keepNext/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12.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00185400000000000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«Городская детская кл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ническая больница» М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нистерства здравоохр</w:t>
            </w:r>
            <w:r w:rsidRPr="0054251B">
              <w:rPr>
                <w:sz w:val="22"/>
                <w:szCs w:val="22"/>
              </w:rPr>
              <w:t>а</w:t>
            </w:r>
            <w:r w:rsidRPr="0054251B">
              <w:rPr>
                <w:sz w:val="22"/>
                <w:szCs w:val="22"/>
              </w:rPr>
              <w:t>нения Чувашской Ре</w:t>
            </w:r>
            <w:r w:rsidRPr="0054251B">
              <w:rPr>
                <w:sz w:val="22"/>
                <w:szCs w:val="22"/>
              </w:rPr>
              <w:t>с</w:t>
            </w:r>
            <w:r w:rsidRPr="0054251B">
              <w:rPr>
                <w:sz w:val="22"/>
                <w:szCs w:val="22"/>
              </w:rPr>
              <w:t>публики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13.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00182000000000000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«Городская клиническая больница № 1» Мин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стерства здравоохран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ния Чувашской Респу</w:t>
            </w:r>
            <w:r w:rsidRPr="0054251B">
              <w:rPr>
                <w:sz w:val="22"/>
                <w:szCs w:val="22"/>
              </w:rPr>
              <w:t>б</w:t>
            </w:r>
            <w:r w:rsidRPr="0054251B">
              <w:rPr>
                <w:sz w:val="22"/>
                <w:szCs w:val="22"/>
              </w:rPr>
              <w:t>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keepNext/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14.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00181700000000000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«Городской клинический центр» Министерства здравоохранения Чува</w:t>
            </w:r>
            <w:r w:rsidRPr="0054251B">
              <w:rPr>
                <w:sz w:val="22"/>
                <w:szCs w:val="22"/>
              </w:rPr>
              <w:t>ш</w:t>
            </w:r>
            <w:r w:rsidRPr="0054251B">
              <w:rPr>
                <w:sz w:val="22"/>
                <w:szCs w:val="22"/>
              </w:rPr>
              <w:t>ской Республики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15.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00179600000000000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«Ибресинская централ</w:t>
            </w:r>
            <w:r w:rsidRPr="0054251B">
              <w:rPr>
                <w:sz w:val="22"/>
                <w:szCs w:val="22"/>
              </w:rPr>
              <w:t>ь</w:t>
            </w:r>
            <w:r w:rsidRPr="0054251B">
              <w:rPr>
                <w:sz w:val="22"/>
                <w:szCs w:val="22"/>
              </w:rPr>
              <w:t>ная районная больница» Министерства здрав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охранения Чувашской Республ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16.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00179700000000000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 xml:space="preserve">Бюджетное учреждение Чувашской Республики «Канашская центральная районная больница </w:t>
            </w:r>
            <w:r>
              <w:rPr>
                <w:sz w:val="22"/>
                <w:szCs w:val="22"/>
              </w:rPr>
              <w:br/>
            </w:r>
            <w:r w:rsidRPr="0054251B">
              <w:rPr>
                <w:sz w:val="22"/>
                <w:szCs w:val="22"/>
              </w:rPr>
              <w:t>им. Ф.Г. Григорьева» Министерства здрав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охран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 xml:space="preserve">ния </w:t>
            </w:r>
            <w:r w:rsidRPr="0054251B">
              <w:rPr>
                <w:sz w:val="22"/>
                <w:szCs w:val="22"/>
              </w:rPr>
              <w:lastRenderedPageBreak/>
              <w:t>Чувашской Респу</w:t>
            </w:r>
            <w:r w:rsidRPr="0054251B">
              <w:rPr>
                <w:sz w:val="22"/>
                <w:szCs w:val="22"/>
              </w:rPr>
              <w:t>б</w:t>
            </w:r>
            <w:r w:rsidRPr="0054251B">
              <w:rPr>
                <w:sz w:val="22"/>
                <w:szCs w:val="22"/>
              </w:rPr>
              <w:t>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keepNext/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17.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00184000000000000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«Канашский межтерр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ториальный медици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ский центр» Министе</w:t>
            </w:r>
            <w:r w:rsidRPr="0054251B">
              <w:rPr>
                <w:sz w:val="22"/>
                <w:szCs w:val="22"/>
              </w:rPr>
              <w:t>р</w:t>
            </w:r>
            <w:r w:rsidRPr="0054251B">
              <w:rPr>
                <w:sz w:val="22"/>
                <w:szCs w:val="22"/>
              </w:rPr>
              <w:t>ства здравоохранения Чувашской Ре</w:t>
            </w:r>
            <w:r w:rsidRPr="0054251B">
              <w:rPr>
                <w:sz w:val="22"/>
                <w:szCs w:val="22"/>
              </w:rPr>
              <w:t>с</w:t>
            </w:r>
            <w:r w:rsidRPr="0054251B">
              <w:rPr>
                <w:sz w:val="22"/>
                <w:szCs w:val="22"/>
              </w:rPr>
              <w:t>публики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18.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00179900000000000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 xml:space="preserve">Бюджетное учреждение Чувашской Республики «Козловская центральная районная больница </w:t>
            </w:r>
            <w:r>
              <w:rPr>
                <w:sz w:val="22"/>
                <w:szCs w:val="22"/>
              </w:rPr>
              <w:br/>
            </w:r>
            <w:r w:rsidRPr="0054251B">
              <w:rPr>
                <w:sz w:val="22"/>
                <w:szCs w:val="22"/>
              </w:rPr>
              <w:t>им. И.Е. Виноградова» Министерства здрав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охранения Чувашской Ре</w:t>
            </w:r>
            <w:r w:rsidRPr="0054251B">
              <w:rPr>
                <w:sz w:val="22"/>
                <w:szCs w:val="22"/>
              </w:rPr>
              <w:t>с</w:t>
            </w:r>
            <w:r w:rsidRPr="0054251B">
              <w:rPr>
                <w:sz w:val="22"/>
                <w:szCs w:val="22"/>
              </w:rPr>
              <w:t>публики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19.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00180000000000000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«Комсомольская це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тральная районная бол</w:t>
            </w:r>
            <w:r w:rsidRPr="0054251B">
              <w:rPr>
                <w:sz w:val="22"/>
                <w:szCs w:val="22"/>
              </w:rPr>
              <w:t>ь</w:t>
            </w:r>
            <w:r w:rsidRPr="0054251B">
              <w:rPr>
                <w:sz w:val="22"/>
                <w:szCs w:val="22"/>
              </w:rPr>
              <w:t>ница» Министерства здравоохранения Чува</w:t>
            </w:r>
            <w:r w:rsidRPr="0054251B">
              <w:rPr>
                <w:sz w:val="22"/>
                <w:szCs w:val="22"/>
              </w:rPr>
              <w:t>ш</w:t>
            </w:r>
            <w:r w:rsidRPr="0054251B">
              <w:rPr>
                <w:sz w:val="22"/>
                <w:szCs w:val="22"/>
              </w:rPr>
              <w:t>ской Республ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keepNext/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20.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00180100000000000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«Красночетайская ра</w:t>
            </w:r>
            <w:r w:rsidRPr="0054251B">
              <w:rPr>
                <w:sz w:val="22"/>
                <w:szCs w:val="22"/>
              </w:rPr>
              <w:t>й</w:t>
            </w:r>
            <w:r w:rsidRPr="0054251B">
              <w:rPr>
                <w:sz w:val="22"/>
                <w:szCs w:val="22"/>
              </w:rPr>
              <w:t>онная больница» Мин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стерства здравоохран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ния Чувашской Респу</w:t>
            </w:r>
            <w:r w:rsidRPr="0054251B">
              <w:rPr>
                <w:sz w:val="22"/>
                <w:szCs w:val="22"/>
              </w:rPr>
              <w:t>б</w:t>
            </w:r>
            <w:r w:rsidRPr="0054251B">
              <w:rPr>
                <w:sz w:val="22"/>
                <w:szCs w:val="22"/>
              </w:rPr>
              <w:t>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21.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00180200000000000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 xml:space="preserve">Бюджетное учреждение Чувашской Республики «Мариинско-Посадская центральная районная </w:t>
            </w:r>
            <w:r w:rsidRPr="0054251B">
              <w:rPr>
                <w:sz w:val="22"/>
                <w:szCs w:val="22"/>
              </w:rPr>
              <w:lastRenderedPageBreak/>
              <w:t>больница им. Н.А. Ге</w:t>
            </w:r>
            <w:r w:rsidRPr="0054251B">
              <w:rPr>
                <w:sz w:val="22"/>
                <w:szCs w:val="22"/>
              </w:rPr>
              <w:t>р</w:t>
            </w:r>
            <w:r w:rsidRPr="0054251B">
              <w:rPr>
                <w:sz w:val="22"/>
                <w:szCs w:val="22"/>
              </w:rPr>
              <w:t>кена» Министерства здравоохранения Чува</w:t>
            </w:r>
            <w:r w:rsidRPr="0054251B">
              <w:rPr>
                <w:sz w:val="22"/>
                <w:szCs w:val="22"/>
              </w:rPr>
              <w:t>ш</w:t>
            </w:r>
            <w:r w:rsidRPr="0054251B">
              <w:rPr>
                <w:sz w:val="22"/>
                <w:szCs w:val="22"/>
              </w:rPr>
              <w:t>ской Республики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22.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«Медицинский инфо</w:t>
            </w:r>
            <w:r w:rsidRPr="0054251B">
              <w:rPr>
                <w:sz w:val="22"/>
                <w:szCs w:val="22"/>
              </w:rPr>
              <w:t>р</w:t>
            </w:r>
            <w:r w:rsidRPr="0054251B">
              <w:rPr>
                <w:sz w:val="22"/>
                <w:szCs w:val="22"/>
              </w:rPr>
              <w:t>мационно-аналитический центр» Мин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стерства здравоохранения Чува</w:t>
            </w:r>
            <w:r w:rsidRPr="0054251B">
              <w:rPr>
                <w:sz w:val="22"/>
                <w:szCs w:val="22"/>
              </w:rPr>
              <w:t>ш</w:t>
            </w:r>
            <w:r w:rsidRPr="0054251B">
              <w:rPr>
                <w:sz w:val="22"/>
                <w:szCs w:val="22"/>
              </w:rPr>
              <w:t>ской Ре</w:t>
            </w:r>
            <w:r w:rsidRPr="0054251B">
              <w:rPr>
                <w:sz w:val="22"/>
                <w:szCs w:val="22"/>
              </w:rPr>
              <w:t>с</w:t>
            </w:r>
            <w:r w:rsidRPr="0054251B">
              <w:rPr>
                <w:sz w:val="22"/>
                <w:szCs w:val="22"/>
              </w:rPr>
              <w:t>публики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23.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00180300000000000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«Моргаушская централ</w:t>
            </w:r>
            <w:r w:rsidRPr="0054251B">
              <w:rPr>
                <w:sz w:val="22"/>
                <w:szCs w:val="22"/>
              </w:rPr>
              <w:t>ь</w:t>
            </w:r>
            <w:r w:rsidRPr="0054251B">
              <w:rPr>
                <w:sz w:val="22"/>
                <w:szCs w:val="22"/>
              </w:rPr>
              <w:t>ная районная больница» Министерства здрав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охранения Чувашской Республ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24.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00181100000000000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«Новочебоксарская г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родская больница» М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нистерства здравоохр</w:t>
            </w:r>
            <w:r w:rsidRPr="0054251B">
              <w:rPr>
                <w:sz w:val="22"/>
                <w:szCs w:val="22"/>
              </w:rPr>
              <w:t>а</w:t>
            </w:r>
            <w:r w:rsidRPr="0054251B">
              <w:rPr>
                <w:sz w:val="22"/>
                <w:szCs w:val="22"/>
              </w:rPr>
              <w:t>нения Чувашской Ре</w:t>
            </w:r>
            <w:r w:rsidRPr="0054251B">
              <w:rPr>
                <w:sz w:val="22"/>
                <w:szCs w:val="22"/>
              </w:rPr>
              <w:t>с</w:t>
            </w:r>
            <w:r w:rsidRPr="0054251B">
              <w:rPr>
                <w:sz w:val="22"/>
                <w:szCs w:val="22"/>
              </w:rPr>
              <w:t>публ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25.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00184100000000000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«Новочебоксарский м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дицинский центр» Мин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стерства здравоохран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ния Чувашской Респу</w:t>
            </w:r>
            <w:r w:rsidRPr="0054251B">
              <w:rPr>
                <w:sz w:val="22"/>
                <w:szCs w:val="22"/>
              </w:rPr>
              <w:t>б</w:t>
            </w:r>
            <w:r w:rsidRPr="0054251B">
              <w:rPr>
                <w:sz w:val="22"/>
                <w:szCs w:val="22"/>
              </w:rPr>
              <w:t>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keepNext/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lastRenderedPageBreak/>
              <w:t>26.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00182600000000000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«Президентский перин</w:t>
            </w:r>
            <w:r w:rsidRPr="0054251B">
              <w:rPr>
                <w:sz w:val="22"/>
                <w:szCs w:val="22"/>
              </w:rPr>
              <w:t>а</w:t>
            </w:r>
            <w:r w:rsidRPr="0054251B">
              <w:rPr>
                <w:sz w:val="22"/>
                <w:szCs w:val="22"/>
              </w:rPr>
              <w:t>тальный центр» Мин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стерства здравоохран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ния Чувашской Респу</w:t>
            </w:r>
            <w:r w:rsidRPr="0054251B">
              <w:rPr>
                <w:sz w:val="22"/>
                <w:szCs w:val="22"/>
              </w:rPr>
              <w:t>б</w:t>
            </w:r>
            <w:r w:rsidRPr="0054251B">
              <w:rPr>
                <w:sz w:val="22"/>
                <w:szCs w:val="22"/>
              </w:rPr>
              <w:t>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27.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00182200000000000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«Республиканская де</w:t>
            </w:r>
            <w:r w:rsidRPr="0054251B">
              <w:rPr>
                <w:sz w:val="22"/>
                <w:szCs w:val="22"/>
              </w:rPr>
              <w:t>т</w:t>
            </w:r>
            <w:r w:rsidRPr="0054251B">
              <w:rPr>
                <w:sz w:val="22"/>
                <w:szCs w:val="22"/>
              </w:rPr>
              <w:t>ская клиническая бол</w:t>
            </w:r>
            <w:r w:rsidRPr="0054251B">
              <w:rPr>
                <w:sz w:val="22"/>
                <w:szCs w:val="22"/>
              </w:rPr>
              <w:t>ь</w:t>
            </w:r>
            <w:r w:rsidRPr="0054251B">
              <w:rPr>
                <w:sz w:val="22"/>
                <w:szCs w:val="22"/>
              </w:rPr>
              <w:t>ница» Министерства здравоохранения Чува</w:t>
            </w:r>
            <w:r w:rsidRPr="0054251B">
              <w:rPr>
                <w:sz w:val="22"/>
                <w:szCs w:val="22"/>
              </w:rPr>
              <w:t>ш</w:t>
            </w:r>
            <w:r w:rsidRPr="0054251B">
              <w:rPr>
                <w:sz w:val="22"/>
                <w:szCs w:val="22"/>
              </w:rPr>
              <w:t>ской Республ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28.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00182100000000000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«Республиканская кл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ническая больница» М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нистерства здравоохр</w:t>
            </w:r>
            <w:r w:rsidRPr="0054251B">
              <w:rPr>
                <w:sz w:val="22"/>
                <w:szCs w:val="22"/>
              </w:rPr>
              <w:t>а</w:t>
            </w:r>
            <w:r w:rsidRPr="0054251B">
              <w:rPr>
                <w:sz w:val="22"/>
                <w:szCs w:val="22"/>
              </w:rPr>
              <w:t>нения Чувашской Ре</w:t>
            </w:r>
            <w:r w:rsidRPr="0054251B">
              <w:rPr>
                <w:sz w:val="22"/>
                <w:szCs w:val="22"/>
              </w:rPr>
              <w:t>с</w:t>
            </w:r>
            <w:r w:rsidRPr="0054251B">
              <w:rPr>
                <w:sz w:val="22"/>
                <w:szCs w:val="22"/>
              </w:rPr>
              <w:t>публики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29.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00182700000000000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«Республиканская кл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ническая офтальмолог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ческая больница» Мин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стерства здравоохран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ния Чувашской Респу</w:t>
            </w:r>
            <w:r w:rsidRPr="0054251B">
              <w:rPr>
                <w:sz w:val="22"/>
                <w:szCs w:val="22"/>
              </w:rPr>
              <w:t>б</w:t>
            </w:r>
            <w:r w:rsidRPr="0054251B">
              <w:rPr>
                <w:sz w:val="22"/>
                <w:szCs w:val="22"/>
              </w:rPr>
              <w:t>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30.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«Республиканская пс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хиатрическая больница» Министерства здрав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охранения Чувашской Республ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lastRenderedPageBreak/>
              <w:t>31.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«Республиканская ста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ция переливания крови» Министерства здрав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охранения Чувашской Республ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32.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«Республиканский де</w:t>
            </w:r>
            <w:r w:rsidRPr="0054251B">
              <w:rPr>
                <w:sz w:val="22"/>
                <w:szCs w:val="22"/>
              </w:rPr>
              <w:t>т</w:t>
            </w:r>
            <w:r w:rsidRPr="0054251B">
              <w:rPr>
                <w:sz w:val="22"/>
                <w:szCs w:val="22"/>
              </w:rPr>
              <w:t>ский санаторий «Лесная сказка» Министе</w:t>
            </w:r>
            <w:r w:rsidRPr="0054251B">
              <w:rPr>
                <w:sz w:val="22"/>
                <w:szCs w:val="22"/>
              </w:rPr>
              <w:t>р</w:t>
            </w:r>
            <w:r w:rsidRPr="0054251B">
              <w:rPr>
                <w:sz w:val="22"/>
                <w:szCs w:val="22"/>
              </w:rPr>
              <w:t>ства здравоохранения Чува</w:t>
            </w:r>
            <w:r w:rsidRPr="0054251B">
              <w:rPr>
                <w:sz w:val="22"/>
                <w:szCs w:val="22"/>
              </w:rPr>
              <w:t>ш</w:t>
            </w:r>
            <w:r w:rsidRPr="0054251B">
              <w:rPr>
                <w:sz w:val="22"/>
                <w:szCs w:val="22"/>
              </w:rPr>
              <w:t>ской Ре</w:t>
            </w:r>
            <w:r w:rsidRPr="0054251B">
              <w:rPr>
                <w:sz w:val="22"/>
                <w:szCs w:val="22"/>
              </w:rPr>
              <w:t>с</w:t>
            </w:r>
            <w:r w:rsidRPr="0054251B">
              <w:rPr>
                <w:sz w:val="22"/>
                <w:szCs w:val="22"/>
              </w:rPr>
              <w:t>публики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33.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00182500000000000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«Республиканский ка</w:t>
            </w:r>
            <w:r w:rsidRPr="0054251B">
              <w:rPr>
                <w:sz w:val="22"/>
                <w:szCs w:val="22"/>
              </w:rPr>
              <w:t>р</w:t>
            </w:r>
            <w:r w:rsidRPr="0054251B">
              <w:rPr>
                <w:sz w:val="22"/>
                <w:szCs w:val="22"/>
              </w:rPr>
              <w:t>диологический диспа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сер» Министерства здр</w:t>
            </w:r>
            <w:r w:rsidRPr="0054251B">
              <w:rPr>
                <w:sz w:val="22"/>
                <w:szCs w:val="22"/>
              </w:rPr>
              <w:t>а</w:t>
            </w:r>
            <w:r w:rsidRPr="0054251B">
              <w:rPr>
                <w:sz w:val="22"/>
                <w:szCs w:val="22"/>
              </w:rPr>
              <w:t>воохранения Чувашской Республ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34.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00182300000000000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«Республиканский кл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нический госпиталь для ветеранов войн» Мин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стерства здравоохран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ния Чувашской Респу</w:t>
            </w:r>
            <w:r w:rsidRPr="0054251B">
              <w:rPr>
                <w:sz w:val="22"/>
                <w:szCs w:val="22"/>
              </w:rPr>
              <w:t>б</w:t>
            </w:r>
            <w:r w:rsidRPr="0054251B">
              <w:rPr>
                <w:sz w:val="22"/>
                <w:szCs w:val="22"/>
              </w:rPr>
              <w:t>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35.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00183000000000000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«Республиканский ко</w:t>
            </w:r>
            <w:r w:rsidRPr="0054251B">
              <w:rPr>
                <w:sz w:val="22"/>
                <w:szCs w:val="22"/>
              </w:rPr>
              <w:t>ж</w:t>
            </w:r>
            <w:r w:rsidRPr="0054251B">
              <w:rPr>
                <w:sz w:val="22"/>
                <w:szCs w:val="22"/>
              </w:rPr>
              <w:t xml:space="preserve">но-венерологический диспансер» </w:t>
            </w:r>
            <w:r w:rsidRPr="0054251B">
              <w:rPr>
                <w:sz w:val="22"/>
                <w:szCs w:val="22"/>
              </w:rPr>
              <w:lastRenderedPageBreak/>
              <w:t>Министерс</w:t>
            </w:r>
            <w:r w:rsidRPr="0054251B">
              <w:rPr>
                <w:sz w:val="22"/>
                <w:szCs w:val="22"/>
              </w:rPr>
              <w:t>т</w:t>
            </w:r>
            <w:r w:rsidRPr="0054251B">
              <w:rPr>
                <w:sz w:val="22"/>
                <w:szCs w:val="22"/>
              </w:rPr>
              <w:t>ва здравоохранения Ч</w:t>
            </w:r>
            <w:r w:rsidRPr="0054251B">
              <w:rPr>
                <w:sz w:val="22"/>
                <w:szCs w:val="22"/>
              </w:rPr>
              <w:t>у</w:t>
            </w:r>
            <w:r w:rsidRPr="0054251B">
              <w:rPr>
                <w:sz w:val="22"/>
                <w:szCs w:val="22"/>
              </w:rPr>
              <w:t>вашской Республики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36.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«Республиканский на</w:t>
            </w:r>
            <w:r w:rsidRPr="0054251B">
              <w:rPr>
                <w:sz w:val="22"/>
                <w:szCs w:val="22"/>
              </w:rPr>
              <w:t>р</w:t>
            </w:r>
            <w:r w:rsidRPr="0054251B">
              <w:rPr>
                <w:sz w:val="22"/>
                <w:szCs w:val="22"/>
              </w:rPr>
              <w:t>кологический диспансер» Министерства здрав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охранения Чувашской Республ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37.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00186200000000000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«Республиканский пр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тивотуберкулезный ди</w:t>
            </w:r>
            <w:r w:rsidRPr="0054251B">
              <w:rPr>
                <w:sz w:val="22"/>
                <w:szCs w:val="22"/>
              </w:rPr>
              <w:t>с</w:t>
            </w:r>
            <w:r w:rsidRPr="0054251B">
              <w:rPr>
                <w:sz w:val="22"/>
                <w:szCs w:val="22"/>
              </w:rPr>
              <w:t>пансер» Мин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стерства здравоохранения Чува</w:t>
            </w:r>
            <w:r w:rsidRPr="0054251B">
              <w:rPr>
                <w:sz w:val="22"/>
                <w:szCs w:val="22"/>
              </w:rPr>
              <w:t>ш</w:t>
            </w:r>
            <w:r w:rsidRPr="0054251B">
              <w:rPr>
                <w:sz w:val="22"/>
                <w:szCs w:val="22"/>
              </w:rPr>
              <w:t>ской Ре</w:t>
            </w:r>
            <w:r w:rsidRPr="0054251B">
              <w:rPr>
                <w:sz w:val="22"/>
                <w:szCs w:val="22"/>
              </w:rPr>
              <w:t>с</w:t>
            </w:r>
            <w:r w:rsidRPr="0054251B">
              <w:rPr>
                <w:sz w:val="22"/>
                <w:szCs w:val="22"/>
              </w:rPr>
              <w:t>публики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38.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00185700000000000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«Республиканский центр медицины катастроф и скорой медицинской п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мощи» Министерства здравоохранения Чува</w:t>
            </w:r>
            <w:r w:rsidRPr="0054251B">
              <w:rPr>
                <w:sz w:val="22"/>
                <w:szCs w:val="22"/>
              </w:rPr>
              <w:t>ш</w:t>
            </w:r>
            <w:r w:rsidRPr="0054251B">
              <w:rPr>
                <w:sz w:val="22"/>
                <w:szCs w:val="22"/>
              </w:rPr>
              <w:t>ской Республики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39.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00182800000000000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«Республиканский центр общественного здор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вья и медицинской проф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лактики, лечебной фи</w:t>
            </w:r>
            <w:r w:rsidRPr="0054251B">
              <w:rPr>
                <w:sz w:val="22"/>
                <w:szCs w:val="22"/>
              </w:rPr>
              <w:t>з</w:t>
            </w:r>
            <w:r w:rsidRPr="0054251B">
              <w:rPr>
                <w:sz w:val="22"/>
                <w:szCs w:val="22"/>
              </w:rPr>
              <w:t xml:space="preserve">культуры и спортивной медицины»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40.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01436000000000000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 xml:space="preserve">Бюджетное учреждение </w:t>
            </w:r>
            <w:r w:rsidRPr="0054251B">
              <w:rPr>
                <w:sz w:val="22"/>
                <w:szCs w:val="22"/>
              </w:rPr>
              <w:lastRenderedPageBreak/>
              <w:t>Чувашской Республики «Республиканский центр по профилактике и бор</w:t>
            </w:r>
            <w:r w:rsidRPr="0054251B">
              <w:rPr>
                <w:sz w:val="22"/>
                <w:szCs w:val="22"/>
              </w:rPr>
              <w:t>ь</w:t>
            </w:r>
            <w:r w:rsidRPr="0054251B">
              <w:rPr>
                <w:sz w:val="22"/>
                <w:szCs w:val="22"/>
              </w:rPr>
              <w:t>бе со СПИД и инфекц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онными заболеваниями» Министерства здрав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охранения Чувашской Ре</w:t>
            </w:r>
            <w:r w:rsidRPr="0054251B">
              <w:rPr>
                <w:sz w:val="22"/>
                <w:szCs w:val="22"/>
              </w:rPr>
              <w:t>с</w:t>
            </w:r>
            <w:r w:rsidRPr="0054251B">
              <w:rPr>
                <w:sz w:val="22"/>
                <w:szCs w:val="22"/>
              </w:rPr>
              <w:t>публики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41.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«Республиканское бюро судебно-медицинской экспертизы» Министе</w:t>
            </w:r>
            <w:r w:rsidRPr="0054251B">
              <w:rPr>
                <w:sz w:val="22"/>
                <w:szCs w:val="22"/>
              </w:rPr>
              <w:t>р</w:t>
            </w:r>
            <w:r w:rsidRPr="0054251B">
              <w:rPr>
                <w:sz w:val="22"/>
                <w:szCs w:val="22"/>
              </w:rPr>
              <w:t>ства здравоохранения Чува</w:t>
            </w:r>
            <w:r w:rsidRPr="0054251B">
              <w:rPr>
                <w:sz w:val="22"/>
                <w:szCs w:val="22"/>
              </w:rPr>
              <w:t>ш</w:t>
            </w:r>
            <w:r w:rsidRPr="0054251B">
              <w:rPr>
                <w:sz w:val="22"/>
                <w:szCs w:val="22"/>
              </w:rPr>
              <w:t>ской Республики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42.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00180400000000000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«Урмарская центральная районная больница» М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нистерства здравоохр</w:t>
            </w:r>
            <w:r w:rsidRPr="0054251B">
              <w:rPr>
                <w:sz w:val="22"/>
                <w:szCs w:val="22"/>
              </w:rPr>
              <w:t>а</w:t>
            </w:r>
            <w:r w:rsidRPr="0054251B">
              <w:rPr>
                <w:sz w:val="22"/>
                <w:szCs w:val="22"/>
              </w:rPr>
              <w:t>нения Чувашской Ре</w:t>
            </w:r>
            <w:r w:rsidRPr="0054251B">
              <w:rPr>
                <w:sz w:val="22"/>
                <w:szCs w:val="22"/>
              </w:rPr>
              <w:t>с</w:t>
            </w:r>
            <w:r w:rsidRPr="0054251B">
              <w:rPr>
                <w:sz w:val="22"/>
                <w:szCs w:val="22"/>
              </w:rPr>
              <w:t>публ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43.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00181600000000000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«Центральная городская больница» Министерства здравоохранения Чува</w:t>
            </w:r>
            <w:r w:rsidRPr="0054251B">
              <w:rPr>
                <w:sz w:val="22"/>
                <w:szCs w:val="22"/>
              </w:rPr>
              <w:t>ш</w:t>
            </w:r>
            <w:r w:rsidRPr="0054251B">
              <w:rPr>
                <w:sz w:val="22"/>
                <w:szCs w:val="22"/>
              </w:rPr>
              <w:t>ской Республики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44.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00179200000000000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«Центральная районная больница Алатырского района» Мин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 xml:space="preserve">стерства </w:t>
            </w:r>
            <w:r w:rsidRPr="0054251B">
              <w:rPr>
                <w:sz w:val="22"/>
                <w:szCs w:val="22"/>
              </w:rPr>
              <w:lastRenderedPageBreak/>
              <w:t>здравоохранения Чува</w:t>
            </w:r>
            <w:r w:rsidRPr="0054251B">
              <w:rPr>
                <w:sz w:val="22"/>
                <w:szCs w:val="22"/>
              </w:rPr>
              <w:t>ш</w:t>
            </w:r>
            <w:r w:rsidRPr="0054251B">
              <w:rPr>
                <w:sz w:val="22"/>
                <w:szCs w:val="22"/>
              </w:rPr>
              <w:t>ской Республики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45.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00180500000000000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«Цивильская централ</w:t>
            </w:r>
            <w:r w:rsidRPr="0054251B">
              <w:rPr>
                <w:sz w:val="22"/>
                <w:szCs w:val="22"/>
              </w:rPr>
              <w:t>ь</w:t>
            </w:r>
            <w:r w:rsidRPr="0054251B">
              <w:rPr>
                <w:sz w:val="22"/>
                <w:szCs w:val="22"/>
              </w:rPr>
              <w:t>ная районная больница» Министерства здрав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охранения Чувашской Республ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46.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00180600000000000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«Чебоксарская районная больница» Министерства здравоохранения Чува</w:t>
            </w:r>
            <w:r w:rsidRPr="0054251B">
              <w:rPr>
                <w:sz w:val="22"/>
                <w:szCs w:val="22"/>
              </w:rPr>
              <w:t>ш</w:t>
            </w:r>
            <w:r w:rsidRPr="0054251B">
              <w:rPr>
                <w:sz w:val="22"/>
                <w:szCs w:val="22"/>
              </w:rPr>
              <w:t>ской Республики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47.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00180700000000000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«Шемуршинская райо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ная больница» Мин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стерства здравоохран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ния Чувашской Респу</w:t>
            </w:r>
            <w:r w:rsidRPr="0054251B">
              <w:rPr>
                <w:sz w:val="22"/>
                <w:szCs w:val="22"/>
              </w:rPr>
              <w:t>б</w:t>
            </w:r>
            <w:r w:rsidRPr="0054251B">
              <w:rPr>
                <w:sz w:val="22"/>
                <w:szCs w:val="22"/>
              </w:rPr>
              <w:t>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48.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00183900000000000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«Шумерлинский ме</w:t>
            </w:r>
            <w:r w:rsidRPr="0054251B">
              <w:rPr>
                <w:sz w:val="22"/>
                <w:szCs w:val="22"/>
              </w:rPr>
              <w:t>ж</w:t>
            </w:r>
            <w:r w:rsidRPr="0054251B">
              <w:rPr>
                <w:sz w:val="22"/>
                <w:szCs w:val="22"/>
              </w:rPr>
              <w:t>территориальный мед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цинский центр» Мин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стерства здравоохран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ния Чувашской Респу</w:t>
            </w:r>
            <w:r w:rsidRPr="0054251B">
              <w:rPr>
                <w:sz w:val="22"/>
                <w:szCs w:val="22"/>
              </w:rPr>
              <w:t>б</w:t>
            </w:r>
            <w:r w:rsidRPr="0054251B">
              <w:rPr>
                <w:sz w:val="22"/>
                <w:szCs w:val="22"/>
              </w:rPr>
              <w:t>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49.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00180800000000000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 xml:space="preserve">Бюджетное учреждение Чувашской Республики «Ядринская центральная районная больница </w:t>
            </w:r>
            <w:r>
              <w:rPr>
                <w:sz w:val="22"/>
                <w:szCs w:val="22"/>
              </w:rPr>
              <w:br/>
            </w:r>
            <w:r w:rsidRPr="0054251B">
              <w:rPr>
                <w:sz w:val="22"/>
                <w:szCs w:val="22"/>
              </w:rPr>
              <w:t xml:space="preserve">им. К.В. Волкова» </w:t>
            </w:r>
            <w:r w:rsidRPr="0054251B">
              <w:rPr>
                <w:sz w:val="22"/>
                <w:szCs w:val="22"/>
              </w:rPr>
              <w:lastRenderedPageBreak/>
              <w:t>Мин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стерства здравоохран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ния Чувашской Респу</w:t>
            </w:r>
            <w:r w:rsidRPr="0054251B">
              <w:rPr>
                <w:sz w:val="22"/>
                <w:szCs w:val="22"/>
              </w:rPr>
              <w:t>б</w:t>
            </w:r>
            <w:r w:rsidRPr="0054251B">
              <w:rPr>
                <w:sz w:val="22"/>
                <w:szCs w:val="22"/>
              </w:rPr>
              <w:t>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50.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00180900000000000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«Яльчикская центральная районная больница» М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нистерства здравоохр</w:t>
            </w:r>
            <w:r w:rsidRPr="0054251B">
              <w:rPr>
                <w:sz w:val="22"/>
                <w:szCs w:val="22"/>
              </w:rPr>
              <w:t>а</w:t>
            </w:r>
            <w:r w:rsidRPr="0054251B">
              <w:rPr>
                <w:sz w:val="22"/>
                <w:szCs w:val="22"/>
              </w:rPr>
              <w:t>нения Чувашской Ре</w:t>
            </w:r>
            <w:r w:rsidRPr="0054251B">
              <w:rPr>
                <w:sz w:val="22"/>
                <w:szCs w:val="22"/>
              </w:rPr>
              <w:t>с</w:t>
            </w:r>
            <w:r w:rsidRPr="0054251B">
              <w:rPr>
                <w:sz w:val="22"/>
                <w:szCs w:val="22"/>
              </w:rPr>
              <w:t>публ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51.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00181000000000000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Бюджетное учреждение Чувашской Республики «Янтиковская централ</w:t>
            </w:r>
            <w:r w:rsidRPr="0054251B">
              <w:rPr>
                <w:sz w:val="22"/>
                <w:szCs w:val="22"/>
              </w:rPr>
              <w:t>ь</w:t>
            </w:r>
            <w:r w:rsidRPr="0054251B">
              <w:rPr>
                <w:sz w:val="22"/>
                <w:szCs w:val="22"/>
              </w:rPr>
              <w:t>ная районная больница» Министерства здрав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охранения Чувашской Республ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52.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Казенное учреждение Чувашской Ре</w:t>
            </w:r>
            <w:r w:rsidRPr="0054251B">
              <w:rPr>
                <w:sz w:val="22"/>
                <w:szCs w:val="22"/>
              </w:rPr>
              <w:t>с</w:t>
            </w:r>
            <w:r w:rsidRPr="0054251B">
              <w:rPr>
                <w:sz w:val="22"/>
                <w:szCs w:val="22"/>
              </w:rPr>
              <w:t>публики «Республиканский де</w:t>
            </w:r>
            <w:r w:rsidRPr="0054251B">
              <w:rPr>
                <w:sz w:val="22"/>
                <w:szCs w:val="22"/>
              </w:rPr>
              <w:t>т</w:t>
            </w:r>
            <w:r w:rsidRPr="0054251B">
              <w:rPr>
                <w:sz w:val="22"/>
                <w:szCs w:val="22"/>
              </w:rPr>
              <w:t>ский противотуберкуле</w:t>
            </w:r>
            <w:r w:rsidRPr="0054251B">
              <w:rPr>
                <w:sz w:val="22"/>
                <w:szCs w:val="22"/>
              </w:rPr>
              <w:t>з</w:t>
            </w:r>
            <w:r w:rsidRPr="0054251B">
              <w:rPr>
                <w:sz w:val="22"/>
                <w:szCs w:val="22"/>
              </w:rPr>
              <w:t>ный санаторий «Чува</w:t>
            </w:r>
            <w:r w:rsidRPr="0054251B">
              <w:rPr>
                <w:sz w:val="22"/>
                <w:szCs w:val="22"/>
              </w:rPr>
              <w:t>р</w:t>
            </w:r>
            <w:r w:rsidRPr="0054251B">
              <w:rPr>
                <w:sz w:val="22"/>
                <w:szCs w:val="22"/>
              </w:rPr>
              <w:t>лейский бор» Министе</w:t>
            </w:r>
            <w:r w:rsidRPr="0054251B">
              <w:rPr>
                <w:sz w:val="22"/>
                <w:szCs w:val="22"/>
              </w:rPr>
              <w:t>р</w:t>
            </w:r>
            <w:r w:rsidRPr="0054251B">
              <w:rPr>
                <w:sz w:val="22"/>
                <w:szCs w:val="22"/>
              </w:rPr>
              <w:t>ства здрав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охранения Чувашской Республики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53.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Казенное учреждение Чувашской Ре</w:t>
            </w:r>
            <w:r w:rsidRPr="0054251B">
              <w:rPr>
                <w:sz w:val="22"/>
                <w:szCs w:val="22"/>
              </w:rPr>
              <w:t>с</w:t>
            </w:r>
            <w:r w:rsidRPr="0054251B">
              <w:rPr>
                <w:sz w:val="22"/>
                <w:szCs w:val="22"/>
              </w:rPr>
              <w:t>публики «Республиканский мед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цинский центр мобил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зационных резервов «Р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 xml:space="preserve">зерв» Министерства здравоохранения </w:t>
            </w:r>
            <w:r w:rsidRPr="0054251B">
              <w:rPr>
                <w:sz w:val="22"/>
                <w:szCs w:val="22"/>
              </w:rPr>
              <w:lastRenderedPageBreak/>
              <w:t>Чува</w:t>
            </w:r>
            <w:r w:rsidRPr="0054251B">
              <w:rPr>
                <w:sz w:val="22"/>
                <w:szCs w:val="22"/>
              </w:rPr>
              <w:t>ш</w:t>
            </w:r>
            <w:r w:rsidRPr="0054251B">
              <w:rPr>
                <w:sz w:val="22"/>
                <w:szCs w:val="22"/>
              </w:rPr>
              <w:t>ской Республики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54.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Казенное учреждение Чувашской Ре</w:t>
            </w:r>
            <w:r w:rsidRPr="0054251B">
              <w:rPr>
                <w:sz w:val="22"/>
                <w:szCs w:val="22"/>
              </w:rPr>
              <w:t>с</w:t>
            </w:r>
            <w:r w:rsidRPr="0054251B">
              <w:rPr>
                <w:sz w:val="22"/>
                <w:szCs w:val="22"/>
              </w:rPr>
              <w:t>публики «Центр ресурсного обе</w:t>
            </w:r>
            <w:r w:rsidRPr="0054251B">
              <w:rPr>
                <w:sz w:val="22"/>
                <w:szCs w:val="22"/>
              </w:rPr>
              <w:t>с</w:t>
            </w:r>
            <w:r w:rsidRPr="0054251B">
              <w:rPr>
                <w:sz w:val="22"/>
                <w:szCs w:val="22"/>
              </w:rPr>
              <w:t>печения государстве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ных учреждений здрав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охранения» Министерс</w:t>
            </w:r>
            <w:r w:rsidRPr="0054251B">
              <w:rPr>
                <w:sz w:val="22"/>
                <w:szCs w:val="22"/>
              </w:rPr>
              <w:t>т</w:t>
            </w:r>
            <w:r w:rsidRPr="0054251B">
              <w:rPr>
                <w:sz w:val="22"/>
                <w:szCs w:val="22"/>
              </w:rPr>
              <w:t>ва здравоохранения Ч</w:t>
            </w:r>
            <w:r w:rsidRPr="0054251B">
              <w:rPr>
                <w:sz w:val="22"/>
                <w:szCs w:val="22"/>
              </w:rPr>
              <w:t>у</w:t>
            </w:r>
            <w:r w:rsidRPr="0054251B">
              <w:rPr>
                <w:sz w:val="22"/>
                <w:szCs w:val="22"/>
              </w:rPr>
              <w:t>вашской Республики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55.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00077100000000000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Общество с ограниче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ной ответстве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ностью «Б. Браун Авитум Рус</w:t>
            </w:r>
            <w:r w:rsidRPr="0054251B">
              <w:rPr>
                <w:sz w:val="22"/>
                <w:szCs w:val="22"/>
              </w:rPr>
              <w:t>с</w:t>
            </w:r>
            <w:r w:rsidRPr="0054251B">
              <w:rPr>
                <w:sz w:val="22"/>
                <w:szCs w:val="22"/>
              </w:rPr>
              <w:t xml:space="preserve">ланд Клиникс»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56.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01130900000000000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251B">
              <w:rPr>
                <w:rFonts w:eastAsia="Calibri"/>
                <w:sz w:val="22"/>
                <w:szCs w:val="22"/>
                <w:lang w:eastAsia="en-US"/>
              </w:rPr>
              <w:t>Общество с ограниче</w:t>
            </w:r>
            <w:r w:rsidRPr="0054251B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54251B">
              <w:rPr>
                <w:rFonts w:eastAsia="Calibri"/>
                <w:sz w:val="22"/>
                <w:szCs w:val="22"/>
                <w:lang w:eastAsia="en-US"/>
              </w:rPr>
              <w:t>ной ответстве</w:t>
            </w:r>
            <w:r w:rsidRPr="0054251B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54251B">
              <w:rPr>
                <w:rFonts w:eastAsia="Calibri"/>
                <w:sz w:val="22"/>
                <w:szCs w:val="22"/>
                <w:lang w:eastAsia="en-US"/>
              </w:rPr>
              <w:t>ностью «Диагностический центр»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251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57.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00183800000000000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Общество с ограниче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ной ответстве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ностью «Икар-1»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58.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00185500000000000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Общество с ограниче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ной ответстве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ностью «Инком»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59.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54251B">
              <w:rPr>
                <w:color w:val="000000"/>
                <w:sz w:val="22"/>
                <w:szCs w:val="22"/>
              </w:rPr>
              <w:t>00183400000000000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Общество с ограниче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ной ответстве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ностью «Лечебно-диагностичес</w:t>
            </w:r>
            <w:r>
              <w:rPr>
                <w:sz w:val="22"/>
                <w:szCs w:val="22"/>
              </w:rPr>
              <w:softHyphen/>
            </w:r>
            <w:r w:rsidRPr="0054251B">
              <w:rPr>
                <w:sz w:val="22"/>
                <w:szCs w:val="22"/>
              </w:rPr>
              <w:t>кий центр междунаро</w:t>
            </w:r>
            <w:r w:rsidRPr="0054251B">
              <w:rPr>
                <w:sz w:val="22"/>
                <w:szCs w:val="22"/>
              </w:rPr>
              <w:t>д</w:t>
            </w:r>
            <w:r w:rsidRPr="0054251B">
              <w:rPr>
                <w:sz w:val="22"/>
                <w:szCs w:val="22"/>
              </w:rPr>
              <w:t xml:space="preserve">ного </w:t>
            </w:r>
            <w:r w:rsidRPr="0054251B">
              <w:rPr>
                <w:sz w:val="22"/>
                <w:szCs w:val="22"/>
              </w:rPr>
              <w:lastRenderedPageBreak/>
              <w:t>института биолог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ческих систем – Чебо</w:t>
            </w:r>
            <w:r w:rsidRPr="0054251B">
              <w:rPr>
                <w:sz w:val="22"/>
                <w:szCs w:val="22"/>
              </w:rPr>
              <w:t>к</w:t>
            </w:r>
            <w:r w:rsidRPr="0054251B">
              <w:rPr>
                <w:sz w:val="22"/>
                <w:szCs w:val="22"/>
              </w:rPr>
              <w:t>сары»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5425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60.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54251B">
              <w:rPr>
                <w:color w:val="000000"/>
                <w:sz w:val="22"/>
                <w:szCs w:val="22"/>
              </w:rPr>
              <w:t>001858</w:t>
            </w:r>
            <w:r w:rsidRPr="0054251B">
              <w:rPr>
                <w:sz w:val="22"/>
                <w:szCs w:val="22"/>
              </w:rPr>
              <w:t>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2"/>
                <w:szCs w:val="22"/>
              </w:rPr>
            </w:pPr>
            <w:r w:rsidRPr="0054251B">
              <w:rPr>
                <w:color w:val="000000"/>
                <w:sz w:val="22"/>
                <w:szCs w:val="22"/>
              </w:rPr>
              <w:t>Общество с ограниче</w:t>
            </w:r>
            <w:r w:rsidRPr="0054251B">
              <w:rPr>
                <w:color w:val="000000"/>
                <w:sz w:val="22"/>
                <w:szCs w:val="22"/>
              </w:rPr>
              <w:t>н</w:t>
            </w:r>
            <w:r w:rsidRPr="0054251B">
              <w:rPr>
                <w:color w:val="000000"/>
                <w:sz w:val="22"/>
                <w:szCs w:val="22"/>
              </w:rPr>
              <w:t>ной ответстве</w:t>
            </w:r>
            <w:r w:rsidRPr="0054251B">
              <w:rPr>
                <w:color w:val="000000"/>
                <w:sz w:val="22"/>
                <w:szCs w:val="22"/>
              </w:rPr>
              <w:t>н</w:t>
            </w:r>
            <w:r w:rsidRPr="0054251B">
              <w:rPr>
                <w:color w:val="000000"/>
                <w:sz w:val="22"/>
                <w:szCs w:val="22"/>
              </w:rPr>
              <w:t>ностью «Медикар»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5425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61.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00185300000000000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Общество с ограниче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ной ответстве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ностью «Медицинский центр «Раду</w:t>
            </w:r>
            <w:r w:rsidRPr="0054251B">
              <w:rPr>
                <w:sz w:val="22"/>
                <w:szCs w:val="22"/>
              </w:rPr>
              <w:t>ж</w:t>
            </w:r>
            <w:r w:rsidRPr="0054251B">
              <w:rPr>
                <w:sz w:val="22"/>
                <w:szCs w:val="22"/>
              </w:rPr>
              <w:t>ный»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62.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00141900000000000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Общество с ограниче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ной ответстве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ностью «МРТ Экспресс»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63.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00186100000000000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Общество с ограниче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ной ответстве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ностью «МТК – Клиника Лег</w:t>
            </w:r>
            <w:r w:rsidRPr="0054251B">
              <w:rPr>
                <w:sz w:val="22"/>
                <w:szCs w:val="22"/>
              </w:rPr>
              <w:t>а</w:t>
            </w:r>
            <w:r w:rsidRPr="0054251B">
              <w:rPr>
                <w:sz w:val="22"/>
                <w:szCs w:val="22"/>
              </w:rPr>
              <w:t>мед»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64.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00184300000000000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Общество с ограниче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ной ответстве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ностью «Томография Плюс»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65.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00026800000000000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Общество с ограниче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ной ответстве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 xml:space="preserve">ностью «ФРЕЗЕНИУС </w:t>
            </w:r>
            <w:r>
              <w:rPr>
                <w:sz w:val="22"/>
                <w:szCs w:val="22"/>
              </w:rPr>
              <w:br/>
            </w:r>
            <w:r w:rsidRPr="0054251B">
              <w:rPr>
                <w:sz w:val="22"/>
                <w:szCs w:val="22"/>
              </w:rPr>
              <w:t>НЕФР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КЕА»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66.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00186500000000000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Общество с ограниче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ной ответстве</w:t>
            </w:r>
            <w:r w:rsidRPr="0054251B">
              <w:rPr>
                <w:sz w:val="22"/>
                <w:szCs w:val="22"/>
              </w:rPr>
              <w:t>н</w:t>
            </w:r>
            <w:r w:rsidRPr="0054251B">
              <w:rPr>
                <w:sz w:val="22"/>
                <w:szCs w:val="22"/>
              </w:rPr>
              <w:t>ностью «ЦЕНТР ЭКО»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67.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00543200000000000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Федеральное государс</w:t>
            </w:r>
            <w:r w:rsidRPr="0054251B">
              <w:rPr>
                <w:sz w:val="22"/>
                <w:szCs w:val="22"/>
              </w:rPr>
              <w:t>т</w:t>
            </w:r>
            <w:r w:rsidRPr="0054251B">
              <w:rPr>
                <w:sz w:val="22"/>
                <w:szCs w:val="22"/>
              </w:rPr>
              <w:t>венное автономное у</w:t>
            </w:r>
            <w:r w:rsidRPr="0054251B">
              <w:rPr>
                <w:sz w:val="22"/>
                <w:szCs w:val="22"/>
              </w:rPr>
              <w:t>ч</w:t>
            </w:r>
            <w:r w:rsidRPr="0054251B">
              <w:rPr>
                <w:sz w:val="22"/>
                <w:szCs w:val="22"/>
              </w:rPr>
              <w:t>реждение «Национал</w:t>
            </w:r>
            <w:r w:rsidRPr="0054251B">
              <w:rPr>
                <w:sz w:val="22"/>
                <w:szCs w:val="22"/>
              </w:rPr>
              <w:t>ь</w:t>
            </w:r>
            <w:r w:rsidRPr="0054251B">
              <w:rPr>
                <w:sz w:val="22"/>
                <w:szCs w:val="22"/>
              </w:rPr>
              <w:t xml:space="preserve">ный </w:t>
            </w:r>
            <w:r w:rsidRPr="0054251B">
              <w:rPr>
                <w:sz w:val="22"/>
                <w:szCs w:val="22"/>
              </w:rPr>
              <w:lastRenderedPageBreak/>
              <w:t>медицинский иссл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довательский центр «Межо</w:t>
            </w:r>
            <w:r w:rsidRPr="0054251B">
              <w:rPr>
                <w:sz w:val="22"/>
                <w:szCs w:val="22"/>
              </w:rPr>
              <w:t>т</w:t>
            </w:r>
            <w:r w:rsidRPr="0054251B">
              <w:rPr>
                <w:sz w:val="22"/>
                <w:szCs w:val="22"/>
              </w:rPr>
              <w:t>раслевой научно-технический комплекс «Микрохирургия глаза» им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ни академика С.Н. Федорова» Мин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стерства здравоохран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ния Российской Федер</w:t>
            </w:r>
            <w:r w:rsidRPr="0054251B">
              <w:rPr>
                <w:sz w:val="22"/>
                <w:szCs w:val="22"/>
              </w:rPr>
              <w:t>а</w:t>
            </w:r>
            <w:r w:rsidRPr="0054251B">
              <w:rPr>
                <w:sz w:val="22"/>
                <w:szCs w:val="22"/>
              </w:rPr>
              <w:t>ции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68.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00183300000000000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Федеральное государс</w:t>
            </w:r>
            <w:r w:rsidRPr="0054251B">
              <w:rPr>
                <w:sz w:val="22"/>
                <w:szCs w:val="22"/>
              </w:rPr>
              <w:t>т</w:t>
            </w:r>
            <w:r w:rsidRPr="0054251B">
              <w:rPr>
                <w:sz w:val="22"/>
                <w:szCs w:val="22"/>
              </w:rPr>
              <w:t>венное бюджетное учр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ждение «Федеральный центр травматологии, ортопедии и эндопрот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зирования» Министерс</w:t>
            </w:r>
            <w:r w:rsidRPr="0054251B">
              <w:rPr>
                <w:sz w:val="22"/>
                <w:szCs w:val="22"/>
              </w:rPr>
              <w:t>т</w:t>
            </w:r>
            <w:r w:rsidRPr="0054251B">
              <w:rPr>
                <w:sz w:val="22"/>
                <w:szCs w:val="22"/>
              </w:rPr>
              <w:t>ва здравоохранения Ро</w:t>
            </w:r>
            <w:r w:rsidRPr="0054251B">
              <w:rPr>
                <w:sz w:val="22"/>
                <w:szCs w:val="22"/>
              </w:rPr>
              <w:t>с</w:t>
            </w:r>
            <w:r w:rsidRPr="0054251B">
              <w:rPr>
                <w:sz w:val="22"/>
                <w:szCs w:val="22"/>
              </w:rPr>
              <w:t xml:space="preserve">сийской Федерации </w:t>
            </w:r>
            <w:r>
              <w:rPr>
                <w:sz w:val="22"/>
                <w:szCs w:val="22"/>
              </w:rPr>
              <w:br/>
            </w:r>
            <w:r w:rsidRPr="0054251B">
              <w:rPr>
                <w:sz w:val="22"/>
                <w:szCs w:val="22"/>
              </w:rPr>
              <w:t>(г. Чебо</w:t>
            </w:r>
            <w:r w:rsidRPr="0054251B">
              <w:rPr>
                <w:sz w:val="22"/>
                <w:szCs w:val="22"/>
              </w:rPr>
              <w:t>к</w:t>
            </w:r>
            <w:r w:rsidRPr="0054251B">
              <w:rPr>
                <w:sz w:val="22"/>
                <w:szCs w:val="22"/>
              </w:rPr>
              <w:t>сары)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69.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00181300000000000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Федеральное государс</w:t>
            </w:r>
            <w:r w:rsidRPr="0054251B">
              <w:rPr>
                <w:sz w:val="22"/>
                <w:szCs w:val="22"/>
              </w:rPr>
              <w:t>т</w:t>
            </w:r>
            <w:r w:rsidRPr="0054251B">
              <w:rPr>
                <w:sz w:val="22"/>
                <w:szCs w:val="22"/>
              </w:rPr>
              <w:t>венное бюджетное учр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ждение здравоохранения «М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дико-санитарная часть № 29 Федерал</w:t>
            </w:r>
            <w:r w:rsidRPr="0054251B">
              <w:rPr>
                <w:sz w:val="22"/>
                <w:szCs w:val="22"/>
              </w:rPr>
              <w:t>ь</w:t>
            </w:r>
            <w:r w:rsidRPr="0054251B">
              <w:rPr>
                <w:sz w:val="22"/>
                <w:szCs w:val="22"/>
              </w:rPr>
              <w:t>ного медико-биологическо</w:t>
            </w:r>
            <w:r w:rsidRPr="0054251B">
              <w:rPr>
                <w:sz w:val="22"/>
                <w:szCs w:val="22"/>
              </w:rPr>
              <w:softHyphen/>
              <w:t>го аген</w:t>
            </w:r>
            <w:r w:rsidRPr="0054251B">
              <w:rPr>
                <w:sz w:val="22"/>
                <w:szCs w:val="22"/>
              </w:rPr>
              <w:t>т</w:t>
            </w:r>
            <w:r w:rsidRPr="0054251B">
              <w:rPr>
                <w:sz w:val="22"/>
                <w:szCs w:val="22"/>
              </w:rPr>
              <w:t>ства»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70.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00183100000000000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Федеральное казенное учреждение здравоохр</w:t>
            </w:r>
            <w:r w:rsidRPr="0054251B">
              <w:rPr>
                <w:sz w:val="22"/>
                <w:szCs w:val="22"/>
              </w:rPr>
              <w:t>а</w:t>
            </w:r>
            <w:r w:rsidRPr="0054251B">
              <w:rPr>
                <w:sz w:val="22"/>
                <w:szCs w:val="22"/>
              </w:rPr>
              <w:t>нения «Медико-санитарная часть Мин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 xml:space="preserve">стерства внутренних дел Российской Федерации </w:t>
            </w:r>
            <w:r w:rsidRPr="0054251B">
              <w:rPr>
                <w:sz w:val="22"/>
                <w:szCs w:val="22"/>
              </w:rPr>
              <w:lastRenderedPageBreak/>
              <w:t>по Чувашской Республ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ке»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2A5218" w:rsidRPr="0054251B" w:rsidTr="00A0699E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71.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00179800000000000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251B">
              <w:rPr>
                <w:rFonts w:eastAsia="Calibri"/>
                <w:sz w:val="22"/>
                <w:szCs w:val="22"/>
                <w:lang w:eastAsia="en-US"/>
              </w:rPr>
              <w:t>Частное учреждение здравоохранения «Пол</w:t>
            </w:r>
            <w:r w:rsidRPr="0054251B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54251B">
              <w:rPr>
                <w:rFonts w:eastAsia="Calibri"/>
                <w:sz w:val="22"/>
                <w:szCs w:val="22"/>
                <w:lang w:eastAsia="en-US"/>
              </w:rPr>
              <w:t>клиника «РЖД-Медицина» города К</w:t>
            </w:r>
            <w:r w:rsidRPr="0054251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54251B">
              <w:rPr>
                <w:rFonts w:eastAsia="Calibri"/>
                <w:sz w:val="22"/>
                <w:szCs w:val="22"/>
                <w:lang w:eastAsia="en-US"/>
              </w:rPr>
              <w:t>наш»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251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251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251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251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251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5218" w:rsidRPr="0054251B" w:rsidTr="00A0699E">
        <w:tc>
          <w:tcPr>
            <w:tcW w:w="169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Итого медицинских организаций, участвующих в Программе г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сударственных гарантий бесплатного оказания гражданам в Чувашской Республике м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дицинской помощи на 2024 год и на плановый п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риод 2025 и 2026 годов, в том числе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43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  <w:lang w:val="en-US"/>
              </w:rPr>
            </w:pPr>
            <w:r w:rsidRPr="0054251B">
              <w:rPr>
                <w:sz w:val="22"/>
                <w:szCs w:val="22"/>
              </w:rPr>
              <w:t>61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29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29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27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31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4</w:t>
            </w:r>
          </w:p>
        </w:tc>
      </w:tr>
      <w:tr w:rsidR="002A5218" w:rsidRPr="0054251B" w:rsidTr="00A0699E">
        <w:tc>
          <w:tcPr>
            <w:tcW w:w="169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медицинских организаций, подведомственных ф</w:t>
            </w:r>
            <w:r w:rsidRPr="0054251B">
              <w:rPr>
                <w:sz w:val="22"/>
                <w:szCs w:val="22"/>
              </w:rPr>
              <w:t>е</w:t>
            </w:r>
            <w:r w:rsidRPr="0054251B">
              <w:rPr>
                <w:sz w:val="22"/>
                <w:szCs w:val="22"/>
              </w:rPr>
              <w:t>деральным органам исполнительной власти, кот</w:t>
            </w:r>
            <w:r w:rsidRPr="0054251B">
              <w:rPr>
                <w:sz w:val="22"/>
                <w:szCs w:val="22"/>
              </w:rPr>
              <w:t>о</w:t>
            </w:r>
            <w:r w:rsidRPr="0054251B">
              <w:rPr>
                <w:sz w:val="22"/>
                <w:szCs w:val="22"/>
              </w:rPr>
              <w:t>рым комиссией распределяются объемы специал</w:t>
            </w:r>
            <w:r w:rsidRPr="0054251B">
              <w:rPr>
                <w:sz w:val="22"/>
                <w:szCs w:val="22"/>
              </w:rPr>
              <w:t>и</w:t>
            </w:r>
            <w:r w:rsidRPr="0054251B">
              <w:rPr>
                <w:sz w:val="22"/>
                <w:szCs w:val="22"/>
              </w:rPr>
              <w:t>зированной медицинской помощи в условиях кру</w:t>
            </w:r>
            <w:r w:rsidRPr="0054251B">
              <w:rPr>
                <w:sz w:val="22"/>
                <w:szCs w:val="22"/>
              </w:rPr>
              <w:t>г</w:t>
            </w:r>
            <w:r w:rsidRPr="0054251B">
              <w:rPr>
                <w:sz w:val="22"/>
                <w:szCs w:val="22"/>
              </w:rPr>
              <w:t>лос</w:t>
            </w:r>
            <w:r w:rsidRPr="0054251B">
              <w:rPr>
                <w:sz w:val="22"/>
                <w:szCs w:val="22"/>
              </w:rPr>
              <w:t>у</w:t>
            </w:r>
            <w:r w:rsidRPr="0054251B">
              <w:rPr>
                <w:sz w:val="22"/>
                <w:szCs w:val="22"/>
              </w:rPr>
              <w:t>точного и дневного стационаров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218" w:rsidRPr="0054251B" w:rsidRDefault="002A5218" w:rsidP="00A0699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54251B">
              <w:rPr>
                <w:sz w:val="22"/>
                <w:szCs w:val="22"/>
              </w:rPr>
              <w:t>0</w:t>
            </w:r>
          </w:p>
        </w:tc>
      </w:tr>
    </w:tbl>
    <w:p w:rsidR="002A5218" w:rsidRPr="0054251B" w:rsidRDefault="002A5218" w:rsidP="002A5218">
      <w:pPr>
        <w:autoSpaceDE w:val="0"/>
        <w:autoSpaceDN w:val="0"/>
        <w:adjustRightInd w:val="0"/>
        <w:spacing w:line="235" w:lineRule="auto"/>
        <w:jc w:val="both"/>
        <w:rPr>
          <w:sz w:val="26"/>
        </w:rPr>
      </w:pPr>
      <w:r w:rsidRPr="0054251B">
        <w:rPr>
          <w:sz w:val="26"/>
        </w:rPr>
        <w:t xml:space="preserve"> ____________</w:t>
      </w:r>
    </w:p>
    <w:p w:rsidR="002A5218" w:rsidRPr="0054251B" w:rsidRDefault="002A5218" w:rsidP="002A5218">
      <w:pPr>
        <w:autoSpaceDE w:val="0"/>
        <w:autoSpaceDN w:val="0"/>
        <w:adjustRightInd w:val="0"/>
        <w:spacing w:line="235" w:lineRule="auto"/>
        <w:ind w:left="204" w:hanging="198"/>
        <w:jc w:val="both"/>
        <w:rPr>
          <w:sz w:val="22"/>
          <w:szCs w:val="22"/>
        </w:rPr>
      </w:pPr>
      <w:r w:rsidRPr="0054251B">
        <w:rPr>
          <w:sz w:val="22"/>
          <w:szCs w:val="22"/>
        </w:rPr>
        <w:t>*</w:t>
      </w:r>
      <w:r w:rsidRPr="0054251B">
        <w:rPr>
          <w:sz w:val="22"/>
          <w:szCs w:val="22"/>
        </w:rPr>
        <w:tab/>
        <w:t>Знак отличия (1).</w:t>
      </w:r>
    </w:p>
    <w:p w:rsidR="00B91513" w:rsidRDefault="00B91513">
      <w:bookmarkStart w:id="0" w:name="_GoBack"/>
      <w:bookmarkEnd w:id="0"/>
    </w:p>
    <w:sectPr w:rsidR="00B91513" w:rsidSect="002A52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6A21866"/>
    <w:lvl w:ilvl="0">
      <w:start w:val="1"/>
      <w:numFmt w:val="bullet"/>
      <w:pStyle w:val="a"/>
      <w:lvlText w:val=""/>
      <w:lvlJc w:val="left"/>
      <w:pPr>
        <w:tabs>
          <w:tab w:val="num" w:pos="8724"/>
        </w:tabs>
        <w:ind w:left="8724" w:hanging="360"/>
      </w:pPr>
      <w:rPr>
        <w:rFonts w:ascii="Symbol" w:hAnsi="Symbol" w:hint="default"/>
      </w:rPr>
    </w:lvl>
  </w:abstractNum>
  <w:abstractNum w:abstractNumId="1" w15:restartNumberingAfterBreak="0">
    <w:nsid w:val="0FFF6462"/>
    <w:multiLevelType w:val="hybridMultilevel"/>
    <w:tmpl w:val="B8F4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700C8"/>
    <w:multiLevelType w:val="hybridMultilevel"/>
    <w:tmpl w:val="35DC8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11322"/>
    <w:multiLevelType w:val="multilevel"/>
    <w:tmpl w:val="11E4C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3467B8"/>
    <w:multiLevelType w:val="multilevel"/>
    <w:tmpl w:val="AAFC349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11006B"/>
    <w:multiLevelType w:val="multilevel"/>
    <w:tmpl w:val="65B437E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6" w15:restartNumberingAfterBreak="0">
    <w:nsid w:val="3C8C0CAC"/>
    <w:multiLevelType w:val="hybridMultilevel"/>
    <w:tmpl w:val="10FC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55086"/>
    <w:multiLevelType w:val="multilevel"/>
    <w:tmpl w:val="EB0E34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419D5395"/>
    <w:multiLevelType w:val="multilevel"/>
    <w:tmpl w:val="DD0E1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42033E7B"/>
    <w:multiLevelType w:val="hybridMultilevel"/>
    <w:tmpl w:val="36907EB2"/>
    <w:lvl w:ilvl="0" w:tplc="B91C09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F762B"/>
    <w:multiLevelType w:val="multilevel"/>
    <w:tmpl w:val="37E821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5FE05C21"/>
    <w:multiLevelType w:val="hybridMultilevel"/>
    <w:tmpl w:val="7780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E5C0C"/>
    <w:multiLevelType w:val="multilevel"/>
    <w:tmpl w:val="090680A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13" w15:restartNumberingAfterBreak="0">
    <w:nsid w:val="6F2D6F8D"/>
    <w:multiLevelType w:val="multilevel"/>
    <w:tmpl w:val="2362AD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5"/>
  </w:num>
  <w:num w:numId="5">
    <w:abstractNumId w:val="11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1"/>
  </w:num>
  <w:num w:numId="12">
    <w:abstractNumId w:val="1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18"/>
    <w:rsid w:val="002279A8"/>
    <w:rsid w:val="002A5218"/>
    <w:rsid w:val="006F1F62"/>
    <w:rsid w:val="00840B9D"/>
    <w:rsid w:val="009214A3"/>
    <w:rsid w:val="00AA22D8"/>
    <w:rsid w:val="00B91513"/>
    <w:rsid w:val="00D378D4"/>
    <w:rsid w:val="00D8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6C754-B467-4EF8-AB40-A9A214BF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52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2A5218"/>
    <w:pPr>
      <w:keepNext/>
      <w:jc w:val="center"/>
      <w:outlineLvl w:val="0"/>
    </w:pPr>
    <w:rPr>
      <w:b/>
      <w:caps/>
      <w:sz w:val="26"/>
      <w:szCs w:val="24"/>
    </w:rPr>
  </w:style>
  <w:style w:type="paragraph" w:styleId="2">
    <w:name w:val="heading 2"/>
    <w:basedOn w:val="a0"/>
    <w:next w:val="a0"/>
    <w:link w:val="20"/>
    <w:qFormat/>
    <w:rsid w:val="002A5218"/>
    <w:pPr>
      <w:keepNext/>
      <w:ind w:firstLine="720"/>
      <w:jc w:val="center"/>
      <w:outlineLvl w:val="1"/>
    </w:pPr>
    <w:rPr>
      <w:b/>
      <w:sz w:val="18"/>
      <w:szCs w:val="20"/>
    </w:rPr>
  </w:style>
  <w:style w:type="paragraph" w:styleId="3">
    <w:name w:val="heading 3"/>
    <w:basedOn w:val="2"/>
    <w:next w:val="a0"/>
    <w:link w:val="30"/>
    <w:qFormat/>
    <w:rsid w:val="002A5218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4">
    <w:name w:val="heading 4"/>
    <w:basedOn w:val="3"/>
    <w:next w:val="a0"/>
    <w:link w:val="40"/>
    <w:qFormat/>
    <w:rsid w:val="002A5218"/>
    <w:pPr>
      <w:outlineLvl w:val="3"/>
    </w:pPr>
    <w:rPr>
      <w:rFonts w:ascii="Calibri" w:hAnsi="Calibr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A5218"/>
    <w:rPr>
      <w:rFonts w:ascii="Times New Roman" w:eastAsia="Times New Roman" w:hAnsi="Times New Roman" w:cs="Times New Roman"/>
      <w:b/>
      <w:caps/>
      <w:sz w:val="26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2A521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2A52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2A52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Normal">
    <w:name w:val="ConsPlusNormal"/>
    <w:rsid w:val="002A52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2A5218"/>
    <w:pPr>
      <w:ind w:left="720"/>
      <w:contextualSpacing/>
    </w:pPr>
  </w:style>
  <w:style w:type="paragraph" w:customStyle="1" w:styleId="Default">
    <w:name w:val="Default"/>
    <w:rsid w:val="002A52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0"/>
    <w:link w:val="a6"/>
    <w:rsid w:val="002A52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2A52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1"/>
    <w:rsid w:val="002A5218"/>
  </w:style>
  <w:style w:type="paragraph" w:styleId="a8">
    <w:name w:val="footer"/>
    <w:basedOn w:val="a0"/>
    <w:link w:val="a9"/>
    <w:unhideWhenUsed/>
    <w:rsid w:val="002A52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A521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2A5218"/>
  </w:style>
  <w:style w:type="paragraph" w:customStyle="1" w:styleId="ConsNormal">
    <w:name w:val="ConsNormal"/>
    <w:rsid w:val="002A52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2A52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A52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0"/>
    <w:rsid w:val="002A521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 Indent"/>
    <w:basedOn w:val="a0"/>
    <w:link w:val="ac"/>
    <w:rsid w:val="002A5218"/>
    <w:pPr>
      <w:ind w:firstLine="708"/>
    </w:pPr>
    <w:rPr>
      <w:szCs w:val="24"/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rsid w:val="002A52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ont8">
    <w:name w:val="font8"/>
    <w:basedOn w:val="a0"/>
    <w:rsid w:val="002A5218"/>
    <w:pPr>
      <w:spacing w:before="100" w:beforeAutospacing="1" w:after="100" w:afterAutospacing="1"/>
    </w:pPr>
    <w:rPr>
      <w:rFonts w:ascii="ZapfDingbats" w:hAnsi="ZapfDingbats" w:cs="ZapfDingbats"/>
      <w:color w:val="000000"/>
      <w:sz w:val="24"/>
      <w:szCs w:val="24"/>
    </w:rPr>
  </w:style>
  <w:style w:type="paragraph" w:styleId="ad">
    <w:name w:val="Balloon Text"/>
    <w:basedOn w:val="a0"/>
    <w:link w:val="ae"/>
    <w:uiPriority w:val="99"/>
    <w:rsid w:val="002A521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rsid w:val="002A52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5">
    <w:name w:val="xl25"/>
    <w:basedOn w:val="a0"/>
    <w:rsid w:val="002A5218"/>
    <w:pPr>
      <w:spacing w:before="100" w:beforeAutospacing="1" w:after="100" w:afterAutospacing="1"/>
    </w:pPr>
    <w:rPr>
      <w:rFonts w:ascii="Tahoma" w:hAnsi="Tahoma"/>
      <w:sz w:val="24"/>
      <w:szCs w:val="24"/>
    </w:rPr>
  </w:style>
  <w:style w:type="paragraph" w:styleId="21">
    <w:name w:val="Body Text 2"/>
    <w:basedOn w:val="a0"/>
    <w:link w:val="22"/>
    <w:rsid w:val="002A5218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2A521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Nonformat">
    <w:name w:val="ConsPlusNonformat"/>
    <w:rsid w:val="002A52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0"/>
    <w:link w:val="24"/>
    <w:rsid w:val="002A5218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2A521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">
    <w:name w:val="Таблицы (моноширинный)"/>
    <w:basedOn w:val="a0"/>
    <w:next w:val="a0"/>
    <w:rsid w:val="002A521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 + 13 пт"/>
    <w:basedOn w:val="a0"/>
    <w:rsid w:val="002A5218"/>
    <w:pPr>
      <w:autoSpaceDE w:val="0"/>
      <w:autoSpaceDN w:val="0"/>
      <w:adjustRightInd w:val="0"/>
      <w:ind w:firstLine="702"/>
      <w:jc w:val="both"/>
    </w:pPr>
    <w:rPr>
      <w:sz w:val="26"/>
      <w:szCs w:val="26"/>
    </w:rPr>
  </w:style>
  <w:style w:type="paragraph" w:customStyle="1" w:styleId="consnormal0">
    <w:name w:val="consnormal"/>
    <w:basedOn w:val="a0"/>
    <w:rsid w:val="002A5218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0"/>
    <w:link w:val="32"/>
    <w:unhideWhenUsed/>
    <w:rsid w:val="002A52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2A52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ody Text"/>
    <w:basedOn w:val="a0"/>
    <w:link w:val="af1"/>
    <w:rsid w:val="002A5218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1"/>
    <w:link w:val="af0"/>
    <w:rsid w:val="002A5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2A5218"/>
    <w:rPr>
      <w:color w:val="008000"/>
    </w:rPr>
  </w:style>
  <w:style w:type="paragraph" w:styleId="a">
    <w:name w:val="List Bullet"/>
    <w:basedOn w:val="a0"/>
    <w:uiPriority w:val="99"/>
    <w:unhideWhenUsed/>
    <w:rsid w:val="002A5218"/>
    <w:pPr>
      <w:numPr>
        <w:numId w:val="2"/>
      </w:numPr>
      <w:contextualSpacing/>
    </w:pPr>
  </w:style>
  <w:style w:type="paragraph" w:customStyle="1" w:styleId="af3">
    <w:name w:val="Прижатый влево"/>
    <w:basedOn w:val="a0"/>
    <w:next w:val="a0"/>
    <w:uiPriority w:val="99"/>
    <w:rsid w:val="002A521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4">
    <w:name w:val="line number"/>
    <w:basedOn w:val="a1"/>
    <w:rsid w:val="002A5218"/>
  </w:style>
  <w:style w:type="paragraph" w:customStyle="1" w:styleId="af5">
    <w:name w:val="Нормальный (таблица)"/>
    <w:basedOn w:val="a0"/>
    <w:next w:val="a0"/>
    <w:uiPriority w:val="99"/>
    <w:rsid w:val="002A5218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rsid w:val="002A52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A52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2A52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table" w:styleId="af6">
    <w:name w:val="Table Grid"/>
    <w:basedOn w:val="a2"/>
    <w:rsid w:val="002A5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rsid w:val="002A5218"/>
    <w:rPr>
      <w:color w:val="0000FF"/>
      <w:u w:val="single"/>
    </w:rPr>
  </w:style>
  <w:style w:type="paragraph" w:customStyle="1" w:styleId="110">
    <w:name w:val="Абзац списка11"/>
    <w:basedOn w:val="a0"/>
    <w:rsid w:val="002A52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2A52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1">
    <w:name w:val="Нет списка11"/>
    <w:next w:val="a3"/>
    <w:semiHidden/>
    <w:rsid w:val="002A5218"/>
  </w:style>
  <w:style w:type="character" w:customStyle="1" w:styleId="af9">
    <w:name w:val="Цветовое выделение"/>
    <w:rsid w:val="002A5218"/>
    <w:rPr>
      <w:b/>
      <w:color w:val="26282F"/>
    </w:rPr>
  </w:style>
  <w:style w:type="character" w:customStyle="1" w:styleId="afa">
    <w:name w:val="Активная гипертекстовая ссылка"/>
    <w:rsid w:val="002A5218"/>
    <w:rPr>
      <w:rFonts w:cs="Times New Roman"/>
      <w:b/>
      <w:color w:val="106BBE"/>
      <w:u w:val="single"/>
    </w:rPr>
  </w:style>
  <w:style w:type="paragraph" w:customStyle="1" w:styleId="afb">
    <w:name w:val="Внимание"/>
    <w:basedOn w:val="a0"/>
    <w:next w:val="a0"/>
    <w:rsid w:val="002A521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rsid w:val="002A5218"/>
  </w:style>
  <w:style w:type="paragraph" w:customStyle="1" w:styleId="afd">
    <w:name w:val="Внимание: недобросовестность!"/>
    <w:basedOn w:val="afb"/>
    <w:next w:val="a0"/>
    <w:rsid w:val="002A5218"/>
  </w:style>
  <w:style w:type="character" w:customStyle="1" w:styleId="afe">
    <w:name w:val="Выделение для Базового Поиска"/>
    <w:rsid w:val="002A5218"/>
    <w:rPr>
      <w:rFonts w:cs="Times New Roman"/>
      <w:b/>
      <w:bCs/>
      <w:color w:val="0058A9"/>
    </w:rPr>
  </w:style>
  <w:style w:type="character" w:customStyle="1" w:styleId="aff">
    <w:name w:val="Выделение для Базового Поиска (курсив)"/>
    <w:rsid w:val="002A5218"/>
    <w:rPr>
      <w:rFonts w:cs="Times New Roman"/>
      <w:b/>
      <w:bCs/>
      <w:i/>
      <w:iCs/>
      <w:color w:val="0058A9"/>
    </w:rPr>
  </w:style>
  <w:style w:type="paragraph" w:customStyle="1" w:styleId="aff0">
    <w:name w:val="Дочерний элемент списка"/>
    <w:basedOn w:val="a0"/>
    <w:next w:val="a0"/>
    <w:rsid w:val="002A521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rsid w:val="002A521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0"/>
    <w:rsid w:val="002A5218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0"/>
    <w:next w:val="a0"/>
    <w:rsid w:val="002A52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0"/>
    <w:rsid w:val="002A5218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mbria" w:hAnsi="Cambria"/>
      <w:b w:val="0"/>
      <w:caps w:val="0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5">
    <w:name w:val="Заголовок распахивающейся части диалога"/>
    <w:basedOn w:val="a0"/>
    <w:next w:val="a0"/>
    <w:rsid w:val="002A52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rsid w:val="002A5218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0"/>
    <w:next w:val="a0"/>
    <w:rsid w:val="002A521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rsid w:val="002A5218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0"/>
    <w:next w:val="a0"/>
    <w:rsid w:val="002A521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rsid w:val="002A5218"/>
    <w:pPr>
      <w:spacing w:after="0"/>
      <w:jc w:val="left"/>
    </w:pPr>
  </w:style>
  <w:style w:type="paragraph" w:customStyle="1" w:styleId="affb">
    <w:name w:val="Интерактивный заголовок"/>
    <w:basedOn w:val="aff2"/>
    <w:next w:val="a0"/>
    <w:rsid w:val="002A5218"/>
    <w:rPr>
      <w:u w:val="single"/>
    </w:rPr>
  </w:style>
  <w:style w:type="paragraph" w:customStyle="1" w:styleId="affc">
    <w:name w:val="Текст информации об изменениях"/>
    <w:basedOn w:val="a0"/>
    <w:next w:val="a0"/>
    <w:rsid w:val="002A52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rsid w:val="002A521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rsid w:val="002A521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0"/>
    <w:rsid w:val="002A521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rsid w:val="002A5218"/>
    <w:rPr>
      <w:i/>
      <w:iCs/>
    </w:rPr>
  </w:style>
  <w:style w:type="paragraph" w:customStyle="1" w:styleId="afff1">
    <w:name w:val="Текст (лев. подпись)"/>
    <w:basedOn w:val="a0"/>
    <w:next w:val="a0"/>
    <w:rsid w:val="002A52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0"/>
    <w:rsid w:val="002A5218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rsid w:val="002A521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0"/>
    <w:rsid w:val="002A5218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rsid w:val="002A5218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b"/>
    <w:next w:val="a0"/>
    <w:rsid w:val="002A5218"/>
  </w:style>
  <w:style w:type="paragraph" w:customStyle="1" w:styleId="afff7">
    <w:name w:val="Моноширинный"/>
    <w:basedOn w:val="a0"/>
    <w:next w:val="a0"/>
    <w:rsid w:val="002A521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rsid w:val="002A5218"/>
    <w:rPr>
      <w:rFonts w:cs="Times New Roman"/>
      <w:b/>
      <w:color w:val="26282F"/>
      <w:shd w:val="clear" w:color="auto" w:fill="FFF580"/>
    </w:rPr>
  </w:style>
  <w:style w:type="character" w:customStyle="1" w:styleId="afff9">
    <w:name w:val="Не вступил в силу"/>
    <w:rsid w:val="002A5218"/>
    <w:rPr>
      <w:rFonts w:cs="Times New Roman"/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rsid w:val="002A5218"/>
    <w:pPr>
      <w:ind w:firstLine="118"/>
    </w:pPr>
  </w:style>
  <w:style w:type="paragraph" w:customStyle="1" w:styleId="afffb">
    <w:name w:val="Оглавление"/>
    <w:basedOn w:val="af"/>
    <w:next w:val="a0"/>
    <w:rsid w:val="002A5218"/>
    <w:pPr>
      <w:ind w:left="140"/>
      <w:jc w:val="left"/>
    </w:pPr>
    <w:rPr>
      <w:sz w:val="24"/>
      <w:szCs w:val="24"/>
    </w:rPr>
  </w:style>
  <w:style w:type="character" w:customStyle="1" w:styleId="afffc">
    <w:name w:val="Опечатки"/>
    <w:rsid w:val="002A5218"/>
    <w:rPr>
      <w:color w:val="FF0000"/>
    </w:rPr>
  </w:style>
  <w:style w:type="paragraph" w:customStyle="1" w:styleId="afffd">
    <w:name w:val="Переменная часть"/>
    <w:basedOn w:val="aff1"/>
    <w:next w:val="a0"/>
    <w:rsid w:val="002A5218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0"/>
    <w:rsid w:val="002A5218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caps w:val="0"/>
      <w:kern w:val="32"/>
      <w:sz w:val="18"/>
      <w:szCs w:val="18"/>
      <w:lang w:val="x-none" w:eastAsia="x-none"/>
    </w:rPr>
  </w:style>
  <w:style w:type="paragraph" w:customStyle="1" w:styleId="affff">
    <w:name w:val="Подзаголовок для информации об изменениях"/>
    <w:basedOn w:val="affc"/>
    <w:next w:val="a0"/>
    <w:rsid w:val="002A5218"/>
    <w:rPr>
      <w:b/>
      <w:bCs/>
    </w:rPr>
  </w:style>
  <w:style w:type="paragraph" w:customStyle="1" w:styleId="affff0">
    <w:name w:val="Подчёркнуный текст"/>
    <w:basedOn w:val="a0"/>
    <w:next w:val="a0"/>
    <w:rsid w:val="002A52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Постоянная часть"/>
    <w:basedOn w:val="aff1"/>
    <w:next w:val="a0"/>
    <w:rsid w:val="002A5218"/>
    <w:rPr>
      <w:sz w:val="20"/>
      <w:szCs w:val="20"/>
    </w:rPr>
  </w:style>
  <w:style w:type="paragraph" w:customStyle="1" w:styleId="affff2">
    <w:name w:val="Пример."/>
    <w:basedOn w:val="afb"/>
    <w:next w:val="a0"/>
    <w:rsid w:val="002A5218"/>
  </w:style>
  <w:style w:type="paragraph" w:customStyle="1" w:styleId="affff3">
    <w:name w:val="Примечание."/>
    <w:basedOn w:val="afb"/>
    <w:next w:val="a0"/>
    <w:rsid w:val="002A5218"/>
  </w:style>
  <w:style w:type="character" w:customStyle="1" w:styleId="affff4">
    <w:name w:val="Продолжение ссылки"/>
    <w:rsid w:val="002A5218"/>
    <w:rPr>
      <w:rFonts w:cs="Times New Roman"/>
      <w:b/>
      <w:color w:val="106BBE"/>
    </w:rPr>
  </w:style>
  <w:style w:type="paragraph" w:customStyle="1" w:styleId="affff5">
    <w:name w:val="Словарная статья"/>
    <w:basedOn w:val="a0"/>
    <w:next w:val="a0"/>
    <w:rsid w:val="002A521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6">
    <w:name w:val="Сравнение редакций"/>
    <w:rsid w:val="002A5218"/>
    <w:rPr>
      <w:rFonts w:cs="Times New Roman"/>
      <w:b/>
      <w:color w:val="26282F"/>
    </w:rPr>
  </w:style>
  <w:style w:type="character" w:customStyle="1" w:styleId="affff7">
    <w:name w:val="Сравнение редакций. Добавленный фрагмент"/>
    <w:rsid w:val="002A5218"/>
    <w:rPr>
      <w:color w:val="000000"/>
      <w:shd w:val="clear" w:color="auto" w:fill="C1D7FF"/>
    </w:rPr>
  </w:style>
  <w:style w:type="character" w:customStyle="1" w:styleId="affff8">
    <w:name w:val="Сравнение редакций. Удаленный фрагмент"/>
    <w:rsid w:val="002A5218"/>
    <w:rPr>
      <w:color w:val="000000"/>
      <w:shd w:val="clear" w:color="auto" w:fill="C4C413"/>
    </w:rPr>
  </w:style>
  <w:style w:type="paragraph" w:customStyle="1" w:styleId="affff9">
    <w:name w:val="Ссылка на официальную публикацию"/>
    <w:basedOn w:val="a0"/>
    <w:next w:val="a0"/>
    <w:rsid w:val="002A52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Текст в таблице"/>
    <w:basedOn w:val="af5"/>
    <w:next w:val="a0"/>
    <w:rsid w:val="002A5218"/>
    <w:pPr>
      <w:widowControl w:val="0"/>
      <w:ind w:firstLine="500"/>
    </w:pPr>
  </w:style>
  <w:style w:type="paragraph" w:customStyle="1" w:styleId="affffb">
    <w:name w:val="Текст ЭР (см. также)"/>
    <w:basedOn w:val="a0"/>
    <w:next w:val="a0"/>
    <w:rsid w:val="002A521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c">
    <w:name w:val="Технический комментарий"/>
    <w:basedOn w:val="a0"/>
    <w:next w:val="a0"/>
    <w:rsid w:val="002A521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d">
    <w:name w:val="Утратил силу"/>
    <w:rsid w:val="002A5218"/>
    <w:rPr>
      <w:rFonts w:cs="Times New Roman"/>
      <w:b/>
      <w:strike/>
      <w:color w:val="666600"/>
    </w:rPr>
  </w:style>
  <w:style w:type="paragraph" w:customStyle="1" w:styleId="affffe">
    <w:name w:val="Формула"/>
    <w:basedOn w:val="a0"/>
    <w:next w:val="a0"/>
    <w:rsid w:val="002A521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">
    <w:name w:val="Центрированный (таблица)"/>
    <w:basedOn w:val="af5"/>
    <w:next w:val="a0"/>
    <w:rsid w:val="002A5218"/>
    <w:pPr>
      <w:widowControl w:val="0"/>
      <w:jc w:val="center"/>
    </w:pPr>
  </w:style>
  <w:style w:type="paragraph" w:customStyle="1" w:styleId="-">
    <w:name w:val="ЭР-содержание (правое окно)"/>
    <w:basedOn w:val="a0"/>
    <w:next w:val="a0"/>
    <w:rsid w:val="002A5218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25">
    <w:name w:val="Абзац списка2"/>
    <w:basedOn w:val="a0"/>
    <w:rsid w:val="002A52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0"/>
    <w:rsid w:val="002A52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4">
    <w:name w:val="Сетка таблицы1"/>
    <w:basedOn w:val="a2"/>
    <w:next w:val="af6"/>
    <w:rsid w:val="002A5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3"/>
    <w:semiHidden/>
    <w:rsid w:val="002A5218"/>
  </w:style>
  <w:style w:type="paragraph" w:styleId="afffff0">
    <w:name w:val="Title"/>
    <w:basedOn w:val="aff1"/>
    <w:next w:val="a0"/>
    <w:link w:val="afffff1"/>
    <w:qFormat/>
    <w:rsid w:val="002A5218"/>
    <w:rPr>
      <w:b/>
      <w:bCs/>
      <w:color w:val="0058A9"/>
      <w:shd w:val="clear" w:color="auto" w:fill="F0F0F0"/>
    </w:rPr>
  </w:style>
  <w:style w:type="character" w:customStyle="1" w:styleId="afffff1">
    <w:name w:val="Название Знак"/>
    <w:basedOn w:val="a1"/>
    <w:link w:val="afffff0"/>
    <w:rsid w:val="002A5218"/>
    <w:rPr>
      <w:rFonts w:ascii="Verdana" w:eastAsia="Times New Roman" w:hAnsi="Verdana" w:cs="Verdana"/>
      <w:b/>
      <w:bCs/>
      <w:color w:val="0058A9"/>
      <w:lang w:eastAsia="ru-RU"/>
    </w:rPr>
  </w:style>
  <w:style w:type="character" w:customStyle="1" w:styleId="afffff2">
    <w:name w:val="Основной текст_"/>
    <w:link w:val="100"/>
    <w:rsid w:val="002A521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0"/>
    <w:link w:val="afffff2"/>
    <w:rsid w:val="002A5218"/>
    <w:pPr>
      <w:widowControl w:val="0"/>
      <w:shd w:val="clear" w:color="auto" w:fill="FFFFFF"/>
      <w:spacing w:line="355" w:lineRule="exact"/>
      <w:ind w:hanging="1860"/>
      <w:jc w:val="both"/>
    </w:pPr>
    <w:rPr>
      <w:rFonts w:eastAsiaTheme="minorHAnsi" w:cstheme="minorBidi"/>
      <w:sz w:val="26"/>
      <w:szCs w:val="26"/>
      <w:lang w:eastAsia="en-US"/>
    </w:rPr>
  </w:style>
  <w:style w:type="paragraph" w:customStyle="1" w:styleId="s16">
    <w:name w:val="s_16"/>
    <w:basedOn w:val="a0"/>
    <w:rsid w:val="002A5218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0"/>
    <w:rsid w:val="002A5218"/>
    <w:pPr>
      <w:spacing w:before="100" w:beforeAutospacing="1" w:after="100" w:afterAutospacing="1"/>
    </w:pPr>
    <w:rPr>
      <w:sz w:val="24"/>
      <w:szCs w:val="24"/>
    </w:rPr>
  </w:style>
  <w:style w:type="character" w:styleId="afffff3">
    <w:name w:val="Strong"/>
    <w:qFormat/>
    <w:rsid w:val="002A5218"/>
    <w:rPr>
      <w:b/>
      <w:bCs/>
    </w:rPr>
  </w:style>
  <w:style w:type="paragraph" w:customStyle="1" w:styleId="formattext">
    <w:name w:val="formattext"/>
    <w:basedOn w:val="a0"/>
    <w:rsid w:val="002A5218"/>
    <w:pPr>
      <w:spacing w:before="100" w:beforeAutospacing="1" w:after="100" w:afterAutospacing="1"/>
    </w:pPr>
    <w:rPr>
      <w:sz w:val="24"/>
      <w:szCs w:val="24"/>
    </w:rPr>
  </w:style>
  <w:style w:type="table" w:styleId="afffff4">
    <w:name w:val="Light List"/>
    <w:basedOn w:val="a2"/>
    <w:uiPriority w:val="61"/>
    <w:rsid w:val="002A521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fff5">
    <w:name w:val="footnote text"/>
    <w:basedOn w:val="a0"/>
    <w:link w:val="afffff6"/>
    <w:rsid w:val="002A5218"/>
    <w:pPr>
      <w:spacing w:line="360" w:lineRule="atLeast"/>
      <w:jc w:val="both"/>
    </w:pPr>
    <w:rPr>
      <w:sz w:val="20"/>
      <w:szCs w:val="20"/>
    </w:rPr>
  </w:style>
  <w:style w:type="character" w:customStyle="1" w:styleId="afffff6">
    <w:name w:val="Текст сноски Знак"/>
    <w:basedOn w:val="a1"/>
    <w:link w:val="afffff5"/>
    <w:rsid w:val="002A52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7">
    <w:name w:val="footnote reference"/>
    <w:rsid w:val="002A5218"/>
    <w:rPr>
      <w:vertAlign w:val="superscript"/>
    </w:rPr>
  </w:style>
  <w:style w:type="paragraph" w:styleId="afffff8">
    <w:name w:val="annotation text"/>
    <w:basedOn w:val="a0"/>
    <w:link w:val="afffff9"/>
    <w:rsid w:val="002A5218"/>
    <w:pPr>
      <w:spacing w:line="360" w:lineRule="atLeast"/>
      <w:jc w:val="both"/>
    </w:pPr>
    <w:rPr>
      <w:sz w:val="20"/>
      <w:szCs w:val="20"/>
    </w:rPr>
  </w:style>
  <w:style w:type="character" w:customStyle="1" w:styleId="afffff9">
    <w:name w:val="Текст примечания Знак"/>
    <w:basedOn w:val="a1"/>
    <w:link w:val="afffff8"/>
    <w:rsid w:val="002A52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a">
    <w:name w:val="annotation subject"/>
    <w:basedOn w:val="afffff8"/>
    <w:next w:val="afffff8"/>
    <w:link w:val="afffffb"/>
    <w:rsid w:val="002A5218"/>
    <w:rPr>
      <w:b/>
      <w:bCs/>
    </w:rPr>
  </w:style>
  <w:style w:type="character" w:customStyle="1" w:styleId="afffffb">
    <w:name w:val="Тема примечания Знак"/>
    <w:basedOn w:val="afffff9"/>
    <w:link w:val="afffffa"/>
    <w:rsid w:val="002A52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listparagraph0">
    <w:name w:val="msolistparagraph"/>
    <w:basedOn w:val="a0"/>
    <w:rsid w:val="002A5218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Минздрав ЧР Ирина Васина</dc:creator>
  <cp:keywords/>
  <dc:description/>
  <cp:lastModifiedBy>Минздрав ЧР Ирина Васина</cp:lastModifiedBy>
  <cp:revision>1</cp:revision>
  <dcterms:created xsi:type="dcterms:W3CDTF">2024-03-28T10:12:00Z</dcterms:created>
  <dcterms:modified xsi:type="dcterms:W3CDTF">2024-03-28T10:13:00Z</dcterms:modified>
</cp:coreProperties>
</file>