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C06" w:rsidRPr="00297E52" w:rsidRDefault="00C91C06" w:rsidP="00C91C06">
      <w:pPr>
        <w:spacing w:after="0" w:line="240" w:lineRule="auto"/>
        <w:ind w:left="12032"/>
        <w:rPr>
          <w:rFonts w:ascii="Times New Roman" w:hAnsi="Times New Roman" w:cs="Times New Roman"/>
          <w:b/>
        </w:rPr>
      </w:pPr>
    </w:p>
    <w:p w:rsidR="00C91C06" w:rsidRPr="00297E52" w:rsidRDefault="00C91C06" w:rsidP="00C91C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7E52">
        <w:rPr>
          <w:rFonts w:ascii="Times New Roman" w:hAnsi="Times New Roman" w:cs="Times New Roman"/>
          <w:b/>
          <w:sz w:val="26"/>
          <w:szCs w:val="26"/>
        </w:rPr>
        <w:t>Мероприятия по организации и проведению</w:t>
      </w:r>
    </w:p>
    <w:p w:rsidR="00C91C06" w:rsidRPr="00297E52" w:rsidRDefault="00C91C06" w:rsidP="00C91C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7E52">
        <w:rPr>
          <w:rFonts w:ascii="Times New Roman" w:hAnsi="Times New Roman" w:cs="Times New Roman"/>
          <w:b/>
          <w:sz w:val="26"/>
          <w:szCs w:val="26"/>
        </w:rPr>
        <w:t>Всероссийской недели правовой помощи по вопросам защиты интересов семьи</w:t>
      </w:r>
    </w:p>
    <w:p w:rsidR="00297E52" w:rsidRDefault="00297E52" w:rsidP="00C91C0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2"/>
        <w:gridCol w:w="2728"/>
        <w:gridCol w:w="1872"/>
        <w:gridCol w:w="2275"/>
        <w:gridCol w:w="1768"/>
        <w:gridCol w:w="1736"/>
        <w:gridCol w:w="1711"/>
        <w:gridCol w:w="1828"/>
      </w:tblGrid>
      <w:tr w:rsidR="00C91C06" w:rsidRPr="00297E52" w:rsidTr="00C91C06">
        <w:tc>
          <w:tcPr>
            <w:tcW w:w="651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794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889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Направленность мероприятия</w:t>
            </w:r>
          </w:p>
        </w:tc>
        <w:tc>
          <w:tcPr>
            <w:tcW w:w="2296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Продолжительность мероприятия</w:t>
            </w:r>
          </w:p>
        </w:tc>
        <w:tc>
          <w:tcPr>
            <w:tcW w:w="1796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Состав участников мероприятия</w:t>
            </w:r>
          </w:p>
        </w:tc>
        <w:tc>
          <w:tcPr>
            <w:tcW w:w="1770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Время и место проведения</w:t>
            </w:r>
          </w:p>
        </w:tc>
        <w:tc>
          <w:tcPr>
            <w:tcW w:w="1750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Целевая аудитория</w:t>
            </w:r>
          </w:p>
        </w:tc>
        <w:tc>
          <w:tcPr>
            <w:tcW w:w="1840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(должность, Ф.И.О., телефон, </w:t>
            </w:r>
            <w:r w:rsidRPr="00297E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97E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91C06" w:rsidRPr="00297E52" w:rsidTr="00C91C06">
        <w:tc>
          <w:tcPr>
            <w:tcW w:w="651" w:type="dxa"/>
          </w:tcPr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94" w:type="dxa"/>
          </w:tcPr>
          <w:p w:rsidR="00C91C06" w:rsidRPr="00297E52" w:rsidRDefault="00C91C06" w:rsidP="00032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Литературно – правовая викторина «Документы о правах ребёнка»</w:t>
            </w:r>
          </w:p>
        </w:tc>
        <w:tc>
          <w:tcPr>
            <w:tcW w:w="1889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правовое воспитание</w:t>
            </w:r>
          </w:p>
        </w:tc>
        <w:tc>
          <w:tcPr>
            <w:tcW w:w="2296" w:type="dxa"/>
          </w:tcPr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30 мин</w:t>
            </w:r>
          </w:p>
        </w:tc>
        <w:tc>
          <w:tcPr>
            <w:tcW w:w="1796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отдыхающие дети</w:t>
            </w:r>
          </w:p>
        </w:tc>
        <w:tc>
          <w:tcPr>
            <w:tcW w:w="1770" w:type="dxa"/>
          </w:tcPr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16.45</w:t>
            </w:r>
          </w:p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клуб</w:t>
            </w:r>
          </w:p>
        </w:tc>
        <w:tc>
          <w:tcPr>
            <w:tcW w:w="1750" w:type="dxa"/>
          </w:tcPr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дети и их родители</w:t>
            </w:r>
          </w:p>
        </w:tc>
        <w:tc>
          <w:tcPr>
            <w:tcW w:w="1840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Лаптева Ирина Ивановна, старший воспитатель (88352)62- 65-64</w:t>
            </w:r>
          </w:p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les-skaz@med.cap.ru</w:t>
            </w:r>
          </w:p>
        </w:tc>
      </w:tr>
      <w:tr w:rsidR="00C91C06" w:rsidRPr="00297E52" w:rsidTr="00C91C06">
        <w:tc>
          <w:tcPr>
            <w:tcW w:w="651" w:type="dxa"/>
          </w:tcPr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94" w:type="dxa"/>
          </w:tcPr>
          <w:p w:rsidR="00C91C06" w:rsidRPr="00297E52" w:rsidRDefault="00C91C06" w:rsidP="00032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Игра по станциям «Азбука прав ребёнка»</w:t>
            </w:r>
          </w:p>
        </w:tc>
        <w:tc>
          <w:tcPr>
            <w:tcW w:w="1889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правовое воспитание</w:t>
            </w:r>
          </w:p>
        </w:tc>
        <w:tc>
          <w:tcPr>
            <w:tcW w:w="2296" w:type="dxa"/>
          </w:tcPr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45 мин</w:t>
            </w:r>
          </w:p>
        </w:tc>
        <w:tc>
          <w:tcPr>
            <w:tcW w:w="1796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отдыхающие дети</w:t>
            </w:r>
          </w:p>
        </w:tc>
        <w:tc>
          <w:tcPr>
            <w:tcW w:w="1770" w:type="dxa"/>
          </w:tcPr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17.20</w:t>
            </w:r>
          </w:p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территория санатория</w:t>
            </w:r>
          </w:p>
        </w:tc>
        <w:tc>
          <w:tcPr>
            <w:tcW w:w="1750" w:type="dxa"/>
          </w:tcPr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дети и их родители</w:t>
            </w:r>
          </w:p>
        </w:tc>
        <w:tc>
          <w:tcPr>
            <w:tcW w:w="1840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Лаптева Ирина Ивановна, старший воспитатель (88352)62- 65-64</w:t>
            </w:r>
          </w:p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les-skaz@med.cap.ru</w:t>
            </w:r>
          </w:p>
        </w:tc>
      </w:tr>
      <w:tr w:rsidR="00C91C06" w:rsidRPr="00297E52" w:rsidTr="00C91C06">
        <w:tc>
          <w:tcPr>
            <w:tcW w:w="651" w:type="dxa"/>
          </w:tcPr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94" w:type="dxa"/>
          </w:tcPr>
          <w:p w:rsidR="00C91C06" w:rsidRPr="00297E52" w:rsidRDefault="00C91C06" w:rsidP="00032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Конкурс рисунков и плакатов «Мои права»</w:t>
            </w:r>
          </w:p>
        </w:tc>
        <w:tc>
          <w:tcPr>
            <w:tcW w:w="1889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правовое воспитание</w:t>
            </w:r>
          </w:p>
        </w:tc>
        <w:tc>
          <w:tcPr>
            <w:tcW w:w="2296" w:type="dxa"/>
          </w:tcPr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30 мин</w:t>
            </w:r>
          </w:p>
        </w:tc>
        <w:tc>
          <w:tcPr>
            <w:tcW w:w="1796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отдыхающие дети</w:t>
            </w:r>
          </w:p>
        </w:tc>
        <w:tc>
          <w:tcPr>
            <w:tcW w:w="1770" w:type="dxa"/>
          </w:tcPr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 этаж спального корпуса</w:t>
            </w:r>
          </w:p>
        </w:tc>
        <w:tc>
          <w:tcPr>
            <w:tcW w:w="1750" w:type="dxa"/>
          </w:tcPr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  <w:tc>
          <w:tcPr>
            <w:tcW w:w="1840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Лаптева Ирина Ивановна, старший воспитатель (88352)62- 65-64</w:t>
            </w:r>
          </w:p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les-skaz@med.cap.ru</w:t>
            </w:r>
          </w:p>
        </w:tc>
      </w:tr>
      <w:tr w:rsidR="00C91C06" w:rsidRPr="00297E52" w:rsidTr="00C91C06">
        <w:tc>
          <w:tcPr>
            <w:tcW w:w="651" w:type="dxa"/>
          </w:tcPr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94" w:type="dxa"/>
          </w:tcPr>
          <w:p w:rsidR="00C91C06" w:rsidRPr="00297E52" w:rsidRDefault="00C91C06" w:rsidP="00032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Просмотр мультимедийных материалов по правовой тематике</w:t>
            </w:r>
          </w:p>
        </w:tc>
        <w:tc>
          <w:tcPr>
            <w:tcW w:w="1889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правовое воспитание</w:t>
            </w:r>
          </w:p>
        </w:tc>
        <w:tc>
          <w:tcPr>
            <w:tcW w:w="2296" w:type="dxa"/>
          </w:tcPr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30 мин</w:t>
            </w:r>
          </w:p>
        </w:tc>
        <w:tc>
          <w:tcPr>
            <w:tcW w:w="1796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отдыхающие дети</w:t>
            </w:r>
          </w:p>
        </w:tc>
        <w:tc>
          <w:tcPr>
            <w:tcW w:w="1770" w:type="dxa"/>
          </w:tcPr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19.00</w:t>
            </w:r>
          </w:p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клуб</w:t>
            </w:r>
          </w:p>
        </w:tc>
        <w:tc>
          <w:tcPr>
            <w:tcW w:w="1750" w:type="dxa"/>
          </w:tcPr>
          <w:p w:rsidR="00C91C06" w:rsidRPr="00297E52" w:rsidRDefault="00C91C06" w:rsidP="00C91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дети и их родители</w:t>
            </w:r>
          </w:p>
        </w:tc>
        <w:tc>
          <w:tcPr>
            <w:tcW w:w="1840" w:type="dxa"/>
          </w:tcPr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Лаптева Ирина Ивановна, старший воспитатель (88352)62- 65-64</w:t>
            </w:r>
          </w:p>
          <w:p w:rsidR="00C91C06" w:rsidRPr="00297E52" w:rsidRDefault="00C91C06" w:rsidP="00C91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les-skaz@med.cap.ru</w:t>
            </w:r>
          </w:p>
        </w:tc>
      </w:tr>
    </w:tbl>
    <w:p w:rsidR="00C91C06" w:rsidRPr="00297E52" w:rsidRDefault="00C91C06" w:rsidP="00C91C0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C7BEB" w:rsidRPr="00297E52" w:rsidRDefault="000C7BEB" w:rsidP="00C91C0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C7BEB" w:rsidRPr="00297E52" w:rsidRDefault="000C7BEB" w:rsidP="00C91C0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4454" w:type="dxa"/>
        <w:tblLayout w:type="fixed"/>
        <w:tblLook w:val="04A0" w:firstRow="1" w:lastRow="0" w:firstColumn="1" w:lastColumn="0" w:noHBand="0" w:noVBand="1"/>
      </w:tblPr>
      <w:tblGrid>
        <w:gridCol w:w="662"/>
        <w:gridCol w:w="2735"/>
        <w:gridCol w:w="1843"/>
        <w:gridCol w:w="2268"/>
        <w:gridCol w:w="1701"/>
        <w:gridCol w:w="1701"/>
        <w:gridCol w:w="1843"/>
        <w:gridCol w:w="1701"/>
      </w:tblGrid>
      <w:tr w:rsidR="000C7BEB" w:rsidRPr="00297E52" w:rsidTr="00297E52">
        <w:tc>
          <w:tcPr>
            <w:tcW w:w="662" w:type="dxa"/>
          </w:tcPr>
          <w:p w:rsidR="000C7BEB" w:rsidRPr="00297E52" w:rsidRDefault="00297E52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735" w:type="dxa"/>
          </w:tcPr>
          <w:p w:rsidR="000C7BEB" w:rsidRPr="00297E52" w:rsidRDefault="000C7BEB" w:rsidP="004B2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Правовой час «Актуальные вопросы в защиту семьи»</w:t>
            </w:r>
          </w:p>
        </w:tc>
        <w:tc>
          <w:tcPr>
            <w:tcW w:w="1843" w:type="dxa"/>
          </w:tcPr>
          <w:p w:rsidR="000C7BEB" w:rsidRPr="00297E52" w:rsidRDefault="000C7BEB" w:rsidP="004B2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Правовое просвещение</w:t>
            </w:r>
          </w:p>
        </w:tc>
        <w:tc>
          <w:tcPr>
            <w:tcW w:w="2268" w:type="dxa"/>
          </w:tcPr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1,5 часа</w:t>
            </w:r>
          </w:p>
        </w:tc>
        <w:tc>
          <w:tcPr>
            <w:tcW w:w="1701" w:type="dxa"/>
          </w:tcPr>
          <w:p w:rsidR="000C7BEB" w:rsidRPr="00297E52" w:rsidRDefault="000C7BEB" w:rsidP="004B2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Прокуратура Чувашской Республики</w:t>
            </w:r>
          </w:p>
          <w:p w:rsidR="000C7BEB" w:rsidRPr="00297E52" w:rsidRDefault="000C7BEB" w:rsidP="004B2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Ассоциация юристов России</w:t>
            </w:r>
          </w:p>
          <w:p w:rsidR="000C7BEB" w:rsidRPr="00297E52" w:rsidRDefault="000C7BEB" w:rsidP="004B2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Министерство образования </w:t>
            </w:r>
            <w:r w:rsidRPr="00297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Чувашской Республики</w:t>
            </w:r>
          </w:p>
          <w:p w:rsidR="000C7BEB" w:rsidRPr="00297E52" w:rsidRDefault="000C7BEB" w:rsidP="004B2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Отделение социального фонда России по Чувашской Республике</w:t>
            </w:r>
          </w:p>
        </w:tc>
        <w:tc>
          <w:tcPr>
            <w:tcW w:w="1701" w:type="dxa"/>
          </w:tcPr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11.07.2024,</w:t>
            </w:r>
          </w:p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15.00 ч.,</w:t>
            </w:r>
          </w:p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Национальная библиотека, актовый зал, </w:t>
            </w: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. №119</w:t>
            </w:r>
          </w:p>
        </w:tc>
        <w:tc>
          <w:tcPr>
            <w:tcW w:w="1843" w:type="dxa"/>
          </w:tcPr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Население</w:t>
            </w:r>
          </w:p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г. Чебоксары</w:t>
            </w:r>
          </w:p>
        </w:tc>
        <w:tc>
          <w:tcPr>
            <w:tcW w:w="1701" w:type="dxa"/>
          </w:tcPr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публичным центром правовой помощи </w:t>
            </w:r>
            <w:r w:rsidRPr="00297E52">
              <w:rPr>
                <w:rStyle w:val="a4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БУ «Национальная библиотека </w:t>
            </w:r>
            <w:r w:rsidRPr="00297E52">
              <w:rPr>
                <w:rStyle w:val="a4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lastRenderedPageBreak/>
              <w:t>Чувашской Республики» Минкультуры Чувашии</w:t>
            </w:r>
          </w:p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Шелтукова</w:t>
            </w:r>
            <w:proofErr w:type="spellEnd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 Ю.С,</w:t>
            </w:r>
          </w:p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23-02-17,</w:t>
            </w:r>
          </w:p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cpi</w:t>
            </w:r>
            <w:proofErr w:type="spellEnd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nbchr</w:t>
            </w:r>
            <w:proofErr w:type="spellEnd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97E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</w:tr>
      <w:tr w:rsidR="000C7BEB" w:rsidRPr="00297E52" w:rsidTr="00297E52">
        <w:trPr>
          <w:trHeight w:val="2805"/>
        </w:trPr>
        <w:tc>
          <w:tcPr>
            <w:tcW w:w="662" w:type="dxa"/>
          </w:tcPr>
          <w:p w:rsidR="000C7BEB" w:rsidRPr="00297E52" w:rsidRDefault="00297E52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735" w:type="dxa"/>
          </w:tcPr>
          <w:p w:rsidR="000C7BEB" w:rsidRPr="00297E52" w:rsidRDefault="000C7BEB" w:rsidP="004B2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Информационно-правовой час «Семейная правовая азбука»</w:t>
            </w:r>
          </w:p>
          <w:p w:rsidR="000C7BEB" w:rsidRPr="00297E52" w:rsidRDefault="000C7BEB" w:rsidP="004B2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0C7BEB" w:rsidRPr="00297E52" w:rsidRDefault="000C7BEB" w:rsidP="004B2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Мероприятие посвящено правовому воспитанию и просвещению</w:t>
            </w:r>
          </w:p>
        </w:tc>
        <w:tc>
          <w:tcPr>
            <w:tcW w:w="2268" w:type="dxa"/>
          </w:tcPr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40 минут</w:t>
            </w:r>
          </w:p>
        </w:tc>
        <w:tc>
          <w:tcPr>
            <w:tcW w:w="1701" w:type="dxa"/>
          </w:tcPr>
          <w:p w:rsidR="000C7BEB" w:rsidRPr="00297E52" w:rsidRDefault="000C7BEB" w:rsidP="004B2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Члены Чебоксарской местной организации Всероссийского общества слепых</w:t>
            </w:r>
          </w:p>
        </w:tc>
        <w:tc>
          <w:tcPr>
            <w:tcW w:w="1701" w:type="dxa"/>
          </w:tcPr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11.07.2024</w:t>
            </w:r>
          </w:p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11.00 ч.</w:t>
            </w:r>
          </w:p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Санаторий «Чувашия» </w:t>
            </w:r>
          </w:p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Инвалиды по зрению</w:t>
            </w:r>
          </w:p>
        </w:tc>
        <w:tc>
          <w:tcPr>
            <w:tcW w:w="1701" w:type="dxa"/>
          </w:tcPr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Заведующий отделом обслуживания БУ «Библиотека имени Л. Н. Толстого» Минкультуры Чувашии Денисова А.В.</w:t>
            </w:r>
          </w:p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52-78-76, </w:t>
            </w:r>
          </w:p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specbibl</w:t>
            </w:r>
            <w:proofErr w:type="spellEnd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21@</w:t>
            </w:r>
            <w:r w:rsidRPr="00297E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97E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  <w:p w:rsidR="000C7BEB" w:rsidRPr="00297E52" w:rsidRDefault="000C7BEB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7BEB" w:rsidRPr="00297E52" w:rsidTr="00297E52">
        <w:tc>
          <w:tcPr>
            <w:tcW w:w="662" w:type="dxa"/>
          </w:tcPr>
          <w:p w:rsidR="000C7BEB" w:rsidRPr="00297E52" w:rsidRDefault="00297E52" w:rsidP="004B2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35" w:type="dxa"/>
          </w:tcPr>
          <w:p w:rsidR="000C7BEB" w:rsidRPr="00297E52" w:rsidRDefault="000C7BEB" w:rsidP="004B2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Занятие клуба молодых родителей «Семейный факультет»</w:t>
            </w:r>
          </w:p>
        </w:tc>
        <w:tc>
          <w:tcPr>
            <w:tcW w:w="1843" w:type="dxa"/>
          </w:tcPr>
          <w:p w:rsidR="000C7BEB" w:rsidRPr="00297E52" w:rsidRDefault="000C7BEB" w:rsidP="004B2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Правовое просвещение</w:t>
            </w:r>
          </w:p>
        </w:tc>
        <w:tc>
          <w:tcPr>
            <w:tcW w:w="2268" w:type="dxa"/>
          </w:tcPr>
          <w:p w:rsidR="000C7BEB" w:rsidRPr="00297E52" w:rsidRDefault="000C7BEB" w:rsidP="004B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45 минут</w:t>
            </w:r>
          </w:p>
        </w:tc>
        <w:tc>
          <w:tcPr>
            <w:tcW w:w="1701" w:type="dxa"/>
          </w:tcPr>
          <w:p w:rsidR="000C7BEB" w:rsidRPr="00297E52" w:rsidRDefault="000C7BEB" w:rsidP="004B2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Молодые родители</w:t>
            </w:r>
          </w:p>
        </w:tc>
        <w:tc>
          <w:tcPr>
            <w:tcW w:w="1701" w:type="dxa"/>
          </w:tcPr>
          <w:p w:rsidR="000C7BEB" w:rsidRPr="00297E52" w:rsidRDefault="000C7BEB" w:rsidP="004B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8.07.2024</w:t>
            </w:r>
          </w:p>
          <w:p w:rsidR="000C7BEB" w:rsidRPr="00297E52" w:rsidRDefault="000C7BEB" w:rsidP="004B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11.00 ч.</w:t>
            </w:r>
          </w:p>
          <w:p w:rsidR="000C7BEB" w:rsidRPr="00297E52" w:rsidRDefault="000C7BEB" w:rsidP="004B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Дорисс</w:t>
            </w:r>
            <w:proofErr w:type="spellEnd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-парк» г. Чебоксары</w:t>
            </w:r>
          </w:p>
          <w:p w:rsidR="000C7BEB" w:rsidRPr="00297E52" w:rsidRDefault="000C7BEB" w:rsidP="004B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0C7BEB" w:rsidRPr="00297E52" w:rsidRDefault="000C7BEB" w:rsidP="004B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Родители</w:t>
            </w:r>
          </w:p>
        </w:tc>
        <w:tc>
          <w:tcPr>
            <w:tcW w:w="1701" w:type="dxa"/>
          </w:tcPr>
          <w:p w:rsidR="000C7BEB" w:rsidRPr="00297E52" w:rsidRDefault="000C7BEB" w:rsidP="004B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Ведущий психолог отдела обслуживания </w:t>
            </w:r>
          </w:p>
          <w:p w:rsidR="000C7BEB" w:rsidRPr="00297E52" w:rsidRDefault="000C7BEB" w:rsidP="004B2060">
            <w:pPr>
              <w:autoSpaceDE w:val="0"/>
              <w:autoSpaceDN w:val="0"/>
              <w:adjustRightInd w:val="0"/>
              <w:jc w:val="center"/>
              <w:rPr>
                <w:rStyle w:val="a4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297E52"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  <w:t>БУ «Детско-юношеская библиотека» Минкультуры Чувашии</w:t>
            </w:r>
          </w:p>
          <w:p w:rsidR="000C7BEB" w:rsidRPr="00297E52" w:rsidRDefault="000C7BEB" w:rsidP="004B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Иванова Т. И.,</w:t>
            </w:r>
            <w:r w:rsidRPr="00297E52">
              <w:rPr>
                <w:rFonts w:ascii="Times New Roman" w:hAnsi="Times New Roman" w:cs="Times New Roman"/>
                <w:sz w:val="20"/>
                <w:szCs w:val="20"/>
              </w:rPr>
              <w:br/>
              <w:t>52-37-</w:t>
            </w:r>
            <w:proofErr w:type="gram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22,</w:t>
            </w:r>
            <w:r w:rsidRPr="00297E52">
              <w:rPr>
                <w:rFonts w:ascii="Times New Roman" w:hAnsi="Times New Roman" w:cs="Times New Roman"/>
                <w:sz w:val="20"/>
                <w:szCs w:val="20"/>
              </w:rPr>
              <w:br/>
              <w:t>oo@rdub21.ru</w:t>
            </w:r>
            <w:proofErr w:type="gramEnd"/>
          </w:p>
        </w:tc>
      </w:tr>
      <w:tr w:rsidR="000C7BEB" w:rsidRPr="00297E52" w:rsidTr="00297E52">
        <w:tc>
          <w:tcPr>
            <w:tcW w:w="662" w:type="dxa"/>
          </w:tcPr>
          <w:p w:rsidR="000C7BEB" w:rsidRPr="00297E52" w:rsidRDefault="00297E52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35" w:type="dxa"/>
          </w:tcPr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Размещение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на сайте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Министерства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строительства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, архитектуры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и жилищно-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коммунальног</w:t>
            </w:r>
            <w:proofErr w:type="spellEnd"/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о хозяйства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Чувашской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Республики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информации о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правовой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помощи по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вопросам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защиты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интересов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семьи в сфере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предоставлен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 жилья</w:t>
            </w:r>
          </w:p>
        </w:tc>
        <w:tc>
          <w:tcPr>
            <w:tcW w:w="1843" w:type="dxa"/>
          </w:tcPr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Повышение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правовой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грамотности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различных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категорий семей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в сфере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предоставления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жилья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постоя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нно</w:t>
            </w:r>
            <w:proofErr w:type="spellEnd"/>
          </w:p>
        </w:tc>
        <w:tc>
          <w:tcPr>
            <w:tcW w:w="1701" w:type="dxa"/>
          </w:tcPr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Категор</w:t>
            </w:r>
            <w:proofErr w:type="spellEnd"/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ии</w:t>
            </w:r>
            <w:proofErr w:type="spellEnd"/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семей,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потенци</w:t>
            </w:r>
            <w:proofErr w:type="spellEnd"/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альных</w:t>
            </w:r>
            <w:proofErr w:type="spellEnd"/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участни</w:t>
            </w:r>
            <w:proofErr w:type="spellEnd"/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ков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различн</w:t>
            </w:r>
            <w:proofErr w:type="spellEnd"/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ых</w:t>
            </w:r>
            <w:proofErr w:type="spellEnd"/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государ</w:t>
            </w:r>
            <w:proofErr w:type="spellEnd"/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ственны</w:t>
            </w:r>
            <w:proofErr w:type="spellEnd"/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програм</w:t>
            </w:r>
            <w:proofErr w:type="spellEnd"/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</w:tcPr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течении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2024 г</w:t>
            </w:r>
          </w:p>
        </w:tc>
        <w:tc>
          <w:tcPr>
            <w:tcW w:w="1843" w:type="dxa"/>
          </w:tcPr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семьи</w:t>
            </w:r>
          </w:p>
        </w:tc>
        <w:tc>
          <w:tcPr>
            <w:tcW w:w="1701" w:type="dxa"/>
          </w:tcPr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Шибалова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Н.И.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Начальник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отдела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реализации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государственн</w:t>
            </w:r>
            <w:proofErr w:type="spellEnd"/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ых</w:t>
            </w:r>
            <w:proofErr w:type="spellEnd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 жилищных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565415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construc50@ca</w:t>
            </w:r>
          </w:p>
          <w:p w:rsidR="000C7BEB" w:rsidRPr="00297E52" w:rsidRDefault="000C7BEB" w:rsidP="000C7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p.ru</w:t>
            </w:r>
          </w:p>
        </w:tc>
      </w:tr>
    </w:tbl>
    <w:p w:rsidR="000C7BEB" w:rsidRPr="00297E52" w:rsidRDefault="000C7BEB" w:rsidP="00C91C0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C7BEB" w:rsidRPr="00297E52" w:rsidRDefault="000C7BEB" w:rsidP="00C91C0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C7BEB" w:rsidRPr="00297E52" w:rsidRDefault="000C7BEB" w:rsidP="00C91C0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C7BEB" w:rsidRPr="00297E52" w:rsidRDefault="000C7BEB" w:rsidP="00C91C0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97E52" w:rsidRPr="00297E52" w:rsidRDefault="00297E52" w:rsidP="00C91C0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97E52" w:rsidRPr="00297E52" w:rsidRDefault="00297E52" w:rsidP="00C91C0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97E52" w:rsidRPr="00297E52" w:rsidRDefault="00297E52" w:rsidP="00C91C0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4459" w:type="dxa"/>
        <w:tblInd w:w="-5" w:type="dxa"/>
        <w:tblLayout w:type="fixed"/>
        <w:tblCellMar>
          <w:top w:w="47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678"/>
        <w:gridCol w:w="2724"/>
        <w:gridCol w:w="1843"/>
        <w:gridCol w:w="2268"/>
        <w:gridCol w:w="1701"/>
        <w:gridCol w:w="1701"/>
        <w:gridCol w:w="1843"/>
        <w:gridCol w:w="1701"/>
      </w:tblGrid>
      <w:tr w:rsidR="00297E52" w:rsidRPr="00297E52" w:rsidTr="00297E52">
        <w:trPr>
          <w:trHeight w:val="103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97E52" w:rsidRPr="00297E52" w:rsidRDefault="00297E52" w:rsidP="00FF7D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Распространение информационных буклетов для родителей и детей («По лабиринтам семейного права, «Семья с позиции права»,</w:t>
            </w:r>
          </w:p>
          <w:p w:rsidR="00297E52" w:rsidRPr="00297E52" w:rsidRDefault="00297E52" w:rsidP="00FF7D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«Правовые сайты в</w:t>
            </w:r>
          </w:p>
          <w:p w:rsidR="00297E52" w:rsidRPr="00297E52" w:rsidRDefault="00297E52" w:rsidP="00FF7D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помощь семье», «Ты имеешь право»,</w:t>
            </w:r>
          </w:p>
          <w:p w:rsidR="00297E52" w:rsidRPr="00297E52" w:rsidRDefault="00297E52" w:rsidP="00FF7D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 «Знай свои права и обязанности», «Имею право, но обязан» и т.д.).</w:t>
            </w:r>
          </w:p>
          <w:p w:rsidR="00297E52" w:rsidRPr="00297E52" w:rsidRDefault="00297E52" w:rsidP="00FF7D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97E52" w:rsidRPr="00297E52" w:rsidRDefault="00297E52" w:rsidP="00FF7D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информирование населения по вопросам защиты интересов семьи</w:t>
            </w:r>
          </w:p>
          <w:p w:rsidR="00297E52" w:rsidRPr="00297E52" w:rsidRDefault="00297E52" w:rsidP="00FF7D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97E52" w:rsidRPr="00297E52" w:rsidRDefault="00297E52" w:rsidP="00FF7D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 8.07.2024 по 14.06.2024. г.</w:t>
            </w:r>
          </w:p>
          <w:p w:rsidR="00297E52" w:rsidRPr="00297E52" w:rsidRDefault="00297E52" w:rsidP="00FF7D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 По 2 часа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97E52" w:rsidRPr="00297E52" w:rsidRDefault="00297E52" w:rsidP="00FF7D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Семьи, находящиеся в социально-опасном положении (СОП), несовершеннолетние,</w:t>
            </w:r>
          </w:p>
          <w:p w:rsidR="00297E52" w:rsidRPr="00297E52" w:rsidRDefault="00297E52" w:rsidP="00FF7D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многодетные, приемные семьи, специалисты центров социального обслуживания населения, находящиеся в ведении Минтруда Чувашии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97E52" w:rsidRPr="00297E52" w:rsidRDefault="00297E52" w:rsidP="00FF7D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08.06.24, 09.06.24,10.06.24</w:t>
            </w:r>
          </w:p>
          <w:p w:rsidR="00297E52" w:rsidRPr="00297E52" w:rsidRDefault="00297E52" w:rsidP="00FF7D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Специалисты центров социального обслуживания населения, находящиеся в ведении Минтруда Чувашии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97E52" w:rsidRPr="00297E52" w:rsidRDefault="00297E52" w:rsidP="00FF7D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Семьи, находящиеся в социально-опасном положении,</w:t>
            </w:r>
          </w:p>
          <w:p w:rsidR="00297E52" w:rsidRPr="00297E52" w:rsidRDefault="00297E52" w:rsidP="00FF7D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многодетные, приемные семьи, специалисты учреждения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97E52" w:rsidRPr="00297E52" w:rsidRDefault="00297E52" w:rsidP="00FF7D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Специалисты центров социального обслуживания населения, находящиеся в ведении Минтруда Чувашии </w:t>
            </w:r>
          </w:p>
        </w:tc>
      </w:tr>
      <w:tr w:rsidR="00297E52" w:rsidRPr="00297E52" w:rsidTr="00297E52">
        <w:trPr>
          <w:trHeight w:val="103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10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 xml:space="preserve">Приём граждан по оказанию бесплатной правовой помощи по вопросам защиты интересов семьи, в </w:t>
            </w:r>
            <w:proofErr w:type="spellStart"/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т.ч</w:t>
            </w:r>
            <w:proofErr w:type="spellEnd"/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. выездные консультации в семьи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Консультирование по правовым вопросам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7 часов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 xml:space="preserve">Семьи СОП и с детьми-инвалидами, семьи, находящиеся в трудной жизненной ситуации (ТЖС), семьи, воспитывающие детей-инвалидов, заведующие отделением помощи семье и детям, </w:t>
            </w: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lastRenderedPageBreak/>
              <w:t>специалисты по социальной работе, психологи, специалисты КПДН и ЗП, сектора опеки и попечительства.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lastRenderedPageBreak/>
              <w:t>09.07.2024 - БУ «Красноармейский ЦСОН»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9 июля 2024 г.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9.00-17.00 БУ «Мариинско-Посадский ЦСОН»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 xml:space="preserve">с 8 по 12 июля 2024 г «Моргаушский ЦСОН» 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lastRenderedPageBreak/>
              <w:t>г.</w:t>
            </w:r>
            <w:r w:rsidRPr="00297E52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8.00-17.00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г. Чебоксары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08.07.2024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10-00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Администрация Красночетайского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lastRenderedPageBreak/>
              <w:t>Семьи СОП, семьи, находящиеся в трудной жизненной ситуации (ТЖС) и семьи детей инвалидов,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 xml:space="preserve">семьи с детьми находящиеся в «группе риска», многодетные семьи, родители детей, проживающих в центре, родители, </w:t>
            </w: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lastRenderedPageBreak/>
              <w:t>многодетные семьи, семьи с детьми, инспектор ПДН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lastRenderedPageBreak/>
              <w:t>Григорьев С.Ф. – директор БУ «Красноармейский ЦСОН»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 xml:space="preserve">Васильева Н.И. – 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специалист по социальной работе.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 xml:space="preserve">Заведующий отделением помощи семье и детям БУ «Марпосадского </w:t>
            </w: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lastRenderedPageBreak/>
              <w:t xml:space="preserve">ЦСОН» </w:t>
            </w:r>
            <w:proofErr w:type="spellStart"/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Минруда</w:t>
            </w:r>
            <w:proofErr w:type="spellEnd"/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 xml:space="preserve"> Чувашии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proofErr w:type="spellStart"/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Охоткина</w:t>
            </w:r>
            <w:proofErr w:type="spellEnd"/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 xml:space="preserve"> И.Г.-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 xml:space="preserve">(83542)2-24-08 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hyperlink r:id="rId5" w:history="1">
              <w:r w:rsidRPr="00297E52">
                <w:rPr>
                  <w:rStyle w:val="a5"/>
                  <w:rFonts w:ascii="Times New Roman" w:hAnsi="Times New Roman" w:cs="Times New Roman"/>
                  <w:b w:val="0"/>
                  <w:u w:val="none"/>
                  <w:lang w:val="en-US"/>
                </w:rPr>
                <w:t>marp</w:t>
              </w:r>
              <w:r w:rsidRPr="00297E52">
                <w:rPr>
                  <w:rStyle w:val="a5"/>
                  <w:rFonts w:ascii="Times New Roman" w:hAnsi="Times New Roman" w:cs="Times New Roman"/>
                  <w:b w:val="0"/>
                  <w:u w:val="none"/>
                </w:rPr>
                <w:t>_</w:t>
              </w:r>
              <w:r w:rsidRPr="00297E52">
                <w:rPr>
                  <w:rStyle w:val="a5"/>
                  <w:rFonts w:ascii="Times New Roman" w:hAnsi="Times New Roman" w:cs="Times New Roman"/>
                  <w:b w:val="0"/>
                  <w:u w:val="none"/>
                  <w:lang w:val="en-US"/>
                </w:rPr>
                <w:t>soz</w:t>
              </w:r>
              <w:r w:rsidRPr="00297E52">
                <w:rPr>
                  <w:rStyle w:val="a5"/>
                  <w:rFonts w:ascii="Times New Roman" w:hAnsi="Times New Roman" w:cs="Times New Roman"/>
                  <w:b w:val="0"/>
                  <w:u w:val="none"/>
                </w:rPr>
                <w:t>@</w:t>
              </w:r>
              <w:r w:rsidRPr="00297E52">
                <w:rPr>
                  <w:rStyle w:val="a5"/>
                  <w:rFonts w:ascii="Times New Roman" w:hAnsi="Times New Roman" w:cs="Times New Roman"/>
                  <w:b w:val="0"/>
                  <w:u w:val="none"/>
                  <w:lang w:val="en-US"/>
                </w:rPr>
                <w:t>mail</w:t>
              </w:r>
              <w:r w:rsidRPr="00297E52">
                <w:rPr>
                  <w:rStyle w:val="a5"/>
                  <w:rFonts w:ascii="Times New Roman" w:hAnsi="Times New Roman" w:cs="Times New Roman"/>
                  <w:b w:val="0"/>
                  <w:u w:val="none"/>
                </w:rPr>
                <w:t>.</w:t>
              </w:r>
              <w:r w:rsidRPr="00297E52">
                <w:rPr>
                  <w:rStyle w:val="a5"/>
                  <w:rFonts w:ascii="Times New Roman" w:hAnsi="Times New Roman" w:cs="Times New Roman"/>
                  <w:b w:val="0"/>
                  <w:u w:val="none"/>
                  <w:lang w:val="en-US"/>
                </w:rPr>
                <w:t>ru</w:t>
              </w:r>
            </w:hyperlink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 xml:space="preserve">Психолог 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Майорова Т.А.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(83542)2-24-08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 xml:space="preserve">БУ «Марпосадского ЦСОН» </w:t>
            </w:r>
            <w:proofErr w:type="spellStart"/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Минруда</w:t>
            </w:r>
            <w:proofErr w:type="spellEnd"/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 xml:space="preserve"> Чувашии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val="en-US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val="en-US"/>
              </w:rPr>
              <w:t xml:space="preserve">E-mail: </w:t>
            </w:r>
            <w:hyperlink r:id="rId6" w:history="1">
              <w:r w:rsidRPr="00297E52">
                <w:rPr>
                  <w:rStyle w:val="a5"/>
                  <w:rFonts w:ascii="Times New Roman" w:hAnsi="Times New Roman" w:cs="Times New Roman"/>
                  <w:b w:val="0"/>
                  <w:u w:val="none"/>
                  <w:lang w:val="en-US"/>
                </w:rPr>
                <w:t>marp_soz@mail.ru</w:t>
              </w:r>
            </w:hyperlink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val="en-US"/>
              </w:rPr>
            </w:pP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Заведующий отделением помощи семьи и детям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 xml:space="preserve"> Белова Н.В.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8(83541)62-0-11;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 xml:space="preserve">зав. отделением Пастухова О. Н., 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 xml:space="preserve">+7(8352)50-05-01, </w:t>
            </w:r>
            <w:hyperlink r:id="rId7" w:history="1">
              <w:r w:rsidRPr="00297E52">
                <w:rPr>
                  <w:rStyle w:val="a5"/>
                  <w:rFonts w:ascii="Times New Roman" w:hAnsi="Times New Roman" w:cs="Times New Roman"/>
                  <w:b w:val="0"/>
                  <w:u w:val="none"/>
                </w:rPr>
                <w:t>ryabinka29@mail.ru</w:t>
              </w:r>
            </w:hyperlink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 xml:space="preserve">Специалисты БУ «Красночетайский ЦСОН 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 xml:space="preserve">тел.8(83551)2-10-43 krchet-cson@cap.ru, отв. секретарь КДН и ЗП, инспектор 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t>ПДН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</w:p>
        </w:tc>
      </w:tr>
      <w:tr w:rsidR="00297E52" w:rsidRPr="00297E52" w:rsidTr="00297E52">
        <w:trPr>
          <w:trHeight w:val="103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297E52">
            <w:pPr>
              <w:pStyle w:val="ConsPlusTitle"/>
              <w:tabs>
                <w:tab w:val="left" w:pos="709"/>
              </w:tabs>
              <w:spacing w:line="216" w:lineRule="auto"/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</w:rPr>
              <w:lastRenderedPageBreak/>
              <w:t>11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  <w:r w:rsidRPr="00297E52"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  <w:t>Тематический час («От семейного права – к семейному счастью»,</w:t>
            </w: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  <w:r w:rsidRPr="00297E52"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  <w:t>«Мы разные – в этом наше богатство, мы вместе – в этом наша сила» и др.).</w:t>
            </w: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1"/>
              <w:shd w:val="clear" w:color="auto" w:fill="FFFFFF"/>
              <w:spacing w:before="0" w:after="0" w:line="240" w:lineRule="auto"/>
              <w:jc w:val="left"/>
              <w:rPr>
                <w:rStyle w:val="a5"/>
                <w:b w:val="0"/>
                <w:color w:val="000000"/>
                <w:sz w:val="20"/>
                <w:szCs w:val="20"/>
                <w:u w:val="none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  <w:r w:rsidRPr="00297E52">
              <w:rPr>
                <w:rFonts w:ascii="Times New Roman" w:hAnsi="Times New Roman" w:cs="Times New Roman"/>
                <w:color w:val="000000"/>
              </w:rPr>
              <w:lastRenderedPageBreak/>
              <w:t>Формирование семейных традиций, закрепление правовых знаний в области семейного законодательства, у</w:t>
            </w: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t xml:space="preserve">крепление атмосферы </w:t>
            </w: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lastRenderedPageBreak/>
              <w:t>межнационального согласия, гражданской ответственности, соблюдения прав человека посредством укрепления духа межнациональной толерантности, формирования отношения к ней как к важнейшей ценности общества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</w:rPr>
              <w:t xml:space="preserve">Расширение 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</w:rPr>
              <w:t>правового кругозора детей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</w:rPr>
            </w:pP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pStyle w:val="ConsPlusNormal"/>
              <w:ind w:firstLine="6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lastRenderedPageBreak/>
              <w:t>40 минут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ConsPlusNormal"/>
              <w:ind w:firstLine="6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t>60 мин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ConsPlusNormal"/>
              <w:ind w:firstLine="6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t>09.07.2024</w:t>
            </w:r>
          </w:p>
          <w:p w:rsidR="00297E52" w:rsidRPr="00297E52" w:rsidRDefault="00297E52" w:rsidP="00FF7DC0">
            <w:pPr>
              <w:pStyle w:val="ConsPlusNormal"/>
              <w:ind w:firstLine="6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ConsPlusNormal"/>
              <w:ind w:firstLine="6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t>09.07.2024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ConsPlusNormal"/>
              <w:ind w:firstLine="6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t>1 час</w:t>
            </w:r>
          </w:p>
          <w:p w:rsidR="00297E52" w:rsidRPr="00297E52" w:rsidRDefault="00297E52" w:rsidP="00FF7DC0">
            <w:pPr>
              <w:pStyle w:val="ConsPlusNormal"/>
              <w:ind w:firstLine="6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lastRenderedPageBreak/>
              <w:t>09.07.2024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297E52">
              <w:rPr>
                <w:rFonts w:ascii="Times New Roman" w:hAnsi="Times New Roman" w:cs="Times New Roman"/>
                <w:lang w:eastAsia="en-US"/>
              </w:rPr>
              <w:lastRenderedPageBreak/>
              <w:t>Сотрудники и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auto"/>
                <w:u w:val="none"/>
                <w:lang w:eastAsia="en-US"/>
              </w:rPr>
            </w:pPr>
            <w:r w:rsidRPr="00297E52">
              <w:rPr>
                <w:rFonts w:ascii="Times New Roman" w:hAnsi="Times New Roman" w:cs="Times New Roman"/>
                <w:lang w:eastAsia="en-US"/>
              </w:rPr>
              <w:t>воспитанники учреждений, психологи, специалисты по социальной работе,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t xml:space="preserve">несовершеннолетние, состоящие </w:t>
            </w: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lastRenderedPageBreak/>
              <w:t xml:space="preserve">на учете в </w:t>
            </w:r>
            <w:proofErr w:type="spellStart"/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t>КпДНиЗП</w:t>
            </w:r>
            <w:proofErr w:type="spellEnd"/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t xml:space="preserve">, 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297E52">
              <w:rPr>
                <w:rFonts w:ascii="Times New Roman" w:hAnsi="Times New Roman" w:cs="Times New Roman"/>
                <w:lang w:eastAsia="en-US"/>
              </w:rPr>
              <w:lastRenderedPageBreak/>
              <w:t>10.07.2024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297E52">
              <w:rPr>
                <w:rFonts w:ascii="Times New Roman" w:hAnsi="Times New Roman" w:cs="Times New Roman"/>
                <w:lang w:eastAsia="en-US"/>
              </w:rPr>
              <w:t xml:space="preserve">13:30, 14.07.2024 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297E52">
              <w:rPr>
                <w:rFonts w:ascii="Times New Roman" w:hAnsi="Times New Roman" w:cs="Times New Roman"/>
                <w:lang w:eastAsia="en-US"/>
              </w:rPr>
              <w:t>10:00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297E52">
              <w:rPr>
                <w:rFonts w:ascii="Times New Roman" w:hAnsi="Times New Roman" w:cs="Times New Roman"/>
                <w:lang w:eastAsia="en-US"/>
              </w:rPr>
              <w:t>АУ «</w:t>
            </w:r>
            <w:proofErr w:type="spellStart"/>
            <w:r w:rsidRPr="00297E52">
              <w:rPr>
                <w:rFonts w:ascii="Times New Roman" w:hAnsi="Times New Roman" w:cs="Times New Roman"/>
                <w:lang w:eastAsia="en-US"/>
              </w:rPr>
              <w:t>Новочебоксарский</w:t>
            </w:r>
            <w:proofErr w:type="spellEnd"/>
            <w:r w:rsidRPr="00297E52">
              <w:rPr>
                <w:rFonts w:ascii="Times New Roman" w:hAnsi="Times New Roman" w:cs="Times New Roman"/>
                <w:lang w:eastAsia="en-US"/>
              </w:rPr>
              <w:t xml:space="preserve"> КЦСОН», 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297E52">
              <w:rPr>
                <w:rFonts w:ascii="Times New Roman" w:hAnsi="Times New Roman" w:cs="Times New Roman"/>
                <w:lang w:eastAsia="en-US"/>
              </w:rPr>
              <w:t>актовый зал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t xml:space="preserve">10.30 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lastRenderedPageBreak/>
              <w:t xml:space="preserve">МБУК "АЦБС" 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t>г. Алатырь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t>13.00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t xml:space="preserve">г. Чебоксары, ул. </w:t>
            </w:r>
            <w:proofErr w:type="spellStart"/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t>Хузангая</w:t>
            </w:r>
            <w:proofErr w:type="spellEnd"/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t>, д. 29 «А»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t>09.30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t>г. Чебоксары, ул. Гузовского, д. 26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t>09.07.2024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000000"/>
                <w:u w:val="none"/>
                <w:lang w:eastAsia="en-US"/>
              </w:rPr>
              <w:t>БУ «Батыревский ЦСОН» Минтруда Чувашии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297E52">
              <w:rPr>
                <w:rFonts w:ascii="Times New Roman" w:hAnsi="Times New Roman" w:cs="Times New Roman"/>
                <w:lang w:eastAsia="en-US"/>
              </w:rPr>
              <w:lastRenderedPageBreak/>
              <w:t>Несовершеннолетние в возрасте 3-17 лет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auto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auto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color w:val="auto"/>
                <w:u w:val="none"/>
                <w:lang w:eastAsia="en-US"/>
              </w:rPr>
              <w:t>несовершеннолетние воспитанники</w:t>
            </w:r>
          </w:p>
          <w:p w:rsidR="00297E52" w:rsidRPr="00297E52" w:rsidRDefault="00297E52" w:rsidP="00FF7DC0">
            <w:pPr>
              <w:pStyle w:val="ConsPlusNormal"/>
              <w:ind w:firstLine="0"/>
              <w:rPr>
                <w:rStyle w:val="a5"/>
                <w:rFonts w:ascii="Times New Roman" w:hAnsi="Times New Roman" w:cs="Times New Roman"/>
                <w:color w:val="auto"/>
                <w:u w:val="none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 xml:space="preserve">Заведующий отделением диагностики и социальной реабилитации несовершеннолетних Дудко Г.Б., 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 w:firstLine="29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>8 (8352) 73-77-30,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 w:firstLine="29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</w:pPr>
            <w:hyperlink r:id="rId8" w:history="1">
              <w:r w:rsidRPr="00297E52">
                <w:rPr>
                  <w:rStyle w:val="a5"/>
                  <w:rFonts w:ascii="Times New Roman" w:hAnsi="Times New Roman" w:cs="Times New Roman"/>
                  <w:b w:val="0"/>
                  <w:u w:val="none"/>
                  <w:lang w:eastAsia="en-US"/>
                </w:rPr>
                <w:t>nchk-kcson@yandex.ru</w:t>
              </w:r>
            </w:hyperlink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 w:firstLine="29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>Заведующий отделением реабилитации детей с ограниченными физическими и умственными возможностями развития Ершова Н.А.,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 w:firstLine="29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>8 (8352) 73-08-60,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 w:firstLine="29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</w:pPr>
            <w:hyperlink r:id="rId9" w:history="1">
              <w:r w:rsidRPr="00297E52">
                <w:rPr>
                  <w:rStyle w:val="a5"/>
                  <w:rFonts w:ascii="Times New Roman" w:hAnsi="Times New Roman" w:cs="Times New Roman"/>
                  <w:b w:val="0"/>
                  <w:u w:val="none"/>
                  <w:lang w:eastAsia="en-US"/>
                </w:rPr>
                <w:t>nchk-kcson@yandex.ru</w:t>
              </w:r>
            </w:hyperlink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 w:firstLine="29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</w:pPr>
            <w:proofErr w:type="spellStart"/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>Специали</w:t>
            </w:r>
            <w:proofErr w:type="spellEnd"/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 w:firstLine="29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</w:pPr>
            <w:proofErr w:type="spellStart"/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>сты</w:t>
            </w:r>
            <w:proofErr w:type="spellEnd"/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 xml:space="preserve"> 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 w:firstLine="29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 xml:space="preserve">МБУК "АЦБС" 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 w:firstLine="29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>г. Алатырь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</w:pP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 w:firstLine="29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 xml:space="preserve">зав. отделением Егорова Л. В., 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 w:firstLine="29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 xml:space="preserve">+7(8352)23-77-99; </w:t>
            </w:r>
            <w:hyperlink r:id="rId10" w:history="1">
              <w:r w:rsidRPr="00297E52">
                <w:rPr>
                  <w:rStyle w:val="a5"/>
                  <w:rFonts w:ascii="Times New Roman" w:hAnsi="Times New Roman" w:cs="Times New Roman"/>
                  <w:b w:val="0"/>
                  <w:u w:val="none"/>
                  <w:lang w:eastAsia="en-US"/>
                </w:rPr>
                <w:t>ryabinka29@mail.ru</w:t>
              </w:r>
            </w:hyperlink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 w:firstLine="29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 xml:space="preserve">зав. отделением Иванова Л.В., 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 w:firstLine="29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 xml:space="preserve">+7(8352)23-41-54, </w:t>
            </w:r>
            <w:hyperlink r:id="rId11" w:history="1">
              <w:r w:rsidRPr="00297E52">
                <w:rPr>
                  <w:rStyle w:val="a5"/>
                  <w:rFonts w:ascii="Times New Roman" w:hAnsi="Times New Roman" w:cs="Times New Roman"/>
                  <w:b w:val="0"/>
                  <w:u w:val="none"/>
                  <w:lang w:eastAsia="en-US"/>
                </w:rPr>
                <w:t>ryabinka29@mail.ru</w:t>
              </w:r>
            </w:hyperlink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 w:firstLine="29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 xml:space="preserve">Зав. отделением помощи семье и детям Чиркина И.П., юрисконсульт Соловьева Н.В., психолог в социальной сфере </w:t>
            </w:r>
            <w:proofErr w:type="spellStart"/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>Абужарова</w:t>
            </w:r>
            <w:proofErr w:type="spellEnd"/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 xml:space="preserve"> Е.В., специалист по работе семьей </w:t>
            </w:r>
            <w:proofErr w:type="spellStart"/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>Каллина</w:t>
            </w:r>
            <w:proofErr w:type="spellEnd"/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 xml:space="preserve"> А.А.</w:t>
            </w:r>
          </w:p>
          <w:p w:rsidR="00297E52" w:rsidRPr="00297E52" w:rsidRDefault="00297E52" w:rsidP="00FF7DC0">
            <w:pPr>
              <w:pStyle w:val="ConsPlusTitle"/>
              <w:tabs>
                <w:tab w:val="left" w:pos="709"/>
              </w:tabs>
              <w:ind w:right="-1" w:firstLine="29"/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</w:pPr>
            <w:r w:rsidRPr="00297E52">
              <w:rPr>
                <w:rStyle w:val="a5"/>
                <w:rFonts w:ascii="Times New Roman" w:hAnsi="Times New Roman" w:cs="Times New Roman"/>
                <w:b w:val="0"/>
                <w:color w:val="000000"/>
                <w:u w:val="none"/>
                <w:lang w:eastAsia="en-US"/>
              </w:rPr>
              <w:t>61059</w:t>
            </w:r>
          </w:p>
        </w:tc>
      </w:tr>
      <w:tr w:rsidR="00297E52" w:rsidRPr="00297E52" w:rsidTr="00297E52">
        <w:trPr>
          <w:trHeight w:val="103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Круглый стол 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Оказание правовой помощи семьям с детьми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Представители: прокуратуры, СФР, КУ «Центр предоставления мер социальной поддержки», Отделов КУ ЦЗН Чувашской Республики, специалисты медицинских учреждений, специалист по социальной работе,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психологи,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семьи СОП и ТЖС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10.07.2024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12.07.2024,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13.00 час.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Ибресинский ЦСОН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08.07.2024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10 июля 2024 г. БУ «Ядринский КЦСОН» Минтруда Чувашии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Семьи СОП,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семьи ТЖС,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граждане, имеющие право на бесплатную юридическую помощь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Встреча в форме круглого стола «Вместе – ради детей».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по социальной работе отделения помощи семьи и детям 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Душебаева</w:t>
            </w:r>
            <w:proofErr w:type="spellEnd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 Л.И.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8(83544) 2-18-72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директор БУ «Ибресинский ЦСОН», тел.8(83538)   2-13-56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12" w:history="1">
              <w:r w:rsidRPr="00297E52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ibrcentr_soc@cap.ru</w:t>
              </w:r>
            </w:hyperlink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Специалисты отделения социальной помощи семьи и детям БУ «Ядринский КЦСОН» Королева А.Г., Спиридонова Е.В. 8(835-47) 22-6-36,</w:t>
            </w:r>
          </w:p>
        </w:tc>
      </w:tr>
      <w:tr w:rsidR="00297E52" w:rsidRPr="00297E52" w:rsidTr="00297E52">
        <w:trPr>
          <w:trHeight w:val="103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Правовые игры «Путешествие в страну Закона», беседа «Права знай, обязанности соблюдай».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правовое просвещение несовершеннолетних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10.07.2024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11.07.2024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 10.00-12.00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несовершеннолетние в оздоровительном лагере, юрисконсульт, несовершеннолетние 3-17 лет, проходящие реабилитацию в стационаре, в оздоровительном лагере, специалисты по работе с семьей, юристы.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г. Чебоксары, ул. Гузовского, д. 26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г. Чебоксары, ул. </w:t>
            </w: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Хузангая</w:t>
            </w:r>
            <w:proofErr w:type="spellEnd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, д. 29 «А»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09.30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г. Чебоксары, ул. Гузовского, д. 26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несовершеннолетние родители,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несовершеннолетние воспитанники.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зав. отделением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+7(8352)70-93-92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ryabinka29@mail.ru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Т.В. </w:t>
            </w: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Учайкина</w:t>
            </w:r>
            <w:proofErr w:type="spellEnd"/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зав. отделением Данилова В. В., 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+7(8352)50-05-01, ryabinka29@mail.ru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зав. отделением Иванова Л.В., </w:t>
            </w: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+7(8352)23-41-54, </w:t>
            </w:r>
            <w:hyperlink r:id="rId13" w:history="1">
              <w:r w:rsidRPr="00297E52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ryabinka29@mail.ru</w:t>
              </w:r>
            </w:hyperlink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7E52" w:rsidRPr="00297E52" w:rsidRDefault="00297E52" w:rsidP="00FF7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97E52" w:rsidRDefault="00297E52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97E52" w:rsidRDefault="00297E52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97E52" w:rsidRDefault="00297E52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97E52" w:rsidRDefault="00297E52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97E52" w:rsidRDefault="00297E52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97E52" w:rsidRDefault="00297E52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97E52" w:rsidRDefault="00297E52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97E52" w:rsidRDefault="00297E52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97E52" w:rsidRDefault="00297E52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97E52" w:rsidRDefault="00297E52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7BEB" w:rsidRDefault="000C7BEB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7BEB" w:rsidRDefault="000C7BEB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1984"/>
        <w:gridCol w:w="6483"/>
        <w:gridCol w:w="4574"/>
      </w:tblGrid>
      <w:tr w:rsidR="00F21D3B" w:rsidRPr="00297E52" w:rsidTr="00297E5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E52" w:rsidRDefault="00297E52" w:rsidP="00297E52">
            <w:pPr>
              <w:pStyle w:val="a6"/>
              <w:numPr>
                <w:ilvl w:val="0"/>
                <w:numId w:val="1"/>
              </w:num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F21D3B" w:rsidRPr="00297E52" w:rsidRDefault="00297E52" w:rsidP="00297E52">
            <w:pPr>
              <w:pStyle w:val="a6"/>
              <w:numPr>
                <w:ilvl w:val="0"/>
                <w:numId w:val="1"/>
              </w:num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Консультирование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(включая индивидуальное)</w:t>
            </w:r>
          </w:p>
          <w:p w:rsidR="00F21D3B" w:rsidRPr="00297E52" w:rsidRDefault="00F21D3B">
            <w:pPr>
              <w:widowControl w:val="0"/>
              <w:adjustRightInd w:val="0"/>
              <w:spacing w:line="100" w:lineRule="atLeast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1D3B" w:rsidRPr="00297E52" w:rsidRDefault="00F21D3B">
            <w:pPr>
              <w:widowControl w:val="0"/>
              <w:adjustRightInd w:val="0"/>
              <w:spacing w:line="100" w:lineRule="atLeast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F21D3B">
            <w:pPr>
              <w:spacing w:line="100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Октябрь, ноябрь 2024 года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 «Государственная поддержка семей с детьми», «О мерах поддержки членов семей лиц, призванных на военную службу по мобилизации»,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«Осуществление опеки»,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«Права и обязанности несовершеннолетних и родителей»,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«Трудовые права несовершеннолетних»,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«Взыскание алиментов с родителей, имеющих на иждивении несовершеннолетних детей»,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 «Особенности уголовной ответственности и наказания несовершеннолетних»,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«Принятие мер воздействия к родителям, законным представителям по вопросам защиты прав детей»,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 «Защита жилищных прав детей-сирот и детей, оставшихся без попечения родителей»,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«Меры социальной поддержки семьям, воспитывающим детей-инвалидов»</w:t>
            </w:r>
          </w:p>
          <w:p w:rsidR="00F21D3B" w:rsidRPr="00297E52" w:rsidRDefault="00F21D3B">
            <w:pPr>
              <w:widowControl w:val="0"/>
              <w:adjustRightInd w:val="0"/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D3B" w:rsidRPr="00297E52" w:rsidTr="00297E5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297E52" w:rsidP="00297E52">
            <w:pPr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«Горячая линия»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20 ноября 2024 года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08.00-17.00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«Консультирование по правовым вопросам родителей и несовершеннолетних», «Профилактика семейного неблагополучия и жестокого обращения»</w:t>
            </w:r>
          </w:p>
        </w:tc>
      </w:tr>
      <w:tr w:rsidR="00F21D3B" w:rsidRPr="00297E52" w:rsidTr="00297E5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297E52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Открытый урок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c 13.11.2024 по 20.11.2024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Общеобразовательные учреждения муниципальных и городских округов Чувашской Республики</w:t>
            </w:r>
          </w:p>
          <w:p w:rsidR="00F21D3B" w:rsidRPr="00297E52" w:rsidRDefault="00F21D3B">
            <w:pPr>
              <w:widowControl w:val="0"/>
              <w:adjustRightInd w:val="0"/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Тематические классные часы «20 ноября - Всероссийский День правовой помощи детям»,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«Я и мои права», 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«Мама для мамонтенка» – право иметь семью, «</w:t>
            </w: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Смешарики</w:t>
            </w:r>
            <w:proofErr w:type="spellEnd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» - о правах детей»,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 «Защита прав ребенка. Куда обратиться за помощью»,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«Права несовершеннолетних»,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«Вопрос - ответ»,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«Что мне известно о моих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правах и обязанностях»,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«Правовая культура»,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«Особенности правового статуса несовершеннолетнего» 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«Оказание юридической консультационной </w:t>
            </w:r>
            <w:proofErr w:type="gram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помощи  обучающимся</w:t>
            </w:r>
            <w:proofErr w:type="gramEnd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 и их родителям»</w:t>
            </w:r>
          </w:p>
        </w:tc>
      </w:tr>
      <w:tr w:rsidR="00F21D3B" w:rsidRPr="00297E52" w:rsidTr="00297E5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297E52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Лекторий, круглые столы для родителей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 13.11.2024 по 20.11.2024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Общеобразовательные учреждения, организации для детей-сирот и детей, оставшихся без попечения, администрации муниципальных районов и городских округов Чувашской Республики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«Вас защищает закон»,</w:t>
            </w:r>
          </w:p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«Правонарушение и ответственность несовершеннолетних»,</w:t>
            </w:r>
          </w:p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«Профилактика правонарушений и преступлений подростков»,</w:t>
            </w:r>
          </w:p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«Права свои знай, обязанности не забывай»,</w:t>
            </w:r>
          </w:p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«Защита прав несовершеннолетних. Административная ответственность»,  </w:t>
            </w:r>
          </w:p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«Работа с воспитанниками и их родителями»</w:t>
            </w:r>
          </w:p>
        </w:tc>
      </w:tr>
      <w:tr w:rsidR="00F21D3B" w:rsidRPr="00297E52" w:rsidTr="00297E5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297E52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Семинары, обучения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 18.11.2024 по 20.11.2024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Общеобразовательные учреждения, организации для детей-сирот и детей, оставшихся без попечения родителей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«Разрешение </w:t>
            </w:r>
            <w:proofErr w:type="gram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конфликтов  в</w:t>
            </w:r>
            <w:proofErr w:type="gramEnd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 общеобразовательных организациях, разъяснение прав детей», «О правах играя», </w:t>
            </w:r>
          </w:p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«Твои права, твоя ответственность»,</w:t>
            </w:r>
          </w:p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«Права, обязанности и ответственность несовершеннолетних»,</w:t>
            </w:r>
          </w:p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«Профилактика правонарушений в подростковой среде»,</w:t>
            </w:r>
          </w:p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Правовая игра «Я – ребенок. Я – человек»,</w:t>
            </w:r>
          </w:p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Книжная выставка "Тебе о праве - право о тебе", </w:t>
            </w:r>
            <w:proofErr w:type="spell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Квест</w:t>
            </w:r>
            <w:proofErr w:type="spellEnd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-игра «Я и мои права»,</w:t>
            </w:r>
          </w:p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«Закон </w:t>
            </w:r>
            <w:proofErr w:type="gram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о защита</w:t>
            </w:r>
            <w:proofErr w:type="gramEnd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 прав потребителей»,</w:t>
            </w:r>
          </w:p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 «Всероссийский день правовой помощи детям»,</w:t>
            </w:r>
          </w:p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«Права и обязанности несовершеннолетних. Гарантии и льготы выпускникам организаций для детей-сирот и детей, оставшихся без попечения родителей»</w:t>
            </w:r>
          </w:p>
          <w:p w:rsidR="00F21D3B" w:rsidRPr="00297E52" w:rsidRDefault="00F21D3B">
            <w:pPr>
              <w:widowControl w:val="0"/>
              <w:adjustRightInd w:val="0"/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D3B" w:rsidRPr="00297E52" w:rsidTr="00297E52">
        <w:trPr>
          <w:trHeight w:val="2442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297E52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Изготовление брошюр и буклетов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c 11.11.2024 по 20.11.2024</w:t>
            </w:r>
          </w:p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Общеобразовательные учреждения, организации для детей-сирот и детей, оставшихся без попечения </w:t>
            </w:r>
          </w:p>
          <w:p w:rsidR="00F21D3B" w:rsidRPr="00297E52" w:rsidRDefault="00F21D3B">
            <w:pPr>
              <w:widowControl w:val="0"/>
              <w:adjustRightInd w:val="0"/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Выпуск информационных</w:t>
            </w:r>
          </w:p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буклетов и </w:t>
            </w:r>
            <w:proofErr w:type="gram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памяток  для</w:t>
            </w:r>
            <w:proofErr w:type="gramEnd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 родителей «Каждый ребёнок имеет право», </w:t>
            </w:r>
          </w:p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«Правам ребёнка посвящается», «Права и обязанности Вашего ребенка», «Правовой путеводитель для детей и родителей»,</w:t>
            </w:r>
          </w:p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«Знай свои права», Книжная выставка "Тебе о праве - право о тебе"</w:t>
            </w:r>
          </w:p>
        </w:tc>
      </w:tr>
      <w:tr w:rsidR="00F21D3B" w:rsidRPr="00297E52" w:rsidTr="00297E5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297E52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bookmarkStart w:id="0" w:name="_GoBack"/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Создание баннеров на официальных сайтах администрации муниципальных и городских округов Чувашской Республики</w:t>
            </w:r>
          </w:p>
        </w:tc>
        <w:tc>
          <w:tcPr>
            <w:tcW w:w="6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F21D3B">
            <w:pPr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до 20 ноября 2024 года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3B" w:rsidRPr="00297E52" w:rsidRDefault="00F21D3B">
            <w:pPr>
              <w:spacing w:line="100" w:lineRule="atLeast"/>
              <w:ind w:left="-43" w:right="-95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населения о проведении Дня правовой помощи детям, </w:t>
            </w:r>
            <w:proofErr w:type="gramStart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>размещение  новостей</w:t>
            </w:r>
            <w:proofErr w:type="gramEnd"/>
            <w:r w:rsidRPr="00297E52">
              <w:rPr>
                <w:rFonts w:ascii="Times New Roman" w:hAnsi="Times New Roman" w:cs="Times New Roman"/>
                <w:sz w:val="20"/>
                <w:szCs w:val="20"/>
              </w:rPr>
              <w:t xml:space="preserve"> на официальной сайте</w:t>
            </w:r>
          </w:p>
        </w:tc>
      </w:tr>
    </w:tbl>
    <w:p w:rsidR="000C7BEB" w:rsidRDefault="000C7BEB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7BEB" w:rsidRDefault="000C7BEB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7BEB" w:rsidRDefault="000C7BEB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7BEB" w:rsidRDefault="000C7BEB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7BEB" w:rsidRDefault="000C7BEB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7BEB" w:rsidRDefault="000C7BEB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7BEB" w:rsidRDefault="000C7BEB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7BEB" w:rsidRDefault="000C7BEB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7BEB" w:rsidRDefault="000C7BEB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7BEB" w:rsidRDefault="000C7BEB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7BEB" w:rsidRDefault="000C7BEB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7BEB" w:rsidRDefault="000C7BEB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7BEB" w:rsidRDefault="000C7BEB" w:rsidP="00C91C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7BEB" w:rsidRPr="00C91C06" w:rsidRDefault="000C7BEB" w:rsidP="000C7BE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0C7BEB" w:rsidRPr="00C91C06" w:rsidSect="00C91C06">
      <w:pgSz w:w="16838" w:h="11906" w:orient="landscape"/>
      <w:pgMar w:top="568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2A6D90"/>
    <w:multiLevelType w:val="hybridMultilevel"/>
    <w:tmpl w:val="FA90EF18"/>
    <w:lvl w:ilvl="0" w:tplc="E95274BE">
      <w:start w:val="1"/>
      <w:numFmt w:val="decimal"/>
      <w:lvlText w:val="%1."/>
      <w:lvlJc w:val="left"/>
      <w:pPr>
        <w:ind w:left="-6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" w:hanging="360"/>
      </w:pPr>
    </w:lvl>
    <w:lvl w:ilvl="2" w:tplc="0419001B" w:tentative="1">
      <w:start w:val="1"/>
      <w:numFmt w:val="lowerRoman"/>
      <w:lvlText w:val="%3."/>
      <w:lvlJc w:val="right"/>
      <w:pPr>
        <w:ind w:left="836" w:hanging="180"/>
      </w:pPr>
    </w:lvl>
    <w:lvl w:ilvl="3" w:tplc="0419000F" w:tentative="1">
      <w:start w:val="1"/>
      <w:numFmt w:val="decimal"/>
      <w:lvlText w:val="%4."/>
      <w:lvlJc w:val="left"/>
      <w:pPr>
        <w:ind w:left="1556" w:hanging="360"/>
      </w:pPr>
    </w:lvl>
    <w:lvl w:ilvl="4" w:tplc="04190019" w:tentative="1">
      <w:start w:val="1"/>
      <w:numFmt w:val="lowerLetter"/>
      <w:lvlText w:val="%5."/>
      <w:lvlJc w:val="left"/>
      <w:pPr>
        <w:ind w:left="2276" w:hanging="360"/>
      </w:pPr>
    </w:lvl>
    <w:lvl w:ilvl="5" w:tplc="0419001B" w:tentative="1">
      <w:start w:val="1"/>
      <w:numFmt w:val="lowerRoman"/>
      <w:lvlText w:val="%6."/>
      <w:lvlJc w:val="right"/>
      <w:pPr>
        <w:ind w:left="2996" w:hanging="180"/>
      </w:pPr>
    </w:lvl>
    <w:lvl w:ilvl="6" w:tplc="0419000F" w:tentative="1">
      <w:start w:val="1"/>
      <w:numFmt w:val="decimal"/>
      <w:lvlText w:val="%7."/>
      <w:lvlJc w:val="left"/>
      <w:pPr>
        <w:ind w:left="3716" w:hanging="360"/>
      </w:pPr>
    </w:lvl>
    <w:lvl w:ilvl="7" w:tplc="04190019" w:tentative="1">
      <w:start w:val="1"/>
      <w:numFmt w:val="lowerLetter"/>
      <w:lvlText w:val="%8."/>
      <w:lvlJc w:val="left"/>
      <w:pPr>
        <w:ind w:left="4436" w:hanging="360"/>
      </w:pPr>
    </w:lvl>
    <w:lvl w:ilvl="8" w:tplc="0419001B" w:tentative="1">
      <w:start w:val="1"/>
      <w:numFmt w:val="lowerRoman"/>
      <w:lvlText w:val="%9."/>
      <w:lvlJc w:val="right"/>
      <w:pPr>
        <w:ind w:left="51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F35"/>
    <w:rsid w:val="000C7BEB"/>
    <w:rsid w:val="001C5F35"/>
    <w:rsid w:val="0027635F"/>
    <w:rsid w:val="00297E52"/>
    <w:rsid w:val="00C91C06"/>
    <w:rsid w:val="00F21D3B"/>
    <w:rsid w:val="00F962A1"/>
    <w:rsid w:val="00F9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7D3DFD-6CF5-4A41-A63C-D4156721E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97E52"/>
    <w:pPr>
      <w:widowControl w:val="0"/>
      <w:spacing w:before="150" w:after="150" w:line="360" w:lineRule="atLeast"/>
      <w:jc w:val="both"/>
      <w:outlineLvl w:val="0"/>
    </w:pPr>
    <w:rPr>
      <w:rFonts w:ascii="Times New Roman" w:eastAsia="Times New Roman" w:hAnsi="Times New Roman" w:cs="Times New Roman"/>
      <w:b/>
      <w:bCs/>
      <w:color w:val="33330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C7BEB"/>
    <w:rPr>
      <w:b/>
      <w:bCs/>
    </w:rPr>
  </w:style>
  <w:style w:type="character" w:customStyle="1" w:styleId="10">
    <w:name w:val="Заголовок 1 Знак"/>
    <w:basedOn w:val="a0"/>
    <w:link w:val="1"/>
    <w:rsid w:val="00297E52"/>
    <w:rPr>
      <w:rFonts w:ascii="Times New Roman" w:eastAsia="Times New Roman" w:hAnsi="Times New Roman" w:cs="Times New Roman"/>
      <w:b/>
      <w:bCs/>
      <w:color w:val="333300"/>
      <w:sz w:val="36"/>
      <w:szCs w:val="36"/>
      <w:lang w:eastAsia="ru-RU"/>
    </w:rPr>
  </w:style>
  <w:style w:type="character" w:styleId="a5">
    <w:name w:val="Hyperlink"/>
    <w:rsid w:val="00297E52"/>
    <w:rPr>
      <w:color w:val="0000FF"/>
      <w:u w:val="single"/>
    </w:rPr>
  </w:style>
  <w:style w:type="paragraph" w:customStyle="1" w:styleId="ConsPlusTitle">
    <w:name w:val="ConsPlusTitle"/>
    <w:qFormat/>
    <w:rsid w:val="00297E52"/>
    <w:pPr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297E5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297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9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chk-kcson@yandex.ru" TargetMode="External"/><Relationship Id="rId13" Type="http://schemas.openxmlformats.org/officeDocument/2006/relationships/hyperlink" Target="mailto:ryabinka29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yabinka29@mail.ru" TargetMode="External"/><Relationship Id="rId12" Type="http://schemas.openxmlformats.org/officeDocument/2006/relationships/hyperlink" Target="mailto:ibrcentr_soc@ca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p_soz@mail.ru" TargetMode="External"/><Relationship Id="rId11" Type="http://schemas.openxmlformats.org/officeDocument/2006/relationships/hyperlink" Target="mailto:ryabinka29@mail.ru" TargetMode="External"/><Relationship Id="rId5" Type="http://schemas.openxmlformats.org/officeDocument/2006/relationships/hyperlink" Target="mailto:marp_soz@mail.ru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ryabinka29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chk-kcson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1872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Минсоцполитики 9.</dc:creator>
  <cp:keywords/>
  <dc:description/>
  <cp:lastModifiedBy>Минюст 47.</cp:lastModifiedBy>
  <cp:revision>2</cp:revision>
  <dcterms:created xsi:type="dcterms:W3CDTF">2024-07-01T05:51:00Z</dcterms:created>
  <dcterms:modified xsi:type="dcterms:W3CDTF">2024-07-01T05:51:00Z</dcterms:modified>
</cp:coreProperties>
</file>